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58710D" w14:textId="08584CCB" w:rsidR="00AE75FD" w:rsidRPr="00AC0261" w:rsidRDefault="004B5700" w:rsidP="000A73D7">
      <w:pPr>
        <w:shd w:val="clear" w:color="auto" w:fill="FFFFFF"/>
        <w:spacing w:after="0" w:line="276" w:lineRule="auto"/>
        <w:jc w:val="center"/>
        <w:rPr>
          <w:rFonts w:ascii="GHEA Grapalat" w:eastAsia="Times New Roman" w:hAnsi="GHEA Grapalat" w:cs="Arial"/>
          <w:b/>
          <w:bCs/>
          <w:color w:val="FF0000"/>
          <w:sz w:val="24"/>
          <w:szCs w:val="24"/>
        </w:rPr>
      </w:pPr>
      <w:r w:rsidRPr="00AC0261">
        <w:rPr>
          <w:rFonts w:ascii="GHEA Grapalat" w:eastAsia="Times New Roman" w:hAnsi="GHEA Grapalat" w:cs="Arial"/>
          <w:b/>
          <w:bCs/>
          <w:sz w:val="24"/>
          <w:szCs w:val="24"/>
        </w:rPr>
        <w:t>ՀԱՅՏԱՐԱՐՈՒԹՅՈՒՆ</w:t>
      </w:r>
      <w:r w:rsidR="005C3C3C" w:rsidRPr="00AC0261">
        <w:rPr>
          <w:rFonts w:ascii="GHEA Grapalat" w:eastAsia="Times New Roman" w:hAnsi="GHEA Grapalat" w:cs="Arial"/>
          <w:b/>
          <w:bCs/>
          <w:sz w:val="24"/>
          <w:szCs w:val="24"/>
        </w:rPr>
        <w:t>-</w:t>
      </w:r>
      <w:r w:rsidR="00787E40" w:rsidRPr="00AC0261">
        <w:rPr>
          <w:rFonts w:ascii="GHEA Grapalat" w:eastAsia="Times New Roman" w:hAnsi="GHEA Grapalat" w:cs="Arial"/>
          <w:b/>
          <w:bCs/>
          <w:sz w:val="24"/>
          <w:szCs w:val="24"/>
          <w:lang w:val="hy-AM"/>
        </w:rPr>
        <w:t xml:space="preserve"> </w:t>
      </w:r>
      <w:r w:rsidR="002A624C" w:rsidRPr="00AC0261">
        <w:rPr>
          <w:rFonts w:ascii="GHEA Grapalat" w:eastAsia="Times New Roman" w:hAnsi="GHEA Grapalat" w:cs="Arial"/>
          <w:b/>
          <w:bCs/>
          <w:color w:val="FF0000"/>
          <w:sz w:val="24"/>
          <w:szCs w:val="24"/>
        </w:rPr>
        <w:t>02.11.2026</w:t>
      </w:r>
      <w:r w:rsidR="004656C3">
        <w:rPr>
          <w:rFonts w:ascii="GHEA Grapalat" w:eastAsia="Times New Roman" w:hAnsi="GHEA Grapalat" w:cs="Arial"/>
          <w:b/>
          <w:bCs/>
          <w:color w:val="FF0000"/>
          <w:sz w:val="24"/>
          <w:szCs w:val="24"/>
          <w:lang w:val="hy-AM"/>
        </w:rPr>
        <w:t>թ</w:t>
      </w:r>
      <w:r w:rsidR="002A624C" w:rsidRPr="00AC0261">
        <w:rPr>
          <w:rFonts w:ascii="GHEA Grapalat" w:eastAsia="Times New Roman" w:hAnsi="GHEA Grapalat" w:cs="Arial"/>
          <w:b/>
          <w:bCs/>
          <w:color w:val="FF0000"/>
          <w:sz w:val="24"/>
          <w:szCs w:val="24"/>
        </w:rPr>
        <w:t>.</w:t>
      </w:r>
    </w:p>
    <w:p w14:paraId="03F5ED92" w14:textId="77777777" w:rsidR="004B5700" w:rsidRPr="00AC0261" w:rsidRDefault="004B5700" w:rsidP="000A73D7">
      <w:pPr>
        <w:shd w:val="clear" w:color="auto" w:fill="FFFFFF"/>
        <w:spacing w:after="0" w:line="276" w:lineRule="auto"/>
        <w:jc w:val="center"/>
        <w:rPr>
          <w:rFonts w:ascii="GHEA Grapalat" w:eastAsia="Times New Roman" w:hAnsi="GHEA Grapalat" w:cs="Arial"/>
          <w:b/>
          <w:bCs/>
        </w:rPr>
      </w:pPr>
    </w:p>
    <w:p w14:paraId="1D8F762B" w14:textId="77777777" w:rsidR="00645B30" w:rsidRPr="00AC0261" w:rsidRDefault="00645B30" w:rsidP="000A73D7">
      <w:pPr>
        <w:shd w:val="clear" w:color="auto" w:fill="FFFFFF"/>
        <w:spacing w:after="0" w:line="276" w:lineRule="auto"/>
        <w:jc w:val="center"/>
        <w:rPr>
          <w:rFonts w:ascii="GHEA Grapalat" w:eastAsia="Times New Roman" w:hAnsi="GHEA Grapalat"/>
          <w:b/>
          <w:sz w:val="24"/>
          <w:szCs w:val="24"/>
          <w:lang w:val="hy-AM"/>
        </w:rPr>
      </w:pPr>
      <w:r w:rsidRPr="00AC0261">
        <w:rPr>
          <w:rFonts w:ascii="GHEA Grapalat" w:eastAsia="Times New Roman" w:hAnsi="GHEA Grapalat" w:cs="GHEA Grapalat"/>
          <w:b/>
          <w:sz w:val="24"/>
          <w:szCs w:val="24"/>
          <w:lang w:val="hy-AM"/>
        </w:rPr>
        <w:t>ԱՌՈՂՋԱՊԱՀԱԿԱՆ</w:t>
      </w:r>
      <w:r w:rsidRPr="00AC0261">
        <w:rPr>
          <w:rFonts w:ascii="GHEA Grapalat" w:eastAsia="Times New Roman" w:hAnsi="GHEA Grapalat"/>
          <w:b/>
          <w:sz w:val="24"/>
          <w:szCs w:val="24"/>
          <w:lang w:val="hy-AM"/>
        </w:rPr>
        <w:t xml:space="preserve"> </w:t>
      </w:r>
      <w:r w:rsidRPr="00AC0261">
        <w:rPr>
          <w:rFonts w:ascii="GHEA Grapalat" w:eastAsia="Times New Roman" w:hAnsi="GHEA Grapalat" w:cs="GHEA Grapalat"/>
          <w:b/>
          <w:sz w:val="24"/>
          <w:szCs w:val="24"/>
          <w:lang w:val="hy-AM"/>
        </w:rPr>
        <w:t>ԵՎ</w:t>
      </w:r>
      <w:r w:rsidRPr="00AC0261">
        <w:rPr>
          <w:rFonts w:ascii="GHEA Grapalat" w:eastAsia="Times New Roman" w:hAnsi="GHEA Grapalat"/>
          <w:b/>
          <w:sz w:val="24"/>
          <w:szCs w:val="24"/>
          <w:lang w:val="hy-AM"/>
        </w:rPr>
        <w:t xml:space="preserve"> </w:t>
      </w:r>
      <w:r w:rsidRPr="00AC0261">
        <w:rPr>
          <w:rFonts w:ascii="GHEA Grapalat" w:eastAsia="Times New Roman" w:hAnsi="GHEA Grapalat" w:cs="GHEA Grapalat"/>
          <w:b/>
          <w:sz w:val="24"/>
          <w:szCs w:val="24"/>
          <w:lang w:val="hy-AM"/>
        </w:rPr>
        <w:t>ԱՇԽԱՏԱՆՔԻ</w:t>
      </w:r>
      <w:r w:rsidRPr="00AC0261">
        <w:rPr>
          <w:rFonts w:ascii="GHEA Grapalat" w:eastAsia="Times New Roman" w:hAnsi="GHEA Grapalat"/>
          <w:b/>
          <w:sz w:val="24"/>
          <w:szCs w:val="24"/>
          <w:lang w:val="hy-AM"/>
        </w:rPr>
        <w:t xml:space="preserve"> </w:t>
      </w:r>
      <w:r w:rsidRPr="00AC0261">
        <w:rPr>
          <w:rFonts w:ascii="GHEA Grapalat" w:eastAsia="Times New Roman" w:hAnsi="GHEA Grapalat" w:cs="GHEA Grapalat"/>
          <w:b/>
          <w:sz w:val="24"/>
          <w:szCs w:val="24"/>
          <w:lang w:val="hy-AM"/>
        </w:rPr>
        <w:t>ՏԵՍՉԱԿԱՆ</w:t>
      </w:r>
      <w:r w:rsidRPr="00AC0261">
        <w:rPr>
          <w:rFonts w:ascii="GHEA Grapalat" w:eastAsia="Times New Roman" w:hAnsi="GHEA Grapalat"/>
          <w:b/>
          <w:sz w:val="24"/>
          <w:szCs w:val="24"/>
          <w:lang w:val="hy-AM"/>
        </w:rPr>
        <w:t xml:space="preserve"> </w:t>
      </w:r>
      <w:r w:rsidRPr="00AC0261">
        <w:rPr>
          <w:rFonts w:ascii="GHEA Grapalat" w:eastAsia="Times New Roman" w:hAnsi="GHEA Grapalat" w:cs="GHEA Grapalat"/>
          <w:b/>
          <w:sz w:val="24"/>
          <w:szCs w:val="24"/>
          <w:lang w:val="hy-AM"/>
        </w:rPr>
        <w:t>ՄԱՐՄՆԻ</w:t>
      </w:r>
      <w:r w:rsidRPr="00AC0261">
        <w:rPr>
          <w:rFonts w:ascii="GHEA Grapalat" w:eastAsia="Times New Roman" w:hAnsi="GHEA Grapalat"/>
          <w:b/>
          <w:sz w:val="24"/>
          <w:szCs w:val="24"/>
          <w:lang w:val="hy-AM"/>
        </w:rPr>
        <w:t xml:space="preserve"> </w:t>
      </w:r>
    </w:p>
    <w:p w14:paraId="0CA7B875" w14:textId="1C63CAE0" w:rsidR="00AE75FD" w:rsidRPr="00AC0261" w:rsidRDefault="00E90FA9" w:rsidP="000A73D7">
      <w:pPr>
        <w:shd w:val="clear" w:color="auto" w:fill="FFFFFF"/>
        <w:spacing w:after="0" w:line="276" w:lineRule="auto"/>
        <w:jc w:val="center"/>
        <w:rPr>
          <w:rFonts w:ascii="GHEA Grapalat" w:eastAsia="Times New Roman" w:hAnsi="GHEA Grapalat" w:cs="Arial"/>
          <w:sz w:val="24"/>
          <w:szCs w:val="24"/>
          <w:lang w:val="hy-AM"/>
        </w:rPr>
      </w:pPr>
      <w:r w:rsidRPr="00AC0261">
        <w:rPr>
          <w:rFonts w:ascii="GHEA Grapalat" w:eastAsia="Sylfaen" w:hAnsi="GHEA Grapalat" w:cs="Sylfaen"/>
          <w:b/>
          <w:sz w:val="24"/>
          <w:szCs w:val="24"/>
          <w:lang w:val="hy-AM"/>
        </w:rPr>
        <w:t xml:space="preserve">ԻՐԱԶԵԿՄԱՆ, ԽՈՐՀՐԴԱՏՎՈՒԹՅԱՆ ԵՎ ՀԱՆՐՈՒԹՅԱՆ ՀԵՏ ՏԱՐՎՈՂ ԱՇԽԱՏԱՆՔՆԵՐԻ </w:t>
      </w:r>
      <w:r w:rsidR="00202CBB" w:rsidRPr="00AC0261">
        <w:rPr>
          <w:rFonts w:ascii="GHEA Grapalat" w:eastAsia="Sylfaen" w:hAnsi="GHEA Grapalat" w:cs="Sylfaen"/>
          <w:b/>
          <w:sz w:val="24"/>
          <w:szCs w:val="24"/>
          <w:lang w:val="hy-AM"/>
        </w:rPr>
        <w:t>ԲԱԺՆՈՒՄ</w:t>
      </w:r>
      <w:r w:rsidR="00AE75FD" w:rsidRPr="00AC0261">
        <w:rPr>
          <w:rFonts w:ascii="GHEA Grapalat" w:eastAsia="Times New Roman" w:hAnsi="GHEA Grapalat" w:cs="Arial"/>
          <w:b/>
          <w:bCs/>
          <w:sz w:val="24"/>
          <w:szCs w:val="24"/>
          <w:lang w:val="hy-AM"/>
        </w:rPr>
        <w:t xml:space="preserve"> ՓՈՐՁԱԳԵՏ ՆԵՐԳՐԱՎԵԼՈՒ ՄԱՍԻՆ</w:t>
      </w:r>
    </w:p>
    <w:p w14:paraId="195C1FBF" w14:textId="77777777" w:rsidR="00AE75FD" w:rsidRPr="00AC0261" w:rsidRDefault="00AE75FD" w:rsidP="000A73D7">
      <w:pPr>
        <w:shd w:val="clear" w:color="auto" w:fill="FFFFFF"/>
        <w:spacing w:after="0" w:line="276" w:lineRule="auto"/>
        <w:rPr>
          <w:rFonts w:ascii="GHEA Grapalat" w:eastAsia="Times New Roman" w:hAnsi="GHEA Grapalat" w:cs="Arial"/>
          <w:lang w:val="hy-AM"/>
        </w:rPr>
      </w:pPr>
      <w:r w:rsidRPr="00AC0261">
        <w:rPr>
          <w:rFonts w:ascii="Cambria" w:eastAsia="Times New Roman" w:hAnsi="Cambria" w:cs="Cambria"/>
          <w:lang w:val="hy-AM"/>
        </w:rPr>
        <w:t> </w:t>
      </w:r>
    </w:p>
    <w:p w14:paraId="7E3AA18C" w14:textId="6C6BF4CC" w:rsidR="00AE75FD" w:rsidRPr="00AC0261" w:rsidRDefault="00371B34" w:rsidP="000A73D7">
      <w:pPr>
        <w:shd w:val="clear" w:color="auto" w:fill="FFFFFF"/>
        <w:spacing w:after="0" w:line="276" w:lineRule="auto"/>
        <w:rPr>
          <w:rFonts w:ascii="GHEA Grapalat" w:eastAsia="Times New Roman" w:hAnsi="GHEA Grapalat" w:cs="Arial"/>
          <w:lang w:val="hy-AM"/>
        </w:rPr>
      </w:pPr>
      <w:r w:rsidRPr="00AC0261">
        <w:rPr>
          <w:rFonts w:ascii="GHEA Grapalat" w:eastAsia="Times New Roman" w:hAnsi="GHEA Grapalat" w:cs="Arial"/>
          <w:b/>
          <w:bCs/>
          <w:lang w:val="hy-AM"/>
        </w:rPr>
        <w:t xml:space="preserve">                          </w:t>
      </w:r>
      <w:r w:rsidR="00AE75FD" w:rsidRPr="00AC0261">
        <w:rPr>
          <w:rFonts w:ascii="GHEA Grapalat" w:eastAsia="Times New Roman" w:hAnsi="GHEA Grapalat" w:cs="Arial"/>
          <w:b/>
          <w:bCs/>
          <w:lang w:val="hy-AM"/>
        </w:rPr>
        <w:t>Ծրագրով նախատեսված աշխատանքների համառոտ նկարագիրը՝</w:t>
      </w:r>
    </w:p>
    <w:p w14:paraId="2A547CC9" w14:textId="77777777" w:rsidR="00AE75FD" w:rsidRPr="00AC0261" w:rsidRDefault="00AE75FD" w:rsidP="000A73D7">
      <w:pPr>
        <w:shd w:val="clear" w:color="auto" w:fill="FFFFFF"/>
        <w:spacing w:after="0" w:line="276" w:lineRule="auto"/>
        <w:rPr>
          <w:rFonts w:ascii="GHEA Grapalat" w:eastAsia="Times New Roman" w:hAnsi="GHEA Grapalat" w:cs="Arial"/>
          <w:lang w:val="hy-AM"/>
        </w:rPr>
      </w:pPr>
      <w:r w:rsidRPr="00AC0261">
        <w:rPr>
          <w:rFonts w:ascii="Cambria" w:eastAsia="Times New Roman" w:hAnsi="Cambria" w:cs="Cambria"/>
          <w:lang w:val="hy-AM"/>
        </w:rPr>
        <w:t> </w:t>
      </w:r>
    </w:p>
    <w:p w14:paraId="176D217E" w14:textId="77777777" w:rsidR="00C407DD" w:rsidRPr="00AC0261" w:rsidRDefault="00C407DD" w:rsidP="00C407DD">
      <w:pPr>
        <w:pStyle w:val="a8"/>
        <w:spacing w:line="276" w:lineRule="auto"/>
        <w:ind w:firstLine="567"/>
        <w:jc w:val="both"/>
        <w:rPr>
          <w:rFonts w:ascii="GHEA Grapalat" w:hAnsi="GHEA Grapalat" w:cs="Sylfaen"/>
          <w:bCs/>
          <w:lang w:val="hy-AM"/>
        </w:rPr>
      </w:pPr>
      <w:r w:rsidRPr="00AC0261">
        <w:rPr>
          <w:rFonts w:ascii="GHEA Grapalat" w:hAnsi="GHEA Grapalat" w:cs="Sylfaen"/>
          <w:bCs/>
          <w:lang w:val="hy-AM"/>
        </w:rPr>
        <w:t xml:space="preserve">ՀՀ առողջապահական և աշխատանքի տեսչական մարմնին (այսուհետ՝ Տեսչական մարմին) վերջին ժամանաշրջանում վերապահվեց օրենքով սահմանված մի շարք լիազորությունններ, որոնք վերաբերում էին աշխատանքային օրենսդրության նկատմամբ ամբողջական վերահսկողությանը, ինչպես նաև ծխախոտային արտադրատեսակների գովազի, իրացման (վաճառքի) խթանման բոլոր ձևերի նկատմամբ վերահսկողությանը։ Նշված գործառույթների իրականացման ընթացքում </w:t>
      </w:r>
      <w:r w:rsidRPr="00AC0261">
        <w:rPr>
          <w:rFonts w:ascii="GHEA Grapalat" w:hAnsi="GHEA Grapalat" w:cs="GHEA Grapalat"/>
          <w:bCs/>
          <w:lang w:val="hy-AM"/>
        </w:rPr>
        <w:t>ավելացել</w:t>
      </w:r>
      <w:r w:rsidRPr="00AC0261">
        <w:rPr>
          <w:rFonts w:ascii="GHEA Grapalat" w:hAnsi="GHEA Grapalat" w:cs="Sylfaen"/>
          <w:bCs/>
          <w:lang w:val="hy-AM"/>
        </w:rPr>
        <w:t xml:space="preserve"> </w:t>
      </w:r>
      <w:r w:rsidRPr="00AC0261">
        <w:rPr>
          <w:rFonts w:ascii="GHEA Grapalat" w:hAnsi="GHEA Grapalat" w:cs="GHEA Grapalat"/>
          <w:bCs/>
          <w:lang w:val="hy-AM"/>
        </w:rPr>
        <w:t>են</w:t>
      </w:r>
      <w:r w:rsidRPr="00AC0261">
        <w:rPr>
          <w:rFonts w:ascii="GHEA Grapalat" w:hAnsi="GHEA Grapalat" w:cs="Sylfaen"/>
          <w:bCs/>
          <w:lang w:val="hy-AM"/>
        </w:rPr>
        <w:t xml:space="preserve"> աշխատողների առողջության և անվտանգության հարցերով ֆիզիկական և իրավաբանական անձանց գործունեության հետ կապված Տեսչական մարմնին ներկայացվող դիմումների և հաղորդումների, ինչպես նաև դրա արդյունքում հարուցվող վարչական վարույթների քանակը, որի արդյունքում Տեսչական մարմնի </w:t>
      </w:r>
      <w:r w:rsidRPr="00AC0261">
        <w:rPr>
          <w:rFonts w:ascii="GHEA Grapalat" w:hAnsi="GHEA Grapalat"/>
          <w:color w:val="000000"/>
          <w:shd w:val="clear" w:color="auto" w:fill="FFFFFF"/>
          <w:lang w:val="hy-AM"/>
        </w:rPr>
        <w:t>իրազեկման,</w:t>
      </w:r>
      <w:r w:rsidRPr="00AC0261">
        <w:rPr>
          <w:rFonts w:ascii="GHEA Grapalat" w:hAnsi="GHEA Grapalat" w:cs="Cambria"/>
          <w:color w:val="000000"/>
          <w:shd w:val="clear" w:color="auto" w:fill="FFFFFF"/>
          <w:lang w:val="hy-AM"/>
        </w:rPr>
        <w:t xml:space="preserve"> </w:t>
      </w:r>
      <w:r w:rsidRPr="00AC0261">
        <w:rPr>
          <w:rFonts w:ascii="GHEA Grapalat" w:hAnsi="GHEA Grapalat"/>
          <w:color w:val="000000"/>
          <w:shd w:val="clear" w:color="auto" w:fill="FFFFFF"/>
          <w:lang w:val="hy-AM"/>
        </w:rPr>
        <w:t>խորհրդատվության</w:t>
      </w:r>
      <w:r w:rsidRPr="00AC0261">
        <w:rPr>
          <w:rFonts w:ascii="GHEA Grapalat" w:hAnsi="GHEA Grapalat" w:cs="Cambria"/>
          <w:color w:val="000000"/>
          <w:shd w:val="clear" w:color="auto" w:fill="FFFFFF"/>
          <w:lang w:val="hy-AM"/>
        </w:rPr>
        <w:t xml:space="preserve"> </w:t>
      </w:r>
      <w:r w:rsidRPr="00AC0261">
        <w:rPr>
          <w:rFonts w:ascii="GHEA Grapalat" w:hAnsi="GHEA Grapalat"/>
          <w:color w:val="000000"/>
          <w:shd w:val="clear" w:color="auto" w:fill="FFFFFF"/>
          <w:lang w:val="hy-AM"/>
        </w:rPr>
        <w:t>և</w:t>
      </w:r>
      <w:r w:rsidRPr="00AC0261">
        <w:rPr>
          <w:rFonts w:ascii="GHEA Grapalat" w:hAnsi="GHEA Grapalat" w:cs="Cambria"/>
          <w:color w:val="000000"/>
          <w:shd w:val="clear" w:color="auto" w:fill="FFFFFF"/>
          <w:lang w:val="hy-AM"/>
        </w:rPr>
        <w:t xml:space="preserve"> </w:t>
      </w:r>
      <w:r w:rsidRPr="00AC0261">
        <w:rPr>
          <w:rFonts w:ascii="GHEA Grapalat" w:hAnsi="GHEA Grapalat"/>
          <w:color w:val="000000"/>
          <w:shd w:val="clear" w:color="auto" w:fill="FFFFFF"/>
          <w:lang w:val="hy-AM"/>
        </w:rPr>
        <w:t>հանրության</w:t>
      </w:r>
      <w:r w:rsidRPr="00AC0261">
        <w:rPr>
          <w:rFonts w:ascii="GHEA Grapalat" w:hAnsi="GHEA Grapalat" w:cs="Cambria"/>
          <w:color w:val="000000"/>
          <w:shd w:val="clear" w:color="auto" w:fill="FFFFFF"/>
          <w:lang w:val="hy-AM"/>
        </w:rPr>
        <w:t xml:space="preserve"> </w:t>
      </w:r>
      <w:r w:rsidRPr="00AC0261">
        <w:rPr>
          <w:rFonts w:ascii="GHEA Grapalat" w:hAnsi="GHEA Grapalat"/>
          <w:color w:val="000000"/>
          <w:shd w:val="clear" w:color="auto" w:fill="FFFFFF"/>
          <w:lang w:val="hy-AM"/>
        </w:rPr>
        <w:t>հետ</w:t>
      </w:r>
      <w:r w:rsidRPr="00AC0261">
        <w:rPr>
          <w:rFonts w:ascii="GHEA Grapalat" w:hAnsi="GHEA Grapalat" w:cs="Cambria"/>
          <w:color w:val="000000"/>
          <w:shd w:val="clear" w:color="auto" w:fill="FFFFFF"/>
          <w:lang w:val="hy-AM"/>
        </w:rPr>
        <w:t xml:space="preserve"> </w:t>
      </w:r>
      <w:r w:rsidRPr="00AC0261">
        <w:rPr>
          <w:rFonts w:ascii="GHEA Grapalat" w:hAnsi="GHEA Grapalat"/>
          <w:color w:val="000000"/>
          <w:shd w:val="clear" w:color="auto" w:fill="FFFFFF"/>
          <w:lang w:val="hy-AM"/>
        </w:rPr>
        <w:t>տարվող</w:t>
      </w:r>
      <w:r w:rsidRPr="00AC0261">
        <w:rPr>
          <w:rFonts w:ascii="GHEA Grapalat" w:hAnsi="GHEA Grapalat" w:cs="Cambria"/>
          <w:color w:val="000000"/>
          <w:shd w:val="clear" w:color="auto" w:fill="FFFFFF"/>
          <w:lang w:val="hy-AM"/>
        </w:rPr>
        <w:t xml:space="preserve"> </w:t>
      </w:r>
      <w:r w:rsidRPr="00AC0261">
        <w:rPr>
          <w:rFonts w:ascii="GHEA Grapalat" w:hAnsi="GHEA Grapalat"/>
          <w:color w:val="000000"/>
          <w:shd w:val="clear" w:color="auto" w:fill="FFFFFF"/>
          <w:lang w:val="hy-AM"/>
        </w:rPr>
        <w:t xml:space="preserve">աշխատանքների </w:t>
      </w:r>
      <w:r w:rsidRPr="00AC0261">
        <w:rPr>
          <w:rFonts w:ascii="GHEA Grapalat" w:hAnsi="GHEA Grapalat" w:cs="Sylfaen"/>
          <w:bCs/>
          <w:lang w:val="hy-AM"/>
        </w:rPr>
        <w:t xml:space="preserve">բաժնում կտրուկ ավելացել է քաղաքացիների կողմից ստացվող զանգերի ծավալը, ինչպես նաև վարույթների և ստացվող զանգերի քանակի ավելացմամբ անհրաժեշտ սեմինարների և խորհրդատվություն տրամադրելու գործընթացի կազմակերպման աշխատանքները, այդ թվում </w:t>
      </w:r>
      <w:r w:rsidRPr="00AC0261">
        <w:rPr>
          <w:rFonts w:ascii="GHEA Grapalat" w:hAnsi="GHEA Grapalat"/>
          <w:color w:val="000000"/>
          <w:shd w:val="clear" w:color="auto" w:fill="FFFFFF"/>
          <w:lang w:val="hy-AM"/>
        </w:rPr>
        <w:t>ընդունված</w:t>
      </w:r>
      <w:r w:rsidRPr="00AC0261">
        <w:rPr>
          <w:rFonts w:ascii="GHEA Grapalat" w:hAnsi="GHEA Grapalat" w:cs="Cambria"/>
          <w:color w:val="000000"/>
          <w:shd w:val="clear" w:color="auto" w:fill="FFFFFF"/>
          <w:lang w:val="hy-AM"/>
        </w:rPr>
        <w:t xml:space="preserve"> </w:t>
      </w:r>
      <w:r w:rsidRPr="00AC0261">
        <w:rPr>
          <w:rFonts w:ascii="GHEA Grapalat" w:hAnsi="GHEA Grapalat"/>
          <w:color w:val="000000"/>
          <w:shd w:val="clear" w:color="auto" w:fill="FFFFFF"/>
          <w:lang w:val="hy-AM"/>
        </w:rPr>
        <w:t>իրավական</w:t>
      </w:r>
      <w:r w:rsidRPr="00AC0261">
        <w:rPr>
          <w:rFonts w:ascii="GHEA Grapalat" w:hAnsi="GHEA Grapalat" w:cs="Cambria"/>
          <w:color w:val="000000"/>
          <w:shd w:val="clear" w:color="auto" w:fill="FFFFFF"/>
          <w:lang w:val="hy-AM"/>
        </w:rPr>
        <w:t xml:space="preserve"> </w:t>
      </w:r>
      <w:r w:rsidRPr="00AC0261">
        <w:rPr>
          <w:rFonts w:ascii="GHEA Grapalat" w:hAnsi="GHEA Grapalat"/>
          <w:color w:val="000000"/>
          <w:shd w:val="clear" w:color="auto" w:fill="FFFFFF"/>
          <w:lang w:val="hy-AM"/>
        </w:rPr>
        <w:t>ակտերի</w:t>
      </w:r>
      <w:r w:rsidRPr="00AC0261">
        <w:rPr>
          <w:rFonts w:ascii="GHEA Grapalat" w:hAnsi="GHEA Grapalat" w:cs="Cambria"/>
          <w:color w:val="000000"/>
          <w:shd w:val="clear" w:color="auto" w:fill="FFFFFF"/>
          <w:lang w:val="hy-AM"/>
        </w:rPr>
        <w:t xml:space="preserve"> </w:t>
      </w:r>
      <w:r w:rsidRPr="00AC0261">
        <w:rPr>
          <w:rFonts w:ascii="GHEA Grapalat" w:hAnsi="GHEA Grapalat"/>
          <w:color w:val="000000"/>
          <w:shd w:val="clear" w:color="auto" w:fill="FFFFFF"/>
          <w:lang w:val="hy-AM"/>
        </w:rPr>
        <w:t>դրույթների</w:t>
      </w:r>
      <w:r w:rsidRPr="00AC0261">
        <w:rPr>
          <w:rFonts w:ascii="GHEA Grapalat" w:hAnsi="GHEA Grapalat" w:cs="Cambria"/>
          <w:color w:val="000000"/>
          <w:shd w:val="clear" w:color="auto" w:fill="FFFFFF"/>
          <w:lang w:val="hy-AM"/>
        </w:rPr>
        <w:t xml:space="preserve"> </w:t>
      </w:r>
      <w:r w:rsidRPr="00AC0261">
        <w:rPr>
          <w:rFonts w:ascii="GHEA Grapalat" w:hAnsi="GHEA Grapalat"/>
          <w:color w:val="000000"/>
          <w:shd w:val="clear" w:color="auto" w:fill="FFFFFF"/>
          <w:lang w:val="hy-AM"/>
        </w:rPr>
        <w:t>կիրառման</w:t>
      </w:r>
      <w:r w:rsidRPr="00AC0261">
        <w:rPr>
          <w:rFonts w:ascii="GHEA Grapalat" w:hAnsi="GHEA Grapalat" w:cs="Cambria"/>
          <w:color w:val="000000"/>
          <w:shd w:val="clear" w:color="auto" w:fill="FFFFFF"/>
          <w:lang w:val="hy-AM"/>
        </w:rPr>
        <w:t xml:space="preserve"> </w:t>
      </w:r>
      <w:r w:rsidRPr="00AC0261">
        <w:rPr>
          <w:rFonts w:ascii="GHEA Grapalat" w:hAnsi="GHEA Grapalat"/>
          <w:color w:val="000000"/>
          <w:shd w:val="clear" w:color="auto" w:fill="FFFFFF"/>
          <w:lang w:val="hy-AM"/>
        </w:rPr>
        <w:t>վերաբերյալ բացատրական</w:t>
      </w:r>
      <w:r w:rsidRPr="00AC0261">
        <w:rPr>
          <w:rFonts w:ascii="GHEA Grapalat" w:hAnsi="GHEA Grapalat" w:cs="Cambria"/>
          <w:color w:val="000000"/>
          <w:shd w:val="clear" w:color="auto" w:fill="FFFFFF"/>
          <w:lang w:val="hy-AM"/>
        </w:rPr>
        <w:t xml:space="preserve"> </w:t>
      </w:r>
      <w:r w:rsidRPr="00AC0261">
        <w:rPr>
          <w:rFonts w:ascii="GHEA Grapalat" w:hAnsi="GHEA Grapalat"/>
          <w:color w:val="000000"/>
          <w:shd w:val="clear" w:color="auto" w:fill="FFFFFF"/>
          <w:lang w:val="hy-AM"/>
        </w:rPr>
        <w:t>աշխատանքների</w:t>
      </w:r>
      <w:r w:rsidRPr="00AC0261">
        <w:rPr>
          <w:rFonts w:ascii="GHEA Grapalat" w:hAnsi="GHEA Grapalat" w:cs="Cambria"/>
          <w:color w:val="000000"/>
          <w:shd w:val="clear" w:color="auto" w:fill="FFFFFF"/>
          <w:lang w:val="hy-AM"/>
        </w:rPr>
        <w:t xml:space="preserve"> </w:t>
      </w:r>
      <w:r w:rsidRPr="00AC0261">
        <w:rPr>
          <w:rFonts w:ascii="GHEA Grapalat" w:hAnsi="GHEA Grapalat"/>
          <w:color w:val="000000"/>
          <w:shd w:val="clear" w:color="auto" w:fill="FFFFFF"/>
          <w:lang w:val="hy-AM"/>
        </w:rPr>
        <w:t>իրականացման,</w:t>
      </w:r>
      <w:r w:rsidRPr="00AC0261">
        <w:rPr>
          <w:rFonts w:ascii="GHEA Grapalat" w:hAnsi="GHEA Grapalat" w:cs="Cambria"/>
          <w:color w:val="000000"/>
          <w:shd w:val="clear" w:color="auto" w:fill="FFFFFF"/>
          <w:lang w:val="hy-AM"/>
        </w:rPr>
        <w:t xml:space="preserve"> </w:t>
      </w:r>
      <w:r w:rsidRPr="00AC0261">
        <w:rPr>
          <w:rFonts w:ascii="GHEA Grapalat" w:hAnsi="GHEA Grapalat"/>
          <w:color w:val="000000"/>
          <w:shd w:val="clear" w:color="auto" w:fill="FFFFFF"/>
          <w:lang w:val="hy-AM"/>
        </w:rPr>
        <w:t>տնտեսավարող սուբյեկտներին իրենց</w:t>
      </w:r>
      <w:r w:rsidRPr="00AC0261">
        <w:rPr>
          <w:rFonts w:ascii="GHEA Grapalat" w:hAnsi="GHEA Grapalat" w:cs="Cambria"/>
          <w:color w:val="000000"/>
          <w:shd w:val="clear" w:color="auto" w:fill="FFFFFF"/>
          <w:lang w:val="hy-AM"/>
        </w:rPr>
        <w:t xml:space="preserve"> </w:t>
      </w:r>
      <w:r w:rsidRPr="00AC0261">
        <w:rPr>
          <w:rFonts w:ascii="GHEA Grapalat" w:hAnsi="GHEA Grapalat"/>
          <w:color w:val="000000"/>
          <w:shd w:val="clear" w:color="auto" w:fill="FFFFFF"/>
          <w:lang w:val="hy-AM"/>
        </w:rPr>
        <w:t>իրավունքների</w:t>
      </w:r>
      <w:r w:rsidRPr="00AC0261">
        <w:rPr>
          <w:rFonts w:ascii="GHEA Grapalat" w:hAnsi="GHEA Grapalat" w:cs="Cambria"/>
          <w:color w:val="000000"/>
          <w:shd w:val="clear" w:color="auto" w:fill="FFFFFF"/>
          <w:lang w:val="hy-AM"/>
        </w:rPr>
        <w:t xml:space="preserve"> </w:t>
      </w:r>
      <w:r w:rsidRPr="00AC0261">
        <w:rPr>
          <w:rFonts w:ascii="GHEA Grapalat" w:hAnsi="GHEA Grapalat"/>
          <w:color w:val="000000"/>
          <w:shd w:val="clear" w:color="auto" w:fill="FFFFFF"/>
          <w:lang w:val="hy-AM"/>
        </w:rPr>
        <w:t>և</w:t>
      </w:r>
      <w:r w:rsidRPr="00AC0261">
        <w:rPr>
          <w:rFonts w:ascii="GHEA Grapalat" w:hAnsi="GHEA Grapalat" w:cs="Cambria"/>
          <w:color w:val="000000"/>
          <w:shd w:val="clear" w:color="auto" w:fill="FFFFFF"/>
          <w:lang w:val="hy-AM"/>
        </w:rPr>
        <w:t xml:space="preserve"> </w:t>
      </w:r>
      <w:r w:rsidRPr="00AC0261">
        <w:rPr>
          <w:rFonts w:ascii="GHEA Grapalat" w:hAnsi="GHEA Grapalat"/>
          <w:color w:val="000000"/>
          <w:shd w:val="clear" w:color="auto" w:fill="FFFFFF"/>
          <w:lang w:val="hy-AM"/>
        </w:rPr>
        <w:t>պարտականությունների</w:t>
      </w:r>
      <w:r w:rsidRPr="00AC0261">
        <w:rPr>
          <w:rFonts w:ascii="GHEA Grapalat" w:hAnsi="GHEA Grapalat" w:cs="Cambria"/>
          <w:color w:val="000000"/>
          <w:shd w:val="clear" w:color="auto" w:fill="FFFFFF"/>
          <w:lang w:val="hy-AM"/>
        </w:rPr>
        <w:t xml:space="preserve"> </w:t>
      </w:r>
      <w:r w:rsidRPr="00AC0261">
        <w:rPr>
          <w:rFonts w:ascii="GHEA Grapalat" w:hAnsi="GHEA Grapalat"/>
          <w:color w:val="000000"/>
          <w:shd w:val="clear" w:color="auto" w:fill="FFFFFF"/>
          <w:lang w:val="hy-AM"/>
        </w:rPr>
        <w:t>մասին</w:t>
      </w:r>
      <w:r w:rsidRPr="00AC0261">
        <w:rPr>
          <w:rFonts w:ascii="GHEA Grapalat" w:hAnsi="GHEA Grapalat" w:cs="Cambria"/>
          <w:color w:val="000000"/>
          <w:shd w:val="clear" w:color="auto" w:fill="FFFFFF"/>
          <w:lang w:val="hy-AM"/>
        </w:rPr>
        <w:t xml:space="preserve"> </w:t>
      </w:r>
      <w:r w:rsidRPr="00AC0261">
        <w:rPr>
          <w:rFonts w:ascii="GHEA Grapalat" w:hAnsi="GHEA Grapalat"/>
          <w:color w:val="000000"/>
          <w:shd w:val="clear" w:color="auto" w:fill="FFFFFF"/>
          <w:lang w:val="hy-AM"/>
        </w:rPr>
        <w:t>տեղեկացման աշխատանքների կազմակերպչական գործընթացը</w:t>
      </w:r>
      <w:r w:rsidRPr="00AC0261">
        <w:rPr>
          <w:rFonts w:ascii="GHEA Grapalat" w:hAnsi="GHEA Grapalat" w:cs="Sylfaen"/>
          <w:bCs/>
          <w:lang w:val="hy-AM"/>
        </w:rPr>
        <w:t>։</w:t>
      </w:r>
    </w:p>
    <w:p w14:paraId="50AAAD13" w14:textId="77777777" w:rsidR="00C407DD" w:rsidRPr="00AC0261" w:rsidRDefault="00C407DD" w:rsidP="00C407DD">
      <w:pPr>
        <w:pStyle w:val="a8"/>
        <w:spacing w:line="276" w:lineRule="auto"/>
        <w:ind w:firstLine="567"/>
        <w:jc w:val="both"/>
        <w:rPr>
          <w:rFonts w:ascii="GHEA Grapalat" w:hAnsi="GHEA Grapalat" w:cs="Sylfaen"/>
          <w:bCs/>
          <w:lang w:val="hy-AM"/>
        </w:rPr>
      </w:pPr>
      <w:r w:rsidRPr="00AC0261">
        <w:rPr>
          <w:rFonts w:ascii="GHEA Grapalat" w:hAnsi="GHEA Grapalat" w:cs="Sylfaen"/>
          <w:bCs/>
          <w:lang w:val="hy-AM"/>
        </w:rPr>
        <w:t>Փորձագետ ներգրավելու հիմքը Տեսչական մարմնի կանոնադրական խնդիրներից բխող կոնկրետ գործառույթի (</w:t>
      </w:r>
      <w:r w:rsidRPr="00AC0261">
        <w:rPr>
          <w:rFonts w:ascii="GHEA Grapalat" w:hAnsi="GHEA Grapalat"/>
          <w:color w:val="000000"/>
          <w:shd w:val="clear" w:color="auto" w:fill="FFFFFF"/>
          <w:lang w:val="hy-AM"/>
        </w:rPr>
        <w:t>տնտեսավարող սուբյեկտի գործունեությանն առնչվող, իր իրավասությանը վերաբերող նոր իրավական ակտեր ընդունվելու կամ ուղեցույցներ հրապարակվելու, ինչպես նաև դրանցում փոփոխություններ կամ լրացումներ կատարվելու դեպքում դրա մասին «Տեսչական մարմինների մասին» Հայաստանի Հանրապետության օրենքով սահմանված կարգով տնտեսավարող սուբյեկտների իրազեկման ապահովում</w:t>
      </w:r>
      <w:r w:rsidRPr="00AC0261">
        <w:rPr>
          <w:rFonts w:ascii="GHEA Grapalat" w:hAnsi="GHEA Grapalat" w:cs="Sylfaen"/>
          <w:bCs/>
          <w:lang w:val="hy-AM"/>
        </w:rPr>
        <w:t>) իրականացման ծավալների կտրուկ ավելացումն է (ՀՀ կառավարության 2018 թվականի օգոստոսի 2-ի N 878-Ն որոշման հավելվածի 3-րդ կետ)։</w:t>
      </w:r>
    </w:p>
    <w:p w14:paraId="5DC6647C" w14:textId="77777777" w:rsidR="00024EF2" w:rsidRPr="00AC0261" w:rsidRDefault="00024EF2" w:rsidP="000A73D7">
      <w:pPr>
        <w:shd w:val="clear" w:color="auto" w:fill="FFFFFF"/>
        <w:spacing w:after="0" w:line="276" w:lineRule="auto"/>
        <w:rPr>
          <w:rFonts w:ascii="GHEA Grapalat" w:eastAsia="Times New Roman" w:hAnsi="GHEA Grapalat" w:cs="Arial"/>
          <w:lang w:val="hy-AM"/>
        </w:rPr>
      </w:pPr>
    </w:p>
    <w:p w14:paraId="1F09E189" w14:textId="24D04302" w:rsidR="00AE75FD" w:rsidRPr="00AC0261" w:rsidRDefault="00AE75FD" w:rsidP="000A73D7">
      <w:pPr>
        <w:numPr>
          <w:ilvl w:val="0"/>
          <w:numId w:val="1"/>
        </w:numPr>
        <w:shd w:val="clear" w:color="auto" w:fill="FFFFFF"/>
        <w:spacing w:after="0" w:line="276" w:lineRule="auto"/>
        <w:ind w:left="0"/>
        <w:rPr>
          <w:rFonts w:ascii="GHEA Grapalat" w:eastAsia="Times New Roman" w:hAnsi="GHEA Grapalat" w:cs="Arial"/>
          <w:b/>
          <w:lang w:val="hy-AM"/>
        </w:rPr>
      </w:pPr>
      <w:r w:rsidRPr="00AC0261">
        <w:rPr>
          <w:rFonts w:ascii="GHEA Grapalat" w:eastAsia="Times New Roman" w:hAnsi="GHEA Grapalat" w:cs="Arial"/>
          <w:b/>
          <w:lang w:val="hy-AM"/>
        </w:rPr>
        <w:t>Փորձագետ ներգրավելու ժամկետն է՝</w:t>
      </w:r>
      <w:r w:rsidRPr="00AC0261">
        <w:rPr>
          <w:rFonts w:ascii="Cambria" w:eastAsia="Times New Roman" w:hAnsi="Cambria" w:cs="Cambria"/>
          <w:b/>
          <w:lang w:val="hy-AM"/>
        </w:rPr>
        <w:t> </w:t>
      </w:r>
      <w:r w:rsidRPr="00AC0261">
        <w:rPr>
          <w:rFonts w:ascii="GHEA Grapalat" w:eastAsia="Times New Roman" w:hAnsi="GHEA Grapalat" w:cs="GHEA Grapalat"/>
          <w:b/>
          <w:lang w:val="hy-AM"/>
        </w:rPr>
        <w:t>մ</w:t>
      </w:r>
      <w:r w:rsidRPr="00AC0261">
        <w:rPr>
          <w:rFonts w:ascii="GHEA Grapalat" w:eastAsia="Times New Roman" w:hAnsi="GHEA Grapalat" w:cs="Arial"/>
          <w:b/>
          <w:lang w:val="hy-AM"/>
        </w:rPr>
        <w:t>եկ</w:t>
      </w:r>
      <w:r w:rsidRPr="00AC0261">
        <w:rPr>
          <w:rFonts w:ascii="Cambria" w:eastAsia="Times New Roman" w:hAnsi="Cambria" w:cs="Cambria"/>
          <w:b/>
          <w:lang w:val="hy-AM"/>
        </w:rPr>
        <w:t> </w:t>
      </w:r>
      <w:r w:rsidRPr="00AC0261">
        <w:rPr>
          <w:rFonts w:ascii="GHEA Grapalat" w:eastAsia="Times New Roman" w:hAnsi="GHEA Grapalat" w:cs="GHEA Grapalat"/>
          <w:b/>
          <w:lang w:val="hy-AM"/>
        </w:rPr>
        <w:t>տարի</w:t>
      </w:r>
      <w:r w:rsidRPr="00AC0261">
        <w:rPr>
          <w:rFonts w:ascii="GHEA Grapalat" w:eastAsia="Times New Roman" w:hAnsi="GHEA Grapalat" w:cs="Arial"/>
          <w:b/>
          <w:lang w:val="hy-AM"/>
        </w:rPr>
        <w:t>:</w:t>
      </w:r>
    </w:p>
    <w:p w14:paraId="64A775C5" w14:textId="77777777" w:rsidR="002A624C" w:rsidRPr="00AC0261" w:rsidRDefault="002A624C" w:rsidP="002A624C">
      <w:pPr>
        <w:shd w:val="clear" w:color="auto" w:fill="FFFFFF"/>
        <w:spacing w:after="0" w:line="276" w:lineRule="auto"/>
        <w:rPr>
          <w:rFonts w:ascii="GHEA Grapalat" w:eastAsia="Times New Roman" w:hAnsi="GHEA Grapalat" w:cs="Arial"/>
          <w:b/>
          <w:lang w:val="hy-AM"/>
        </w:rPr>
      </w:pPr>
    </w:p>
    <w:p w14:paraId="66F97DB6" w14:textId="2A299CA0" w:rsidR="002A624C" w:rsidRPr="00AC0261" w:rsidRDefault="00AE75FD" w:rsidP="002A624C">
      <w:pPr>
        <w:numPr>
          <w:ilvl w:val="0"/>
          <w:numId w:val="1"/>
        </w:numPr>
        <w:shd w:val="clear" w:color="auto" w:fill="FFFFFF"/>
        <w:spacing w:after="0" w:line="276" w:lineRule="auto"/>
        <w:ind w:left="0"/>
        <w:rPr>
          <w:rFonts w:ascii="GHEA Grapalat" w:eastAsia="Times New Roman" w:hAnsi="GHEA Grapalat" w:cs="Arial"/>
          <w:b/>
          <w:lang w:val="hy-AM"/>
        </w:rPr>
      </w:pPr>
      <w:r w:rsidRPr="00AC0261">
        <w:rPr>
          <w:rFonts w:ascii="GHEA Grapalat" w:eastAsia="Times New Roman" w:hAnsi="GHEA Grapalat" w:cs="Arial"/>
          <w:b/>
          <w:lang w:val="hy-AM"/>
        </w:rPr>
        <w:t>Փորձագետի</w:t>
      </w:r>
      <w:r w:rsidRPr="00AC0261">
        <w:rPr>
          <w:rFonts w:ascii="Cambria" w:eastAsia="Times New Roman" w:hAnsi="Cambria" w:cs="Cambria"/>
          <w:b/>
          <w:lang w:val="hy-AM"/>
        </w:rPr>
        <w:t> </w:t>
      </w:r>
      <w:r w:rsidRPr="00AC0261">
        <w:rPr>
          <w:rFonts w:ascii="GHEA Grapalat" w:eastAsia="Times New Roman" w:hAnsi="GHEA Grapalat" w:cs="GHEA Grapalat"/>
          <w:b/>
          <w:lang w:val="hy-AM"/>
        </w:rPr>
        <w:t>պարտականությունները</w:t>
      </w:r>
      <w:r w:rsidR="00C407DD" w:rsidRPr="00AC0261">
        <w:rPr>
          <w:rFonts w:ascii="GHEA Grapalat" w:eastAsia="Times New Roman" w:hAnsi="GHEA Grapalat" w:cs="GHEA Grapalat"/>
          <w:b/>
          <w:lang w:val="hy-AM"/>
        </w:rPr>
        <w:t>՝</w:t>
      </w:r>
    </w:p>
    <w:p w14:paraId="196A79D3" w14:textId="77777777" w:rsidR="002A624C" w:rsidRPr="00AC0261" w:rsidRDefault="002A624C" w:rsidP="002A624C">
      <w:pPr>
        <w:shd w:val="clear" w:color="auto" w:fill="FFFFFF"/>
        <w:spacing w:after="0" w:line="276" w:lineRule="auto"/>
        <w:rPr>
          <w:rFonts w:ascii="GHEA Grapalat" w:eastAsia="Times New Roman" w:hAnsi="GHEA Grapalat" w:cs="Arial"/>
          <w:b/>
          <w:lang w:val="hy-AM"/>
        </w:rPr>
      </w:pPr>
    </w:p>
    <w:p w14:paraId="20F8804B" w14:textId="05FE9909" w:rsidR="00C407DD" w:rsidRPr="00AC0261" w:rsidRDefault="00C407DD" w:rsidP="00C407DD">
      <w:pPr>
        <w:pStyle w:val="a6"/>
        <w:numPr>
          <w:ilvl w:val="0"/>
          <w:numId w:val="20"/>
        </w:numPr>
        <w:shd w:val="clear" w:color="auto" w:fill="FFFFFF"/>
        <w:spacing w:after="0" w:line="276" w:lineRule="auto"/>
        <w:rPr>
          <w:rFonts w:ascii="GHEA Grapalat" w:eastAsia="Times New Roman" w:hAnsi="GHEA Grapalat" w:cs="Arial"/>
          <w:b/>
          <w:lang w:val="hy-AM"/>
        </w:rPr>
      </w:pPr>
      <w:r w:rsidRPr="00AC0261">
        <w:rPr>
          <w:rFonts w:ascii="GHEA Grapalat" w:hAnsi="GHEA Grapalat"/>
          <w:lang w:val="hy-AM"/>
        </w:rPr>
        <w:t xml:space="preserve">Տեսչական մարմնի ղեկավարի, այլ պաշտոնատար անձանց և զանգվածային լրատվության միջոցների միջև համագործակցության, հարցազրույցների, մամուլի ասուլիսների, ճեպազրույցների անցկացման, Տեսչական մարմնի գործունեության ոլորտին </w:t>
      </w:r>
      <w:r w:rsidRPr="00AC0261">
        <w:rPr>
          <w:rFonts w:ascii="GHEA Grapalat" w:hAnsi="GHEA Grapalat"/>
          <w:lang w:val="hy-AM"/>
        </w:rPr>
        <w:lastRenderedPageBreak/>
        <w:t>առնչվող հասարակական հետաքրքրություն ներկայացնող թեմաների վերաբերյալ հայտարարությունների և հաղորդագրությունների տարածման աշխատանքներ,</w:t>
      </w:r>
    </w:p>
    <w:p w14:paraId="785E8BD8" w14:textId="77777777" w:rsidR="00C407DD" w:rsidRPr="00AC0261" w:rsidRDefault="00C407DD" w:rsidP="00C407DD">
      <w:pPr>
        <w:numPr>
          <w:ilvl w:val="0"/>
          <w:numId w:val="20"/>
        </w:numPr>
        <w:spacing w:after="0" w:line="276" w:lineRule="auto"/>
        <w:contextualSpacing/>
        <w:jc w:val="both"/>
        <w:rPr>
          <w:rFonts w:ascii="GHEA Grapalat" w:hAnsi="GHEA Grapalat"/>
          <w:lang w:val="hy-AM"/>
        </w:rPr>
      </w:pPr>
      <w:r w:rsidRPr="00AC0261">
        <w:rPr>
          <w:rFonts w:ascii="GHEA Grapalat" w:hAnsi="GHEA Grapalat"/>
          <w:lang w:val="hy-AM"/>
        </w:rPr>
        <w:t xml:space="preserve">Տեսչական մարմնի աշխատանքների մասին տեղեկատվություն տրամադրելու նպատակով զանգվածային լրատվության միջոցների և այլ կազմակերպությունների ներկայացուցիչների հետ աշխատանքային հանդիպումներին, </w:t>
      </w:r>
    </w:p>
    <w:p w14:paraId="5E27CC10" w14:textId="77777777" w:rsidR="00C407DD" w:rsidRPr="00AC0261" w:rsidRDefault="00C407DD" w:rsidP="00C407DD">
      <w:pPr>
        <w:numPr>
          <w:ilvl w:val="0"/>
          <w:numId w:val="20"/>
        </w:numPr>
        <w:spacing w:after="0" w:line="276" w:lineRule="auto"/>
        <w:contextualSpacing/>
        <w:jc w:val="both"/>
        <w:rPr>
          <w:rFonts w:ascii="GHEA Grapalat" w:hAnsi="GHEA Grapalat"/>
          <w:lang w:val="hy-AM"/>
        </w:rPr>
      </w:pPr>
      <w:r w:rsidRPr="00AC0261">
        <w:rPr>
          <w:rFonts w:ascii="GHEA Grapalat" w:hAnsi="GHEA Grapalat"/>
          <w:lang w:val="hy-AM"/>
        </w:rPr>
        <w:t>հասարակության իրազեկումը` Տեսչական մարմնի կառուցվածքային ստորաբաժանումների, Տեսչական մարմնի ղեկավարի, այլ պաշտոնատար անձանց գործունեության վերաբերյալ՝ մամուլի հաղորդագրություններ, տեղեկանքներ, հաշվետվություններ, տեսանյութեր, լուսանկարներ և այլ տեղեկատվական նյութեր պատրաստելու և տարածելու միջոցով,</w:t>
      </w:r>
    </w:p>
    <w:p w14:paraId="37CC5F8C" w14:textId="77777777" w:rsidR="00C407DD" w:rsidRPr="00AC0261" w:rsidRDefault="00C407DD" w:rsidP="00C407DD">
      <w:pPr>
        <w:numPr>
          <w:ilvl w:val="0"/>
          <w:numId w:val="20"/>
        </w:numPr>
        <w:spacing w:after="0" w:line="276" w:lineRule="auto"/>
        <w:contextualSpacing/>
        <w:jc w:val="both"/>
        <w:rPr>
          <w:rFonts w:ascii="GHEA Grapalat" w:hAnsi="GHEA Grapalat"/>
          <w:lang w:val="hy-AM"/>
        </w:rPr>
      </w:pPr>
      <w:r w:rsidRPr="00AC0261">
        <w:rPr>
          <w:rFonts w:ascii="GHEA Grapalat" w:hAnsi="GHEA Grapalat"/>
          <w:lang w:val="hy-AM"/>
        </w:rPr>
        <w:t>ուղեցույցների կազմման, տեսանյութերի ու լուսանկարների, տեղեկատվական թերթիկների պատրաստման կամ մշակման աշխատանքներ,</w:t>
      </w:r>
    </w:p>
    <w:p w14:paraId="367A609E" w14:textId="77777777" w:rsidR="00C407DD" w:rsidRPr="00AC0261" w:rsidRDefault="00C407DD" w:rsidP="00C407DD">
      <w:pPr>
        <w:numPr>
          <w:ilvl w:val="0"/>
          <w:numId w:val="20"/>
        </w:numPr>
        <w:spacing w:after="0" w:line="276" w:lineRule="auto"/>
        <w:contextualSpacing/>
        <w:jc w:val="both"/>
        <w:rPr>
          <w:rFonts w:ascii="GHEA Grapalat" w:hAnsi="GHEA Grapalat"/>
          <w:lang w:val="hy-AM"/>
        </w:rPr>
      </w:pPr>
      <w:r w:rsidRPr="00AC0261">
        <w:rPr>
          <w:rFonts w:ascii="GHEA Grapalat" w:hAnsi="GHEA Grapalat"/>
          <w:lang w:val="hy-AM"/>
        </w:rPr>
        <w:t>հասարակական միավորումների և այլ կազմակերպությունների հետ համագործակցության, համատեղ աշխատանքային միջոցառումների պլանավորման, դրանց լուսաբանման համատեղ կազմակերպման, տեղեկատվության փոխանակման աշխատանքները,</w:t>
      </w:r>
    </w:p>
    <w:p w14:paraId="0FD95050" w14:textId="77777777" w:rsidR="00C407DD" w:rsidRPr="00AC0261" w:rsidRDefault="00C407DD" w:rsidP="00C407DD">
      <w:pPr>
        <w:numPr>
          <w:ilvl w:val="0"/>
          <w:numId w:val="20"/>
        </w:numPr>
        <w:spacing w:after="0" w:line="276" w:lineRule="auto"/>
        <w:contextualSpacing/>
        <w:jc w:val="both"/>
        <w:rPr>
          <w:rFonts w:ascii="GHEA Grapalat" w:hAnsi="GHEA Grapalat"/>
          <w:lang w:val="hy-AM"/>
        </w:rPr>
      </w:pPr>
      <w:r w:rsidRPr="00AC0261">
        <w:rPr>
          <w:rFonts w:ascii="GHEA Grapalat" w:hAnsi="GHEA Grapalat"/>
          <w:lang w:val="hy-AM"/>
        </w:rPr>
        <w:t>Տեսչական մարմնի ղեկավարի կամ նրա հանձնարարությամբ այլ պաշտոնատար անձանց համար զանգվածային լրատվության միջոցներում տեղ գտած հաղորդագրությունների, հրապարակումների տեսությունների, այլ տեղեկանքների, վերլուծական նյութերի պատրաստման աշխատանքներ,</w:t>
      </w:r>
    </w:p>
    <w:p w14:paraId="1EEAC868" w14:textId="77777777" w:rsidR="00C407DD" w:rsidRPr="00AC0261" w:rsidRDefault="00C407DD" w:rsidP="00C407DD">
      <w:pPr>
        <w:numPr>
          <w:ilvl w:val="0"/>
          <w:numId w:val="20"/>
        </w:numPr>
        <w:spacing w:after="0" w:line="276" w:lineRule="auto"/>
        <w:contextualSpacing/>
        <w:jc w:val="both"/>
        <w:rPr>
          <w:rFonts w:ascii="GHEA Grapalat" w:hAnsi="GHEA Grapalat"/>
          <w:lang w:val="hy-AM"/>
        </w:rPr>
      </w:pPr>
      <w:r w:rsidRPr="00AC0261">
        <w:rPr>
          <w:rFonts w:ascii="GHEA Grapalat" w:hAnsi="GHEA Grapalat"/>
          <w:lang w:val="hy-AM"/>
        </w:rPr>
        <w:t>մամուլի հաղորդագրությունների պատրաստման և տարածման աշխատանքներ, Բաժնին վերապահված իրավասությունների շրջանակներում հանդես է գալիս պարզաբանումներով ու հայտարարություններով,</w:t>
      </w:r>
    </w:p>
    <w:p w14:paraId="3017123A" w14:textId="77777777" w:rsidR="00C407DD" w:rsidRPr="00AC0261" w:rsidRDefault="00C407DD" w:rsidP="00C407DD">
      <w:pPr>
        <w:numPr>
          <w:ilvl w:val="0"/>
          <w:numId w:val="20"/>
        </w:numPr>
        <w:spacing w:after="0" w:line="276" w:lineRule="auto"/>
        <w:contextualSpacing/>
        <w:jc w:val="both"/>
        <w:rPr>
          <w:rFonts w:ascii="GHEA Grapalat" w:hAnsi="GHEA Grapalat"/>
          <w:lang w:val="hy-AM"/>
        </w:rPr>
      </w:pPr>
      <w:r w:rsidRPr="00AC0261">
        <w:rPr>
          <w:rFonts w:ascii="GHEA Grapalat" w:hAnsi="GHEA Grapalat"/>
          <w:lang w:val="hy-AM"/>
        </w:rPr>
        <w:t>զանգվածային լրատվության միջոցներով ելույթներում, մշտական թեմատիկ խորագրերում, հեռուստահաղորդումներում Տեսչական մարմնի պաշտոնատար անձանց մասնակցության վերաբերյալ առաջարկությունների ներկայացման աշխատանքներ,</w:t>
      </w:r>
    </w:p>
    <w:p w14:paraId="002309C0" w14:textId="77777777" w:rsidR="00C407DD" w:rsidRPr="00AC0261" w:rsidRDefault="00C407DD" w:rsidP="00C407DD">
      <w:pPr>
        <w:numPr>
          <w:ilvl w:val="0"/>
          <w:numId w:val="20"/>
        </w:numPr>
        <w:spacing w:after="0" w:line="276" w:lineRule="auto"/>
        <w:contextualSpacing/>
        <w:jc w:val="both"/>
        <w:rPr>
          <w:rFonts w:ascii="GHEA Grapalat" w:hAnsi="GHEA Grapalat"/>
          <w:lang w:val="hy-AM"/>
        </w:rPr>
      </w:pPr>
      <w:r w:rsidRPr="00AC0261">
        <w:rPr>
          <w:rFonts w:ascii="GHEA Grapalat" w:hAnsi="GHEA Grapalat"/>
          <w:lang w:val="hy-AM"/>
        </w:rPr>
        <w:t>զանգվածային լրատվության միջոցների ներկայացուցիչների, այդ թվում` Տեսչական մարմնի ղեկավարի հետ և Տեսչական մարմնի պաշտոնատար անձանց մասնակցությամբ աշխատանքային հանդիպումներին,</w:t>
      </w:r>
    </w:p>
    <w:p w14:paraId="5B39B396" w14:textId="77777777" w:rsidR="00C407DD" w:rsidRPr="00AC0261" w:rsidRDefault="00C407DD" w:rsidP="00C407DD">
      <w:pPr>
        <w:numPr>
          <w:ilvl w:val="0"/>
          <w:numId w:val="20"/>
        </w:numPr>
        <w:spacing w:after="0" w:line="276" w:lineRule="auto"/>
        <w:contextualSpacing/>
        <w:jc w:val="both"/>
        <w:rPr>
          <w:rFonts w:ascii="GHEA Grapalat" w:hAnsi="GHEA Grapalat"/>
          <w:lang w:val="hy-AM"/>
        </w:rPr>
      </w:pPr>
      <w:r w:rsidRPr="00AC0261">
        <w:rPr>
          <w:rFonts w:ascii="GHEA Grapalat" w:hAnsi="GHEA Grapalat"/>
          <w:lang w:val="hy-AM"/>
        </w:rPr>
        <w:t xml:space="preserve"> Տեսչական մարմնի պաշտոնական կայքէջի տեղեկատվական սպասարկման իրականացման աշխատանքներ,</w:t>
      </w:r>
    </w:p>
    <w:p w14:paraId="4FAB5B1B" w14:textId="77777777" w:rsidR="00C407DD" w:rsidRPr="00AC0261" w:rsidRDefault="00C407DD" w:rsidP="00C407DD">
      <w:pPr>
        <w:numPr>
          <w:ilvl w:val="0"/>
          <w:numId w:val="20"/>
        </w:numPr>
        <w:spacing w:after="0" w:line="276" w:lineRule="auto"/>
        <w:contextualSpacing/>
        <w:jc w:val="both"/>
        <w:rPr>
          <w:rFonts w:ascii="GHEA Grapalat" w:hAnsi="GHEA Grapalat"/>
          <w:lang w:val="hy-AM"/>
        </w:rPr>
      </w:pPr>
      <w:r w:rsidRPr="00AC0261">
        <w:rPr>
          <w:rFonts w:ascii="GHEA Grapalat" w:hAnsi="GHEA Grapalat"/>
          <w:lang w:val="hy-AM"/>
        </w:rPr>
        <w:t>Տեսչական մարմնում լրագրողների հավատարմագրման գործընթացի աշխատանքներ,</w:t>
      </w:r>
    </w:p>
    <w:p w14:paraId="7BD30C52" w14:textId="77777777" w:rsidR="00C407DD" w:rsidRPr="00AC0261" w:rsidRDefault="00C407DD" w:rsidP="00C407DD">
      <w:pPr>
        <w:numPr>
          <w:ilvl w:val="0"/>
          <w:numId w:val="20"/>
        </w:numPr>
        <w:spacing w:after="0" w:line="276" w:lineRule="auto"/>
        <w:contextualSpacing/>
        <w:jc w:val="both"/>
        <w:rPr>
          <w:rFonts w:ascii="GHEA Grapalat" w:hAnsi="GHEA Grapalat"/>
          <w:lang w:val="hy-AM"/>
        </w:rPr>
      </w:pPr>
      <w:r w:rsidRPr="00AC0261">
        <w:rPr>
          <w:rFonts w:ascii="GHEA Grapalat" w:hAnsi="GHEA Grapalat"/>
          <w:lang w:val="hy-AM"/>
        </w:rPr>
        <w:t>պաշտոնական կայքէջի և լրատվական այլ խողովակների միջոցով Տեսչական մարմնի գործունեության լուսաբանման աշխատանքներ,</w:t>
      </w:r>
    </w:p>
    <w:p w14:paraId="6A8CAD1B" w14:textId="77777777" w:rsidR="00C407DD" w:rsidRPr="00AC0261" w:rsidRDefault="00C407DD" w:rsidP="00C407DD">
      <w:pPr>
        <w:numPr>
          <w:ilvl w:val="0"/>
          <w:numId w:val="20"/>
        </w:numPr>
        <w:spacing w:after="0" w:line="276" w:lineRule="auto"/>
        <w:contextualSpacing/>
        <w:jc w:val="both"/>
        <w:rPr>
          <w:rFonts w:ascii="GHEA Grapalat" w:hAnsi="GHEA Grapalat"/>
          <w:lang w:val="hy-AM"/>
        </w:rPr>
      </w:pPr>
      <w:r w:rsidRPr="00AC0261">
        <w:rPr>
          <w:rFonts w:ascii="GHEA Grapalat" w:hAnsi="GHEA Grapalat"/>
          <w:lang w:val="hy-AM"/>
        </w:rPr>
        <w:t>վարել Թեժ գծով, գրավոր կամ էլեկտրոնային հասցեով ստացվող դիմում-բողոքների գրանցամատյանը՝ ամսական հաշվետվությունների տեսքով,</w:t>
      </w:r>
    </w:p>
    <w:p w14:paraId="31D9E6CF" w14:textId="77777777" w:rsidR="00C407DD" w:rsidRPr="00AC0261" w:rsidRDefault="00C407DD" w:rsidP="00C407DD">
      <w:pPr>
        <w:numPr>
          <w:ilvl w:val="0"/>
          <w:numId w:val="20"/>
        </w:numPr>
        <w:spacing w:after="0" w:line="276" w:lineRule="auto"/>
        <w:contextualSpacing/>
        <w:jc w:val="both"/>
        <w:rPr>
          <w:rFonts w:ascii="GHEA Grapalat" w:hAnsi="GHEA Grapalat"/>
          <w:lang w:val="hy-AM"/>
        </w:rPr>
      </w:pPr>
      <w:r w:rsidRPr="00AC0261">
        <w:rPr>
          <w:rFonts w:ascii="GHEA Grapalat" w:hAnsi="GHEA Grapalat"/>
          <w:lang w:val="hy-AM"/>
        </w:rPr>
        <w:t>զանգվածային լրատվության միջոցներից և քաղաքացիներից ստացվող հարցումների,  բողոքների օպերատիվ արձագանքման (թեժ գիծ) և որոշակի թեմաների վերաբերյալ իրենց դիրքորոշման և հասարակական կարծիքի ձևավորման մասին իր իրավասության շրջանակում դիրքորոշման ներկայացման աշխատանքներ Տեսչական մարմնի ղեկավարին,</w:t>
      </w:r>
    </w:p>
    <w:p w14:paraId="0F7872A9" w14:textId="77777777" w:rsidR="00C407DD" w:rsidRPr="00AC0261" w:rsidRDefault="00C407DD" w:rsidP="00C407DD">
      <w:pPr>
        <w:numPr>
          <w:ilvl w:val="0"/>
          <w:numId w:val="20"/>
        </w:numPr>
        <w:spacing w:after="0" w:line="276" w:lineRule="auto"/>
        <w:contextualSpacing/>
        <w:jc w:val="both"/>
        <w:rPr>
          <w:rFonts w:ascii="GHEA Grapalat" w:hAnsi="GHEA Grapalat"/>
          <w:lang w:val="hy-AM"/>
        </w:rPr>
      </w:pPr>
      <w:r w:rsidRPr="00AC0261">
        <w:rPr>
          <w:rFonts w:ascii="GHEA Grapalat" w:hAnsi="GHEA Grapalat"/>
          <w:lang w:val="hy-AM"/>
        </w:rPr>
        <w:t xml:space="preserve">տնտեսավարող սուբյեկտների և քաղաքացիների շրջանում իրազեկվածության բարձրացման նպատակով դասընթացների, սեմինարների, քննարկումների, ձեռնարկների, </w:t>
      </w:r>
      <w:r w:rsidRPr="00AC0261">
        <w:rPr>
          <w:rFonts w:ascii="GHEA Grapalat" w:hAnsi="GHEA Grapalat"/>
          <w:lang w:val="hy-AM"/>
        </w:rPr>
        <w:lastRenderedPageBreak/>
        <w:t>բուկլետների, տեղեկանքների թողարկման և հրատարակման, զանգվածային լրատվության միջոցների միջոցով տեղեկատվության փոխանցման աշխատանքներ,</w:t>
      </w:r>
    </w:p>
    <w:p w14:paraId="1AD3809C" w14:textId="77777777" w:rsidR="00C407DD" w:rsidRPr="00AC0261" w:rsidRDefault="00C407DD" w:rsidP="00C407DD">
      <w:pPr>
        <w:numPr>
          <w:ilvl w:val="0"/>
          <w:numId w:val="20"/>
        </w:numPr>
        <w:spacing w:after="0" w:line="276" w:lineRule="auto"/>
        <w:contextualSpacing/>
        <w:jc w:val="both"/>
        <w:rPr>
          <w:rFonts w:ascii="GHEA Grapalat" w:hAnsi="GHEA Grapalat"/>
          <w:lang w:val="hy-AM"/>
        </w:rPr>
      </w:pPr>
      <w:r w:rsidRPr="00AC0261">
        <w:rPr>
          <w:rFonts w:ascii="GHEA Grapalat" w:hAnsi="GHEA Grapalat"/>
          <w:lang w:val="hy-AM"/>
        </w:rPr>
        <w:t>Տեսչական մարմնի վերահսկողության ոլորտում գործող տնտեսավարող սուբյեկտներին իրենց գործունեությանն առնչվող, Տեսչական մարմնի իրավասությանը վերաբերող նոր ընդունված իրավական ակտերի կամ հրապարակված ուղեցույցների, ինչպես նաև դրանցում կատարված փոփոխությունների կամ լրացումների վերաբերյալ իրազեկման աշխատանքներ,</w:t>
      </w:r>
    </w:p>
    <w:p w14:paraId="3EF99187" w14:textId="77777777" w:rsidR="00C407DD" w:rsidRPr="00AC0261" w:rsidRDefault="00C407DD" w:rsidP="00C407DD">
      <w:pPr>
        <w:numPr>
          <w:ilvl w:val="0"/>
          <w:numId w:val="20"/>
        </w:numPr>
        <w:spacing w:after="0" w:line="276" w:lineRule="auto"/>
        <w:contextualSpacing/>
        <w:jc w:val="both"/>
        <w:rPr>
          <w:rFonts w:ascii="GHEA Grapalat" w:hAnsi="GHEA Grapalat"/>
          <w:lang w:val="hy-AM"/>
        </w:rPr>
      </w:pPr>
      <w:r w:rsidRPr="00AC0261">
        <w:rPr>
          <w:rFonts w:ascii="GHEA Grapalat" w:hAnsi="GHEA Grapalat"/>
          <w:lang w:val="hy-AM"/>
        </w:rPr>
        <w:t>պարտադիր հրապարակման ենթակա տեղեկությունների հրապարակման աշխատանքներ,</w:t>
      </w:r>
    </w:p>
    <w:p w14:paraId="6DA87EED" w14:textId="3CA34B3B" w:rsidR="00AE75FD" w:rsidRPr="00AC0261" w:rsidRDefault="00AE75FD" w:rsidP="00C407DD">
      <w:pPr>
        <w:pStyle w:val="a6"/>
        <w:shd w:val="clear" w:color="auto" w:fill="FFFFFF"/>
        <w:spacing w:after="0" w:line="276" w:lineRule="auto"/>
        <w:ind w:left="66"/>
        <w:jc w:val="both"/>
        <w:rPr>
          <w:rFonts w:ascii="GHEA Grapalat" w:eastAsia="Times New Roman" w:hAnsi="GHEA Grapalat" w:cs="Arial"/>
          <w:lang w:val="hy-AM"/>
        </w:rPr>
      </w:pPr>
    </w:p>
    <w:p w14:paraId="741A2A87" w14:textId="0669A4F5" w:rsidR="00AE75FD" w:rsidRPr="00AC0261" w:rsidRDefault="00AE75FD" w:rsidP="000A73D7">
      <w:pPr>
        <w:numPr>
          <w:ilvl w:val="0"/>
          <w:numId w:val="1"/>
        </w:numPr>
        <w:shd w:val="clear" w:color="auto" w:fill="FFFFFF"/>
        <w:spacing w:after="0" w:line="276" w:lineRule="auto"/>
        <w:ind w:left="0"/>
        <w:rPr>
          <w:rFonts w:ascii="GHEA Grapalat" w:eastAsia="Times New Roman" w:hAnsi="GHEA Grapalat" w:cs="Arial"/>
          <w:lang w:val="hy-AM"/>
        </w:rPr>
      </w:pPr>
      <w:r w:rsidRPr="00AC0261">
        <w:rPr>
          <w:rFonts w:ascii="GHEA Grapalat" w:eastAsia="Times New Roman" w:hAnsi="GHEA Grapalat" w:cs="Arial"/>
          <w:b/>
          <w:bCs/>
          <w:lang w:val="hy-AM"/>
        </w:rPr>
        <w:t>Փորձագետին ներկայացվող պահանջները՝</w:t>
      </w:r>
    </w:p>
    <w:p w14:paraId="1DE9FF3B" w14:textId="77777777" w:rsidR="004075D7" w:rsidRPr="00AC0261" w:rsidRDefault="004075D7" w:rsidP="004075D7">
      <w:pPr>
        <w:shd w:val="clear" w:color="auto" w:fill="FFFFFF"/>
        <w:spacing w:after="0" w:line="276" w:lineRule="auto"/>
        <w:rPr>
          <w:rFonts w:ascii="GHEA Grapalat" w:eastAsia="Times New Roman" w:hAnsi="GHEA Grapalat" w:cs="Arial"/>
          <w:lang w:val="hy-AM"/>
        </w:rPr>
      </w:pPr>
    </w:p>
    <w:p w14:paraId="1E58F7CC" w14:textId="77777777" w:rsidR="00C407DD" w:rsidRPr="00AC0261" w:rsidRDefault="00C407DD" w:rsidP="00C407DD">
      <w:pPr>
        <w:pStyle w:val="a8"/>
        <w:numPr>
          <w:ilvl w:val="0"/>
          <w:numId w:val="18"/>
        </w:numPr>
        <w:spacing w:line="276" w:lineRule="auto"/>
        <w:ind w:left="284"/>
        <w:jc w:val="both"/>
        <w:rPr>
          <w:rFonts w:ascii="GHEA Grapalat" w:hAnsi="GHEA Grapalat"/>
          <w:color w:val="000000" w:themeColor="text1"/>
          <w:lang w:val="hy-AM"/>
        </w:rPr>
      </w:pPr>
      <w:r w:rsidRPr="00AC0261">
        <w:rPr>
          <w:rFonts w:ascii="GHEA Grapalat" w:hAnsi="GHEA Grapalat"/>
          <w:color w:val="000000" w:themeColor="text1"/>
          <w:lang w:val="hy-AM"/>
        </w:rPr>
        <w:t>բարձրագույն կրթություն</w:t>
      </w:r>
      <w:r w:rsidRPr="00AC0261">
        <w:rPr>
          <w:rFonts w:ascii="GHEA Grapalat" w:hAnsi="GHEA Grapalat"/>
          <w:color w:val="000000" w:themeColor="text1"/>
        </w:rPr>
        <w:t>,</w:t>
      </w:r>
    </w:p>
    <w:p w14:paraId="56271C15" w14:textId="77777777" w:rsidR="00C407DD" w:rsidRPr="00AC0261" w:rsidRDefault="00C407DD" w:rsidP="00C407DD">
      <w:pPr>
        <w:pStyle w:val="a8"/>
        <w:numPr>
          <w:ilvl w:val="0"/>
          <w:numId w:val="18"/>
        </w:numPr>
        <w:spacing w:line="276" w:lineRule="auto"/>
        <w:ind w:left="284"/>
        <w:jc w:val="both"/>
        <w:rPr>
          <w:rFonts w:ascii="GHEA Grapalat" w:hAnsi="GHEA Grapalat"/>
          <w:color w:val="000000" w:themeColor="text1"/>
          <w:lang w:val="hy-AM"/>
        </w:rPr>
      </w:pPr>
      <w:r w:rsidRPr="00AC0261">
        <w:rPr>
          <w:rFonts w:ascii="GHEA Grapalat" w:hAnsi="GHEA Grapalat"/>
          <w:color w:val="000000" w:themeColor="text1"/>
          <w:lang w:val="hy-AM"/>
        </w:rPr>
        <w:t>հայերեն լեզվի իմացություն</w:t>
      </w:r>
      <w:r w:rsidRPr="00AC0261">
        <w:rPr>
          <w:rFonts w:ascii="Times New Roman" w:hAnsi="Times New Roman"/>
          <w:color w:val="000000" w:themeColor="text1"/>
          <w:lang w:val="hy-AM"/>
        </w:rPr>
        <w:t>․</w:t>
      </w:r>
    </w:p>
    <w:p w14:paraId="356D3CB4" w14:textId="39FAF11B" w:rsidR="00C407DD" w:rsidRPr="00AC0261" w:rsidRDefault="00C407DD" w:rsidP="00C407DD">
      <w:pPr>
        <w:pStyle w:val="a8"/>
        <w:numPr>
          <w:ilvl w:val="0"/>
          <w:numId w:val="18"/>
        </w:numPr>
        <w:spacing w:line="276" w:lineRule="auto"/>
        <w:ind w:left="284"/>
        <w:jc w:val="both"/>
        <w:rPr>
          <w:rFonts w:ascii="GHEA Grapalat" w:hAnsi="GHEA Grapalat"/>
          <w:color w:val="000000" w:themeColor="text1"/>
          <w:lang w:val="hy-AM"/>
        </w:rPr>
      </w:pPr>
      <w:r w:rsidRPr="00AC0261">
        <w:rPr>
          <w:rFonts w:ascii="GHEA Grapalat" w:hAnsi="GHEA Grapalat"/>
          <w:color w:val="000000" w:themeColor="text1"/>
          <w:lang w:val="hy-AM"/>
        </w:rPr>
        <w:t>համակարգչով, ժամանակակից այլ տեխնիկական միջոցներով աշխատելու հմտություններ։</w:t>
      </w:r>
    </w:p>
    <w:p w14:paraId="6B007378" w14:textId="77777777" w:rsidR="00AC0261" w:rsidRPr="00AC0261" w:rsidRDefault="00AC0261" w:rsidP="00AC0261">
      <w:pPr>
        <w:pStyle w:val="a8"/>
        <w:spacing w:line="276" w:lineRule="auto"/>
        <w:ind w:left="284"/>
        <w:jc w:val="both"/>
        <w:rPr>
          <w:rFonts w:ascii="GHEA Grapalat" w:hAnsi="GHEA Grapalat"/>
          <w:color w:val="000000" w:themeColor="text1"/>
          <w:lang w:val="hy-AM"/>
        </w:rPr>
      </w:pPr>
    </w:p>
    <w:p w14:paraId="64ABDEBA" w14:textId="77777777" w:rsidR="00AC0261" w:rsidRPr="00AC0261" w:rsidRDefault="00AC0261" w:rsidP="00AC0261">
      <w:pPr>
        <w:pStyle w:val="a8"/>
        <w:spacing w:line="276" w:lineRule="auto"/>
        <w:ind w:left="720" w:hanging="1080"/>
        <w:jc w:val="both"/>
        <w:rPr>
          <w:rFonts w:ascii="GHEA Grapalat" w:hAnsi="GHEA Grapalat"/>
          <w:b/>
          <w:bCs/>
          <w:color w:val="000000" w:themeColor="text1"/>
          <w:lang w:val="hy-AM"/>
        </w:rPr>
      </w:pPr>
      <w:r w:rsidRPr="00AC0261">
        <w:rPr>
          <w:rFonts w:ascii="GHEA Grapalat" w:hAnsi="GHEA Grapalat"/>
          <w:b/>
          <w:bCs/>
          <w:color w:val="000000" w:themeColor="text1"/>
          <w:lang w:val="hy-AM"/>
        </w:rPr>
        <w:t>5.ՀԱՇՎԵՏՎՈՒԹՅՈՒՆՆԵՐ ՆԵՐԿԱՅԱՑՆԵԼՈՒ ԺԱՄԿԵՏՆԵՐԸ</w:t>
      </w:r>
    </w:p>
    <w:p w14:paraId="31122EF7" w14:textId="222E48CF" w:rsidR="00AC0261" w:rsidRPr="00AC0261" w:rsidRDefault="00AC0261" w:rsidP="00AC0261">
      <w:pPr>
        <w:pStyle w:val="a8"/>
        <w:spacing w:line="276" w:lineRule="auto"/>
        <w:ind w:left="720" w:hanging="720"/>
        <w:jc w:val="both"/>
        <w:rPr>
          <w:rFonts w:ascii="GHEA Grapalat" w:hAnsi="GHEA Grapalat"/>
          <w:b/>
          <w:bCs/>
          <w:color w:val="000000" w:themeColor="text1"/>
          <w:lang w:val="hy-AM"/>
        </w:rPr>
      </w:pPr>
      <w:r w:rsidRPr="00AC0261">
        <w:rPr>
          <w:rFonts w:ascii="GHEA Grapalat" w:hAnsi="GHEA Grapalat"/>
          <w:color w:val="000000" w:themeColor="text1"/>
          <w:lang w:val="hy-AM"/>
        </w:rPr>
        <w:t>Փորձագետը յուրաքանչյուր երեք ամիսը մեկ ներկայացնում է հաշվետվություն։</w:t>
      </w:r>
    </w:p>
    <w:p w14:paraId="21A09871" w14:textId="77777777" w:rsidR="00AC0261" w:rsidRPr="00AC0261" w:rsidRDefault="00AC0261" w:rsidP="00AC0261">
      <w:pPr>
        <w:pStyle w:val="a8"/>
        <w:spacing w:line="276" w:lineRule="auto"/>
        <w:ind w:left="360"/>
        <w:jc w:val="both"/>
        <w:rPr>
          <w:rFonts w:ascii="GHEA Grapalat" w:hAnsi="GHEA Grapalat"/>
          <w:color w:val="000000" w:themeColor="text1"/>
          <w:lang w:val="hy-AM"/>
        </w:rPr>
      </w:pPr>
    </w:p>
    <w:p w14:paraId="2B1A6EC0" w14:textId="1D9F36CE" w:rsidR="00AC0261" w:rsidRPr="00AC0261" w:rsidRDefault="00AC0261" w:rsidP="00AC0261">
      <w:pPr>
        <w:pStyle w:val="a8"/>
        <w:spacing w:line="276" w:lineRule="auto"/>
        <w:ind w:left="720" w:hanging="1080"/>
        <w:jc w:val="both"/>
        <w:rPr>
          <w:rFonts w:ascii="GHEA Grapalat" w:hAnsi="GHEA Grapalat"/>
          <w:b/>
          <w:bCs/>
          <w:color w:val="000000" w:themeColor="text1"/>
          <w:lang w:val="hy-AM"/>
        </w:rPr>
      </w:pPr>
      <w:r w:rsidRPr="00AC0261">
        <w:rPr>
          <w:rFonts w:ascii="GHEA Grapalat" w:hAnsi="GHEA Grapalat"/>
          <w:b/>
          <w:bCs/>
          <w:color w:val="000000" w:themeColor="text1"/>
          <w:lang w:val="hy-AM"/>
        </w:rPr>
        <w:t>6.ԱՇԽԱՏԱՆՔՆԵՐԻ ԳՆԱՀԱՏՄԱՆ ՉԱՓԱՆԻՇՆԵՐԸ</w:t>
      </w:r>
    </w:p>
    <w:p w14:paraId="0006315D" w14:textId="77777777" w:rsidR="00AC0261" w:rsidRPr="00AC0261" w:rsidRDefault="00AC0261" w:rsidP="00AC0261">
      <w:pPr>
        <w:pStyle w:val="a8"/>
        <w:spacing w:line="276" w:lineRule="auto"/>
        <w:ind w:left="720" w:hanging="1080"/>
        <w:jc w:val="both"/>
        <w:rPr>
          <w:rFonts w:ascii="GHEA Grapalat" w:hAnsi="GHEA Grapalat"/>
          <w:b/>
          <w:bCs/>
          <w:color w:val="000000" w:themeColor="text1"/>
          <w:lang w:val="hy-AM"/>
        </w:rPr>
      </w:pPr>
    </w:p>
    <w:p w14:paraId="3DAA1766" w14:textId="367E6CA3" w:rsidR="00AC0261" w:rsidRPr="00AC0261" w:rsidRDefault="00AC0261" w:rsidP="00AC0261">
      <w:pPr>
        <w:pStyle w:val="a8"/>
        <w:numPr>
          <w:ilvl w:val="0"/>
          <w:numId w:val="22"/>
        </w:numPr>
        <w:spacing w:line="276" w:lineRule="auto"/>
        <w:ind w:left="270"/>
        <w:jc w:val="both"/>
        <w:rPr>
          <w:rFonts w:ascii="GHEA Grapalat" w:hAnsi="GHEA Grapalat"/>
          <w:b/>
          <w:bCs/>
          <w:color w:val="000000" w:themeColor="text1"/>
          <w:lang w:val="hy-AM"/>
        </w:rPr>
      </w:pPr>
      <w:r w:rsidRPr="00AC0261">
        <w:rPr>
          <w:rFonts w:ascii="GHEA Grapalat" w:hAnsi="GHEA Grapalat"/>
          <w:color w:val="000000" w:themeColor="text1"/>
          <w:lang w:val="hy-AM"/>
        </w:rPr>
        <w:t>Աշխատանքը գնահատվում է ըստ փուլերի՝ երեք ամիսը մեկ և ամփոփիչ փուլ: Աշխատանքը գնահատվում է երեք ամիսը մեկ ներկայացված հաշվետվությունների հիման վրա և թե տվյալ ժամանակահատվածում փորձագետն իր առջև դրված խնդիրների քանի տոկոսն է իրականացրել: Կատարած աշխատանքի արդյունքը գնահատվում է բավարար, լավ կամ գերազանց:</w:t>
      </w:r>
    </w:p>
    <w:p w14:paraId="41508AA2" w14:textId="77777777" w:rsidR="00AC0261" w:rsidRPr="00AC0261" w:rsidRDefault="00AC0261" w:rsidP="00AC0261">
      <w:pPr>
        <w:pStyle w:val="a8"/>
        <w:spacing w:line="276" w:lineRule="auto"/>
        <w:ind w:left="-76"/>
        <w:jc w:val="both"/>
        <w:rPr>
          <w:rFonts w:ascii="GHEA Grapalat" w:hAnsi="GHEA Grapalat"/>
          <w:color w:val="000000" w:themeColor="text1"/>
          <w:lang w:val="hy-AM"/>
        </w:rPr>
      </w:pPr>
    </w:p>
    <w:p w14:paraId="49E335E1" w14:textId="682B2B44" w:rsidR="00AC0261" w:rsidRPr="00AC0261" w:rsidRDefault="00AC0261" w:rsidP="00AC0261">
      <w:pPr>
        <w:pStyle w:val="a8"/>
        <w:spacing w:line="276" w:lineRule="auto"/>
        <w:ind w:left="720" w:hanging="990"/>
        <w:jc w:val="both"/>
        <w:rPr>
          <w:rFonts w:ascii="GHEA Grapalat" w:hAnsi="GHEA Grapalat"/>
          <w:b/>
          <w:bCs/>
          <w:color w:val="000000" w:themeColor="text1"/>
          <w:lang w:val="hy-AM"/>
        </w:rPr>
      </w:pPr>
      <w:r w:rsidRPr="00AC0261">
        <w:rPr>
          <w:rFonts w:ascii="GHEA Grapalat" w:hAnsi="GHEA Grapalat"/>
          <w:b/>
          <w:bCs/>
          <w:color w:val="000000" w:themeColor="text1"/>
          <w:lang w:val="hy-AM"/>
        </w:rPr>
        <w:t>7.ՎԱՐՁԱՏՐՈՒԹՅԱՆ ՉԱՓԸ</w:t>
      </w:r>
    </w:p>
    <w:p w14:paraId="5B27B887" w14:textId="77777777" w:rsidR="00AC0261" w:rsidRPr="00AC0261" w:rsidRDefault="00AC0261" w:rsidP="00AC0261">
      <w:pPr>
        <w:pStyle w:val="a8"/>
        <w:spacing w:line="276" w:lineRule="auto"/>
        <w:ind w:left="720" w:hanging="990"/>
        <w:jc w:val="both"/>
        <w:rPr>
          <w:rFonts w:ascii="GHEA Grapalat" w:hAnsi="GHEA Grapalat"/>
          <w:b/>
          <w:bCs/>
          <w:color w:val="000000" w:themeColor="text1"/>
          <w:lang w:val="hy-AM"/>
        </w:rPr>
      </w:pPr>
    </w:p>
    <w:p w14:paraId="2C96C817" w14:textId="77777777" w:rsidR="00AC0261" w:rsidRPr="00AC0261" w:rsidRDefault="00AC0261" w:rsidP="00AC0261">
      <w:pPr>
        <w:pStyle w:val="a8"/>
        <w:numPr>
          <w:ilvl w:val="0"/>
          <w:numId w:val="23"/>
        </w:numPr>
        <w:spacing w:line="276" w:lineRule="auto"/>
        <w:ind w:left="270"/>
        <w:jc w:val="both"/>
        <w:rPr>
          <w:rFonts w:ascii="GHEA Grapalat" w:hAnsi="GHEA Grapalat"/>
          <w:b/>
          <w:bCs/>
          <w:color w:val="000000" w:themeColor="text1"/>
          <w:lang w:val="hy-AM"/>
        </w:rPr>
      </w:pPr>
      <w:r w:rsidRPr="00AC0261">
        <w:rPr>
          <w:rFonts w:ascii="GHEA Grapalat" w:hAnsi="GHEA Grapalat"/>
          <w:color w:val="000000" w:themeColor="text1"/>
          <w:lang w:val="hy-AM"/>
        </w:rPr>
        <w:t>Աշխատավարձը 221.312 (երկու հարյուր քսանմեկ հազար երեք հարյուր տասներկու) ՀՀ դրամ, որը համապատասխանում է քաղաքացիական ծառայողի մասնագիտական պաշտոնների 3-րդ ենթախմբին համապատասխանող սանդղակի նվազագույն գործակցին և բազային աշխատավարձի արտադրյալին:</w:t>
      </w:r>
    </w:p>
    <w:p w14:paraId="2F86DB8B" w14:textId="77777777" w:rsidR="00AC0261" w:rsidRPr="00AC0261" w:rsidRDefault="00AC0261" w:rsidP="00AC0261">
      <w:pPr>
        <w:pStyle w:val="a8"/>
        <w:tabs>
          <w:tab w:val="left" w:pos="1080"/>
        </w:tabs>
        <w:jc w:val="both"/>
        <w:rPr>
          <w:rFonts w:ascii="GHEA Grapalat" w:hAnsi="GHEA Grapalat" w:cs="Cambria Math"/>
          <w:lang w:val="hy-AM"/>
        </w:rPr>
      </w:pPr>
    </w:p>
    <w:p w14:paraId="1CFDF834" w14:textId="1AB4F316" w:rsidR="00024EF2" w:rsidRPr="00AC0261" w:rsidRDefault="00024EF2" w:rsidP="004075D7">
      <w:pPr>
        <w:pStyle w:val="a8"/>
        <w:tabs>
          <w:tab w:val="left" w:pos="1080"/>
        </w:tabs>
        <w:jc w:val="both"/>
        <w:rPr>
          <w:rFonts w:ascii="GHEA Grapalat" w:hAnsi="GHEA Grapalat" w:cs="Cambria Math"/>
          <w:lang w:val="hy-AM"/>
        </w:rPr>
      </w:pPr>
    </w:p>
    <w:p w14:paraId="5627A19B" w14:textId="77777777" w:rsidR="00AE75FD" w:rsidRPr="00AC0261" w:rsidRDefault="00AE75FD" w:rsidP="000A73D7">
      <w:pPr>
        <w:shd w:val="clear" w:color="auto" w:fill="FFFFFF"/>
        <w:spacing w:after="0" w:line="276" w:lineRule="auto"/>
        <w:rPr>
          <w:rFonts w:ascii="GHEA Grapalat" w:eastAsia="Times New Roman" w:hAnsi="GHEA Grapalat" w:cs="Arial"/>
          <w:lang w:val="hy-AM"/>
        </w:rPr>
      </w:pPr>
      <w:r w:rsidRPr="00AC0261">
        <w:rPr>
          <w:rFonts w:ascii="Cambria" w:eastAsia="Times New Roman" w:hAnsi="Cambria" w:cs="Cambria"/>
          <w:b/>
          <w:bCs/>
          <w:lang w:val="hy-AM"/>
        </w:rPr>
        <w:t> </w:t>
      </w:r>
    </w:p>
    <w:p w14:paraId="496F926C" w14:textId="38442CBC" w:rsidR="00AE75FD" w:rsidRPr="00AC0261" w:rsidRDefault="00AE75FD" w:rsidP="00440CEC">
      <w:pPr>
        <w:numPr>
          <w:ilvl w:val="0"/>
          <w:numId w:val="1"/>
        </w:numPr>
        <w:shd w:val="clear" w:color="auto" w:fill="FFFFFF"/>
        <w:spacing w:after="0" w:line="276" w:lineRule="auto"/>
        <w:ind w:left="0"/>
        <w:rPr>
          <w:rFonts w:ascii="GHEA Grapalat" w:eastAsia="Times New Roman" w:hAnsi="GHEA Grapalat" w:cs="Arial"/>
          <w:lang w:val="hy-AM"/>
        </w:rPr>
      </w:pPr>
      <w:r w:rsidRPr="00AC0261">
        <w:rPr>
          <w:rFonts w:ascii="GHEA Grapalat" w:eastAsia="Times New Roman" w:hAnsi="GHEA Grapalat" w:cs="Arial"/>
          <w:b/>
          <w:bCs/>
          <w:lang w:val="hy-AM"/>
        </w:rPr>
        <w:t>Դիմումնե</w:t>
      </w:r>
      <w:r w:rsidR="00AA2A16" w:rsidRPr="00AC0261">
        <w:rPr>
          <w:rFonts w:ascii="GHEA Grapalat" w:eastAsia="Times New Roman" w:hAnsi="GHEA Grapalat" w:cs="Arial"/>
          <w:b/>
          <w:bCs/>
          <w:lang w:val="hy-AM"/>
        </w:rPr>
        <w:t xml:space="preserve">րի ներկայացման վերջնաժամկետն է՝ </w:t>
      </w:r>
      <w:r w:rsidR="00EF506F" w:rsidRPr="00AC0261">
        <w:rPr>
          <w:rFonts w:ascii="GHEA Grapalat" w:eastAsia="Times New Roman" w:hAnsi="GHEA Grapalat" w:cs="Arial"/>
          <w:b/>
          <w:bCs/>
          <w:color w:val="FF0000"/>
          <w:lang w:val="hy-AM"/>
        </w:rPr>
        <w:t>0</w:t>
      </w:r>
      <w:r w:rsidR="002A624C" w:rsidRPr="00AC0261">
        <w:rPr>
          <w:rFonts w:ascii="GHEA Grapalat" w:eastAsia="Times New Roman" w:hAnsi="GHEA Grapalat" w:cs="Arial"/>
          <w:b/>
          <w:bCs/>
          <w:color w:val="FF0000"/>
          <w:lang w:val="hy-AM"/>
        </w:rPr>
        <w:t>5.11.2026թ.</w:t>
      </w:r>
    </w:p>
    <w:p w14:paraId="58510E47" w14:textId="77777777" w:rsidR="00AE75FD" w:rsidRPr="00AC0261" w:rsidRDefault="00AE75FD" w:rsidP="000A73D7">
      <w:pPr>
        <w:shd w:val="clear" w:color="auto" w:fill="FFFFFF"/>
        <w:spacing w:after="0" w:line="276" w:lineRule="auto"/>
        <w:rPr>
          <w:rFonts w:ascii="GHEA Grapalat" w:eastAsia="Times New Roman" w:hAnsi="GHEA Grapalat" w:cs="Arial"/>
          <w:lang w:val="hy-AM"/>
        </w:rPr>
      </w:pPr>
      <w:r w:rsidRPr="00AC0261">
        <w:rPr>
          <w:rFonts w:ascii="Cambria" w:eastAsia="Times New Roman" w:hAnsi="Cambria" w:cs="Cambria"/>
          <w:b/>
          <w:bCs/>
          <w:lang w:val="hy-AM"/>
        </w:rPr>
        <w:t> </w:t>
      </w:r>
    </w:p>
    <w:p w14:paraId="389D99DA" w14:textId="77777777" w:rsidR="00AE75FD" w:rsidRPr="00AC0261" w:rsidRDefault="00AE75FD" w:rsidP="000A73D7">
      <w:pPr>
        <w:numPr>
          <w:ilvl w:val="0"/>
          <w:numId w:val="1"/>
        </w:numPr>
        <w:shd w:val="clear" w:color="auto" w:fill="FFFFFF"/>
        <w:spacing w:after="0" w:line="276" w:lineRule="auto"/>
        <w:ind w:left="0"/>
        <w:rPr>
          <w:rFonts w:ascii="GHEA Grapalat" w:eastAsia="Times New Roman" w:hAnsi="GHEA Grapalat" w:cs="Arial"/>
        </w:rPr>
      </w:pPr>
      <w:r w:rsidRPr="00AC0261">
        <w:rPr>
          <w:rFonts w:ascii="GHEA Grapalat" w:eastAsia="Times New Roman" w:hAnsi="GHEA Grapalat" w:cs="Arial"/>
          <w:b/>
          <w:bCs/>
        </w:rPr>
        <w:t>Աշխատանքի վայրը, հեռախոսահամար՝</w:t>
      </w:r>
    </w:p>
    <w:p w14:paraId="112414CB" w14:textId="77777777" w:rsidR="00AE75FD" w:rsidRPr="00AC0261" w:rsidRDefault="00AE75FD" w:rsidP="000A73D7">
      <w:pPr>
        <w:shd w:val="clear" w:color="auto" w:fill="FFFFFF"/>
        <w:spacing w:after="0" w:line="276" w:lineRule="auto"/>
        <w:rPr>
          <w:rFonts w:ascii="GHEA Grapalat" w:eastAsia="Times New Roman" w:hAnsi="GHEA Grapalat" w:cs="Arial"/>
        </w:rPr>
      </w:pPr>
      <w:r w:rsidRPr="00AC0261">
        <w:rPr>
          <w:rFonts w:ascii="Cambria" w:eastAsia="Times New Roman" w:hAnsi="Cambria" w:cs="Cambria"/>
        </w:rPr>
        <w:t> </w:t>
      </w:r>
    </w:p>
    <w:p w14:paraId="1AC16B59" w14:textId="6BDA28B5" w:rsidR="00552D65" w:rsidRPr="00AC0261" w:rsidRDefault="00526DAE" w:rsidP="000A73D7">
      <w:pPr>
        <w:shd w:val="clear" w:color="auto" w:fill="FFFFFF"/>
        <w:spacing w:after="0" w:line="276" w:lineRule="auto"/>
        <w:rPr>
          <w:rFonts w:ascii="GHEA Grapalat" w:eastAsia="Times New Roman" w:hAnsi="GHEA Grapalat" w:cs="Arial"/>
        </w:rPr>
      </w:pPr>
      <w:r w:rsidRPr="00AC0261">
        <w:rPr>
          <w:rFonts w:ascii="GHEA Grapalat" w:eastAsia="Times New Roman" w:hAnsi="GHEA Grapalat" w:cs="Arial"/>
        </w:rPr>
        <w:t xml:space="preserve">ՀՀ, ք. Երևան, </w:t>
      </w:r>
      <w:r w:rsidRPr="00AC0261">
        <w:rPr>
          <w:rFonts w:ascii="GHEA Grapalat" w:eastAsia="Times New Roman" w:hAnsi="GHEA Grapalat" w:cs="Arial"/>
          <w:lang w:val="hy-AM"/>
        </w:rPr>
        <w:t>Շենգավիթ, Արարատյան 26</w:t>
      </w:r>
      <w:r w:rsidR="00AE75FD" w:rsidRPr="00AC0261">
        <w:rPr>
          <w:rFonts w:ascii="GHEA Grapalat" w:eastAsia="Times New Roman" w:hAnsi="GHEA Grapalat" w:cs="Arial"/>
        </w:rPr>
        <w:t>,</w:t>
      </w:r>
      <w:r w:rsidR="004B5700" w:rsidRPr="00AC0261">
        <w:rPr>
          <w:rFonts w:ascii="GHEA Grapalat" w:eastAsia="Times New Roman" w:hAnsi="GHEA Grapalat" w:cs="GHEA Grapalat"/>
        </w:rPr>
        <w:t xml:space="preserve"> հեռ</w:t>
      </w:r>
      <w:r w:rsidR="004B5700" w:rsidRPr="00AC0261">
        <w:rPr>
          <w:rFonts w:ascii="GHEA Grapalat" w:eastAsia="Times New Roman" w:hAnsi="GHEA Grapalat" w:cs="Arial"/>
        </w:rPr>
        <w:t xml:space="preserve">. </w:t>
      </w:r>
      <w:r w:rsidR="00C87780" w:rsidRPr="00AC0261">
        <w:rPr>
          <w:rFonts w:ascii="GHEA Grapalat" w:eastAsia="Times New Roman" w:hAnsi="GHEA Grapalat" w:cs="Arial"/>
        </w:rPr>
        <w:t>010-65</w:t>
      </w:r>
      <w:r w:rsidR="00C87780" w:rsidRPr="00AC0261">
        <w:rPr>
          <w:rFonts w:ascii="GHEA Grapalat" w:eastAsia="Times New Roman" w:hAnsi="GHEA Grapalat" w:cs="Arial"/>
          <w:lang w:val="hy-AM"/>
        </w:rPr>
        <w:t>0</w:t>
      </w:r>
      <w:r w:rsidR="00C87780" w:rsidRPr="00AC0261">
        <w:rPr>
          <w:rFonts w:ascii="GHEA Grapalat" w:eastAsia="Times New Roman" w:hAnsi="GHEA Grapalat" w:cs="Arial"/>
        </w:rPr>
        <w:t>305</w:t>
      </w:r>
      <w:r w:rsidR="004B5700" w:rsidRPr="00AC0261">
        <w:rPr>
          <w:rFonts w:ascii="GHEA Grapalat" w:eastAsia="Times New Roman" w:hAnsi="GHEA Grapalat" w:cs="Arial"/>
          <w:lang w:val="hy-AM"/>
        </w:rPr>
        <w:t xml:space="preserve">, </w:t>
      </w:r>
      <w:r w:rsidR="00AE75FD" w:rsidRPr="00AC0261">
        <w:rPr>
          <w:rFonts w:ascii="GHEA Grapalat" w:eastAsia="Times New Roman" w:hAnsi="GHEA Grapalat" w:cs="Arial"/>
        </w:rPr>
        <w:t xml:space="preserve"> </w:t>
      </w:r>
    </w:p>
    <w:p w14:paraId="303E65FF" w14:textId="437FD955" w:rsidR="00AE75FD" w:rsidRPr="00AC0261" w:rsidRDefault="00AE75FD" w:rsidP="000A73D7">
      <w:pPr>
        <w:shd w:val="clear" w:color="auto" w:fill="FFFFFF"/>
        <w:spacing w:after="0" w:line="276" w:lineRule="auto"/>
        <w:rPr>
          <w:rFonts w:ascii="GHEA Grapalat" w:eastAsia="Times New Roman" w:hAnsi="GHEA Grapalat" w:cs="Arial"/>
        </w:rPr>
      </w:pPr>
      <w:r w:rsidRPr="00AC0261">
        <w:rPr>
          <w:rFonts w:ascii="GHEA Grapalat" w:eastAsia="Times New Roman" w:hAnsi="GHEA Grapalat" w:cs="Arial"/>
        </w:rPr>
        <w:t>Էլ. փոստ՝</w:t>
      </w:r>
      <w:r w:rsidRPr="00AC0261">
        <w:rPr>
          <w:rFonts w:ascii="Cambria" w:eastAsia="Times New Roman" w:hAnsi="Cambria" w:cs="Cambria"/>
        </w:rPr>
        <w:t> </w:t>
      </w:r>
      <w:hyperlink r:id="rId5" w:history="1">
        <w:r w:rsidR="00152AFC" w:rsidRPr="00AC0261">
          <w:rPr>
            <w:rStyle w:val="a5"/>
            <w:rFonts w:ascii="GHEA Grapalat" w:eastAsia="Times New Roman" w:hAnsi="GHEA Grapalat" w:cs="Calibri"/>
            <w:color w:val="auto"/>
          </w:rPr>
          <w:t>info@hlib.am</w:t>
        </w:r>
      </w:hyperlink>
      <w:r w:rsidR="00152AFC" w:rsidRPr="00AC0261">
        <w:rPr>
          <w:rFonts w:ascii="GHEA Grapalat" w:eastAsia="Times New Roman" w:hAnsi="GHEA Grapalat" w:cs="Calibri"/>
        </w:rPr>
        <w:t xml:space="preserve">, </w:t>
      </w:r>
      <w:r w:rsidRPr="00AC0261">
        <w:rPr>
          <w:rFonts w:ascii="GHEA Grapalat" w:eastAsia="Times New Roman" w:hAnsi="GHEA Grapalat" w:cs="Arial"/>
        </w:rPr>
        <w:t>https://www.hlib.am/</w:t>
      </w:r>
      <w:r w:rsidRPr="00AC0261">
        <w:rPr>
          <w:rFonts w:ascii="Cambria" w:eastAsia="Times New Roman" w:hAnsi="Cambria" w:cs="Cambria"/>
        </w:rPr>
        <w:t> </w:t>
      </w:r>
    </w:p>
    <w:p w14:paraId="64DBAE98" w14:textId="77777777" w:rsidR="00AE75FD" w:rsidRPr="00AC0261" w:rsidRDefault="00AE75FD" w:rsidP="000A73D7">
      <w:pPr>
        <w:shd w:val="clear" w:color="auto" w:fill="FFFFFF"/>
        <w:spacing w:after="0" w:line="276" w:lineRule="auto"/>
        <w:rPr>
          <w:rFonts w:ascii="GHEA Grapalat" w:eastAsia="Times New Roman" w:hAnsi="GHEA Grapalat" w:cs="Arial"/>
        </w:rPr>
      </w:pPr>
      <w:r w:rsidRPr="00AC0261">
        <w:rPr>
          <w:rFonts w:ascii="Cambria" w:eastAsia="Times New Roman" w:hAnsi="Cambria" w:cs="Cambria"/>
          <w:b/>
          <w:bCs/>
        </w:rPr>
        <w:t> </w:t>
      </w:r>
    </w:p>
    <w:p w14:paraId="5AC5D795" w14:textId="77777777" w:rsidR="00AE75FD" w:rsidRPr="00AC0261" w:rsidRDefault="00AE75FD" w:rsidP="000A73D7">
      <w:pPr>
        <w:shd w:val="clear" w:color="auto" w:fill="FFFFFF"/>
        <w:spacing w:after="0" w:line="276" w:lineRule="auto"/>
        <w:jc w:val="both"/>
        <w:rPr>
          <w:rFonts w:ascii="GHEA Grapalat" w:eastAsia="Times New Roman" w:hAnsi="GHEA Grapalat" w:cs="Arial"/>
        </w:rPr>
      </w:pPr>
      <w:r w:rsidRPr="00AC0261">
        <w:rPr>
          <w:rFonts w:ascii="GHEA Grapalat" w:eastAsia="Times New Roman" w:hAnsi="GHEA Grapalat" w:cs="Arial"/>
          <w:b/>
          <w:bCs/>
        </w:rPr>
        <w:lastRenderedPageBreak/>
        <w:t>Չի թույլատրվում</w:t>
      </w:r>
      <w:r w:rsidRPr="00AC0261">
        <w:rPr>
          <w:rFonts w:ascii="Cambria" w:eastAsia="Times New Roman" w:hAnsi="Cambria" w:cs="Cambria"/>
          <w:b/>
          <w:bCs/>
        </w:rPr>
        <w:t>  </w:t>
      </w:r>
      <w:r w:rsidRPr="00AC0261">
        <w:rPr>
          <w:rFonts w:ascii="GHEA Grapalat" w:eastAsia="Times New Roman" w:hAnsi="GHEA Grapalat" w:cs="Arial"/>
        </w:rPr>
        <w:t>հավակնորդի հետ պայմանագիր կնքել, եթե</w:t>
      </w:r>
      <w:r w:rsidRPr="00AC0261">
        <w:rPr>
          <w:rFonts w:ascii="Cambria" w:eastAsia="Times New Roman" w:hAnsi="Cambria" w:cs="Cambria"/>
        </w:rPr>
        <w:t> </w:t>
      </w:r>
      <w:r w:rsidRPr="00AC0261">
        <w:rPr>
          <w:rFonts w:ascii="GHEA Grapalat" w:eastAsia="Times New Roman" w:hAnsi="GHEA Grapalat" w:cs="Arial"/>
        </w:rPr>
        <w:t xml:space="preserve"> </w:t>
      </w:r>
      <w:r w:rsidRPr="00AC0261">
        <w:rPr>
          <w:rFonts w:ascii="GHEA Grapalat" w:eastAsia="Times New Roman" w:hAnsi="GHEA Grapalat" w:cs="GHEA Grapalat"/>
        </w:rPr>
        <w:t>տվյալ</w:t>
      </w:r>
      <w:r w:rsidRPr="00AC0261">
        <w:rPr>
          <w:rFonts w:ascii="GHEA Grapalat" w:eastAsia="Times New Roman" w:hAnsi="GHEA Grapalat" w:cs="Arial"/>
        </w:rPr>
        <w:t xml:space="preserve"> </w:t>
      </w:r>
      <w:r w:rsidRPr="00AC0261">
        <w:rPr>
          <w:rFonts w:ascii="GHEA Grapalat" w:eastAsia="Times New Roman" w:hAnsi="GHEA Grapalat" w:cs="GHEA Grapalat"/>
        </w:rPr>
        <w:t>անձը</w:t>
      </w:r>
      <w:r w:rsidRPr="00AC0261">
        <w:rPr>
          <w:rFonts w:ascii="GHEA Grapalat" w:eastAsia="Times New Roman" w:hAnsi="GHEA Grapalat" w:cs="Arial"/>
        </w:rPr>
        <w:t xml:space="preserve"> </w:t>
      </w:r>
      <w:r w:rsidRPr="00AC0261">
        <w:rPr>
          <w:rFonts w:ascii="GHEA Grapalat" w:eastAsia="Times New Roman" w:hAnsi="GHEA Grapalat" w:cs="GHEA Grapalat"/>
        </w:rPr>
        <w:t>պաշտոնից</w:t>
      </w:r>
      <w:r w:rsidRPr="00AC0261">
        <w:rPr>
          <w:rFonts w:ascii="GHEA Grapalat" w:eastAsia="Times New Roman" w:hAnsi="GHEA Grapalat" w:cs="Arial"/>
        </w:rPr>
        <w:t xml:space="preserve"> </w:t>
      </w:r>
      <w:r w:rsidRPr="00AC0261">
        <w:rPr>
          <w:rFonts w:ascii="GHEA Grapalat" w:eastAsia="Times New Roman" w:hAnsi="GHEA Grapalat" w:cs="GHEA Grapalat"/>
        </w:rPr>
        <w:t>ազատվել</w:t>
      </w:r>
      <w:r w:rsidRPr="00AC0261">
        <w:rPr>
          <w:rFonts w:ascii="GHEA Grapalat" w:eastAsia="Times New Roman" w:hAnsi="GHEA Grapalat" w:cs="Arial"/>
        </w:rPr>
        <w:t xml:space="preserve"> </w:t>
      </w:r>
      <w:r w:rsidRPr="00AC0261">
        <w:rPr>
          <w:rFonts w:ascii="GHEA Grapalat" w:eastAsia="Times New Roman" w:hAnsi="GHEA Grapalat" w:cs="GHEA Grapalat"/>
        </w:rPr>
        <w:t>կամ</w:t>
      </w:r>
      <w:r w:rsidRPr="00AC0261">
        <w:rPr>
          <w:rFonts w:ascii="GHEA Grapalat" w:eastAsia="Times New Roman" w:hAnsi="GHEA Grapalat" w:cs="Arial"/>
        </w:rPr>
        <w:t xml:space="preserve"> </w:t>
      </w:r>
      <w:r w:rsidRPr="00AC0261">
        <w:rPr>
          <w:rFonts w:ascii="GHEA Grapalat" w:eastAsia="Times New Roman" w:hAnsi="GHEA Grapalat" w:cs="GHEA Grapalat"/>
        </w:rPr>
        <w:t>տվյալ</w:t>
      </w:r>
      <w:r w:rsidRPr="00AC0261">
        <w:rPr>
          <w:rFonts w:ascii="GHEA Grapalat" w:eastAsia="Times New Roman" w:hAnsi="GHEA Grapalat" w:cs="Arial"/>
        </w:rPr>
        <w:t xml:space="preserve"> </w:t>
      </w:r>
      <w:r w:rsidRPr="00AC0261">
        <w:rPr>
          <w:rFonts w:ascii="GHEA Grapalat" w:eastAsia="Times New Roman" w:hAnsi="GHEA Grapalat" w:cs="GHEA Grapalat"/>
        </w:rPr>
        <w:t>անձ</w:t>
      </w:r>
      <w:r w:rsidRPr="00AC0261">
        <w:rPr>
          <w:rFonts w:ascii="GHEA Grapalat" w:eastAsia="Times New Roman" w:hAnsi="GHEA Grapalat" w:cs="Arial"/>
        </w:rPr>
        <w:t>ի ծառայությունը վերջին մեկ տարվա ընթացքում դադարեցվել է կարգապահական տույժ կիրառելու, օրենքով սահմանված փորձաշրջանը չանցնելու, օրենքի խախտմամբ պաշտոնի նշանակվելու, «Հանրային ծառայության մասին» Հայաստանի Հանրապետության օրենքով սահմանված անհամատեղելիության պահանջները չպահպանելու, Հայաստանի Հանրապետության քաղաքացիությունը դադարեցնելու, ուժի մեջ մտած՝ նրա նկատմամբ կայացված մեղադրական դատավճռի դեպքերում, բացառությամբ այն դեպքերի, երբ նշանակվել է տուգանք, ինչպես նաև երկու տարի անընդմեջ իր մեղքով վերապատրաստման անհատական ծրագրով հաստատված կրեդիտները չստանալու դեպքում:</w:t>
      </w:r>
    </w:p>
    <w:p w14:paraId="72EC4B37" w14:textId="77777777" w:rsidR="00AE75FD" w:rsidRPr="00AC0261" w:rsidRDefault="00AE75FD" w:rsidP="000A73D7">
      <w:pPr>
        <w:shd w:val="clear" w:color="auto" w:fill="FFFFFF"/>
        <w:spacing w:after="0" w:line="276" w:lineRule="auto"/>
        <w:rPr>
          <w:rFonts w:ascii="GHEA Grapalat" w:eastAsia="Times New Roman" w:hAnsi="GHEA Grapalat" w:cs="Arial"/>
        </w:rPr>
      </w:pPr>
      <w:r w:rsidRPr="00AC0261">
        <w:rPr>
          <w:rFonts w:ascii="Cambria" w:eastAsia="Times New Roman" w:hAnsi="Cambria" w:cs="Cambria"/>
          <w:b/>
          <w:bCs/>
        </w:rPr>
        <w:t> </w:t>
      </w:r>
    </w:p>
    <w:p w14:paraId="6E0E5FE2" w14:textId="77777777" w:rsidR="00AE75FD" w:rsidRPr="00AC0261" w:rsidRDefault="00AE75FD" w:rsidP="000A73D7">
      <w:pPr>
        <w:numPr>
          <w:ilvl w:val="0"/>
          <w:numId w:val="1"/>
        </w:numPr>
        <w:shd w:val="clear" w:color="auto" w:fill="FFFFFF"/>
        <w:spacing w:after="0" w:line="276" w:lineRule="auto"/>
        <w:ind w:left="0"/>
        <w:rPr>
          <w:rFonts w:ascii="GHEA Grapalat" w:eastAsia="Times New Roman" w:hAnsi="GHEA Grapalat" w:cs="Arial"/>
        </w:rPr>
      </w:pPr>
      <w:r w:rsidRPr="00AC0261">
        <w:rPr>
          <w:rFonts w:ascii="GHEA Grapalat" w:eastAsia="Times New Roman" w:hAnsi="GHEA Grapalat" w:cs="Arial"/>
          <w:b/>
          <w:bCs/>
        </w:rPr>
        <w:t>Դիմողի կողմից ներկայացվող փատաթղթերի անհրաժեշտ ցանկ՝</w:t>
      </w:r>
    </w:p>
    <w:p w14:paraId="38815850" w14:textId="77777777" w:rsidR="00AE75FD" w:rsidRPr="00AC0261" w:rsidRDefault="00AE75FD" w:rsidP="000A73D7">
      <w:pPr>
        <w:shd w:val="clear" w:color="auto" w:fill="FFFFFF"/>
        <w:spacing w:after="0" w:line="276" w:lineRule="auto"/>
        <w:rPr>
          <w:rFonts w:ascii="GHEA Grapalat" w:eastAsia="Times New Roman" w:hAnsi="GHEA Grapalat" w:cs="Arial"/>
        </w:rPr>
      </w:pPr>
      <w:r w:rsidRPr="00AC0261">
        <w:rPr>
          <w:rFonts w:ascii="Cambria" w:eastAsia="Times New Roman" w:hAnsi="Cambria" w:cs="Cambria"/>
          <w:b/>
          <w:bCs/>
        </w:rPr>
        <w:t> </w:t>
      </w:r>
    </w:p>
    <w:p w14:paraId="5525CE9A" w14:textId="77777777" w:rsidR="00AE75FD" w:rsidRPr="00AC0261" w:rsidRDefault="00AE75FD" w:rsidP="000A73D7">
      <w:pPr>
        <w:numPr>
          <w:ilvl w:val="0"/>
          <w:numId w:val="4"/>
        </w:numPr>
        <w:shd w:val="clear" w:color="auto" w:fill="FFFFFF"/>
        <w:spacing w:after="0" w:line="276" w:lineRule="auto"/>
        <w:ind w:left="142" w:hanging="76"/>
        <w:jc w:val="both"/>
        <w:rPr>
          <w:rFonts w:ascii="GHEA Grapalat" w:eastAsia="Times New Roman" w:hAnsi="GHEA Grapalat" w:cs="Arial"/>
        </w:rPr>
      </w:pPr>
      <w:r w:rsidRPr="00AC0261">
        <w:rPr>
          <w:rFonts w:ascii="GHEA Grapalat" w:eastAsia="Times New Roman" w:hAnsi="GHEA Grapalat" w:cs="Arial"/>
        </w:rPr>
        <w:t xml:space="preserve">դիմում </w:t>
      </w:r>
      <w:r w:rsidR="001553FB" w:rsidRPr="00AC0261">
        <w:rPr>
          <w:rFonts w:ascii="GHEA Grapalat" w:eastAsia="Times New Roman" w:hAnsi="GHEA Grapalat" w:cs="Arial"/>
          <w:lang w:val="hy-AM"/>
        </w:rPr>
        <w:t>Առողջապահական և աշխատանքի տեսչական մարմնի</w:t>
      </w:r>
      <w:r w:rsidRPr="00AC0261">
        <w:rPr>
          <w:rFonts w:ascii="GHEA Grapalat" w:eastAsia="Times New Roman" w:hAnsi="GHEA Grapalat" w:cs="Arial"/>
        </w:rPr>
        <w:t xml:space="preserve"> </w:t>
      </w:r>
      <w:r w:rsidR="001553FB" w:rsidRPr="00AC0261">
        <w:rPr>
          <w:rFonts w:ascii="GHEA Grapalat" w:eastAsia="Times New Roman" w:hAnsi="GHEA Grapalat" w:cs="Arial"/>
          <w:lang w:val="hy-AM"/>
        </w:rPr>
        <w:t>ղեկավարի</w:t>
      </w:r>
      <w:r w:rsidRPr="00AC0261">
        <w:rPr>
          <w:rFonts w:ascii="GHEA Grapalat" w:eastAsia="Times New Roman" w:hAnsi="GHEA Grapalat" w:cs="Arial"/>
        </w:rPr>
        <w:t xml:space="preserve"> անունով՝ ձևը լրացվում է փաստաթղթերը ներկայացնելիս,</w:t>
      </w:r>
    </w:p>
    <w:p w14:paraId="2673C61C" w14:textId="77777777" w:rsidR="00AE75FD" w:rsidRPr="00AC0261" w:rsidRDefault="00AE75FD" w:rsidP="000A73D7">
      <w:pPr>
        <w:numPr>
          <w:ilvl w:val="0"/>
          <w:numId w:val="4"/>
        </w:numPr>
        <w:shd w:val="clear" w:color="auto" w:fill="FFFFFF"/>
        <w:spacing w:after="0" w:line="276" w:lineRule="auto"/>
        <w:ind w:left="142" w:hanging="76"/>
        <w:jc w:val="both"/>
        <w:rPr>
          <w:rFonts w:ascii="GHEA Grapalat" w:eastAsia="Times New Roman" w:hAnsi="GHEA Grapalat" w:cs="Arial"/>
        </w:rPr>
      </w:pPr>
      <w:r w:rsidRPr="00AC0261">
        <w:rPr>
          <w:rFonts w:ascii="GHEA Grapalat" w:eastAsia="Times New Roman" w:hAnsi="GHEA Grapalat" w:cs="Arial"/>
        </w:rPr>
        <w:t>հայտարարություն ՀՀ կառավարության 08.2018թ. N 878-Ն որոշմամբ հաստատված կարգի 13-րդ կետով նախատեսված սահմանափակումների բացակայության մասին (ձևը լրացվում է փաստաթղթերը ներկայացնելիս),</w:t>
      </w:r>
    </w:p>
    <w:p w14:paraId="4283E3AF" w14:textId="77777777" w:rsidR="00AE75FD" w:rsidRPr="00AC0261" w:rsidRDefault="00AE75FD" w:rsidP="000A73D7">
      <w:pPr>
        <w:numPr>
          <w:ilvl w:val="0"/>
          <w:numId w:val="4"/>
        </w:numPr>
        <w:shd w:val="clear" w:color="auto" w:fill="FFFFFF"/>
        <w:spacing w:after="0" w:line="276" w:lineRule="auto"/>
        <w:ind w:left="142" w:hanging="76"/>
        <w:jc w:val="both"/>
        <w:rPr>
          <w:rFonts w:ascii="GHEA Grapalat" w:eastAsia="Times New Roman" w:hAnsi="GHEA Grapalat" w:cs="Arial"/>
        </w:rPr>
      </w:pPr>
      <w:r w:rsidRPr="00AC0261">
        <w:rPr>
          <w:rFonts w:ascii="GHEA Grapalat" w:eastAsia="Times New Roman" w:hAnsi="GHEA Grapalat" w:cs="Arial"/>
        </w:rPr>
        <w:t>տվյալ պաշտոնն զբաղեցնելու համար մասնագիտական գիտելիքների և աշխատանքային ունակությունների տիրապետման տեսանկյունից ներկայացվող պահանջների բավարարումը հավաստող փաստաթղթերի` դիպլոմ</w:t>
      </w:r>
      <w:r w:rsidR="006D2BB0" w:rsidRPr="00AC0261">
        <w:rPr>
          <w:rFonts w:ascii="GHEA Grapalat" w:eastAsia="Times New Roman" w:hAnsi="GHEA Grapalat" w:cs="Arial"/>
          <w:lang w:val="ru-RU"/>
        </w:rPr>
        <w:t>ի</w:t>
      </w:r>
      <w:r w:rsidRPr="00AC0261">
        <w:rPr>
          <w:rFonts w:ascii="GHEA Grapalat" w:eastAsia="Times New Roman" w:hAnsi="GHEA Grapalat" w:cs="Arial"/>
        </w:rPr>
        <w:t>(ների), վկայականի(ների) պատճենները, աշխատանքային գրքույկի (վերջինիս բացակայության դեպքում անհրաժեշտ է ներկայացն</w:t>
      </w:r>
      <w:r w:rsidR="006D2BB0" w:rsidRPr="00AC0261">
        <w:rPr>
          <w:rFonts w:ascii="GHEA Grapalat" w:eastAsia="Times New Roman" w:hAnsi="GHEA Grapalat" w:cs="Arial"/>
        </w:rPr>
        <w:t>ել տեղեկանք համապատասխան մարմնից</w:t>
      </w:r>
      <w:r w:rsidRPr="00AC0261">
        <w:rPr>
          <w:rFonts w:ascii="GHEA Grapalat" w:eastAsia="Times New Roman" w:hAnsi="GHEA Grapalat" w:cs="Arial"/>
        </w:rPr>
        <w:t>) հաստատված պատճենը,</w:t>
      </w:r>
    </w:p>
    <w:p w14:paraId="58C27D4D" w14:textId="77777777" w:rsidR="00AE75FD" w:rsidRPr="00AC0261" w:rsidRDefault="00AE75FD" w:rsidP="000A73D7">
      <w:pPr>
        <w:numPr>
          <w:ilvl w:val="0"/>
          <w:numId w:val="4"/>
        </w:numPr>
        <w:shd w:val="clear" w:color="auto" w:fill="FFFFFF"/>
        <w:spacing w:after="0" w:line="276" w:lineRule="auto"/>
        <w:ind w:left="142" w:hanging="76"/>
        <w:jc w:val="both"/>
        <w:rPr>
          <w:rFonts w:ascii="GHEA Grapalat" w:eastAsia="Times New Roman" w:hAnsi="GHEA Grapalat" w:cs="Arial"/>
        </w:rPr>
      </w:pPr>
      <w:r w:rsidRPr="00AC0261">
        <w:rPr>
          <w:rFonts w:ascii="GHEA Grapalat" w:eastAsia="Times New Roman" w:hAnsi="GHEA Grapalat" w:cs="Arial"/>
        </w:rPr>
        <w:t>արական սեռի անձինք՝ նաև զինվորական գրքույկի կամ դրան փոխարինող ժամանակավոր՝ զորակոչային տեղամասին կցագրման վկայականի պատճենը կամ համապատասխան տեղեկանք,</w:t>
      </w:r>
    </w:p>
    <w:p w14:paraId="384DCCD0" w14:textId="77777777" w:rsidR="00AE75FD" w:rsidRPr="00AC0261" w:rsidRDefault="00AE75FD" w:rsidP="000A73D7">
      <w:pPr>
        <w:numPr>
          <w:ilvl w:val="0"/>
          <w:numId w:val="4"/>
        </w:numPr>
        <w:shd w:val="clear" w:color="auto" w:fill="FFFFFF"/>
        <w:spacing w:after="0" w:line="276" w:lineRule="auto"/>
        <w:ind w:left="142" w:hanging="76"/>
        <w:jc w:val="both"/>
        <w:rPr>
          <w:rFonts w:ascii="GHEA Grapalat" w:eastAsia="Times New Roman" w:hAnsi="GHEA Grapalat" w:cs="Arial"/>
        </w:rPr>
      </w:pPr>
      <w:r w:rsidRPr="00AC0261">
        <w:rPr>
          <w:rFonts w:ascii="GHEA Grapalat" w:eastAsia="Times New Roman" w:hAnsi="GHEA Grapalat" w:cs="Arial"/>
        </w:rPr>
        <w:t>ինքնակենսագրական,</w:t>
      </w:r>
    </w:p>
    <w:p w14:paraId="1BB7193D" w14:textId="77777777" w:rsidR="00AE75FD" w:rsidRPr="00AC0261" w:rsidRDefault="00584227" w:rsidP="000A73D7">
      <w:pPr>
        <w:numPr>
          <w:ilvl w:val="0"/>
          <w:numId w:val="4"/>
        </w:numPr>
        <w:shd w:val="clear" w:color="auto" w:fill="FFFFFF"/>
        <w:spacing w:after="0" w:line="276" w:lineRule="auto"/>
        <w:ind w:left="142" w:hanging="76"/>
        <w:jc w:val="both"/>
        <w:rPr>
          <w:rFonts w:ascii="GHEA Grapalat" w:eastAsia="Times New Roman" w:hAnsi="GHEA Grapalat" w:cs="Arial"/>
        </w:rPr>
      </w:pPr>
      <w:r w:rsidRPr="00AC0261">
        <w:rPr>
          <w:rFonts w:ascii="GHEA Grapalat" w:eastAsia="Times New Roman" w:hAnsi="GHEA Grapalat" w:cs="Arial"/>
        </w:rPr>
        <w:t>մեկ լուսան</w:t>
      </w:r>
      <w:r w:rsidR="00AE75FD" w:rsidRPr="00AC0261">
        <w:rPr>
          <w:rFonts w:ascii="GHEA Grapalat" w:eastAsia="Times New Roman" w:hAnsi="GHEA Grapalat" w:cs="Arial"/>
        </w:rPr>
        <w:t>կար՝ 3 x 4սմ չափսի,</w:t>
      </w:r>
    </w:p>
    <w:p w14:paraId="5A4FEC2F" w14:textId="77777777" w:rsidR="00AE75FD" w:rsidRPr="00AC0261" w:rsidRDefault="00AE75FD" w:rsidP="000A73D7">
      <w:pPr>
        <w:numPr>
          <w:ilvl w:val="0"/>
          <w:numId w:val="4"/>
        </w:numPr>
        <w:shd w:val="clear" w:color="auto" w:fill="FFFFFF"/>
        <w:spacing w:after="0" w:line="276" w:lineRule="auto"/>
        <w:ind w:left="142" w:hanging="76"/>
        <w:jc w:val="both"/>
        <w:rPr>
          <w:rFonts w:ascii="GHEA Grapalat" w:eastAsia="Times New Roman" w:hAnsi="GHEA Grapalat" w:cs="Arial"/>
        </w:rPr>
      </w:pPr>
      <w:r w:rsidRPr="00AC0261">
        <w:rPr>
          <w:rFonts w:ascii="GHEA Grapalat" w:eastAsia="Times New Roman" w:hAnsi="GHEA Grapalat" w:cs="Arial"/>
        </w:rPr>
        <w:t>անձնագրի և հանրային ծառայության համարանիշի (սոցիալական քարտի) կամ նույնականացման քարտի պատճենները:</w:t>
      </w:r>
    </w:p>
    <w:p w14:paraId="4724BBAA" w14:textId="77777777" w:rsidR="00AE75FD" w:rsidRPr="00AC0261" w:rsidRDefault="00AE75FD" w:rsidP="000A73D7">
      <w:pPr>
        <w:shd w:val="clear" w:color="auto" w:fill="FFFFFF"/>
        <w:spacing w:after="0" w:line="276" w:lineRule="auto"/>
        <w:jc w:val="both"/>
        <w:rPr>
          <w:rFonts w:ascii="GHEA Grapalat" w:eastAsia="Times New Roman" w:hAnsi="GHEA Grapalat" w:cs="Arial"/>
        </w:rPr>
      </w:pPr>
      <w:r w:rsidRPr="00AC0261">
        <w:rPr>
          <w:rFonts w:ascii="Cambria" w:eastAsia="Times New Roman" w:hAnsi="Cambria" w:cs="Cambria"/>
          <w:b/>
          <w:bCs/>
        </w:rPr>
        <w:t> </w:t>
      </w:r>
    </w:p>
    <w:p w14:paraId="67403482" w14:textId="77777777" w:rsidR="00AE75FD" w:rsidRPr="00AC0261" w:rsidRDefault="00AE75FD" w:rsidP="000A73D7">
      <w:pPr>
        <w:numPr>
          <w:ilvl w:val="0"/>
          <w:numId w:val="1"/>
        </w:numPr>
        <w:shd w:val="clear" w:color="auto" w:fill="FFFFFF"/>
        <w:spacing w:after="0" w:line="276" w:lineRule="auto"/>
        <w:ind w:left="0"/>
        <w:jc w:val="both"/>
        <w:rPr>
          <w:rFonts w:ascii="GHEA Grapalat" w:eastAsia="Times New Roman" w:hAnsi="GHEA Grapalat" w:cs="Arial"/>
        </w:rPr>
      </w:pPr>
      <w:r w:rsidRPr="00AC0261">
        <w:rPr>
          <w:rFonts w:ascii="GHEA Grapalat" w:eastAsia="Times New Roman" w:hAnsi="GHEA Grapalat" w:cs="Arial"/>
          <w:b/>
          <w:bCs/>
        </w:rPr>
        <w:t>Ընտրություն կատարելու եղանակն է՝</w:t>
      </w:r>
      <w:r w:rsidRPr="00AC0261">
        <w:rPr>
          <w:rFonts w:ascii="Cambria" w:eastAsia="Times New Roman" w:hAnsi="Cambria" w:cs="Cambria"/>
          <w:b/>
          <w:bCs/>
        </w:rPr>
        <w:t> </w:t>
      </w:r>
      <w:r w:rsidRPr="00AC0261">
        <w:rPr>
          <w:rFonts w:ascii="GHEA Grapalat" w:eastAsia="Times New Roman" w:hAnsi="GHEA Grapalat" w:cs="Arial"/>
        </w:rPr>
        <w:t>դիմում ներկայացրած քաղաքացիների փաստաթղթերի ուսումնասիրություն</w:t>
      </w:r>
      <w:r w:rsidR="006A31F5" w:rsidRPr="00AC0261">
        <w:rPr>
          <w:rFonts w:ascii="GHEA Grapalat" w:eastAsia="Times New Roman" w:hAnsi="GHEA Grapalat" w:cs="Arial"/>
        </w:rPr>
        <w:t xml:space="preserve"> և (</w:t>
      </w:r>
      <w:r w:rsidR="006A31F5" w:rsidRPr="00AC0261">
        <w:rPr>
          <w:rFonts w:ascii="GHEA Grapalat" w:eastAsia="Times New Roman" w:hAnsi="GHEA Grapalat" w:cs="Arial"/>
          <w:lang w:val="hy-AM"/>
        </w:rPr>
        <w:t>կամ</w:t>
      </w:r>
      <w:r w:rsidR="006A31F5" w:rsidRPr="00AC0261">
        <w:rPr>
          <w:rFonts w:ascii="GHEA Grapalat" w:eastAsia="Times New Roman" w:hAnsi="GHEA Grapalat" w:cs="Arial"/>
        </w:rPr>
        <w:t>)</w:t>
      </w:r>
      <w:r w:rsidRPr="00AC0261">
        <w:rPr>
          <w:rFonts w:ascii="GHEA Grapalat" w:eastAsia="Times New Roman" w:hAnsi="GHEA Grapalat" w:cs="Arial"/>
        </w:rPr>
        <w:t xml:space="preserve"> հարցազրույցի անցկացում:</w:t>
      </w:r>
    </w:p>
    <w:p w14:paraId="252B5192" w14:textId="77777777" w:rsidR="00AE75FD" w:rsidRPr="00AC0261" w:rsidRDefault="00AE75FD" w:rsidP="000A73D7">
      <w:pPr>
        <w:shd w:val="clear" w:color="auto" w:fill="FFFFFF"/>
        <w:spacing w:after="0" w:line="276" w:lineRule="auto"/>
        <w:jc w:val="both"/>
        <w:rPr>
          <w:rFonts w:ascii="GHEA Grapalat" w:eastAsia="Times New Roman" w:hAnsi="GHEA Grapalat" w:cs="Arial"/>
        </w:rPr>
      </w:pPr>
      <w:r w:rsidRPr="00AC0261">
        <w:rPr>
          <w:rFonts w:ascii="Cambria" w:eastAsia="Times New Roman" w:hAnsi="Cambria" w:cs="Cambria"/>
          <w:b/>
          <w:bCs/>
        </w:rPr>
        <w:t> </w:t>
      </w:r>
    </w:p>
    <w:p w14:paraId="09E50890" w14:textId="77777777" w:rsidR="00AE75FD" w:rsidRPr="00AC0261" w:rsidRDefault="00AE75FD" w:rsidP="000A73D7">
      <w:pPr>
        <w:numPr>
          <w:ilvl w:val="0"/>
          <w:numId w:val="1"/>
        </w:numPr>
        <w:shd w:val="clear" w:color="auto" w:fill="FFFFFF"/>
        <w:spacing w:after="0" w:line="276" w:lineRule="auto"/>
        <w:ind w:left="0"/>
        <w:jc w:val="both"/>
        <w:rPr>
          <w:rFonts w:ascii="GHEA Grapalat" w:eastAsia="Times New Roman" w:hAnsi="GHEA Grapalat" w:cs="Arial"/>
        </w:rPr>
      </w:pPr>
      <w:r w:rsidRPr="00AC0261">
        <w:rPr>
          <w:rFonts w:ascii="GHEA Grapalat" w:eastAsia="Times New Roman" w:hAnsi="GHEA Grapalat" w:cs="Arial"/>
          <w:b/>
          <w:bCs/>
        </w:rPr>
        <w:t>Դիմողը փաստաթղթերը ներկայացնում է անձամբ՝</w:t>
      </w:r>
      <w:r w:rsidRPr="00AC0261">
        <w:rPr>
          <w:rFonts w:ascii="Cambria" w:eastAsia="Times New Roman" w:hAnsi="Cambria" w:cs="Cambria"/>
          <w:b/>
          <w:bCs/>
        </w:rPr>
        <w:t> </w:t>
      </w:r>
      <w:r w:rsidRPr="00AC0261">
        <w:rPr>
          <w:rFonts w:ascii="GHEA Grapalat" w:eastAsia="Times New Roman" w:hAnsi="GHEA Grapalat" w:cs="Arial"/>
        </w:rPr>
        <w:t>ներկայացնելով անձնագիր և բոլոր փաստաթղթերի պատճե</w:t>
      </w:r>
      <w:r w:rsidR="0034641F" w:rsidRPr="00AC0261">
        <w:rPr>
          <w:rFonts w:ascii="GHEA Grapalat" w:eastAsia="Times New Roman" w:hAnsi="GHEA Grapalat" w:cs="Arial"/>
          <w:lang w:val="hy-AM"/>
        </w:rPr>
        <w:t>ն</w:t>
      </w:r>
      <w:r w:rsidRPr="00AC0261">
        <w:rPr>
          <w:rFonts w:ascii="GHEA Grapalat" w:eastAsia="Times New Roman" w:hAnsi="GHEA Grapalat" w:cs="Arial"/>
        </w:rPr>
        <w:t>ները բնօրինակների հետ միասին:</w:t>
      </w:r>
    </w:p>
    <w:p w14:paraId="32862A78" w14:textId="77777777" w:rsidR="00AE75FD" w:rsidRPr="00AC0261" w:rsidRDefault="00AE75FD" w:rsidP="000A73D7">
      <w:pPr>
        <w:shd w:val="clear" w:color="auto" w:fill="FFFFFF"/>
        <w:spacing w:after="0" w:line="276" w:lineRule="auto"/>
        <w:jc w:val="both"/>
        <w:rPr>
          <w:rFonts w:ascii="GHEA Grapalat" w:eastAsia="Times New Roman" w:hAnsi="GHEA Grapalat" w:cs="Arial"/>
        </w:rPr>
      </w:pPr>
      <w:r w:rsidRPr="00AC0261">
        <w:rPr>
          <w:rFonts w:ascii="Cambria" w:eastAsia="Times New Roman" w:hAnsi="Cambria" w:cs="Cambria"/>
        </w:rPr>
        <w:t> </w:t>
      </w:r>
    </w:p>
    <w:p w14:paraId="6018133C" w14:textId="48127963" w:rsidR="00AE75FD" w:rsidRPr="00AC0261" w:rsidRDefault="00AE75FD" w:rsidP="000A73D7">
      <w:pPr>
        <w:numPr>
          <w:ilvl w:val="0"/>
          <w:numId w:val="1"/>
        </w:numPr>
        <w:shd w:val="clear" w:color="auto" w:fill="FFFFFF"/>
        <w:spacing w:after="0" w:line="276" w:lineRule="auto"/>
        <w:ind w:left="0"/>
        <w:jc w:val="both"/>
        <w:rPr>
          <w:rFonts w:ascii="GHEA Grapalat" w:eastAsia="Times New Roman" w:hAnsi="GHEA Grapalat" w:cs="Arial"/>
        </w:rPr>
      </w:pPr>
      <w:r w:rsidRPr="00AC0261">
        <w:rPr>
          <w:rFonts w:ascii="GHEA Grapalat" w:eastAsia="Times New Roman" w:hAnsi="GHEA Grapalat" w:cs="Arial"/>
          <w:b/>
          <w:bCs/>
        </w:rPr>
        <w:t>Դիմումների ընդունման հասցեն է՝</w:t>
      </w:r>
      <w:r w:rsidRPr="00AC0261">
        <w:rPr>
          <w:rFonts w:ascii="Cambria" w:eastAsia="Times New Roman" w:hAnsi="Cambria" w:cs="Cambria"/>
          <w:b/>
          <w:bCs/>
        </w:rPr>
        <w:t> </w:t>
      </w:r>
      <w:r w:rsidRPr="00AC0261">
        <w:rPr>
          <w:rFonts w:ascii="GHEA Grapalat" w:eastAsia="Times New Roman" w:hAnsi="GHEA Grapalat" w:cs="Arial"/>
          <w:b/>
          <w:bCs/>
        </w:rPr>
        <w:t xml:space="preserve"> </w:t>
      </w:r>
      <w:r w:rsidRPr="00AC0261">
        <w:rPr>
          <w:rFonts w:ascii="Cambria" w:eastAsia="Times New Roman" w:hAnsi="Cambria" w:cs="Cambria"/>
          <w:b/>
          <w:bCs/>
        </w:rPr>
        <w:t> </w:t>
      </w:r>
      <w:r w:rsidR="001553FB" w:rsidRPr="00AC0261">
        <w:rPr>
          <w:rFonts w:ascii="GHEA Grapalat" w:eastAsia="Times New Roman" w:hAnsi="GHEA Grapalat" w:cs="Arial"/>
          <w:b/>
          <w:bCs/>
        </w:rPr>
        <w:t>Առողջապահական և աշխատանքի տեսչական մարմին</w:t>
      </w:r>
      <w:r w:rsidR="001553FB" w:rsidRPr="00AC0261">
        <w:rPr>
          <w:rFonts w:ascii="GHEA Grapalat" w:eastAsia="Times New Roman" w:hAnsi="GHEA Grapalat" w:cs="Arial"/>
        </w:rPr>
        <w:t xml:space="preserve"> </w:t>
      </w:r>
      <w:r w:rsidRPr="00AC0261">
        <w:rPr>
          <w:rFonts w:ascii="GHEA Grapalat" w:eastAsia="Times New Roman" w:hAnsi="GHEA Grapalat" w:cs="Arial"/>
        </w:rPr>
        <w:t xml:space="preserve">/հասցե՝ </w:t>
      </w:r>
      <w:r w:rsidR="00526DAE" w:rsidRPr="00AC0261">
        <w:rPr>
          <w:rFonts w:ascii="GHEA Grapalat" w:eastAsia="Times New Roman" w:hAnsi="GHEA Grapalat" w:cs="Arial"/>
        </w:rPr>
        <w:t xml:space="preserve">ՀՀ, ք. Երևան, </w:t>
      </w:r>
      <w:r w:rsidR="00526DAE" w:rsidRPr="00AC0261">
        <w:rPr>
          <w:rFonts w:ascii="GHEA Grapalat" w:eastAsia="Times New Roman" w:hAnsi="GHEA Grapalat" w:cs="Arial"/>
          <w:lang w:val="hy-AM"/>
        </w:rPr>
        <w:t xml:space="preserve">Շենգավիթ, Արարատյան </w:t>
      </w:r>
      <w:proofErr w:type="gramStart"/>
      <w:r w:rsidR="00526DAE" w:rsidRPr="00AC0261">
        <w:rPr>
          <w:rFonts w:ascii="GHEA Grapalat" w:eastAsia="Times New Roman" w:hAnsi="GHEA Grapalat" w:cs="Arial"/>
          <w:lang w:val="hy-AM"/>
        </w:rPr>
        <w:t>26</w:t>
      </w:r>
      <w:r w:rsidRPr="00AC0261">
        <w:rPr>
          <w:rFonts w:ascii="GHEA Grapalat" w:eastAsia="Times New Roman" w:hAnsi="GHEA Grapalat" w:cs="Arial"/>
        </w:rPr>
        <w:t>,</w:t>
      </w:r>
      <w:r w:rsidRPr="00AC0261">
        <w:rPr>
          <w:rFonts w:ascii="Cambria" w:eastAsia="Times New Roman" w:hAnsi="Cambria" w:cs="Cambria"/>
        </w:rPr>
        <w:t> </w:t>
      </w:r>
      <w:r w:rsidRPr="00AC0261">
        <w:rPr>
          <w:rFonts w:ascii="GHEA Grapalat" w:eastAsia="Times New Roman" w:hAnsi="GHEA Grapalat" w:cs="Arial"/>
        </w:rPr>
        <w:t xml:space="preserve"> </w:t>
      </w:r>
      <w:r w:rsidRPr="00AC0261">
        <w:rPr>
          <w:rFonts w:ascii="GHEA Grapalat" w:eastAsia="Times New Roman" w:hAnsi="GHEA Grapalat" w:cs="GHEA Grapalat"/>
        </w:rPr>
        <w:t>հեռ</w:t>
      </w:r>
      <w:proofErr w:type="gramEnd"/>
      <w:r w:rsidR="001553FB" w:rsidRPr="00AC0261">
        <w:rPr>
          <w:rFonts w:ascii="GHEA Grapalat" w:eastAsia="Times New Roman" w:hAnsi="GHEA Grapalat" w:cs="Arial"/>
        </w:rPr>
        <w:t>. 01</w:t>
      </w:r>
      <w:r w:rsidRPr="00AC0261">
        <w:rPr>
          <w:rFonts w:ascii="GHEA Grapalat" w:eastAsia="Times New Roman" w:hAnsi="GHEA Grapalat" w:cs="Arial"/>
        </w:rPr>
        <w:t>0-65</w:t>
      </w:r>
      <w:r w:rsidR="001553FB" w:rsidRPr="00AC0261">
        <w:rPr>
          <w:rFonts w:ascii="GHEA Grapalat" w:eastAsia="Times New Roman" w:hAnsi="GHEA Grapalat" w:cs="Arial"/>
          <w:lang w:val="hy-AM"/>
        </w:rPr>
        <w:t>0553</w:t>
      </w:r>
      <w:r w:rsidRPr="00AC0261">
        <w:rPr>
          <w:rFonts w:ascii="GHEA Grapalat" w:eastAsia="Times New Roman" w:hAnsi="GHEA Grapalat" w:cs="Arial"/>
        </w:rPr>
        <w:t>/</w:t>
      </w:r>
      <w:r w:rsidRPr="00AC0261">
        <w:rPr>
          <w:rFonts w:ascii="GHEA Grapalat" w:eastAsia="Times New Roman" w:hAnsi="GHEA Grapalat" w:cs="GHEA Grapalat"/>
        </w:rPr>
        <w:t>։</w:t>
      </w:r>
      <w:r w:rsidRPr="00AC0261">
        <w:rPr>
          <w:rFonts w:ascii="GHEA Grapalat" w:eastAsia="Times New Roman" w:hAnsi="GHEA Grapalat" w:cs="Arial"/>
        </w:rPr>
        <w:t xml:space="preserve"> </w:t>
      </w:r>
      <w:r w:rsidRPr="00AC0261">
        <w:rPr>
          <w:rFonts w:ascii="GHEA Grapalat" w:eastAsia="Times New Roman" w:hAnsi="GHEA Grapalat" w:cs="GHEA Grapalat"/>
        </w:rPr>
        <w:t>Դիմումներն</w:t>
      </w:r>
      <w:r w:rsidRPr="00AC0261">
        <w:rPr>
          <w:rFonts w:ascii="Cambria" w:eastAsia="Times New Roman" w:hAnsi="Cambria" w:cs="Cambria"/>
          <w:b/>
          <w:bCs/>
        </w:rPr>
        <w:t> </w:t>
      </w:r>
      <w:proofErr w:type="gramStart"/>
      <w:r w:rsidRPr="00AC0261">
        <w:rPr>
          <w:rFonts w:ascii="GHEA Grapalat" w:eastAsia="Times New Roman" w:hAnsi="GHEA Grapalat" w:cs="Arial"/>
        </w:rPr>
        <w:t>ընդունվում</w:t>
      </w:r>
      <w:r w:rsidRPr="00AC0261">
        <w:rPr>
          <w:rFonts w:ascii="Cambria" w:eastAsia="Times New Roman" w:hAnsi="Cambria" w:cs="Cambria"/>
        </w:rPr>
        <w:t> </w:t>
      </w:r>
      <w:r w:rsidRPr="00AC0261">
        <w:rPr>
          <w:rFonts w:ascii="GHEA Grapalat" w:eastAsia="Times New Roman" w:hAnsi="GHEA Grapalat" w:cs="Arial"/>
        </w:rPr>
        <w:t xml:space="preserve"> </w:t>
      </w:r>
      <w:r w:rsidRPr="00AC0261">
        <w:rPr>
          <w:rFonts w:ascii="GHEA Grapalat" w:eastAsia="Times New Roman" w:hAnsi="GHEA Grapalat" w:cs="GHEA Grapalat"/>
        </w:rPr>
        <w:t>են</w:t>
      </w:r>
      <w:proofErr w:type="gramEnd"/>
      <w:r w:rsidRPr="00AC0261">
        <w:rPr>
          <w:rFonts w:ascii="Cambria" w:eastAsia="Times New Roman" w:hAnsi="Cambria" w:cs="Cambria"/>
        </w:rPr>
        <w:t> </w:t>
      </w:r>
      <w:r w:rsidRPr="00AC0261">
        <w:rPr>
          <w:rFonts w:ascii="GHEA Grapalat" w:eastAsia="Times New Roman" w:hAnsi="GHEA Grapalat" w:cs="Arial"/>
        </w:rPr>
        <w:t xml:space="preserve"> </w:t>
      </w:r>
      <w:r w:rsidRPr="00AC0261">
        <w:rPr>
          <w:rFonts w:ascii="GHEA Grapalat" w:eastAsia="Times New Roman" w:hAnsi="GHEA Grapalat" w:cs="GHEA Grapalat"/>
        </w:rPr>
        <w:t>ամեն</w:t>
      </w:r>
      <w:r w:rsidRPr="00AC0261">
        <w:rPr>
          <w:rFonts w:ascii="Cambria" w:eastAsia="Times New Roman" w:hAnsi="Cambria" w:cs="Cambria"/>
        </w:rPr>
        <w:t> </w:t>
      </w:r>
      <w:r w:rsidRPr="00AC0261">
        <w:rPr>
          <w:rFonts w:ascii="GHEA Grapalat" w:eastAsia="Times New Roman" w:hAnsi="GHEA Grapalat" w:cs="Arial"/>
        </w:rPr>
        <w:t xml:space="preserve"> </w:t>
      </w:r>
      <w:r w:rsidRPr="00AC0261">
        <w:rPr>
          <w:rFonts w:ascii="GHEA Grapalat" w:eastAsia="Times New Roman" w:hAnsi="GHEA Grapalat" w:cs="GHEA Grapalat"/>
        </w:rPr>
        <w:t>օր՝</w:t>
      </w:r>
      <w:r w:rsidRPr="00AC0261">
        <w:rPr>
          <w:rFonts w:ascii="Cambria" w:eastAsia="Times New Roman" w:hAnsi="Cambria" w:cs="Cambria"/>
        </w:rPr>
        <w:t> </w:t>
      </w:r>
      <w:r w:rsidRPr="00AC0261">
        <w:rPr>
          <w:rFonts w:ascii="GHEA Grapalat" w:eastAsia="Times New Roman" w:hAnsi="GHEA Grapalat" w:cs="Arial"/>
        </w:rPr>
        <w:t xml:space="preserve"> </w:t>
      </w:r>
      <w:r w:rsidRPr="00AC0261">
        <w:rPr>
          <w:rFonts w:ascii="GHEA Grapalat" w:eastAsia="Times New Roman" w:hAnsi="GHEA Grapalat" w:cs="GHEA Grapalat"/>
        </w:rPr>
        <w:t>ժամը</w:t>
      </w:r>
      <w:r w:rsidRPr="00AC0261">
        <w:rPr>
          <w:rFonts w:ascii="Cambria" w:eastAsia="Times New Roman" w:hAnsi="Cambria" w:cs="Cambria"/>
        </w:rPr>
        <w:t> </w:t>
      </w:r>
      <w:r w:rsidRPr="00AC0261">
        <w:rPr>
          <w:rFonts w:ascii="GHEA Grapalat" w:eastAsia="Times New Roman" w:hAnsi="GHEA Grapalat" w:cs="Arial"/>
          <w:b/>
          <w:bCs/>
        </w:rPr>
        <w:t>9</w:t>
      </w:r>
      <w:r w:rsidRPr="00AC0261">
        <w:rPr>
          <w:rFonts w:ascii="GHEA Grapalat" w:eastAsia="Times New Roman" w:hAnsi="GHEA Grapalat" w:cs="Arial"/>
          <w:b/>
          <w:bCs/>
          <w:vertAlign w:val="superscript"/>
        </w:rPr>
        <w:t>30</w:t>
      </w:r>
      <w:r w:rsidRPr="00AC0261">
        <w:rPr>
          <w:rFonts w:ascii="GHEA Grapalat" w:eastAsia="Times New Roman" w:hAnsi="GHEA Grapalat" w:cs="Arial"/>
          <w:b/>
          <w:bCs/>
        </w:rPr>
        <w:t>-ից մինչև 12</w:t>
      </w:r>
      <w:r w:rsidRPr="00AC0261">
        <w:rPr>
          <w:rFonts w:ascii="GHEA Grapalat" w:eastAsia="Times New Roman" w:hAnsi="GHEA Grapalat" w:cs="Arial"/>
          <w:b/>
          <w:bCs/>
          <w:vertAlign w:val="superscript"/>
        </w:rPr>
        <w:t>30</w:t>
      </w:r>
      <w:r w:rsidRPr="00AC0261">
        <w:rPr>
          <w:rFonts w:ascii="GHEA Grapalat" w:eastAsia="Times New Roman" w:hAnsi="GHEA Grapalat" w:cs="Arial"/>
          <w:b/>
          <w:bCs/>
        </w:rPr>
        <w:t>-ը</w:t>
      </w:r>
      <w:r w:rsidRPr="00AC0261">
        <w:rPr>
          <w:rFonts w:ascii="GHEA Grapalat" w:eastAsia="Times New Roman" w:hAnsi="GHEA Grapalat" w:cs="Arial"/>
        </w:rPr>
        <w:t>:</w:t>
      </w:r>
    </w:p>
    <w:p w14:paraId="16A6D63E" w14:textId="77777777" w:rsidR="00AE75FD" w:rsidRPr="00AC0261" w:rsidRDefault="00AE75FD" w:rsidP="000A73D7">
      <w:pPr>
        <w:shd w:val="clear" w:color="auto" w:fill="FFFFFF"/>
        <w:spacing w:after="0" w:line="276" w:lineRule="auto"/>
        <w:jc w:val="both"/>
        <w:rPr>
          <w:rFonts w:ascii="GHEA Grapalat" w:eastAsia="Times New Roman" w:hAnsi="GHEA Grapalat" w:cs="Arial"/>
        </w:rPr>
      </w:pPr>
      <w:r w:rsidRPr="00AC0261">
        <w:rPr>
          <w:rFonts w:ascii="Cambria" w:eastAsia="Times New Roman" w:hAnsi="Cambria" w:cs="Cambria"/>
          <w:b/>
          <w:bCs/>
        </w:rPr>
        <w:t> </w:t>
      </w:r>
    </w:p>
    <w:p w14:paraId="1975BC27" w14:textId="13D32470" w:rsidR="00EE217A" w:rsidRPr="00AC0261" w:rsidRDefault="00AE75FD" w:rsidP="000A73D7">
      <w:pPr>
        <w:shd w:val="clear" w:color="auto" w:fill="FFFFFF"/>
        <w:spacing w:after="0" w:line="276" w:lineRule="auto"/>
        <w:jc w:val="both"/>
        <w:rPr>
          <w:rFonts w:ascii="GHEA Grapalat" w:hAnsi="GHEA Grapalat"/>
        </w:rPr>
      </w:pPr>
      <w:r w:rsidRPr="00AC0261">
        <w:rPr>
          <w:rFonts w:ascii="Cambria" w:eastAsia="Times New Roman" w:hAnsi="Cambria" w:cs="Cambria"/>
        </w:rPr>
        <w:lastRenderedPageBreak/>
        <w:t> </w:t>
      </w:r>
      <w:r w:rsidRPr="00AC0261">
        <w:rPr>
          <w:rFonts w:ascii="GHEA Grapalat" w:eastAsia="Times New Roman" w:hAnsi="GHEA Grapalat" w:cs="GHEA Grapalat"/>
        </w:rPr>
        <w:t>Լրացուցիչ</w:t>
      </w:r>
      <w:r w:rsidRPr="00AC0261">
        <w:rPr>
          <w:rFonts w:ascii="GHEA Grapalat" w:eastAsia="Times New Roman" w:hAnsi="GHEA Grapalat" w:cs="Arial"/>
        </w:rPr>
        <w:t xml:space="preserve"> </w:t>
      </w:r>
      <w:r w:rsidRPr="00AC0261">
        <w:rPr>
          <w:rFonts w:ascii="GHEA Grapalat" w:eastAsia="Times New Roman" w:hAnsi="GHEA Grapalat" w:cs="GHEA Grapalat"/>
        </w:rPr>
        <w:t>տեղեկություններ</w:t>
      </w:r>
      <w:r w:rsidRPr="00AC0261">
        <w:rPr>
          <w:rFonts w:ascii="GHEA Grapalat" w:eastAsia="Times New Roman" w:hAnsi="GHEA Grapalat" w:cs="Arial"/>
        </w:rPr>
        <w:t xml:space="preserve"> </w:t>
      </w:r>
      <w:r w:rsidRPr="00AC0261">
        <w:rPr>
          <w:rFonts w:ascii="GHEA Grapalat" w:eastAsia="Times New Roman" w:hAnsi="GHEA Grapalat" w:cs="GHEA Grapalat"/>
        </w:rPr>
        <w:t>ստանալու</w:t>
      </w:r>
      <w:r w:rsidRPr="00AC0261">
        <w:rPr>
          <w:rFonts w:ascii="GHEA Grapalat" w:eastAsia="Times New Roman" w:hAnsi="GHEA Grapalat" w:cs="Arial"/>
        </w:rPr>
        <w:t xml:space="preserve"> </w:t>
      </w:r>
      <w:r w:rsidRPr="00AC0261">
        <w:rPr>
          <w:rFonts w:ascii="GHEA Grapalat" w:eastAsia="Times New Roman" w:hAnsi="GHEA Grapalat" w:cs="GHEA Grapalat"/>
        </w:rPr>
        <w:t>համար</w:t>
      </w:r>
      <w:r w:rsidRPr="00AC0261">
        <w:rPr>
          <w:rFonts w:ascii="GHEA Grapalat" w:eastAsia="Times New Roman" w:hAnsi="GHEA Grapalat" w:cs="Arial"/>
        </w:rPr>
        <w:t xml:space="preserve"> </w:t>
      </w:r>
      <w:r w:rsidRPr="00AC0261">
        <w:rPr>
          <w:rFonts w:ascii="GHEA Grapalat" w:eastAsia="Times New Roman" w:hAnsi="GHEA Grapalat" w:cs="GHEA Grapalat"/>
        </w:rPr>
        <w:t>կարող</w:t>
      </w:r>
      <w:r w:rsidRPr="00AC0261">
        <w:rPr>
          <w:rFonts w:ascii="GHEA Grapalat" w:eastAsia="Times New Roman" w:hAnsi="GHEA Grapalat" w:cs="Arial"/>
        </w:rPr>
        <w:t xml:space="preserve"> </w:t>
      </w:r>
      <w:r w:rsidRPr="00AC0261">
        <w:rPr>
          <w:rFonts w:ascii="GHEA Grapalat" w:eastAsia="Times New Roman" w:hAnsi="GHEA Grapalat" w:cs="GHEA Grapalat"/>
        </w:rPr>
        <w:t>ե</w:t>
      </w:r>
      <w:r w:rsidR="001553FB" w:rsidRPr="00AC0261">
        <w:rPr>
          <w:rFonts w:ascii="GHEA Grapalat" w:eastAsia="Times New Roman" w:hAnsi="GHEA Grapalat" w:cs="GHEA Grapalat"/>
          <w:lang w:val="hy-AM"/>
        </w:rPr>
        <w:t>ք</w:t>
      </w:r>
      <w:r w:rsidRPr="00AC0261">
        <w:rPr>
          <w:rFonts w:ascii="GHEA Grapalat" w:eastAsia="Times New Roman" w:hAnsi="GHEA Grapalat" w:cs="Arial"/>
        </w:rPr>
        <w:t xml:space="preserve"> </w:t>
      </w:r>
      <w:r w:rsidRPr="00AC0261">
        <w:rPr>
          <w:rFonts w:ascii="GHEA Grapalat" w:eastAsia="Times New Roman" w:hAnsi="GHEA Grapalat" w:cs="GHEA Grapalat"/>
        </w:rPr>
        <w:t>դիմել</w:t>
      </w:r>
      <w:r w:rsidRPr="00AC0261">
        <w:rPr>
          <w:rFonts w:ascii="GHEA Grapalat" w:eastAsia="Times New Roman" w:hAnsi="GHEA Grapalat" w:cs="Arial"/>
        </w:rPr>
        <w:t xml:space="preserve"> </w:t>
      </w:r>
      <w:r w:rsidR="001553FB" w:rsidRPr="00AC0261">
        <w:rPr>
          <w:rFonts w:ascii="GHEA Grapalat" w:eastAsia="Times New Roman" w:hAnsi="GHEA Grapalat" w:cs="Arial"/>
          <w:lang w:val="hy-AM"/>
        </w:rPr>
        <w:t>Առողջապահական և աշխատանքի տեսչական մարմին</w:t>
      </w:r>
      <w:r w:rsidR="001553FB" w:rsidRPr="00AC0261">
        <w:rPr>
          <w:rFonts w:ascii="GHEA Grapalat" w:eastAsia="Times New Roman" w:hAnsi="GHEA Grapalat" w:cs="Arial"/>
          <w:b/>
          <w:bCs/>
        </w:rPr>
        <w:t>՝</w:t>
      </w:r>
      <w:r w:rsidR="001553FB" w:rsidRPr="00AC0261">
        <w:rPr>
          <w:rFonts w:ascii="Cambria" w:eastAsia="Times New Roman" w:hAnsi="Cambria" w:cs="Cambria"/>
          <w:b/>
          <w:bCs/>
        </w:rPr>
        <w:t> </w:t>
      </w:r>
      <w:r w:rsidR="001553FB" w:rsidRPr="00AC0261">
        <w:rPr>
          <w:rFonts w:ascii="GHEA Grapalat" w:eastAsia="Times New Roman" w:hAnsi="GHEA Grapalat" w:cs="Arial"/>
          <w:b/>
          <w:bCs/>
        </w:rPr>
        <w:t xml:space="preserve"> </w:t>
      </w:r>
      <w:r w:rsidR="001553FB" w:rsidRPr="00AC0261">
        <w:rPr>
          <w:rFonts w:ascii="Cambria" w:eastAsia="Times New Roman" w:hAnsi="Cambria" w:cs="Cambria"/>
          <w:b/>
          <w:bCs/>
        </w:rPr>
        <w:t> </w:t>
      </w:r>
      <w:r w:rsidR="001553FB" w:rsidRPr="00AC0261">
        <w:rPr>
          <w:rFonts w:ascii="GHEA Grapalat" w:eastAsia="Times New Roman" w:hAnsi="GHEA Grapalat" w:cs="Arial"/>
        </w:rPr>
        <w:t xml:space="preserve">/հասցե՝ </w:t>
      </w:r>
      <w:r w:rsidR="00526DAE" w:rsidRPr="00AC0261">
        <w:rPr>
          <w:rFonts w:ascii="GHEA Grapalat" w:eastAsia="Times New Roman" w:hAnsi="GHEA Grapalat" w:cs="Arial"/>
        </w:rPr>
        <w:t xml:space="preserve">ՀՀ, ք. Երևան, </w:t>
      </w:r>
      <w:r w:rsidR="00526DAE" w:rsidRPr="00AC0261">
        <w:rPr>
          <w:rFonts w:ascii="GHEA Grapalat" w:eastAsia="Times New Roman" w:hAnsi="GHEA Grapalat" w:cs="Arial"/>
          <w:lang w:val="hy-AM"/>
        </w:rPr>
        <w:t xml:space="preserve">Շենգավիթ, Արարատյան </w:t>
      </w:r>
      <w:proofErr w:type="gramStart"/>
      <w:r w:rsidR="00526DAE" w:rsidRPr="00AC0261">
        <w:rPr>
          <w:rFonts w:ascii="GHEA Grapalat" w:eastAsia="Times New Roman" w:hAnsi="GHEA Grapalat" w:cs="Arial"/>
          <w:lang w:val="hy-AM"/>
        </w:rPr>
        <w:t>26</w:t>
      </w:r>
      <w:r w:rsidR="001553FB" w:rsidRPr="00AC0261">
        <w:rPr>
          <w:rFonts w:ascii="GHEA Grapalat" w:eastAsia="Times New Roman" w:hAnsi="GHEA Grapalat" w:cs="Arial"/>
        </w:rPr>
        <w:t>,</w:t>
      </w:r>
      <w:r w:rsidR="001553FB" w:rsidRPr="00AC0261">
        <w:rPr>
          <w:rFonts w:ascii="Cambria" w:eastAsia="Times New Roman" w:hAnsi="Cambria" w:cs="Cambria"/>
        </w:rPr>
        <w:t> </w:t>
      </w:r>
      <w:r w:rsidR="001553FB" w:rsidRPr="00AC0261">
        <w:rPr>
          <w:rFonts w:ascii="GHEA Grapalat" w:eastAsia="Times New Roman" w:hAnsi="GHEA Grapalat" w:cs="Arial"/>
        </w:rPr>
        <w:t xml:space="preserve"> </w:t>
      </w:r>
      <w:r w:rsidR="001553FB" w:rsidRPr="00AC0261">
        <w:rPr>
          <w:rFonts w:ascii="GHEA Grapalat" w:eastAsia="Times New Roman" w:hAnsi="GHEA Grapalat" w:cs="GHEA Grapalat"/>
        </w:rPr>
        <w:t>հեռ</w:t>
      </w:r>
      <w:proofErr w:type="gramEnd"/>
      <w:r w:rsidR="001553FB" w:rsidRPr="00AC0261">
        <w:rPr>
          <w:rFonts w:ascii="GHEA Grapalat" w:eastAsia="Times New Roman" w:hAnsi="GHEA Grapalat" w:cs="Arial"/>
        </w:rPr>
        <w:t>. 010-65</w:t>
      </w:r>
      <w:r w:rsidR="001553FB" w:rsidRPr="00AC0261">
        <w:rPr>
          <w:rFonts w:ascii="GHEA Grapalat" w:eastAsia="Times New Roman" w:hAnsi="GHEA Grapalat" w:cs="Arial"/>
          <w:lang w:val="hy-AM"/>
        </w:rPr>
        <w:t>0553</w:t>
      </w:r>
      <w:r w:rsidR="001553FB" w:rsidRPr="00AC0261">
        <w:rPr>
          <w:rFonts w:ascii="GHEA Grapalat" w:eastAsia="Times New Roman" w:hAnsi="GHEA Grapalat" w:cs="Arial"/>
        </w:rPr>
        <w:t>/</w:t>
      </w:r>
      <w:r w:rsidR="001553FB" w:rsidRPr="00AC0261">
        <w:rPr>
          <w:rFonts w:ascii="GHEA Grapalat" w:eastAsia="Times New Roman" w:hAnsi="GHEA Grapalat" w:cs="GHEA Grapalat"/>
        </w:rPr>
        <w:t>։</w:t>
      </w:r>
    </w:p>
    <w:sectPr w:rsidR="00EE217A" w:rsidRPr="00AC0261" w:rsidSect="003258F3">
      <w:pgSz w:w="12240" w:h="15840"/>
      <w:pgMar w:top="709" w:right="900"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GHEA Grapalat">
    <w:panose1 w:val="02000803050000020003"/>
    <w:charset w:val="CC"/>
    <w:family w:val="auto"/>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B7EAD"/>
    <w:multiLevelType w:val="multilevel"/>
    <w:tmpl w:val="0DF264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9C6050"/>
    <w:multiLevelType w:val="hybridMultilevel"/>
    <w:tmpl w:val="6F5C98A8"/>
    <w:lvl w:ilvl="0" w:tplc="04090001">
      <w:start w:val="1"/>
      <w:numFmt w:val="bullet"/>
      <w:lvlText w:val=""/>
      <w:lvlJc w:val="left"/>
      <w:pPr>
        <w:ind w:left="1287" w:hanging="360"/>
      </w:pPr>
      <w:rPr>
        <w:rFonts w:ascii="Symbol" w:hAnsi="Symbol" w:hint="default"/>
        <w:b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 w15:restartNumberingAfterBreak="0">
    <w:nsid w:val="1BF53E3B"/>
    <w:multiLevelType w:val="multilevel"/>
    <w:tmpl w:val="50264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3964BB"/>
    <w:multiLevelType w:val="hybridMultilevel"/>
    <w:tmpl w:val="2BA6C6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99273B"/>
    <w:multiLevelType w:val="multilevel"/>
    <w:tmpl w:val="8312D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D31F4B"/>
    <w:multiLevelType w:val="hybridMultilevel"/>
    <w:tmpl w:val="B0D67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046585"/>
    <w:multiLevelType w:val="hybridMultilevel"/>
    <w:tmpl w:val="C4965E6E"/>
    <w:lvl w:ilvl="0" w:tplc="04190005">
      <w:start w:val="1"/>
      <w:numFmt w:val="bullet"/>
      <w:lvlText w:val=""/>
      <w:lvlJc w:val="left"/>
      <w:pPr>
        <w:ind w:left="786" w:hanging="360"/>
      </w:pPr>
      <w:rPr>
        <w:rFonts w:ascii="Wingdings" w:hAnsi="Wingdings"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7" w15:restartNumberingAfterBreak="0">
    <w:nsid w:val="2F9935DF"/>
    <w:multiLevelType w:val="hybridMultilevel"/>
    <w:tmpl w:val="F4006E96"/>
    <w:lvl w:ilvl="0" w:tplc="0409000F">
      <w:start w:val="1"/>
      <w:numFmt w:val="decimal"/>
      <w:lvlText w:val="%1."/>
      <w:lvlJc w:val="left"/>
      <w:pPr>
        <w:ind w:left="1287" w:hanging="360"/>
      </w:pPr>
      <w:rPr>
        <w:rFonts w:hint="default"/>
        <w:b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8" w15:restartNumberingAfterBreak="0">
    <w:nsid w:val="37EF0AF8"/>
    <w:multiLevelType w:val="hybridMultilevel"/>
    <w:tmpl w:val="1C1CB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4F547E"/>
    <w:multiLevelType w:val="hybridMultilevel"/>
    <w:tmpl w:val="44AA9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6245DC5"/>
    <w:multiLevelType w:val="hybridMultilevel"/>
    <w:tmpl w:val="A39074D2"/>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1" w15:restartNumberingAfterBreak="0">
    <w:nsid w:val="5A22218A"/>
    <w:multiLevelType w:val="hybridMultilevel"/>
    <w:tmpl w:val="1CC06030"/>
    <w:lvl w:ilvl="0" w:tplc="6F102A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CB9773E"/>
    <w:multiLevelType w:val="hybridMultilevel"/>
    <w:tmpl w:val="F4006E96"/>
    <w:lvl w:ilvl="0" w:tplc="0409000F">
      <w:start w:val="1"/>
      <w:numFmt w:val="decimal"/>
      <w:lvlText w:val="%1."/>
      <w:lvlJc w:val="left"/>
      <w:pPr>
        <w:ind w:left="1287" w:hanging="360"/>
      </w:pPr>
      <w:rPr>
        <w:rFonts w:hint="default"/>
        <w:b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3" w15:restartNumberingAfterBreak="0">
    <w:nsid w:val="5D2B7EE9"/>
    <w:multiLevelType w:val="hybridMultilevel"/>
    <w:tmpl w:val="2744A856"/>
    <w:lvl w:ilvl="0" w:tplc="0409000F">
      <w:start w:val="1"/>
      <w:numFmt w:val="decimal"/>
      <w:lvlText w:val="%1."/>
      <w:lvlJc w:val="left"/>
      <w:pPr>
        <w:ind w:left="1260" w:hanging="360"/>
      </w:pPr>
    </w:lvl>
    <w:lvl w:ilvl="1" w:tplc="04090003">
      <w:start w:val="1"/>
      <w:numFmt w:val="bullet"/>
      <w:lvlText w:val="o"/>
      <w:lvlJc w:val="left"/>
      <w:pPr>
        <w:ind w:left="1980" w:hanging="360"/>
      </w:pPr>
      <w:rPr>
        <w:rFonts w:ascii="Courier New" w:hAnsi="Courier New" w:cs="Courier New" w:hint="default"/>
      </w:rPr>
    </w:lvl>
    <w:lvl w:ilvl="2" w:tplc="04090005">
      <w:start w:val="1"/>
      <w:numFmt w:val="bullet"/>
      <w:lvlText w:val=""/>
      <w:lvlJc w:val="left"/>
      <w:pPr>
        <w:ind w:left="2700" w:hanging="360"/>
      </w:pPr>
      <w:rPr>
        <w:rFonts w:ascii="Wingdings" w:hAnsi="Wingdings" w:hint="default"/>
      </w:rPr>
    </w:lvl>
    <w:lvl w:ilvl="3" w:tplc="04090001">
      <w:start w:val="1"/>
      <w:numFmt w:val="bullet"/>
      <w:lvlText w:val=""/>
      <w:lvlJc w:val="left"/>
      <w:pPr>
        <w:ind w:left="3420" w:hanging="360"/>
      </w:pPr>
      <w:rPr>
        <w:rFonts w:ascii="Symbol" w:hAnsi="Symbol" w:hint="default"/>
      </w:rPr>
    </w:lvl>
    <w:lvl w:ilvl="4" w:tplc="04090003">
      <w:start w:val="1"/>
      <w:numFmt w:val="bullet"/>
      <w:lvlText w:val="o"/>
      <w:lvlJc w:val="left"/>
      <w:pPr>
        <w:ind w:left="4140" w:hanging="360"/>
      </w:pPr>
      <w:rPr>
        <w:rFonts w:ascii="Courier New" w:hAnsi="Courier New" w:cs="Courier New" w:hint="default"/>
      </w:rPr>
    </w:lvl>
    <w:lvl w:ilvl="5" w:tplc="04090005">
      <w:start w:val="1"/>
      <w:numFmt w:val="bullet"/>
      <w:lvlText w:val=""/>
      <w:lvlJc w:val="left"/>
      <w:pPr>
        <w:ind w:left="4860" w:hanging="360"/>
      </w:pPr>
      <w:rPr>
        <w:rFonts w:ascii="Wingdings" w:hAnsi="Wingdings" w:hint="default"/>
      </w:rPr>
    </w:lvl>
    <w:lvl w:ilvl="6" w:tplc="04090001">
      <w:start w:val="1"/>
      <w:numFmt w:val="bullet"/>
      <w:lvlText w:val=""/>
      <w:lvlJc w:val="left"/>
      <w:pPr>
        <w:ind w:left="5580" w:hanging="360"/>
      </w:pPr>
      <w:rPr>
        <w:rFonts w:ascii="Symbol" w:hAnsi="Symbol" w:hint="default"/>
      </w:rPr>
    </w:lvl>
    <w:lvl w:ilvl="7" w:tplc="04090003">
      <w:start w:val="1"/>
      <w:numFmt w:val="bullet"/>
      <w:lvlText w:val="o"/>
      <w:lvlJc w:val="left"/>
      <w:pPr>
        <w:ind w:left="6300" w:hanging="360"/>
      </w:pPr>
      <w:rPr>
        <w:rFonts w:ascii="Courier New" w:hAnsi="Courier New" w:cs="Courier New" w:hint="default"/>
      </w:rPr>
    </w:lvl>
    <w:lvl w:ilvl="8" w:tplc="04090005">
      <w:start w:val="1"/>
      <w:numFmt w:val="bullet"/>
      <w:lvlText w:val=""/>
      <w:lvlJc w:val="left"/>
      <w:pPr>
        <w:ind w:left="7020" w:hanging="360"/>
      </w:pPr>
      <w:rPr>
        <w:rFonts w:ascii="Wingdings" w:hAnsi="Wingdings" w:hint="default"/>
      </w:rPr>
    </w:lvl>
  </w:abstractNum>
  <w:abstractNum w:abstractNumId="14" w15:restartNumberingAfterBreak="0">
    <w:nsid w:val="61C04071"/>
    <w:multiLevelType w:val="hybridMultilevel"/>
    <w:tmpl w:val="FA461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5C9263F"/>
    <w:multiLevelType w:val="hybridMultilevel"/>
    <w:tmpl w:val="CBCE31A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D1759ED"/>
    <w:multiLevelType w:val="multilevel"/>
    <w:tmpl w:val="4822977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E87320"/>
    <w:multiLevelType w:val="hybridMultilevel"/>
    <w:tmpl w:val="B80ADFBE"/>
    <w:lvl w:ilvl="0" w:tplc="041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34F5E07"/>
    <w:multiLevelType w:val="hybridMultilevel"/>
    <w:tmpl w:val="EF00639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446765F"/>
    <w:multiLevelType w:val="multilevel"/>
    <w:tmpl w:val="D548B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70248F3"/>
    <w:multiLevelType w:val="hybridMultilevel"/>
    <w:tmpl w:val="A832FAF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7DB7130"/>
    <w:multiLevelType w:val="hybridMultilevel"/>
    <w:tmpl w:val="35763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820423E"/>
    <w:multiLevelType w:val="hybridMultilevel"/>
    <w:tmpl w:val="11AAED6A"/>
    <w:lvl w:ilvl="0" w:tplc="04190005">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16cid:durableId="762840096">
    <w:abstractNumId w:val="0"/>
  </w:num>
  <w:num w:numId="2" w16cid:durableId="1107388174">
    <w:abstractNumId w:val="19"/>
  </w:num>
  <w:num w:numId="3" w16cid:durableId="1505901377">
    <w:abstractNumId w:val="2"/>
  </w:num>
  <w:num w:numId="4" w16cid:durableId="742532056">
    <w:abstractNumId w:val="4"/>
  </w:num>
  <w:num w:numId="5" w16cid:durableId="2127776302">
    <w:abstractNumId w:val="21"/>
  </w:num>
  <w:num w:numId="6" w16cid:durableId="266893804">
    <w:abstractNumId w:val="1"/>
  </w:num>
  <w:num w:numId="7" w16cid:durableId="2052416676">
    <w:abstractNumId w:val="7"/>
  </w:num>
  <w:num w:numId="8" w16cid:durableId="1968386709">
    <w:abstractNumId w:val="12"/>
  </w:num>
  <w:num w:numId="9" w16cid:durableId="587006432">
    <w:abstractNumId w:val="9"/>
  </w:num>
  <w:num w:numId="10" w16cid:durableId="117184751">
    <w:abstractNumId w:val="11"/>
  </w:num>
  <w:num w:numId="11" w16cid:durableId="1713846175">
    <w:abstractNumId w:val="15"/>
  </w:num>
  <w:num w:numId="12" w16cid:durableId="390812973">
    <w:abstractNumId w:val="20"/>
  </w:num>
  <w:num w:numId="13" w16cid:durableId="857239485">
    <w:abstractNumId w:val="13"/>
  </w:num>
  <w:num w:numId="14" w16cid:durableId="1092624491">
    <w:abstractNumId w:val="17"/>
  </w:num>
  <w:num w:numId="15" w16cid:durableId="1915164979">
    <w:abstractNumId w:val="6"/>
  </w:num>
  <w:num w:numId="16" w16cid:durableId="1113553707">
    <w:abstractNumId w:val="18"/>
  </w:num>
  <w:num w:numId="17" w16cid:durableId="1838106429">
    <w:abstractNumId w:val="22"/>
  </w:num>
  <w:num w:numId="18" w16cid:durableId="981008730">
    <w:abstractNumId w:val="3"/>
  </w:num>
  <w:num w:numId="19" w16cid:durableId="1975212053">
    <w:abstractNumId w:val="10"/>
  </w:num>
  <w:num w:numId="20" w16cid:durableId="964889423">
    <w:abstractNumId w:val="16"/>
  </w:num>
  <w:num w:numId="21" w16cid:durableId="850728101">
    <w:abstractNumId w:val="5"/>
  </w:num>
  <w:num w:numId="22" w16cid:durableId="1853913480">
    <w:abstractNumId w:val="14"/>
  </w:num>
  <w:num w:numId="23" w16cid:durableId="3410810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A19"/>
    <w:rsid w:val="00023DE9"/>
    <w:rsid w:val="00024EF2"/>
    <w:rsid w:val="0004424F"/>
    <w:rsid w:val="000A5F5A"/>
    <w:rsid w:val="000A73D7"/>
    <w:rsid w:val="000C5316"/>
    <w:rsid w:val="00152AFC"/>
    <w:rsid w:val="001553FB"/>
    <w:rsid w:val="001778CA"/>
    <w:rsid w:val="001A4E8C"/>
    <w:rsid w:val="00202CBB"/>
    <w:rsid w:val="00243527"/>
    <w:rsid w:val="0025693D"/>
    <w:rsid w:val="00263592"/>
    <w:rsid w:val="002903B5"/>
    <w:rsid w:val="002A624C"/>
    <w:rsid w:val="00313E51"/>
    <w:rsid w:val="003258F3"/>
    <w:rsid w:val="0034641F"/>
    <w:rsid w:val="00347297"/>
    <w:rsid w:val="00371B34"/>
    <w:rsid w:val="003A7A19"/>
    <w:rsid w:val="003D067C"/>
    <w:rsid w:val="003F1ACC"/>
    <w:rsid w:val="004075D7"/>
    <w:rsid w:val="00414A60"/>
    <w:rsid w:val="00440CEC"/>
    <w:rsid w:val="004656C3"/>
    <w:rsid w:val="004704AD"/>
    <w:rsid w:val="0047579A"/>
    <w:rsid w:val="004928D1"/>
    <w:rsid w:val="004A0587"/>
    <w:rsid w:val="004B5700"/>
    <w:rsid w:val="004E790C"/>
    <w:rsid w:val="00514978"/>
    <w:rsid w:val="00525183"/>
    <w:rsid w:val="00526DAE"/>
    <w:rsid w:val="00552D65"/>
    <w:rsid w:val="00584227"/>
    <w:rsid w:val="005B3400"/>
    <w:rsid w:val="005C3C3C"/>
    <w:rsid w:val="005C414F"/>
    <w:rsid w:val="00645B30"/>
    <w:rsid w:val="0068119E"/>
    <w:rsid w:val="006A31F5"/>
    <w:rsid w:val="006A4680"/>
    <w:rsid w:val="006B3DE2"/>
    <w:rsid w:val="006D2BB0"/>
    <w:rsid w:val="007050E6"/>
    <w:rsid w:val="00787E40"/>
    <w:rsid w:val="00855640"/>
    <w:rsid w:val="008712F0"/>
    <w:rsid w:val="008B5DEF"/>
    <w:rsid w:val="008D2B91"/>
    <w:rsid w:val="00975E81"/>
    <w:rsid w:val="009D0645"/>
    <w:rsid w:val="009E766D"/>
    <w:rsid w:val="00A50AB4"/>
    <w:rsid w:val="00AA2A16"/>
    <w:rsid w:val="00AC0261"/>
    <w:rsid w:val="00AE75FD"/>
    <w:rsid w:val="00AF74B2"/>
    <w:rsid w:val="00BD0566"/>
    <w:rsid w:val="00BD087F"/>
    <w:rsid w:val="00C407DD"/>
    <w:rsid w:val="00C52C12"/>
    <w:rsid w:val="00C77D10"/>
    <w:rsid w:val="00C87780"/>
    <w:rsid w:val="00CA79ED"/>
    <w:rsid w:val="00CB516F"/>
    <w:rsid w:val="00CE6F3B"/>
    <w:rsid w:val="00DC1AB5"/>
    <w:rsid w:val="00E24974"/>
    <w:rsid w:val="00E74448"/>
    <w:rsid w:val="00E90FA9"/>
    <w:rsid w:val="00EA3715"/>
    <w:rsid w:val="00EB0AA6"/>
    <w:rsid w:val="00ED33BE"/>
    <w:rsid w:val="00EE217A"/>
    <w:rsid w:val="00EE2AF0"/>
    <w:rsid w:val="00EF506F"/>
    <w:rsid w:val="00FB3A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DFCA7"/>
  <w15:chartTrackingRefBased/>
  <w15:docId w15:val="{1238FC12-4F1C-401E-ADEC-948C3CA60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E75FD"/>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AE75FD"/>
    <w:rPr>
      <w:b/>
      <w:bCs/>
    </w:rPr>
  </w:style>
  <w:style w:type="character" w:styleId="a5">
    <w:name w:val="Hyperlink"/>
    <w:basedOn w:val="a0"/>
    <w:uiPriority w:val="99"/>
    <w:unhideWhenUsed/>
    <w:rsid w:val="00AE75FD"/>
    <w:rPr>
      <w:color w:val="0000FF"/>
      <w:u w:val="single"/>
    </w:rPr>
  </w:style>
  <w:style w:type="paragraph" w:styleId="a6">
    <w:name w:val="List Paragraph"/>
    <w:aliases w:val="Akapit z listą BS,List Paragraph 1,List_Paragraph,Multilevel para_II,List Paragraph (numbered (a)),OBC Bullet,List Paragraph11,Normal numbered,Абзац списка1,Paragraphe de liste PBLH,Bullets,List Paragraph1,References"/>
    <w:basedOn w:val="a"/>
    <w:link w:val="a7"/>
    <w:uiPriority w:val="34"/>
    <w:qFormat/>
    <w:rsid w:val="00AE75FD"/>
    <w:pPr>
      <w:ind w:left="720"/>
      <w:contextualSpacing/>
    </w:pPr>
  </w:style>
  <w:style w:type="paragraph" w:styleId="a8">
    <w:name w:val="No Spacing"/>
    <w:uiPriority w:val="1"/>
    <w:qFormat/>
    <w:rsid w:val="00AE75FD"/>
    <w:pPr>
      <w:spacing w:after="0" w:line="240" w:lineRule="auto"/>
    </w:pPr>
    <w:rPr>
      <w:rFonts w:ascii="Calibri" w:eastAsia="Times New Roman" w:hAnsi="Calibri" w:cs="Times New Roman"/>
    </w:rPr>
  </w:style>
  <w:style w:type="character" w:customStyle="1" w:styleId="UnresolvedMention1">
    <w:name w:val="Unresolved Mention1"/>
    <w:basedOn w:val="a0"/>
    <w:uiPriority w:val="99"/>
    <w:semiHidden/>
    <w:unhideWhenUsed/>
    <w:rsid w:val="00152AFC"/>
    <w:rPr>
      <w:color w:val="605E5C"/>
      <w:shd w:val="clear" w:color="auto" w:fill="E1DFDD"/>
    </w:rPr>
  </w:style>
  <w:style w:type="paragraph" w:styleId="a9">
    <w:name w:val="Body Text Indent"/>
    <w:basedOn w:val="a"/>
    <w:link w:val="aa"/>
    <w:uiPriority w:val="99"/>
    <w:unhideWhenUsed/>
    <w:rsid w:val="003D067C"/>
    <w:pPr>
      <w:spacing w:after="120" w:line="276" w:lineRule="auto"/>
      <w:ind w:left="360"/>
    </w:pPr>
    <w:rPr>
      <w:rFonts w:eastAsiaTheme="minorEastAsia"/>
      <w:lang w:val="ru-RU" w:eastAsia="ru-RU"/>
    </w:rPr>
  </w:style>
  <w:style w:type="character" w:customStyle="1" w:styleId="aa">
    <w:name w:val="Основной текст с отступом Знак"/>
    <w:basedOn w:val="a0"/>
    <w:link w:val="a9"/>
    <w:uiPriority w:val="99"/>
    <w:rsid w:val="003D067C"/>
    <w:rPr>
      <w:rFonts w:eastAsiaTheme="minorEastAsia"/>
      <w:lang w:val="ru-RU" w:eastAsia="ru-RU"/>
    </w:rPr>
  </w:style>
  <w:style w:type="character" w:customStyle="1" w:styleId="a7">
    <w:name w:val="Абзац списка Знак"/>
    <w:aliases w:val="Akapit z listą BS Знак,List Paragraph 1 Знак,List_Paragraph Знак,Multilevel para_II Знак,List Paragraph (numbered (a)) Знак,OBC Bullet Знак,List Paragraph11 Знак,Normal numbered Знак,Абзац списка1 Знак,Paragraphe de liste PBLH Знак"/>
    <w:link w:val="a6"/>
    <w:locked/>
    <w:rsid w:val="003D06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54956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hlib.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5</Pages>
  <Words>1302</Words>
  <Characters>7425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TM</cp:lastModifiedBy>
  <cp:revision>13</cp:revision>
  <dcterms:created xsi:type="dcterms:W3CDTF">2025-08-12T06:35:00Z</dcterms:created>
  <dcterms:modified xsi:type="dcterms:W3CDTF">2026-11-02T12:49:00Z</dcterms:modified>
</cp:coreProperties>
</file>