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26" w:rsidRPr="00E31626" w:rsidRDefault="00E31626" w:rsidP="00E31626">
      <w:pPr>
        <w:spacing w:after="0" w:line="240" w:lineRule="auto"/>
        <w:outlineLvl w:val="2"/>
        <w:rPr>
          <w:rFonts w:ascii="Poppins" w:eastAsia="Times New Roman" w:hAnsi="Poppins" w:cs="Times New Roman"/>
          <w:color w:val="575962"/>
          <w:sz w:val="28"/>
          <w:szCs w:val="28"/>
        </w:rPr>
      </w:pP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Առողջապահական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և </w:t>
      </w: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աշխատանքի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տեսչական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մարմին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| </w:t>
      </w: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Իրավական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աջակցության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և </w:t>
      </w: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փաստաթղթաշրջանառության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վարչություն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| </w:t>
      </w: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Փաստաթղթաշրջանառության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բաժին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| </w:t>
      </w: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ավագ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</w:t>
      </w:r>
      <w:proofErr w:type="spellStart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փաստաթղթավար</w:t>
      </w:r>
      <w:proofErr w:type="spellEnd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| </w:t>
      </w:r>
      <w:bookmarkStart w:id="0" w:name="_GoBack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>66-27.6-Մ3-5</w:t>
      </w:r>
      <w:bookmarkEnd w:id="0"/>
      <w:r w:rsidRPr="00E31626">
        <w:rPr>
          <w:rFonts w:ascii="Poppins" w:eastAsia="Times New Roman" w:hAnsi="Poppins" w:cs="Times New Roman"/>
          <w:color w:val="575962"/>
          <w:sz w:val="28"/>
          <w:szCs w:val="28"/>
        </w:rPr>
        <w:t xml:space="preserve"> | </w:t>
      </w:r>
      <w:hyperlink r:id="rId5" w:tgtFrame="_blank" w:history="1">
        <w:r w:rsidRPr="00E31626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(</w:t>
        </w:r>
        <w:proofErr w:type="spellStart"/>
        <w:r w:rsidRPr="00E31626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Անձնագիր</w:t>
        </w:r>
        <w:proofErr w:type="spellEnd"/>
        <w:r w:rsidRPr="00E31626">
          <w:rPr>
            <w:rFonts w:ascii="Poppins" w:eastAsia="Times New Roman" w:hAnsi="Poppins" w:cs="Times New Roman"/>
            <w:i/>
            <w:iCs/>
            <w:color w:val="0000FF"/>
            <w:sz w:val="28"/>
            <w:szCs w:val="28"/>
            <w:u w:val="single"/>
          </w:rPr>
          <w:t>)</w:t>
        </w:r>
      </w:hyperlink>
    </w:p>
    <w:p w:rsidR="00E31626" w:rsidRPr="00E31626" w:rsidRDefault="00E31626" w:rsidP="00E31626">
      <w:pPr>
        <w:spacing w:after="0" w:line="240" w:lineRule="auto"/>
        <w:outlineLvl w:val="2"/>
        <w:rPr>
          <w:rFonts w:ascii="Poppins" w:eastAsia="Times New Roman" w:hAnsi="Poppins" w:cs="Times New Roman"/>
          <w:color w:val="575962"/>
          <w:sz w:val="27"/>
          <w:szCs w:val="27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Հայտարարող մարմին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Առողջապահական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աշխատանքի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տեսչական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մարմին</w:t>
      </w:r>
      <w:proofErr w:type="spellEnd"/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Համապատասխան մարմին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Առողջապահական</w:t>
      </w:r>
      <w:proofErr w:type="spellEnd"/>
      <w:r w:rsidRPr="00E31626">
        <w:rPr>
          <w:rFonts w:ascii="Segoe UI" w:eastAsia="Times New Roman" w:hAnsi="Segoe UI" w:cs="Segoe UI"/>
          <w:color w:val="333333"/>
        </w:rPr>
        <w:t xml:space="preserve"> և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աշխատանքի</w:t>
      </w:r>
      <w:proofErr w:type="spellEnd"/>
      <w:r w:rsidRPr="00E31626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տեսչական</w:t>
      </w:r>
      <w:proofErr w:type="spellEnd"/>
      <w:r w:rsidRPr="00E31626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մարմին</w:t>
      </w:r>
      <w:proofErr w:type="spellEnd"/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Հրապարակման ամսաթիվ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E31626">
        <w:rPr>
          <w:rFonts w:ascii="Segoe UI" w:eastAsia="Times New Roman" w:hAnsi="Segoe UI" w:cs="Segoe UI"/>
          <w:color w:val="7B7E8A"/>
        </w:rPr>
        <w:t>27-07-2026</w:t>
      </w: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Փաստաթղթերի ներկայացման վերջնաժամկետ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E31626">
        <w:rPr>
          <w:rFonts w:ascii="Segoe UI" w:eastAsia="Times New Roman" w:hAnsi="Segoe UI" w:cs="Segoe UI"/>
          <w:color w:val="7B7E8A"/>
        </w:rPr>
        <w:t>03-08-2026</w:t>
      </w: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Մրցույթի տեսակ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Արտաքին</w:t>
      </w:r>
      <w:proofErr w:type="spellEnd"/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Թեստավորման փուլի մեկնարկի ամսաթիվ, ժամ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E31626">
        <w:rPr>
          <w:rFonts w:ascii="Segoe UI" w:eastAsia="Times New Roman" w:hAnsi="Segoe UI" w:cs="Segoe UI"/>
          <w:color w:val="7B7E8A"/>
        </w:rPr>
        <w:t>23-09-2026 10:00:00</w:t>
      </w: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Թեստավորման Անցկացման Վայր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proofErr w:type="gramStart"/>
      <w:r w:rsidRPr="00E31626">
        <w:rPr>
          <w:rFonts w:ascii="Segoe UI" w:eastAsia="Times New Roman" w:hAnsi="Segoe UI" w:cs="Segoe UI"/>
          <w:color w:val="7B7E8A"/>
        </w:rPr>
        <w:t>ք.Երևան</w:t>
      </w:r>
      <w:proofErr w:type="spellEnd"/>
      <w:proofErr w:type="gram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Շենգավիթ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Արարատյան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26</w:t>
      </w: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 xml:space="preserve">Թեստի </w:t>
      </w:r>
      <w:proofErr w:type="spellStart"/>
      <w:r w:rsidRPr="00E31626">
        <w:rPr>
          <w:rFonts w:ascii="Segoe UI" w:eastAsia="Times New Roman" w:hAnsi="Segoe UI" w:cs="Segoe UI"/>
          <w:b/>
          <w:bCs/>
          <w:caps/>
          <w:color w:val="282A3C"/>
        </w:rPr>
        <w:t>Տևողություն</w:t>
      </w:r>
      <w:proofErr w:type="spellEnd"/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E31626">
        <w:rPr>
          <w:rFonts w:ascii="Segoe UI" w:eastAsia="Times New Roman" w:hAnsi="Segoe UI" w:cs="Segoe UI"/>
          <w:color w:val="7B7E8A"/>
        </w:rPr>
        <w:t xml:space="preserve">90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րոպե</w:t>
      </w:r>
      <w:proofErr w:type="spellEnd"/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Հարցազրույցի անցկացման ամսաթիվ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E31626">
        <w:rPr>
          <w:rFonts w:ascii="Segoe UI" w:eastAsia="Times New Roman" w:hAnsi="Segoe UI" w:cs="Segoe UI"/>
          <w:color w:val="7B7E8A"/>
        </w:rPr>
        <w:t>25-09-2026 11:00:00</w:t>
      </w: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Հարցազրույցի անցկացման վայր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proofErr w:type="gramStart"/>
      <w:r w:rsidRPr="00E31626">
        <w:rPr>
          <w:rFonts w:ascii="Segoe UI" w:eastAsia="Times New Roman" w:hAnsi="Segoe UI" w:cs="Segoe UI"/>
          <w:color w:val="7B7E8A"/>
        </w:rPr>
        <w:t>ք.Երևան</w:t>
      </w:r>
      <w:proofErr w:type="spellEnd"/>
      <w:proofErr w:type="gram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Շենգավիթ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Արարատյան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26</w:t>
      </w: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 xml:space="preserve">Հարցազրույցի Անցկացման </w:t>
      </w:r>
      <w:proofErr w:type="spellStart"/>
      <w:r w:rsidRPr="00E31626">
        <w:rPr>
          <w:rFonts w:ascii="Segoe UI" w:eastAsia="Times New Roman" w:hAnsi="Segoe UI" w:cs="Segoe UI"/>
          <w:b/>
          <w:bCs/>
          <w:caps/>
          <w:color w:val="282A3C"/>
        </w:rPr>
        <w:t>Ձևաչափ</w:t>
      </w:r>
      <w:proofErr w:type="spellEnd"/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Հարցարան</w:t>
      </w:r>
      <w:proofErr w:type="spellEnd"/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Անհրաժեշտ Փաստաթղթերի Ցանկ</w:t>
      </w: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color w:val="7B7E8A"/>
        </w:rPr>
        <w:t xml:space="preserve">1.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ձևը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լրացվում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>),</w:t>
      </w:r>
      <w:r w:rsidRPr="00E31626">
        <w:rPr>
          <w:rFonts w:ascii="Segoe UI" w:eastAsia="Times New Roman" w:hAnsi="Segoe UI" w:cs="Segoe UI"/>
          <w:color w:val="7B7E8A"/>
        </w:rPr>
        <w:br/>
        <w:t xml:space="preserve">2.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ինքնակենսագրությունը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ձևը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լրացվում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>),</w:t>
      </w:r>
      <w:r w:rsidRPr="00E31626">
        <w:rPr>
          <w:rFonts w:ascii="Segoe UI" w:eastAsia="Times New Roman" w:hAnsi="Segoe UI" w:cs="Segoe UI"/>
          <w:color w:val="7B7E8A"/>
        </w:rPr>
        <w:br/>
        <w:t xml:space="preserve">3.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անձնագրի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նույնականացման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քարտի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լուսապատճենները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եթե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նույնականացման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քարտ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չի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ներկայացնում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ապա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պետք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հանրային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ծառայությունների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համարանիշ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հանրային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ծառայությունների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համարանիշ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չստանալու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վերաբերյալ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տեղեկանքի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>),</w:t>
      </w:r>
      <w:r w:rsidRPr="00E31626">
        <w:rPr>
          <w:rFonts w:ascii="Segoe UI" w:eastAsia="Times New Roman" w:hAnsi="Segoe UI" w:cs="Segoe UI"/>
          <w:color w:val="7B7E8A"/>
        </w:rPr>
        <w:br/>
        <w:t xml:space="preserve">4.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բարձրագույն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կրթությունը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>,</w:t>
      </w:r>
      <w:r w:rsidRPr="00E31626">
        <w:rPr>
          <w:rFonts w:ascii="Segoe UI" w:eastAsia="Times New Roman" w:hAnsi="Segoe UI" w:cs="Segoe UI"/>
          <w:color w:val="7B7E8A"/>
        </w:rPr>
        <w:br/>
        <w:t xml:space="preserve">5.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գործունեությունը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պայմանագիր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աշխատանքի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ընդունման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իրավական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ակտ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գրքույկ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։ Ի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լրումն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անհրաժեշտության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քաղաքացուց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պահանջվել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ներկայացնելու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անհատական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անձնավորված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հաշվառման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համակարգի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տեղեկատվական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բազայում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առկա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տվյալները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ներառող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տեղեկանք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իր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գործունեության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վերաբերյալ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նկարագիր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գործունեությունը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հավաստող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այլ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փաստաթուղթ</w:t>
      </w:r>
      <w:proofErr w:type="spellEnd"/>
      <w:r w:rsidRPr="00E31626">
        <w:rPr>
          <w:rFonts w:ascii="Segoe UI" w:eastAsia="Times New Roman" w:hAnsi="Segoe UI" w:cs="Segoe UI"/>
          <w:color w:val="7B7E8A"/>
        </w:rPr>
        <w:t>),</w:t>
      </w:r>
      <w:r w:rsidRPr="00E31626">
        <w:rPr>
          <w:rFonts w:ascii="Segoe UI" w:eastAsia="Times New Roman" w:hAnsi="Segoe UI" w:cs="Segoe UI"/>
          <w:color w:val="7B7E8A"/>
        </w:rPr>
        <w:br/>
      </w:r>
      <w:r w:rsidRPr="00E31626">
        <w:rPr>
          <w:rFonts w:ascii="Segoe UI" w:eastAsia="Times New Roman" w:hAnsi="Segoe UI" w:cs="Segoe UI"/>
          <w:color w:val="7B7E8A"/>
        </w:rPr>
        <w:lastRenderedPageBreak/>
        <w:t xml:space="preserve">6.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արական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սեռի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անձինք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զինվորական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գրքույկի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դրան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փոխարինող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ժամանակավոր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զորակոչային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տեղամասի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կցագրման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վկայականի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լուսապատճենը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>,</w:t>
      </w:r>
      <w:r w:rsidRPr="00E31626">
        <w:rPr>
          <w:rFonts w:ascii="Segoe UI" w:eastAsia="Times New Roman" w:hAnsi="Segoe UI" w:cs="Segoe UI"/>
          <w:color w:val="7B7E8A"/>
        </w:rPr>
        <w:br/>
        <w:t xml:space="preserve">7.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մեկ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լուսանկար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3X4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չափսի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բնակչության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պետական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ռեգիստրի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անհատական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հաշվառման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տվյալների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տեղեկատվական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համակարգից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քաղաքացու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լուսանկարը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արտացոլվելու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լուսանկար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չի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կցվում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>):</w:t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վերոնշյալ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բնօրինակ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օտարալեզու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նաև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հայերեն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պաշտոնական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թարգմանությունների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լուսապատճենները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>։</w:t>
      </w: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</w:p>
    <w:p w:rsidR="00E31626" w:rsidRPr="00E31626" w:rsidRDefault="00E31626" w:rsidP="00E31626">
      <w:pPr>
        <w:shd w:val="clear" w:color="auto" w:fill="FFFFFF"/>
        <w:wordWrap w:val="0"/>
        <w:spacing w:after="0" w:line="240" w:lineRule="auto"/>
        <w:rPr>
          <w:rFonts w:ascii="Segoe UI" w:eastAsia="Times New Roman" w:hAnsi="Segoe UI" w:cs="Segoe UI"/>
          <w:color w:val="333333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Փաստաթղթերն առցանց ներկայացնելու ընթացակարգ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Քաղաքացիները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մրցույթին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պետք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ներկայանան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անձնագրով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և/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նույնականացման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քարտով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հաստատող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այլ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(ՀՀ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ոստիկանության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կողմից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ժամանակավորապես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տրվող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ինքնությունը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հաստատող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փաստաթուղթ</w:t>
      </w:r>
      <w:proofErr w:type="spellEnd"/>
      <w:r w:rsidRPr="00E31626">
        <w:rPr>
          <w:rFonts w:ascii="Segoe UI" w:eastAsia="Times New Roman" w:hAnsi="Segoe UI" w:cs="Segoe UI"/>
          <w:color w:val="7B7E8A"/>
        </w:rPr>
        <w:t>)։</w:t>
      </w:r>
      <w:r w:rsidRPr="00E31626">
        <w:rPr>
          <w:rFonts w:ascii="Segoe UI" w:eastAsia="Times New Roman" w:hAnsi="Segoe UI" w:cs="Segoe UI"/>
          <w:color w:val="7B7E8A"/>
        </w:rPr>
        <w:br/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Մրցույթին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մասնակցելու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դիմումներն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ընդունվում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Քաղաքացիական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ծառայության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գրասենյակի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https://cso.gov.am/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եղանակով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ներկայացնելու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այցելել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https://cso.gov.am/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Գլխավոր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Մրցույթների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հայտարարություններ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Ղեկավար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մասնագիտական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ենթաբաժին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Ծանոթանալով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մրցույթի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հրապարակված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բովանդակությանը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տեքստի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վերջում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ստեղնի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օգնությամբ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Սեղմելով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բացվում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E31626">
        <w:rPr>
          <w:rFonts w:ascii="Segoe UI" w:eastAsia="Times New Roman" w:hAnsi="Segoe UI" w:cs="Segoe UI"/>
          <w:color w:val="7B7E8A"/>
        </w:rPr>
        <w:t>» և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Գրանցվել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պատուհանները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  <w:t>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Գրանցվել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պատուհանը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լրացվում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այն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եթե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առաջին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անգամ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ներկայացվում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վերոնշյալ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Գրանցված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լինելու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լրացնել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հասցեն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այն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հասցեն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որով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գրանցվել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է) և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գաղտնաբառը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ապա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սեղմել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>։</w:t>
      </w:r>
      <w:r w:rsidRPr="00E31626">
        <w:rPr>
          <w:rFonts w:ascii="Segoe UI" w:eastAsia="Times New Roman" w:hAnsi="Segoe UI" w:cs="Segoe UI"/>
          <w:color w:val="7B7E8A"/>
        </w:rPr>
        <w:br/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Հաջորդ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քայլով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բացված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պատուհանի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վերևի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աջ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անկյունում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>՝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Իմ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բաժնում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(«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Ծանուցումներ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>»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զանգակ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նշանի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տեսքով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է)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կողքը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),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լրացնել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տվյալներ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Այլ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տվյալներ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Կրթություն</w:t>
      </w:r>
      <w:proofErr w:type="spellEnd"/>
      <w:r w:rsidRPr="00E31626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Օտար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լեզուներ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>»,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Համակարգչային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ծրագրեր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ենթաբաժինները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պարտադիր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լրացման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ենթակա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բոլոր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դաշտերը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կցել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մեջ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լուսապատճենները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լուսանկարը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սեղմել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Պահպանել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փոփոխությունները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Լրացնելով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Իմ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տվյալները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կցելով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արդեն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իսկ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գրանցված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օգտատիրոջ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>՝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բաժնում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գտնել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կոնկրետ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պաշտոնի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անցկացվող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մրցույթի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հրապարակված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հայտարարությունը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և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Գործողություններ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դաշտի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ներքո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ստեղնով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որից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անմիջապես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հետո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ստանում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ծանուցում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ընդունվելու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կարգավիճակի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տեղեկատվություն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կարելի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ստանալ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նաև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օգտատիրոջ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Հայտարարություններ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ենթաբաժնում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կոնկրետ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</w:t>
      </w:r>
      <w:r w:rsidRPr="00E31626">
        <w:rPr>
          <w:rFonts w:ascii="Segoe UI" w:eastAsia="Times New Roman" w:hAnsi="Segoe UI" w:cs="Segoe UI"/>
          <w:color w:val="7B7E8A"/>
        </w:rPr>
        <w:lastRenderedPageBreak/>
        <w:t>շտոնի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հայտարարված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մրցույթի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տողում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Գործողություններ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դաշտի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ներքո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գրառումից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.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հատվածում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>՝</w:t>
      </w:r>
      <w:r w:rsidRPr="00E31626">
        <w:rPr>
          <w:rFonts w:ascii="Segoe UI" w:eastAsia="Times New Roman" w:hAnsi="Segoe UI" w:cs="Segoe UI"/>
          <w:color w:val="7B7E8A"/>
        </w:rPr>
        <w:br/>
        <w:t xml:space="preserve">ա)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եթե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ակտիվ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ապա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դեռևս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ուղարկված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չէ</w:t>
      </w:r>
      <w:proofErr w:type="spellEnd"/>
      <w:r w:rsidRPr="00E31626">
        <w:rPr>
          <w:rFonts w:ascii="Segoe UI" w:eastAsia="Times New Roman" w:hAnsi="Segoe UI" w:cs="Segoe UI"/>
          <w:color w:val="7B7E8A"/>
        </w:rPr>
        <w:t>,</w:t>
      </w:r>
      <w:r w:rsidRPr="00E31626">
        <w:rPr>
          <w:rFonts w:ascii="Segoe UI" w:eastAsia="Times New Roman" w:hAnsi="Segoe UI" w:cs="Segoe UI"/>
          <w:color w:val="7B7E8A"/>
        </w:rPr>
        <w:br/>
        <w:t xml:space="preserve">բ)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եթե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ակտիվ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Իմ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ապա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Համապատասխան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մարմին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և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այն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ուսումնասիրման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փուլում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է,</w:t>
      </w:r>
      <w:r w:rsidRPr="00E31626">
        <w:rPr>
          <w:rFonts w:ascii="Segoe UI" w:eastAsia="Times New Roman" w:hAnsi="Segoe UI" w:cs="Segoe UI"/>
          <w:color w:val="7B7E8A"/>
        </w:rPr>
        <w:br/>
        <w:t xml:space="preserve">գ)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եթե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ակտիվ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Խմբագրել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ապա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խմբագրել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շտկելով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թերություններն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սխալները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և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կրկին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այն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ուսումնասիրության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արդյունքում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հնարավոր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հետ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վերադարձվեն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քաղաքացուն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խմբագրման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Նման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դեպքում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պարտավոր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ծանուցումն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ստանալուց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հետո</w:t>
      </w:r>
      <w:proofErr w:type="spellEnd"/>
      <w:r w:rsidRPr="00E31626">
        <w:rPr>
          <w:rFonts w:ascii="Segoe UI" w:eastAsia="Times New Roman" w:hAnsi="Segoe UI" w:cs="Segoe UI"/>
          <w:color w:val="7B7E8A"/>
        </w:rPr>
        <w:t>՝ 2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երկու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աշխատանքային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օրվա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ընթացքում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կրկին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վերացնելով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թերություններն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ուղղելով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սխալները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որոնց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ծանուցվում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Իմ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էջի</w:t>
      </w:r>
      <w:proofErr w:type="spellEnd"/>
      <w:r w:rsidRPr="00E31626">
        <w:rPr>
          <w:rFonts w:ascii="Segoe UI" w:eastAsia="Times New Roman" w:hAnsi="Segoe UI" w:cs="Segoe UI"/>
          <w:color w:val="7B7E8A"/>
        </w:rPr>
        <w:t>»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Ծանուցումներ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թերությունների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սխալների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մասին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մեկնաբանությունը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տեսնել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բացելով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Իմ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էջի</w:t>
      </w:r>
      <w:proofErr w:type="spellEnd"/>
      <w:r w:rsidRPr="00E31626">
        <w:rPr>
          <w:rFonts w:ascii="Segoe UI" w:eastAsia="Times New Roman" w:hAnsi="Segoe UI" w:cs="Segoe UI"/>
          <w:color w:val="7B7E8A"/>
        </w:rPr>
        <w:t>»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համապատասխան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հայտարարության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հերթական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համարից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առաջ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դրված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r w:rsidRPr="00E31626">
        <w:rPr>
          <w:rFonts w:ascii="Cambria Math" w:eastAsia="Times New Roman" w:hAnsi="Cambria Math" w:cs="Cambria Math"/>
          <w:color w:val="7B7E8A"/>
        </w:rPr>
        <w:t>⊕</w:t>
      </w:r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նշանը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Փաստաթղթերը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խմբագրելու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այցելել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</w:t>
      </w:r>
      <w:proofErr w:type="spellEnd"/>
      <w:r w:rsidRPr="00E31626">
        <w:rPr>
          <w:rFonts w:ascii="Segoe UI" w:eastAsia="Times New Roman" w:hAnsi="Segoe UI" w:cs="Segoe UI"/>
          <w:color w:val="7B7E8A"/>
        </w:rPr>
        <w:t>»-ի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Մրցույթներ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բաժնի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Հայտարարություններ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ենթաբաժին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ընտրել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կոնկրետ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պաշտոնի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հրապարակված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հայտարարությունը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>,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Գործողություններ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դաշտի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ներքո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Խմբագրել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ստեղնը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սեղմել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կատարել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փոփոխությունները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ներքևում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նշված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ստեղնի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միջոցով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դիմումը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կրկին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ներկայացնել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  <w:r w:rsidRPr="00E31626">
        <w:rPr>
          <w:rFonts w:ascii="Segoe UI" w:eastAsia="Times New Roman" w:hAnsi="Segoe UI" w:cs="Segoe UI"/>
          <w:color w:val="7B7E8A"/>
        </w:rPr>
        <w:br/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Համակարգում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գրանցվելուց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հետո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քաղաքացին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իր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կարող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գործել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այցելելով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https://cso.gov.am/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կայքէջի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Գլխավոր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Մուտք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բաժին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կամ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https://hartak.cso.gov.am/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հղման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«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Անձնական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էջ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»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բաժինը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որտեղ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անհրաժեշտ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լրացնել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գրանցված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էլեկտրոնային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փոստի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հասցեն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և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գաղտնաբառը</w:t>
      </w:r>
      <w:proofErr w:type="spellEnd"/>
      <w:r w:rsidRPr="00E31626">
        <w:rPr>
          <w:rFonts w:ascii="Segoe UI" w:eastAsia="Times New Roman" w:hAnsi="Segoe UI" w:cs="Segoe UI"/>
          <w:color w:val="7B7E8A"/>
        </w:rPr>
        <w:t>:</w:t>
      </w:r>
      <w:r w:rsidRPr="00E31626">
        <w:rPr>
          <w:rFonts w:ascii="Segoe UI" w:eastAsia="Times New Roman" w:hAnsi="Segoe UI" w:cs="Segoe UI"/>
          <w:color w:val="7B7E8A"/>
        </w:rPr>
        <w:br/>
      </w:r>
    </w:p>
    <w:p w:rsidR="00E31626" w:rsidRPr="00E31626" w:rsidRDefault="00E31626" w:rsidP="00E31626">
      <w:pPr>
        <w:shd w:val="clear" w:color="auto" w:fill="FFFFFF"/>
        <w:wordWrap w:val="0"/>
        <w:spacing w:before="450" w:after="15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ԹԵՍՏԱՎՈՐՄԱՆ ՓՈՒԼԻ ԲՆԱԳԱՎԱՌՆԵՐ</w:t>
      </w:r>
    </w:p>
    <w:p w:rsidR="00E31626" w:rsidRPr="00E31626" w:rsidRDefault="00E31626" w:rsidP="00E31626">
      <w:pPr>
        <w:numPr>
          <w:ilvl w:val="0"/>
          <w:numId w:val="1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E31626">
        <w:rPr>
          <w:rFonts w:ascii="Segoe UI" w:eastAsia="Times New Roman" w:hAnsi="Segoe UI" w:cs="Segoe UI"/>
          <w:color w:val="333333"/>
        </w:rPr>
        <w:t>ՄԱՍՆԱԳԻՏԱԿԱՆ ԳԻՏԵԼԻՔՆԵՐ (ՔԾ ԳՐԱՍԵՆՅԱԿ)</w:t>
      </w:r>
    </w:p>
    <w:p w:rsidR="00E31626" w:rsidRPr="00E31626" w:rsidRDefault="00E31626" w:rsidP="00E31626">
      <w:pPr>
        <w:shd w:val="clear" w:color="auto" w:fill="FFFFFF"/>
        <w:wordWrap w:val="0"/>
        <w:spacing w:after="100" w:afterAutospacing="1" w:line="240" w:lineRule="auto"/>
        <w:ind w:left="720"/>
        <w:rPr>
          <w:rFonts w:ascii="Segoe UI" w:eastAsia="Times New Roman" w:hAnsi="Segoe UI" w:cs="Segoe UI"/>
          <w:b/>
          <w:bCs/>
          <w:color w:val="333333"/>
        </w:rPr>
      </w:pPr>
      <w:r w:rsidRPr="00E31626">
        <w:rPr>
          <w:rFonts w:ascii="Segoe UI" w:eastAsia="Times New Roman" w:hAnsi="Segoe UI" w:cs="Segoe UI"/>
          <w:b/>
          <w:bCs/>
          <w:color w:val="333333"/>
        </w:rPr>
        <w:t>ՄԱՍՆԱԳԻՏԱԿԱՆ ԳԻՏԵԼԻՔՆԵՐ</w:t>
      </w:r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6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ՀՀ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Սահմանադրություն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(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փոփոխություններով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>)</w:t>
        </w:r>
      </w:hyperlink>
      <w:r w:rsidRPr="00E31626">
        <w:rPr>
          <w:rFonts w:ascii="Segoe UI" w:eastAsia="Times New Roman" w:hAnsi="Segoe UI" w:cs="Segoe UI"/>
          <w:color w:val="333333"/>
        </w:rPr>
        <w:t>(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E31626">
        <w:rPr>
          <w:rFonts w:ascii="Segoe UI" w:eastAsia="Times New Roman" w:hAnsi="Segoe UI" w:cs="Segoe UI"/>
          <w:color w:val="333333"/>
        </w:rPr>
        <w:t>՝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7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Պետական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պաշտոններ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և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պետական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պաշտոններ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զբաղեցնող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անձանց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վարձատրության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Pr="00E31626">
        <w:rPr>
          <w:rFonts w:ascii="Segoe UI" w:eastAsia="Times New Roman" w:hAnsi="Segoe UI" w:cs="Segoe UI"/>
          <w:color w:val="333333"/>
        </w:rPr>
        <w:t>(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E31626">
        <w:rPr>
          <w:rFonts w:ascii="Segoe UI" w:eastAsia="Times New Roman" w:hAnsi="Segoe UI" w:cs="Segoe UI"/>
          <w:color w:val="333333"/>
        </w:rPr>
        <w:t>՝ 4-7, 20-27)</w:t>
      </w:r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8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Հանրային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Pr="00E31626">
        <w:rPr>
          <w:rFonts w:ascii="Segoe UI" w:eastAsia="Times New Roman" w:hAnsi="Segoe UI" w:cs="Segoe UI"/>
          <w:color w:val="333333"/>
        </w:rPr>
        <w:t>(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Հոդվաձներ</w:t>
      </w:r>
      <w:proofErr w:type="spellEnd"/>
      <w:r w:rsidRPr="00E31626">
        <w:rPr>
          <w:rFonts w:ascii="Segoe UI" w:eastAsia="Times New Roman" w:hAnsi="Segoe UI" w:cs="Segoe UI"/>
          <w:color w:val="333333"/>
        </w:rPr>
        <w:t>՝ 3-15, 18-23, 27</w:t>
      </w:r>
      <w:r w:rsidRPr="00E31626">
        <w:rPr>
          <w:rFonts w:ascii="Times New Roman" w:eastAsia="Times New Roman" w:hAnsi="Times New Roman" w:cs="Times New Roman"/>
          <w:color w:val="333333"/>
        </w:rPr>
        <w:t>․</w:t>
      </w:r>
      <w:r w:rsidRPr="00E31626">
        <w:rPr>
          <w:rFonts w:ascii="Segoe UI" w:eastAsia="Times New Roman" w:hAnsi="Segoe UI" w:cs="Segoe UI"/>
          <w:color w:val="333333"/>
        </w:rPr>
        <w:t>1, 28-34, 44, 53)</w:t>
      </w:r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9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Քաղաքացիական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» ՀՀ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  <w:r w:rsidRPr="00E31626">
        <w:rPr>
          <w:rFonts w:ascii="Segoe UI" w:eastAsia="Times New Roman" w:hAnsi="Segoe UI" w:cs="Segoe UI"/>
          <w:color w:val="333333"/>
        </w:rPr>
        <w:t>(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E31626">
        <w:rPr>
          <w:rFonts w:ascii="Segoe UI" w:eastAsia="Times New Roman" w:hAnsi="Segoe UI" w:cs="Segoe UI"/>
          <w:color w:val="333333"/>
        </w:rPr>
        <w:t>՝ 2, 6, 7, 10, 11, 17, 20-24, 28, 30-36, 38)</w:t>
      </w:r>
    </w:p>
    <w:p w:rsidR="00E31626" w:rsidRPr="00E31626" w:rsidRDefault="00E31626" w:rsidP="00E31626">
      <w:pPr>
        <w:numPr>
          <w:ilvl w:val="0"/>
          <w:numId w:val="1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E31626">
        <w:rPr>
          <w:rFonts w:ascii="Segoe UI" w:eastAsia="Times New Roman" w:hAnsi="Segoe UI" w:cs="Segoe UI"/>
          <w:color w:val="333333"/>
        </w:rPr>
        <w:t>ՄԱՍՆԱԳԻՏԱԿԱՆ ԳԻՏԵԼԻՔՆԵՐ (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Առողջապահական</w:t>
      </w:r>
      <w:proofErr w:type="spellEnd"/>
      <w:r w:rsidRPr="00E31626">
        <w:rPr>
          <w:rFonts w:ascii="Segoe UI" w:eastAsia="Times New Roman" w:hAnsi="Segoe UI" w:cs="Segoe UI"/>
          <w:color w:val="333333"/>
        </w:rPr>
        <w:t xml:space="preserve"> և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աշխատանքի</w:t>
      </w:r>
      <w:proofErr w:type="spellEnd"/>
      <w:r w:rsidRPr="00E31626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տեսչական</w:t>
      </w:r>
      <w:proofErr w:type="spellEnd"/>
      <w:r w:rsidRPr="00E31626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մարմին</w:t>
      </w:r>
      <w:proofErr w:type="spellEnd"/>
      <w:r w:rsidRPr="00E31626">
        <w:rPr>
          <w:rFonts w:ascii="Segoe UI" w:eastAsia="Times New Roman" w:hAnsi="Segoe UI" w:cs="Segoe UI"/>
          <w:color w:val="333333"/>
        </w:rPr>
        <w:t>)</w:t>
      </w:r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0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Փաստաթղթերի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հատուկ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առաքման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E31626">
        <w:rPr>
          <w:rFonts w:ascii="Segoe UI" w:eastAsia="Times New Roman" w:hAnsi="Segoe UI" w:cs="Segoe UI"/>
          <w:color w:val="333333"/>
        </w:rPr>
        <w:t>(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E31626">
        <w:rPr>
          <w:rFonts w:ascii="Segoe UI" w:eastAsia="Times New Roman" w:hAnsi="Segoe UI" w:cs="Segoe UI"/>
          <w:color w:val="333333"/>
        </w:rPr>
        <w:t>՝ 3,4)</w:t>
      </w:r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1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Նորմատիվ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իրավական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ակտերի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E31626">
        <w:rPr>
          <w:rFonts w:ascii="Segoe UI" w:eastAsia="Times New Roman" w:hAnsi="Segoe UI" w:cs="Segoe UI"/>
          <w:color w:val="333333"/>
        </w:rPr>
        <w:t>(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E31626">
        <w:rPr>
          <w:rFonts w:ascii="Segoe UI" w:eastAsia="Times New Roman" w:hAnsi="Segoe UI" w:cs="Segoe UI"/>
          <w:color w:val="333333"/>
        </w:rPr>
        <w:t>՝ 2,3,9,10,13,14,16,20,23,28,30,31,34,36,40,42,43)</w:t>
      </w:r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2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Փոստային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կապի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E31626">
        <w:rPr>
          <w:rFonts w:ascii="Segoe UI" w:eastAsia="Times New Roman" w:hAnsi="Segoe UI" w:cs="Segoe UI"/>
          <w:color w:val="333333"/>
        </w:rPr>
        <w:t>(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E31626">
        <w:rPr>
          <w:rFonts w:ascii="Segoe UI" w:eastAsia="Times New Roman" w:hAnsi="Segoe UI" w:cs="Segoe UI"/>
          <w:color w:val="333333"/>
        </w:rPr>
        <w:t>՝ 3,5,8,13)</w:t>
      </w:r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3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Տեղեկատվության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ազատության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E31626">
        <w:rPr>
          <w:rFonts w:ascii="Segoe UI" w:eastAsia="Times New Roman" w:hAnsi="Segoe UI" w:cs="Segoe UI"/>
          <w:color w:val="333333"/>
        </w:rPr>
        <w:t>(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E31626">
        <w:rPr>
          <w:rFonts w:ascii="Segoe UI" w:eastAsia="Times New Roman" w:hAnsi="Segoe UI" w:cs="Segoe UI"/>
          <w:color w:val="333333"/>
        </w:rPr>
        <w:t xml:space="preserve"> 3,5,6,7,8,9,10,11,12,13)</w:t>
      </w:r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4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Տեսչական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մարմինների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2025</w:t>
        </w:r>
      </w:hyperlink>
      <w:r w:rsidRPr="00E31626">
        <w:rPr>
          <w:rFonts w:ascii="Segoe UI" w:eastAsia="Times New Roman" w:hAnsi="Segoe UI" w:cs="Segoe UI"/>
          <w:color w:val="333333"/>
        </w:rPr>
        <w:t>(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հոդվածներ</w:t>
      </w:r>
      <w:proofErr w:type="spellEnd"/>
      <w:r w:rsidRPr="00E31626">
        <w:rPr>
          <w:rFonts w:ascii="Segoe UI" w:eastAsia="Times New Roman" w:hAnsi="Segoe UI" w:cs="Segoe UI"/>
          <w:color w:val="333333"/>
        </w:rPr>
        <w:t>՝ 3, 4, 5,6,7,8,11,12,13,15,17)</w:t>
      </w:r>
    </w:p>
    <w:p w:rsidR="00E31626" w:rsidRPr="00E31626" w:rsidRDefault="00E31626" w:rsidP="00E31626">
      <w:pPr>
        <w:shd w:val="clear" w:color="auto" w:fill="FFFFFF"/>
        <w:wordWrap w:val="0"/>
        <w:spacing w:before="450" w:after="150"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ՀԱՐՑԱԶՐՈՒՅՑԻ ՓՈՒԼԻ ԲՆԱԳԱՎԱՌՆԵՐ</w:t>
      </w:r>
    </w:p>
    <w:p w:rsidR="00E31626" w:rsidRPr="00E31626" w:rsidRDefault="00E31626" w:rsidP="00E31626">
      <w:pPr>
        <w:numPr>
          <w:ilvl w:val="0"/>
          <w:numId w:val="2"/>
        </w:numPr>
        <w:shd w:val="clear" w:color="auto" w:fill="FFFFFF"/>
        <w:wordWrap w:val="0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</w:rPr>
      </w:pPr>
      <w:r w:rsidRPr="00E31626">
        <w:rPr>
          <w:rFonts w:ascii="Segoe UI" w:eastAsia="Times New Roman" w:hAnsi="Segoe UI" w:cs="Segoe UI"/>
          <w:color w:val="333333"/>
        </w:rPr>
        <w:t>ՀԱՐՑԱԶՐՈՒՅՑԻ ՓՈՒԼՈՒՄ ՍՏՈՒԳՎՈՂ ՄԱՍՆԱԳԻՏԱԿԱՆ ԳԻՏԵԼԻՔՆԵՐ ԵՎ ԴՐԱՆՔ ԿԻՐԱՌԵԼՈՒ ԿԱՐՈՂՈՒԹՅՈՒՆՆԵՐ</w:t>
      </w:r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5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Հանրային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r w:rsidRPr="00E31626">
          <w:rPr>
            <w:rFonts w:ascii="Times New Roman" w:eastAsia="Times New Roman" w:hAnsi="Times New Roman" w:cs="Times New Roman"/>
            <w:color w:val="7B7E8A"/>
            <w:u w:val="single"/>
          </w:rPr>
          <w:t>․</w:t>
        </w:r>
      </w:hyperlink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6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Քաղաքացիական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ծառայության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</w:hyperlink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7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Տեղեկատվության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ազատության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»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օրենք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>.</w:t>
        </w:r>
      </w:hyperlink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8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Նորմատիվ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իրավական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ակտերի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>» օրենք2025</w:t>
        </w:r>
      </w:hyperlink>
    </w:p>
    <w:p w:rsidR="00E31626" w:rsidRPr="00E31626" w:rsidRDefault="00E31626" w:rsidP="00E31626">
      <w:pPr>
        <w:shd w:val="clear" w:color="auto" w:fill="FFFFFF"/>
        <w:wordWrap w:val="0"/>
        <w:spacing w:beforeAutospacing="1" w:after="0" w:afterAutospacing="1" w:line="240" w:lineRule="auto"/>
        <w:ind w:left="720"/>
        <w:rPr>
          <w:rFonts w:ascii="Segoe UI" w:eastAsia="Times New Roman" w:hAnsi="Segoe UI" w:cs="Segoe UI"/>
          <w:color w:val="333333"/>
        </w:rPr>
      </w:pPr>
      <w:hyperlink r:id="rId19" w:tgtFrame="_blank" w:history="1">
        <w:r w:rsidRPr="00E31626">
          <w:rPr>
            <w:rFonts w:ascii="Segoe UI" w:eastAsia="Times New Roman" w:hAnsi="Segoe UI" w:cs="Segoe UI"/>
            <w:color w:val="7B7E8A"/>
            <w:u w:val="single"/>
          </w:rPr>
          <w:t>«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Տեսչական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մարմինների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 xml:space="preserve"> </w:t>
        </w:r>
        <w:proofErr w:type="spellStart"/>
        <w:r w:rsidRPr="00E31626">
          <w:rPr>
            <w:rFonts w:ascii="Segoe UI" w:eastAsia="Times New Roman" w:hAnsi="Segoe UI" w:cs="Segoe UI"/>
            <w:color w:val="7B7E8A"/>
            <w:u w:val="single"/>
          </w:rPr>
          <w:t>մասին</w:t>
        </w:r>
        <w:proofErr w:type="spellEnd"/>
        <w:r w:rsidRPr="00E31626">
          <w:rPr>
            <w:rFonts w:ascii="Segoe UI" w:eastAsia="Times New Roman" w:hAnsi="Segoe UI" w:cs="Segoe UI"/>
            <w:color w:val="7B7E8A"/>
            <w:u w:val="single"/>
          </w:rPr>
          <w:t>» օրենք2025</w:t>
        </w:r>
      </w:hyperlink>
    </w:p>
    <w:p w:rsidR="00E31626" w:rsidRPr="00E31626" w:rsidRDefault="00E31626" w:rsidP="00E31626">
      <w:pPr>
        <w:shd w:val="clear" w:color="auto" w:fill="FFFFFF"/>
        <w:wordWrap w:val="0"/>
        <w:spacing w:after="150"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Հիմնական Աշխատավարձի Չափ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E31626">
        <w:rPr>
          <w:rFonts w:ascii="Segoe UI" w:eastAsia="Times New Roman" w:hAnsi="Segoe UI" w:cs="Segoe UI"/>
          <w:color w:val="7B7E8A"/>
        </w:rPr>
        <w:t>221 312 (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երկու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հարյուր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քսանմեկ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հազար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երեք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հարյուր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տասներկու</w:t>
      </w:r>
      <w:proofErr w:type="spellEnd"/>
      <w:r w:rsidRPr="00E31626">
        <w:rPr>
          <w:rFonts w:ascii="Segoe UI" w:eastAsia="Times New Roman" w:hAnsi="Segoe UI" w:cs="Segoe UI"/>
          <w:color w:val="7B7E8A"/>
        </w:rPr>
        <w:t xml:space="preserve">) </w:t>
      </w:r>
      <w:proofErr w:type="spellStart"/>
      <w:r w:rsidRPr="00E31626">
        <w:rPr>
          <w:rFonts w:ascii="Segoe UI" w:eastAsia="Times New Roman" w:hAnsi="Segoe UI" w:cs="Segoe UI"/>
          <w:color w:val="7B7E8A"/>
        </w:rPr>
        <w:t>դրամ</w:t>
      </w:r>
      <w:proofErr w:type="spellEnd"/>
    </w:p>
    <w:p w:rsidR="00E31626" w:rsidRPr="00E31626" w:rsidRDefault="00E31626" w:rsidP="00E31626">
      <w:pPr>
        <w:shd w:val="clear" w:color="auto" w:fill="FFFFFF"/>
        <w:wordWrap w:val="0"/>
        <w:spacing w:after="150" w:line="240" w:lineRule="auto"/>
        <w:rPr>
          <w:rFonts w:ascii="Segoe UI" w:eastAsia="Times New Roman" w:hAnsi="Segoe UI" w:cs="Segoe UI"/>
          <w:color w:val="7B7E8A"/>
        </w:rPr>
      </w:pPr>
    </w:p>
    <w:p w:rsidR="00E31626" w:rsidRPr="00E31626" w:rsidRDefault="00E31626" w:rsidP="00E31626">
      <w:pPr>
        <w:shd w:val="clear" w:color="auto" w:fill="FFFFFF"/>
        <w:wordWrap w:val="0"/>
        <w:spacing w:after="150" w:line="240" w:lineRule="auto"/>
        <w:rPr>
          <w:rFonts w:ascii="Times New Roman" w:eastAsia="Times New Roman" w:hAnsi="Times New Roman" w:cs="Times New Roman"/>
          <w:color w:val="282A3C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Անձնային Որակներ</w:t>
      </w:r>
    </w:p>
    <w:p w:rsidR="00E31626" w:rsidRPr="00E31626" w:rsidRDefault="00E31626" w:rsidP="00E31626">
      <w:pPr>
        <w:shd w:val="clear" w:color="auto" w:fill="FFFFFF"/>
        <w:wordWrap w:val="0"/>
        <w:spacing w:before="60" w:after="0" w:line="240" w:lineRule="auto"/>
        <w:ind w:left="510"/>
        <w:rPr>
          <w:rFonts w:ascii="Times New Roman" w:eastAsia="Times New Roman" w:hAnsi="Times New Roman" w:cs="Times New Roman"/>
          <w:i/>
          <w:iCs/>
          <w:color w:val="666666"/>
        </w:rPr>
      </w:pP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lastRenderedPageBreak/>
        <w:t>Նշված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պաշտոնին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հավակնող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անձը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պետք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 է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լինի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բարեկիրթ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պարտաճանաչ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հավասարակշռված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գործնական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,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ունենա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նախաձեռնողականություն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 և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պատասխանատվության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i/>
          <w:iCs/>
          <w:color w:val="666666"/>
        </w:rPr>
        <w:t>զգացում</w:t>
      </w:r>
      <w:proofErr w:type="spellEnd"/>
      <w:r w:rsidRPr="00E31626">
        <w:rPr>
          <w:rFonts w:ascii="Segoe UI" w:eastAsia="Times New Roman" w:hAnsi="Segoe UI" w:cs="Segoe UI"/>
          <w:i/>
          <w:iCs/>
          <w:color w:val="666666"/>
        </w:rPr>
        <w:t>:</w:t>
      </w:r>
    </w:p>
    <w:p w:rsidR="00E31626" w:rsidRPr="00E31626" w:rsidRDefault="00E31626" w:rsidP="00E31626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b/>
          <w:bCs/>
          <w:caps/>
          <w:color w:val="282A3C"/>
        </w:rPr>
      </w:pPr>
    </w:p>
    <w:p w:rsidR="00E31626" w:rsidRPr="00E31626" w:rsidRDefault="00E31626" w:rsidP="00E31626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Էլեկտրոնային հասցե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hyperlink r:id="rId20" w:history="1">
        <w:r w:rsidRPr="00E31626">
          <w:rPr>
            <w:rStyle w:val="Hyperlink"/>
            <w:rFonts w:ascii="Segoe UI" w:eastAsia="Times New Roman" w:hAnsi="Segoe UI" w:cs="Segoe UI"/>
          </w:rPr>
          <w:t>melanya.khupelyan@gov.am</w:t>
        </w:r>
      </w:hyperlink>
    </w:p>
    <w:p w:rsidR="00E31626" w:rsidRPr="00E31626" w:rsidRDefault="00E31626" w:rsidP="00E31626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7B7E8A"/>
        </w:rPr>
      </w:pPr>
      <w:r w:rsidRPr="00E31626">
        <w:rPr>
          <w:rFonts w:ascii="Segoe UI" w:eastAsia="Times New Roman" w:hAnsi="Segoe UI" w:cs="Segoe UI"/>
          <w:b/>
          <w:bCs/>
          <w:caps/>
          <w:color w:val="282A3C"/>
        </w:rPr>
        <w:t>Հեռախոսահամար</w:t>
      </w:r>
      <w:r w:rsidRPr="00E31626">
        <w:rPr>
          <w:rFonts w:ascii="Segoe UI" w:eastAsia="Times New Roman" w:hAnsi="Segoe UI" w:cs="Segoe UI"/>
          <w:b/>
          <w:bCs/>
          <w:caps/>
          <w:color w:val="282A3C"/>
          <w:lang w:val="hy-AM"/>
        </w:rPr>
        <w:t xml:space="preserve"> </w:t>
      </w:r>
      <w:r w:rsidRPr="00E31626">
        <w:rPr>
          <w:rFonts w:ascii="Segoe UI" w:eastAsia="Times New Roman" w:hAnsi="Segoe UI" w:cs="Segoe UI"/>
          <w:color w:val="7B7E8A"/>
        </w:rPr>
        <w:t>010-51-56-22</w:t>
      </w:r>
    </w:p>
    <w:p w:rsidR="00E31626" w:rsidRPr="00E31626" w:rsidRDefault="00E31626" w:rsidP="00E31626">
      <w:pPr>
        <w:shd w:val="clear" w:color="auto" w:fill="FFFFFF"/>
        <w:wordWrap w:val="0"/>
        <w:spacing w:line="240" w:lineRule="auto"/>
        <w:rPr>
          <w:rFonts w:ascii="Segoe UI" w:eastAsia="Times New Roman" w:hAnsi="Segoe UI" w:cs="Segoe UI"/>
          <w:color w:val="333333"/>
        </w:rPr>
      </w:pPr>
      <w:proofErr w:type="spellStart"/>
      <w:r w:rsidRPr="00E31626">
        <w:rPr>
          <w:rFonts w:ascii="Segoe UI" w:eastAsia="Times New Roman" w:hAnsi="Segoe UI" w:cs="Segoe UI"/>
          <w:color w:val="333333"/>
        </w:rPr>
        <w:t>Ծանոթություն</w:t>
      </w:r>
      <w:proofErr w:type="spellEnd"/>
      <w:r w:rsidRPr="00E31626">
        <w:rPr>
          <w:rFonts w:ascii="Segoe UI" w:eastAsia="Times New Roman" w:hAnsi="Segoe UI" w:cs="Segoe UI"/>
          <w:color w:val="333333"/>
        </w:rPr>
        <w:t xml:space="preserve">՝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Կոմպետենցիաները</w:t>
      </w:r>
      <w:proofErr w:type="spellEnd"/>
      <w:r w:rsidRPr="00E31626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տե´ս</w:t>
      </w:r>
      <w:proofErr w:type="spellEnd"/>
      <w:r w:rsidRPr="00E31626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պաշտոնի</w:t>
      </w:r>
      <w:proofErr w:type="spellEnd"/>
      <w:r w:rsidRPr="00E31626">
        <w:rPr>
          <w:rFonts w:ascii="Segoe UI" w:eastAsia="Times New Roman" w:hAnsi="Segoe UI" w:cs="Segoe UI"/>
          <w:color w:val="333333"/>
        </w:rPr>
        <w:t xml:space="preserve"> </w:t>
      </w:r>
      <w:proofErr w:type="spellStart"/>
      <w:r w:rsidRPr="00E31626">
        <w:rPr>
          <w:rFonts w:ascii="Segoe UI" w:eastAsia="Times New Roman" w:hAnsi="Segoe UI" w:cs="Segoe UI"/>
          <w:color w:val="333333"/>
        </w:rPr>
        <w:t>անձնագրում</w:t>
      </w:r>
      <w:proofErr w:type="spellEnd"/>
      <w:r w:rsidRPr="00E31626">
        <w:rPr>
          <w:rFonts w:ascii="Segoe UI" w:eastAsia="Times New Roman" w:hAnsi="Segoe UI" w:cs="Segoe UI"/>
          <w:color w:val="333333"/>
        </w:rPr>
        <w:t>։</w:t>
      </w:r>
    </w:p>
    <w:p w:rsidR="00730EE3" w:rsidRDefault="00730EE3"/>
    <w:sectPr w:rsidR="00730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4016"/>
    <w:multiLevelType w:val="multilevel"/>
    <w:tmpl w:val="9AEE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E7034"/>
    <w:multiLevelType w:val="multilevel"/>
    <w:tmpl w:val="805E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26"/>
    <w:rsid w:val="00730EE3"/>
    <w:rsid w:val="00E3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72456"/>
  <w15:chartTrackingRefBased/>
  <w15:docId w15:val="{927DE787-13DD-450E-9D68-74D38F62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316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3162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E31626"/>
    <w:rPr>
      <w:color w:val="0000FF"/>
      <w:u w:val="single"/>
    </w:rPr>
  </w:style>
  <w:style w:type="character" w:customStyle="1" w:styleId="m-list-searchresult-category">
    <w:name w:val="m-list-search__result-category"/>
    <w:basedOn w:val="DefaultParagraphFont"/>
    <w:rsid w:val="00E31626"/>
  </w:style>
  <w:style w:type="character" w:customStyle="1" w:styleId="m-list-searchresult-item">
    <w:name w:val="m-list-search__result-item"/>
    <w:basedOn w:val="DefaultParagraphFont"/>
    <w:rsid w:val="00E31626"/>
  </w:style>
  <w:style w:type="character" w:customStyle="1" w:styleId="m-list-searchresult-item-text">
    <w:name w:val="m-list-search__result-item-text"/>
    <w:basedOn w:val="DefaultParagraphFont"/>
    <w:rsid w:val="00E31626"/>
  </w:style>
  <w:style w:type="character" w:customStyle="1" w:styleId="kt-widgetdata">
    <w:name w:val="kt-widget__data"/>
    <w:basedOn w:val="DefaultParagraphFont"/>
    <w:rsid w:val="00E31626"/>
  </w:style>
  <w:style w:type="paragraph" w:customStyle="1" w:styleId="m-list-searchresult-category1">
    <w:name w:val="m-list-search__result-category1"/>
    <w:basedOn w:val="Normal"/>
    <w:rsid w:val="00E3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-0">
    <w:name w:val="mt-0"/>
    <w:basedOn w:val="Normal"/>
    <w:rsid w:val="00E3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31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-font-bold">
    <w:name w:val="m--font-bold"/>
    <w:basedOn w:val="DefaultParagraphFont"/>
    <w:rsid w:val="00E31626"/>
  </w:style>
  <w:style w:type="character" w:customStyle="1" w:styleId="kt-badge">
    <w:name w:val="kt-badge"/>
    <w:basedOn w:val="DefaultParagraphFont"/>
    <w:rsid w:val="00E31626"/>
  </w:style>
  <w:style w:type="paragraph" w:styleId="ListParagraph">
    <w:name w:val="List Paragraph"/>
    <w:basedOn w:val="Normal"/>
    <w:uiPriority w:val="34"/>
    <w:qFormat/>
    <w:rsid w:val="00E31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5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905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21524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single" w:sz="6" w:space="15" w:color="DDDDDD"/>
                                <w:left w:val="single" w:sz="6" w:space="15" w:color="DDDDDD"/>
                                <w:bottom w:val="single" w:sz="6" w:space="15" w:color="DDDDDD"/>
                                <w:right w:val="single" w:sz="6" w:space="15" w:color="DDDDDD"/>
                              </w:divBdr>
                              <w:divsChild>
                                <w:div w:id="198345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19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13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391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95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6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67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465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90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651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8758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769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70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107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686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739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08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174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468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624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57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836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18696/latest" TargetMode="External"/><Relationship Id="rId13" Type="http://schemas.openxmlformats.org/officeDocument/2006/relationships/hyperlink" Target="https://www.arlis.am/hy/acts/218688" TargetMode="External"/><Relationship Id="rId18" Type="http://schemas.openxmlformats.org/officeDocument/2006/relationships/hyperlink" Target="https://www.arlis.am/hy/acts/187324/lates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hy/acts/218698/latest" TargetMode="External"/><Relationship Id="rId12" Type="http://schemas.openxmlformats.org/officeDocument/2006/relationships/hyperlink" Target="https://www.arlis.am/DocumentView.aspx?docid=184376" TargetMode="External"/><Relationship Id="rId17" Type="http://schemas.openxmlformats.org/officeDocument/2006/relationships/hyperlink" Target="https://www.arlis.am/hy/acts/175858/lates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204205/latest" TargetMode="External"/><Relationship Id="rId20" Type="http://schemas.openxmlformats.org/officeDocument/2006/relationships/hyperlink" Target="mailto:melanya.khupelyan@gov.a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43723/latest" TargetMode="External"/><Relationship Id="rId11" Type="http://schemas.openxmlformats.org/officeDocument/2006/relationships/hyperlink" Target="https://www.arlis.am/hy/acts/218697" TargetMode="External"/><Relationship Id="rId5" Type="http://schemas.openxmlformats.org/officeDocument/2006/relationships/hyperlink" Target="https://cso.gov.am/competitions/17879/position-detail" TargetMode="External"/><Relationship Id="rId15" Type="http://schemas.openxmlformats.org/officeDocument/2006/relationships/hyperlink" Target="https://www.arlis.am/hy/acts/208569/latest" TargetMode="External"/><Relationship Id="rId10" Type="http://schemas.openxmlformats.org/officeDocument/2006/relationships/hyperlink" Target="https://www.arlis.am/DocumentView.aspx?DocID=34976" TargetMode="External"/><Relationship Id="rId19" Type="http://schemas.openxmlformats.org/officeDocument/2006/relationships/hyperlink" Target="https://www.arlis.am/hy/acts/137062/late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4205/latest" TargetMode="External"/><Relationship Id="rId14" Type="http://schemas.openxmlformats.org/officeDocument/2006/relationships/hyperlink" Target="http://www.arlis.am/DocumentView.aspx?DocID=13706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Melanya Kupelyan</dc:creator>
  <cp:keywords/>
  <dc:description/>
  <cp:lastModifiedBy>Melanya Kupelyan</cp:lastModifiedBy>
  <cp:revision>1</cp:revision>
  <dcterms:created xsi:type="dcterms:W3CDTF">2026-07-27T07:32:00Z</dcterms:created>
  <dcterms:modified xsi:type="dcterms:W3CDTF">2026-07-27T07:34:00Z</dcterms:modified>
</cp:coreProperties>
</file>