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E671" w14:textId="77777777" w:rsidR="009A5D90" w:rsidRPr="009A5D90" w:rsidRDefault="009A5D90" w:rsidP="009A5D90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9A5D90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9A5D90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9A5D90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9A5D90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A5D90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9A5D90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A5D90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9A5D90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9A5D90">
        <w:rPr>
          <w:rFonts w:ascii="Poppins" w:eastAsia="Times New Roman" w:hAnsi="Poppins" w:cs="Times New Roman"/>
          <w:color w:val="575962"/>
          <w:sz w:val="28"/>
          <w:szCs w:val="28"/>
        </w:rPr>
        <w:t>Արևելյան</w:t>
      </w:r>
      <w:proofErr w:type="spellEnd"/>
      <w:r w:rsidRPr="009A5D90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A5D90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9A5D90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A5D90">
        <w:rPr>
          <w:rFonts w:ascii="Poppins" w:eastAsia="Times New Roman" w:hAnsi="Poppins" w:cs="Times New Roman"/>
          <w:color w:val="575962"/>
          <w:sz w:val="28"/>
          <w:szCs w:val="28"/>
        </w:rPr>
        <w:t>կենտրոն</w:t>
      </w:r>
      <w:proofErr w:type="spellEnd"/>
      <w:r w:rsidRPr="009A5D90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9A5D90">
        <w:rPr>
          <w:rFonts w:ascii="Poppins" w:eastAsia="Times New Roman" w:hAnsi="Poppins" w:cs="Times New Roman"/>
          <w:color w:val="575962"/>
          <w:sz w:val="28"/>
          <w:szCs w:val="28"/>
        </w:rPr>
        <w:t>Աշխատողների</w:t>
      </w:r>
      <w:proofErr w:type="spellEnd"/>
      <w:r w:rsidRPr="009A5D90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A5D90">
        <w:rPr>
          <w:rFonts w:ascii="Poppins" w:eastAsia="Times New Roman" w:hAnsi="Poppins" w:cs="Times New Roman"/>
          <w:color w:val="575962"/>
          <w:sz w:val="28"/>
          <w:szCs w:val="28"/>
        </w:rPr>
        <w:t>առողջության</w:t>
      </w:r>
      <w:proofErr w:type="spellEnd"/>
      <w:r w:rsidRPr="009A5D90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A5D90">
        <w:rPr>
          <w:rFonts w:ascii="Poppins" w:eastAsia="Times New Roman" w:hAnsi="Poppins" w:cs="Times New Roman"/>
          <w:color w:val="575962"/>
          <w:sz w:val="28"/>
          <w:szCs w:val="28"/>
        </w:rPr>
        <w:t>պահպանման</w:t>
      </w:r>
      <w:proofErr w:type="spellEnd"/>
      <w:r w:rsidRPr="009A5D90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9A5D90">
        <w:rPr>
          <w:rFonts w:ascii="Poppins" w:eastAsia="Times New Roman" w:hAnsi="Poppins" w:cs="Times New Roman"/>
          <w:color w:val="575962"/>
          <w:sz w:val="28"/>
          <w:szCs w:val="28"/>
        </w:rPr>
        <w:t>անվտանգության</w:t>
      </w:r>
      <w:proofErr w:type="spellEnd"/>
      <w:r w:rsidRPr="009A5D90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A5D90">
        <w:rPr>
          <w:rFonts w:ascii="Poppins" w:eastAsia="Times New Roman" w:hAnsi="Poppins" w:cs="Times New Roman"/>
          <w:color w:val="575962"/>
          <w:sz w:val="28"/>
          <w:szCs w:val="28"/>
        </w:rPr>
        <w:t>ապահովման</w:t>
      </w:r>
      <w:proofErr w:type="spellEnd"/>
      <w:r w:rsidRPr="009A5D90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A5D90">
        <w:rPr>
          <w:rFonts w:ascii="Poppins" w:eastAsia="Times New Roman" w:hAnsi="Poppins" w:cs="Times New Roman"/>
          <w:color w:val="575962"/>
          <w:sz w:val="28"/>
          <w:szCs w:val="28"/>
        </w:rPr>
        <w:t>վերահսկողության</w:t>
      </w:r>
      <w:proofErr w:type="spellEnd"/>
      <w:r w:rsidRPr="009A5D90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A5D90">
        <w:rPr>
          <w:rFonts w:ascii="Poppins" w:eastAsia="Times New Roman" w:hAnsi="Poppins" w:cs="Times New Roman"/>
          <w:color w:val="575962"/>
          <w:sz w:val="28"/>
          <w:szCs w:val="28"/>
        </w:rPr>
        <w:t>բաժին</w:t>
      </w:r>
      <w:proofErr w:type="spellEnd"/>
      <w:r w:rsidRPr="009A5D90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9A5D90">
        <w:rPr>
          <w:rFonts w:ascii="Poppins" w:eastAsia="Times New Roman" w:hAnsi="Poppins" w:cs="Times New Roman"/>
          <w:color w:val="575962"/>
          <w:sz w:val="28"/>
          <w:szCs w:val="28"/>
        </w:rPr>
        <w:t>ավագ</w:t>
      </w:r>
      <w:proofErr w:type="spellEnd"/>
      <w:r w:rsidRPr="009A5D90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A5D90">
        <w:rPr>
          <w:rFonts w:ascii="Poppins" w:eastAsia="Times New Roman" w:hAnsi="Poppins" w:cs="Times New Roman"/>
          <w:color w:val="575962"/>
          <w:sz w:val="28"/>
          <w:szCs w:val="28"/>
        </w:rPr>
        <w:t>տեսուչ</w:t>
      </w:r>
      <w:proofErr w:type="spellEnd"/>
      <w:r w:rsidRPr="009A5D90">
        <w:rPr>
          <w:rFonts w:ascii="Poppins" w:eastAsia="Times New Roman" w:hAnsi="Poppins" w:cs="Times New Roman"/>
          <w:color w:val="575962"/>
          <w:sz w:val="28"/>
          <w:szCs w:val="28"/>
        </w:rPr>
        <w:t>| 66-28.4-Մ3-7 | </w:t>
      </w:r>
      <w:hyperlink r:id="rId5" w:tgtFrame="_blank" w:history="1">
        <w:r w:rsidRPr="009A5D90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9A5D90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9A5D90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14:paraId="48F15A30" w14:textId="77777777" w:rsidR="009A5D90" w:rsidRPr="009A5D90" w:rsidRDefault="009A5D90" w:rsidP="009A5D90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14:paraId="6E1DC332" w14:textId="77777777" w:rsidR="009A5D90" w:rsidRPr="009A5D90" w:rsidRDefault="009A5D90" w:rsidP="009A5D9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9A5D90">
        <w:rPr>
          <w:rFonts w:ascii="Segoe UI" w:eastAsia="Times New Roman" w:hAnsi="Segoe UI" w:cs="Segoe UI"/>
          <w:b/>
          <w:bCs/>
          <w:caps/>
          <w:color w:val="282A3C"/>
        </w:rPr>
        <w:t xml:space="preserve">Հայտարարող մարմին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Առողջապահական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տեսչական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մարմին</w:t>
      </w:r>
      <w:proofErr w:type="spellEnd"/>
    </w:p>
    <w:p w14:paraId="06D63440" w14:textId="77777777" w:rsidR="009A5D90" w:rsidRPr="009A5D90" w:rsidRDefault="009A5D90" w:rsidP="009A5D9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629F420E" w14:textId="77777777" w:rsidR="009A5D90" w:rsidRPr="009A5D90" w:rsidRDefault="009A5D90" w:rsidP="009A5D9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9A5D90">
        <w:rPr>
          <w:rFonts w:ascii="Segoe UI" w:eastAsia="Times New Roman" w:hAnsi="Segoe UI" w:cs="Segoe UI"/>
          <w:b/>
          <w:bCs/>
          <w:caps/>
          <w:color w:val="282A3C"/>
        </w:rPr>
        <w:t xml:space="preserve">Համապատասխան մարմին </w:t>
      </w:r>
      <w:proofErr w:type="spellStart"/>
      <w:r w:rsidRPr="009A5D90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9A5D90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9A5D90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9A5D90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9A5D90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333333"/>
        </w:rPr>
        <w:t>մարմին</w:t>
      </w:r>
      <w:proofErr w:type="spellEnd"/>
    </w:p>
    <w:p w14:paraId="12B605E1" w14:textId="77777777" w:rsidR="009A5D90" w:rsidRPr="009A5D90" w:rsidRDefault="009A5D90" w:rsidP="009A5D9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14:paraId="6C0C46B4" w14:textId="77777777" w:rsidR="009A5D90" w:rsidRPr="009A5D90" w:rsidRDefault="009A5D90" w:rsidP="009A5D9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9A5D90">
        <w:rPr>
          <w:rFonts w:ascii="Segoe UI" w:eastAsia="Times New Roman" w:hAnsi="Segoe UI" w:cs="Segoe UI"/>
          <w:b/>
          <w:bCs/>
          <w:caps/>
          <w:color w:val="282A3C"/>
        </w:rPr>
        <w:t xml:space="preserve">Հրապարակման ամսաթիվ </w:t>
      </w:r>
      <w:r w:rsidRPr="009A5D90">
        <w:rPr>
          <w:rFonts w:ascii="Segoe UI" w:eastAsia="Times New Roman" w:hAnsi="Segoe UI" w:cs="Segoe UI"/>
          <w:color w:val="7B7E8A"/>
        </w:rPr>
        <w:t>11-05-2026</w:t>
      </w:r>
    </w:p>
    <w:p w14:paraId="2E01498C" w14:textId="77777777" w:rsidR="009A5D90" w:rsidRPr="009A5D90" w:rsidRDefault="009A5D90" w:rsidP="009A5D9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026F57E7" w14:textId="77777777" w:rsidR="009A5D90" w:rsidRPr="009A5D90" w:rsidRDefault="009A5D90" w:rsidP="009A5D9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9A5D90">
        <w:rPr>
          <w:rFonts w:ascii="Segoe UI" w:eastAsia="Times New Roman" w:hAnsi="Segoe UI" w:cs="Segoe UI"/>
          <w:b/>
          <w:bCs/>
          <w:caps/>
          <w:color w:val="282A3C"/>
        </w:rPr>
        <w:t xml:space="preserve">Փաստաթղթերի ներկայացման վերջնաժամկետ </w:t>
      </w:r>
      <w:r w:rsidRPr="009A5D90">
        <w:rPr>
          <w:rFonts w:ascii="Segoe UI" w:eastAsia="Times New Roman" w:hAnsi="Segoe UI" w:cs="Segoe UI"/>
          <w:color w:val="7B7E8A"/>
        </w:rPr>
        <w:t>18-05-2026</w:t>
      </w:r>
    </w:p>
    <w:p w14:paraId="048BFCCF" w14:textId="77777777" w:rsidR="009A5D90" w:rsidRPr="009A5D90" w:rsidRDefault="009A5D90" w:rsidP="009A5D9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096E340C" w14:textId="77777777" w:rsidR="009A5D90" w:rsidRPr="009A5D90" w:rsidRDefault="009A5D90" w:rsidP="009A5D9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9A5D90">
        <w:rPr>
          <w:rFonts w:ascii="Segoe UI" w:eastAsia="Times New Roman" w:hAnsi="Segoe UI" w:cs="Segoe UI"/>
          <w:b/>
          <w:bCs/>
          <w:caps/>
          <w:color w:val="282A3C"/>
        </w:rPr>
        <w:t xml:space="preserve">Մրցույթի տեսակ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Արտաքին</w:t>
      </w:r>
      <w:proofErr w:type="spellEnd"/>
    </w:p>
    <w:p w14:paraId="63CF6639" w14:textId="77777777" w:rsidR="009A5D90" w:rsidRPr="009A5D90" w:rsidRDefault="009A5D90" w:rsidP="009A5D9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26917A4B" w14:textId="77777777" w:rsidR="009A5D90" w:rsidRPr="009A5D90" w:rsidRDefault="009A5D90" w:rsidP="009A5D9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9A5D90">
        <w:rPr>
          <w:rFonts w:ascii="Segoe UI" w:eastAsia="Times New Roman" w:hAnsi="Segoe UI" w:cs="Segoe UI"/>
          <w:b/>
          <w:bCs/>
          <w:caps/>
          <w:color w:val="282A3C"/>
        </w:rPr>
        <w:t xml:space="preserve">Թեստավորման փուլի մեկնարկի ամսաթիվ, ժամ </w:t>
      </w:r>
      <w:r w:rsidRPr="009A5D90">
        <w:rPr>
          <w:rFonts w:ascii="Segoe UI" w:eastAsia="Times New Roman" w:hAnsi="Segoe UI" w:cs="Segoe UI"/>
          <w:color w:val="7B7E8A"/>
        </w:rPr>
        <w:t>17-06-2026 10:00:00</w:t>
      </w:r>
    </w:p>
    <w:p w14:paraId="360D5D2C" w14:textId="77777777" w:rsidR="009A5D90" w:rsidRPr="009A5D90" w:rsidRDefault="009A5D90" w:rsidP="009A5D9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39BC373A" w14:textId="77777777" w:rsidR="009A5D90" w:rsidRPr="009A5D90" w:rsidRDefault="009A5D90" w:rsidP="009A5D9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9A5D90">
        <w:rPr>
          <w:rFonts w:ascii="Segoe UI" w:eastAsia="Times New Roman" w:hAnsi="Segoe UI" w:cs="Segoe UI"/>
          <w:b/>
          <w:bCs/>
          <w:caps/>
          <w:color w:val="282A3C"/>
        </w:rPr>
        <w:t xml:space="preserve">Թեստավորման Անցկացման Վայր </w:t>
      </w:r>
      <w:r w:rsidRPr="009A5D90">
        <w:rPr>
          <w:rFonts w:ascii="Segoe UI" w:eastAsia="Times New Roman" w:hAnsi="Segoe UI" w:cs="Segoe UI"/>
          <w:color w:val="7B7E8A"/>
        </w:rPr>
        <w:t xml:space="preserve">ք.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Երևան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26</w:t>
      </w:r>
    </w:p>
    <w:p w14:paraId="049F8889" w14:textId="77777777" w:rsidR="009A5D90" w:rsidRPr="009A5D90" w:rsidRDefault="009A5D90" w:rsidP="009A5D9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7745A8C9" w14:textId="77777777" w:rsidR="009A5D90" w:rsidRPr="009A5D90" w:rsidRDefault="009A5D90" w:rsidP="009A5D9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9A5D90">
        <w:rPr>
          <w:rFonts w:ascii="Segoe UI" w:eastAsia="Times New Roman" w:hAnsi="Segoe UI" w:cs="Segoe UI"/>
          <w:b/>
          <w:bCs/>
          <w:caps/>
          <w:color w:val="282A3C"/>
        </w:rPr>
        <w:t xml:space="preserve">Թեստի </w:t>
      </w:r>
      <w:proofErr w:type="spellStart"/>
      <w:r w:rsidRPr="009A5D90">
        <w:rPr>
          <w:rFonts w:ascii="Segoe UI" w:eastAsia="Times New Roman" w:hAnsi="Segoe UI" w:cs="Segoe UI"/>
          <w:b/>
          <w:bCs/>
          <w:caps/>
          <w:color w:val="282A3C"/>
        </w:rPr>
        <w:t>Տևողություն</w:t>
      </w:r>
      <w:proofErr w:type="spellEnd"/>
      <w:r w:rsidRPr="009A5D90">
        <w:rPr>
          <w:rFonts w:ascii="Segoe UI" w:eastAsia="Times New Roman" w:hAnsi="Segoe UI" w:cs="Segoe UI"/>
          <w:b/>
          <w:bCs/>
          <w:caps/>
          <w:color w:val="282A3C"/>
        </w:rPr>
        <w:t xml:space="preserve"> </w:t>
      </w:r>
      <w:r w:rsidRPr="009A5D90">
        <w:rPr>
          <w:rFonts w:ascii="Segoe UI" w:eastAsia="Times New Roman" w:hAnsi="Segoe UI" w:cs="Segoe UI"/>
          <w:color w:val="7B7E8A"/>
        </w:rPr>
        <w:t xml:space="preserve">90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րոպե</w:t>
      </w:r>
      <w:proofErr w:type="spellEnd"/>
    </w:p>
    <w:p w14:paraId="46692FFD" w14:textId="77777777" w:rsidR="009A5D90" w:rsidRPr="009A5D90" w:rsidRDefault="009A5D90" w:rsidP="009A5D9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4C62D83F" w14:textId="77777777" w:rsidR="009A5D90" w:rsidRPr="009A5D90" w:rsidRDefault="009A5D90" w:rsidP="009A5D9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9A5D90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ամսաթիվ </w:t>
      </w:r>
      <w:r w:rsidRPr="009A5D90">
        <w:rPr>
          <w:rFonts w:ascii="Segoe UI" w:eastAsia="Times New Roman" w:hAnsi="Segoe UI" w:cs="Segoe UI"/>
          <w:color w:val="7B7E8A"/>
        </w:rPr>
        <w:t>19-06-2026 11:00:00</w:t>
      </w:r>
    </w:p>
    <w:p w14:paraId="070ED2D7" w14:textId="77777777" w:rsidR="009A5D90" w:rsidRPr="009A5D90" w:rsidRDefault="009A5D90" w:rsidP="009A5D9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5EBB2F6F" w14:textId="77777777" w:rsidR="009A5D90" w:rsidRPr="009A5D90" w:rsidRDefault="009A5D90" w:rsidP="009A5D9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9A5D90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վայր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քաղաք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Երևան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26</w:t>
      </w:r>
    </w:p>
    <w:p w14:paraId="4E17B168" w14:textId="77777777" w:rsidR="009A5D90" w:rsidRPr="009A5D90" w:rsidRDefault="009A5D90" w:rsidP="009A5D9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7DFDB4D3" w14:textId="77777777" w:rsidR="009A5D90" w:rsidRPr="009A5D90" w:rsidRDefault="009A5D90" w:rsidP="009A5D9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9A5D90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Ձևաչափ </w:t>
      </w:r>
      <w:proofErr w:type="spellStart"/>
      <w:r w:rsidRPr="009A5D90">
        <w:rPr>
          <w:rFonts w:ascii="Segoe UI" w:eastAsia="Times New Roman" w:hAnsi="Segoe UI" w:cs="Segoe UI"/>
          <w:color w:val="333333"/>
        </w:rPr>
        <w:t>Հարցարան</w:t>
      </w:r>
      <w:proofErr w:type="spellEnd"/>
    </w:p>
    <w:p w14:paraId="090EFEE3" w14:textId="77777777" w:rsidR="009A5D90" w:rsidRPr="009A5D90" w:rsidRDefault="009A5D90" w:rsidP="009A5D9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14:paraId="1F55043D" w14:textId="77777777" w:rsidR="009A5D90" w:rsidRPr="009A5D90" w:rsidRDefault="009A5D90" w:rsidP="009A5D9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9A5D90">
        <w:rPr>
          <w:rFonts w:ascii="Segoe UI" w:eastAsia="Times New Roman" w:hAnsi="Segoe UI" w:cs="Segoe UI"/>
          <w:b/>
          <w:bCs/>
          <w:caps/>
          <w:color w:val="282A3C"/>
        </w:rPr>
        <w:t>Անհրաժեշտ Փաստաթղթերի Ցանկ</w:t>
      </w:r>
    </w:p>
    <w:p w14:paraId="1B904D5D" w14:textId="77777777" w:rsidR="009A5D90" w:rsidRPr="009A5D90" w:rsidRDefault="009A5D90" w:rsidP="009A5D9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14:paraId="09F49AEA" w14:textId="77777777" w:rsidR="009A5D90" w:rsidRPr="009A5D90" w:rsidRDefault="009A5D90" w:rsidP="009A5D9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9A5D90">
        <w:rPr>
          <w:rFonts w:ascii="Segoe UI" w:eastAsia="Times New Roman" w:hAnsi="Segoe UI" w:cs="Segoe UI"/>
          <w:color w:val="7B7E8A"/>
        </w:rPr>
        <w:t xml:space="preserve">1.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ձևը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9A5D90">
        <w:rPr>
          <w:rFonts w:ascii="Segoe UI" w:eastAsia="Times New Roman" w:hAnsi="Segoe UI" w:cs="Segoe UI"/>
          <w:color w:val="7B7E8A"/>
        </w:rPr>
        <w:t>),</w:t>
      </w:r>
      <w:r w:rsidRPr="009A5D90">
        <w:rPr>
          <w:rFonts w:ascii="Segoe UI" w:eastAsia="Times New Roman" w:hAnsi="Segoe UI" w:cs="Segoe UI"/>
          <w:color w:val="7B7E8A"/>
        </w:rPr>
        <w:br/>
        <w:t xml:space="preserve">2.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ինքնակենսագրությունը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ձևը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9A5D90">
        <w:rPr>
          <w:rFonts w:ascii="Segoe UI" w:eastAsia="Times New Roman" w:hAnsi="Segoe UI" w:cs="Segoe UI"/>
          <w:color w:val="7B7E8A"/>
        </w:rPr>
        <w:t>),</w:t>
      </w:r>
      <w:r w:rsidRPr="009A5D90">
        <w:rPr>
          <w:rFonts w:ascii="Segoe UI" w:eastAsia="Times New Roman" w:hAnsi="Segoe UI" w:cs="Segoe UI"/>
          <w:color w:val="7B7E8A"/>
        </w:rPr>
        <w:br/>
        <w:t xml:space="preserve">3.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անձնագրի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քարտի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եթե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քարտ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չի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ներկայացնում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ապա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ներկայացնի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կամ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չստանալու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տեղեկանքի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9A5D90">
        <w:rPr>
          <w:rFonts w:ascii="Segoe UI" w:eastAsia="Times New Roman" w:hAnsi="Segoe UI" w:cs="Segoe UI"/>
          <w:color w:val="7B7E8A"/>
        </w:rPr>
        <w:t>),</w:t>
      </w:r>
      <w:r w:rsidRPr="009A5D90">
        <w:rPr>
          <w:rFonts w:ascii="Segoe UI" w:eastAsia="Times New Roman" w:hAnsi="Segoe UI" w:cs="Segoe UI"/>
          <w:color w:val="7B7E8A"/>
        </w:rPr>
        <w:br/>
        <w:t xml:space="preserve">4.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բարձրագույն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կրթությունը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9A5D90">
        <w:rPr>
          <w:rFonts w:ascii="Segoe UI" w:eastAsia="Times New Roman" w:hAnsi="Segoe UI" w:cs="Segoe UI"/>
          <w:color w:val="7B7E8A"/>
        </w:rPr>
        <w:t>,</w:t>
      </w:r>
      <w:r w:rsidRPr="009A5D90">
        <w:rPr>
          <w:rFonts w:ascii="Segoe UI" w:eastAsia="Times New Roman" w:hAnsi="Segoe UI" w:cs="Segoe UI"/>
          <w:color w:val="7B7E8A"/>
        </w:rPr>
        <w:br/>
        <w:t xml:space="preserve">5.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պայմանագիր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ընդունման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իրավական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ակտ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գրքույկ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։ Ի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լրումն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անհրաժեշտության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քաղաքացուց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պահանջվել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անձնավորված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համակարգի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բազայում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առկա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ներառող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տեղեկանք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իր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գործունեության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կամ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նկարագիր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կամ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աշխատա</w:t>
      </w:r>
      <w:r w:rsidRPr="009A5D90">
        <w:rPr>
          <w:rFonts w:ascii="Segoe UI" w:eastAsia="Times New Roman" w:hAnsi="Segoe UI" w:cs="Segoe UI"/>
          <w:color w:val="7B7E8A"/>
        </w:rPr>
        <w:lastRenderedPageBreak/>
        <w:t>նքային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այլ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9A5D90">
        <w:rPr>
          <w:rFonts w:ascii="Segoe UI" w:eastAsia="Times New Roman" w:hAnsi="Segoe UI" w:cs="Segoe UI"/>
          <w:color w:val="7B7E8A"/>
        </w:rPr>
        <w:t>),</w:t>
      </w:r>
      <w:r w:rsidRPr="009A5D90">
        <w:rPr>
          <w:rFonts w:ascii="Segoe UI" w:eastAsia="Times New Roman" w:hAnsi="Segoe UI" w:cs="Segoe UI"/>
          <w:color w:val="7B7E8A"/>
        </w:rPr>
        <w:br/>
        <w:t xml:space="preserve">6.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արական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սեռի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անձինք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զինվորական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գրքույկի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կամ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դրան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փոխարինող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ժամանակավոր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զորակոչային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տեղամասի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կցագրման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վկայականի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9A5D90">
        <w:rPr>
          <w:rFonts w:ascii="Segoe UI" w:eastAsia="Times New Roman" w:hAnsi="Segoe UI" w:cs="Segoe UI"/>
          <w:color w:val="7B7E8A"/>
        </w:rPr>
        <w:t>,</w:t>
      </w:r>
      <w:r w:rsidRPr="009A5D90">
        <w:rPr>
          <w:rFonts w:ascii="Segoe UI" w:eastAsia="Times New Roman" w:hAnsi="Segoe UI" w:cs="Segoe UI"/>
          <w:color w:val="7B7E8A"/>
        </w:rPr>
        <w:br/>
        <w:t xml:space="preserve">7.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մեկ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՝ 3X4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չափսի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բնակչության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պետական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ռեգիստրի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տվյալների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համակարգից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քաղաքացու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արտացոլվելու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չի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կցվում</w:t>
      </w:r>
      <w:proofErr w:type="spellEnd"/>
      <w:r w:rsidRPr="009A5D90">
        <w:rPr>
          <w:rFonts w:ascii="Segoe UI" w:eastAsia="Times New Roman" w:hAnsi="Segoe UI" w:cs="Segoe UI"/>
          <w:color w:val="7B7E8A"/>
        </w:rPr>
        <w:t>):</w:t>
      </w:r>
      <w:r w:rsidRPr="009A5D90">
        <w:rPr>
          <w:rFonts w:ascii="Segoe UI" w:eastAsia="Times New Roman" w:hAnsi="Segoe UI" w:cs="Segoe UI"/>
          <w:color w:val="7B7E8A"/>
        </w:rPr>
        <w:br/>
      </w:r>
      <w:proofErr w:type="spellStart"/>
      <w:r w:rsidRPr="009A5D90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բնօրինակ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օտարալեզու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նաև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հայերեն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պաշտոնական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թարգմանությունների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9A5D90">
        <w:rPr>
          <w:rFonts w:ascii="Segoe UI" w:eastAsia="Times New Roman" w:hAnsi="Segoe UI" w:cs="Segoe UI"/>
          <w:color w:val="7B7E8A"/>
        </w:rPr>
        <w:t>։</w:t>
      </w:r>
    </w:p>
    <w:p w14:paraId="07E7CA58" w14:textId="77777777" w:rsidR="009A5D90" w:rsidRPr="009A5D90" w:rsidRDefault="009A5D90" w:rsidP="009A5D9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14:paraId="624A4272" w14:textId="77777777" w:rsidR="009A5D90" w:rsidRPr="009A5D90" w:rsidRDefault="009A5D90" w:rsidP="009A5D9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9A5D90">
        <w:rPr>
          <w:rFonts w:ascii="Segoe UI" w:eastAsia="Times New Roman" w:hAnsi="Segoe UI" w:cs="Segoe UI"/>
          <w:b/>
          <w:bCs/>
          <w:caps/>
          <w:color w:val="282A3C"/>
        </w:rPr>
        <w:t>Փաստաթղթերն առցանց ներկայացնելու ընթացակարգ</w:t>
      </w:r>
    </w:p>
    <w:p w14:paraId="55E3FD42" w14:textId="77777777" w:rsidR="009A5D90" w:rsidRPr="009A5D90" w:rsidRDefault="009A5D90" w:rsidP="009A5D9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14:paraId="2677B1C2" w14:textId="77777777" w:rsidR="009A5D90" w:rsidRPr="009A5D90" w:rsidRDefault="009A5D90" w:rsidP="009A5D90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9A5D90">
        <w:rPr>
          <w:rFonts w:ascii="Segoe UI" w:eastAsia="Times New Roman" w:hAnsi="Segoe UI" w:cs="Segoe UI"/>
          <w:color w:val="7B7E8A"/>
        </w:rPr>
        <w:t>Քաղաքացիները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ներկայանան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անձնագրով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և/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կամ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քարտով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կամ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այլ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փաստաթղթով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(ՀՀ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ոստիկանության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կողմից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ժամանակավորապես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տրվող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ինքնությունը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9A5D90">
        <w:rPr>
          <w:rFonts w:ascii="Segoe UI" w:eastAsia="Times New Roman" w:hAnsi="Segoe UI" w:cs="Segoe UI"/>
          <w:color w:val="7B7E8A"/>
        </w:rPr>
        <w:t>)։</w:t>
      </w:r>
      <w:r w:rsidRPr="009A5D90">
        <w:rPr>
          <w:rFonts w:ascii="Segoe UI" w:eastAsia="Times New Roman" w:hAnsi="Segoe UI" w:cs="Segoe UI"/>
          <w:color w:val="7B7E8A"/>
        </w:rPr>
        <w:br/>
      </w:r>
      <w:r w:rsidRPr="009A5D90">
        <w:rPr>
          <w:rFonts w:ascii="Segoe UI" w:eastAsia="Times New Roman" w:hAnsi="Segoe UI" w:cs="Segoe UI"/>
          <w:color w:val="7B7E8A"/>
        </w:rPr>
        <w:br/>
      </w:r>
      <w:proofErr w:type="spellStart"/>
      <w:r w:rsidRPr="009A5D90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մասնակցելու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դիմումներն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ընդունվում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են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Քաղաքացիական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ծառայության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գրասենյակի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՝ https://cso.gov.am/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9A5D90">
        <w:rPr>
          <w:rFonts w:ascii="Segoe UI" w:eastAsia="Times New Roman" w:hAnsi="Segoe UI" w:cs="Segoe UI"/>
          <w:color w:val="7B7E8A"/>
        </w:rPr>
        <w:t>:</w:t>
      </w:r>
      <w:r w:rsidRPr="009A5D90">
        <w:rPr>
          <w:rFonts w:ascii="Segoe UI" w:eastAsia="Times New Roman" w:hAnsi="Segoe UI" w:cs="Segoe UI"/>
          <w:color w:val="7B7E8A"/>
        </w:rPr>
        <w:br/>
      </w:r>
      <w:proofErr w:type="spellStart"/>
      <w:r w:rsidRPr="009A5D90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էջի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Մրցույթների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Ղեկավար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մասնագիտական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>:</w:t>
      </w:r>
      <w:r w:rsidRPr="009A5D90">
        <w:rPr>
          <w:rFonts w:ascii="Segoe UI" w:eastAsia="Times New Roman" w:hAnsi="Segoe UI" w:cs="Segoe UI"/>
          <w:color w:val="7B7E8A"/>
        </w:rPr>
        <w:br/>
      </w:r>
      <w:proofErr w:type="spellStart"/>
      <w:r w:rsidRPr="009A5D90">
        <w:rPr>
          <w:rFonts w:ascii="Segoe UI" w:eastAsia="Times New Roman" w:hAnsi="Segoe UI" w:cs="Segoe UI"/>
          <w:color w:val="7B7E8A"/>
        </w:rPr>
        <w:t>Ծանոթանալով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բովանդակությանը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տեքստի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վերջում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օգնությամբ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9A5D90">
        <w:rPr>
          <w:rFonts w:ascii="Segoe UI" w:eastAsia="Times New Roman" w:hAnsi="Segoe UI" w:cs="Segoe UI"/>
          <w:color w:val="7B7E8A"/>
        </w:rPr>
        <w:t>:</w:t>
      </w:r>
      <w:r w:rsidRPr="009A5D90">
        <w:rPr>
          <w:rFonts w:ascii="Segoe UI" w:eastAsia="Times New Roman" w:hAnsi="Segoe UI" w:cs="Segoe UI"/>
          <w:color w:val="7B7E8A"/>
        </w:rPr>
        <w:br/>
      </w:r>
      <w:proofErr w:type="spellStart"/>
      <w:r w:rsidRPr="009A5D90">
        <w:rPr>
          <w:rFonts w:ascii="Segoe UI" w:eastAsia="Times New Roman" w:hAnsi="Segoe UI" w:cs="Segoe UI"/>
          <w:color w:val="7B7E8A"/>
        </w:rPr>
        <w:t>Սեղմելով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բացվում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են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9A5D90">
        <w:rPr>
          <w:rFonts w:ascii="Segoe UI" w:eastAsia="Times New Roman" w:hAnsi="Segoe UI" w:cs="Segoe UI"/>
          <w:color w:val="7B7E8A"/>
        </w:rPr>
        <w:t>» և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պատուհանները</w:t>
      </w:r>
      <w:proofErr w:type="spellEnd"/>
      <w:r w:rsidRPr="009A5D90">
        <w:rPr>
          <w:rFonts w:ascii="Segoe UI" w:eastAsia="Times New Roman" w:hAnsi="Segoe UI" w:cs="Segoe UI"/>
          <w:color w:val="7B7E8A"/>
        </w:rPr>
        <w:t>:</w:t>
      </w:r>
      <w:r w:rsidRPr="009A5D90">
        <w:rPr>
          <w:rFonts w:ascii="Segoe UI" w:eastAsia="Times New Roman" w:hAnsi="Segoe UI" w:cs="Segoe UI"/>
          <w:color w:val="7B7E8A"/>
        </w:rPr>
        <w:br/>
        <w:t>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պատուհանը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այն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եթե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առաջին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անգամ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ներկայացվում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9A5D90">
        <w:rPr>
          <w:rFonts w:ascii="Segoe UI" w:eastAsia="Times New Roman" w:hAnsi="Segoe UI" w:cs="Segoe UI"/>
          <w:color w:val="7B7E8A"/>
        </w:rPr>
        <w:t>:</w:t>
      </w:r>
      <w:r w:rsidRPr="009A5D90">
        <w:rPr>
          <w:rFonts w:ascii="Segoe UI" w:eastAsia="Times New Roman" w:hAnsi="Segoe UI" w:cs="Segoe UI"/>
          <w:color w:val="7B7E8A"/>
        </w:rPr>
        <w:br/>
      </w:r>
      <w:proofErr w:type="spellStart"/>
      <w:r w:rsidRPr="009A5D90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լինելու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այն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որով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է) և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ապա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9A5D90">
        <w:rPr>
          <w:rFonts w:ascii="Segoe UI" w:eastAsia="Times New Roman" w:hAnsi="Segoe UI" w:cs="Segoe UI"/>
          <w:color w:val="7B7E8A"/>
        </w:rPr>
        <w:t>։</w:t>
      </w:r>
      <w:r w:rsidRPr="009A5D90">
        <w:rPr>
          <w:rFonts w:ascii="Segoe UI" w:eastAsia="Times New Roman" w:hAnsi="Segoe UI" w:cs="Segoe UI"/>
          <w:color w:val="7B7E8A"/>
        </w:rPr>
        <w:br/>
      </w:r>
      <w:r w:rsidRPr="009A5D90">
        <w:rPr>
          <w:rFonts w:ascii="Segoe UI" w:eastAsia="Times New Roman" w:hAnsi="Segoe UI" w:cs="Segoe UI"/>
          <w:color w:val="7B7E8A"/>
        </w:rPr>
        <w:br/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Հաջորդ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քայլով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բացված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պատուհանի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վերևի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աջ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անկյունում</w:t>
      </w:r>
      <w:proofErr w:type="spellEnd"/>
      <w:r w:rsidRPr="009A5D90">
        <w:rPr>
          <w:rFonts w:ascii="Segoe UI" w:eastAsia="Times New Roman" w:hAnsi="Segoe UI" w:cs="Segoe UI"/>
          <w:color w:val="7B7E8A"/>
        </w:rPr>
        <w:t>՝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Իմ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էջը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(«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9A5D90">
        <w:rPr>
          <w:rFonts w:ascii="Segoe UI" w:eastAsia="Times New Roman" w:hAnsi="Segoe UI" w:cs="Segoe UI"/>
          <w:color w:val="7B7E8A"/>
        </w:rPr>
        <w:t>» (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զանգակ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նշանի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տեսքով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է)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կողքը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),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9A5D90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Այլ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9A5D90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Կրթություն</w:t>
      </w:r>
      <w:proofErr w:type="spellEnd"/>
      <w:r w:rsidRPr="009A5D90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Օտար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լեզուներ</w:t>
      </w:r>
      <w:proofErr w:type="spellEnd"/>
      <w:r w:rsidRPr="009A5D90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Համակարգչային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ծրագրեր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ենթաբաժինները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պարտադիր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լրացման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ենթակա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բոլոր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դաշտերը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կցել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մեջ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Պահպանել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9A5D90">
        <w:rPr>
          <w:rFonts w:ascii="Segoe UI" w:eastAsia="Times New Roman" w:hAnsi="Segoe UI" w:cs="Segoe UI"/>
          <w:color w:val="7B7E8A"/>
        </w:rPr>
        <w:t>:</w:t>
      </w:r>
      <w:r w:rsidRPr="009A5D90">
        <w:rPr>
          <w:rFonts w:ascii="Segoe UI" w:eastAsia="Times New Roman" w:hAnsi="Segoe UI" w:cs="Segoe UI"/>
          <w:color w:val="7B7E8A"/>
        </w:rPr>
        <w:br/>
      </w:r>
      <w:r w:rsidRPr="009A5D90">
        <w:rPr>
          <w:rFonts w:ascii="Segoe UI" w:eastAsia="Times New Roman" w:hAnsi="Segoe UI" w:cs="Segoe UI"/>
          <w:color w:val="7B7E8A"/>
        </w:rPr>
        <w:br/>
      </w:r>
      <w:proofErr w:type="spellStart"/>
      <w:r w:rsidRPr="009A5D90">
        <w:rPr>
          <w:rFonts w:ascii="Segoe UI" w:eastAsia="Times New Roman" w:hAnsi="Segoe UI" w:cs="Segoe UI"/>
          <w:color w:val="7B7E8A"/>
        </w:rPr>
        <w:t>Լրացնելով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Իմ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էջի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կցելով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արդեն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իսկ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9A5D90">
        <w:rPr>
          <w:rFonts w:ascii="Segoe UI" w:eastAsia="Times New Roman" w:hAnsi="Segoe UI" w:cs="Segoe UI"/>
          <w:color w:val="7B7E8A"/>
        </w:rPr>
        <w:t>՝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գտնել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անցկացվող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և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ստեղնով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որից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անմիջապես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ստանում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ծանուցում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դիմումն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ընդունվելու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>:</w:t>
      </w:r>
      <w:r w:rsidRPr="009A5D90">
        <w:rPr>
          <w:rFonts w:ascii="Segoe UI" w:eastAsia="Times New Roman" w:hAnsi="Segoe UI" w:cs="Segoe UI"/>
          <w:color w:val="7B7E8A"/>
        </w:rPr>
        <w:br/>
      </w:r>
      <w:r w:rsidRPr="009A5D90">
        <w:rPr>
          <w:rFonts w:ascii="Segoe UI" w:eastAsia="Times New Roman" w:hAnsi="Segoe UI" w:cs="Segoe UI"/>
          <w:color w:val="7B7E8A"/>
        </w:rPr>
        <w:br/>
      </w:r>
      <w:proofErr w:type="spellStart"/>
      <w:r w:rsidRPr="009A5D90">
        <w:rPr>
          <w:rFonts w:ascii="Segoe UI" w:eastAsia="Times New Roman" w:hAnsi="Segoe UI" w:cs="Segoe UI"/>
          <w:color w:val="7B7E8A"/>
        </w:rPr>
        <w:lastRenderedPageBreak/>
        <w:t>Դիմումի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կարգավիճակի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տեղեկատվություն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կարելի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ստանալ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նաև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էջի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ենթաբաժնում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հայտարարված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տողում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գրառումից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.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հատվածում</w:t>
      </w:r>
      <w:proofErr w:type="spellEnd"/>
      <w:r w:rsidRPr="009A5D90">
        <w:rPr>
          <w:rFonts w:ascii="Segoe UI" w:eastAsia="Times New Roman" w:hAnsi="Segoe UI" w:cs="Segoe UI"/>
          <w:color w:val="7B7E8A"/>
        </w:rPr>
        <w:t>՝</w:t>
      </w:r>
      <w:r w:rsidRPr="009A5D90">
        <w:rPr>
          <w:rFonts w:ascii="Segoe UI" w:eastAsia="Times New Roman" w:hAnsi="Segoe UI" w:cs="Segoe UI"/>
          <w:color w:val="7B7E8A"/>
        </w:rPr>
        <w:br/>
        <w:t xml:space="preserve">ա)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եթե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ապա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դեռևս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ուղարկված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չէ</w:t>
      </w:r>
      <w:proofErr w:type="spellEnd"/>
      <w:r w:rsidRPr="009A5D90">
        <w:rPr>
          <w:rFonts w:ascii="Segoe UI" w:eastAsia="Times New Roman" w:hAnsi="Segoe UI" w:cs="Segoe UI"/>
          <w:color w:val="7B7E8A"/>
        </w:rPr>
        <w:t>,</w:t>
      </w:r>
      <w:r w:rsidRPr="009A5D90">
        <w:rPr>
          <w:rFonts w:ascii="Segoe UI" w:eastAsia="Times New Roman" w:hAnsi="Segoe UI" w:cs="Segoe UI"/>
          <w:color w:val="7B7E8A"/>
        </w:rPr>
        <w:br/>
        <w:t xml:space="preserve">բ)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եթե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Իմ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ապա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մարմին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այն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ուսումնասիրման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փուլում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է,</w:t>
      </w:r>
      <w:r w:rsidRPr="009A5D90">
        <w:rPr>
          <w:rFonts w:ascii="Segoe UI" w:eastAsia="Times New Roman" w:hAnsi="Segoe UI" w:cs="Segoe UI"/>
          <w:color w:val="7B7E8A"/>
        </w:rPr>
        <w:br/>
        <w:t xml:space="preserve">գ)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եթե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ապա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շտկելով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ու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այն</w:t>
      </w:r>
      <w:proofErr w:type="spellEnd"/>
      <w:r w:rsidRPr="009A5D90">
        <w:rPr>
          <w:rFonts w:ascii="Segoe UI" w:eastAsia="Times New Roman" w:hAnsi="Segoe UI" w:cs="Segoe UI"/>
          <w:color w:val="7B7E8A"/>
        </w:rPr>
        <w:t>:</w:t>
      </w:r>
      <w:r w:rsidRPr="009A5D90">
        <w:rPr>
          <w:rFonts w:ascii="Segoe UI" w:eastAsia="Times New Roman" w:hAnsi="Segoe UI" w:cs="Segoe UI"/>
          <w:color w:val="7B7E8A"/>
        </w:rPr>
        <w:br/>
      </w:r>
      <w:r w:rsidRPr="009A5D90">
        <w:rPr>
          <w:rFonts w:ascii="Segoe UI" w:eastAsia="Times New Roman" w:hAnsi="Segoe UI" w:cs="Segoe UI"/>
          <w:color w:val="7B7E8A"/>
        </w:rPr>
        <w:br/>
      </w:r>
      <w:proofErr w:type="spellStart"/>
      <w:r w:rsidRPr="009A5D90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ուսումնասիրության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արդյունքում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հնարավոր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հետ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վերադարձվեն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քաղաքացուն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խմբագրման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9A5D90">
        <w:rPr>
          <w:rFonts w:ascii="Segoe UI" w:eastAsia="Times New Roman" w:hAnsi="Segoe UI" w:cs="Segoe UI"/>
          <w:color w:val="7B7E8A"/>
        </w:rPr>
        <w:t>:</w:t>
      </w:r>
      <w:r w:rsidRPr="009A5D90">
        <w:rPr>
          <w:rFonts w:ascii="Segoe UI" w:eastAsia="Times New Roman" w:hAnsi="Segoe UI" w:cs="Segoe UI"/>
          <w:color w:val="7B7E8A"/>
        </w:rPr>
        <w:br/>
      </w:r>
      <w:proofErr w:type="spellStart"/>
      <w:r w:rsidRPr="009A5D90">
        <w:rPr>
          <w:rFonts w:ascii="Segoe UI" w:eastAsia="Times New Roman" w:hAnsi="Segoe UI" w:cs="Segoe UI"/>
          <w:color w:val="7B7E8A"/>
        </w:rPr>
        <w:t>Նման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պարտավոր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ծանուցումն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ստանալուց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9A5D90">
        <w:rPr>
          <w:rFonts w:ascii="Segoe UI" w:eastAsia="Times New Roman" w:hAnsi="Segoe UI" w:cs="Segoe UI"/>
          <w:color w:val="7B7E8A"/>
        </w:rPr>
        <w:t>՝ 2 (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օրվա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ընթացքում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վերացնելով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ու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ուղղելով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որոնց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ծանուցվում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Իմ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էջի</w:t>
      </w:r>
      <w:proofErr w:type="spellEnd"/>
      <w:r w:rsidRPr="009A5D90">
        <w:rPr>
          <w:rFonts w:ascii="Segoe UI" w:eastAsia="Times New Roman" w:hAnsi="Segoe UI" w:cs="Segoe UI"/>
          <w:color w:val="7B7E8A"/>
        </w:rPr>
        <w:t>»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9A5D90">
        <w:rPr>
          <w:rFonts w:ascii="Segoe UI" w:eastAsia="Times New Roman" w:hAnsi="Segoe UI" w:cs="Segoe UI"/>
          <w:color w:val="7B7E8A"/>
        </w:rPr>
        <w:t>:</w:t>
      </w:r>
      <w:r w:rsidRPr="009A5D90">
        <w:rPr>
          <w:rFonts w:ascii="Segoe UI" w:eastAsia="Times New Roman" w:hAnsi="Segoe UI" w:cs="Segoe UI"/>
          <w:color w:val="7B7E8A"/>
        </w:rPr>
        <w:br/>
      </w:r>
      <w:proofErr w:type="spellStart"/>
      <w:r w:rsidRPr="009A5D90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թերությունների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սխալների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մեկնաբանությունը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տեսնել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բացելով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Իմ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էջի</w:t>
      </w:r>
      <w:proofErr w:type="spellEnd"/>
      <w:r w:rsidRPr="009A5D90">
        <w:rPr>
          <w:rFonts w:ascii="Segoe UI" w:eastAsia="Times New Roman" w:hAnsi="Segoe UI" w:cs="Segoe UI"/>
          <w:color w:val="7B7E8A"/>
        </w:rPr>
        <w:t>»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հերթական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համարից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առաջ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դրված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r w:rsidRPr="009A5D90">
        <w:rPr>
          <w:rFonts w:ascii="Cambria Math" w:eastAsia="Times New Roman" w:hAnsi="Cambria Math" w:cs="Cambria Math"/>
          <w:color w:val="7B7E8A"/>
        </w:rPr>
        <w:t>⊕</w:t>
      </w:r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նշանը</w:t>
      </w:r>
      <w:proofErr w:type="spellEnd"/>
      <w:r w:rsidRPr="009A5D90">
        <w:rPr>
          <w:rFonts w:ascii="Segoe UI" w:eastAsia="Times New Roman" w:hAnsi="Segoe UI" w:cs="Segoe UI"/>
          <w:color w:val="7B7E8A"/>
        </w:rPr>
        <w:t>:</w:t>
      </w:r>
      <w:r w:rsidRPr="009A5D90">
        <w:rPr>
          <w:rFonts w:ascii="Segoe UI" w:eastAsia="Times New Roman" w:hAnsi="Segoe UI" w:cs="Segoe UI"/>
          <w:color w:val="7B7E8A"/>
        </w:rPr>
        <w:br/>
      </w:r>
      <w:r w:rsidRPr="009A5D90">
        <w:rPr>
          <w:rFonts w:ascii="Segoe UI" w:eastAsia="Times New Roman" w:hAnsi="Segoe UI" w:cs="Segoe UI"/>
          <w:color w:val="7B7E8A"/>
        </w:rPr>
        <w:br/>
      </w:r>
      <w:proofErr w:type="spellStart"/>
      <w:r w:rsidRPr="009A5D90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խմբագրելու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էջ</w:t>
      </w:r>
      <w:proofErr w:type="spellEnd"/>
      <w:r w:rsidRPr="009A5D90">
        <w:rPr>
          <w:rFonts w:ascii="Segoe UI" w:eastAsia="Times New Roman" w:hAnsi="Segoe UI" w:cs="Segoe UI"/>
          <w:color w:val="7B7E8A"/>
        </w:rPr>
        <w:t>»-ի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ընտրել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9A5D90">
        <w:rPr>
          <w:rFonts w:ascii="Segoe UI" w:eastAsia="Times New Roman" w:hAnsi="Segoe UI" w:cs="Segoe UI"/>
          <w:color w:val="7B7E8A"/>
        </w:rPr>
        <w:t>,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կատարել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ներքևում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9A5D90">
        <w:rPr>
          <w:rFonts w:ascii="Segoe UI" w:eastAsia="Times New Roman" w:hAnsi="Segoe UI" w:cs="Segoe UI"/>
          <w:color w:val="7B7E8A"/>
        </w:rPr>
        <w:t>:</w:t>
      </w:r>
      <w:r w:rsidRPr="009A5D90">
        <w:rPr>
          <w:rFonts w:ascii="Segoe UI" w:eastAsia="Times New Roman" w:hAnsi="Segoe UI" w:cs="Segoe UI"/>
          <w:color w:val="7B7E8A"/>
        </w:rPr>
        <w:br/>
      </w:r>
      <w:r w:rsidRPr="009A5D90">
        <w:rPr>
          <w:rFonts w:ascii="Segoe UI" w:eastAsia="Times New Roman" w:hAnsi="Segoe UI" w:cs="Segoe UI"/>
          <w:color w:val="7B7E8A"/>
        </w:rPr>
        <w:br/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Համակարգում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գրանցվելուց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իր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էջ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գործել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այցելելով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էջի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բաժին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կամ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https://hartak.cso.gov.am/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հղման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էջ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բաժինը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որտեղ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9A5D90">
        <w:rPr>
          <w:rFonts w:ascii="Segoe UI" w:eastAsia="Times New Roman" w:hAnsi="Segoe UI" w:cs="Segoe UI"/>
          <w:color w:val="7B7E8A"/>
        </w:rPr>
        <w:t>:</w:t>
      </w:r>
      <w:r w:rsidRPr="009A5D90">
        <w:rPr>
          <w:rFonts w:ascii="Segoe UI" w:eastAsia="Times New Roman" w:hAnsi="Segoe UI" w:cs="Segoe UI"/>
          <w:color w:val="7B7E8A"/>
        </w:rPr>
        <w:br/>
      </w:r>
    </w:p>
    <w:p w14:paraId="58EB1EB7" w14:textId="77777777" w:rsidR="009A5D90" w:rsidRPr="009A5D90" w:rsidRDefault="009A5D90" w:rsidP="009A5D90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9A5D90">
        <w:rPr>
          <w:rFonts w:ascii="Segoe UI" w:eastAsia="Times New Roman" w:hAnsi="Segoe UI" w:cs="Segoe UI"/>
          <w:b/>
          <w:bCs/>
          <w:caps/>
          <w:color w:val="282A3C"/>
        </w:rPr>
        <w:t>ԹԵՍՏԱՎՈՐՄԱՆ ՓՈՒԼԻ ԲՆԱԳԱՎԱՌՆԵՐ</w:t>
      </w:r>
    </w:p>
    <w:p w14:paraId="4F063802" w14:textId="77777777" w:rsidR="009A5D90" w:rsidRPr="009A5D90" w:rsidRDefault="009A5D90" w:rsidP="009A5D90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9A5D90">
        <w:rPr>
          <w:rFonts w:ascii="Segoe UI" w:eastAsia="Times New Roman" w:hAnsi="Segoe UI" w:cs="Segoe UI"/>
          <w:color w:val="333333"/>
        </w:rPr>
        <w:t>ՄԱՍՆԱԳԻՏԱԿԱՆ ԳԻՏԵԼԻՔՆԵՐ (ՔԾ ԳՐԱՍԵՆՅԱԿ)</w:t>
      </w:r>
    </w:p>
    <w:p w14:paraId="3C9F8349" w14:textId="77777777" w:rsidR="009A5D90" w:rsidRPr="009A5D90" w:rsidRDefault="009A5D90" w:rsidP="009A5D90">
      <w:pPr>
        <w:shd w:val="clear" w:color="auto" w:fill="FFFFFF"/>
        <w:wordWrap w:val="0"/>
        <w:spacing w:after="100" w:afterAutospacing="1" w:line="240" w:lineRule="auto"/>
        <w:ind w:left="720"/>
        <w:rPr>
          <w:rFonts w:ascii="Segoe UI" w:eastAsia="Times New Roman" w:hAnsi="Segoe UI" w:cs="Segoe UI"/>
          <w:b/>
          <w:bCs/>
          <w:color w:val="333333"/>
        </w:rPr>
      </w:pPr>
      <w:r w:rsidRPr="009A5D90">
        <w:rPr>
          <w:rFonts w:ascii="Segoe UI" w:eastAsia="Times New Roman" w:hAnsi="Segoe UI" w:cs="Segoe UI"/>
          <w:b/>
          <w:bCs/>
          <w:color w:val="333333"/>
        </w:rPr>
        <w:t>ՄԱՍՆԱԳԻՏԱԿԱՆ ԳԻՏԵԼԻՔՆԵՐ</w:t>
      </w:r>
    </w:p>
    <w:p w14:paraId="4E7C6A33" w14:textId="77777777" w:rsidR="009A5D90" w:rsidRPr="009A5D90" w:rsidRDefault="009A5D90" w:rsidP="009A5D9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6" w:tgtFrame="_blank" w:history="1"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ՀՀ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Սահմանադրություն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(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փոփոխություններով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>)</w:t>
        </w:r>
      </w:hyperlink>
      <w:r w:rsidRPr="009A5D90">
        <w:rPr>
          <w:rFonts w:ascii="Segoe UI" w:eastAsia="Times New Roman" w:hAnsi="Segoe UI" w:cs="Segoe UI"/>
          <w:color w:val="333333"/>
        </w:rPr>
        <w:t>(</w:t>
      </w:r>
      <w:proofErr w:type="spellStart"/>
      <w:r w:rsidRPr="009A5D90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9A5D90">
        <w:rPr>
          <w:rFonts w:ascii="Segoe UI" w:eastAsia="Times New Roman" w:hAnsi="Segoe UI" w:cs="Segoe UI"/>
          <w:color w:val="333333"/>
        </w:rPr>
        <w:t>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160308D6" w14:textId="77777777" w:rsidR="009A5D90" w:rsidRPr="009A5D90" w:rsidRDefault="009A5D90" w:rsidP="009A5D9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7" w:tgtFrame="_blank" w:history="1">
        <w:r w:rsidRPr="009A5D90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զբաղեցնող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անձանց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վարձատրության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9A5D90">
        <w:rPr>
          <w:rFonts w:ascii="Segoe UI" w:eastAsia="Times New Roman" w:hAnsi="Segoe UI" w:cs="Segoe UI"/>
          <w:color w:val="333333"/>
        </w:rPr>
        <w:t>(</w:t>
      </w:r>
      <w:proofErr w:type="spellStart"/>
      <w:r w:rsidRPr="009A5D90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9A5D90">
        <w:rPr>
          <w:rFonts w:ascii="Segoe UI" w:eastAsia="Times New Roman" w:hAnsi="Segoe UI" w:cs="Segoe UI"/>
          <w:color w:val="333333"/>
        </w:rPr>
        <w:t>՝ 4-7, 20-27)</w:t>
      </w:r>
    </w:p>
    <w:p w14:paraId="0D76B936" w14:textId="77777777" w:rsidR="009A5D90" w:rsidRPr="009A5D90" w:rsidRDefault="009A5D90" w:rsidP="009A5D9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8" w:tgtFrame="_blank" w:history="1">
        <w:r w:rsidRPr="009A5D90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9A5D90">
        <w:rPr>
          <w:rFonts w:ascii="Segoe UI" w:eastAsia="Times New Roman" w:hAnsi="Segoe UI" w:cs="Segoe UI"/>
          <w:color w:val="333333"/>
        </w:rPr>
        <w:t>(</w:t>
      </w:r>
      <w:proofErr w:type="spellStart"/>
      <w:r w:rsidRPr="009A5D90">
        <w:rPr>
          <w:rFonts w:ascii="Segoe UI" w:eastAsia="Times New Roman" w:hAnsi="Segoe UI" w:cs="Segoe UI"/>
          <w:color w:val="333333"/>
        </w:rPr>
        <w:t>Հոդվաձներ</w:t>
      </w:r>
      <w:proofErr w:type="spellEnd"/>
      <w:r w:rsidRPr="009A5D90">
        <w:rPr>
          <w:rFonts w:ascii="Segoe UI" w:eastAsia="Times New Roman" w:hAnsi="Segoe UI" w:cs="Segoe UI"/>
          <w:color w:val="333333"/>
        </w:rPr>
        <w:t>՝ 3-15, 18-23, 27</w:t>
      </w:r>
      <w:r w:rsidRPr="009A5D90">
        <w:rPr>
          <w:rFonts w:ascii="Times New Roman" w:eastAsia="Times New Roman" w:hAnsi="Times New Roman" w:cs="Times New Roman"/>
          <w:color w:val="333333"/>
        </w:rPr>
        <w:t>․</w:t>
      </w:r>
      <w:r w:rsidRPr="009A5D90">
        <w:rPr>
          <w:rFonts w:ascii="Segoe UI" w:eastAsia="Times New Roman" w:hAnsi="Segoe UI" w:cs="Segoe UI"/>
          <w:color w:val="333333"/>
        </w:rPr>
        <w:t>1, 28-34, 44, 53)</w:t>
      </w:r>
    </w:p>
    <w:p w14:paraId="1EABFA53" w14:textId="77777777" w:rsidR="009A5D90" w:rsidRPr="009A5D90" w:rsidRDefault="009A5D90" w:rsidP="009A5D9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9" w:tgtFrame="_blank" w:history="1">
        <w:r w:rsidRPr="009A5D90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9A5D90">
        <w:rPr>
          <w:rFonts w:ascii="Segoe UI" w:eastAsia="Times New Roman" w:hAnsi="Segoe UI" w:cs="Segoe UI"/>
          <w:color w:val="333333"/>
        </w:rPr>
        <w:t>(</w:t>
      </w:r>
      <w:proofErr w:type="spellStart"/>
      <w:r w:rsidRPr="009A5D90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9A5D90">
        <w:rPr>
          <w:rFonts w:ascii="Segoe UI" w:eastAsia="Times New Roman" w:hAnsi="Segoe UI" w:cs="Segoe UI"/>
          <w:color w:val="333333"/>
        </w:rPr>
        <w:t>՝ 2, 6, 7, 10, 11, 17, 20-24, 28, 30-36, 38)</w:t>
      </w:r>
    </w:p>
    <w:p w14:paraId="46AF1459" w14:textId="77777777" w:rsidR="009A5D90" w:rsidRPr="009A5D90" w:rsidRDefault="009A5D90" w:rsidP="009A5D90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9A5D90">
        <w:rPr>
          <w:rFonts w:ascii="Segoe UI" w:eastAsia="Times New Roman" w:hAnsi="Segoe UI" w:cs="Segoe UI"/>
          <w:color w:val="333333"/>
        </w:rPr>
        <w:t>ՄԱՍՆԱԳԻՏԱԿԱՆ ԳԻՏԵԼԻՔՆԵՐ (</w:t>
      </w:r>
      <w:proofErr w:type="spellStart"/>
      <w:r w:rsidRPr="009A5D90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9A5D90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9A5D90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9A5D90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9A5D90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333333"/>
        </w:rPr>
        <w:t>մարմին</w:t>
      </w:r>
      <w:proofErr w:type="spellEnd"/>
      <w:r w:rsidRPr="009A5D90">
        <w:rPr>
          <w:rFonts w:ascii="Segoe UI" w:eastAsia="Times New Roman" w:hAnsi="Segoe UI" w:cs="Segoe UI"/>
          <w:color w:val="333333"/>
        </w:rPr>
        <w:t>)</w:t>
      </w:r>
    </w:p>
    <w:p w14:paraId="45AC7E23" w14:textId="77777777" w:rsidR="009A5D90" w:rsidRPr="009A5D90" w:rsidRDefault="009A5D90" w:rsidP="009A5D9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0" w:tgtFrame="_blank" w:history="1"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Աշխատանքային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օրենսգիրք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9A5D90">
        <w:rPr>
          <w:rFonts w:ascii="Segoe UI" w:eastAsia="Times New Roman" w:hAnsi="Segoe UI" w:cs="Segoe UI"/>
          <w:color w:val="333333"/>
        </w:rPr>
        <w:t>(</w:t>
      </w:r>
      <w:proofErr w:type="spellStart"/>
      <w:r w:rsidRPr="009A5D90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9A5D90">
        <w:rPr>
          <w:rFonts w:ascii="Segoe UI" w:eastAsia="Times New Roman" w:hAnsi="Segoe UI" w:cs="Segoe UI"/>
          <w:color w:val="333333"/>
        </w:rPr>
        <w:t>՝ 4,5,20,74,91,94,112,139,147,148,158,159,176</w:t>
      </w:r>
      <w:r w:rsidRPr="009A5D90">
        <w:rPr>
          <w:rFonts w:ascii="Times New Roman" w:eastAsia="Times New Roman" w:hAnsi="Times New Roman" w:cs="Times New Roman"/>
          <w:color w:val="333333"/>
        </w:rPr>
        <w:t>․</w:t>
      </w:r>
      <w:r w:rsidRPr="009A5D90">
        <w:rPr>
          <w:rFonts w:ascii="Segoe UI" w:eastAsia="Times New Roman" w:hAnsi="Segoe UI" w:cs="Segoe UI"/>
          <w:color w:val="333333"/>
        </w:rPr>
        <w:t>1,192,223,226,227,229,240,249)</w:t>
      </w:r>
    </w:p>
    <w:p w14:paraId="056FDC76" w14:textId="77777777" w:rsidR="009A5D90" w:rsidRPr="009A5D90" w:rsidRDefault="009A5D90" w:rsidP="009A5D9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1" w:tgtFrame="_blank" w:history="1">
        <w:r w:rsidRPr="009A5D90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Հայաստանի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Հանրապետությունում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ստուգումների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կազմակերպման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անցկացման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9A5D90">
        <w:rPr>
          <w:rFonts w:ascii="Segoe UI" w:eastAsia="Times New Roman" w:hAnsi="Segoe UI" w:cs="Segoe UI"/>
          <w:color w:val="333333"/>
        </w:rPr>
        <w:t>(</w:t>
      </w:r>
      <w:proofErr w:type="spellStart"/>
      <w:r w:rsidRPr="009A5D90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9A5D90">
        <w:rPr>
          <w:rFonts w:ascii="Segoe UI" w:eastAsia="Times New Roman" w:hAnsi="Segoe UI" w:cs="Segoe UI"/>
          <w:color w:val="333333"/>
        </w:rPr>
        <w:t>՝ 1,2.1, 3, 4,6)</w:t>
      </w:r>
    </w:p>
    <w:p w14:paraId="2F6942E1" w14:textId="77777777" w:rsidR="009A5D90" w:rsidRPr="009A5D90" w:rsidRDefault="009A5D90" w:rsidP="009A5D9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2" w:tgtFrame="_blank" w:history="1">
        <w:r w:rsidRPr="009A5D90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Վարչարարության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հիմունքների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վարույթի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9A5D90">
        <w:rPr>
          <w:rFonts w:ascii="Segoe UI" w:eastAsia="Times New Roman" w:hAnsi="Segoe UI" w:cs="Segoe UI"/>
          <w:color w:val="333333"/>
        </w:rPr>
        <w:t>(</w:t>
      </w:r>
      <w:proofErr w:type="spellStart"/>
      <w:r w:rsidRPr="009A5D90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9A5D90">
        <w:rPr>
          <w:rFonts w:ascii="Segoe UI" w:eastAsia="Times New Roman" w:hAnsi="Segoe UI" w:cs="Segoe UI"/>
          <w:color w:val="333333"/>
        </w:rPr>
        <w:t>՝ 3, 20, 30-33,36,45, 46, 47,50,54,58,60, 66)</w:t>
      </w:r>
    </w:p>
    <w:p w14:paraId="74378B6D" w14:textId="77777777" w:rsidR="009A5D90" w:rsidRPr="009A5D90" w:rsidRDefault="009A5D90" w:rsidP="009A5D9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3" w:tgtFrame="_blank" w:history="1">
        <w:r w:rsidRPr="009A5D90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Տեսչական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մարմինների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9A5D90">
        <w:rPr>
          <w:rFonts w:ascii="Segoe UI" w:eastAsia="Times New Roman" w:hAnsi="Segoe UI" w:cs="Segoe UI"/>
          <w:color w:val="333333"/>
        </w:rPr>
        <w:t>(</w:t>
      </w:r>
      <w:proofErr w:type="spellStart"/>
      <w:r w:rsidRPr="009A5D90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9A5D90">
        <w:rPr>
          <w:rFonts w:ascii="Segoe UI" w:eastAsia="Times New Roman" w:hAnsi="Segoe UI" w:cs="Segoe UI"/>
          <w:color w:val="333333"/>
        </w:rPr>
        <w:t>՝ 3, 4, 5,6,7,8,11,12,13,15,17)</w:t>
      </w:r>
    </w:p>
    <w:p w14:paraId="11ECBEB3" w14:textId="77777777" w:rsidR="009A5D90" w:rsidRPr="009A5D90" w:rsidRDefault="009A5D90" w:rsidP="009A5D9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4" w:tgtFrame="_blank" w:history="1"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իրավախախտումների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վերաբերյալ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օրենսգիրք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9A5D90">
        <w:rPr>
          <w:rFonts w:ascii="Segoe UI" w:eastAsia="Times New Roman" w:hAnsi="Segoe UI" w:cs="Segoe UI"/>
          <w:color w:val="333333"/>
        </w:rPr>
        <w:t>(</w:t>
      </w:r>
      <w:proofErr w:type="spellStart"/>
      <w:r w:rsidRPr="009A5D90">
        <w:rPr>
          <w:rFonts w:ascii="Segoe UI" w:eastAsia="Times New Roman" w:hAnsi="Segoe UI" w:cs="Segoe UI"/>
          <w:color w:val="333333"/>
        </w:rPr>
        <w:t>հոդված</w:t>
      </w:r>
      <w:proofErr w:type="spellEnd"/>
      <w:r w:rsidRPr="009A5D90">
        <w:rPr>
          <w:rFonts w:ascii="Segoe UI" w:eastAsia="Times New Roman" w:hAnsi="Segoe UI" w:cs="Segoe UI"/>
          <w:color w:val="333333"/>
        </w:rPr>
        <w:t xml:space="preserve"> 37,247, 255, 275, 277,280, 282, 283)</w:t>
      </w:r>
    </w:p>
    <w:p w14:paraId="425C944C" w14:textId="77777777" w:rsidR="009A5D90" w:rsidRPr="009A5D90" w:rsidRDefault="009A5D90" w:rsidP="009A5D90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9A5D90">
        <w:rPr>
          <w:rFonts w:ascii="Segoe UI" w:eastAsia="Times New Roman" w:hAnsi="Segoe UI" w:cs="Segoe UI"/>
          <w:b/>
          <w:bCs/>
          <w:caps/>
          <w:color w:val="282A3C"/>
        </w:rPr>
        <w:t>ՀԱՐՑԱԶՐՈՒՅՑԻ ՓՈՒԼԻ ԲՆԱԳԱՎԱՌՆԵՐ</w:t>
      </w:r>
    </w:p>
    <w:p w14:paraId="74B1F515" w14:textId="77777777" w:rsidR="009A5D90" w:rsidRPr="009A5D90" w:rsidRDefault="009A5D90" w:rsidP="009A5D90">
      <w:pPr>
        <w:numPr>
          <w:ilvl w:val="0"/>
          <w:numId w:val="2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9A5D90">
        <w:rPr>
          <w:rFonts w:ascii="Segoe UI" w:eastAsia="Times New Roman" w:hAnsi="Segoe UI" w:cs="Segoe UI"/>
          <w:color w:val="333333"/>
        </w:rPr>
        <w:t>ՀԱՐՑԱԶՐՈՒՅՑԻ ՓՈՒԼՈՒՄ ՍՏՈՒԳՎՈՂ ՄԱՍՆԱԳԻՏԱԿԱՆ ԳԻՏԵԼԻՔՆԵՐ ԵՎ ԴՐԱՆՔ ԿԻՐԱՌԵԼՈՒ ԿԱՐՈՂՈՒԹՅՈՒՆՆԵՐ</w:t>
      </w:r>
    </w:p>
    <w:p w14:paraId="6A141FC9" w14:textId="77777777" w:rsidR="009A5D90" w:rsidRPr="009A5D90" w:rsidRDefault="009A5D90" w:rsidP="009A5D9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5" w:tgtFrame="_blank" w:history="1"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ՀՀ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աշխատանքային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օրենսգիրք</w:t>
        </w:r>
        <w:proofErr w:type="spellEnd"/>
        <w:r w:rsidRPr="009A5D90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14:paraId="21145749" w14:textId="77777777" w:rsidR="009A5D90" w:rsidRPr="009A5D90" w:rsidRDefault="009A5D90" w:rsidP="009A5D9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6" w:tgtFrame="_blank" w:history="1">
        <w:r w:rsidRPr="009A5D90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r w:rsidRPr="009A5D90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14:paraId="24654943" w14:textId="77777777" w:rsidR="009A5D90" w:rsidRPr="009A5D90" w:rsidRDefault="009A5D90" w:rsidP="009A5D9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7" w:tgtFrame="_blank" w:history="1">
        <w:r w:rsidRPr="009A5D90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14:paraId="5CB85C97" w14:textId="77777777" w:rsidR="009A5D90" w:rsidRPr="009A5D90" w:rsidRDefault="009A5D90" w:rsidP="009A5D9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8" w:tgtFrame="_blank" w:history="1">
        <w:r w:rsidRPr="009A5D90">
          <w:rPr>
            <w:rFonts w:ascii="Segoe UI" w:eastAsia="Times New Roman" w:hAnsi="Segoe UI" w:cs="Segoe UI"/>
            <w:color w:val="7B7E8A"/>
            <w:u w:val="single"/>
          </w:rPr>
          <w:t>«ՀՀ-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ում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ստուգումների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կազմակերպման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անցկացման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14:paraId="27C4F11C" w14:textId="77777777" w:rsidR="009A5D90" w:rsidRPr="009A5D90" w:rsidRDefault="009A5D90" w:rsidP="009A5D90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9" w:tgtFrame="_blank" w:history="1"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իրավախախտումների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վերաբերյալ</w:t>
        </w:r>
        <w:proofErr w:type="spellEnd"/>
        <w:r w:rsidRPr="009A5D90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9A5D90">
          <w:rPr>
            <w:rFonts w:ascii="Segoe UI" w:eastAsia="Times New Roman" w:hAnsi="Segoe UI" w:cs="Segoe UI"/>
            <w:color w:val="7B7E8A"/>
            <w:u w:val="single"/>
          </w:rPr>
          <w:t>օրենսգիրք</w:t>
        </w:r>
        <w:proofErr w:type="spellEnd"/>
        <w:r w:rsidRPr="009A5D90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14:paraId="49629A5C" w14:textId="77777777" w:rsidR="009A5D90" w:rsidRPr="009A5D90" w:rsidRDefault="009A5D90" w:rsidP="009A5D90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  <w:r w:rsidRPr="009A5D90">
        <w:rPr>
          <w:rFonts w:ascii="Segoe UI" w:eastAsia="Times New Roman" w:hAnsi="Segoe UI" w:cs="Segoe UI"/>
          <w:b/>
          <w:bCs/>
          <w:caps/>
          <w:color w:val="282A3C"/>
        </w:rPr>
        <w:t xml:space="preserve">Հիմնական Աշխատավարձի Չափ </w:t>
      </w:r>
      <w:r w:rsidRPr="009A5D90">
        <w:rPr>
          <w:rFonts w:ascii="Segoe UI" w:eastAsia="Times New Roman" w:hAnsi="Segoe UI" w:cs="Segoe UI"/>
          <w:color w:val="7B7E8A"/>
        </w:rPr>
        <w:t>221 312 (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քսանմեկ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հազար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երեք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տասներկու</w:t>
      </w:r>
      <w:proofErr w:type="spellEnd"/>
      <w:r w:rsidRPr="009A5D90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9A5D90">
        <w:rPr>
          <w:rFonts w:ascii="Segoe UI" w:eastAsia="Times New Roman" w:hAnsi="Segoe UI" w:cs="Segoe UI"/>
          <w:color w:val="7B7E8A"/>
        </w:rPr>
        <w:t>դրամ</w:t>
      </w:r>
      <w:proofErr w:type="spellEnd"/>
    </w:p>
    <w:p w14:paraId="66C8976F" w14:textId="77777777" w:rsidR="009A5D90" w:rsidRPr="009A5D90" w:rsidRDefault="009A5D90" w:rsidP="009A5D90">
      <w:pPr>
        <w:shd w:val="clear" w:color="auto" w:fill="FFFFFF"/>
        <w:wordWrap w:val="0"/>
        <w:spacing w:after="150" w:line="240" w:lineRule="auto"/>
        <w:rPr>
          <w:rFonts w:ascii="Times New Roman" w:eastAsia="Times New Roman" w:hAnsi="Times New Roman" w:cs="Times New Roman"/>
          <w:color w:val="282A3C"/>
        </w:rPr>
      </w:pPr>
      <w:r w:rsidRPr="009A5D90">
        <w:rPr>
          <w:rFonts w:ascii="Segoe UI" w:eastAsia="Times New Roman" w:hAnsi="Segoe UI" w:cs="Segoe UI"/>
          <w:b/>
          <w:bCs/>
          <w:caps/>
          <w:color w:val="282A3C"/>
        </w:rPr>
        <w:lastRenderedPageBreak/>
        <w:t>Անձնային Որակներ</w:t>
      </w:r>
    </w:p>
    <w:p w14:paraId="38665943" w14:textId="77777777" w:rsidR="009A5D90" w:rsidRPr="009A5D90" w:rsidRDefault="009A5D90" w:rsidP="009A5D90">
      <w:pPr>
        <w:shd w:val="clear" w:color="auto" w:fill="FFFFFF"/>
        <w:wordWrap w:val="0"/>
        <w:spacing w:before="60" w:after="0" w:line="240" w:lineRule="auto"/>
        <w:ind w:left="510"/>
        <w:rPr>
          <w:rFonts w:ascii="Times New Roman" w:eastAsia="Times New Roman" w:hAnsi="Times New Roman" w:cs="Times New Roman"/>
          <w:i/>
          <w:iCs/>
          <w:color w:val="666666"/>
        </w:rPr>
      </w:pPr>
      <w:proofErr w:type="spellStart"/>
      <w:r w:rsidRPr="009A5D90">
        <w:rPr>
          <w:rFonts w:ascii="Segoe UI" w:eastAsia="Times New Roman" w:hAnsi="Segoe UI" w:cs="Segoe UI"/>
          <w:i/>
          <w:iCs/>
          <w:color w:val="666666"/>
        </w:rPr>
        <w:t>Նշված</w:t>
      </w:r>
      <w:proofErr w:type="spellEnd"/>
      <w:r w:rsidRPr="009A5D90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i/>
          <w:iCs/>
          <w:color w:val="666666"/>
        </w:rPr>
        <w:t>պաշտոնին</w:t>
      </w:r>
      <w:proofErr w:type="spellEnd"/>
      <w:r w:rsidRPr="009A5D90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i/>
          <w:iCs/>
          <w:color w:val="666666"/>
        </w:rPr>
        <w:t>հավակնող</w:t>
      </w:r>
      <w:proofErr w:type="spellEnd"/>
      <w:r w:rsidRPr="009A5D90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i/>
          <w:iCs/>
          <w:color w:val="666666"/>
        </w:rPr>
        <w:t>անձը</w:t>
      </w:r>
      <w:proofErr w:type="spellEnd"/>
      <w:r w:rsidRPr="009A5D90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i/>
          <w:iCs/>
          <w:color w:val="666666"/>
        </w:rPr>
        <w:t>պետք</w:t>
      </w:r>
      <w:proofErr w:type="spellEnd"/>
      <w:r w:rsidRPr="009A5D90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9A5D90">
        <w:rPr>
          <w:rFonts w:ascii="Segoe UI" w:eastAsia="Times New Roman" w:hAnsi="Segoe UI" w:cs="Segoe UI"/>
          <w:i/>
          <w:iCs/>
          <w:color w:val="666666"/>
        </w:rPr>
        <w:t>լինի</w:t>
      </w:r>
      <w:proofErr w:type="spellEnd"/>
      <w:r w:rsidRPr="009A5D90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i/>
          <w:iCs/>
          <w:color w:val="666666"/>
        </w:rPr>
        <w:t>բարեկիրթ</w:t>
      </w:r>
      <w:proofErr w:type="spellEnd"/>
      <w:r w:rsidRPr="009A5D90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9A5D90">
        <w:rPr>
          <w:rFonts w:ascii="Segoe UI" w:eastAsia="Times New Roman" w:hAnsi="Segoe UI" w:cs="Segoe UI"/>
          <w:i/>
          <w:iCs/>
          <w:color w:val="666666"/>
        </w:rPr>
        <w:t>պարտաճանաչ</w:t>
      </w:r>
      <w:proofErr w:type="spellEnd"/>
      <w:r w:rsidRPr="009A5D90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9A5D90">
        <w:rPr>
          <w:rFonts w:ascii="Segoe UI" w:eastAsia="Times New Roman" w:hAnsi="Segoe UI" w:cs="Segoe UI"/>
          <w:i/>
          <w:iCs/>
          <w:color w:val="666666"/>
        </w:rPr>
        <w:t>հավասարակշռված</w:t>
      </w:r>
      <w:proofErr w:type="spellEnd"/>
      <w:r w:rsidRPr="009A5D90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9A5D90">
        <w:rPr>
          <w:rFonts w:ascii="Segoe UI" w:eastAsia="Times New Roman" w:hAnsi="Segoe UI" w:cs="Segoe UI"/>
          <w:i/>
          <w:iCs/>
          <w:color w:val="666666"/>
        </w:rPr>
        <w:t>գործնական</w:t>
      </w:r>
      <w:proofErr w:type="spellEnd"/>
      <w:r w:rsidRPr="009A5D90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9A5D90">
        <w:rPr>
          <w:rFonts w:ascii="Segoe UI" w:eastAsia="Times New Roman" w:hAnsi="Segoe UI" w:cs="Segoe UI"/>
          <w:i/>
          <w:iCs/>
          <w:color w:val="666666"/>
        </w:rPr>
        <w:t>ունենա</w:t>
      </w:r>
      <w:proofErr w:type="spellEnd"/>
      <w:r w:rsidRPr="009A5D90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i/>
          <w:iCs/>
          <w:color w:val="666666"/>
        </w:rPr>
        <w:t>նախաձեռնողականություն</w:t>
      </w:r>
      <w:proofErr w:type="spellEnd"/>
      <w:r w:rsidRPr="009A5D90">
        <w:rPr>
          <w:rFonts w:ascii="Segoe UI" w:eastAsia="Times New Roman" w:hAnsi="Segoe UI" w:cs="Segoe UI"/>
          <w:i/>
          <w:iCs/>
          <w:color w:val="666666"/>
        </w:rPr>
        <w:t xml:space="preserve"> և </w:t>
      </w:r>
      <w:proofErr w:type="spellStart"/>
      <w:r w:rsidRPr="009A5D90">
        <w:rPr>
          <w:rFonts w:ascii="Segoe UI" w:eastAsia="Times New Roman" w:hAnsi="Segoe UI" w:cs="Segoe UI"/>
          <w:i/>
          <w:iCs/>
          <w:color w:val="666666"/>
        </w:rPr>
        <w:t>պատասխանատվության</w:t>
      </w:r>
      <w:proofErr w:type="spellEnd"/>
      <w:r w:rsidRPr="009A5D90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i/>
          <w:iCs/>
          <w:color w:val="666666"/>
        </w:rPr>
        <w:t>զգացում</w:t>
      </w:r>
      <w:proofErr w:type="spellEnd"/>
      <w:r w:rsidRPr="009A5D90">
        <w:rPr>
          <w:rFonts w:ascii="Segoe UI" w:eastAsia="Times New Roman" w:hAnsi="Segoe UI" w:cs="Segoe UI"/>
          <w:i/>
          <w:iCs/>
          <w:color w:val="666666"/>
        </w:rPr>
        <w:t>:</w:t>
      </w:r>
    </w:p>
    <w:p w14:paraId="497B344F" w14:textId="77777777" w:rsidR="009A5D90" w:rsidRPr="009A5D90" w:rsidRDefault="009A5D90" w:rsidP="009A5D90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14:paraId="169293CB" w14:textId="77777777" w:rsidR="009A5D90" w:rsidRPr="009A5D90" w:rsidRDefault="009A5D90" w:rsidP="009A5D90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9A5D90">
        <w:rPr>
          <w:rFonts w:ascii="Segoe UI" w:eastAsia="Times New Roman" w:hAnsi="Segoe UI" w:cs="Segoe UI"/>
          <w:b/>
          <w:bCs/>
          <w:caps/>
          <w:color w:val="282A3C"/>
        </w:rPr>
        <w:t xml:space="preserve">Էլեկտրոնային հասցե </w:t>
      </w:r>
      <w:hyperlink r:id="rId20" w:history="1">
        <w:r w:rsidRPr="009A5D90">
          <w:rPr>
            <w:rStyle w:val="Hyperlink"/>
            <w:rFonts w:ascii="Segoe UI" w:eastAsia="Times New Roman" w:hAnsi="Segoe UI" w:cs="Segoe UI"/>
          </w:rPr>
          <w:t>melanya.khupelyan@gov.am</w:t>
        </w:r>
      </w:hyperlink>
    </w:p>
    <w:p w14:paraId="103C851A" w14:textId="77777777" w:rsidR="009A5D90" w:rsidRPr="009A5D90" w:rsidRDefault="009A5D90" w:rsidP="009A5D90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9A5D90">
        <w:rPr>
          <w:rFonts w:ascii="Segoe UI" w:eastAsia="Times New Roman" w:hAnsi="Segoe UI" w:cs="Segoe UI"/>
          <w:b/>
          <w:bCs/>
          <w:caps/>
          <w:color w:val="282A3C"/>
        </w:rPr>
        <w:t xml:space="preserve">Հեռախոսահամար </w:t>
      </w:r>
      <w:r w:rsidRPr="009A5D90">
        <w:rPr>
          <w:rFonts w:ascii="Segoe UI" w:eastAsia="Times New Roman" w:hAnsi="Segoe UI" w:cs="Segoe UI"/>
          <w:color w:val="7B7E8A"/>
        </w:rPr>
        <w:t>010-51-56-22</w:t>
      </w:r>
    </w:p>
    <w:p w14:paraId="7CCAEC51" w14:textId="77777777" w:rsidR="009A5D90" w:rsidRPr="009A5D90" w:rsidRDefault="009A5D90" w:rsidP="009A5D90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9A5D90">
        <w:rPr>
          <w:rFonts w:ascii="Segoe UI" w:eastAsia="Times New Roman" w:hAnsi="Segoe UI" w:cs="Segoe UI"/>
          <w:color w:val="333333"/>
        </w:rPr>
        <w:t>Ծանոթություն</w:t>
      </w:r>
      <w:proofErr w:type="spellEnd"/>
      <w:r w:rsidRPr="009A5D90">
        <w:rPr>
          <w:rFonts w:ascii="Segoe UI" w:eastAsia="Times New Roman" w:hAnsi="Segoe UI" w:cs="Segoe UI"/>
          <w:color w:val="333333"/>
        </w:rPr>
        <w:t xml:space="preserve">՝ </w:t>
      </w:r>
      <w:proofErr w:type="spellStart"/>
      <w:r w:rsidRPr="009A5D90">
        <w:rPr>
          <w:rFonts w:ascii="Segoe UI" w:eastAsia="Times New Roman" w:hAnsi="Segoe UI" w:cs="Segoe UI"/>
          <w:color w:val="333333"/>
        </w:rPr>
        <w:t>Կոմպետենցիաները</w:t>
      </w:r>
      <w:proofErr w:type="spellEnd"/>
      <w:r w:rsidRPr="009A5D90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333333"/>
        </w:rPr>
        <w:t>տե´ս</w:t>
      </w:r>
      <w:proofErr w:type="spellEnd"/>
      <w:r w:rsidRPr="009A5D90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333333"/>
        </w:rPr>
        <w:t>պաշտոնի</w:t>
      </w:r>
      <w:proofErr w:type="spellEnd"/>
      <w:r w:rsidRPr="009A5D90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9A5D90">
        <w:rPr>
          <w:rFonts w:ascii="Segoe UI" w:eastAsia="Times New Roman" w:hAnsi="Segoe UI" w:cs="Segoe UI"/>
          <w:color w:val="333333"/>
        </w:rPr>
        <w:t>անձնագրում</w:t>
      </w:r>
      <w:proofErr w:type="spellEnd"/>
      <w:r w:rsidRPr="009A5D90">
        <w:rPr>
          <w:rFonts w:ascii="Segoe UI" w:eastAsia="Times New Roman" w:hAnsi="Segoe UI" w:cs="Segoe UI"/>
          <w:color w:val="333333"/>
        </w:rPr>
        <w:t>։</w:t>
      </w:r>
    </w:p>
    <w:p w14:paraId="0FD8D045" w14:textId="77777777" w:rsidR="008C4B9E" w:rsidRPr="009A5D90" w:rsidRDefault="008C4B9E"/>
    <w:sectPr w:rsidR="008C4B9E" w:rsidRPr="009A5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43F3D"/>
    <w:multiLevelType w:val="multilevel"/>
    <w:tmpl w:val="91DE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094E96"/>
    <w:multiLevelType w:val="multilevel"/>
    <w:tmpl w:val="1DB6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930310">
    <w:abstractNumId w:val="1"/>
  </w:num>
  <w:num w:numId="2" w16cid:durableId="1267541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D90"/>
    <w:rsid w:val="007C172D"/>
    <w:rsid w:val="008C4B9E"/>
    <w:rsid w:val="009A5D90"/>
    <w:rsid w:val="00BC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D1E6"/>
  <w15:chartTrackingRefBased/>
  <w15:docId w15:val="{2E9894DF-9612-4876-B9FF-2A9CC4AD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A5D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A5D9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9A5D90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9A5D90"/>
  </w:style>
  <w:style w:type="character" w:customStyle="1" w:styleId="m-list-searchresult-item">
    <w:name w:val="m-list-search__result-item"/>
    <w:basedOn w:val="DefaultParagraphFont"/>
    <w:rsid w:val="009A5D90"/>
  </w:style>
  <w:style w:type="character" w:customStyle="1" w:styleId="m-list-searchresult-item-text">
    <w:name w:val="m-list-search__result-item-text"/>
    <w:basedOn w:val="DefaultParagraphFont"/>
    <w:rsid w:val="009A5D90"/>
  </w:style>
  <w:style w:type="character" w:customStyle="1" w:styleId="kt-widgetdata">
    <w:name w:val="kt-widget__data"/>
    <w:basedOn w:val="DefaultParagraphFont"/>
    <w:rsid w:val="009A5D90"/>
  </w:style>
  <w:style w:type="paragraph" w:customStyle="1" w:styleId="m-list-searchresult-category1">
    <w:name w:val="m-list-search__result-category1"/>
    <w:basedOn w:val="Normal"/>
    <w:rsid w:val="009A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0">
    <w:name w:val="mt-0"/>
    <w:basedOn w:val="Normal"/>
    <w:rsid w:val="009A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A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9A5D90"/>
  </w:style>
  <w:style w:type="character" w:customStyle="1" w:styleId="kt-badge">
    <w:name w:val="kt-badge"/>
    <w:basedOn w:val="DefaultParagraphFont"/>
    <w:rsid w:val="009A5D90"/>
  </w:style>
  <w:style w:type="paragraph" w:styleId="ListParagraph">
    <w:name w:val="List Paragraph"/>
    <w:basedOn w:val="Normal"/>
    <w:uiPriority w:val="34"/>
    <w:qFormat/>
    <w:rsid w:val="009A5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124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1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7553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15" w:color="DDDDDD"/>
                                <w:left w:val="single" w:sz="6" w:space="15" w:color="DDDDDD"/>
                                <w:bottom w:val="single" w:sz="6" w:space="15" w:color="DDDDDD"/>
                                <w:right w:val="single" w:sz="6" w:space="15" w:color="DDDDDD"/>
                              </w:divBdr>
                              <w:divsChild>
                                <w:div w:id="119349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12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94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66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96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824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622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16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37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56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72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45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399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5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36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1958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71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411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10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994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049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973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49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533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18696/latest" TargetMode="External"/><Relationship Id="rId13" Type="http://schemas.openxmlformats.org/officeDocument/2006/relationships/hyperlink" Target="http://www.arlis.am/DocumentView.aspx?DocID=137062" TargetMode="External"/><Relationship Id="rId18" Type="http://schemas.openxmlformats.org/officeDocument/2006/relationships/hyperlink" Target="https://www.arlis.am/hy/acts/209903/lates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lis.am/hy/acts/218698/latest" TargetMode="External"/><Relationship Id="rId12" Type="http://schemas.openxmlformats.org/officeDocument/2006/relationships/hyperlink" Target="https://www.arlis.am/hy/acts/220987" TargetMode="External"/><Relationship Id="rId17" Type="http://schemas.openxmlformats.org/officeDocument/2006/relationships/hyperlink" Target="https://www.arlis.am/hy/acts/204205/la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8569/latest" TargetMode="External"/><Relationship Id="rId20" Type="http://schemas.openxmlformats.org/officeDocument/2006/relationships/hyperlink" Target="mailto:melanya.khupelyan@gov.a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143723/latest" TargetMode="External"/><Relationship Id="rId11" Type="http://schemas.openxmlformats.org/officeDocument/2006/relationships/hyperlink" Target="https://www.arlis.am/hy/acts/218575" TargetMode="External"/><Relationship Id="rId5" Type="http://schemas.openxmlformats.org/officeDocument/2006/relationships/hyperlink" Target="https://cso.gov.am/competitions/17016/position-detail" TargetMode="External"/><Relationship Id="rId15" Type="http://schemas.openxmlformats.org/officeDocument/2006/relationships/hyperlink" Target="https://www.arlis.am/hy/acts/221446" TargetMode="External"/><Relationship Id="rId10" Type="http://schemas.openxmlformats.org/officeDocument/2006/relationships/hyperlink" Target="https://www.arlis.am/hy/acts/51/latest" TargetMode="External"/><Relationship Id="rId19" Type="http://schemas.openxmlformats.org/officeDocument/2006/relationships/hyperlink" Target="https://www.arlis.am/hy/acts/2245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4205/latest" TargetMode="External"/><Relationship Id="rId14" Type="http://schemas.openxmlformats.org/officeDocument/2006/relationships/hyperlink" Target="https://www.arlis.am/hy/acts/22457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User</cp:lastModifiedBy>
  <cp:revision>2</cp:revision>
  <dcterms:created xsi:type="dcterms:W3CDTF">2026-05-11T13:06:00Z</dcterms:created>
  <dcterms:modified xsi:type="dcterms:W3CDTF">2026-05-11T13:06:00Z</dcterms:modified>
</cp:coreProperties>
</file>