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5E95" w14:textId="4E58468D" w:rsidR="00DD7B96" w:rsidRDefault="00DD7B96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  <w:r w:rsidRPr="00F466AA">
        <w:rPr>
          <w:rFonts w:ascii="GHEA Grapalat" w:hAnsi="GHEA Grapalat"/>
          <w:noProof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56379163" wp14:editId="2CD158AF">
            <wp:simplePos x="0" y="0"/>
            <wp:positionH relativeFrom="column">
              <wp:posOffset>128993</wp:posOffset>
            </wp:positionH>
            <wp:positionV relativeFrom="paragraph">
              <wp:posOffset>0</wp:posOffset>
            </wp:positionV>
            <wp:extent cx="730885" cy="693420"/>
            <wp:effectExtent l="0" t="0" r="0" b="0"/>
            <wp:wrapTight wrapText="bothSides">
              <wp:wrapPolygon edited="0">
                <wp:start x="0" y="0"/>
                <wp:lineTo x="0" y="20769"/>
                <wp:lineTo x="20831" y="20769"/>
                <wp:lineTo x="20831" y="0"/>
                <wp:lineTo x="0" y="0"/>
              </wp:wrapPolygon>
            </wp:wrapTight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6AA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4039E" wp14:editId="2A4BC0A2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B3F51" w14:textId="77777777" w:rsidR="00DD7B96" w:rsidRDefault="00DD7B96" w:rsidP="00DD7B96">
                            <w:pPr>
                              <w:pStyle w:val="21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03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" stroked="f">
                <v:textbox inset=".5mm,.3mm,.5mm,.3mm">
                  <w:txbxContent>
                    <w:p w14:paraId="12BB3F51" w14:textId="77777777" w:rsidR="00DD7B96" w:rsidRDefault="00DD7B96" w:rsidP="00DD7B96">
                      <w:pPr>
                        <w:pStyle w:val="21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466AA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9C09F" wp14:editId="57CF6F53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F54D1" w14:textId="77777777" w:rsidR="00DD7B96" w:rsidRDefault="00DD7B96" w:rsidP="00DD7B96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6DC584E7" w14:textId="77777777" w:rsidR="00DD7B96" w:rsidRDefault="00DD7B96" w:rsidP="00DD7B96">
                            <w:pPr>
                              <w:pStyle w:val="a3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C09F" id="Text Box 5" o:spid="_x0000_s1027" type="#_x0000_t202" style="position:absolute;left:0;text-align:left;margin-left:313.5pt;margin-top:-215.3pt;width:22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" stroked="f">
                <v:textbox inset=".5mm,.3mm,.5mm,.3mm">
                  <w:txbxContent>
                    <w:p w14:paraId="17DF54D1" w14:textId="77777777" w:rsidR="00DD7B96" w:rsidRDefault="00DD7B96" w:rsidP="00DD7B96">
                      <w:pPr>
                        <w:pStyle w:val="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6DC584E7" w14:textId="77777777" w:rsidR="00DD7B96" w:rsidRDefault="00DD7B96" w:rsidP="00DD7B96">
                      <w:pPr>
                        <w:pStyle w:val="a3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466AA">
        <w:rPr>
          <w:rFonts w:ascii="GHEA Grapalat" w:eastAsia="Calibri" w:hAnsi="GHEA Grapalat" w:cs="Sylfaen"/>
          <w:b/>
          <w:szCs w:val="22"/>
          <w:lang w:val="hy-AM"/>
        </w:rPr>
        <w:t xml:space="preserve">ՀԱՅԱՍՏԱՆԻ ՀԱՆՐԱՊԵՏՈՒԹՅԱՆ ԱՌՈՂՋԱՊԱՀԱԿԱՆ ԵՎ </w:t>
      </w:r>
      <w:r w:rsidRPr="00F466AA">
        <w:rPr>
          <w:rFonts w:ascii="GHEA Grapalat" w:eastAsia="Calibri" w:hAnsi="GHEA Grapalat" w:cs="Sylfaen"/>
          <w:b/>
          <w:szCs w:val="22"/>
          <w:lang w:val="hy-AM"/>
        </w:rPr>
        <w:br/>
        <w:t>ԱՇԽԱՏԱՆՔԻ ՏԵՍՉԱԿԱՆ ՄԱՐՄՆԻ ՂԵԿԱՎԱՐ</w:t>
      </w:r>
    </w:p>
    <w:p w14:paraId="2B977AD2" w14:textId="77777777" w:rsidR="00F466AA" w:rsidRPr="00F466AA" w:rsidRDefault="00F466AA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</w:p>
    <w:p w14:paraId="4A165DDC" w14:textId="77777777" w:rsidR="00DD7B96" w:rsidRPr="00F466AA" w:rsidRDefault="00DD7B96" w:rsidP="00DD7B96">
      <w:pPr>
        <w:jc w:val="center"/>
        <w:rPr>
          <w:rFonts w:ascii="GHEA Grapalat" w:hAnsi="GHEA Grapalat" w:cs="Sylfaen"/>
          <w:b/>
          <w:bCs/>
          <w:szCs w:val="22"/>
          <w:lang w:val="hy-AM"/>
        </w:rPr>
      </w:pPr>
      <w:r w:rsidRPr="00F466AA">
        <w:rPr>
          <w:rFonts w:ascii="GHEA Grapalat" w:hAnsi="GHEA Grapalat"/>
          <w:b/>
          <w:szCs w:val="22"/>
          <w:lang w:val="hy-AM"/>
        </w:rPr>
        <w:t>ՀՐԱՄԱՆ</w:t>
      </w:r>
    </w:p>
    <w:p w14:paraId="571B91B2" w14:textId="77777777" w:rsidR="00DD7B96" w:rsidRPr="007D03A6" w:rsidRDefault="00DD7B96" w:rsidP="00DD7B96">
      <w:pPr>
        <w:ind w:left="-142" w:right="-171"/>
        <w:jc w:val="right"/>
        <w:rPr>
          <w:rFonts w:ascii="GHEA Grapalat" w:hAnsi="GHEA Grapalat"/>
          <w:sz w:val="24"/>
          <w:lang w:val="hy-AM"/>
        </w:rPr>
      </w:pPr>
    </w:p>
    <w:p w14:paraId="57B12C29" w14:textId="77777777" w:rsidR="00DD7B96" w:rsidRPr="007D03A6" w:rsidRDefault="00DD7B96" w:rsidP="00DD7B96">
      <w:pPr>
        <w:pBdr>
          <w:top w:val="thinThickSmallGap" w:sz="24" w:space="3" w:color="auto"/>
        </w:pBdr>
        <w:spacing w:line="120" w:lineRule="auto"/>
        <w:ind w:left="-456" w:right="-171"/>
        <w:jc w:val="right"/>
        <w:rPr>
          <w:rFonts w:ascii="GHEA Grapalat" w:hAnsi="GHEA Grapalat"/>
          <w:sz w:val="24"/>
          <w:lang w:val="hy-AM"/>
        </w:rPr>
      </w:pPr>
    </w:p>
    <w:p w14:paraId="42F7FA36" w14:textId="77777777" w:rsidR="00DD7B96" w:rsidRPr="007D03A6" w:rsidRDefault="00132F24" w:rsidP="00DD7B96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="00A73127">
        <w:rPr>
          <w:rFonts w:ascii="GHEA Grapalat" w:hAnsi="GHEA Grapalat"/>
          <w:sz w:val="24"/>
          <w:lang w:val="hy-AM"/>
        </w:rPr>
        <w:t>4</w:t>
      </w:r>
      <w:r w:rsidR="00DD7B96" w:rsidRPr="007D03A6">
        <w:rPr>
          <w:rFonts w:ascii="GHEA Grapalat" w:hAnsi="GHEA Grapalat"/>
          <w:sz w:val="24"/>
          <w:lang w:val="hy-AM"/>
        </w:rPr>
        <w:t xml:space="preserve"> </w:t>
      </w:r>
      <w:r w:rsidR="00CE06FA" w:rsidRPr="00CE06FA">
        <w:rPr>
          <w:rFonts w:ascii="GHEA Grapalat" w:hAnsi="GHEA Grapalat"/>
          <w:sz w:val="24"/>
          <w:lang w:val="hy-AM"/>
        </w:rPr>
        <w:t>հունվարի</w:t>
      </w:r>
      <w:r w:rsidR="00DD7B96" w:rsidRPr="007D03A6">
        <w:rPr>
          <w:rFonts w:ascii="GHEA Grapalat" w:hAnsi="GHEA Grapalat"/>
          <w:sz w:val="24"/>
          <w:lang w:val="hy-AM"/>
        </w:rPr>
        <w:t xml:space="preserve"> 202</w:t>
      </w:r>
      <w:r w:rsidR="00CE06FA">
        <w:rPr>
          <w:rFonts w:ascii="GHEA Grapalat" w:hAnsi="GHEA Grapalat"/>
          <w:sz w:val="24"/>
          <w:lang w:val="hy-AM"/>
        </w:rPr>
        <w:t>5</w:t>
      </w:r>
      <w:r w:rsidR="00DD7B96" w:rsidRPr="007D03A6">
        <w:rPr>
          <w:rFonts w:ascii="GHEA Grapalat" w:hAnsi="GHEA Grapalat"/>
          <w:sz w:val="24"/>
          <w:lang w:val="hy-AM"/>
        </w:rPr>
        <w:t xml:space="preserve"> թվական N  ԱԿ  </w:t>
      </w:r>
      <w:r w:rsidR="00864953">
        <w:rPr>
          <w:rFonts w:ascii="GHEA Grapalat" w:hAnsi="GHEA Grapalat"/>
          <w:sz w:val="24"/>
          <w:lang w:val="hy-AM"/>
        </w:rPr>
        <w:t>6</w:t>
      </w:r>
      <w:r w:rsidR="006664E5">
        <w:rPr>
          <w:rFonts w:ascii="GHEA Grapalat" w:hAnsi="GHEA Grapalat"/>
          <w:sz w:val="24"/>
          <w:lang w:val="hy-AM"/>
        </w:rPr>
        <w:t>7</w:t>
      </w:r>
      <w:r w:rsidR="00DD7B96" w:rsidRPr="007D03A6">
        <w:rPr>
          <w:rFonts w:ascii="GHEA Grapalat" w:hAnsi="GHEA Grapalat"/>
          <w:sz w:val="24"/>
          <w:lang w:val="hy-AM"/>
        </w:rPr>
        <w:t>- Ա</w:t>
      </w:r>
    </w:p>
    <w:p w14:paraId="3E46B0E0" w14:textId="77777777" w:rsidR="007F3192" w:rsidRDefault="007F3192" w:rsidP="007F3192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</w:p>
    <w:p w14:paraId="38FC5140" w14:textId="77777777" w:rsidR="006664E5" w:rsidRPr="008A0515" w:rsidRDefault="006664E5" w:rsidP="00F466AA">
      <w:pPr>
        <w:jc w:val="center"/>
        <w:rPr>
          <w:rFonts w:ascii="GHEA Grapalat" w:eastAsia="Calibri" w:hAnsi="GHEA Grapalat" w:cs="Arial Armenian"/>
          <w:sz w:val="24"/>
          <w:lang w:val="hy-AM"/>
        </w:rPr>
      </w:pPr>
      <w:bookmarkStart w:id="0" w:name="_Hlk163834279"/>
      <w:r>
        <w:rPr>
          <w:rFonts w:ascii="GHEA Grapalat" w:eastAsia="Calibri" w:hAnsi="GHEA Grapalat" w:cs="Arial Armenian"/>
          <w:sz w:val="24"/>
          <w:lang w:val="hy-AM"/>
        </w:rPr>
        <w:t>ԼԻԱՆԱ ԳՐԻԳՈՐՅԱՆԻՆ</w:t>
      </w:r>
      <w:r w:rsidRPr="008A0515">
        <w:rPr>
          <w:rFonts w:ascii="GHEA Grapalat" w:eastAsia="Calibri" w:hAnsi="GHEA Grapalat" w:cs="Arial Armenian"/>
          <w:sz w:val="24"/>
          <w:lang w:val="hy-AM"/>
        </w:rPr>
        <w:t xml:space="preserve"> ԱՌՈՂՋԱՊԱՀԱԿԱՆ ԵՎ ԱՇԽԱՏԱՆՔԻ ՏԵՍՉԱԿԱՆ ՄԱՐՄՆԻ </w:t>
      </w:r>
      <w:r>
        <w:rPr>
          <w:rFonts w:ascii="GHEA Grapalat" w:eastAsia="Calibri" w:hAnsi="GHEA Grapalat" w:cs="Arial Armenian"/>
          <w:sz w:val="24"/>
          <w:lang w:val="hy-AM"/>
        </w:rPr>
        <w:t>ՀԱՐԱՎԱՅԻՆ ՏԱՐԱԾՔԱՅԻՆ ԿԵՆՏՐՈՆԻ ԱՇԽԱՏԱՆՔԱՅԻՆ ՕՐԵՆՍԴՐՈՒԹՅԱՆ ՎԵՐԱՀՍԿՈՂՈՒԹՅԱՆ ԲԱԺՆԻ ԱՎԱԳ ՏԵՍՈՒՉ</w:t>
      </w:r>
      <w:r w:rsidRPr="008A0515">
        <w:rPr>
          <w:rFonts w:ascii="GHEA Grapalat" w:eastAsia="Calibri" w:hAnsi="GHEA Grapalat" w:cs="Arial Armenian"/>
          <w:sz w:val="24"/>
          <w:lang w:val="hy-AM"/>
        </w:rPr>
        <w:t xml:space="preserve">  (ԾԱԾԿԱԳԻՐ՝ 66-2</w:t>
      </w:r>
      <w:r>
        <w:rPr>
          <w:rFonts w:ascii="GHEA Grapalat" w:eastAsia="Calibri" w:hAnsi="GHEA Grapalat" w:cs="Arial Armenian"/>
          <w:sz w:val="24"/>
          <w:lang w:val="hy-AM"/>
        </w:rPr>
        <w:t>8</w:t>
      </w:r>
      <w:r w:rsidRPr="008A0515">
        <w:rPr>
          <w:rFonts w:ascii="GHEA Grapalat" w:eastAsia="Calibri" w:hAnsi="GHEA Grapalat" w:cs="Arial Armenian"/>
          <w:sz w:val="24"/>
          <w:lang w:val="hy-AM"/>
        </w:rPr>
        <w:t>.</w:t>
      </w:r>
      <w:r>
        <w:rPr>
          <w:rFonts w:ascii="GHEA Grapalat" w:eastAsia="Calibri" w:hAnsi="GHEA Grapalat" w:cs="Arial Armenian"/>
          <w:sz w:val="24"/>
          <w:lang w:val="hy-AM"/>
        </w:rPr>
        <w:t>5</w:t>
      </w:r>
      <w:r w:rsidRPr="008A0515">
        <w:rPr>
          <w:rFonts w:ascii="GHEA Grapalat" w:eastAsia="Calibri" w:hAnsi="GHEA Grapalat" w:cs="Arial Armenian"/>
          <w:sz w:val="24"/>
          <w:lang w:val="hy-AM"/>
        </w:rPr>
        <w:t>-Մ</w:t>
      </w:r>
      <w:r>
        <w:rPr>
          <w:rFonts w:ascii="GHEA Grapalat" w:eastAsia="Calibri" w:hAnsi="GHEA Grapalat" w:cs="Arial Armenian"/>
          <w:sz w:val="24"/>
          <w:lang w:val="hy-AM"/>
        </w:rPr>
        <w:t>3-16</w:t>
      </w:r>
      <w:r w:rsidRPr="008A0515">
        <w:rPr>
          <w:rFonts w:ascii="GHEA Grapalat" w:eastAsia="Calibri" w:hAnsi="GHEA Grapalat" w:cs="Arial Armenian"/>
          <w:sz w:val="24"/>
          <w:lang w:val="hy-AM"/>
        </w:rPr>
        <w:t>) ՆՇԱՆԱԿԵԼՈՒ ՄԱՍԻՆ</w:t>
      </w:r>
    </w:p>
    <w:p w14:paraId="42C5CFDA" w14:textId="77777777" w:rsidR="006664E5" w:rsidRPr="008A0515" w:rsidRDefault="006664E5" w:rsidP="006664E5">
      <w:pPr>
        <w:spacing w:line="360" w:lineRule="auto"/>
        <w:jc w:val="both"/>
        <w:rPr>
          <w:rFonts w:ascii="GHEA Grapalat" w:eastAsia="Calibri" w:hAnsi="GHEA Grapalat" w:cs="Arial Armenian"/>
          <w:sz w:val="24"/>
          <w:lang w:val="hy-AM"/>
        </w:rPr>
      </w:pPr>
    </w:p>
    <w:p w14:paraId="39C3C29A" w14:textId="77777777" w:rsidR="006664E5" w:rsidRPr="008A0515" w:rsidRDefault="006664E5" w:rsidP="006664E5">
      <w:pPr>
        <w:spacing w:line="360" w:lineRule="auto"/>
        <w:ind w:firstLine="720"/>
        <w:jc w:val="both"/>
        <w:rPr>
          <w:rFonts w:ascii="GHEA Grapalat" w:eastAsia="Calibri" w:hAnsi="GHEA Grapalat" w:cs="Arial Armenian"/>
          <w:sz w:val="24"/>
          <w:lang w:val="hy-AM"/>
        </w:rPr>
      </w:pPr>
      <w:r w:rsidRPr="008A0515">
        <w:rPr>
          <w:rFonts w:ascii="GHEA Grapalat" w:eastAsia="Calibri" w:hAnsi="GHEA Grapalat" w:cs="Arial Armenian"/>
          <w:sz w:val="24"/>
          <w:lang w:val="hy-AM"/>
        </w:rPr>
        <w:t xml:space="preserve">Ղեկավարվելով </w:t>
      </w:r>
      <w:r w:rsidRPr="001B195B">
        <w:rPr>
          <w:rFonts w:ascii="GHEA Grapalat" w:eastAsia="Calibri" w:hAnsi="GHEA Grapalat" w:cs="Arial Armenian"/>
          <w:sz w:val="24"/>
          <w:lang w:val="hy-AM"/>
        </w:rPr>
        <w:t>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</w:t>
      </w:r>
      <w:r w:rsidRPr="008A0515">
        <w:rPr>
          <w:rFonts w:ascii="GHEA Grapalat" w:eastAsia="Calibri" w:hAnsi="GHEA Grapalat" w:cs="Arial Armenian"/>
          <w:sz w:val="24"/>
          <w:lang w:val="hy-AM"/>
        </w:rPr>
        <w:t xml:space="preserve"> և հիմք ընդունելով </w:t>
      </w:r>
      <w:r>
        <w:rPr>
          <w:rFonts w:ascii="GHEA Grapalat" w:eastAsia="Calibri" w:hAnsi="GHEA Grapalat" w:cs="Arial Armenian"/>
          <w:sz w:val="24"/>
          <w:lang w:val="hy-AM"/>
        </w:rPr>
        <w:t>Լ.Գրիգորյանի</w:t>
      </w:r>
      <w:r w:rsidRPr="008A0515">
        <w:rPr>
          <w:rFonts w:ascii="GHEA Grapalat" w:eastAsia="Calibri" w:hAnsi="GHEA Grapalat" w:cs="Arial Armenian"/>
          <w:sz w:val="24"/>
          <w:lang w:val="hy-AM"/>
        </w:rPr>
        <w:t xml:space="preserve">  202</w:t>
      </w:r>
      <w:r>
        <w:rPr>
          <w:rFonts w:ascii="GHEA Grapalat" w:eastAsia="Calibri" w:hAnsi="GHEA Grapalat" w:cs="Arial Armenian"/>
          <w:sz w:val="24"/>
          <w:lang w:val="hy-AM"/>
        </w:rPr>
        <w:t>5</w:t>
      </w:r>
      <w:r w:rsidRPr="008A0515">
        <w:rPr>
          <w:rFonts w:ascii="GHEA Grapalat" w:eastAsia="Calibri" w:hAnsi="GHEA Grapalat" w:cs="Arial Armenian"/>
          <w:sz w:val="24"/>
          <w:lang w:val="hy-AM"/>
        </w:rPr>
        <w:t xml:space="preserve"> թվականի </w:t>
      </w:r>
      <w:r>
        <w:rPr>
          <w:rFonts w:ascii="GHEA Grapalat" w:eastAsia="Calibri" w:hAnsi="GHEA Grapalat" w:cs="Arial Armenian"/>
          <w:sz w:val="24"/>
          <w:lang w:val="hy-AM"/>
        </w:rPr>
        <w:t>հունվարի</w:t>
      </w:r>
      <w:r w:rsidRPr="008A0515">
        <w:rPr>
          <w:rFonts w:ascii="GHEA Grapalat" w:eastAsia="Calibri" w:hAnsi="GHEA Grapalat" w:cs="Arial Armenian"/>
          <w:sz w:val="24"/>
          <w:lang w:val="hy-AM"/>
        </w:rPr>
        <w:t xml:space="preserve"> </w:t>
      </w:r>
      <w:r>
        <w:rPr>
          <w:rFonts w:ascii="GHEA Grapalat" w:eastAsia="Calibri" w:hAnsi="GHEA Grapalat" w:cs="Arial Armenian"/>
          <w:sz w:val="24"/>
          <w:lang w:val="hy-AM"/>
        </w:rPr>
        <w:t>22</w:t>
      </w:r>
      <w:r w:rsidRPr="008A0515">
        <w:rPr>
          <w:rFonts w:ascii="GHEA Grapalat" w:eastAsia="Calibri" w:hAnsi="GHEA Grapalat" w:cs="Arial Armenian"/>
          <w:sz w:val="24"/>
          <w:lang w:val="hy-AM"/>
        </w:rPr>
        <w:t>-ի  անձնական դիմումը</w:t>
      </w:r>
      <w:r w:rsidRPr="008A0515">
        <w:rPr>
          <w:rFonts w:ascii="Cambria Math" w:eastAsia="Calibri" w:hAnsi="Cambria Math" w:cs="Cambria Math"/>
          <w:sz w:val="24"/>
          <w:lang w:val="hy-AM"/>
        </w:rPr>
        <w:t>․</w:t>
      </w:r>
    </w:p>
    <w:p w14:paraId="260D50B5" w14:textId="77777777" w:rsidR="006664E5" w:rsidRPr="008A0515" w:rsidRDefault="006664E5" w:rsidP="006664E5">
      <w:pPr>
        <w:spacing w:line="360" w:lineRule="auto"/>
        <w:jc w:val="both"/>
        <w:rPr>
          <w:rFonts w:ascii="GHEA Grapalat" w:eastAsia="Calibri" w:hAnsi="GHEA Grapalat" w:cs="Arial Armenian"/>
          <w:sz w:val="24"/>
          <w:lang w:val="hy-AM"/>
        </w:rPr>
      </w:pPr>
    </w:p>
    <w:p w14:paraId="67DE0386" w14:textId="77777777" w:rsidR="006664E5" w:rsidRPr="008A0515" w:rsidRDefault="006664E5" w:rsidP="006664E5">
      <w:pPr>
        <w:spacing w:line="360" w:lineRule="auto"/>
        <w:jc w:val="center"/>
        <w:rPr>
          <w:rFonts w:ascii="GHEA Grapalat" w:eastAsia="Calibri" w:hAnsi="GHEA Grapalat" w:cs="Arial Armenian"/>
          <w:sz w:val="24"/>
          <w:lang w:val="hy-AM"/>
        </w:rPr>
      </w:pPr>
      <w:r w:rsidRPr="008A0515">
        <w:rPr>
          <w:rFonts w:ascii="GHEA Grapalat" w:eastAsia="Calibri" w:hAnsi="GHEA Grapalat" w:cs="Arial Armenian"/>
          <w:sz w:val="24"/>
          <w:lang w:val="hy-AM"/>
        </w:rPr>
        <w:t>ՀՐԱՄԱՅՈՒՄ   ԵՄ</w:t>
      </w:r>
    </w:p>
    <w:p w14:paraId="4B3A085E" w14:textId="77777777" w:rsidR="006664E5" w:rsidRPr="008A0515" w:rsidRDefault="006664E5" w:rsidP="006664E5">
      <w:pPr>
        <w:spacing w:line="360" w:lineRule="auto"/>
        <w:jc w:val="both"/>
        <w:rPr>
          <w:rFonts w:ascii="GHEA Grapalat" w:eastAsia="Calibri" w:hAnsi="GHEA Grapalat" w:cs="Arial Armenian"/>
          <w:sz w:val="24"/>
          <w:lang w:val="hy-AM"/>
        </w:rPr>
      </w:pPr>
    </w:p>
    <w:p w14:paraId="0C5FCC14" w14:textId="77777777" w:rsidR="006664E5" w:rsidRPr="009A441C" w:rsidRDefault="006664E5" w:rsidP="006664E5">
      <w:pPr>
        <w:pStyle w:val="aa"/>
        <w:numPr>
          <w:ilvl w:val="0"/>
          <w:numId w:val="31"/>
        </w:numPr>
        <w:spacing w:line="360" w:lineRule="auto"/>
        <w:ind w:left="0" w:firstLine="720"/>
        <w:jc w:val="both"/>
        <w:rPr>
          <w:rFonts w:ascii="GHEA Grapalat" w:eastAsia="Calibri" w:hAnsi="GHEA Grapalat" w:cs="Arial Armenian"/>
          <w:sz w:val="24"/>
          <w:lang w:val="hy-AM"/>
        </w:rPr>
      </w:pPr>
      <w:r>
        <w:rPr>
          <w:rFonts w:ascii="GHEA Grapalat" w:eastAsia="Calibri" w:hAnsi="GHEA Grapalat" w:cs="Arial Armenian"/>
          <w:sz w:val="24"/>
          <w:lang w:val="hy-AM"/>
        </w:rPr>
        <w:t>Լիանա Գրիգորյանին 2025</w:t>
      </w:r>
      <w:r w:rsidRPr="009A441C">
        <w:rPr>
          <w:rFonts w:ascii="GHEA Grapalat" w:eastAsia="Calibri" w:hAnsi="GHEA Grapalat" w:cs="Arial Armenian"/>
          <w:sz w:val="24"/>
          <w:lang w:val="hy-AM"/>
        </w:rPr>
        <w:t xml:space="preserve"> թվականի </w:t>
      </w:r>
      <w:r>
        <w:rPr>
          <w:rFonts w:ascii="GHEA Grapalat" w:eastAsia="Calibri" w:hAnsi="GHEA Grapalat" w:cs="Arial Armenian"/>
          <w:sz w:val="24"/>
          <w:lang w:val="hy-AM"/>
        </w:rPr>
        <w:t>հունվարի</w:t>
      </w:r>
      <w:r w:rsidRPr="009A441C">
        <w:rPr>
          <w:rFonts w:ascii="GHEA Grapalat" w:eastAsia="Calibri" w:hAnsi="GHEA Grapalat" w:cs="Arial Armenian"/>
          <w:sz w:val="24"/>
          <w:lang w:val="hy-AM"/>
        </w:rPr>
        <w:t xml:space="preserve"> </w:t>
      </w:r>
      <w:r>
        <w:rPr>
          <w:rFonts w:ascii="GHEA Grapalat" w:eastAsia="Calibri" w:hAnsi="GHEA Grapalat" w:cs="Arial Armenian"/>
          <w:sz w:val="24"/>
          <w:lang w:val="hy-AM"/>
        </w:rPr>
        <w:t>27-</w:t>
      </w:r>
      <w:r w:rsidRPr="009A441C">
        <w:rPr>
          <w:rFonts w:ascii="GHEA Grapalat" w:eastAsia="Calibri" w:hAnsi="GHEA Grapalat" w:cs="Arial Armenian"/>
          <w:sz w:val="24"/>
          <w:lang w:val="hy-AM"/>
        </w:rPr>
        <w:t xml:space="preserve">ից նշանակել Առողջապահական և աշխատանքի տեսչական մարմնի </w:t>
      </w:r>
      <w:r>
        <w:rPr>
          <w:rFonts w:ascii="GHEA Grapalat" w:eastAsia="Calibri" w:hAnsi="GHEA Grapalat" w:cs="Arial Armenian"/>
          <w:sz w:val="24"/>
          <w:lang w:val="hy-AM"/>
        </w:rPr>
        <w:t>հարավային տարածքային կենտրոնի աշխատանքային օրենսդրության վերահսկողության բաժնի</w:t>
      </w:r>
      <w:r w:rsidRPr="009A441C">
        <w:rPr>
          <w:rFonts w:ascii="GHEA Grapalat" w:eastAsia="Calibri" w:hAnsi="GHEA Grapalat" w:cs="Arial Armenian"/>
          <w:sz w:val="24"/>
          <w:lang w:val="hy-AM"/>
        </w:rPr>
        <w:t xml:space="preserve"> </w:t>
      </w:r>
      <w:r>
        <w:rPr>
          <w:rFonts w:ascii="GHEA Grapalat" w:eastAsia="Calibri" w:hAnsi="GHEA Grapalat" w:cs="Arial Armenian"/>
          <w:sz w:val="24"/>
          <w:lang w:val="hy-AM"/>
        </w:rPr>
        <w:t>ավագ</w:t>
      </w:r>
      <w:r w:rsidRPr="009A441C">
        <w:rPr>
          <w:rFonts w:ascii="GHEA Grapalat" w:eastAsia="Calibri" w:hAnsi="GHEA Grapalat" w:cs="Arial Armenian"/>
          <w:sz w:val="24"/>
          <w:lang w:val="hy-AM"/>
        </w:rPr>
        <w:t xml:space="preserve"> տեսուչ (ծածկագիր՝ </w:t>
      </w:r>
      <w:r w:rsidRPr="008A0515">
        <w:rPr>
          <w:rFonts w:ascii="GHEA Grapalat" w:eastAsia="Calibri" w:hAnsi="GHEA Grapalat" w:cs="Arial Armenian"/>
          <w:sz w:val="24"/>
          <w:lang w:val="hy-AM"/>
        </w:rPr>
        <w:t>66-2</w:t>
      </w:r>
      <w:r>
        <w:rPr>
          <w:rFonts w:ascii="GHEA Grapalat" w:eastAsia="Calibri" w:hAnsi="GHEA Grapalat" w:cs="Arial Armenian"/>
          <w:sz w:val="24"/>
          <w:lang w:val="hy-AM"/>
        </w:rPr>
        <w:t>8</w:t>
      </w:r>
      <w:r w:rsidRPr="008A0515">
        <w:rPr>
          <w:rFonts w:ascii="GHEA Grapalat" w:eastAsia="Calibri" w:hAnsi="GHEA Grapalat" w:cs="Arial Armenian"/>
          <w:sz w:val="24"/>
          <w:lang w:val="hy-AM"/>
        </w:rPr>
        <w:t>.</w:t>
      </w:r>
      <w:r>
        <w:rPr>
          <w:rFonts w:ascii="GHEA Grapalat" w:eastAsia="Calibri" w:hAnsi="GHEA Grapalat" w:cs="Arial Armenian"/>
          <w:sz w:val="24"/>
          <w:lang w:val="hy-AM"/>
        </w:rPr>
        <w:t>5</w:t>
      </w:r>
      <w:r w:rsidRPr="008A0515">
        <w:rPr>
          <w:rFonts w:ascii="GHEA Grapalat" w:eastAsia="Calibri" w:hAnsi="GHEA Grapalat" w:cs="Arial Armenian"/>
          <w:sz w:val="24"/>
          <w:lang w:val="hy-AM"/>
        </w:rPr>
        <w:t>-Մ</w:t>
      </w:r>
      <w:r>
        <w:rPr>
          <w:rFonts w:ascii="GHEA Grapalat" w:eastAsia="Calibri" w:hAnsi="GHEA Grapalat" w:cs="Arial Armenian"/>
          <w:sz w:val="24"/>
          <w:lang w:val="hy-AM"/>
        </w:rPr>
        <w:t>3-16</w:t>
      </w:r>
      <w:r w:rsidRPr="009A441C">
        <w:rPr>
          <w:rFonts w:ascii="GHEA Grapalat" w:eastAsia="Calibri" w:hAnsi="GHEA Grapalat" w:cs="Arial Armenian"/>
          <w:sz w:val="24"/>
          <w:lang w:val="hy-AM"/>
        </w:rPr>
        <w:t>)</w:t>
      </w:r>
      <w:r>
        <w:rPr>
          <w:rFonts w:ascii="GHEA Grapalat" w:eastAsia="Calibri" w:hAnsi="GHEA Grapalat" w:cs="Arial Armenian"/>
          <w:sz w:val="24"/>
          <w:lang w:val="hy-AM"/>
        </w:rPr>
        <w:t>՝</w:t>
      </w:r>
      <w:r w:rsidRPr="00FD31CC">
        <w:rPr>
          <w:rFonts w:ascii="GHEA Grapalat" w:eastAsia="Calibri" w:hAnsi="GHEA Grapalat" w:cs="Arial Armenian"/>
          <w:sz w:val="24"/>
          <w:lang w:val="hy-AM"/>
        </w:rPr>
        <w:t xml:space="preserve"> </w:t>
      </w:r>
      <w:r w:rsidRPr="001B195B">
        <w:rPr>
          <w:rFonts w:ascii="GHEA Grapalat" w:eastAsia="Calibri" w:hAnsi="GHEA Grapalat" w:cs="Arial Armenian"/>
          <w:sz w:val="24"/>
          <w:lang w:val="hy-AM"/>
        </w:rPr>
        <w:t>9 ամիս փորձաշրջանով</w:t>
      </w:r>
      <w:r w:rsidRPr="009A441C">
        <w:rPr>
          <w:rFonts w:ascii="GHEA Grapalat" w:eastAsia="Calibri" w:hAnsi="GHEA Grapalat" w:cs="Arial Armenian"/>
          <w:sz w:val="24"/>
          <w:lang w:val="hy-AM"/>
        </w:rPr>
        <w:t>:</w:t>
      </w:r>
    </w:p>
    <w:p w14:paraId="5224CB25" w14:textId="77777777" w:rsidR="006664E5" w:rsidRPr="00FD31CC" w:rsidRDefault="006664E5" w:rsidP="006664E5">
      <w:pPr>
        <w:pStyle w:val="aa"/>
        <w:numPr>
          <w:ilvl w:val="0"/>
          <w:numId w:val="31"/>
        </w:numPr>
        <w:spacing w:line="360" w:lineRule="auto"/>
        <w:ind w:left="0" w:firstLine="720"/>
        <w:jc w:val="both"/>
        <w:rPr>
          <w:rFonts w:ascii="Sylfaen" w:hAnsi="Sylfaen"/>
          <w:lang w:val="hy-AM"/>
        </w:rPr>
      </w:pPr>
      <w:r>
        <w:rPr>
          <w:rFonts w:ascii="GHEA Grapalat" w:eastAsia="Calibri" w:hAnsi="GHEA Grapalat" w:cs="Arial Armenian"/>
          <w:sz w:val="24"/>
          <w:lang w:val="hy-AM"/>
        </w:rPr>
        <w:lastRenderedPageBreak/>
        <w:t>Լիանա Գրիգորյանի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փորձաշրջանը համակարգող նշանակել Առողջապահական և աշխատանքի տեսչական մարմնի </w:t>
      </w:r>
      <w:r w:rsidRPr="004741B9">
        <w:rPr>
          <w:rFonts w:ascii="GHEA Grapalat" w:eastAsia="Calibri" w:hAnsi="GHEA Grapalat" w:cs="Arial Armenian"/>
          <w:sz w:val="24"/>
          <w:lang w:val="hy-AM"/>
        </w:rPr>
        <w:t>աշխատանքային օրենսդրության վերահսկողության վարչության աշխատանքային օրենսդրության իրավական վերահսկողության բաժնի գլխավոր տեսուչ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(ծածկագիր՝ </w:t>
      </w:r>
      <w:r w:rsidRPr="004741B9">
        <w:rPr>
          <w:rFonts w:ascii="GHEA Grapalat" w:eastAsia="Calibri" w:hAnsi="GHEA Grapalat" w:cs="Arial Armenian"/>
          <w:sz w:val="24"/>
          <w:lang w:val="hy-AM"/>
        </w:rPr>
        <w:t>66-27.10-Մ2-</w:t>
      </w:r>
      <w:r>
        <w:rPr>
          <w:rFonts w:ascii="GHEA Grapalat" w:eastAsia="Calibri" w:hAnsi="GHEA Grapalat" w:cs="Arial Armenian"/>
          <w:sz w:val="24"/>
          <w:lang w:val="hy-AM"/>
        </w:rPr>
        <w:t>10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) </w:t>
      </w:r>
      <w:r>
        <w:rPr>
          <w:rFonts w:ascii="GHEA Grapalat" w:eastAsia="Calibri" w:hAnsi="GHEA Grapalat" w:cs="Arial Armenian"/>
          <w:sz w:val="24"/>
          <w:lang w:val="hy-AM"/>
        </w:rPr>
        <w:t>Նարինե Ադամյանին</w:t>
      </w:r>
      <w:r w:rsidRPr="001B195B">
        <w:rPr>
          <w:rFonts w:ascii="GHEA Grapalat" w:eastAsia="Calibri" w:hAnsi="GHEA Grapalat" w:cs="Arial Armenian"/>
          <w:sz w:val="24"/>
          <w:lang w:val="hy-AM"/>
        </w:rPr>
        <w:t>։</w:t>
      </w:r>
    </w:p>
    <w:p w14:paraId="689226E7" w14:textId="77777777" w:rsidR="006664E5" w:rsidRDefault="006664E5" w:rsidP="006664E5">
      <w:pPr>
        <w:pStyle w:val="aa"/>
        <w:numPr>
          <w:ilvl w:val="0"/>
          <w:numId w:val="31"/>
        </w:numPr>
        <w:spacing w:line="360" w:lineRule="auto"/>
        <w:ind w:left="0" w:firstLine="720"/>
        <w:jc w:val="both"/>
        <w:rPr>
          <w:rFonts w:ascii="Sylfaen" w:hAnsi="Sylfaen"/>
          <w:lang w:val="hy-AM"/>
        </w:rPr>
      </w:pPr>
      <w:r>
        <w:rPr>
          <w:rFonts w:ascii="GHEA Grapalat" w:eastAsia="Calibri" w:hAnsi="GHEA Grapalat" w:cs="Arial Armenian"/>
          <w:sz w:val="24"/>
          <w:lang w:val="hy-AM"/>
        </w:rPr>
        <w:t xml:space="preserve">Լիանա Գրիգորյանի </w:t>
      </w:r>
      <w:r w:rsidRPr="008A0515">
        <w:rPr>
          <w:rFonts w:ascii="GHEA Grapalat" w:eastAsia="Calibri" w:hAnsi="GHEA Grapalat" w:cs="Arial Armenian"/>
          <w:sz w:val="24"/>
          <w:lang w:val="hy-AM"/>
        </w:rPr>
        <w:t>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49EB4B4D" w14:textId="77777777" w:rsidR="00813911" w:rsidRPr="00A73127" w:rsidRDefault="00813911" w:rsidP="00A73127">
      <w:pPr>
        <w:spacing w:line="360" w:lineRule="auto"/>
        <w:ind w:left="720"/>
        <w:jc w:val="both"/>
        <w:rPr>
          <w:rFonts w:ascii="GHEA Grapalat" w:hAnsi="GHEA Grapalat" w:cs="Arial"/>
          <w:color w:val="000000"/>
          <w:sz w:val="24"/>
          <w:lang w:val="hy-AM"/>
        </w:rPr>
      </w:pPr>
    </w:p>
    <w:p w14:paraId="4827281A" w14:textId="0DE53B5E" w:rsidR="00E1314F" w:rsidRPr="00F466AA" w:rsidRDefault="00DC715D" w:rsidP="00F466AA">
      <w:pPr>
        <w:spacing w:line="360" w:lineRule="auto"/>
        <w:ind w:left="360"/>
        <w:jc w:val="both"/>
        <w:rPr>
          <w:rFonts w:ascii="GHEA Grapalat" w:hAnsi="GHEA Grapalat"/>
          <w:sz w:val="24"/>
          <w:lang w:val="hy-AM"/>
        </w:rPr>
      </w:pPr>
      <w:r w:rsidRPr="00C55FF3">
        <w:rPr>
          <w:rFonts w:ascii="GHEA Grapalat" w:hAnsi="GHEA Grapalat"/>
          <w:sz w:val="24"/>
          <w:lang w:val="hy-AM"/>
        </w:rPr>
        <w:t xml:space="preserve"> </w:t>
      </w:r>
      <w:bookmarkEnd w:id="0"/>
      <w:r w:rsidR="00F466AA">
        <w:rPr>
          <w:rFonts w:ascii="GHEA Grapalat" w:hAnsi="GHEA Grapalat"/>
          <w:sz w:val="24"/>
          <w:lang w:val="hy-AM"/>
        </w:rPr>
        <w:t xml:space="preserve">                     </w:t>
      </w:r>
      <w:r w:rsidR="00F466AA">
        <w:rPr>
          <w:rFonts w:ascii="GHEA Grapalat" w:hAnsi="GHEA Grapalat"/>
          <w:sz w:val="24"/>
          <w:lang w:val="hy-AM"/>
        </w:rPr>
        <w:pict w14:anchorId="2E234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386BDDA-04B9-45C5-B0E2-09C7E41DDAC5}" provid="{00000000-0000-0000-0000-000000000000}" showsigndate="f" issignatureline="t"/>
          </v:shape>
        </w:pict>
      </w:r>
      <w:r w:rsidR="00F052F8">
        <w:rPr>
          <w:rFonts w:ascii="GHEA Grapalat" w:hAnsi="GHEA Grapalat" w:cs="Arial"/>
          <w:color w:val="000000"/>
          <w:sz w:val="24"/>
          <w:lang w:val="hy-AM"/>
        </w:rPr>
        <w:t>ՍԼԱՎԻԿ ՍԱՐԳՍՅԱՆ</w:t>
      </w:r>
    </w:p>
    <w:p w14:paraId="213A5765" w14:textId="77777777" w:rsidR="00BF791C" w:rsidRPr="007964C3" w:rsidRDefault="007964C3" w:rsidP="00BF791C">
      <w:pPr>
        <w:spacing w:line="360" w:lineRule="auto"/>
        <w:jc w:val="right"/>
        <w:rPr>
          <w:rFonts w:ascii="Sylfaen" w:hAnsi="Sylfaen"/>
          <w:lang w:val="hy-AM"/>
        </w:rPr>
      </w:pP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</w:p>
    <w:sectPr w:rsidR="00BF791C" w:rsidRPr="007964C3" w:rsidSect="00F466AA">
      <w:footerReference w:type="default" r:id="rId9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D8793" w14:textId="77777777" w:rsidR="00833BBD" w:rsidRDefault="00833BBD" w:rsidP="00942BBD">
      <w:r>
        <w:separator/>
      </w:r>
    </w:p>
  </w:endnote>
  <w:endnote w:type="continuationSeparator" w:id="0">
    <w:p w14:paraId="22BC0E0E" w14:textId="77777777" w:rsidR="00833BBD" w:rsidRDefault="00833BBD" w:rsidP="0094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732"/>
      <w:gridCol w:w="4628"/>
    </w:tblGrid>
    <w:tr w:rsidR="00942BBD" w:rsidRPr="00F466AA" w14:paraId="50A7848E" w14:textId="77777777" w:rsidTr="00702F16">
      <w:tc>
        <w:tcPr>
          <w:tcW w:w="4785" w:type="dxa"/>
          <w:hideMark/>
        </w:tcPr>
        <w:p w14:paraId="3099642F" w14:textId="77777777" w:rsidR="00942BBD" w:rsidRDefault="00942BBD" w:rsidP="00942BBD">
          <w:pPr>
            <w:pStyle w:val="a7"/>
          </w:pPr>
          <w:r w:rsidRPr="00CB0373">
            <w:rPr>
              <w:noProof/>
            </w:rPr>
            <w:drawing>
              <wp:inline distT="0" distB="0" distL="0" distR="0" wp14:anchorId="08A1A7E0" wp14:editId="3CB1F971">
                <wp:extent cx="2103366" cy="641699"/>
                <wp:effectExtent l="0" t="0" r="0" b="6350"/>
                <wp:docPr id="14" name="Рисунок 14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07A51A6C" w14:textId="77777777" w:rsidR="00942BBD" w:rsidRPr="00BA333F" w:rsidRDefault="00942BBD" w:rsidP="00942BBD">
          <w:pPr>
            <w:pStyle w:val="a7"/>
            <w:jc w:val="right"/>
            <w:rPr>
              <w:rFonts w:ascii="Sylfaen" w:hAnsi="Sylfaen"/>
              <w:sz w:val="12"/>
              <w:szCs w:val="12"/>
              <w:lang w:val="hy-AM"/>
            </w:rPr>
          </w:pPr>
          <w:r>
            <w:rPr>
              <w:rFonts w:ascii="Sylfaen" w:hAnsi="Sylfaen" w:cs="Sylfaen"/>
              <w:sz w:val="14"/>
              <w:szCs w:val="14"/>
              <w:lang w:val="hy-AM" w:eastAsia="x-none"/>
            </w:rPr>
            <w:t>ՀՀ, 0046, ք. Երևան, Շենգավիթ, Արարատյան 26</w:t>
          </w:r>
        </w:p>
        <w:p w14:paraId="63F34F50" w14:textId="77777777" w:rsidR="00942BBD" w:rsidRPr="00FA7696" w:rsidRDefault="00942BBD" w:rsidP="00942BBD">
          <w:pPr>
            <w:pStyle w:val="a7"/>
            <w:jc w:val="right"/>
            <w:rPr>
              <w:rStyle w:val="a9"/>
              <w:rFonts w:ascii="Sylfaen" w:hAnsi="Sylfaen"/>
              <w:sz w:val="12"/>
              <w:szCs w:val="12"/>
              <w:lang w:val="hy-AM"/>
            </w:rPr>
          </w:pPr>
          <w:r w:rsidRPr="00C5700A">
            <w:rPr>
              <w:rFonts w:ascii="Sylfaen" w:hAnsi="Sylfaen"/>
              <w:sz w:val="12"/>
              <w:szCs w:val="12"/>
              <w:lang w:val="hy-AM"/>
            </w:rPr>
            <w:t>Հեռ</w:t>
          </w:r>
          <w:r w:rsidRPr="00C5700A">
            <w:rPr>
              <w:sz w:val="12"/>
              <w:szCs w:val="12"/>
              <w:lang w:val="hy-AM"/>
            </w:rPr>
            <w:t>․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(374-10) 65-05-53 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  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Էլ. փոստ </w:t>
          </w:r>
          <w:hyperlink r:id="rId2" w:history="1">
            <w:r w:rsidRPr="00FA7696">
              <w:rPr>
                <w:rStyle w:val="a9"/>
                <w:rFonts w:ascii="Sylfaen" w:hAnsi="Sylfaen"/>
                <w:sz w:val="12"/>
                <w:szCs w:val="12"/>
                <w:lang w:val="hy-AM"/>
              </w:rPr>
              <w:t>info@hlib.am</w:t>
            </w:r>
          </w:hyperlink>
        </w:p>
        <w:p w14:paraId="0836A51B" w14:textId="77777777" w:rsidR="00942BBD" w:rsidRPr="00C5700A" w:rsidRDefault="00F466AA" w:rsidP="00942BBD">
          <w:pPr>
            <w:pStyle w:val="a7"/>
            <w:jc w:val="right"/>
            <w:rPr>
              <w:rFonts w:ascii="Sylfaen" w:hAnsi="Sylfaen"/>
              <w:color w:val="0563C1"/>
              <w:sz w:val="12"/>
              <w:szCs w:val="12"/>
              <w:u w:val="single"/>
              <w:lang w:val="pt-BR"/>
            </w:rPr>
          </w:pPr>
          <w:hyperlink r:id="rId3" w:history="1">
            <w:r w:rsidR="00942BBD" w:rsidRPr="00C5700A">
              <w:rPr>
                <w:rStyle w:val="a9"/>
                <w:rFonts w:ascii="Sylfaen" w:hAnsi="Sylfaen"/>
                <w:sz w:val="12"/>
                <w:szCs w:val="12"/>
                <w:lang w:val="pt-BR"/>
              </w:rPr>
              <w:t>www.hlib.am</w:t>
            </w:r>
          </w:hyperlink>
        </w:p>
        <w:p w14:paraId="3368A5A5" w14:textId="77777777" w:rsidR="00942BBD" w:rsidRPr="007E0B02" w:rsidRDefault="00942BBD" w:rsidP="00942BBD">
          <w:pPr>
            <w:pStyle w:val="a7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FA7696">
            <w:rPr>
              <w:rFonts w:ascii="Sylfaen" w:hAnsi="Sylfaen"/>
              <w:sz w:val="12"/>
              <w:szCs w:val="12"/>
              <w:lang w:val="hy-AM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5951EB7" w14:textId="77777777" w:rsidR="00942BBD" w:rsidRPr="00942BBD" w:rsidRDefault="00942BBD">
    <w:pPr>
      <w:pStyle w:val="a7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E9BA4" w14:textId="77777777" w:rsidR="00833BBD" w:rsidRDefault="00833BBD" w:rsidP="00942BBD">
      <w:r>
        <w:separator/>
      </w:r>
    </w:p>
  </w:footnote>
  <w:footnote w:type="continuationSeparator" w:id="0">
    <w:p w14:paraId="74A3E445" w14:textId="77777777" w:rsidR="00833BBD" w:rsidRDefault="00833BBD" w:rsidP="0094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ADB"/>
    <w:multiLevelType w:val="hybridMultilevel"/>
    <w:tmpl w:val="83B8B0B6"/>
    <w:lvl w:ilvl="0" w:tplc="F82C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5154"/>
    <w:multiLevelType w:val="hybridMultilevel"/>
    <w:tmpl w:val="8336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45"/>
    <w:multiLevelType w:val="hybridMultilevel"/>
    <w:tmpl w:val="4EFE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712F"/>
    <w:multiLevelType w:val="hybridMultilevel"/>
    <w:tmpl w:val="0DCCBA42"/>
    <w:lvl w:ilvl="0" w:tplc="0B7E38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131BD"/>
    <w:multiLevelType w:val="hybridMultilevel"/>
    <w:tmpl w:val="A7EA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1E3C"/>
    <w:multiLevelType w:val="hybridMultilevel"/>
    <w:tmpl w:val="853A8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52E83"/>
    <w:multiLevelType w:val="hybridMultilevel"/>
    <w:tmpl w:val="0D085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90178"/>
    <w:multiLevelType w:val="hybridMultilevel"/>
    <w:tmpl w:val="EB2E0C6A"/>
    <w:lvl w:ilvl="0" w:tplc="7BC84DD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35507B1D"/>
    <w:multiLevelType w:val="hybridMultilevel"/>
    <w:tmpl w:val="375412A0"/>
    <w:lvl w:ilvl="0" w:tplc="6C8A471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AD6406"/>
    <w:multiLevelType w:val="hybridMultilevel"/>
    <w:tmpl w:val="3BB0546C"/>
    <w:lvl w:ilvl="0" w:tplc="25301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810E8"/>
    <w:multiLevelType w:val="hybridMultilevel"/>
    <w:tmpl w:val="1DCA51A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B4EF0"/>
    <w:multiLevelType w:val="hybridMultilevel"/>
    <w:tmpl w:val="2E40BFC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7292824"/>
    <w:multiLevelType w:val="hybridMultilevel"/>
    <w:tmpl w:val="53B253FC"/>
    <w:lvl w:ilvl="0" w:tplc="A5E84FE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4A72"/>
    <w:multiLevelType w:val="hybridMultilevel"/>
    <w:tmpl w:val="4DE022DC"/>
    <w:lvl w:ilvl="0" w:tplc="C6D44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E7814"/>
    <w:multiLevelType w:val="hybridMultilevel"/>
    <w:tmpl w:val="41220E96"/>
    <w:lvl w:ilvl="0" w:tplc="81867E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42A21A7"/>
    <w:multiLevelType w:val="hybridMultilevel"/>
    <w:tmpl w:val="591265FC"/>
    <w:lvl w:ilvl="0" w:tplc="E236ADC0">
      <w:start w:val="1"/>
      <w:numFmt w:val="decimal"/>
      <w:lvlText w:val="%1."/>
      <w:lvlJc w:val="left"/>
      <w:pPr>
        <w:ind w:left="1230" w:hanging="51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55F6B"/>
    <w:multiLevelType w:val="hybridMultilevel"/>
    <w:tmpl w:val="8CA0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993"/>
    <w:multiLevelType w:val="hybridMultilevel"/>
    <w:tmpl w:val="4A46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41F1E"/>
    <w:multiLevelType w:val="hybridMultilevel"/>
    <w:tmpl w:val="B47A2F6C"/>
    <w:lvl w:ilvl="0" w:tplc="9B987BB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BD7E61"/>
    <w:multiLevelType w:val="hybridMultilevel"/>
    <w:tmpl w:val="011CEC22"/>
    <w:lvl w:ilvl="0" w:tplc="80A00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708D1"/>
    <w:multiLevelType w:val="hybridMultilevel"/>
    <w:tmpl w:val="C690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63F5F"/>
    <w:multiLevelType w:val="hybridMultilevel"/>
    <w:tmpl w:val="CBE24CF0"/>
    <w:lvl w:ilvl="0" w:tplc="44B2CA7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5701A76"/>
    <w:multiLevelType w:val="hybridMultilevel"/>
    <w:tmpl w:val="ADEA8764"/>
    <w:lvl w:ilvl="0" w:tplc="4866C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5451EC"/>
    <w:multiLevelType w:val="hybridMultilevel"/>
    <w:tmpl w:val="02B67DFA"/>
    <w:lvl w:ilvl="0" w:tplc="D33894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98B1F50"/>
    <w:multiLevelType w:val="hybridMultilevel"/>
    <w:tmpl w:val="2EFCE6A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A987BD8"/>
    <w:multiLevelType w:val="hybridMultilevel"/>
    <w:tmpl w:val="CFDA9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0242"/>
    <w:multiLevelType w:val="hybridMultilevel"/>
    <w:tmpl w:val="A244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42FC9"/>
    <w:multiLevelType w:val="hybridMultilevel"/>
    <w:tmpl w:val="4000947C"/>
    <w:lvl w:ilvl="0" w:tplc="CE16CE9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86054E"/>
    <w:multiLevelType w:val="hybridMultilevel"/>
    <w:tmpl w:val="119E4BC4"/>
    <w:lvl w:ilvl="0" w:tplc="00E21E2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00ECC"/>
    <w:multiLevelType w:val="hybridMultilevel"/>
    <w:tmpl w:val="96E0A538"/>
    <w:lvl w:ilvl="0" w:tplc="04090011">
      <w:start w:val="1"/>
      <w:numFmt w:val="decimal"/>
      <w:lvlText w:val="%1)"/>
      <w:lvlJc w:val="left"/>
      <w:pPr>
        <w:ind w:left="12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 w15:restartNumberingAfterBreak="0">
    <w:nsid w:val="7D686426"/>
    <w:multiLevelType w:val="hybridMultilevel"/>
    <w:tmpl w:val="B0C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19"/>
  </w:num>
  <w:num w:numId="5">
    <w:abstractNumId w:val="0"/>
  </w:num>
  <w:num w:numId="6">
    <w:abstractNumId w:val="18"/>
  </w:num>
  <w:num w:numId="7">
    <w:abstractNumId w:val="30"/>
  </w:num>
  <w:num w:numId="8">
    <w:abstractNumId w:val="28"/>
  </w:num>
  <w:num w:numId="9">
    <w:abstractNumId w:val="12"/>
  </w:num>
  <w:num w:numId="10">
    <w:abstractNumId w:val="25"/>
  </w:num>
  <w:num w:numId="11">
    <w:abstractNumId w:val="7"/>
  </w:num>
  <w:num w:numId="12">
    <w:abstractNumId w:val="8"/>
  </w:num>
  <w:num w:numId="13">
    <w:abstractNumId w:val="20"/>
  </w:num>
  <w:num w:numId="14">
    <w:abstractNumId w:val="17"/>
  </w:num>
  <w:num w:numId="15">
    <w:abstractNumId w:val="24"/>
  </w:num>
  <w:num w:numId="16">
    <w:abstractNumId w:val="23"/>
  </w:num>
  <w:num w:numId="17">
    <w:abstractNumId w:val="5"/>
  </w:num>
  <w:num w:numId="18">
    <w:abstractNumId w:val="14"/>
  </w:num>
  <w:num w:numId="19">
    <w:abstractNumId w:val="21"/>
  </w:num>
  <w:num w:numId="20">
    <w:abstractNumId w:val="13"/>
  </w:num>
  <w:num w:numId="21">
    <w:abstractNumId w:val="29"/>
  </w:num>
  <w:num w:numId="22">
    <w:abstractNumId w:val="11"/>
  </w:num>
  <w:num w:numId="23">
    <w:abstractNumId w:val="1"/>
  </w:num>
  <w:num w:numId="24">
    <w:abstractNumId w:val="9"/>
  </w:num>
  <w:num w:numId="25">
    <w:abstractNumId w:val="27"/>
  </w:num>
  <w:num w:numId="26">
    <w:abstractNumId w:val="3"/>
  </w:num>
  <w:num w:numId="27">
    <w:abstractNumId w:val="6"/>
  </w:num>
  <w:num w:numId="28">
    <w:abstractNumId w:val="4"/>
  </w:num>
  <w:num w:numId="29">
    <w:abstractNumId w:val="16"/>
  </w:num>
  <w:num w:numId="30">
    <w:abstractNumId w:val="22"/>
  </w:num>
  <w:num w:numId="3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96"/>
    <w:rsid w:val="00000C48"/>
    <w:rsid w:val="00001D9B"/>
    <w:rsid w:val="00002FFC"/>
    <w:rsid w:val="00004D4A"/>
    <w:rsid w:val="00006562"/>
    <w:rsid w:val="00011034"/>
    <w:rsid w:val="00011231"/>
    <w:rsid w:val="00011781"/>
    <w:rsid w:val="0001181F"/>
    <w:rsid w:val="00013E5A"/>
    <w:rsid w:val="000144A4"/>
    <w:rsid w:val="0001630C"/>
    <w:rsid w:val="00017CF2"/>
    <w:rsid w:val="000212A9"/>
    <w:rsid w:val="00025E39"/>
    <w:rsid w:val="00026669"/>
    <w:rsid w:val="000274C1"/>
    <w:rsid w:val="00032771"/>
    <w:rsid w:val="00033FE3"/>
    <w:rsid w:val="00035D2D"/>
    <w:rsid w:val="00042591"/>
    <w:rsid w:val="00043C98"/>
    <w:rsid w:val="0004409C"/>
    <w:rsid w:val="00052347"/>
    <w:rsid w:val="00056FAD"/>
    <w:rsid w:val="00062ACE"/>
    <w:rsid w:val="00062C54"/>
    <w:rsid w:val="0006409F"/>
    <w:rsid w:val="00065515"/>
    <w:rsid w:val="000711D1"/>
    <w:rsid w:val="0007144D"/>
    <w:rsid w:val="000718C1"/>
    <w:rsid w:val="00072B73"/>
    <w:rsid w:val="00075CE6"/>
    <w:rsid w:val="00076058"/>
    <w:rsid w:val="00076E12"/>
    <w:rsid w:val="000806B3"/>
    <w:rsid w:val="0008075C"/>
    <w:rsid w:val="00080971"/>
    <w:rsid w:val="000816F1"/>
    <w:rsid w:val="00081A25"/>
    <w:rsid w:val="00081F9B"/>
    <w:rsid w:val="00083905"/>
    <w:rsid w:val="00083CCE"/>
    <w:rsid w:val="000845C4"/>
    <w:rsid w:val="000877EE"/>
    <w:rsid w:val="0009021A"/>
    <w:rsid w:val="0009681D"/>
    <w:rsid w:val="000A6E6B"/>
    <w:rsid w:val="000B3476"/>
    <w:rsid w:val="000B3C85"/>
    <w:rsid w:val="000B7212"/>
    <w:rsid w:val="000C0FD9"/>
    <w:rsid w:val="000C507B"/>
    <w:rsid w:val="000C6ED9"/>
    <w:rsid w:val="000D56BD"/>
    <w:rsid w:val="000E1591"/>
    <w:rsid w:val="000E204E"/>
    <w:rsid w:val="000E3062"/>
    <w:rsid w:val="000E733A"/>
    <w:rsid w:val="000F25E0"/>
    <w:rsid w:val="000F26C7"/>
    <w:rsid w:val="00101C59"/>
    <w:rsid w:val="00102CA0"/>
    <w:rsid w:val="00103D39"/>
    <w:rsid w:val="0010533C"/>
    <w:rsid w:val="00113BB7"/>
    <w:rsid w:val="00113F63"/>
    <w:rsid w:val="00122840"/>
    <w:rsid w:val="00123CAA"/>
    <w:rsid w:val="00124825"/>
    <w:rsid w:val="00124FFE"/>
    <w:rsid w:val="00125532"/>
    <w:rsid w:val="00125737"/>
    <w:rsid w:val="001265BD"/>
    <w:rsid w:val="001311FC"/>
    <w:rsid w:val="00132F24"/>
    <w:rsid w:val="0013438E"/>
    <w:rsid w:val="0013469E"/>
    <w:rsid w:val="00135BBA"/>
    <w:rsid w:val="001432CA"/>
    <w:rsid w:val="0014493B"/>
    <w:rsid w:val="00144AE7"/>
    <w:rsid w:val="00146464"/>
    <w:rsid w:val="00146A57"/>
    <w:rsid w:val="001519F3"/>
    <w:rsid w:val="001539F2"/>
    <w:rsid w:val="0015428C"/>
    <w:rsid w:val="00161973"/>
    <w:rsid w:val="00161A9E"/>
    <w:rsid w:val="00164CC0"/>
    <w:rsid w:val="001662BF"/>
    <w:rsid w:val="00166DC7"/>
    <w:rsid w:val="0017627C"/>
    <w:rsid w:val="00177F8B"/>
    <w:rsid w:val="001828D3"/>
    <w:rsid w:val="00182B1A"/>
    <w:rsid w:val="00183749"/>
    <w:rsid w:val="00184F46"/>
    <w:rsid w:val="001873FA"/>
    <w:rsid w:val="001874EC"/>
    <w:rsid w:val="001921A9"/>
    <w:rsid w:val="00192AF2"/>
    <w:rsid w:val="0019686F"/>
    <w:rsid w:val="001970F3"/>
    <w:rsid w:val="001A3865"/>
    <w:rsid w:val="001B0139"/>
    <w:rsid w:val="001B0E37"/>
    <w:rsid w:val="001B1566"/>
    <w:rsid w:val="001B17FE"/>
    <w:rsid w:val="001B2A61"/>
    <w:rsid w:val="001B4485"/>
    <w:rsid w:val="001C00BC"/>
    <w:rsid w:val="001C1A78"/>
    <w:rsid w:val="001C464A"/>
    <w:rsid w:val="001C7E6E"/>
    <w:rsid w:val="001C7EDF"/>
    <w:rsid w:val="001D23B2"/>
    <w:rsid w:val="001D2D70"/>
    <w:rsid w:val="001D41EA"/>
    <w:rsid w:val="001D533A"/>
    <w:rsid w:val="001D5534"/>
    <w:rsid w:val="001E0205"/>
    <w:rsid w:val="001E2507"/>
    <w:rsid w:val="001E2600"/>
    <w:rsid w:val="001E2EDD"/>
    <w:rsid w:val="001E46E5"/>
    <w:rsid w:val="001E4961"/>
    <w:rsid w:val="001E5F3F"/>
    <w:rsid w:val="001F71AD"/>
    <w:rsid w:val="001F7289"/>
    <w:rsid w:val="001F7CCA"/>
    <w:rsid w:val="00200C82"/>
    <w:rsid w:val="00203D1D"/>
    <w:rsid w:val="00204049"/>
    <w:rsid w:val="00206DDB"/>
    <w:rsid w:val="002072AA"/>
    <w:rsid w:val="00207EA7"/>
    <w:rsid w:val="002127F3"/>
    <w:rsid w:val="00214BFB"/>
    <w:rsid w:val="002161DC"/>
    <w:rsid w:val="00216951"/>
    <w:rsid w:val="0021796D"/>
    <w:rsid w:val="0022149E"/>
    <w:rsid w:val="002215C3"/>
    <w:rsid w:val="00221D25"/>
    <w:rsid w:val="002238EB"/>
    <w:rsid w:val="00223C9E"/>
    <w:rsid w:val="00224FE4"/>
    <w:rsid w:val="00232F9E"/>
    <w:rsid w:val="0023366A"/>
    <w:rsid w:val="00236B50"/>
    <w:rsid w:val="00237288"/>
    <w:rsid w:val="00240CF7"/>
    <w:rsid w:val="0024157C"/>
    <w:rsid w:val="00242252"/>
    <w:rsid w:val="0024521D"/>
    <w:rsid w:val="00245D21"/>
    <w:rsid w:val="00247B08"/>
    <w:rsid w:val="00247DE2"/>
    <w:rsid w:val="00250143"/>
    <w:rsid w:val="00250899"/>
    <w:rsid w:val="002553C6"/>
    <w:rsid w:val="00256776"/>
    <w:rsid w:val="00257C65"/>
    <w:rsid w:val="00261518"/>
    <w:rsid w:val="00261AD9"/>
    <w:rsid w:val="00261BE9"/>
    <w:rsid w:val="00263989"/>
    <w:rsid w:val="00264C9D"/>
    <w:rsid w:val="00266C06"/>
    <w:rsid w:val="002672DD"/>
    <w:rsid w:val="002713BC"/>
    <w:rsid w:val="00272170"/>
    <w:rsid w:val="00273391"/>
    <w:rsid w:val="0027708D"/>
    <w:rsid w:val="0028090B"/>
    <w:rsid w:val="00280D6C"/>
    <w:rsid w:val="00281307"/>
    <w:rsid w:val="002815F4"/>
    <w:rsid w:val="0028202D"/>
    <w:rsid w:val="00283B38"/>
    <w:rsid w:val="00283BCC"/>
    <w:rsid w:val="0028510B"/>
    <w:rsid w:val="00290C2D"/>
    <w:rsid w:val="00291556"/>
    <w:rsid w:val="00291997"/>
    <w:rsid w:val="00291A3B"/>
    <w:rsid w:val="00292A49"/>
    <w:rsid w:val="002956CF"/>
    <w:rsid w:val="0029768A"/>
    <w:rsid w:val="00297810"/>
    <w:rsid w:val="002A0371"/>
    <w:rsid w:val="002A0F0C"/>
    <w:rsid w:val="002A33D0"/>
    <w:rsid w:val="002A4FA0"/>
    <w:rsid w:val="002B05D4"/>
    <w:rsid w:val="002B13C3"/>
    <w:rsid w:val="002B3488"/>
    <w:rsid w:val="002B3551"/>
    <w:rsid w:val="002B4404"/>
    <w:rsid w:val="002B4DD0"/>
    <w:rsid w:val="002B66C2"/>
    <w:rsid w:val="002B6F98"/>
    <w:rsid w:val="002B7348"/>
    <w:rsid w:val="002C2168"/>
    <w:rsid w:val="002C28B9"/>
    <w:rsid w:val="002C2C44"/>
    <w:rsid w:val="002C522F"/>
    <w:rsid w:val="002D3E65"/>
    <w:rsid w:val="002D4388"/>
    <w:rsid w:val="002D4641"/>
    <w:rsid w:val="002D5337"/>
    <w:rsid w:val="002D69E4"/>
    <w:rsid w:val="002D6CD4"/>
    <w:rsid w:val="002E3682"/>
    <w:rsid w:val="002F407C"/>
    <w:rsid w:val="002F658B"/>
    <w:rsid w:val="002F67F9"/>
    <w:rsid w:val="002F7B44"/>
    <w:rsid w:val="00301133"/>
    <w:rsid w:val="0030293E"/>
    <w:rsid w:val="003049B1"/>
    <w:rsid w:val="0030578F"/>
    <w:rsid w:val="00307E3D"/>
    <w:rsid w:val="00310986"/>
    <w:rsid w:val="0032006B"/>
    <w:rsid w:val="00321FF5"/>
    <w:rsid w:val="00322AEC"/>
    <w:rsid w:val="00322EFD"/>
    <w:rsid w:val="00323640"/>
    <w:rsid w:val="0032418D"/>
    <w:rsid w:val="0032788B"/>
    <w:rsid w:val="0033094B"/>
    <w:rsid w:val="00332210"/>
    <w:rsid w:val="00332EA3"/>
    <w:rsid w:val="003356B2"/>
    <w:rsid w:val="003368C8"/>
    <w:rsid w:val="00337317"/>
    <w:rsid w:val="003373FA"/>
    <w:rsid w:val="003377ED"/>
    <w:rsid w:val="00337B1D"/>
    <w:rsid w:val="0034143C"/>
    <w:rsid w:val="00345B0F"/>
    <w:rsid w:val="00346906"/>
    <w:rsid w:val="00346917"/>
    <w:rsid w:val="00347DC6"/>
    <w:rsid w:val="003528F8"/>
    <w:rsid w:val="003533C7"/>
    <w:rsid w:val="00353DCD"/>
    <w:rsid w:val="00361EB9"/>
    <w:rsid w:val="003723DE"/>
    <w:rsid w:val="00374C9E"/>
    <w:rsid w:val="00375EDD"/>
    <w:rsid w:val="0038172D"/>
    <w:rsid w:val="00382188"/>
    <w:rsid w:val="00382A09"/>
    <w:rsid w:val="00382BB8"/>
    <w:rsid w:val="0038321A"/>
    <w:rsid w:val="00384B4F"/>
    <w:rsid w:val="00385C9D"/>
    <w:rsid w:val="0038609F"/>
    <w:rsid w:val="0038737B"/>
    <w:rsid w:val="00390B8B"/>
    <w:rsid w:val="00392860"/>
    <w:rsid w:val="003943B4"/>
    <w:rsid w:val="00395237"/>
    <w:rsid w:val="00395BF9"/>
    <w:rsid w:val="00396ED9"/>
    <w:rsid w:val="003A3B48"/>
    <w:rsid w:val="003B2A9B"/>
    <w:rsid w:val="003B45E5"/>
    <w:rsid w:val="003C18BE"/>
    <w:rsid w:val="003C3C6F"/>
    <w:rsid w:val="003C56F3"/>
    <w:rsid w:val="003C6639"/>
    <w:rsid w:val="003D0136"/>
    <w:rsid w:val="003D2241"/>
    <w:rsid w:val="003D44C0"/>
    <w:rsid w:val="003D4F4E"/>
    <w:rsid w:val="003D5E24"/>
    <w:rsid w:val="003E202B"/>
    <w:rsid w:val="003E4848"/>
    <w:rsid w:val="003E51D1"/>
    <w:rsid w:val="003F280B"/>
    <w:rsid w:val="003F5D5E"/>
    <w:rsid w:val="003F6515"/>
    <w:rsid w:val="004013EF"/>
    <w:rsid w:val="00401EA3"/>
    <w:rsid w:val="00403238"/>
    <w:rsid w:val="004214EA"/>
    <w:rsid w:val="00423161"/>
    <w:rsid w:val="004248D5"/>
    <w:rsid w:val="004254AE"/>
    <w:rsid w:val="004254C9"/>
    <w:rsid w:val="0043030A"/>
    <w:rsid w:val="00431A1D"/>
    <w:rsid w:val="004328C7"/>
    <w:rsid w:val="00434B21"/>
    <w:rsid w:val="004373AA"/>
    <w:rsid w:val="0044427C"/>
    <w:rsid w:val="004514C5"/>
    <w:rsid w:val="00453E54"/>
    <w:rsid w:val="00456A6D"/>
    <w:rsid w:val="00461857"/>
    <w:rsid w:val="004628C5"/>
    <w:rsid w:val="00464EA1"/>
    <w:rsid w:val="00473D28"/>
    <w:rsid w:val="00476482"/>
    <w:rsid w:val="00476FBA"/>
    <w:rsid w:val="00477349"/>
    <w:rsid w:val="00480E72"/>
    <w:rsid w:val="00485AB0"/>
    <w:rsid w:val="00491CC8"/>
    <w:rsid w:val="00492D91"/>
    <w:rsid w:val="00495515"/>
    <w:rsid w:val="00496F2D"/>
    <w:rsid w:val="004A1A01"/>
    <w:rsid w:val="004A402D"/>
    <w:rsid w:val="004A4A56"/>
    <w:rsid w:val="004A4C37"/>
    <w:rsid w:val="004A7A32"/>
    <w:rsid w:val="004B0CF5"/>
    <w:rsid w:val="004B1561"/>
    <w:rsid w:val="004B3457"/>
    <w:rsid w:val="004B43B3"/>
    <w:rsid w:val="004B5929"/>
    <w:rsid w:val="004B5E41"/>
    <w:rsid w:val="004B66E6"/>
    <w:rsid w:val="004C2839"/>
    <w:rsid w:val="004C3456"/>
    <w:rsid w:val="004C5A0A"/>
    <w:rsid w:val="004C5BF9"/>
    <w:rsid w:val="004C6B8B"/>
    <w:rsid w:val="004D1C28"/>
    <w:rsid w:val="004D61DF"/>
    <w:rsid w:val="004E0479"/>
    <w:rsid w:val="004E1185"/>
    <w:rsid w:val="004E2FB9"/>
    <w:rsid w:val="004E4BBC"/>
    <w:rsid w:val="004E5A57"/>
    <w:rsid w:val="004E6E84"/>
    <w:rsid w:val="004E7314"/>
    <w:rsid w:val="004F20BE"/>
    <w:rsid w:val="004F2396"/>
    <w:rsid w:val="004F3E2C"/>
    <w:rsid w:val="004F40A8"/>
    <w:rsid w:val="004F497D"/>
    <w:rsid w:val="004F6545"/>
    <w:rsid w:val="00501335"/>
    <w:rsid w:val="00502AB8"/>
    <w:rsid w:val="00502C1F"/>
    <w:rsid w:val="00503130"/>
    <w:rsid w:val="00504679"/>
    <w:rsid w:val="00504830"/>
    <w:rsid w:val="00504B64"/>
    <w:rsid w:val="0050672D"/>
    <w:rsid w:val="00510A96"/>
    <w:rsid w:val="00511580"/>
    <w:rsid w:val="005119C7"/>
    <w:rsid w:val="00511FE7"/>
    <w:rsid w:val="00515164"/>
    <w:rsid w:val="0051592F"/>
    <w:rsid w:val="00517D2D"/>
    <w:rsid w:val="00522FBD"/>
    <w:rsid w:val="00524A75"/>
    <w:rsid w:val="00524DE2"/>
    <w:rsid w:val="005259A8"/>
    <w:rsid w:val="00526B24"/>
    <w:rsid w:val="00530910"/>
    <w:rsid w:val="0053259E"/>
    <w:rsid w:val="00532849"/>
    <w:rsid w:val="00541E4E"/>
    <w:rsid w:val="00542D4A"/>
    <w:rsid w:val="00542D69"/>
    <w:rsid w:val="00543790"/>
    <w:rsid w:val="00544167"/>
    <w:rsid w:val="00545396"/>
    <w:rsid w:val="00546F9B"/>
    <w:rsid w:val="00547D6C"/>
    <w:rsid w:val="00550077"/>
    <w:rsid w:val="005507DA"/>
    <w:rsid w:val="0055153D"/>
    <w:rsid w:val="00556AE8"/>
    <w:rsid w:val="00561C20"/>
    <w:rsid w:val="00563664"/>
    <w:rsid w:val="00566D8B"/>
    <w:rsid w:val="005710D9"/>
    <w:rsid w:val="00571938"/>
    <w:rsid w:val="00576401"/>
    <w:rsid w:val="00577060"/>
    <w:rsid w:val="005818D7"/>
    <w:rsid w:val="00581E1F"/>
    <w:rsid w:val="00582D86"/>
    <w:rsid w:val="00584792"/>
    <w:rsid w:val="00591D02"/>
    <w:rsid w:val="00591E61"/>
    <w:rsid w:val="0059351C"/>
    <w:rsid w:val="00593A80"/>
    <w:rsid w:val="005950FB"/>
    <w:rsid w:val="00595173"/>
    <w:rsid w:val="00595480"/>
    <w:rsid w:val="005A1D12"/>
    <w:rsid w:val="005A2196"/>
    <w:rsid w:val="005A32A6"/>
    <w:rsid w:val="005A78BB"/>
    <w:rsid w:val="005B0D9E"/>
    <w:rsid w:val="005B5634"/>
    <w:rsid w:val="005B5A24"/>
    <w:rsid w:val="005B66F3"/>
    <w:rsid w:val="005B6771"/>
    <w:rsid w:val="005B6AEA"/>
    <w:rsid w:val="005B6F2E"/>
    <w:rsid w:val="005B7A5A"/>
    <w:rsid w:val="005C0C6B"/>
    <w:rsid w:val="005C140A"/>
    <w:rsid w:val="005C246B"/>
    <w:rsid w:val="005D398F"/>
    <w:rsid w:val="005D4831"/>
    <w:rsid w:val="005D4FF3"/>
    <w:rsid w:val="005E07CD"/>
    <w:rsid w:val="005E1EA5"/>
    <w:rsid w:val="005E7EB7"/>
    <w:rsid w:val="005E7F8D"/>
    <w:rsid w:val="005F440B"/>
    <w:rsid w:val="005F4B6D"/>
    <w:rsid w:val="005F500C"/>
    <w:rsid w:val="005F6539"/>
    <w:rsid w:val="005F6FBA"/>
    <w:rsid w:val="00600066"/>
    <w:rsid w:val="00603C10"/>
    <w:rsid w:val="0060689C"/>
    <w:rsid w:val="0060722D"/>
    <w:rsid w:val="00607B74"/>
    <w:rsid w:val="00610471"/>
    <w:rsid w:val="00610FAC"/>
    <w:rsid w:val="0061182F"/>
    <w:rsid w:val="00612F5C"/>
    <w:rsid w:val="00614E08"/>
    <w:rsid w:val="00617343"/>
    <w:rsid w:val="00620147"/>
    <w:rsid w:val="006224AD"/>
    <w:rsid w:val="00622F72"/>
    <w:rsid w:val="00623523"/>
    <w:rsid w:val="00627878"/>
    <w:rsid w:val="00632360"/>
    <w:rsid w:val="00633FD8"/>
    <w:rsid w:val="00634036"/>
    <w:rsid w:val="00636625"/>
    <w:rsid w:val="00636CC5"/>
    <w:rsid w:val="00642487"/>
    <w:rsid w:val="00644D5D"/>
    <w:rsid w:val="00646970"/>
    <w:rsid w:val="006479FD"/>
    <w:rsid w:val="00647C6B"/>
    <w:rsid w:val="00650805"/>
    <w:rsid w:val="00652426"/>
    <w:rsid w:val="0065374D"/>
    <w:rsid w:val="00653901"/>
    <w:rsid w:val="0065683E"/>
    <w:rsid w:val="006569A6"/>
    <w:rsid w:val="00660407"/>
    <w:rsid w:val="00664289"/>
    <w:rsid w:val="00664BAA"/>
    <w:rsid w:val="00664F0D"/>
    <w:rsid w:val="006664E5"/>
    <w:rsid w:val="006667F8"/>
    <w:rsid w:val="00667E34"/>
    <w:rsid w:val="00675078"/>
    <w:rsid w:val="006772EB"/>
    <w:rsid w:val="0068039A"/>
    <w:rsid w:val="00681118"/>
    <w:rsid w:val="00682B0D"/>
    <w:rsid w:val="00683F25"/>
    <w:rsid w:val="0068516A"/>
    <w:rsid w:val="00686814"/>
    <w:rsid w:val="00687E88"/>
    <w:rsid w:val="0069479A"/>
    <w:rsid w:val="00696D1C"/>
    <w:rsid w:val="006A19A1"/>
    <w:rsid w:val="006A1D6F"/>
    <w:rsid w:val="006A1FDE"/>
    <w:rsid w:val="006A2593"/>
    <w:rsid w:val="006A2B8E"/>
    <w:rsid w:val="006A4023"/>
    <w:rsid w:val="006A5EDF"/>
    <w:rsid w:val="006A63EE"/>
    <w:rsid w:val="006A6723"/>
    <w:rsid w:val="006A77A8"/>
    <w:rsid w:val="006A77E0"/>
    <w:rsid w:val="006B3845"/>
    <w:rsid w:val="006B7A85"/>
    <w:rsid w:val="006C0428"/>
    <w:rsid w:val="006C40E1"/>
    <w:rsid w:val="006C5CB1"/>
    <w:rsid w:val="006C5CDC"/>
    <w:rsid w:val="006D04B6"/>
    <w:rsid w:val="006D04DF"/>
    <w:rsid w:val="006D0DB7"/>
    <w:rsid w:val="006D44BB"/>
    <w:rsid w:val="006D49AA"/>
    <w:rsid w:val="006D67FE"/>
    <w:rsid w:val="006E0E5F"/>
    <w:rsid w:val="006E201A"/>
    <w:rsid w:val="006E219E"/>
    <w:rsid w:val="006E5C1B"/>
    <w:rsid w:val="006E739B"/>
    <w:rsid w:val="006F01E0"/>
    <w:rsid w:val="006F1080"/>
    <w:rsid w:val="006F515F"/>
    <w:rsid w:val="006F555B"/>
    <w:rsid w:val="006F561D"/>
    <w:rsid w:val="00701922"/>
    <w:rsid w:val="007026B4"/>
    <w:rsid w:val="00707297"/>
    <w:rsid w:val="00710364"/>
    <w:rsid w:val="00710C52"/>
    <w:rsid w:val="007140DE"/>
    <w:rsid w:val="0071520B"/>
    <w:rsid w:val="0071588A"/>
    <w:rsid w:val="007174A4"/>
    <w:rsid w:val="00721F11"/>
    <w:rsid w:val="00722B8A"/>
    <w:rsid w:val="00725B81"/>
    <w:rsid w:val="00726021"/>
    <w:rsid w:val="007301E4"/>
    <w:rsid w:val="00731A1F"/>
    <w:rsid w:val="00733BFE"/>
    <w:rsid w:val="0074122C"/>
    <w:rsid w:val="00741854"/>
    <w:rsid w:val="00742978"/>
    <w:rsid w:val="0074346F"/>
    <w:rsid w:val="00744E2E"/>
    <w:rsid w:val="00745137"/>
    <w:rsid w:val="00745292"/>
    <w:rsid w:val="007457E7"/>
    <w:rsid w:val="0074663A"/>
    <w:rsid w:val="007503C4"/>
    <w:rsid w:val="007505CA"/>
    <w:rsid w:val="007517F3"/>
    <w:rsid w:val="0075248B"/>
    <w:rsid w:val="00752BC0"/>
    <w:rsid w:val="00754148"/>
    <w:rsid w:val="00756BF5"/>
    <w:rsid w:val="007604ED"/>
    <w:rsid w:val="00762496"/>
    <w:rsid w:val="00764971"/>
    <w:rsid w:val="0077094D"/>
    <w:rsid w:val="00771189"/>
    <w:rsid w:val="00771BC8"/>
    <w:rsid w:val="00775277"/>
    <w:rsid w:val="00775B91"/>
    <w:rsid w:val="007813DB"/>
    <w:rsid w:val="00781930"/>
    <w:rsid w:val="00782C64"/>
    <w:rsid w:val="007834C2"/>
    <w:rsid w:val="007835DF"/>
    <w:rsid w:val="007874A4"/>
    <w:rsid w:val="007915CE"/>
    <w:rsid w:val="007931E3"/>
    <w:rsid w:val="007956EE"/>
    <w:rsid w:val="007964C3"/>
    <w:rsid w:val="00797F4A"/>
    <w:rsid w:val="007A07B3"/>
    <w:rsid w:val="007A318C"/>
    <w:rsid w:val="007A37C0"/>
    <w:rsid w:val="007A5482"/>
    <w:rsid w:val="007A7EFB"/>
    <w:rsid w:val="007B07FD"/>
    <w:rsid w:val="007B0B25"/>
    <w:rsid w:val="007B1F74"/>
    <w:rsid w:val="007B25C6"/>
    <w:rsid w:val="007B28A0"/>
    <w:rsid w:val="007B52AF"/>
    <w:rsid w:val="007B7262"/>
    <w:rsid w:val="007C269D"/>
    <w:rsid w:val="007C5ED9"/>
    <w:rsid w:val="007C672B"/>
    <w:rsid w:val="007D0AB8"/>
    <w:rsid w:val="007D169B"/>
    <w:rsid w:val="007E147A"/>
    <w:rsid w:val="007E279C"/>
    <w:rsid w:val="007E355F"/>
    <w:rsid w:val="007E40D3"/>
    <w:rsid w:val="007E607D"/>
    <w:rsid w:val="007E703C"/>
    <w:rsid w:val="007E7963"/>
    <w:rsid w:val="007E7F32"/>
    <w:rsid w:val="007F3192"/>
    <w:rsid w:val="007F3451"/>
    <w:rsid w:val="007F431E"/>
    <w:rsid w:val="007F56B2"/>
    <w:rsid w:val="007F6ACE"/>
    <w:rsid w:val="007F7359"/>
    <w:rsid w:val="008007A6"/>
    <w:rsid w:val="008023FB"/>
    <w:rsid w:val="00803568"/>
    <w:rsid w:val="008041F0"/>
    <w:rsid w:val="00804444"/>
    <w:rsid w:val="00807005"/>
    <w:rsid w:val="008112DC"/>
    <w:rsid w:val="0081283E"/>
    <w:rsid w:val="00812F97"/>
    <w:rsid w:val="00813911"/>
    <w:rsid w:val="00814D37"/>
    <w:rsid w:val="00814D87"/>
    <w:rsid w:val="008240F6"/>
    <w:rsid w:val="00825BFE"/>
    <w:rsid w:val="00826A64"/>
    <w:rsid w:val="00831407"/>
    <w:rsid w:val="008325C5"/>
    <w:rsid w:val="00833BBD"/>
    <w:rsid w:val="00834059"/>
    <w:rsid w:val="00835E7E"/>
    <w:rsid w:val="00837201"/>
    <w:rsid w:val="0084029E"/>
    <w:rsid w:val="0084159A"/>
    <w:rsid w:val="00843BCC"/>
    <w:rsid w:val="00844D8D"/>
    <w:rsid w:val="00847EEA"/>
    <w:rsid w:val="00850BF5"/>
    <w:rsid w:val="008526B4"/>
    <w:rsid w:val="00852B3D"/>
    <w:rsid w:val="00854407"/>
    <w:rsid w:val="0085548D"/>
    <w:rsid w:val="00855610"/>
    <w:rsid w:val="00856A09"/>
    <w:rsid w:val="00856AED"/>
    <w:rsid w:val="00857CB2"/>
    <w:rsid w:val="008628A9"/>
    <w:rsid w:val="00863771"/>
    <w:rsid w:val="00864953"/>
    <w:rsid w:val="008702EC"/>
    <w:rsid w:val="008709D5"/>
    <w:rsid w:val="008714B3"/>
    <w:rsid w:val="00871CC7"/>
    <w:rsid w:val="00871F56"/>
    <w:rsid w:val="00873BA9"/>
    <w:rsid w:val="00876876"/>
    <w:rsid w:val="00876DDE"/>
    <w:rsid w:val="0088045D"/>
    <w:rsid w:val="00880E47"/>
    <w:rsid w:val="0088209E"/>
    <w:rsid w:val="00883167"/>
    <w:rsid w:val="00883403"/>
    <w:rsid w:val="00885E94"/>
    <w:rsid w:val="00886BBD"/>
    <w:rsid w:val="00887B05"/>
    <w:rsid w:val="008940AE"/>
    <w:rsid w:val="00894186"/>
    <w:rsid w:val="00894B79"/>
    <w:rsid w:val="0089596C"/>
    <w:rsid w:val="008966E7"/>
    <w:rsid w:val="00896CA3"/>
    <w:rsid w:val="008A3E36"/>
    <w:rsid w:val="008A48AE"/>
    <w:rsid w:val="008A4D43"/>
    <w:rsid w:val="008B16C7"/>
    <w:rsid w:val="008B1847"/>
    <w:rsid w:val="008B2D29"/>
    <w:rsid w:val="008B3260"/>
    <w:rsid w:val="008B3B34"/>
    <w:rsid w:val="008B5363"/>
    <w:rsid w:val="008B5D22"/>
    <w:rsid w:val="008B6CA1"/>
    <w:rsid w:val="008C2178"/>
    <w:rsid w:val="008C57F2"/>
    <w:rsid w:val="008C6223"/>
    <w:rsid w:val="008D141B"/>
    <w:rsid w:val="008D4A79"/>
    <w:rsid w:val="008D7D4B"/>
    <w:rsid w:val="008E0866"/>
    <w:rsid w:val="008E1A80"/>
    <w:rsid w:val="008E630E"/>
    <w:rsid w:val="008E6C5B"/>
    <w:rsid w:val="008F0179"/>
    <w:rsid w:val="008F086C"/>
    <w:rsid w:val="008F0A0E"/>
    <w:rsid w:val="008F167B"/>
    <w:rsid w:val="008F1861"/>
    <w:rsid w:val="008F1D3E"/>
    <w:rsid w:val="008F2505"/>
    <w:rsid w:val="008F2B2B"/>
    <w:rsid w:val="008F30E7"/>
    <w:rsid w:val="008F606C"/>
    <w:rsid w:val="008F6DEF"/>
    <w:rsid w:val="009017D4"/>
    <w:rsid w:val="0090261C"/>
    <w:rsid w:val="00904F7D"/>
    <w:rsid w:val="00906751"/>
    <w:rsid w:val="009103B8"/>
    <w:rsid w:val="00914B5A"/>
    <w:rsid w:val="0091673F"/>
    <w:rsid w:val="00917601"/>
    <w:rsid w:val="00917754"/>
    <w:rsid w:val="00920444"/>
    <w:rsid w:val="0092257F"/>
    <w:rsid w:val="00924D85"/>
    <w:rsid w:val="00925A1F"/>
    <w:rsid w:val="00925A88"/>
    <w:rsid w:val="00925C0F"/>
    <w:rsid w:val="00931636"/>
    <w:rsid w:val="00935658"/>
    <w:rsid w:val="009372C4"/>
    <w:rsid w:val="00940129"/>
    <w:rsid w:val="00942069"/>
    <w:rsid w:val="00942780"/>
    <w:rsid w:val="00942BBD"/>
    <w:rsid w:val="00943409"/>
    <w:rsid w:val="00944832"/>
    <w:rsid w:val="009453B4"/>
    <w:rsid w:val="00945759"/>
    <w:rsid w:val="00947F12"/>
    <w:rsid w:val="00951C67"/>
    <w:rsid w:val="00952008"/>
    <w:rsid w:val="0095382C"/>
    <w:rsid w:val="0095675D"/>
    <w:rsid w:val="0096018C"/>
    <w:rsid w:val="00960A0F"/>
    <w:rsid w:val="00971526"/>
    <w:rsid w:val="00971AD7"/>
    <w:rsid w:val="00975AFB"/>
    <w:rsid w:val="00976085"/>
    <w:rsid w:val="00976F86"/>
    <w:rsid w:val="00977FD3"/>
    <w:rsid w:val="009812D4"/>
    <w:rsid w:val="00983F8D"/>
    <w:rsid w:val="00985443"/>
    <w:rsid w:val="009869E9"/>
    <w:rsid w:val="00991959"/>
    <w:rsid w:val="0099295D"/>
    <w:rsid w:val="009968EE"/>
    <w:rsid w:val="00997D89"/>
    <w:rsid w:val="009A053C"/>
    <w:rsid w:val="009A441C"/>
    <w:rsid w:val="009A7B17"/>
    <w:rsid w:val="009B0163"/>
    <w:rsid w:val="009B3025"/>
    <w:rsid w:val="009B783B"/>
    <w:rsid w:val="009B7E6E"/>
    <w:rsid w:val="009C02E5"/>
    <w:rsid w:val="009C2A56"/>
    <w:rsid w:val="009C33FC"/>
    <w:rsid w:val="009C38BD"/>
    <w:rsid w:val="009C5A56"/>
    <w:rsid w:val="009C5E1D"/>
    <w:rsid w:val="009D57ED"/>
    <w:rsid w:val="009D58E8"/>
    <w:rsid w:val="009D6130"/>
    <w:rsid w:val="009D6676"/>
    <w:rsid w:val="009E5555"/>
    <w:rsid w:val="009E5878"/>
    <w:rsid w:val="009F079A"/>
    <w:rsid w:val="009F1A3A"/>
    <w:rsid w:val="009F501D"/>
    <w:rsid w:val="009F5175"/>
    <w:rsid w:val="009F68CA"/>
    <w:rsid w:val="009F76FC"/>
    <w:rsid w:val="00A00FFE"/>
    <w:rsid w:val="00A011F8"/>
    <w:rsid w:val="00A017D9"/>
    <w:rsid w:val="00A0453A"/>
    <w:rsid w:val="00A07783"/>
    <w:rsid w:val="00A11A8F"/>
    <w:rsid w:val="00A1261C"/>
    <w:rsid w:val="00A128A3"/>
    <w:rsid w:val="00A13441"/>
    <w:rsid w:val="00A14EBF"/>
    <w:rsid w:val="00A15745"/>
    <w:rsid w:val="00A15B82"/>
    <w:rsid w:val="00A20033"/>
    <w:rsid w:val="00A22676"/>
    <w:rsid w:val="00A22DCA"/>
    <w:rsid w:val="00A27407"/>
    <w:rsid w:val="00A27A08"/>
    <w:rsid w:val="00A32BDA"/>
    <w:rsid w:val="00A33CB4"/>
    <w:rsid w:val="00A3484F"/>
    <w:rsid w:val="00A3544C"/>
    <w:rsid w:val="00A35FE4"/>
    <w:rsid w:val="00A37084"/>
    <w:rsid w:val="00A52854"/>
    <w:rsid w:val="00A54DF3"/>
    <w:rsid w:val="00A55648"/>
    <w:rsid w:val="00A55B0D"/>
    <w:rsid w:val="00A578E6"/>
    <w:rsid w:val="00A57B6D"/>
    <w:rsid w:val="00A57FAE"/>
    <w:rsid w:val="00A612D4"/>
    <w:rsid w:val="00A64043"/>
    <w:rsid w:val="00A71651"/>
    <w:rsid w:val="00A73127"/>
    <w:rsid w:val="00A74988"/>
    <w:rsid w:val="00A83724"/>
    <w:rsid w:val="00A83808"/>
    <w:rsid w:val="00A86665"/>
    <w:rsid w:val="00A86A2A"/>
    <w:rsid w:val="00A87748"/>
    <w:rsid w:val="00A9061B"/>
    <w:rsid w:val="00A907E5"/>
    <w:rsid w:val="00A92799"/>
    <w:rsid w:val="00AA046D"/>
    <w:rsid w:val="00AA0B5E"/>
    <w:rsid w:val="00AA39B8"/>
    <w:rsid w:val="00AA45F0"/>
    <w:rsid w:val="00AC06B9"/>
    <w:rsid w:val="00AC1A8D"/>
    <w:rsid w:val="00AC1D7F"/>
    <w:rsid w:val="00AC3D1F"/>
    <w:rsid w:val="00AC73D5"/>
    <w:rsid w:val="00AD21D8"/>
    <w:rsid w:val="00AD69F6"/>
    <w:rsid w:val="00AD6E05"/>
    <w:rsid w:val="00AD7858"/>
    <w:rsid w:val="00AE0D9D"/>
    <w:rsid w:val="00AE2926"/>
    <w:rsid w:val="00AE2AB3"/>
    <w:rsid w:val="00AE3F5F"/>
    <w:rsid w:val="00AE535F"/>
    <w:rsid w:val="00AF0372"/>
    <w:rsid w:val="00AF048D"/>
    <w:rsid w:val="00AF1EEE"/>
    <w:rsid w:val="00AF3016"/>
    <w:rsid w:val="00AF454A"/>
    <w:rsid w:val="00AF4E0E"/>
    <w:rsid w:val="00AF5FE8"/>
    <w:rsid w:val="00B03BA4"/>
    <w:rsid w:val="00B04FB4"/>
    <w:rsid w:val="00B0589A"/>
    <w:rsid w:val="00B06A3D"/>
    <w:rsid w:val="00B12A01"/>
    <w:rsid w:val="00B13202"/>
    <w:rsid w:val="00B141BD"/>
    <w:rsid w:val="00B16BB4"/>
    <w:rsid w:val="00B16F98"/>
    <w:rsid w:val="00B2121B"/>
    <w:rsid w:val="00B2147D"/>
    <w:rsid w:val="00B24723"/>
    <w:rsid w:val="00B26C98"/>
    <w:rsid w:val="00B31160"/>
    <w:rsid w:val="00B320F6"/>
    <w:rsid w:val="00B32A22"/>
    <w:rsid w:val="00B33244"/>
    <w:rsid w:val="00B34605"/>
    <w:rsid w:val="00B40B66"/>
    <w:rsid w:val="00B40D1C"/>
    <w:rsid w:val="00B40FD4"/>
    <w:rsid w:val="00B454AD"/>
    <w:rsid w:val="00B523FE"/>
    <w:rsid w:val="00B53FBC"/>
    <w:rsid w:val="00B541B6"/>
    <w:rsid w:val="00B54E3E"/>
    <w:rsid w:val="00B55175"/>
    <w:rsid w:val="00B620AD"/>
    <w:rsid w:val="00B6234C"/>
    <w:rsid w:val="00B657AA"/>
    <w:rsid w:val="00B66762"/>
    <w:rsid w:val="00B66C3F"/>
    <w:rsid w:val="00B6712A"/>
    <w:rsid w:val="00B75D22"/>
    <w:rsid w:val="00B770CC"/>
    <w:rsid w:val="00B7793A"/>
    <w:rsid w:val="00B8081E"/>
    <w:rsid w:val="00B815FD"/>
    <w:rsid w:val="00B84897"/>
    <w:rsid w:val="00B848D5"/>
    <w:rsid w:val="00B850A6"/>
    <w:rsid w:val="00B8536A"/>
    <w:rsid w:val="00B86919"/>
    <w:rsid w:val="00B87001"/>
    <w:rsid w:val="00B8701C"/>
    <w:rsid w:val="00B87262"/>
    <w:rsid w:val="00B87C29"/>
    <w:rsid w:val="00B87E18"/>
    <w:rsid w:val="00B90B67"/>
    <w:rsid w:val="00B9611C"/>
    <w:rsid w:val="00BA1B8A"/>
    <w:rsid w:val="00BA54EB"/>
    <w:rsid w:val="00BA563E"/>
    <w:rsid w:val="00BA6C50"/>
    <w:rsid w:val="00BB108B"/>
    <w:rsid w:val="00BB247D"/>
    <w:rsid w:val="00BB3C17"/>
    <w:rsid w:val="00BB46B3"/>
    <w:rsid w:val="00BB59E5"/>
    <w:rsid w:val="00BB5F72"/>
    <w:rsid w:val="00BC3B25"/>
    <w:rsid w:val="00BC3C25"/>
    <w:rsid w:val="00BD5B40"/>
    <w:rsid w:val="00BE0691"/>
    <w:rsid w:val="00BE3E28"/>
    <w:rsid w:val="00BE4029"/>
    <w:rsid w:val="00BE501B"/>
    <w:rsid w:val="00BE5055"/>
    <w:rsid w:val="00BE54AA"/>
    <w:rsid w:val="00BE62BD"/>
    <w:rsid w:val="00BE675B"/>
    <w:rsid w:val="00BF123A"/>
    <w:rsid w:val="00BF3C2C"/>
    <w:rsid w:val="00BF5A6F"/>
    <w:rsid w:val="00BF791C"/>
    <w:rsid w:val="00BF7E2A"/>
    <w:rsid w:val="00C03D3D"/>
    <w:rsid w:val="00C04B15"/>
    <w:rsid w:val="00C059AA"/>
    <w:rsid w:val="00C0777B"/>
    <w:rsid w:val="00C07D86"/>
    <w:rsid w:val="00C1031E"/>
    <w:rsid w:val="00C11E5A"/>
    <w:rsid w:val="00C138DA"/>
    <w:rsid w:val="00C14A53"/>
    <w:rsid w:val="00C15F11"/>
    <w:rsid w:val="00C16723"/>
    <w:rsid w:val="00C16F85"/>
    <w:rsid w:val="00C176C6"/>
    <w:rsid w:val="00C30374"/>
    <w:rsid w:val="00C30725"/>
    <w:rsid w:val="00C3660A"/>
    <w:rsid w:val="00C37398"/>
    <w:rsid w:val="00C42C38"/>
    <w:rsid w:val="00C42FAE"/>
    <w:rsid w:val="00C43CA6"/>
    <w:rsid w:val="00C43CDB"/>
    <w:rsid w:val="00C4418F"/>
    <w:rsid w:val="00C46F2E"/>
    <w:rsid w:val="00C508D0"/>
    <w:rsid w:val="00C526EC"/>
    <w:rsid w:val="00C54AA6"/>
    <w:rsid w:val="00C555C5"/>
    <w:rsid w:val="00C55FF3"/>
    <w:rsid w:val="00C56E2D"/>
    <w:rsid w:val="00C62441"/>
    <w:rsid w:val="00C64A6B"/>
    <w:rsid w:val="00C6671A"/>
    <w:rsid w:val="00C67EAB"/>
    <w:rsid w:val="00C70741"/>
    <w:rsid w:val="00C71197"/>
    <w:rsid w:val="00C717DD"/>
    <w:rsid w:val="00C71EA2"/>
    <w:rsid w:val="00C7262E"/>
    <w:rsid w:val="00C7604D"/>
    <w:rsid w:val="00C818A0"/>
    <w:rsid w:val="00C8256F"/>
    <w:rsid w:val="00C86BE8"/>
    <w:rsid w:val="00C870CB"/>
    <w:rsid w:val="00C907F3"/>
    <w:rsid w:val="00C90A2E"/>
    <w:rsid w:val="00C912CB"/>
    <w:rsid w:val="00C9432E"/>
    <w:rsid w:val="00C943AA"/>
    <w:rsid w:val="00C94F9B"/>
    <w:rsid w:val="00CA22FD"/>
    <w:rsid w:val="00CA3EF2"/>
    <w:rsid w:val="00CA455B"/>
    <w:rsid w:val="00CA5672"/>
    <w:rsid w:val="00CA6262"/>
    <w:rsid w:val="00CA635F"/>
    <w:rsid w:val="00CA67E5"/>
    <w:rsid w:val="00CB079E"/>
    <w:rsid w:val="00CB09B3"/>
    <w:rsid w:val="00CB2140"/>
    <w:rsid w:val="00CB2D4A"/>
    <w:rsid w:val="00CB4C85"/>
    <w:rsid w:val="00CC2F8A"/>
    <w:rsid w:val="00CC4118"/>
    <w:rsid w:val="00CC6677"/>
    <w:rsid w:val="00CC7E20"/>
    <w:rsid w:val="00CD020D"/>
    <w:rsid w:val="00CD3AEA"/>
    <w:rsid w:val="00CD7290"/>
    <w:rsid w:val="00CD76B0"/>
    <w:rsid w:val="00CE06FA"/>
    <w:rsid w:val="00CE149E"/>
    <w:rsid w:val="00CE2FDD"/>
    <w:rsid w:val="00CE3294"/>
    <w:rsid w:val="00CE437A"/>
    <w:rsid w:val="00CE58BE"/>
    <w:rsid w:val="00CE59F5"/>
    <w:rsid w:val="00CF049B"/>
    <w:rsid w:val="00CF2A2D"/>
    <w:rsid w:val="00CF64D1"/>
    <w:rsid w:val="00CF66A7"/>
    <w:rsid w:val="00CF7749"/>
    <w:rsid w:val="00CF7BAA"/>
    <w:rsid w:val="00D020DA"/>
    <w:rsid w:val="00D0397B"/>
    <w:rsid w:val="00D06BDA"/>
    <w:rsid w:val="00D076AD"/>
    <w:rsid w:val="00D07D33"/>
    <w:rsid w:val="00D10EEC"/>
    <w:rsid w:val="00D12D03"/>
    <w:rsid w:val="00D12D1B"/>
    <w:rsid w:val="00D1687F"/>
    <w:rsid w:val="00D226C6"/>
    <w:rsid w:val="00D22944"/>
    <w:rsid w:val="00D26D5F"/>
    <w:rsid w:val="00D30495"/>
    <w:rsid w:val="00D3145B"/>
    <w:rsid w:val="00D31F6B"/>
    <w:rsid w:val="00D34CF2"/>
    <w:rsid w:val="00D34F7C"/>
    <w:rsid w:val="00D37421"/>
    <w:rsid w:val="00D40185"/>
    <w:rsid w:val="00D435CA"/>
    <w:rsid w:val="00D436A4"/>
    <w:rsid w:val="00D44576"/>
    <w:rsid w:val="00D44F77"/>
    <w:rsid w:val="00D46128"/>
    <w:rsid w:val="00D469FC"/>
    <w:rsid w:val="00D46EAE"/>
    <w:rsid w:val="00D500E9"/>
    <w:rsid w:val="00D51209"/>
    <w:rsid w:val="00D5273D"/>
    <w:rsid w:val="00D531E4"/>
    <w:rsid w:val="00D53D69"/>
    <w:rsid w:val="00D5720F"/>
    <w:rsid w:val="00D6085C"/>
    <w:rsid w:val="00D63D8A"/>
    <w:rsid w:val="00D651B7"/>
    <w:rsid w:val="00D739C3"/>
    <w:rsid w:val="00D7589F"/>
    <w:rsid w:val="00D75E92"/>
    <w:rsid w:val="00D767C1"/>
    <w:rsid w:val="00D804D2"/>
    <w:rsid w:val="00D8120B"/>
    <w:rsid w:val="00D81215"/>
    <w:rsid w:val="00D81239"/>
    <w:rsid w:val="00D8361B"/>
    <w:rsid w:val="00D838A4"/>
    <w:rsid w:val="00D83E2A"/>
    <w:rsid w:val="00D85167"/>
    <w:rsid w:val="00D90349"/>
    <w:rsid w:val="00D915E8"/>
    <w:rsid w:val="00D94ED7"/>
    <w:rsid w:val="00DA0477"/>
    <w:rsid w:val="00DA42F5"/>
    <w:rsid w:val="00DB04CF"/>
    <w:rsid w:val="00DB1852"/>
    <w:rsid w:val="00DB31B5"/>
    <w:rsid w:val="00DB3A77"/>
    <w:rsid w:val="00DB7FEC"/>
    <w:rsid w:val="00DC20CD"/>
    <w:rsid w:val="00DC533D"/>
    <w:rsid w:val="00DC715D"/>
    <w:rsid w:val="00DD0808"/>
    <w:rsid w:val="00DD14AB"/>
    <w:rsid w:val="00DD196F"/>
    <w:rsid w:val="00DD365F"/>
    <w:rsid w:val="00DD456F"/>
    <w:rsid w:val="00DD7282"/>
    <w:rsid w:val="00DD7B96"/>
    <w:rsid w:val="00DE016C"/>
    <w:rsid w:val="00DE26F6"/>
    <w:rsid w:val="00DE32F5"/>
    <w:rsid w:val="00DE558F"/>
    <w:rsid w:val="00DE60B7"/>
    <w:rsid w:val="00DE6773"/>
    <w:rsid w:val="00DE6E75"/>
    <w:rsid w:val="00DF05F1"/>
    <w:rsid w:val="00DF3375"/>
    <w:rsid w:val="00DF3D98"/>
    <w:rsid w:val="00DF43EF"/>
    <w:rsid w:val="00DF5FBA"/>
    <w:rsid w:val="00E0042F"/>
    <w:rsid w:val="00E028A0"/>
    <w:rsid w:val="00E049D5"/>
    <w:rsid w:val="00E055CE"/>
    <w:rsid w:val="00E05D7F"/>
    <w:rsid w:val="00E10BB8"/>
    <w:rsid w:val="00E1152D"/>
    <w:rsid w:val="00E11D2C"/>
    <w:rsid w:val="00E1314F"/>
    <w:rsid w:val="00E155B6"/>
    <w:rsid w:val="00E16BB0"/>
    <w:rsid w:val="00E16DC5"/>
    <w:rsid w:val="00E17F48"/>
    <w:rsid w:val="00E213AF"/>
    <w:rsid w:val="00E23E2D"/>
    <w:rsid w:val="00E26A0D"/>
    <w:rsid w:val="00E3233C"/>
    <w:rsid w:val="00E34723"/>
    <w:rsid w:val="00E42905"/>
    <w:rsid w:val="00E43D56"/>
    <w:rsid w:val="00E519FD"/>
    <w:rsid w:val="00E52A99"/>
    <w:rsid w:val="00E54784"/>
    <w:rsid w:val="00E54B16"/>
    <w:rsid w:val="00E56F2A"/>
    <w:rsid w:val="00E605AB"/>
    <w:rsid w:val="00E62CA0"/>
    <w:rsid w:val="00E647E4"/>
    <w:rsid w:val="00E65123"/>
    <w:rsid w:val="00E660C8"/>
    <w:rsid w:val="00E67B9A"/>
    <w:rsid w:val="00E71E45"/>
    <w:rsid w:val="00E722EA"/>
    <w:rsid w:val="00E731FA"/>
    <w:rsid w:val="00E7427A"/>
    <w:rsid w:val="00E74B5A"/>
    <w:rsid w:val="00E752AD"/>
    <w:rsid w:val="00E83FC3"/>
    <w:rsid w:val="00E86F8D"/>
    <w:rsid w:val="00E906CC"/>
    <w:rsid w:val="00E90EDE"/>
    <w:rsid w:val="00E920EE"/>
    <w:rsid w:val="00EA0EE0"/>
    <w:rsid w:val="00EA46FE"/>
    <w:rsid w:val="00EA7D71"/>
    <w:rsid w:val="00EB1BDA"/>
    <w:rsid w:val="00EB2D72"/>
    <w:rsid w:val="00EB2F72"/>
    <w:rsid w:val="00EB30CC"/>
    <w:rsid w:val="00EB5419"/>
    <w:rsid w:val="00EB5D69"/>
    <w:rsid w:val="00EC21EB"/>
    <w:rsid w:val="00EC2287"/>
    <w:rsid w:val="00EE2343"/>
    <w:rsid w:val="00EE36A5"/>
    <w:rsid w:val="00EE4B2B"/>
    <w:rsid w:val="00EF2CB4"/>
    <w:rsid w:val="00EF5DD7"/>
    <w:rsid w:val="00EF7743"/>
    <w:rsid w:val="00F00AD8"/>
    <w:rsid w:val="00F01399"/>
    <w:rsid w:val="00F01EA7"/>
    <w:rsid w:val="00F052F8"/>
    <w:rsid w:val="00F064FD"/>
    <w:rsid w:val="00F1015A"/>
    <w:rsid w:val="00F122EB"/>
    <w:rsid w:val="00F12330"/>
    <w:rsid w:val="00F133C4"/>
    <w:rsid w:val="00F17403"/>
    <w:rsid w:val="00F17BB0"/>
    <w:rsid w:val="00F2446F"/>
    <w:rsid w:val="00F244D8"/>
    <w:rsid w:val="00F3031B"/>
    <w:rsid w:val="00F32C09"/>
    <w:rsid w:val="00F33507"/>
    <w:rsid w:val="00F37540"/>
    <w:rsid w:val="00F44D2B"/>
    <w:rsid w:val="00F464D5"/>
    <w:rsid w:val="00F466AA"/>
    <w:rsid w:val="00F52DD5"/>
    <w:rsid w:val="00F568DC"/>
    <w:rsid w:val="00F575AA"/>
    <w:rsid w:val="00F61F82"/>
    <w:rsid w:val="00F6235A"/>
    <w:rsid w:val="00F62B77"/>
    <w:rsid w:val="00F63E48"/>
    <w:rsid w:val="00F64D43"/>
    <w:rsid w:val="00F65087"/>
    <w:rsid w:val="00F658BA"/>
    <w:rsid w:val="00F732EE"/>
    <w:rsid w:val="00F73603"/>
    <w:rsid w:val="00F758EA"/>
    <w:rsid w:val="00F75CE1"/>
    <w:rsid w:val="00F819AD"/>
    <w:rsid w:val="00F82F98"/>
    <w:rsid w:val="00F839E4"/>
    <w:rsid w:val="00F84C42"/>
    <w:rsid w:val="00F87155"/>
    <w:rsid w:val="00F8777C"/>
    <w:rsid w:val="00F93805"/>
    <w:rsid w:val="00F945F8"/>
    <w:rsid w:val="00F95789"/>
    <w:rsid w:val="00F96135"/>
    <w:rsid w:val="00F96F5B"/>
    <w:rsid w:val="00FA15A3"/>
    <w:rsid w:val="00FA222E"/>
    <w:rsid w:val="00FA5A54"/>
    <w:rsid w:val="00FB0898"/>
    <w:rsid w:val="00FB0920"/>
    <w:rsid w:val="00FB2A23"/>
    <w:rsid w:val="00FB2DD5"/>
    <w:rsid w:val="00FB67EA"/>
    <w:rsid w:val="00FB73DA"/>
    <w:rsid w:val="00FC0515"/>
    <w:rsid w:val="00FC51A9"/>
    <w:rsid w:val="00FC60BC"/>
    <w:rsid w:val="00FC6DD6"/>
    <w:rsid w:val="00FD06CA"/>
    <w:rsid w:val="00FD2410"/>
    <w:rsid w:val="00FD2A35"/>
    <w:rsid w:val="00FD2C4A"/>
    <w:rsid w:val="00FD46F3"/>
    <w:rsid w:val="00FD4BE5"/>
    <w:rsid w:val="00FD6503"/>
    <w:rsid w:val="00FE08D1"/>
    <w:rsid w:val="00FE13DB"/>
    <w:rsid w:val="00FE20B2"/>
    <w:rsid w:val="00FF0B79"/>
    <w:rsid w:val="00FF1FDC"/>
    <w:rsid w:val="00FF3F3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466F"/>
  <w15:chartTrackingRefBased/>
  <w15:docId w15:val="{F07917DB-372D-427C-8214-9993B78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B96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7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B96"/>
    <w:pPr>
      <w:spacing w:after="120" w:line="480" w:lineRule="auto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B96"/>
    <w:rPr>
      <w:rFonts w:eastAsiaTheme="minorEastAsia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D7B96"/>
    <w:pPr>
      <w:spacing w:after="120" w:line="276" w:lineRule="auto"/>
      <w:ind w:left="360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7B96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2BBD"/>
    <w:rPr>
      <w:rFonts w:ascii="Arial Armenian" w:eastAsia="Times New Roman" w:hAnsi="Arial Armeni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2BBD"/>
    <w:rPr>
      <w:rFonts w:ascii="Arial Armenian" w:eastAsia="Times New Roman" w:hAnsi="Arial Armenian" w:cs="Times New Roman"/>
      <w:szCs w:val="24"/>
    </w:rPr>
  </w:style>
  <w:style w:type="character" w:styleId="a9">
    <w:name w:val="Hyperlink"/>
    <w:semiHidden/>
    <w:unhideWhenUsed/>
    <w:rsid w:val="00942BBD"/>
    <w:rPr>
      <w:color w:val="0000FF"/>
      <w:u w:val="single"/>
    </w:rPr>
  </w:style>
  <w:style w:type="paragraph" w:styleId="aa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IBL List Paragraph"/>
    <w:basedOn w:val="a"/>
    <w:link w:val="ab"/>
    <w:uiPriority w:val="34"/>
    <w:qFormat/>
    <w:rsid w:val="009A441C"/>
    <w:pPr>
      <w:ind w:left="720"/>
      <w:contextualSpacing/>
    </w:pPr>
  </w:style>
  <w:style w:type="character" w:customStyle="1" w:styleId="ab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a"/>
    <w:uiPriority w:val="34"/>
    <w:locked/>
    <w:rsid w:val="0023366A"/>
    <w:rPr>
      <w:rFonts w:ascii="Arial Armenian" w:eastAsia="Times New Roman" w:hAnsi="Arial Armeni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D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7290"/>
    <w:rPr>
      <w:rFonts w:ascii="Arial Armenian" w:eastAsia="Times New Roman" w:hAnsi="Arial Armeni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7N0lobQd4dJ0cItTXxCD6Ex/dBKH/txehf2Cp6pu9/0=</DigestValue>
    </Reference>
    <Reference Type="http://www.w3.org/2000/09/xmldsig#Object" URI="#idOfficeObject">
      <DigestMethod Algorithm="http://www.w3.org/2001/04/xmlenc#sha256"/>
      <DigestValue>aTzTyGP1cn6+AMa4urHSkbWCZJv8pl76N9uTeEomgvk=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QoG1PFtpAHY3+Vzavkq6sxUX3FvPYecJlUxgxJQKQr8=</DigestValue>
    </Reference>
    <Reference Type="http://www.w3.org/2000/09/xmldsig#Object" URI="#idValidSigLnImg">
      <DigestMethod Algorithm="http://www.w3.org/2001/04/xmlenc#sha256"/>
      <DigestValue>0o+Q0t3xpGMxnXa8FSAVcDEtxFaUx1kPv9CF8x9Jr7g=</DigestValue>
    </Reference>
    <Reference Type="http://www.w3.org/2000/09/xmldsig#Object" URI="#idInvalidSigLnImg">
      <DigestMethod Algorithm="http://www.w3.org/2001/04/xmlenc#sha256"/>
      <DigestValue>NXIvUPsN8W5QYCtKjatD4xMW5M8l0a/XTPiGLhm/Sjk=</DigestValue>
    </Reference>
  </SignedInfo>
  <SignatureValue>giHLPjkgJ5sdSuPc6n7UVMpaw5CqBs249rq1grk7pkewypLqnsH/Bb2/LUN3KiU9C5ZWZG3b6/td
cES7BmAM0vxJKEIrJQ+dis0oEOLF1C5j7uBhhg5Hy4W7w+ssJwr+wPIZCXl6vn3Q5d5iQsZA+24z
n2qFyNoOzQaO2lq8xTMCkq196QD9UtHnOqe3SwlfCJP8tHDbPh0Xucaw1ei3P4nPvegl17wQRzvn
X/K4JwBAp1VYYzQXsPXnly1kr9to7kE16vtnANDTfRRZnfrQrls1E191YDrUa48zU5GpJxVCNEat
6ABFk1y5W2epgtOqdNqJKj3kDOWryoFicakOZw==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tStV+j2s2hL2HOG/VDEf7M4yM2bFDz9+7ZyPadLcwZI=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y8kp7IHAGH+TZNZYidL+J8eEbkFjlPyk3NkegvnpWtg=</DigestValue>
      </Reference>
      <Reference URI="/word/endnotes.xml?ContentType=application/vnd.openxmlformats-officedocument.wordprocessingml.endnotes+xml">
        <DigestMethod Algorithm="http://www.w3.org/2001/04/xmlenc#sha256"/>
        <DigestValue>3eCjORKH6D2nueljNRnl3F0P4Ga81Nxy78VKaD2Y9I8=</DigestValue>
      </Reference>
      <Reference URI="/word/fontTable.xml?ContentType=application/vnd.openxmlformats-officedocument.wordprocessingml.fontTable+xml">
        <DigestMethod Algorithm="http://www.w3.org/2001/04/xmlenc#sha256"/>
        <DigestValue>pukVEXkHwTSLMJ8ZEXW68TncYnOO/3bT6KmjWmwch8k=</DigestValue>
      </Reference>
      <Reference URI="/word/footer1.xml?ContentType=application/vnd.openxmlformats-officedocument.wordprocessingml.footer+xml">
        <DigestMethod Algorithm="http://www.w3.org/2001/04/xmlenc#sha256"/>
        <DigestValue>LI5ruRDDHsr+9AARw0krwRg2ARf5ZkiCvd00APyFXck=</DigestValue>
      </Reference>
      <Reference URI="/word/footnotes.xml?ContentType=application/vnd.openxmlformats-officedocument.wordprocessingml.footnotes+xml">
        <DigestMethod Algorithm="http://www.w3.org/2001/04/xmlenc#sha256"/>
        <DigestValue>Id/Zxo1poSkIu1kesXntOhLluB8ZqxB49oGxPWsVjBE=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eU7pvJrdXs1eqXfwcMDOG8FpmqcDACzYqXMdP4g6/G4=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IZagbDXrenw/G0oNpDscwEJeK+X+7LGyo/XXo4o1Uco=</DigestValue>
      </Reference>
      <Reference URI="/word/settings.xml?ContentType=application/vnd.openxmlformats-officedocument.wordprocessingml.settings+xml">
        <DigestMethod Algorithm="http://www.w3.org/2001/04/xmlenc#sha256"/>
        <DigestValue>bUBLo+SRYaCeDCDybVMRaL8gWh5Vo6RpZ3D+bDbi5l0=</DigestValue>
      </Reference>
      <Reference URI="/word/styles.xml?ContentType=application/vnd.openxmlformats-officedocument.wordprocessingml.styles+xml">
        <DigestMethod Algorithm="http://www.w3.org/2001/04/xmlenc#sha256"/>
        <DigestValue>0lrMMWVJ8MadK84wUH0o3pEvTgOEBFyYLQrlbgGWHpM=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IsNAzZJcqOWLpHvi3Xhgr3lDEGCx5t+gSjo3s1EB3SE=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2025-01-24T11:44:20Z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{7386BDDA-04B9-45C5-B0E2-09C7E41DDAC5}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2025-01-24T11:44:20Z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Hgu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mAAAAfAAAAAkAAABwAAAA3gAAAA0AAAAhAPAAAAAAAAAAAAAAAIA/AAAAAAAAAAAAAIA/AAAAAAAAAAAAAAAAAAAAAAAAAAAAAAAAAAAAAAAAAAAlAAAADAAAAAAAAIAoAAAADAAAAAQAAAAlAAAADAAAAAMAAAAYAAAADAAAAAAAAAASAAAADAAAAAEAAAAWAAAADAAAAAAAAABUAAAALAEAAAoAAABwAAAA5QAAAHwAAAABAAAAVZXbQV9C20EKAAAAcAAAACUAAABMAAAABAAAAAkAAABwAAAA5wAAAH0AAACYAAAAHwQ+BDQEPwQ4BEEEMAQ9BD4EOgAgAFMAQQBSAEcAUwBZAEEATgAgAFMATABBAFYASQBLACAAMwA4ADAANwA4ADkAMAA0ADYANwAAAAgAAAAHAAAABgAAAAcAAAAHAAAABQAAAAYAAAAHAAAABw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o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WV20FfQttBCgAAAEsAAAABAAAATAAAAAQAAAAJAAAAJwAAACAAAABLAAAAUAAAAFgAhps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oAAABcAAAAAQAAAFWV20FfQttBCgAAAFAAAAAPAAAATAAAAAAAAAAAAAAAAAAAAP//////////bAAAAE0FPAUxBU4FOwU/BSAATQUxBVAFMwVNBUUFMQVGBQAACAAAAAYAAAAJAAAACAAAAAc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CwBAAAKAAAAcAAAAOUAAAB8AAAAAQAAAFWV20FfQttBCgAAAHAAAAAlAAAATAAAAAQAAAAJAAAAcAAAAOcAAAB9AAAAmAAAAB8EPgQ0BD8EOARBBDAEPQQ+BDoAIABTAEEAUgBHAFMAWQBBAE4AIABTAEwAQQBWAEkASwAgADMAOAAwADcAOAA5ADAANAA2ADcAAAAIAAAABwAAAAYAAAAHAAAABwAAAAUAAAAGAAAABwAAAAcAAAADAAAAAwAAAAYAAAAHAAAABwAAAAgAAAAGAAAABQAAAAcAAAAIAAAAAwAAAAYAAAAF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>https://mul2.gov.am/tasks/1100851/oneclick?token=6b3e491b4ba2c3b1ee3a426728a37dd4</cp:keywords>
  <dc:description/>
  <cp:lastModifiedBy>User</cp:lastModifiedBy>
  <cp:revision>583</cp:revision>
  <dcterms:created xsi:type="dcterms:W3CDTF">2024-07-08T10:32:00Z</dcterms:created>
  <dcterms:modified xsi:type="dcterms:W3CDTF">2025-01-24T11:44:00Z</dcterms:modified>
</cp:coreProperties>
</file>