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"/>
        <w:rPr>
          <w:rFonts w:ascii="Times New Roman"/>
          <w:sz w:val="35"/>
        </w:rPr>
      </w:pPr>
    </w:p>
    <w:p>
      <w:pPr>
        <w:spacing w:line="273" w:lineRule="auto" w:before="0"/>
        <w:ind w:left="4739" w:right="0" w:firstLine="1348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ՀԱՅԱՍՏԱՆԻ ՀԱՆՐԱՊԵՏՈՒԹՅԱՆ</w:t>
      </w:r>
      <w:r>
        <w:rPr>
          <w:rFonts w:ascii="Trebuchet MS" w:hAnsi="Trebuchet MS" w:cs="Trebuchet MS" w:eastAsia="Trebuchet MS"/>
          <w:b/>
          <w:bCs/>
          <w:spacing w:val="1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ԱՌՈՂՋԱՊԱՀԱԿԱՆ</w:t>
      </w:r>
      <w:r>
        <w:rPr>
          <w:rFonts w:ascii="Trebuchet MS" w:hAnsi="Trebuchet MS" w:cs="Trebuchet MS" w:eastAsia="Trebuchet MS"/>
          <w:b/>
          <w:bCs/>
          <w:spacing w:val="3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ԵՎ</w:t>
      </w:r>
      <w:r>
        <w:rPr>
          <w:rFonts w:ascii="Trebuchet MS" w:hAnsi="Trebuchet MS" w:cs="Trebuchet MS" w:eastAsia="Trebuchet MS"/>
          <w:b/>
          <w:bCs/>
          <w:spacing w:val="37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ԱՇԽԱՏԱՆՔԻ</w:t>
      </w:r>
      <w:r>
        <w:rPr>
          <w:rFonts w:ascii="Trebuchet MS" w:hAnsi="Trebuchet MS" w:cs="Trebuchet MS" w:eastAsia="Trebuchet MS"/>
          <w:b/>
          <w:bCs/>
          <w:spacing w:val="3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ՏԵՍՉԱԿԱՆ</w:t>
      </w:r>
      <w:r>
        <w:rPr>
          <w:rFonts w:ascii="Trebuchet MS" w:hAnsi="Trebuchet MS" w:cs="Trebuchet MS" w:eastAsia="Trebuchet MS"/>
          <w:b/>
          <w:bCs/>
          <w:spacing w:val="35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ՄԱՐՄԻՆ</w:t>
      </w:r>
    </w:p>
    <w:p>
      <w:pPr>
        <w:pStyle w:val="BodyText"/>
        <w:spacing w:before="3"/>
        <w:rPr>
          <w:rFonts w:ascii="Trebuchet MS"/>
          <w:b/>
          <w:sz w:val="25"/>
        </w:rPr>
      </w:pPr>
    </w:p>
    <w:p>
      <w:pPr>
        <w:spacing w:before="0"/>
        <w:ind w:left="4944" w:right="205" w:firstLine="0"/>
        <w:jc w:val="center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Ստուգաթերթ</w:t>
      </w:r>
      <w:r>
        <w:rPr>
          <w:rFonts w:ascii="Trebuchet MS" w:hAnsi="Trebuchet MS" w:cs="Trebuchet MS" w:eastAsia="Trebuchet MS"/>
          <w:b/>
          <w:bCs/>
          <w:spacing w:val="-14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N</w:t>
      </w:r>
      <w:r>
        <w:rPr>
          <w:rFonts w:ascii="Trebuchet MS" w:hAnsi="Trebuchet MS" w:cs="Trebuchet MS" w:eastAsia="Trebuchet MS"/>
          <w:b/>
          <w:bCs/>
          <w:spacing w:val="-12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3.7</w:t>
      </w:r>
    </w:p>
    <w:p>
      <w:pPr>
        <w:spacing w:line="273" w:lineRule="auto" w:before="37"/>
        <w:ind w:left="4945" w:right="204" w:firstLine="0"/>
        <w:jc w:val="center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Բժշկական</w:t>
      </w:r>
      <w:r>
        <w:rPr>
          <w:rFonts w:ascii="Trebuchet MS" w:hAnsi="Trebuchet MS" w:cs="Trebuchet MS" w:eastAsia="Trebuchet MS"/>
          <w:b/>
          <w:bCs/>
          <w:spacing w:val="-12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և</w:t>
      </w:r>
      <w:r>
        <w:rPr>
          <w:rFonts w:ascii="Trebuchet MS" w:hAnsi="Trebuchet MS" w:cs="Trebuchet MS" w:eastAsia="Trebuchet MS"/>
          <w:b/>
          <w:bCs/>
          <w:spacing w:val="-1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ստոմատոլոգիական</w:t>
      </w:r>
      <w:r>
        <w:rPr>
          <w:rFonts w:ascii="Trebuchet MS" w:hAnsi="Trebuchet MS" w:cs="Trebuchet MS" w:eastAsia="Trebuchet MS"/>
          <w:b/>
          <w:bCs/>
          <w:spacing w:val="-13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2"/>
          <w:szCs w:val="22"/>
        </w:rPr>
        <w:t>պրակտիկա</w:t>
      </w:r>
      <w:r>
        <w:rPr>
          <w:rFonts w:ascii="Trebuchet MS" w:hAnsi="Trebuchet MS" w:cs="Trebuchet MS" w:eastAsia="Trebuchet MS"/>
          <w:b/>
          <w:bCs/>
          <w:spacing w:val="-64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Ստոմատոլոգիական</w:t>
      </w:r>
      <w:r>
        <w:rPr>
          <w:rFonts w:ascii="Trebuchet MS" w:hAnsi="Trebuchet MS" w:cs="Trebuchet MS" w:eastAsia="Trebuchet MS"/>
          <w:b/>
          <w:bCs/>
          <w:spacing w:val="-2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պրակտիկա</w:t>
      </w:r>
    </w:p>
    <w:p>
      <w:pPr>
        <w:spacing w:line="276" w:lineRule="auto" w:before="1"/>
        <w:ind w:left="4945" w:right="205" w:firstLine="0"/>
        <w:jc w:val="center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95"/>
          <w:sz w:val="22"/>
          <w:szCs w:val="22"/>
        </w:rPr>
        <w:t>Բժշկական</w:t>
      </w:r>
      <w:r>
        <w:rPr>
          <w:rFonts w:ascii="Trebuchet MS" w:hAnsi="Trebuchet MS" w:cs="Trebuchet MS" w:eastAsia="Trebuchet MS"/>
          <w:b/>
          <w:bCs/>
          <w:spacing w:val="1"/>
          <w:w w:val="9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95"/>
          <w:sz w:val="22"/>
          <w:szCs w:val="22"/>
        </w:rPr>
        <w:t>սպասարկման</w:t>
      </w:r>
      <w:r>
        <w:rPr>
          <w:rFonts w:ascii="Trebuchet MS" w:hAnsi="Trebuchet MS" w:cs="Trebuchet MS" w:eastAsia="Trebuchet MS"/>
          <w:b/>
          <w:bCs/>
          <w:spacing w:val="1"/>
          <w:w w:val="9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95"/>
          <w:sz w:val="22"/>
          <w:szCs w:val="22"/>
        </w:rPr>
        <w:t>բնագավառի</w:t>
      </w:r>
      <w:r>
        <w:rPr>
          <w:rFonts w:ascii="Trebuchet MS" w:hAnsi="Trebuchet MS" w:cs="Trebuchet MS" w:eastAsia="Trebuchet MS"/>
          <w:b/>
          <w:bCs/>
          <w:spacing w:val="59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95"/>
          <w:sz w:val="22"/>
          <w:szCs w:val="22"/>
        </w:rPr>
        <w:t>վերահսկողություն</w:t>
      </w:r>
      <w:r>
        <w:rPr>
          <w:rFonts w:ascii="Trebuchet MS" w:hAnsi="Trebuchet MS" w:cs="Trebuchet MS" w:eastAsia="Trebuchet MS"/>
          <w:b/>
          <w:bCs/>
          <w:spacing w:val="-60"/>
          <w:w w:val="9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Q</w:t>
      </w:r>
      <w:r>
        <w:rPr>
          <w:rFonts w:ascii="Trebuchet MS" w:hAnsi="Trebuchet MS" w:cs="Trebuchet MS" w:eastAsia="Trebuchet MS"/>
          <w:b/>
          <w:bCs/>
          <w:spacing w:val="1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86.23 (ՏԳՏԴ)</w:t>
      </w:r>
    </w:p>
    <w:p>
      <w:pPr>
        <w:pStyle w:val="BodyText"/>
        <w:spacing w:before="1"/>
        <w:rPr>
          <w:rFonts w:ascii="Trebuchet MS"/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441" w:val="left" w:leader="none"/>
          <w:tab w:pos="7442" w:val="left" w:leader="none"/>
        </w:tabs>
        <w:spacing w:line="240" w:lineRule="auto" w:before="0" w:after="0"/>
        <w:ind w:left="7441" w:right="0" w:hanging="361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ՏԻՏՂՈՍԱԹԵՐԹ</w:t>
      </w:r>
    </w:p>
    <w:p>
      <w:pPr>
        <w:spacing w:before="118"/>
        <w:ind w:left="1269" w:right="0" w:firstLine="0"/>
        <w:jc w:val="left"/>
        <w:rPr>
          <w:sz w:val="24"/>
          <w:szCs w:val="24"/>
        </w:rPr>
      </w:pPr>
      <w:r>
        <w:rPr/>
        <w:br w:type="column"/>
      </w:r>
      <w:r>
        <w:rPr>
          <w:spacing w:val="-6"/>
          <w:sz w:val="24"/>
          <w:szCs w:val="24"/>
        </w:rPr>
        <w:t>Հավելված</w:t>
      </w:r>
      <w:r>
        <w:rPr>
          <w:spacing w:val="-10"/>
          <w:sz w:val="24"/>
          <w:szCs w:val="24"/>
        </w:rPr>
        <w:t> </w:t>
      </w:r>
      <w:r>
        <w:rPr>
          <w:spacing w:val="-6"/>
          <w:sz w:val="24"/>
          <w:szCs w:val="24"/>
        </w:rPr>
        <w:t>N</w:t>
      </w:r>
      <w:r>
        <w:rPr>
          <w:spacing w:val="-8"/>
          <w:sz w:val="24"/>
          <w:szCs w:val="24"/>
        </w:rPr>
        <w:t> </w:t>
      </w:r>
      <w:r>
        <w:rPr>
          <w:spacing w:val="-6"/>
          <w:sz w:val="24"/>
          <w:szCs w:val="24"/>
        </w:rPr>
        <w:t>7</w:t>
      </w:r>
    </w:p>
    <w:p>
      <w:pPr>
        <w:spacing w:line="283" w:lineRule="auto" w:before="50"/>
        <w:ind w:left="264" w:right="660" w:firstLine="79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t>ՀՀ կառավարության </w:t>
      </w:r>
      <w:r>
        <w:rPr>
          <w:spacing w:val="-5"/>
          <w:sz w:val="24"/>
          <w:szCs w:val="24"/>
        </w:rPr>
        <w:t>2024 թվականի</w:t>
      </w:r>
      <w:r>
        <w:rPr>
          <w:spacing w:val="-61"/>
          <w:sz w:val="24"/>
          <w:szCs w:val="24"/>
        </w:rPr>
        <w:t> </w:t>
      </w:r>
      <w:r>
        <w:rPr>
          <w:w w:val="95"/>
          <w:sz w:val="24"/>
          <w:szCs w:val="24"/>
        </w:rPr>
        <w:t>հոկտեմբերի</w:t>
      </w:r>
      <w:r>
        <w:rPr>
          <w:spacing w:val="12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17-ի</w:t>
      </w:r>
      <w:r>
        <w:rPr>
          <w:spacing w:val="17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N</w:t>
      </w:r>
      <w:r>
        <w:rPr>
          <w:spacing w:val="18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1650-Ն</w:t>
      </w:r>
      <w:r>
        <w:rPr>
          <w:spacing w:val="20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որոշման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1334" w:right="0" w:firstLine="0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«Հավելված</w:t>
      </w:r>
      <w:r>
        <w:rPr>
          <w:spacing w:val="-4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N</w:t>
      </w:r>
      <w:r>
        <w:rPr>
          <w:spacing w:val="-3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3</w:t>
      </w:r>
    </w:p>
    <w:p>
      <w:pPr>
        <w:spacing w:line="283" w:lineRule="auto" w:before="53"/>
        <w:ind w:left="730" w:right="0" w:hanging="402"/>
        <w:jc w:val="left"/>
        <w:rPr>
          <w:sz w:val="24"/>
          <w:szCs w:val="24"/>
        </w:rPr>
      </w:pPr>
      <w:r>
        <w:rPr>
          <w:spacing w:val="-8"/>
          <w:sz w:val="24"/>
          <w:szCs w:val="24"/>
        </w:rPr>
        <w:t>ՀՀ</w:t>
      </w:r>
      <w:r>
        <w:rPr>
          <w:spacing w:val="-3"/>
          <w:sz w:val="24"/>
          <w:szCs w:val="24"/>
        </w:rPr>
        <w:t> </w:t>
      </w:r>
      <w:r>
        <w:rPr>
          <w:spacing w:val="-8"/>
          <w:sz w:val="24"/>
          <w:szCs w:val="24"/>
        </w:rPr>
        <w:t>կառավարության</w:t>
      </w:r>
      <w:r>
        <w:rPr>
          <w:spacing w:val="-5"/>
          <w:sz w:val="24"/>
          <w:szCs w:val="24"/>
        </w:rPr>
        <w:t> </w:t>
      </w:r>
      <w:r>
        <w:rPr>
          <w:spacing w:val="-7"/>
          <w:sz w:val="24"/>
          <w:szCs w:val="24"/>
        </w:rPr>
        <w:t>2020</w:t>
      </w:r>
      <w:r>
        <w:rPr>
          <w:spacing w:val="-3"/>
          <w:sz w:val="24"/>
          <w:szCs w:val="24"/>
        </w:rPr>
        <w:t> </w:t>
      </w:r>
      <w:r>
        <w:rPr>
          <w:spacing w:val="-7"/>
          <w:sz w:val="24"/>
          <w:szCs w:val="24"/>
        </w:rPr>
        <w:t>թվականի</w:t>
      </w:r>
      <w:r>
        <w:rPr>
          <w:spacing w:val="-61"/>
          <w:sz w:val="24"/>
          <w:szCs w:val="24"/>
        </w:rPr>
        <w:t> </w:t>
      </w:r>
      <w:r>
        <w:rPr>
          <w:w w:val="95"/>
          <w:sz w:val="24"/>
          <w:szCs w:val="24"/>
        </w:rPr>
        <w:t>ապրիլի</w:t>
      </w:r>
      <w:r>
        <w:rPr>
          <w:spacing w:val="-9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30-ի</w:t>
      </w:r>
      <w:r>
        <w:rPr>
          <w:spacing w:val="-4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N</w:t>
      </w:r>
      <w:r>
        <w:rPr>
          <w:spacing w:val="-9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718-Ն</w:t>
      </w:r>
      <w:r>
        <w:rPr>
          <w:spacing w:val="-4"/>
          <w:w w:val="95"/>
          <w:sz w:val="24"/>
          <w:szCs w:val="24"/>
        </w:rPr>
        <w:t> </w:t>
      </w:r>
      <w:r>
        <w:rPr>
          <w:w w:val="95"/>
          <w:sz w:val="24"/>
          <w:szCs w:val="24"/>
        </w:rPr>
        <w:t>որոշման</w:t>
      </w:r>
    </w:p>
    <w:p>
      <w:pPr>
        <w:spacing w:after="0" w:line="283" w:lineRule="auto"/>
        <w:jc w:val="left"/>
        <w:rPr>
          <w:sz w:val="24"/>
          <w:szCs w:val="24"/>
        </w:rPr>
        <w:sectPr>
          <w:type w:val="continuous"/>
          <w:pgSz w:w="16840" w:h="11910" w:orient="landscape"/>
          <w:pgMar w:top="900" w:bottom="280" w:left="380" w:right="280"/>
          <w:cols w:num="2" w:equalWidth="0">
            <w:col w:w="11234" w:space="40"/>
            <w:col w:w="4906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tabs>
          <w:tab w:pos="11168" w:val="left" w:leader="none"/>
          <w:tab w:pos="14478" w:val="left" w:leader="none"/>
        </w:tabs>
        <w:spacing w:line="326" w:lineRule="auto" w:before="128"/>
        <w:ind w:left="469" w:right="1613" w:firstLine="10589"/>
        <w:jc w:val="left"/>
        <w:rPr>
          <w:sz w:val="20"/>
          <w:szCs w:val="20"/>
        </w:rPr>
      </w:pPr>
      <w:r>
        <w:rPr/>
        <w:pict>
          <v:line style="position:absolute;mso-position-horizontal-relative:page;mso-position-vertical-relative:paragraph;z-index:-20939264" from="42.48pt,16.933420pt" to="461.441605pt,16.933420pt" stroked="true" strokeweight=".597578pt" strokecolor="#000000">
            <v:stroke dashstyle="solid"/>
            <w10:wrap type="none"/>
          </v:line>
        </w:pict>
      </w:r>
      <w:r>
        <w:rPr>
          <w:sz w:val="20"/>
          <w:szCs w:val="20"/>
        </w:rPr>
        <w:t>_</w:t>
      </w:r>
      <w:r>
        <w:rPr>
          <w:rFonts w:ascii="Times New Roman" w:hAnsi="Times New Roman" w:cs="Times New Roman" w:eastAsia="Times New Roman"/>
          <w:sz w:val="20"/>
          <w:szCs w:val="20"/>
          <w:u w:val="single"/>
        </w:rPr>
        <w:tab/>
      </w:r>
      <w:r>
        <w:rPr>
          <w:sz w:val="20"/>
          <w:szCs w:val="20"/>
        </w:rPr>
        <w:t> Առողջապահական</w:t>
      </w:r>
      <w:r>
        <w:rPr>
          <w:spacing w:val="-10"/>
          <w:sz w:val="20"/>
          <w:szCs w:val="20"/>
        </w:rPr>
        <w:t> </w:t>
      </w:r>
      <w:r>
        <w:rPr>
          <w:sz w:val="20"/>
          <w:szCs w:val="20"/>
        </w:rPr>
        <w:t>և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աշխատանքի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տեսչական</w:t>
      </w:r>
      <w:r>
        <w:rPr>
          <w:spacing w:val="-7"/>
          <w:sz w:val="20"/>
          <w:szCs w:val="20"/>
        </w:rPr>
        <w:t> </w:t>
      </w:r>
      <w:r>
        <w:rPr>
          <w:sz w:val="20"/>
          <w:szCs w:val="20"/>
        </w:rPr>
        <w:t>մարմնի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(ԱԱՏՄ)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ստորաբաժանման</w:t>
      </w:r>
      <w:r>
        <w:rPr>
          <w:spacing w:val="-9"/>
          <w:sz w:val="20"/>
          <w:szCs w:val="20"/>
        </w:rPr>
        <w:t> </w:t>
      </w:r>
      <w:r>
        <w:rPr>
          <w:sz w:val="20"/>
          <w:szCs w:val="20"/>
        </w:rPr>
        <w:t>անվանումը,</w:t>
        <w:tab/>
      </w:r>
      <w:r>
        <w:rPr>
          <w:spacing w:val="-1"/>
          <w:sz w:val="20"/>
          <w:szCs w:val="20"/>
        </w:rPr>
        <w:t>հեռախոսահամարը,</w:t>
      </w:r>
      <w:r>
        <w:rPr>
          <w:spacing w:val="-9"/>
          <w:sz w:val="20"/>
          <w:szCs w:val="20"/>
        </w:rPr>
        <w:t> </w:t>
      </w:r>
      <w:r>
        <w:rPr>
          <w:sz w:val="20"/>
          <w:szCs w:val="20"/>
        </w:rPr>
        <w:t>գտնվելու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վայրը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42.48pt;margin-top:11.36905pt;width:424.1pt;height:.1pt;mso-position-horizontal-relative:page;mso-position-vertical-relative:paragraph;z-index:-15728640;mso-wrap-distance-left:0;mso-wrap-distance-right:0" coordorigin="850,227" coordsize="8482,0" path="m850,227l9331,227e" filled="false" stroked="true" strokeweight=".5975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4.991272pt;margin-top:11.36905pt;width:168.7pt;height:.1pt;mso-position-horizontal-relative:page;mso-position-vertical-relative:paragraph;z-index:-15728128;mso-wrap-distance-left:0;mso-wrap-distance-right:0" coordorigin="11500,227" coordsize="3374,0" path="m11500,227l14873,227e" filled="false" stroked="true" strokeweight=".597578pt" strokecolor="#000000">
            <v:path arrowok="t"/>
            <v:stroke dashstyle="solid"/>
            <w10:wrap type="topAndBottom"/>
          </v:shape>
        </w:pict>
      </w:r>
    </w:p>
    <w:p>
      <w:pPr>
        <w:tabs>
          <w:tab w:pos="11182" w:val="left" w:leader="none"/>
        </w:tabs>
        <w:spacing w:before="64"/>
        <w:ind w:left="46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ԱԱՏՄ-ի</w:t>
      </w:r>
      <w:r>
        <w:rPr>
          <w:spacing w:val="-4"/>
          <w:sz w:val="20"/>
          <w:szCs w:val="20"/>
        </w:rPr>
        <w:t> </w:t>
      </w:r>
      <w:r>
        <w:rPr>
          <w:sz w:val="20"/>
          <w:szCs w:val="20"/>
        </w:rPr>
        <w:t>ծառայողի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պաշտոնը,</w:t>
        <w:tab/>
      </w:r>
      <w:r>
        <w:rPr>
          <w:w w:val="95"/>
          <w:sz w:val="20"/>
          <w:szCs w:val="20"/>
        </w:rPr>
        <w:t>ազգանուն,</w:t>
      </w:r>
      <w:r>
        <w:rPr>
          <w:spacing w:val="28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անուն,</w:t>
      </w:r>
      <w:r>
        <w:rPr>
          <w:spacing w:val="30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հայրանուն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42.48pt;margin-top:16.693264pt;width:424.1pt;height:.1pt;mso-position-horizontal-relative:page;mso-position-vertical-relative:paragraph;z-index:-15727616;mso-wrap-distance-left:0;mso-wrap-distance-right:0" coordorigin="850,334" coordsize="8482,0" path="m850,334l9331,334e" filled="false" stroked="true" strokeweight=".5975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8.178345pt;margin-top:16.693264pt;width:168.6pt;height:.1pt;mso-position-horizontal-relative:page;mso-position-vertical-relative:paragraph;z-index:-15727104;mso-wrap-distance-left:0;mso-wrap-distance-right:0" coordorigin="11564,334" coordsize="3372,0" path="m11564,334l14935,334e" filled="false" stroked="true" strokeweight=".597578pt" strokecolor="#000000">
            <v:path arrowok="t"/>
            <v:stroke dashstyle="solid"/>
            <w10:wrap type="topAndBottom"/>
          </v:shape>
        </w:pict>
      </w:r>
    </w:p>
    <w:p>
      <w:pPr>
        <w:tabs>
          <w:tab w:pos="11304" w:val="left" w:leader="none"/>
        </w:tabs>
        <w:spacing w:before="64"/>
        <w:ind w:left="46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ԱԱՏՄ-ի</w:t>
      </w:r>
      <w:r>
        <w:rPr>
          <w:spacing w:val="-4"/>
          <w:sz w:val="20"/>
          <w:szCs w:val="20"/>
        </w:rPr>
        <w:t> </w:t>
      </w:r>
      <w:r>
        <w:rPr>
          <w:sz w:val="20"/>
          <w:szCs w:val="20"/>
        </w:rPr>
        <w:t>ծառայողի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պաշտոնը,</w:t>
        <w:tab/>
      </w:r>
      <w:r>
        <w:rPr>
          <w:w w:val="95"/>
          <w:sz w:val="20"/>
          <w:szCs w:val="20"/>
        </w:rPr>
        <w:t>ազգանուն,</w:t>
      </w:r>
      <w:r>
        <w:rPr>
          <w:spacing w:val="29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անուն,</w:t>
      </w:r>
      <w:r>
        <w:rPr>
          <w:spacing w:val="29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հայրանուն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tabs>
          <w:tab w:pos="3965" w:val="left" w:leader="none"/>
          <w:tab w:pos="7668" w:val="left" w:leader="none"/>
          <w:tab w:pos="9078" w:val="left" w:leader="none"/>
          <w:tab w:pos="12709" w:val="left" w:leader="none"/>
        </w:tabs>
        <w:spacing w:before="0"/>
        <w:ind w:left="46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Ստուգման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սկիզբը</w:t>
      </w:r>
      <w:r>
        <w:rPr>
          <w:spacing w:val="-7"/>
          <w:sz w:val="20"/>
          <w:szCs w:val="20"/>
        </w:rPr>
        <w:t> </w:t>
      </w:r>
      <w:r>
        <w:rPr>
          <w:sz w:val="20"/>
          <w:szCs w:val="20"/>
        </w:rPr>
        <w:t>(ամսաթիվը)`</w:t>
      </w:r>
      <w:r>
        <w:rPr>
          <w:spacing w:val="-6"/>
          <w:sz w:val="20"/>
          <w:szCs w:val="20"/>
        </w:rPr>
        <w:t> </w:t>
      </w:r>
      <w:r>
        <w:rPr>
          <w:sz w:val="20"/>
          <w:szCs w:val="20"/>
          <w:u w:val="single"/>
        </w:rPr>
        <w:t>20</w:t>
        <w:tab/>
        <w:t>թ.</w:t>
        <w:tab/>
      </w:r>
      <w:r>
        <w:rPr>
          <w:sz w:val="20"/>
          <w:szCs w:val="20"/>
        </w:rPr>
        <w:t>ավարտը` </w:t>
      </w:r>
      <w:r>
        <w:rPr>
          <w:sz w:val="20"/>
          <w:szCs w:val="20"/>
          <w:u w:val="single"/>
        </w:rPr>
        <w:t>20</w:t>
        <w:tab/>
        <w:t>թ.</w:t>
        <w:tab/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6840" w:h="11910" w:orient="landscape"/>
          <w:pgMar w:top="900" w:bottom="280" w:left="380" w:right="280"/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618.3pt;height:.6pt;mso-position-horizontal-relative:char;mso-position-vertical-relative:line" coordorigin="0,0" coordsize="12366,12">
            <v:line style="position:absolute" from="0,6" to="12366,6" stroked="true" strokeweight=".59757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pgSz w:w="16840" w:h="11910" w:orient="landscape"/>
          <w:pgMar w:header="724" w:footer="0" w:top="940" w:bottom="280" w:left="380" w:right="280"/>
          <w:pgNumType w:start="2"/>
        </w:sectPr>
      </w:pPr>
    </w:p>
    <w:p>
      <w:pPr>
        <w:spacing w:before="41"/>
        <w:ind w:left="469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Տնտեսավարող</w:t>
      </w:r>
      <w:r>
        <w:rPr>
          <w:spacing w:val="41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սուբյեկտի</w:t>
      </w:r>
      <w:r>
        <w:rPr>
          <w:spacing w:val="4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անվանումը,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469" w:right="0" w:firstLine="0"/>
        <w:jc w:val="left"/>
        <w:rPr>
          <w:sz w:val="20"/>
          <w:szCs w:val="20"/>
        </w:rPr>
      </w:pPr>
      <w:r>
        <w:rPr/>
        <w:pict>
          <v:line style="position:absolute;mso-position-horizontal-relative:page;mso-position-vertical-relative:paragraph;z-index:15734784" from="42.48pt,-4.94656pt" to="400.120191pt,-4.94656pt" stroked="true" strokeweight=".597578pt" strokecolor="#000000">
            <v:stroke dashstyle="solid"/>
            <w10:wrap type="none"/>
          </v:line>
        </w:pict>
      </w:r>
      <w:r>
        <w:rPr>
          <w:sz w:val="20"/>
          <w:szCs w:val="20"/>
        </w:rPr>
        <w:t>Պետական</w:t>
      </w:r>
      <w:r>
        <w:rPr>
          <w:spacing w:val="3"/>
          <w:sz w:val="20"/>
          <w:szCs w:val="20"/>
        </w:rPr>
        <w:t> </w:t>
      </w:r>
      <w:r>
        <w:rPr>
          <w:sz w:val="20"/>
          <w:szCs w:val="20"/>
        </w:rPr>
        <w:t>ռեգիստրի</w:t>
      </w:r>
      <w:r>
        <w:rPr>
          <w:spacing w:val="5"/>
          <w:sz w:val="20"/>
          <w:szCs w:val="20"/>
        </w:rPr>
        <w:t> </w:t>
      </w:r>
      <w:r>
        <w:rPr>
          <w:sz w:val="20"/>
          <w:szCs w:val="20"/>
        </w:rPr>
        <w:t>գրանցման</w:t>
      </w:r>
      <w:r>
        <w:rPr>
          <w:spacing w:val="7"/>
          <w:sz w:val="20"/>
          <w:szCs w:val="20"/>
        </w:rPr>
        <w:t> </w:t>
      </w:r>
      <w:r>
        <w:rPr>
          <w:sz w:val="20"/>
          <w:szCs w:val="20"/>
        </w:rPr>
        <w:t>համարը,</w:t>
      </w:r>
      <w:r>
        <w:rPr>
          <w:spacing w:val="6"/>
          <w:sz w:val="20"/>
          <w:szCs w:val="20"/>
        </w:rPr>
        <w:t> </w:t>
      </w:r>
      <w:r>
        <w:rPr>
          <w:sz w:val="20"/>
          <w:szCs w:val="20"/>
        </w:rPr>
        <w:t>ամսաթիվը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"/>
      </w:pPr>
    </w:p>
    <w:p>
      <w:pPr>
        <w:spacing w:before="1"/>
        <w:ind w:left="469" w:right="0" w:firstLine="0"/>
        <w:jc w:val="left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>
          <w:rFonts w:ascii="Trebuchet MS" w:hAnsi="Trebuchet MS" w:cs="Trebuchet MS" w:eastAsia="Trebuchet MS"/>
          <w:b/>
          <w:bCs/>
          <w:w w:val="115"/>
          <w:sz w:val="20"/>
          <w:szCs w:val="20"/>
        </w:rPr>
        <w:t>Հ</w:t>
      </w:r>
      <w:r>
        <w:rPr>
          <w:rFonts w:ascii="Trebuchet MS" w:hAnsi="Trebuchet MS" w:cs="Trebuchet MS" w:eastAsia="Trebuchet MS"/>
          <w:b/>
          <w:bCs/>
          <w:spacing w:val="-10"/>
          <w:w w:val="11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w w:val="115"/>
          <w:sz w:val="20"/>
          <w:szCs w:val="20"/>
        </w:rPr>
        <w:t>Վ</w:t>
      </w:r>
      <w:r>
        <w:rPr>
          <w:rFonts w:ascii="Trebuchet MS" w:hAnsi="Trebuchet MS" w:cs="Trebuchet MS" w:eastAsia="Trebuchet MS"/>
          <w:b/>
          <w:bCs/>
          <w:spacing w:val="-8"/>
          <w:w w:val="11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w w:val="115"/>
          <w:sz w:val="20"/>
          <w:szCs w:val="20"/>
        </w:rPr>
        <w:t>Հ</w:t>
      </w:r>
      <w:r>
        <w:rPr>
          <w:rFonts w:ascii="Trebuchet MS" w:hAnsi="Trebuchet MS" w:cs="Trebuchet MS" w:eastAsia="Trebuchet MS"/>
          <w:b/>
          <w:bCs/>
          <w:spacing w:val="-6"/>
          <w:w w:val="11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w w:val="115"/>
          <w:sz w:val="20"/>
          <w:szCs w:val="20"/>
        </w:rPr>
        <w:t>Հ</w:t>
      </w:r>
    </w:p>
    <w:p>
      <w:pPr>
        <w:spacing w:after="0"/>
        <w:jc w:val="left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top="900" w:bottom="280" w:left="380" w:right="280"/>
          <w:cols w:num="2" w:equalWidth="0">
            <w:col w:w="5576" w:space="2344"/>
            <w:col w:w="8260"/>
          </w:cols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8"/>
        <w:rPr>
          <w:rFonts w:ascii="Trebuchet MS"/>
          <w:b/>
          <w:sz w:val="27"/>
        </w:rPr>
      </w:pPr>
    </w:p>
    <w:p>
      <w:pPr>
        <w:tabs>
          <w:tab w:pos="10542" w:val="left" w:leader="none"/>
        </w:tabs>
        <w:spacing w:line="20" w:lineRule="exact"/>
        <w:ind w:left="463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449.6pt;height:.6pt;mso-position-horizontal-relative:char;mso-position-vertical-relative:line" coordorigin="0,0" coordsize="8992,12">
            <v:line style="position:absolute" from="0,6" to="8992,6" stroked="true" strokeweight=".597578pt" strokecolor="#000000">
              <v:stroke dashstyle="solid"/>
            </v:line>
          </v:group>
        </w:pict>
      </w:r>
      <w:r>
        <w:rPr>
          <w:rFonts w:ascii="Trebuchet MS"/>
          <w:sz w:val="2"/>
        </w:rPr>
      </w:r>
      <w:r>
        <w:rPr>
          <w:rFonts w:ascii="Trebuchet MS"/>
          <w:sz w:val="2"/>
        </w:rPr>
        <w:tab/>
      </w:r>
      <w:r>
        <w:rPr>
          <w:rFonts w:ascii="Trebuchet MS"/>
          <w:sz w:val="2"/>
        </w:rPr>
        <w:pict>
          <v:group style="width:102.25pt;height:.6pt;mso-position-horizontal-relative:char;mso-position-vertical-relative:line" coordorigin="0,0" coordsize="2045,12">
            <v:line style="position:absolute" from="0,6" to="2045,6" stroked="true" strokeweight=".597578pt" strokecolor="#000000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tabs>
          <w:tab w:pos="11269" w:val="left" w:leader="none"/>
        </w:tabs>
        <w:spacing w:before="44"/>
        <w:ind w:left="469" w:right="0" w:firstLine="0"/>
        <w:jc w:val="left"/>
        <w:rPr>
          <w:sz w:val="20"/>
          <w:szCs w:val="20"/>
        </w:rPr>
      </w:pPr>
      <w:r>
        <w:rPr/>
        <w:pict>
          <v:shape style="position:absolute;margin-left:536.640015pt;margin-top:-58.961254pt;width:110.2pt;height:20.5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>
                    <w:trPr>
                      <w:trHeight w:val="351" w:hRule="atLeast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  <w:t>Տնտեսավարող</w:t>
      </w:r>
      <w:r>
        <w:rPr>
          <w:spacing w:val="-4"/>
          <w:sz w:val="20"/>
          <w:szCs w:val="20"/>
        </w:rPr>
        <w:t> </w:t>
      </w:r>
      <w:r>
        <w:rPr>
          <w:sz w:val="20"/>
          <w:szCs w:val="20"/>
        </w:rPr>
        <w:t>սուբյեկտի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գտնվելու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վայրը,</w:t>
      </w:r>
      <w:r>
        <w:rPr>
          <w:spacing w:val="-3"/>
          <w:sz w:val="20"/>
          <w:szCs w:val="20"/>
        </w:rPr>
        <w:t> </w:t>
      </w:r>
      <w:r>
        <w:rPr>
          <w:sz w:val="20"/>
          <w:szCs w:val="20"/>
        </w:rPr>
        <w:t>կայքի,</w:t>
      </w:r>
      <w:r>
        <w:rPr>
          <w:spacing w:val="-3"/>
          <w:sz w:val="20"/>
          <w:szCs w:val="20"/>
        </w:rPr>
        <w:t> </w:t>
      </w:r>
      <w:r>
        <w:rPr>
          <w:sz w:val="20"/>
          <w:szCs w:val="20"/>
        </w:rPr>
        <w:t>էլեկտրոնային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փոստի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հասցեները</w:t>
        <w:tab/>
        <w:t>(հեռախոսահամարը)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42.48pt;margin-top:13.343287pt;width:449.6pt;height:.1pt;mso-position-horizontal-relative:page;mso-position-vertical-relative:paragraph;z-index:-15724544;mso-wrap-distance-left:0;mso-wrap-distance-right:0" coordorigin="850,267" coordsize="8992,0" path="m850,267l9841,267e" filled="false" stroked="true" strokeweight=".5975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6.437073pt;margin-top:13.343287pt;width:102.25pt;height:.1pt;mso-position-horizontal-relative:page;mso-position-vertical-relative:paragraph;z-index:-15724032;mso-wrap-distance-left:0;mso-wrap-distance-right:0" coordorigin="10929,267" coordsize="2045,0" path="m10929,267l12974,267e" filled="false" stroked="true" strokeweight=".597578pt" strokecolor="#000000">
            <v:path arrowok="t"/>
            <v:stroke dashstyle="solid"/>
            <w10:wrap type="topAndBottom"/>
          </v:shape>
        </w:pict>
      </w:r>
    </w:p>
    <w:p>
      <w:pPr>
        <w:tabs>
          <w:tab w:pos="11342" w:val="left" w:leader="none"/>
        </w:tabs>
        <w:spacing w:before="64"/>
        <w:ind w:left="46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Տնտեսավարող</w:t>
      </w:r>
      <w:r>
        <w:rPr>
          <w:spacing w:val="-9"/>
          <w:sz w:val="20"/>
          <w:szCs w:val="20"/>
        </w:rPr>
        <w:t> </w:t>
      </w:r>
      <w:r>
        <w:rPr>
          <w:sz w:val="20"/>
          <w:szCs w:val="20"/>
        </w:rPr>
        <w:t>սուբյեկտի</w:t>
      </w:r>
      <w:r>
        <w:rPr>
          <w:spacing w:val="-6"/>
          <w:sz w:val="20"/>
          <w:szCs w:val="20"/>
        </w:rPr>
        <w:t> </w:t>
      </w:r>
      <w:r>
        <w:rPr>
          <w:sz w:val="20"/>
          <w:szCs w:val="20"/>
        </w:rPr>
        <w:t>ղեկավարի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կամ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փոխարինող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անձի</w:t>
      </w:r>
      <w:r>
        <w:rPr>
          <w:spacing w:val="-9"/>
          <w:sz w:val="20"/>
          <w:szCs w:val="20"/>
        </w:rPr>
        <w:t> </w:t>
      </w:r>
      <w:r>
        <w:rPr>
          <w:sz w:val="20"/>
          <w:szCs w:val="20"/>
        </w:rPr>
        <w:t>ազգանունը,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անունը,</w:t>
      </w:r>
      <w:r>
        <w:rPr>
          <w:spacing w:val="-9"/>
          <w:sz w:val="20"/>
          <w:szCs w:val="20"/>
        </w:rPr>
        <w:t> </w:t>
      </w:r>
      <w:r>
        <w:rPr>
          <w:sz w:val="20"/>
          <w:szCs w:val="20"/>
        </w:rPr>
        <w:t>հայրանունը</w:t>
        <w:tab/>
        <w:t>(հեռախոսահամարը)</w:t>
      </w:r>
    </w:p>
    <w:p>
      <w:pPr>
        <w:pStyle w:val="BodyText"/>
        <w:rPr>
          <w:sz w:val="26"/>
        </w:rPr>
      </w:pPr>
    </w:p>
    <w:p>
      <w:pPr>
        <w:tabs>
          <w:tab w:pos="6366" w:val="left" w:leader="none"/>
          <w:tab w:pos="10549" w:val="left" w:leader="none"/>
          <w:tab w:pos="11019" w:val="left" w:leader="none"/>
        </w:tabs>
        <w:spacing w:before="189"/>
        <w:ind w:left="46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Ստուգման</w:t>
      </w:r>
      <w:r>
        <w:rPr>
          <w:spacing w:val="-11"/>
          <w:sz w:val="20"/>
          <w:szCs w:val="20"/>
        </w:rPr>
        <w:t> </w:t>
      </w:r>
      <w:r>
        <w:rPr>
          <w:sz w:val="20"/>
          <w:szCs w:val="20"/>
        </w:rPr>
        <w:t>հանձնարարագրի</w:t>
      </w:r>
      <w:r>
        <w:rPr>
          <w:spacing w:val="-11"/>
          <w:sz w:val="20"/>
          <w:szCs w:val="20"/>
        </w:rPr>
        <w:t> </w:t>
      </w:r>
      <w:r>
        <w:rPr>
          <w:sz w:val="20"/>
          <w:szCs w:val="20"/>
        </w:rPr>
        <w:t>համարը`</w:t>
      </w:r>
      <w:r>
        <w:rPr>
          <w:rFonts w:ascii="Times New Roman" w:hAnsi="Times New Roman" w:cs="Times New Roman" w:eastAsia="Times New Roman"/>
          <w:sz w:val="20"/>
          <w:szCs w:val="20"/>
          <w:u w:val="single"/>
        </w:rPr>
        <w:tab/>
      </w:r>
      <w:r>
        <w:rPr>
          <w:sz w:val="20"/>
          <w:szCs w:val="20"/>
        </w:rPr>
        <w:t>տրված`</w:t>
      </w:r>
      <w:r>
        <w:rPr>
          <w:rFonts w:ascii="Times New Roman" w:hAnsi="Times New Roman" w:cs="Times New Roman" w:eastAsia="Times New Roman"/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20</w:t>
        <w:tab/>
        <w:t>թ.</w:t>
      </w:r>
    </w:p>
    <w:p>
      <w:pPr>
        <w:pStyle w:val="BodyText"/>
        <w:rPr>
          <w:sz w:val="25"/>
        </w:rPr>
      </w:pPr>
    </w:p>
    <w:p>
      <w:pPr>
        <w:tabs>
          <w:tab w:pos="14915" w:val="left" w:leader="none"/>
        </w:tabs>
        <w:spacing w:before="0"/>
        <w:ind w:left="4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z w:val="20"/>
          <w:szCs w:val="20"/>
        </w:rPr>
        <w:t>Ստուգման</w:t>
      </w:r>
      <w:r>
        <w:rPr>
          <w:spacing w:val="-7"/>
          <w:sz w:val="20"/>
          <w:szCs w:val="20"/>
        </w:rPr>
        <w:t> </w:t>
      </w:r>
      <w:r>
        <w:rPr>
          <w:sz w:val="20"/>
          <w:szCs w:val="20"/>
        </w:rPr>
        <w:t>նպատակը,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պարզաբանման</w:t>
      </w:r>
      <w:r>
        <w:rPr>
          <w:spacing w:val="-6"/>
          <w:sz w:val="20"/>
          <w:szCs w:val="20"/>
        </w:rPr>
        <w:t> </w:t>
      </w:r>
      <w:r>
        <w:rPr>
          <w:sz w:val="20"/>
          <w:szCs w:val="20"/>
        </w:rPr>
        <w:t>ենթակա</w:t>
      </w:r>
      <w:r>
        <w:rPr>
          <w:spacing w:val="-6"/>
          <w:sz w:val="20"/>
          <w:szCs w:val="20"/>
        </w:rPr>
        <w:t> </w:t>
      </w:r>
      <w:r>
        <w:rPr>
          <w:sz w:val="20"/>
          <w:szCs w:val="20"/>
        </w:rPr>
        <w:t>հարցերի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համարները`</w:t>
      </w:r>
      <w:r>
        <w:rPr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99"/>
          <w:sz w:val="20"/>
          <w:szCs w:val="20"/>
          <w:u w:val="single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u w:val="single"/>
        </w:rPr>
        <w:tab/>
      </w:r>
    </w:p>
    <w:p>
      <w:pPr>
        <w:pStyle w:val="BodyText"/>
        <w:spacing w:before="3"/>
        <w:rPr>
          <w:rFonts w:ascii="Times New Roman"/>
          <w:sz w:val="29"/>
        </w:rPr>
      </w:pPr>
      <w:r>
        <w:rPr/>
        <w:pict>
          <v:rect style="position:absolute;margin-left:42.48pt;margin-top:18.788435pt;width:720.000012pt;height:.47998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42.48pt;margin-top:38.828434pt;width:611.3pt;height:.9pt;mso-position-horizontal-relative:page;mso-position-vertical-relative:paragraph;z-index:-15723008;mso-wrap-distance-left:0;mso-wrap-distance-right:0" coordorigin="850,777" coordsize="12226,18">
            <v:line style="position:absolute" from="10929,788" to="13074,788" stroked="true" strokeweight=".597578pt" strokecolor="#000000">
              <v:stroke dashstyle="solid"/>
            </v:line>
            <v:rect style="position:absolute;left:849;top:776;width:12226;height:1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032" w:val="left" w:leader="none"/>
        </w:tabs>
        <w:spacing w:line="240" w:lineRule="auto" w:before="124" w:after="0"/>
        <w:ind w:left="7031" w:right="0" w:hanging="361"/>
        <w:jc w:val="left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>
          <w:rFonts w:ascii="Trebuchet MS" w:hAnsi="Trebuchet MS" w:cs="Trebuchet MS" w:eastAsia="Trebuchet MS"/>
          <w:b/>
          <w:bCs/>
          <w:w w:val="105"/>
          <w:sz w:val="20"/>
          <w:szCs w:val="20"/>
        </w:rPr>
        <w:t>ՏԵՂԵԿԱՏՎԱԿԱՆ</w:t>
      </w:r>
      <w:r>
        <w:rPr>
          <w:rFonts w:ascii="Trebuchet MS" w:hAnsi="Trebuchet MS" w:cs="Trebuchet MS" w:eastAsia="Trebuchet MS"/>
          <w:b/>
          <w:bCs/>
          <w:spacing w:val="14"/>
          <w:w w:val="105"/>
          <w:sz w:val="20"/>
          <w:szCs w:val="20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0"/>
          <w:szCs w:val="20"/>
        </w:rPr>
        <w:t>ՀԱՐՑԵՐ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25"/>
        </w:rPr>
      </w:pPr>
    </w:p>
    <w:tbl>
      <w:tblPr>
        <w:tblW w:w="0" w:type="auto"/>
        <w:jc w:val="left"/>
        <w:tblInd w:w="198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6835"/>
        <w:gridCol w:w="4539"/>
      </w:tblGrid>
      <w:tr>
        <w:trPr>
          <w:trHeight w:val="664" w:hRule="atLeast"/>
        </w:trPr>
        <w:tc>
          <w:tcPr>
            <w:tcW w:w="662" w:type="dxa"/>
            <w:tcBorders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218"/>
              <w:ind w:left="371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№</w:t>
            </w:r>
          </w:p>
        </w:tc>
        <w:tc>
          <w:tcPr>
            <w:tcW w:w="6835" w:type="dxa"/>
            <w:tcBorders>
              <w:bottom w:val="single" w:sz="12" w:space="0" w:color="A0A0A0"/>
            </w:tcBorders>
          </w:tcPr>
          <w:p>
            <w:pPr>
              <w:pStyle w:val="TableParagraph"/>
              <w:spacing w:before="218"/>
              <w:ind w:left="3010" w:right="2919"/>
              <w:jc w:val="center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4539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218"/>
              <w:ind w:left="1633" w:right="1608"/>
              <w:jc w:val="center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105"/>
                <w:sz w:val="20"/>
                <w:szCs w:val="20"/>
              </w:rPr>
              <w:t>ՊԱՏԱՍԽԱՆ</w:t>
            </w:r>
          </w:p>
        </w:tc>
      </w:tr>
      <w:tr>
        <w:trPr>
          <w:trHeight w:val="904" w:hRule="atLeast"/>
        </w:trPr>
        <w:tc>
          <w:tcPr>
            <w:tcW w:w="662" w:type="dxa"/>
            <w:tcBorders>
              <w:top w:val="single" w:sz="12" w:space="0" w:color="A0A0A0"/>
              <w:left w:val="single" w:sz="12" w:space="0" w:color="EFEFEF"/>
            </w:tcBorders>
          </w:tcPr>
          <w:p>
            <w:pPr>
              <w:pStyle w:val="TableParagraph"/>
              <w:spacing w:before="10"/>
              <w:rPr>
                <w:rFonts w:ascii="Trebuchet MS"/>
                <w:b/>
                <w:sz w:val="29"/>
              </w:rPr>
            </w:pPr>
          </w:p>
          <w:p>
            <w:pPr>
              <w:pStyle w:val="TableParagraph"/>
              <w:ind w:left="229" w:right="193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85"/>
                <w:sz w:val="20"/>
              </w:rPr>
              <w:t>1.</w:t>
            </w:r>
          </w:p>
        </w:tc>
        <w:tc>
          <w:tcPr>
            <w:tcW w:w="6835" w:type="dxa"/>
            <w:tcBorders>
              <w:top w:val="single" w:sz="12" w:space="0" w:color="A0A0A0"/>
            </w:tcBorders>
          </w:tcPr>
          <w:p>
            <w:pPr>
              <w:pStyle w:val="TableParagraph"/>
              <w:spacing w:before="11"/>
              <w:rPr>
                <w:rFonts w:ascii="Trebuchet MS"/>
                <w:b/>
                <w:sz w:val="29"/>
              </w:rPr>
            </w:pPr>
          </w:p>
          <w:p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Գործունեության</w:t>
            </w:r>
            <w:r>
              <w:rPr>
                <w:spacing w:val="5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տեսակները,</w:t>
            </w:r>
            <w:r>
              <w:rPr>
                <w:spacing w:val="5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լիցենզիան/ները</w:t>
            </w:r>
          </w:p>
        </w:tc>
        <w:tc>
          <w:tcPr>
            <w:tcW w:w="4539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900" w:bottom="280" w:left="380" w:right="280"/>
        </w:sectPr>
      </w:pPr>
    </w:p>
    <w:p>
      <w:pPr>
        <w:pStyle w:val="BodyText"/>
        <w:spacing w:before="6"/>
        <w:rPr>
          <w:rFonts w:ascii="Trebuchet MS"/>
          <w:b/>
          <w:sz w:val="4"/>
        </w:rPr>
      </w:pPr>
    </w:p>
    <w:tbl>
      <w:tblPr>
        <w:tblW w:w="0" w:type="auto"/>
        <w:jc w:val="left"/>
        <w:tblInd w:w="199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6836"/>
        <w:gridCol w:w="4540"/>
      </w:tblGrid>
      <w:tr>
        <w:trPr>
          <w:trHeight w:val="1209" w:hRule="atLeast"/>
        </w:trPr>
        <w:tc>
          <w:tcPr>
            <w:tcW w:w="658" w:type="dxa"/>
            <w:tcBorders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rPr>
                <w:rFonts w:ascii="Trebuchet MS"/>
                <w:b/>
                <w:sz w:val="26"/>
              </w:rPr>
            </w:pPr>
          </w:p>
          <w:p>
            <w:pPr>
              <w:pStyle w:val="TableParagraph"/>
              <w:spacing w:before="187"/>
              <w:ind w:left="24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95"/>
                <w:sz w:val="20"/>
              </w:rPr>
              <w:t>2.</w:t>
            </w:r>
          </w:p>
        </w:tc>
        <w:tc>
          <w:tcPr>
            <w:tcW w:w="6836" w:type="dxa"/>
            <w:tcBorders>
              <w:bottom w:val="single" w:sz="12" w:space="0" w:color="A0A0A0"/>
            </w:tcBorders>
          </w:tcPr>
          <w:p>
            <w:pPr>
              <w:pStyle w:val="TableParagraph"/>
              <w:spacing w:line="285" w:lineRule="auto" w:before="224"/>
              <w:ind w:lef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Բժշկական օգնության և սպասարկման պայմանը (բժշկական</w:t>
            </w:r>
            <w:r>
              <w:rPr>
                <w:spacing w:val="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կազմակերպությունից</w:t>
            </w:r>
            <w:r>
              <w:rPr>
                <w:spacing w:val="28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դուրս,</w:t>
            </w:r>
            <w:r>
              <w:rPr>
                <w:spacing w:val="17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արտահիվանդանոցային,</w:t>
            </w:r>
            <w:r>
              <w:rPr>
                <w:spacing w:val="2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ցերեկային</w:t>
            </w:r>
            <w:r>
              <w:rPr>
                <w:spacing w:val="-48"/>
                <w:w w:val="9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ստացիոնար,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հիվանդանոցային)</w:t>
            </w:r>
          </w:p>
        </w:tc>
        <w:tc>
          <w:tcPr>
            <w:tcW w:w="4540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1"/>
              <w:rPr>
                <w:rFonts w:ascii="Trebuchet MS"/>
                <w:b/>
                <w:sz w:val="25"/>
              </w:rPr>
            </w:pPr>
          </w:p>
          <w:p>
            <w:pPr>
              <w:pStyle w:val="TableParagraph"/>
              <w:ind w:left="23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3.</w:t>
            </w:r>
          </w:p>
        </w:tc>
        <w:tc>
          <w:tcPr>
            <w:tcW w:w="6836" w:type="dxa"/>
            <w:tcBorders>
              <w:top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line="285" w:lineRule="auto" w:before="26"/>
              <w:ind w:left="173" w:right="3754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Բուժաշխատողների</w:t>
            </w:r>
            <w:r>
              <w:rPr>
                <w:spacing w:val="1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թիվը՝</w:t>
            </w:r>
            <w:r>
              <w:rPr>
                <w:spacing w:val="-48"/>
                <w:w w:val="9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Ավագ</w:t>
            </w:r>
          </w:p>
          <w:p>
            <w:pPr>
              <w:pStyle w:val="TableParagraph"/>
              <w:spacing w:line="220" w:lineRule="exact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Միջին</w:t>
            </w:r>
          </w:p>
        </w:tc>
        <w:tc>
          <w:tcPr>
            <w:tcW w:w="454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7" w:hRule="atLeast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</w:tcBorders>
          </w:tcPr>
          <w:p>
            <w:pPr>
              <w:pStyle w:val="TableParagraph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spacing w:before="1"/>
              <w:ind w:left="26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03"/>
                <w:sz w:val="20"/>
              </w:rPr>
              <w:t>4</w:t>
            </w:r>
          </w:p>
        </w:tc>
        <w:tc>
          <w:tcPr>
            <w:tcW w:w="6836" w:type="dxa"/>
            <w:tcBorders>
              <w:top w:val="single" w:sz="12" w:space="0" w:color="A0A0A0"/>
            </w:tcBorders>
          </w:tcPr>
          <w:p>
            <w:pPr>
              <w:pStyle w:val="TableParagraph"/>
              <w:spacing w:before="26"/>
              <w:ind w:left="189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Այցելությունների</w:t>
            </w:r>
            <w:r>
              <w:rPr>
                <w:spacing w:val="35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թիվը</w:t>
            </w:r>
          </w:p>
        </w:tc>
        <w:tc>
          <w:tcPr>
            <w:tcW w:w="4540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Trebuchet MS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713" w:val="left" w:leader="none"/>
        </w:tabs>
        <w:spacing w:line="240" w:lineRule="auto" w:before="128" w:after="0"/>
        <w:ind w:left="7712" w:right="0" w:hanging="361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ՀԱՐՑԱՇԱՐ</w:t>
      </w:r>
    </w:p>
    <w:p>
      <w:pPr>
        <w:spacing w:line="316" w:lineRule="auto" w:before="81"/>
        <w:ind w:left="485" w:right="688" w:firstLine="0"/>
        <w:jc w:val="center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ՀԱՅԱՍՏԱՆԻ</w:t>
      </w:r>
      <w:r>
        <w:rPr>
          <w:rFonts w:ascii="Trebuchet MS" w:hAnsi="Trebuchet MS" w:cs="Trebuchet MS" w:eastAsia="Trebuchet MS"/>
          <w:b/>
          <w:bCs/>
          <w:spacing w:val="56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ՀԱՆՐԱՊԵՏՈՒԹՅԱՆ</w:t>
      </w:r>
      <w:r>
        <w:rPr>
          <w:rFonts w:ascii="Trebuchet MS" w:hAnsi="Trebuchet MS" w:cs="Trebuchet MS" w:eastAsia="Trebuchet MS"/>
          <w:b/>
          <w:bCs/>
          <w:spacing w:val="54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ԱՌՈՂՋԱՊԱՀԱԿԱՆ</w:t>
      </w:r>
      <w:r>
        <w:rPr>
          <w:rFonts w:ascii="Trebuchet MS" w:hAnsi="Trebuchet MS" w:cs="Trebuchet MS" w:eastAsia="Trebuchet MS"/>
          <w:b/>
          <w:bCs/>
          <w:spacing w:val="49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ԵՎ</w:t>
      </w:r>
      <w:r>
        <w:rPr>
          <w:rFonts w:ascii="Trebuchet MS" w:hAnsi="Trebuchet MS" w:cs="Trebuchet MS" w:eastAsia="Trebuchet MS"/>
          <w:b/>
          <w:bCs/>
          <w:spacing w:val="53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ԱՇԽԱՏԱՆՔԻ</w:t>
      </w:r>
      <w:r>
        <w:rPr>
          <w:rFonts w:ascii="Trebuchet MS" w:hAnsi="Trebuchet MS" w:cs="Trebuchet MS" w:eastAsia="Trebuchet MS"/>
          <w:b/>
          <w:bCs/>
          <w:spacing w:val="53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ՏԵՍՉԱԿԱՆ</w:t>
      </w:r>
      <w:r>
        <w:rPr>
          <w:rFonts w:ascii="Trebuchet MS" w:hAnsi="Trebuchet MS" w:cs="Trebuchet MS" w:eastAsia="Trebuchet MS"/>
          <w:b/>
          <w:bCs/>
          <w:spacing w:val="50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ՄԱՐՄՆԻ</w:t>
      </w:r>
      <w:r>
        <w:rPr>
          <w:rFonts w:ascii="Trebuchet MS" w:hAnsi="Trebuchet MS" w:cs="Trebuchet MS" w:eastAsia="Trebuchet MS"/>
          <w:b/>
          <w:bCs/>
          <w:spacing w:val="53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ԿՈՂՄԻՑ</w:t>
      </w:r>
      <w:r>
        <w:rPr>
          <w:rFonts w:ascii="Trebuchet MS" w:hAnsi="Trebuchet MS" w:cs="Trebuchet MS" w:eastAsia="Trebuchet MS"/>
          <w:b/>
          <w:bCs/>
          <w:spacing w:val="49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ԿԱԶՄԱԿԵՐՊՈՒԹՅՈՒՆՆԵՐՈՒՄ</w:t>
      </w:r>
      <w:r>
        <w:rPr>
          <w:rFonts w:ascii="Trebuchet MS" w:hAnsi="Trebuchet MS" w:cs="Trebuchet MS" w:eastAsia="Trebuchet MS"/>
          <w:b/>
          <w:bCs/>
          <w:spacing w:val="-66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ՍՏՈՄԱՏՈԼՈԳԻԱԿԱՆ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ԲԺՇԿԱԿԱՆ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ՕԳՆՈՒԹՅԱՆ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ԵՎ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ՍՊԱՍԱՐԿՄԱՆ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ՆՈՐՄԵՐԻ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ՆՎԱԶԱԳՈՒՅՆ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ՊԱՀԱՆՋՆԵՐԻ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ԿԱՏԱՐՄԱՆ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ՆԿԱՏՄԱՄԲ</w:t>
      </w:r>
      <w:r>
        <w:rPr>
          <w:rFonts w:ascii="Trebuchet MS" w:hAnsi="Trebuchet MS" w:cs="Trebuchet MS" w:eastAsia="Trebuchet MS"/>
          <w:b/>
          <w:bCs/>
          <w:spacing w:val="1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ԻՐԱԿԱՆԱՑՎՈՂ</w:t>
      </w:r>
      <w:r>
        <w:rPr>
          <w:rFonts w:ascii="Trebuchet MS" w:hAnsi="Trebuchet MS" w:cs="Trebuchet MS" w:eastAsia="Trebuchet MS"/>
          <w:b/>
          <w:bCs/>
          <w:spacing w:val="-10"/>
          <w:w w:val="1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22"/>
          <w:szCs w:val="22"/>
        </w:rPr>
        <w:t>ՍՏՈՒԳՈՒՄՆԵՐԻ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8"/>
        <w:rPr>
          <w:rFonts w:ascii="Trebuchet MS"/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450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before="5"/>
              <w:rPr>
                <w:rFonts w:ascii="Trebuchet MS"/>
                <w:b/>
                <w:sz w:val="34"/>
              </w:rPr>
            </w:pPr>
          </w:p>
          <w:p>
            <w:pPr>
              <w:pStyle w:val="TableParagraph"/>
              <w:ind w:left="21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w w:val="105"/>
                <w:sz w:val="22"/>
              </w:rPr>
              <w:t>NN</w:t>
            </w:r>
          </w:p>
          <w:p>
            <w:pPr>
              <w:pStyle w:val="TableParagraph"/>
              <w:spacing w:before="38"/>
              <w:ind w:left="184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110"/>
                <w:sz w:val="22"/>
                <w:szCs w:val="22"/>
              </w:rPr>
              <w:t>ը/կ</w:t>
            </w:r>
          </w:p>
        </w:tc>
        <w:tc>
          <w:tcPr>
            <w:tcW w:w="6120" w:type="dxa"/>
            <w:vMerge w:val="restart"/>
          </w:tcPr>
          <w:p>
            <w:pPr>
              <w:pStyle w:val="TableParagraph"/>
              <w:rPr>
                <w:rFonts w:ascii="Trebuchet MS"/>
                <w:b/>
                <w:sz w:val="28"/>
              </w:rPr>
            </w:pPr>
          </w:p>
          <w:p>
            <w:pPr>
              <w:pStyle w:val="TableParagraph"/>
              <w:spacing w:before="221"/>
              <w:ind w:left="2733" w:right="2725"/>
              <w:jc w:val="center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105"/>
                <w:sz w:val="22"/>
                <w:szCs w:val="22"/>
              </w:rPr>
              <w:t>Հարց</w:t>
            </w:r>
          </w:p>
        </w:tc>
        <w:tc>
          <w:tcPr>
            <w:tcW w:w="2942" w:type="dxa"/>
            <w:vMerge w:val="restart"/>
          </w:tcPr>
          <w:p>
            <w:pPr>
              <w:pStyle w:val="TableParagraph"/>
              <w:spacing w:before="10"/>
              <w:rPr>
                <w:rFonts w:ascii="Trebuchet MS"/>
                <w:b/>
                <w:sz w:val="21"/>
              </w:rPr>
            </w:pPr>
          </w:p>
          <w:p>
            <w:pPr>
              <w:pStyle w:val="TableParagraph"/>
              <w:spacing w:line="276" w:lineRule="auto"/>
              <w:ind w:left="423" w:right="410"/>
              <w:jc w:val="center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sz w:val="22"/>
                <w:szCs w:val="22"/>
              </w:rPr>
              <w:t>Հղում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22"/>
                <w:szCs w:val="22"/>
              </w:rPr>
              <w:t>նորմատիվ</w:t>
            </w:r>
            <w:r>
              <w:rPr>
                <w:rFonts w:ascii="Trebuchet MS" w:hAnsi="Trebuchet MS" w:cs="Trebuchet MS" w:eastAsia="Trebuchet MS"/>
                <w:b/>
                <w:bCs/>
                <w:spacing w:val="-6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իրավական</w:t>
            </w:r>
            <w:r>
              <w:rPr>
                <w:rFonts w:ascii="Trebuchet MS" w:hAnsi="Trebuchet MS" w:cs="Trebuchet MS" w:eastAsia="Trebuchet MS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ակտերին</w:t>
            </w:r>
          </w:p>
        </w:tc>
        <w:tc>
          <w:tcPr>
            <w:tcW w:w="1776" w:type="dxa"/>
            <w:gridSpan w:val="3"/>
          </w:tcPr>
          <w:p>
            <w:pPr>
              <w:pStyle w:val="TableParagraph"/>
              <w:spacing w:before="105"/>
              <w:ind w:left="108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Պատասխան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rFonts w:ascii="Trebuchet MS"/>
                <w:b/>
                <w:sz w:val="28"/>
              </w:rPr>
            </w:pPr>
          </w:p>
          <w:p>
            <w:pPr>
              <w:pStyle w:val="TableParagraph"/>
              <w:spacing w:before="221"/>
              <w:ind w:left="81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Կշիռ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5"/>
              <w:rPr>
                <w:rFonts w:ascii="Trebuchet MS"/>
                <w:b/>
                <w:sz w:val="34"/>
              </w:rPr>
            </w:pPr>
          </w:p>
          <w:p>
            <w:pPr>
              <w:pStyle w:val="TableParagraph"/>
              <w:spacing w:line="276" w:lineRule="auto"/>
              <w:ind w:left="547" w:hanging="120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Ստուգման</w:t>
            </w:r>
            <w:r>
              <w:rPr>
                <w:rFonts w:ascii="Trebuchet MS" w:hAnsi="Trebuchet MS" w:cs="Trebuchet MS" w:eastAsia="Trebuchet MS"/>
                <w:b/>
                <w:bCs/>
                <w:spacing w:val="-60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տեսակը</w:t>
            </w:r>
          </w:p>
        </w:tc>
        <w:tc>
          <w:tcPr>
            <w:tcW w:w="1625" w:type="dxa"/>
            <w:vMerge w:val="restart"/>
          </w:tcPr>
          <w:p>
            <w:pPr>
              <w:pStyle w:val="TableParagraph"/>
              <w:spacing w:before="5"/>
              <w:rPr>
                <w:rFonts w:ascii="Trebuchet MS"/>
                <w:b/>
                <w:sz w:val="34"/>
              </w:rPr>
            </w:pPr>
          </w:p>
          <w:p>
            <w:pPr>
              <w:pStyle w:val="TableParagraph"/>
              <w:spacing w:line="276" w:lineRule="auto"/>
              <w:ind w:left="177" w:right="148" w:firstLine="64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Մեկնաբա-</w:t>
            </w:r>
            <w:r>
              <w:rPr>
                <w:rFonts w:ascii="Trebuchet MS" w:hAnsi="Trebuchet MS" w:cs="Trebuchet MS" w:eastAsia="Trebuchet MS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նություններ</w:t>
            </w:r>
          </w:p>
        </w:tc>
      </w:tr>
      <w:tr>
        <w:trPr>
          <w:trHeight w:val="87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rebuchet MS"/>
                <w:b/>
                <w:sz w:val="26"/>
              </w:rPr>
            </w:pPr>
          </w:p>
          <w:p>
            <w:pPr>
              <w:pStyle w:val="TableParagraph"/>
              <w:spacing w:before="155"/>
              <w:ind w:left="108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105"/>
                <w:sz w:val="20"/>
                <w:szCs w:val="20"/>
              </w:rPr>
              <w:t>Այո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rebuchet MS"/>
                <w:b/>
                <w:sz w:val="26"/>
              </w:rPr>
            </w:pPr>
          </w:p>
          <w:p>
            <w:pPr>
              <w:pStyle w:val="TableParagraph"/>
              <w:spacing w:before="155"/>
              <w:ind w:left="108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  <w:t>Ոչ</w:t>
            </w:r>
          </w:p>
        </w:tc>
        <w:tc>
          <w:tcPr>
            <w:tcW w:w="670" w:type="dxa"/>
          </w:tcPr>
          <w:p>
            <w:pPr>
              <w:pStyle w:val="TableParagraph"/>
              <w:rPr>
                <w:rFonts w:ascii="Trebuchet MS"/>
                <w:b/>
                <w:sz w:val="26"/>
              </w:rPr>
            </w:pPr>
          </w:p>
          <w:p>
            <w:pPr>
              <w:pStyle w:val="TableParagraph"/>
              <w:spacing w:before="155"/>
              <w:ind w:left="108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110"/>
                <w:sz w:val="20"/>
                <w:szCs w:val="20"/>
              </w:rPr>
              <w:t>Չ/պ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5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03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95"/>
                <w:sz w:val="22"/>
              </w:rPr>
              <w:t>1</w:t>
            </w:r>
            <w:r>
              <w:rPr>
                <w:rFonts w:ascii="Cambria Math" w:hAnsi="Cambria Math"/>
                <w:w w:val="9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 բժշկական օգնություն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սպասարկում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իրականացնող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կազմակերպությունն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ունի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համապատասխան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լիցենզիա</w:t>
            </w:r>
          </w:p>
          <w:p>
            <w:pPr>
              <w:pStyle w:val="TableParagraph"/>
              <w:spacing w:before="190"/>
              <w:ind w:left="107"/>
              <w:rPr>
                <w:rFonts w:ascii="Trebuchet MS" w:hAnsi="Trebuchet MS" w:cs="Trebuchet MS" w:eastAsia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95"/>
                <w:sz w:val="20"/>
                <w:szCs w:val="20"/>
              </w:rPr>
              <w:t>Նշում</w:t>
            </w:r>
            <w:r>
              <w:rPr>
                <w:rFonts w:ascii="Trebuchet MS" w:hAnsi="Trebuchet MS" w:cs="Trebuchet MS" w:eastAsia="Trebuchet MS"/>
                <w:b/>
                <w:bCs/>
                <w:spacing w:val="3"/>
                <w:w w:val="95"/>
                <w:sz w:val="20"/>
                <w:szCs w:val="20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0"/>
                <w:szCs w:val="20"/>
              </w:rPr>
              <w:t>1*</w:t>
            </w:r>
          </w:p>
        </w:tc>
        <w:tc>
          <w:tcPr>
            <w:tcW w:w="2942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spacing w:line="285" w:lineRule="auto"/>
              <w:ind w:left="33" w:right="100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«Բնակչության բժշկական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pacing w:val="-3"/>
                <w:sz w:val="22"/>
                <w:szCs w:val="22"/>
              </w:rPr>
              <w:t>օգնության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սպասարկման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</w:p>
          <w:p>
            <w:pPr>
              <w:pStyle w:val="TableParagraph"/>
              <w:spacing w:line="246" w:lineRule="exact"/>
              <w:ind w:left="347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հոդված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27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18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18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2855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177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2.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 է գործունեության իրականացման յուրաքանչյուր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վայրի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էլեկտրոնային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սպասարկող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օպերատորի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կնքված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էլեկտրոնային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համակարգին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միացման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պայմանագիրը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Հանրապետության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օրենսդրությամբ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կարգով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վտանգավոր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թափոնների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վնասազերծման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ոլորտում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համապատասխան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լիցենզիա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ունեցող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որևէ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կազմակերպության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կնքված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պայմանագիր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«Բնակչության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հոդված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8,</w:t>
            </w:r>
          </w:p>
          <w:p>
            <w:pPr>
              <w:pStyle w:val="TableParagraph"/>
              <w:spacing w:before="1"/>
              <w:rPr>
                <w:rFonts w:ascii="Trebuchet MS"/>
                <w:b/>
                <w:sz w:val="25"/>
              </w:rPr>
            </w:pPr>
          </w:p>
          <w:p>
            <w:pPr>
              <w:pStyle w:val="TableParagraph"/>
              <w:spacing w:line="285" w:lineRule="auto"/>
              <w:ind w:left="172" w:right="160"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5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 29-ի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64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64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84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3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38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Ստոմատոլոգիական</w:t>
            </w:r>
            <w:r>
              <w:rPr>
                <w:spacing w:val="1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1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հաստատությունում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</w:t>
            </w:r>
          </w:p>
          <w:p>
            <w:pPr>
              <w:pStyle w:val="TableParagraph"/>
              <w:spacing w:line="246" w:lineRule="exact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 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15, 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Սպասասրահ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Կլինիկական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աշխատանքային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(մուտքը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պետք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լինի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սպասասրահից)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spacing w:before="1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Մանրէազերծման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8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աշխատակազմի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(մեկ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դեպքում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աշխատակազմի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սենյակը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պարտադիր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չէ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spacing w:before="1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4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4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Ճառագայթային ախտորոշում (ռենտգեն) սենյակ կամ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նորագույն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ռենտգեն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(որը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կարող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տեղակայված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կլինիկական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աշխատանքային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6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Հանդերձարան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հանդերձապահարան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(որը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կարող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տեղակայված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սպասասրահում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աշխատակազմի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7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084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9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Մատենավարման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մատենավարման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ծառայություն (որը կարող է տեղակայված լինել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սպասասրահում</w:t>
            </w:r>
            <w:r>
              <w:rPr>
                <w:spacing w:val="54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կամ</w:t>
            </w:r>
            <w:r>
              <w:rPr>
                <w:spacing w:val="4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աշխատակազմի  սենյակում)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Սանհանգույց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46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8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4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Ռենտգենաբանական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օգնություն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սպասարկում իրականացնելու համար անհրաժեշտ 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գեներացնող ճառագայթման աղբյուրների օգտագործման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լիցենզիայի առկայությունը, իսկ արտաքին մակերեսից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մեկ մետր հեռավորության վրա իոնացնող ճառագայթման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կլանված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դոզայի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0.25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mGy/հ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հզորությունից փոքր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հավասար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հզորությամբ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ռենտգենյան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սարքերի համար` իոնացնող ճառագայթման աղբյուրի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պետական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գրանցման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տեղեկանքի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պատճենը`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տրված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ատոմային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էներգիայի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բնագավառը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կարգավորող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մարմնի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կողմից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15,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9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9"/>
              </w:rPr>
            </w:pPr>
          </w:p>
          <w:p>
            <w:pPr>
              <w:pStyle w:val="TableParagraph"/>
              <w:spacing w:before="1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4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184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5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32"/>
              <w:ind w:left="107" w:righ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Այն ստոմատոլոգիական բժշկական հաստատությունը,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որը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լիցենզիայի հիման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վրա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իրականացնում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օրթոպեդիկ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օրթոդոնտիկ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օգնություն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սպասարկում,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սակայն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չունի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ատամնատեխնիկական բժշկական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լիցենզիա,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 օգնության և սպասարկման շրջանակներում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տրամադրվող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ծառայությունները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ձեռք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բերել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ատամնատեխնիկական բժշկական օգնություն 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սպասարկում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իրականացնող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անձանցից`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կարգով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կնքված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պայմանագրի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32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15, կետ 25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61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61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79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6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Այն ստոմատոլոգիական բժշկական հաստատությունը,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իրականացնում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օրթոդոնտիկ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23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օգնություն</w:t>
            </w:r>
            <w:r>
              <w:rPr>
                <w:spacing w:val="24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սպասարկում,</w:t>
            </w:r>
            <w:r>
              <w:rPr>
                <w:spacing w:val="24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սակայն</w:t>
            </w:r>
            <w:r>
              <w:rPr>
                <w:spacing w:val="23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չունի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</w:p>
          <w:p>
            <w:pPr>
              <w:pStyle w:val="TableParagraph"/>
              <w:spacing w:line="243" w:lineRule="exact"/>
              <w:ind w:left="422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2361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օրթոպանտոմոգրաֆիկ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սարք,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կարգով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կնքում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պայմանագիր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համապատասխան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լիցենզիա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ունեցող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ռենտգենաբանական և ճառագայթային ախտորոշիչ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 օգնության և սպասարկման տեսակների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շրջանակներում օրթոպանտոմոգրաֆիկ ախտորոշում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իրականացնող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իրավաբանական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անձի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անհատ</w:t>
            </w:r>
          </w:p>
          <w:p>
            <w:pPr>
              <w:pStyle w:val="TableParagraph"/>
              <w:spacing w:line="237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ձեռնարկատիրոջ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</w:t>
            </w:r>
          </w:p>
        </w:tc>
        <w:tc>
          <w:tcPr>
            <w:tcW w:w="2942" w:type="dxa"/>
          </w:tcPr>
          <w:p>
            <w:pPr>
              <w:pStyle w:val="TableParagraph"/>
              <w:spacing w:before="29"/>
              <w:ind w:left="2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 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15,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89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7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579" w:firstLine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Անշարժ կառույցներ և շարժական կառույցներ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պատրաստող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լաբորատորիաները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ձուլվածքներ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ձեռք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բերելու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նպատակով`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կարգով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պայմանագրեր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կնքում ատամնատեխնիկական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3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օգնություն</w:t>
            </w:r>
            <w:r>
              <w:rPr>
                <w:spacing w:val="3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3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սպասարկում</w:t>
            </w:r>
            <w:r>
              <w:rPr>
                <w:spacing w:val="3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իրականացնող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լիցենզավորված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անձանց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15,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1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1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1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0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Կազմակերպությունում</w:t>
            </w:r>
            <w:r>
              <w:rPr>
                <w:spacing w:val="1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վարվում</w:t>
            </w:r>
            <w:r>
              <w:rPr>
                <w:spacing w:val="20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0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լրացվում</w:t>
            </w:r>
            <w:r>
              <w:rPr>
                <w:spacing w:val="2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են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«Բնակչության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</w:p>
          <w:p>
            <w:pPr>
              <w:pStyle w:val="TableParagraph"/>
              <w:spacing w:line="285" w:lineRule="auto"/>
              <w:ind w:left="158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հոդված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31,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6,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նախարարի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2010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սեպտեմբերի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17-ի N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18-Ն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հրաման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8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174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10"/>
                <w:sz w:val="22"/>
              </w:rPr>
              <w:t>8</w:t>
            </w:r>
            <w:r>
              <w:rPr>
                <w:rFonts w:ascii="Cambria Math" w:hAnsi="Cambria Math"/>
                <w:w w:val="110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32"/>
              <w:ind w:left="107" w:right="7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Համարակալված,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թելակարված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կազմակերպության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կնիքով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կնքված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պացիենտների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հաշվառման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մատյան՝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պետության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կողմից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երաշխավորված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շրջանակներում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իրականացվող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32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«Բնակչության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</w:p>
          <w:p>
            <w:pPr>
              <w:pStyle w:val="TableParagraph"/>
              <w:spacing w:line="241" w:lineRule="exact"/>
              <w:ind w:left="107" w:right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հոդված 31, մաս 1, կետ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6,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3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օգնության</w:t>
            </w:r>
            <w:r>
              <w:rPr>
                <w:spacing w:val="3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3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սպասարկման</w:t>
            </w:r>
            <w:r>
              <w:rPr>
                <w:spacing w:val="3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ծառայությունների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66" w:right="251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նախարարի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2010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 սեպտեմբերի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17-ի N 18-Ն հրաման,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3,</w:t>
            </w:r>
          </w:p>
          <w:p>
            <w:pPr>
              <w:pStyle w:val="TableParagraph"/>
              <w:spacing w:line="239" w:lineRule="exact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39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79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9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Համարակալված,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թելակարված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կազմակերպության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կնիքով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կնքված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պացիենտների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հաշվառման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մատյան՝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վճարովի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ծառայությունների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107" w:right="96" w:hanging="2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«Բնակչության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օրենքի,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հոդված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31,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</w:p>
          <w:p>
            <w:pPr>
              <w:pStyle w:val="TableParagraph"/>
              <w:spacing w:line="285" w:lineRule="auto"/>
              <w:ind w:left="266" w:right="251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նախարարի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2010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 սեպտեմբերի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17-ի N 18-Ն հրաման,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3,</w:t>
            </w:r>
          </w:p>
          <w:p>
            <w:pPr>
              <w:pStyle w:val="TableParagraph"/>
              <w:spacing w:line="242" w:lineRule="exact"/>
              <w:ind w:left="422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5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59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2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34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10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Մեծահասակի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 քարտ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«Բնակչության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հոդված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31,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</w:p>
          <w:p>
            <w:pPr>
              <w:pStyle w:val="TableParagraph"/>
              <w:spacing w:line="285" w:lineRule="auto"/>
              <w:ind w:left="266" w:right="251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նախարարի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2010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 սեպտեմբերի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17-ի N 18-Ն հրաման,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</w:p>
          <w:p>
            <w:pPr>
              <w:pStyle w:val="TableParagraph"/>
              <w:spacing w:line="242" w:lineRule="exact"/>
              <w:ind w:left="419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4,</w:t>
            </w:r>
          </w:p>
          <w:p>
            <w:pPr>
              <w:pStyle w:val="TableParagraph"/>
              <w:spacing w:line="245" w:lineRule="exact" w:before="42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հավելվածներ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61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61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3246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55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90"/>
                <w:sz w:val="22"/>
              </w:rPr>
              <w:t>11</w:t>
            </w:r>
            <w:r>
              <w:rPr>
                <w:rFonts w:ascii="Cambria Math" w:hAnsi="Cambria Math"/>
                <w:w w:val="90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Երեխայի ստոմատոլոգիական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քարտ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«Բնակչության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հոդված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31,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</w:p>
          <w:p>
            <w:pPr>
              <w:pStyle w:val="TableParagraph"/>
              <w:spacing w:line="245" w:lineRule="exact"/>
              <w:ind w:left="107" w:right="10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կետ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Առողջապահության</w:t>
            </w:r>
          </w:p>
          <w:p>
            <w:pPr>
              <w:pStyle w:val="TableParagraph"/>
              <w:spacing w:line="285" w:lineRule="auto" w:before="47"/>
              <w:ind w:left="266" w:right="251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նախարարի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2010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 սեպտեմբերի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17-ի N 18-Ն հրաման,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</w:p>
          <w:p>
            <w:pPr>
              <w:pStyle w:val="TableParagraph"/>
              <w:spacing w:line="245" w:lineRule="exact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հավելվածներ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9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9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46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41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12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Օրթոդոնտիկ քարտ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«Բնակչության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հոդված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31,</w:t>
            </w:r>
          </w:p>
          <w:p>
            <w:pPr>
              <w:pStyle w:val="TableParagraph"/>
              <w:spacing w:line="285" w:lineRule="auto"/>
              <w:ind w:left="266" w:right="251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մաս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նախարարի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2010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 սեպտեմբերի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17-ի N 18-Ն հրաման,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հավելվածներ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9,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9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9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63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36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13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Բժշկական կազմակերպությունում պացիենտների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հաշվառման մատյանը, ստոմատոլոգիական քարտերը,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ինչպես նաև պացիենտի անհատական տվյալների 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հիվանդության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ընթացքի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վերաբերյալ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տեղեկություններ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պարունակող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փաստաթղթերը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պահվում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մատենավարման բաժնում` առանձնացված փակ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պահարաններում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66" w:right="251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նախարարի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2010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 սեպտեմբերի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17-ի N 18-Ն հրաման,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 N 1,կետ 10,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1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31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36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14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0" w:lineRule="auto" w:before="29"/>
              <w:ind w:left="107" w:right="100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Թերապևտիկ ստոմատոլոգիական կաբինետի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գործունեության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համար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անհրաժեշտ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</w:t>
            </w:r>
          </w:p>
          <w:p>
            <w:pPr>
              <w:pStyle w:val="TableParagraph"/>
              <w:spacing w:line="246" w:lineRule="exact"/>
              <w:ind w:left="154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</w:p>
          <w:p>
            <w:pPr>
              <w:pStyle w:val="TableParagraph"/>
              <w:spacing w:before="47"/>
              <w:ind w:left="417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1.1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6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Բազմաֆունկցիոնալ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Մեխանիկական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(անկյունային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ուղիղ)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տուրբինային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ծայրակալներ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 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դիաթերմոկոագուլյատոր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արմատախողովակների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երկարությունը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որոշող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սարք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(ապեքս-լոկատոր)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նեգատասկոպ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լինել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65" w:right="15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համասարքի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Լուսապոլիմերիզացնող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նաև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համասարքի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39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Ստոմատոլոգիական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մեխանիկական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համար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65" w:right="15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Արմատախողովակների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մեխանիկական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մշակման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նախատեսված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(էնդոդոնթիա)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16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Մանրէասպան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օդը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վարակազերծող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միջոցներ`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իրենց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ուղեկցող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հրահանգի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2296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206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15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Թերապևտիկ ստոմատոլոգիական կաբինետը հագեցած է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18,</w:t>
            </w:r>
          </w:p>
          <w:p>
            <w:pPr>
              <w:pStyle w:val="TableParagraph"/>
              <w:spacing w:before="47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</w:p>
          <w:p>
            <w:pPr>
              <w:pStyle w:val="TableParagraph"/>
              <w:spacing w:before="46"/>
              <w:ind w:left="423" w:right="4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38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Բժիշկ-ստոմատոլոգ`</w:t>
            </w:r>
            <w:r>
              <w:rPr>
                <w:spacing w:val="33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համապատասխան</w:t>
            </w:r>
            <w:r>
              <w:rPr>
                <w:spacing w:val="3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հետբուհական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մասնագիտացմամբ և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 Հանրապետության օրենքով սահմանված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rebuchet MS"/>
                <w:b/>
                <w:sz w:val="43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rebuchet MS"/>
                <w:b/>
                <w:sz w:val="43"/>
              </w:rPr>
            </w:pPr>
          </w:p>
          <w:p>
            <w:pPr>
              <w:pStyle w:val="TableParagraph"/>
              <w:spacing w:before="1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41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204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16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0" w:lineRule="auto" w:before="29"/>
              <w:ind w:left="107" w:right="100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Վիրաբուժական ստոմատոլոգիական կաբինետի</w:t>
            </w:r>
            <w:r>
              <w:rPr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գործունեության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համար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անհրաժեշտ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2,</w:t>
            </w:r>
          </w:p>
          <w:p>
            <w:pPr>
              <w:pStyle w:val="TableParagraph"/>
              <w:spacing w:before="47"/>
              <w:ind w:left="423" w:right="4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Բազմաֆունկցիոնալ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Մեխանիկական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(անկյունային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ուղիղ)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տուրբինային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ծայրակալներ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 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նեգատասկոպ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լինել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65" w:right="15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7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դիաթերմոկոագուլյատոր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6"/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5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Վերին 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ստորին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ծնոտների ատամների հեռացման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աքցանների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ամբարձիչների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Վիրաբուժական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79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Ստոմատոլոգիական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70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Բոռերի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Մանրէասպան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օդը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վարակազերծող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միջոցներ`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իրենց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ուղեկցող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հրահանգի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24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32"/>
              <w:ind w:left="107" w:right="100" w:firstLine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Ֆիզիոդիսպենսոր (վիրաբուժական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բոռոմեքենա)`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վիրաբուժական</w:t>
            </w:r>
            <w:r>
              <w:rPr>
                <w:spacing w:val="9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իմպլանտոլոգիական</w:t>
            </w:r>
            <w:r>
              <w:rPr>
                <w:spacing w:val="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հավաքածու`</w:t>
            </w:r>
            <w:r>
              <w:rPr>
                <w:spacing w:val="1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միայն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իմպլանտոլոգիական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միջամտությունների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2" w:lineRule="exact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(իմպլանտոլոգի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առկայության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40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40"/>
              </w:rPr>
            </w:pPr>
          </w:p>
          <w:p>
            <w:pPr>
              <w:pStyle w:val="TableParagraph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63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211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17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991" w:firstLine="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Վիրաբուժական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կաբինետը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18,</w:t>
            </w:r>
          </w:p>
          <w:p>
            <w:pPr>
              <w:pStyle w:val="TableParagraph"/>
              <w:spacing w:before="47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 16,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 2,</w:t>
            </w:r>
          </w:p>
          <w:p>
            <w:pPr>
              <w:pStyle w:val="TableParagraph"/>
              <w:spacing w:before="46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6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 w:firstLine="66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Բժիշկ-ստոմատոլոգ`</w:t>
            </w:r>
            <w:r>
              <w:rPr>
                <w:spacing w:val="3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համապատասխան</w:t>
            </w:r>
            <w:r>
              <w:rPr>
                <w:spacing w:val="3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հետբուհական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մասնագիտացմամբ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վերջին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տարվա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 Հանրապետության օրենքով սահմանված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3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41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7"/>
          <w:pgSz w:w="16840" w:h="11910" w:orient="landscape"/>
          <w:pgMar w:header="724" w:footer="0" w:top="940" w:bottom="280" w:left="380" w:right="280"/>
          <w:pgNumType w:start="1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68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18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0" w:lineRule="auto" w:before="29"/>
              <w:ind w:left="107" w:right="100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Ընդհանուր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գործունեության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համար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անհրաժեշտ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3,</w:t>
            </w:r>
          </w:p>
          <w:p>
            <w:pPr>
              <w:pStyle w:val="TableParagraph"/>
              <w:spacing w:before="47"/>
              <w:ind w:left="422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Բազմաֆունկցիոնալ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Մեխանիկական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(անկյունային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ուղիղ)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տուրբինային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ծայրակալներ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 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72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դիաթերմոկոագուլյատոր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7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արմատախողովակների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երկարությունը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որոշող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սարք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(ապեքս-լոկատոր)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նեգատասկոպ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լինել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680" w:firstLine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համասարքի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9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Լուսապոլիմերիզացնող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նաև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համասարքի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մեխանիկական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համար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70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Արմատախողովակների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մեխանիկական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մշակման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նախատեսված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(էնդոդոնթիա)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Ստոմատոլոգիական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48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4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Վերին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ստորին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ծնոտների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ատամների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</w:p>
          <w:p>
            <w:pPr>
              <w:pStyle w:val="TableParagraph"/>
              <w:spacing w:line="290" w:lineRule="atLeast" w:before="6"/>
              <w:ind w:left="107" w:right="5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համար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աքցանների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ամբարձիչների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29"/>
              <w:rPr>
                <w:sz w:val="22"/>
              </w:rPr>
            </w:pPr>
            <w:r>
              <w:rPr>
                <w:sz w:val="22"/>
              </w:rPr>
              <w:t>13)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Վիրաբուժական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1"/>
              <w:rPr>
                <w:sz w:val="22"/>
              </w:rPr>
            </w:pPr>
            <w:r>
              <w:rPr>
                <w:sz w:val="22"/>
              </w:rPr>
              <w:t>14)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Մանրէասպան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օդը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վարակազերծող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միջոցներ`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իրենց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ուղեկցող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հրահանգի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34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19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Ընդհանուր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կաբինետը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18,</w:t>
            </w:r>
          </w:p>
          <w:p>
            <w:pPr>
              <w:pStyle w:val="TableParagraph"/>
              <w:spacing w:before="47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3,</w:t>
            </w:r>
          </w:p>
          <w:p>
            <w:pPr>
              <w:pStyle w:val="TableParagraph"/>
              <w:spacing w:line="245" w:lineRule="exact" w:before="46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Բժիշկ-ստոմատոլոգ`</w:t>
            </w:r>
            <w:r>
              <w:rPr>
                <w:spacing w:val="33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համապատասխան</w:t>
            </w:r>
            <w:r>
              <w:rPr>
                <w:spacing w:val="3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հետբուհական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մասնագիտացմամբ և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 Հանրապետության օրենքով սահմանված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3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7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32"/>
              <w:ind w:left="107" w:right="430" w:firstLine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41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68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19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20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0" w:lineRule="auto" w:before="29"/>
              <w:ind w:left="107" w:right="100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Ընտանեկան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գործունեության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համար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անհրաժեշտ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4,</w:t>
            </w:r>
          </w:p>
          <w:p>
            <w:pPr>
              <w:pStyle w:val="TableParagraph"/>
              <w:spacing w:before="47"/>
              <w:ind w:left="423" w:right="4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4.1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5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Բազմաֆունկցիոնալ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Մեխանիկական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(անկյունային</w:t>
            </w:r>
            <w:r>
              <w:rPr>
                <w:spacing w:val="2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ուղիղ)</w:t>
            </w:r>
            <w:r>
              <w:rPr>
                <w:spacing w:val="2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տուրբինային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ծայրակալներ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 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72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դիաթերմոկոագուլյատոր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արմատախողովակների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երկարությունը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որոշող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սարք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(ապեքս-լոկատոր)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նեգատասկոպ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լինել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680" w:firstLine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համասարքի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9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Լուսապոլիմերիզացնող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նաև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համասարքի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մեխանիկական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</w:p>
          <w:p>
            <w:pPr>
              <w:pStyle w:val="TableParagraph"/>
              <w:spacing w:line="245" w:lineRule="exact" w:before="4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համար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Արմատախողովակների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մեխանիկական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մշակման</w:t>
            </w:r>
          </w:p>
          <w:p>
            <w:pPr>
              <w:pStyle w:val="TableParagraph"/>
              <w:spacing w:line="290" w:lineRule="atLeast" w:before="6"/>
              <w:ind w:left="107" w:right="1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համար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նախատեսված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(էնդոդոնթիա)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Ստոմատոլոգիական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48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4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5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Վերին 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ստորին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ծնոտների ատամների հեռացման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աքցանների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ամբարձիչների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29"/>
              <w:rPr>
                <w:sz w:val="22"/>
              </w:rPr>
            </w:pPr>
            <w:r>
              <w:rPr>
                <w:sz w:val="22"/>
              </w:rPr>
              <w:t>13)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Վիրաբուժական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1"/>
              <w:rPr>
                <w:sz w:val="22"/>
              </w:rPr>
            </w:pPr>
            <w:r>
              <w:rPr>
                <w:sz w:val="22"/>
              </w:rPr>
              <w:t>14)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արհեստական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պսակները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հանելու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նախատեսված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(կոպ)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29"/>
              <w:rPr>
                <w:sz w:val="22"/>
              </w:rPr>
            </w:pPr>
            <w:r>
              <w:rPr>
                <w:sz w:val="22"/>
              </w:rPr>
              <w:t>15)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Կլորաշուրթ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աքցան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(կրամպոն)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92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9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6"/>
              <w:rPr>
                <w:sz w:val="22"/>
              </w:rPr>
            </w:pPr>
            <w:r>
              <w:rPr>
                <w:sz w:val="22"/>
              </w:rPr>
              <w:t>16)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Դրոշմագդալների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17)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Նշտար,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նշտարաբռնիչ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6"/>
              <w:rPr>
                <w:sz w:val="22"/>
              </w:rPr>
            </w:pPr>
            <w:r>
              <w:rPr>
                <w:sz w:val="22"/>
              </w:rPr>
              <w:t>18)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Դրոշմանյութի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շաղախման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ռետինե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թաս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6"/>
              <w:rPr>
                <w:sz w:val="22"/>
              </w:rPr>
            </w:pPr>
            <w:r>
              <w:rPr>
                <w:sz w:val="22"/>
              </w:rPr>
              <w:t>19)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Դրոշմանյութի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շաղախման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(շպատել)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10"/>
              <w:rPr>
                <w:sz w:val="22"/>
              </w:rPr>
            </w:pPr>
            <w:r>
              <w:rPr>
                <w:sz w:val="22"/>
              </w:rPr>
              <w:t>20)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Մանրէասպան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օդը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վարակազերծող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միջոցներ`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իրենց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ուղեկցող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հրահանգի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41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21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Ընտանեկան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կաբինետը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423" w:right="408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Կառավարության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2002</w:t>
            </w:r>
            <w:r>
              <w:rPr>
                <w:spacing w:val="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</w:p>
          <w:p>
            <w:pPr>
              <w:pStyle w:val="TableParagraph"/>
              <w:spacing w:line="285" w:lineRule="auto"/>
              <w:ind w:left="112" w:right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867 որոշում,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18,</w:t>
            </w:r>
          </w:p>
          <w:p>
            <w:pPr>
              <w:pStyle w:val="TableParagraph"/>
              <w:spacing w:line="247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4,</w:t>
            </w:r>
          </w:p>
          <w:p>
            <w:pPr>
              <w:pStyle w:val="TableParagraph"/>
              <w:spacing w:before="43"/>
              <w:ind w:left="422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4.2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Բժիշկ-ստոմատոլոգ`</w:t>
            </w:r>
            <w:r>
              <w:rPr>
                <w:spacing w:val="33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համապատասխան</w:t>
            </w:r>
            <w:r>
              <w:rPr>
                <w:spacing w:val="3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հետբուհական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մասնագիտացմամբ և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 Հանրապետության օրենքով սահմանված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3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7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430" w:firstLine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29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22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0" w:lineRule="auto" w:before="29"/>
              <w:ind w:left="107" w:right="100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Օրթոպեդիկ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գործունեության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համար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անհրաժեշտ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</w:t>
            </w:r>
          </w:p>
          <w:p>
            <w:pPr>
              <w:pStyle w:val="TableParagraph"/>
              <w:spacing w:line="246" w:lineRule="exact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</w:p>
          <w:p>
            <w:pPr>
              <w:pStyle w:val="TableParagraph"/>
              <w:spacing w:before="47"/>
              <w:ind w:left="423" w:right="4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Բազմաֆունկցիոնալ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Մեխանիկական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(անկյունային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ուղիղ)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տուրբինային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ծայրակալներ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 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նեգատասկոպ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լինել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Լուսապոլիմերիզացնող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նաև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համասարքի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Դրոշմագդալների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արհեստական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պսակները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հանելու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նախատեսված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(կոպ)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9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Նշտար,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նշտարաբռնիչ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Ստոմատոլոգիական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0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Դրոշմանյութի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շաղախման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ռետինե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թաս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24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48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Դրոշմանյութի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շաղախման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(շպատել).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4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Կլորաշուրթ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աքցան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(կրամպոն)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29"/>
              <w:rPr>
                <w:sz w:val="22"/>
              </w:rPr>
            </w:pPr>
            <w:r>
              <w:rPr>
                <w:sz w:val="22"/>
              </w:rPr>
              <w:t>13)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Մանրէասպան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օդը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վարակազերծող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միջոցներ`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իրենց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ուղեկցող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հրահանգի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66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2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23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Օրթոպեդիկ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կաբինետը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18,</w:t>
            </w:r>
          </w:p>
          <w:p>
            <w:pPr>
              <w:pStyle w:val="TableParagraph"/>
              <w:spacing w:before="47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</w:p>
          <w:p>
            <w:pPr>
              <w:pStyle w:val="TableParagraph"/>
              <w:spacing w:before="46"/>
              <w:ind w:left="423" w:right="4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Բժիշկ-ստոմատոլոգ`</w:t>
            </w:r>
            <w:r>
              <w:rPr>
                <w:spacing w:val="60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համապատասխան</w:t>
            </w:r>
            <w:r>
              <w:rPr>
                <w:spacing w:val="6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հետբուհական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մասնագիտացմամբ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վերջին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տարվա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ընթացքում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180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Հայաստանի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42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41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2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24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0" w:lineRule="auto" w:before="29"/>
              <w:ind w:left="107" w:right="100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Օրթոդոնտիկ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գործունեության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համար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անհրաժեշտ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6,</w:t>
            </w:r>
          </w:p>
          <w:p>
            <w:pPr>
              <w:pStyle w:val="TableParagraph"/>
              <w:spacing w:before="47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Բազմաֆունկցիոնալ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(ներառյալ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բժշկի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աթոռ)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Մեխանիկական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(անկյունային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ուղիղ)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տուրբինային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ծայրակալներ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 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Լուսապոլիմերիզացնող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նաև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համասարքի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4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99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Անշարժ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շարժական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օրթոդոնտիկ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տեխնիկայով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աշխատելու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6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Դրոշմագդալների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96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Նեգատասկոպ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6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համասարքի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6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Ախտորոշիչ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տիպարների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պահպանման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պահարան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24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Մանրէասպան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օդը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վարակազերծող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միջոցներ`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իրենց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ուղեկցող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հրահանգի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66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2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25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Օրթոդոնտիկ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կաբինետը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18,</w:t>
            </w:r>
          </w:p>
          <w:p>
            <w:pPr>
              <w:pStyle w:val="TableParagraph"/>
              <w:spacing w:before="47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6,</w:t>
            </w:r>
          </w:p>
          <w:p>
            <w:pPr>
              <w:pStyle w:val="TableParagraph"/>
              <w:spacing w:before="46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6.2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Բժիշկ-ստոմատոլոգ`</w:t>
            </w:r>
            <w:r>
              <w:rPr>
                <w:spacing w:val="33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համապատասխան</w:t>
            </w:r>
            <w:r>
              <w:rPr>
                <w:spacing w:val="3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հետբուհական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մասնագիտացմամբ և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 Հանրապետության օրենքով սահմանված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3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7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32"/>
              <w:ind w:left="107" w:righ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41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right="169"/>
              <w:jc w:val="right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26.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Մանկական ստոմատոլոգիական բժշկական օգնությունը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և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սպասարկումը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իրականացվում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առանձին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կլինիկական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աշխատանքային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սենյակում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15,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187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27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Մանկական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</w:p>
          <w:p>
            <w:pPr>
              <w:pStyle w:val="TableParagraph"/>
              <w:spacing w:line="296" w:lineRule="exact"/>
              <w:ind w:left="107" w:right="100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գործունեության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համար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անհրաժեշտ</w:t>
            </w:r>
            <w:r>
              <w:rPr>
                <w:spacing w:val="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before="29"/>
              <w:ind w:left="280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2002</w:t>
            </w:r>
          </w:p>
          <w:p>
            <w:pPr>
              <w:pStyle w:val="TableParagraph"/>
              <w:spacing w:line="290" w:lineRule="atLeast" w:before="6"/>
              <w:ind w:left="717" w:right="261" w:hanging="4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spacing w:before="29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3,</w:t>
            </w:r>
          </w:p>
          <w:p>
            <w:pPr>
              <w:pStyle w:val="TableParagraph"/>
              <w:spacing w:before="47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3.2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Բազմաֆունկցիոնալ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Մեխանիկական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(անկյունային</w:t>
            </w:r>
            <w:r>
              <w:rPr>
                <w:spacing w:val="26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ուղիղ)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տուրբինային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ծայրակալներ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 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դիաթերմոկոագուլյատոր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4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արմատախողովակների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երկարությունը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որոշող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սարք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(ապեքս-լոկատոր)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89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նեգատասկոպ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լինել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համասարքի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6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նաև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համասարքի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6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Լուսապոլիմերիզացնող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(կարող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լինել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նաև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համասարքի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կազմում)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6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Ատամնանստվածքների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մեխանիկական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հեռացման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համար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6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Արմատախողովակների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մեխանիկական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մշակման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նախատեսված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(էնդոդոնթիա)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4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Ստոմատոլոգիական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69"/>
              <w:ind w:left="148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4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5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Վերին 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ստորին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ծնոտների ատամների հեռացման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աքցանների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ամբարձիչների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29"/>
              <w:rPr>
                <w:sz w:val="22"/>
              </w:rPr>
            </w:pPr>
            <w:r>
              <w:rPr>
                <w:sz w:val="22"/>
              </w:rPr>
              <w:t>13)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Վիրաբուժական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1"/>
              <w:rPr>
                <w:sz w:val="22"/>
              </w:rPr>
            </w:pPr>
            <w:r>
              <w:rPr>
                <w:sz w:val="22"/>
              </w:rPr>
              <w:t>14)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Մանրէասպան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օդը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վարակազերծող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</w:p>
          <w:p>
            <w:pPr>
              <w:pStyle w:val="TableParagraph"/>
              <w:spacing w:line="245" w:lineRule="exact" w:before="4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միջոցներ`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իրենց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ուղեկցող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հրահանգի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110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28.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2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Մանկական ստոմատոլոգիական կաբինետը հագեցած է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18,</w:t>
            </w:r>
          </w:p>
          <w:p>
            <w:pPr>
              <w:pStyle w:val="TableParagraph"/>
              <w:spacing w:before="47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3,</w:t>
            </w:r>
          </w:p>
          <w:p>
            <w:pPr>
              <w:pStyle w:val="TableParagraph"/>
              <w:spacing w:line="245" w:lineRule="exact" w:before="46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3.2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Բժիշկ-ստոմատոլոգ`</w:t>
            </w:r>
            <w:r>
              <w:rPr>
                <w:spacing w:val="33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համապատասխան</w:t>
            </w:r>
            <w:r>
              <w:rPr>
                <w:spacing w:val="3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հետբուհական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մասնագիտացմամբ և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 Հանրապետության օրենքով սահմանված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3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6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Միջին բուժաշխատող` վերջին 5 տարվա ընթացքում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օրենքով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 և ժամկետներում շարունակական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</w:p>
          <w:p>
            <w:pPr>
              <w:pStyle w:val="TableParagraph"/>
              <w:spacing w:line="241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առկայությամբ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277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7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180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29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Իմպլանտալոգիական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մեթոդ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կարող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կիրառել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կաբինետները, որոնք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սահմանված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կարգով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ստացել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վիրաբուժական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ընդհանուր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ընտանեկան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գործունեություն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իրականացնելու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լիցենզիա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8" w:lineRule="exact"/>
              <w:ind w:left="158" w:right="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 N 15, 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175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30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Իմպլանտալոգիական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մեթոդը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կարող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կիրառվել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դիմածնոտային վիրաբույժի, ինչպես նաև վիրաբույժ-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 կողմից կամ ընտանեկան ստոմատոլոգի և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ինտերնատուրան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ավարտած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բժիշկ-ստոմատոլոգի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կողմից`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երեք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ավելի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տարվա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անընդմեջ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աշխատանքային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ստաժի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իմպլանտալոգիայի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գծով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վեցամսյա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մասնագիտական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վերապատրաստման</w:t>
            </w:r>
          </w:p>
          <w:p>
            <w:pPr>
              <w:pStyle w:val="TableParagraph"/>
              <w:spacing w:line="237" w:lineRule="exact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վկայականի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առկայության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պարագայում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15,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rebuchet MS"/>
                <w:b/>
                <w:sz w:val="31"/>
              </w:rPr>
            </w:pPr>
          </w:p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rebuchet MS"/>
                <w:b/>
                <w:sz w:val="31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8"/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2656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4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31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0" w:lineRule="auto" w:before="29"/>
              <w:ind w:left="107" w:right="100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Ստոմատոլոգիական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բժշկական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հաստատությունը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ունի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անհետաձգելի բժշկական օգնության պարագաներ 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դեղեր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15,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11,</w:t>
            </w:r>
          </w:p>
          <w:p>
            <w:pPr>
              <w:pStyle w:val="TableParagraph"/>
              <w:spacing w:before="5"/>
              <w:rPr>
                <w:rFonts w:ascii="Trebuchet MS"/>
                <w:b/>
                <w:sz w:val="29"/>
              </w:rPr>
            </w:pPr>
          </w:p>
          <w:p>
            <w:pPr>
              <w:pStyle w:val="TableParagraph"/>
              <w:spacing w:line="285" w:lineRule="auto"/>
              <w:ind w:left="6" w:right="100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Առողջապահության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նախարարի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փետրվարի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</w:p>
          <w:p>
            <w:pPr>
              <w:pStyle w:val="TableParagraph"/>
              <w:spacing w:line="242" w:lineRule="exact"/>
              <w:ind w:right="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06-Ն</w:t>
            </w:r>
            <w:r>
              <w:rPr>
                <w:spacing w:val="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հրաման,</w:t>
            </w:r>
            <w:r>
              <w:rPr>
                <w:spacing w:val="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հավելված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Բերանլայնիչ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Լեզվաբռնիչ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Նշտարաբռնիչ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94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Միանվագ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օգտագործման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նշտար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9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Մկրատ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6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Ձգալարան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6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Ներարկիչ 1 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6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Ներարկիչ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ինսուլինային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6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Ներարկիչ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24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Ներարկիչ</w:t>
            </w:r>
            <w:r>
              <w:rPr>
                <w:spacing w:val="-1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5</w:t>
            </w:r>
            <w:r>
              <w:rPr>
                <w:spacing w:val="-1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5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Ներարկիչ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Ներարկիչ</w:t>
            </w:r>
            <w:r>
              <w:rPr>
                <w:spacing w:val="-1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20</w:t>
            </w:r>
            <w:r>
              <w:rPr>
                <w:spacing w:val="-1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13)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Էպինեֆրին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0.1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1.0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14)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Ատրոպինի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սուլֆատ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0.1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1.0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29"/>
              <w:rPr>
                <w:sz w:val="22"/>
              </w:rPr>
            </w:pPr>
            <w:r>
              <w:rPr>
                <w:sz w:val="22"/>
              </w:rPr>
              <w:t>15)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Մետամիզոլ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50%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2.0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26"/>
              <w:rPr>
                <w:sz w:val="22"/>
              </w:rPr>
            </w:pPr>
            <w:r>
              <w:rPr>
                <w:sz w:val="22"/>
              </w:rPr>
              <w:t>16)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Դեքստրոզ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5%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500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44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before="44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34"/>
              <w:rPr>
                <w:sz w:val="22"/>
              </w:rPr>
            </w:pPr>
            <w:r>
              <w:rPr>
                <w:sz w:val="22"/>
              </w:rPr>
              <w:t>17)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Դեքսամեթազոն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4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մգ/մլ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1.0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6"/>
              <w:rPr>
                <w:sz w:val="22"/>
              </w:rPr>
            </w:pPr>
            <w:r>
              <w:rPr>
                <w:sz w:val="22"/>
              </w:rPr>
              <w:t>18)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Դիֆենհիդրամին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1.0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սրվակ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6"/>
              <w:rPr>
                <w:sz w:val="22"/>
              </w:rPr>
            </w:pPr>
            <w:r>
              <w:rPr>
                <w:sz w:val="22"/>
              </w:rPr>
              <w:t>19)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Բենդազոլ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1.0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10"/>
              <w:rPr>
                <w:sz w:val="22"/>
              </w:rPr>
            </w:pPr>
            <w:r>
              <w:rPr>
                <w:sz w:val="22"/>
              </w:rPr>
              <w:t>20)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Վերապամիլ</w:t>
            </w:r>
            <w:r>
              <w:rPr>
                <w:spacing w:val="-1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40</w:t>
            </w:r>
            <w:r>
              <w:rPr>
                <w:spacing w:val="-1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կամ</w:t>
            </w:r>
            <w:r>
              <w:rPr>
                <w:spacing w:val="-1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80</w:t>
            </w:r>
            <w:r>
              <w:rPr>
                <w:spacing w:val="-1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մգ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21)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Ֆուրասեմիդ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2.0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7" w:lineRule="exact" w:before="29"/>
              <w:ind w:left="119"/>
              <w:rPr>
                <w:sz w:val="22"/>
              </w:rPr>
            </w:pPr>
            <w:r>
              <w:rPr>
                <w:sz w:val="22"/>
              </w:rPr>
              <w:t>22)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7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Լիդոկային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2.0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7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9"/>
          <w:pgSz w:w="16840" w:h="11910" w:orient="landscape"/>
          <w:pgMar w:header="724" w:footer="0" w:top="940" w:bottom="280" w:left="380" w:right="280"/>
          <w:pgNumType w:start="1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14"/>
              <w:rPr>
                <w:sz w:val="22"/>
              </w:rPr>
            </w:pPr>
            <w:r>
              <w:rPr>
                <w:sz w:val="22"/>
              </w:rPr>
              <w:t>23)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Պրեդնիզալոն</w:t>
            </w:r>
            <w:r>
              <w:rPr>
                <w:spacing w:val="-1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30</w:t>
            </w:r>
            <w:r>
              <w:rPr>
                <w:spacing w:val="-11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մգ/մլ,</w:t>
            </w:r>
            <w:r>
              <w:rPr>
                <w:spacing w:val="-13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1.0</w:t>
            </w:r>
            <w:r>
              <w:rPr>
                <w:spacing w:val="-12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17"/>
              <w:rPr>
                <w:sz w:val="22"/>
              </w:rPr>
            </w:pPr>
            <w:r>
              <w:rPr>
                <w:sz w:val="22"/>
              </w:rPr>
              <w:t>24)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Մագնեզիումի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սուլֆատ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25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5,0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10.0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0,5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14"/>
              <w:rPr>
                <w:sz w:val="22"/>
              </w:rPr>
            </w:pPr>
            <w:r>
              <w:rPr>
                <w:sz w:val="22"/>
              </w:rPr>
              <w:t>25)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Նատրիումի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քլորիդ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0.9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250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500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17"/>
              <w:rPr>
                <w:sz w:val="22"/>
              </w:rPr>
            </w:pPr>
            <w:r>
              <w:rPr>
                <w:sz w:val="22"/>
              </w:rPr>
              <w:t>26)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Նիտրոգլիցերին</w:t>
            </w:r>
            <w:r>
              <w:rPr>
                <w:spacing w:val="1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0.5</w:t>
            </w:r>
            <w:r>
              <w:rPr>
                <w:spacing w:val="1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մգ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6"/>
              <w:rPr>
                <w:sz w:val="22"/>
              </w:rPr>
            </w:pPr>
            <w:r>
              <w:rPr>
                <w:sz w:val="22"/>
              </w:rPr>
              <w:t>27)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Բժշկական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սպիրտ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70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200,0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17"/>
              <w:rPr>
                <w:sz w:val="22"/>
              </w:rPr>
            </w:pPr>
            <w:r>
              <w:rPr>
                <w:sz w:val="22"/>
              </w:rPr>
              <w:t>28)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Յոդի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լուծույթ 5 %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200,0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17"/>
              <w:rPr>
                <w:sz w:val="22"/>
              </w:rPr>
            </w:pPr>
            <w:r>
              <w:rPr>
                <w:sz w:val="22"/>
              </w:rPr>
              <w:t>29)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Ամինոֆիլին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2,4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5.0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10"/>
              <w:rPr>
                <w:sz w:val="22"/>
              </w:rPr>
            </w:pPr>
            <w:r>
              <w:rPr>
                <w:w w:val="105"/>
                <w:sz w:val="22"/>
              </w:rPr>
              <w:t>30)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Ստրոֆանտին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0.025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1.0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31)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Ինսուլին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100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ՄՄ/մլ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10,0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14"/>
              <w:rPr>
                <w:sz w:val="22"/>
              </w:rPr>
            </w:pPr>
            <w:r>
              <w:rPr>
                <w:sz w:val="22"/>
              </w:rPr>
              <w:t>32)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Սալբուտամոլ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100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մկգ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ցողացիր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շնչառման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10"/>
              <w:rPr>
                <w:sz w:val="22"/>
              </w:rPr>
            </w:pPr>
            <w:r>
              <w:rPr>
                <w:sz w:val="22"/>
              </w:rPr>
              <w:t>33)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Նիկեթամիդ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25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%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2.0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53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27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32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ՃԱՌԱԳԱՅԹԱՅԻՆ</w:t>
            </w:r>
            <w:r>
              <w:rPr>
                <w:spacing w:val="1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ԱԽՏՈՐՈՇՈՒՄ</w:t>
            </w:r>
            <w:r>
              <w:rPr>
                <w:spacing w:val="1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(ՌԵՆՏԳԵՆ)</w:t>
            </w:r>
          </w:p>
          <w:p>
            <w:pPr>
              <w:pStyle w:val="TableParagraph"/>
              <w:spacing w:line="283" w:lineRule="auto" w:before="43"/>
              <w:ind w:left="107" w:right="6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ՍԵՆՅԱԿ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ճառագայթային ախտորոշում (ռենտգեն)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առկայությունը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պարտադիր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չէ,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եթե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նորագույն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ռենտգեն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սարք)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35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line="285" w:lineRule="auto" w:before="264"/>
              <w:ind w:left="117" w:right="93" w:firstLine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42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22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33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32"/>
              <w:ind w:left="107" w:right="103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Ճառագայթային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ախտորոշում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(ռենտգեն)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սարքավորումներ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գործիքներ.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32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11,</w:t>
            </w:r>
          </w:p>
          <w:p>
            <w:pPr>
              <w:pStyle w:val="TableParagraph"/>
              <w:spacing w:before="46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ենթակետ</w:t>
            </w:r>
            <w:r>
              <w:rPr>
                <w:spacing w:val="-4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11.1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ռենտգեն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սարքավորում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9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Ռենտգեն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թաղանթների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երևակման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արկղ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(փակ,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կիսաավտոմատ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ավտոմատ)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Նեգատասկոպ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Հետազոտվողների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համար`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պաշտպանիչ գոգնոց,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պաշտպանիչ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սփռոց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(ստոմատոլոգիական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գոգնոցի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բացակայության</w:t>
            </w:r>
            <w:r>
              <w:rPr>
                <w:spacing w:val="3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դեպքում`</w:t>
            </w:r>
            <w:r>
              <w:rPr>
                <w:spacing w:val="3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պաշտպանիչ</w:t>
            </w:r>
            <w:r>
              <w:rPr>
                <w:spacing w:val="34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օձիք)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Անձնակազմի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ճառագայթապաշտպան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շիրմա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(այլ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միջոցների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բացակայության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դեպքում)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3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20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34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Վերջին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տարվա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ընթացքում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Հանրապետության օրենքով սահմանված դեպքերում և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ժամկետներում շարունակական մասնագիտական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 հավաստագրի առկայությամբ` բժիշկ-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 կամ բժիշկ-ճառագայթային ախտորոշիչ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 բժիշկ-ռենտգենոլոգ կամ ռենտգեն-լաբորանտ կամ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միջին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բուժաշխատող`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համապատասխան</w:t>
            </w:r>
          </w:p>
          <w:p>
            <w:pPr>
              <w:pStyle w:val="TableParagraph"/>
              <w:spacing w:line="237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վերապատրաստմամբ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18,</w:t>
            </w:r>
          </w:p>
          <w:p>
            <w:pPr>
              <w:pStyle w:val="TableParagraph"/>
              <w:spacing w:before="47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հավելված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11,</w:t>
            </w:r>
          </w:p>
          <w:p>
            <w:pPr>
              <w:pStyle w:val="TableParagraph"/>
              <w:spacing w:before="46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ենթակետ</w:t>
            </w:r>
            <w:r>
              <w:rPr>
                <w:spacing w:val="9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11.2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rebuchet MS"/>
                <w:b/>
                <w:sz w:val="31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rebuchet MS"/>
                <w:b/>
                <w:sz w:val="31"/>
              </w:rPr>
            </w:pPr>
          </w:p>
          <w:p>
            <w:pPr>
              <w:pStyle w:val="TableParagraph"/>
              <w:ind w:left="3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2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35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Մանրէազերծման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2" w:lineRule="exact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7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18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36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Մանրէազերծման սենյակի գործունեության համար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անհրաժեշտ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տեխնիկական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որակավորման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</w:p>
          <w:p>
            <w:pPr>
              <w:pStyle w:val="TableParagraph"/>
              <w:spacing w:line="247" w:lineRule="exact" w:before="47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ենթակետ</w:t>
            </w:r>
            <w:r>
              <w:rPr>
                <w:spacing w:val="9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12.1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Ջրի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թորման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3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Տաք օդով չորացնող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պահարան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3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Ավտոկլավ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Բդասի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ավտոկլավի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առկայության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դեպքում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պարտադիր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չէ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տաք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օդով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չորացնող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պահարանը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3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4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Ուլտրասոնիկ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նախամանրէազերծման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3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9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Գործիքների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ախտահանման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նպատակով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փաթեթավորման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տարբեր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չափերի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ոչ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ստանդարտ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փաթեթներ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3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5"/>
              <w:ind w:left="177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Մանրասպան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լամպ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օդը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վարակազերծող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միջոցներ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համաձայն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իրենց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ուղեկցող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հրահանգի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0"/>
              </w:rPr>
            </w:pPr>
            <w:r>
              <w:rPr>
                <w:w w:val="71"/>
                <w:sz w:val="20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90"/>
              <w:ind w:left="3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20" w:type="dxa"/>
          </w:tcPr>
          <w:p>
            <w:pPr>
              <w:pStyle w:val="TableParagraph"/>
              <w:spacing w:line="268" w:lineRule="exact" w:before="33"/>
              <w:ind w:left="170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Ախտահանիչ</w:t>
            </w:r>
            <w:r>
              <w:rPr>
                <w:spacing w:val="2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նյութեր</w:t>
            </w:r>
            <w:r>
              <w:rPr>
                <w:spacing w:val="30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հեղուկներ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53"/>
              <w:ind w:left="3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2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37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78" w:lineRule="auto" w:before="29"/>
              <w:ind w:left="107" w:right="133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Մանրէազերծման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սենյակի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գործունեության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միջին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բուժաշխատող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12,</w:t>
            </w:r>
          </w:p>
          <w:p>
            <w:pPr>
              <w:pStyle w:val="TableParagraph"/>
              <w:spacing w:line="245" w:lineRule="exact" w:before="47"/>
              <w:ind w:left="423" w:right="4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12.2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720" w:type="dxa"/>
          </w:tcPr>
          <w:p>
            <w:pPr>
              <w:pStyle w:val="TableParagraph"/>
              <w:spacing w:before="33"/>
              <w:ind w:left="184"/>
              <w:rPr>
                <w:sz w:val="24"/>
              </w:rPr>
            </w:pPr>
            <w:r>
              <w:rPr>
                <w:w w:val="95"/>
                <w:sz w:val="24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4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Վերջին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5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տարվա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ընթացքում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Հայաստանի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Հանրապետության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օրենքով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սահմանված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դեպքերում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ժամկետներում շարունակական մասնագիտական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զարգացման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հավաստագրի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առկայությամբ.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35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b/>
                <w:sz w:val="35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13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38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3" w:lineRule="auto" w:before="29"/>
              <w:ind w:left="107" w:right="59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Ընդհանուր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լաբորատորիայի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(առկայության դեպքում, ըստ լիցենզիայի տեսակի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)</w:t>
            </w:r>
            <w:r>
              <w:rPr>
                <w:rFonts w:ascii="Trebuchet MS" w:hAnsi="Trebuchet MS" w:cs="Trebuchet MS" w:eastAsia="Trebuchet MS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գործունեության համար անհրաժեշտ տեխնիկական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առկա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են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 N 16,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 7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218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39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78" w:lineRule="auto" w:before="29"/>
              <w:ind w:left="107" w:right="591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Ընդհանուր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լաբորատորիայի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կառուցվածքը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</w:p>
          <w:p>
            <w:pPr>
              <w:pStyle w:val="TableParagraph"/>
              <w:spacing w:before="47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Հիմնական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Գիպսային,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 փայլեցման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Ճենապակյա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մետաղաճենապակյա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կառույցների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պատրաստման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4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Ձուլարան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14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40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3"/>
              <w:ind w:left="107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հիմնական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before="29"/>
              <w:ind w:left="3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Կառավարության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2002</w:t>
            </w:r>
          </w:p>
          <w:p>
            <w:pPr>
              <w:pStyle w:val="TableParagraph"/>
              <w:spacing w:line="245" w:lineRule="exact" w:before="47"/>
              <w:ind w:left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թվականի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180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spacing w:before="29"/>
              <w:ind w:left="422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before="47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</w:p>
          <w:p>
            <w:pPr>
              <w:pStyle w:val="TableParagraph"/>
              <w:spacing w:before="46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4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27"/>
              <w:jc w:val="right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բոռմեքենա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(մետաղի,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պլաստմասսայի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աշխատելու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74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Օկլյուդատոր</w:t>
            </w:r>
            <w:r>
              <w:rPr>
                <w:spacing w:val="30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3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արտիկուլյատոր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Զուգահեռաչափ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Մոմահալման համար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 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Էլեկտրական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66" w:right="15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0.5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16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7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right="300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41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78" w:lineRule="auto" w:before="32"/>
              <w:ind w:left="107" w:right="1004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գիպսային,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փայլեցման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32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</w:p>
          <w:p>
            <w:pPr>
              <w:pStyle w:val="TableParagraph"/>
              <w:spacing w:line="245" w:lineRule="exact" w:before="46"/>
              <w:ind w:left="423" w:right="4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7.3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6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Սեղան`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գիպսային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Գիպսե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տիպարների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(մոդել)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հղկման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նախատեսված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(տրիմեր)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Պատրաստի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կառույցների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փայլեցման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նախատեսված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(շլիֆ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շարժիչ)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54"/>
              <w:jc w:val="right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Պլաստմասսայի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Մամլիչ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Տարբեր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չափերի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կաղապարներ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Թրթռասեղան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4" w:right="15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համակարգ,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52"/>
              <w:jc w:val="center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Վակուումային</w:t>
            </w:r>
            <w:r>
              <w:rPr>
                <w:spacing w:val="3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խառնիչ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64" w:right="158"/>
              <w:jc w:val="center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42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78" w:lineRule="auto" w:before="29"/>
              <w:ind w:left="107" w:right="104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Սենյակ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ճենապակյա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մետաղաճենապակյա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կառույցների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պատրաստման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</w:p>
          <w:p>
            <w:pPr>
              <w:pStyle w:val="TableParagraph"/>
              <w:spacing w:before="47"/>
              <w:ind w:left="422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7.4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5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64" w:right="155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բոռմեքենա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4" w:right="154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  <w:p>
            <w:pPr>
              <w:pStyle w:val="TableParagraph"/>
              <w:spacing w:line="290" w:lineRule="atLeast" w:before="6"/>
              <w:ind w:left="107" w:right="4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(վրձինների,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մածկիչների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տեսականի,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ունելի,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սեղմիչ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այլն)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58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Վառարան`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ճենապակու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թրծման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54"/>
              <w:jc w:val="center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Ավազաշթային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52"/>
              <w:jc w:val="center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Գոլորշաշթային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56"/>
              <w:jc w:val="center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64" w:right="15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52"/>
              <w:jc w:val="center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Ջրի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թորման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5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64" w:right="158"/>
              <w:jc w:val="center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43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Ձուլարան.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</w:p>
          <w:p>
            <w:pPr>
              <w:pStyle w:val="TableParagraph"/>
              <w:spacing w:line="245" w:lineRule="exact" w:before="47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7.5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43" w:right="16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7" w:lineRule="exact" w:before="29"/>
              <w:ind w:left="143" w:right="165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7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Մուֆելային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վառարան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7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45" w:right="165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Զոդման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41" w:right="165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Ավազաշթային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45" w:right="165"/>
              <w:jc w:val="center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բոռմեքենա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Ձուլող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հավաքածու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(մեծ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աքցան,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մուրճ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այլն)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63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Փայլեցման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սարքավորումներ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Էլեկտրական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right="240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համակարգ՝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Ծխահեռացման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14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44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0" w:lineRule="auto" w:before="29"/>
              <w:ind w:left="107" w:right="653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Ընդհանուր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լաբորատորիան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7,</w:t>
            </w:r>
          </w:p>
          <w:p>
            <w:pPr>
              <w:pStyle w:val="TableParagraph"/>
              <w:spacing w:before="47"/>
              <w:ind w:left="420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7.6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15876" w:type="dxa"/>
            <w:gridSpan w:val="9"/>
          </w:tcPr>
          <w:p>
            <w:pPr>
              <w:pStyle w:val="TableParagraph"/>
              <w:spacing w:before="29"/>
              <w:ind w:left="150" w:right="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ԱՆՇԱՐԺ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ԿԱՌՈՒՅՑՆԵՐԻ</w:t>
            </w:r>
            <w:r>
              <w:rPr>
                <w:spacing w:val="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ԼԱԲՈՐԱՏՈՐԻԱՅԻ</w:t>
            </w:r>
            <w:r>
              <w:rPr>
                <w:spacing w:val="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ԳՈՐԾՈՒՆԵՈՒԹՅԱՆ</w:t>
            </w:r>
            <w:r>
              <w:rPr>
                <w:spacing w:val="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ԱՆՀՐԱԺԵՇՏ</w:t>
            </w:r>
            <w:r>
              <w:rPr>
                <w:spacing w:val="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ՏԵԽՆԻԿԱԿԱՆ</w:t>
            </w:r>
            <w:r>
              <w:rPr>
                <w:spacing w:val="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ՈՐԱԿԱՎՈՐՄԱՆ</w:t>
            </w:r>
          </w:p>
          <w:p>
            <w:pPr>
              <w:pStyle w:val="TableParagraph"/>
              <w:spacing w:line="245" w:lineRule="exact" w:before="47"/>
              <w:ind w:left="150" w:right="14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ՊԱՀԱՆՋՆԵՐՆ</w:t>
            </w:r>
            <w:r>
              <w:rPr>
                <w:spacing w:val="-14"/>
                <w:w w:val="105"/>
                <w:sz w:val="22"/>
                <w:szCs w:val="22"/>
              </w:rPr>
              <w:t> </w:t>
            </w:r>
            <w:r>
              <w:rPr>
                <w:spacing w:val="-1"/>
                <w:w w:val="105"/>
                <w:sz w:val="22"/>
                <w:szCs w:val="22"/>
              </w:rPr>
              <w:t>ՈՒ</w:t>
            </w:r>
            <w:r>
              <w:rPr>
                <w:spacing w:val="-14"/>
                <w:w w:val="105"/>
                <w:sz w:val="22"/>
                <w:szCs w:val="22"/>
              </w:rPr>
              <w:t> </w:t>
            </w:r>
            <w:r>
              <w:rPr>
                <w:spacing w:val="-1"/>
                <w:w w:val="105"/>
                <w:sz w:val="22"/>
                <w:szCs w:val="22"/>
              </w:rPr>
              <w:t>ՊԱՅՄԱՆՆԵՐՆ</w:t>
            </w:r>
          </w:p>
        </w:tc>
      </w:tr>
      <w:tr>
        <w:trPr>
          <w:trHeight w:val="1773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117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45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6"/>
              <w:ind w:left="174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Անշարժ</w:t>
            </w:r>
            <w:r>
              <w:rPr>
                <w:spacing w:val="3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կառույցների</w:t>
            </w:r>
            <w:r>
              <w:rPr>
                <w:spacing w:val="32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կառուցվածք</w:t>
            </w:r>
            <w:r>
              <w:rPr>
                <w:rFonts w:ascii="Cambria Math" w:hAnsi="Cambria Math" w:cs="Cambria Math" w:eastAsia="Cambria Math"/>
                <w:w w:val="95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32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8,</w:t>
            </w:r>
          </w:p>
          <w:p>
            <w:pPr>
              <w:pStyle w:val="TableParagraph"/>
              <w:spacing w:before="46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1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Հիմնական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Գիպսային,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 փայլեցման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72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Ճենապակյա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մետաղաճենապակյա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կառույցների</w:t>
            </w:r>
          </w:p>
          <w:p>
            <w:pPr>
              <w:pStyle w:val="TableParagraph"/>
              <w:spacing w:line="247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պատրաստման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14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46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3"/>
              <w:ind w:left="107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հիմնական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8,</w:t>
            </w:r>
          </w:p>
          <w:p>
            <w:pPr>
              <w:pStyle w:val="TableParagraph"/>
              <w:spacing w:before="47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բոռմեքենա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(մետաղի,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պլաստմասսայի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աշխատելու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94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Օկլյուդատոր</w:t>
            </w:r>
            <w:r>
              <w:rPr>
                <w:spacing w:val="2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9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արտիկուլյատոր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9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Զուգահեռաչափ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6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Մոմահալման համար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 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6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Էլեկտրական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6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6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3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12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47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78" w:lineRule="auto" w:before="32"/>
              <w:ind w:left="107" w:right="1004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գիպսային,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փայլեցման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0" w:lineRule="auto" w:before="32"/>
              <w:ind w:left="280" w:right="266" w:hanging="6"/>
              <w:jc w:val="center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  <w:p>
            <w:pPr>
              <w:pStyle w:val="TableParagraph"/>
              <w:spacing w:before="1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8,</w:t>
            </w:r>
          </w:p>
          <w:p>
            <w:pPr>
              <w:pStyle w:val="TableParagraph"/>
              <w:spacing w:before="46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ենթակետ</w:t>
            </w:r>
            <w:r>
              <w:rPr>
                <w:spacing w:val="-15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8.3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Սեղան`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գիպսային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Գիպսե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տիպարների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(մոդել)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հղկման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նախատեսված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(տրիմեր)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Պատրաստի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կառույցների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փայլեցման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նախատեսված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(շլիֆ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շարժիչ)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left="194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Պլաստմասսայի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9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Թրթռասեղան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Վակուումային</w:t>
            </w:r>
            <w:r>
              <w:rPr>
                <w:spacing w:val="3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խառնիչ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274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48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78" w:lineRule="auto" w:before="29"/>
              <w:ind w:left="107" w:right="104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Սենյակ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ճենապակյա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մետաղաճենապակյա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կառույցների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պատրաստման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8,</w:t>
            </w:r>
          </w:p>
          <w:p>
            <w:pPr>
              <w:pStyle w:val="TableParagraph"/>
              <w:spacing w:before="47"/>
              <w:ind w:left="420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8.4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4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right="327"/>
              <w:jc w:val="right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բոռմեքենա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  <w:p>
            <w:pPr>
              <w:pStyle w:val="TableParagraph"/>
              <w:spacing w:line="290" w:lineRule="atLeast" w:before="6"/>
              <w:ind w:left="107" w:right="4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(վրձինների,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մածկիչների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տեսականի,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ունելի,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սեղմիչ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այլն)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Trebuchet MS"/>
                <w:b/>
                <w:sz w:val="27"/>
              </w:rPr>
            </w:pPr>
          </w:p>
          <w:p>
            <w:pPr>
              <w:pStyle w:val="TableParagraph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Վառարան`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ճենապակու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թրծման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Ավազաշթային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Գոլորշաշթային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720" w:type="dxa"/>
          </w:tcPr>
          <w:p>
            <w:pPr>
              <w:pStyle w:val="TableParagraph"/>
              <w:spacing w:before="32"/>
              <w:ind w:right="316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6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Ջրի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թորման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278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49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Անշարժ</w:t>
            </w:r>
            <w:r>
              <w:rPr>
                <w:spacing w:val="24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կառույցների</w:t>
            </w:r>
            <w:r>
              <w:rPr>
                <w:spacing w:val="24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ատամնատեխնիկական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լաբորատորիան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7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8,</w:t>
            </w:r>
          </w:p>
          <w:p>
            <w:pPr>
              <w:pStyle w:val="TableParagraph"/>
              <w:spacing w:before="47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ենթակետ</w:t>
            </w:r>
            <w:r>
              <w:rPr>
                <w:spacing w:val="-14"/>
                <w:w w:val="105"/>
                <w:sz w:val="22"/>
                <w:szCs w:val="22"/>
              </w:rPr>
              <w:t> </w:t>
            </w:r>
            <w:r>
              <w:rPr>
                <w:spacing w:val="-1"/>
                <w:w w:val="105"/>
                <w:sz w:val="22"/>
                <w:szCs w:val="22"/>
              </w:rPr>
              <w:t>8.5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4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3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7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right="281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50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6"/>
              <w:ind w:left="174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Շարժական</w:t>
            </w:r>
            <w:r>
              <w:rPr>
                <w:spacing w:val="3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կառույցների</w:t>
            </w:r>
            <w:r>
              <w:rPr>
                <w:spacing w:val="3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կառուցվածք</w:t>
            </w:r>
            <w:r>
              <w:rPr>
                <w:rFonts w:ascii="Cambria Math" w:hAnsi="Cambria Math" w:cs="Cambria Math" w:eastAsia="Cambria Math"/>
                <w:w w:val="95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before="32"/>
              <w:ind w:left="280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2002</w:t>
            </w:r>
          </w:p>
          <w:p>
            <w:pPr>
              <w:pStyle w:val="TableParagraph"/>
              <w:spacing w:line="290" w:lineRule="atLeast" w:before="5"/>
              <w:ind w:left="717" w:right="261" w:hanging="4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885" w:hRule="atLeast"/>
        </w:trPr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2" w:type="dxa"/>
          </w:tcPr>
          <w:p>
            <w:pPr>
              <w:pStyle w:val="TableParagraph"/>
              <w:spacing w:before="29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9,</w:t>
            </w:r>
          </w:p>
          <w:p>
            <w:pPr>
              <w:pStyle w:val="TableParagraph"/>
              <w:spacing w:before="47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Հիմնական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Գիպսային,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 փայլեցման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36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51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3"/>
              <w:ind w:left="107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հիմնական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9,</w:t>
            </w:r>
          </w:p>
          <w:p>
            <w:pPr>
              <w:pStyle w:val="TableParagraph"/>
              <w:spacing w:before="47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4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բոռմեքենա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11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9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(մետաղի,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պլաստմասսայի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աշխատելու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4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Օկլյուդատոր</w:t>
            </w:r>
            <w:r>
              <w:rPr>
                <w:spacing w:val="28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և</w:t>
            </w:r>
            <w:r>
              <w:rPr>
                <w:spacing w:val="29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արտիկուլյատոր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89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Զուգահեռաչափ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86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Էլեկտրական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96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86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22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52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78" w:lineRule="auto" w:before="29"/>
              <w:ind w:left="107" w:right="1004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գիպսային,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փայլեցման</w:t>
            </w:r>
            <w:r>
              <w:rPr>
                <w:spacing w:val="-5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9,</w:t>
            </w:r>
          </w:p>
          <w:p>
            <w:pPr>
              <w:pStyle w:val="TableParagraph"/>
              <w:spacing w:before="47"/>
              <w:ind w:left="422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9.3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7" w:lineRule="exact" w:before="29"/>
              <w:ind w:left="208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7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Սեղան`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գիպսային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7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0"/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27"/>
              <w:jc w:val="right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Գիպսե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տիպարների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(մոդել)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հղկման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նախատեսված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(տրիմեր)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Պատրաստի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կառույցների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փայլեցման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նախատեսված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(շլիֆ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շարժիչ)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Պլաստմասսայի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պոլիմերացման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Մամլիչ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Տարբեր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չափերի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կաղապարներ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Թրթռասեղան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16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283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53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0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Շարժական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կառույցների</w:t>
            </w:r>
            <w:r>
              <w:rPr>
                <w:spacing w:val="27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ատամնատեխնիկական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լաբորատորիան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հագեցած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կադրերով.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6" w:right="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կետ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9,</w:t>
            </w:r>
          </w:p>
          <w:p>
            <w:pPr>
              <w:pStyle w:val="TableParagraph"/>
              <w:spacing w:before="47"/>
              <w:ind w:left="423" w:right="4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9.4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34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9"/>
              <w:ind w:left="93" w:right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Փաստաթղթային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15876" w:type="dxa"/>
            <w:gridSpan w:val="9"/>
          </w:tcPr>
          <w:p>
            <w:pPr>
              <w:pStyle w:val="TableParagraph"/>
              <w:spacing w:before="32"/>
              <w:ind w:left="12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ՁՈՒԼԱՐԱՆԻ</w:t>
            </w:r>
            <w:r>
              <w:rPr>
                <w:spacing w:val="2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ԳՈՐԾՈՒՆԵՈՒԹՅԱՆ</w:t>
            </w:r>
            <w:r>
              <w:rPr>
                <w:spacing w:val="2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3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ԱՆՀՐԱԺԵՇՏ</w:t>
            </w:r>
            <w:r>
              <w:rPr>
                <w:spacing w:val="2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ՏԵԽՆԻԿԱԿԱՆ</w:t>
            </w:r>
            <w:r>
              <w:rPr>
                <w:spacing w:val="2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ՈՐԱԿԱՎՈՐՄԱՆ</w:t>
            </w:r>
            <w:r>
              <w:rPr>
                <w:spacing w:val="2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ՊԱՀԱՆՋՆԵՐՆ</w:t>
            </w:r>
            <w:r>
              <w:rPr>
                <w:spacing w:val="2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ՈՒ</w:t>
            </w:r>
            <w:r>
              <w:rPr>
                <w:spacing w:val="2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ՊԱՅՄԱՆՆԵՐՆ</w:t>
            </w:r>
          </w:p>
        </w:tc>
      </w:tr>
      <w:tr>
        <w:trPr>
          <w:trHeight w:val="1773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right="281"/>
              <w:jc w:val="right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54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3"/>
              <w:ind w:left="174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Ձուլարանի</w:t>
            </w:r>
            <w:r>
              <w:rPr>
                <w:spacing w:val="2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կառուցվածք</w:t>
            </w:r>
            <w:r>
              <w:rPr>
                <w:rFonts w:ascii="Cambria Math" w:hAnsi="Cambria Math" w:cs="Cambria Math" w:eastAsia="Cambria Math"/>
                <w:w w:val="95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 կետ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10,</w:t>
            </w:r>
          </w:p>
          <w:p>
            <w:pPr>
              <w:pStyle w:val="TableParagraph"/>
              <w:spacing w:before="49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ենթակետ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10.1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right="276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Ձուլման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Գիպսային,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փայլեցման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զոդման</w:t>
            </w:r>
            <w:r>
              <w:rPr>
                <w:spacing w:val="-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համար նախատեսված</w:t>
            </w:r>
            <w:r>
              <w:rPr>
                <w:spacing w:val="-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1"/>
          <w:pgSz w:w="16840" w:h="11910" w:orient="landscape"/>
          <w:pgMar w:header="724" w:footer="0" w:top="940" w:bottom="280" w:left="380" w:right="280"/>
          <w:pgNumType w:start="1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1770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62" w:right="165"/>
              <w:jc w:val="center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55</w:t>
            </w:r>
            <w:r>
              <w:rPr>
                <w:rFonts w:ascii="Cambria Math" w:hAnsi="Cambria Math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before="23"/>
              <w:ind w:left="107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Ձուլման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սենյակ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 կետ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10,</w:t>
            </w:r>
          </w:p>
          <w:p>
            <w:pPr>
              <w:pStyle w:val="TableParagraph"/>
              <w:spacing w:before="47"/>
              <w:ind w:left="421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-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10.2</w:t>
            </w:r>
          </w:p>
        </w:tc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3" w:right="16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սեղան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Ատամնատեխնիկական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բոռմեքենա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8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Ատամնատեխնիկական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հավաքածու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(մոմի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մետաղի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</w:t>
            </w:r>
            <w:r>
              <w:rPr>
                <w:spacing w:val="-7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աշխատելու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64" w:right="164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Էլեկտրական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մածկիչ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Բոռերի,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ֆրեզների,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քարերի,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սկավառակների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հավաքածու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64"/>
              <w:jc w:val="center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Ծխահեռացման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6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8)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Ձուլման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Մուֆելային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վառարան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32"/>
              <w:ind w:left="164" w:right="164"/>
              <w:jc w:val="center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3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Ավազաշթային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32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32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4" w:right="16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11)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Ձուլող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գործիքների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հավաքածու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(մեծ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աքցան,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մուրճ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այլն)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Զոդման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13)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Վակուումային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կաղապարող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8" w:hRule="atLeast"/>
        </w:trPr>
        <w:tc>
          <w:tcPr>
            <w:tcW w:w="720" w:type="dxa"/>
          </w:tcPr>
          <w:p>
            <w:pPr>
              <w:pStyle w:val="TableParagraph"/>
              <w:spacing w:before="23"/>
              <w:ind w:left="162" w:right="165"/>
              <w:jc w:val="center"/>
              <w:rPr>
                <w:rFonts w:ascii="Cambria Math" w:hAnsi="Cambria Math"/>
                <w:sz w:val="22"/>
              </w:rPr>
            </w:pPr>
            <w:r>
              <w:rPr>
                <w:rFonts w:ascii="Trebuchet MS" w:hAnsi="Trebuchet MS"/>
                <w:b/>
                <w:w w:val="105"/>
                <w:sz w:val="22"/>
              </w:rPr>
              <w:t>56</w:t>
            </w:r>
            <w:r>
              <w:rPr>
                <w:rFonts w:ascii="Cambria Math" w:hAnsi="Cambria Math"/>
                <w:w w:val="105"/>
                <w:sz w:val="22"/>
              </w:rPr>
              <w:t>․</w:t>
            </w:r>
          </w:p>
        </w:tc>
        <w:tc>
          <w:tcPr>
            <w:tcW w:w="6120" w:type="dxa"/>
          </w:tcPr>
          <w:p>
            <w:pPr>
              <w:pStyle w:val="TableParagraph"/>
              <w:spacing w:line="278" w:lineRule="auto" w:before="29"/>
              <w:ind w:left="107" w:right="912"/>
              <w:rPr>
                <w:rFonts w:ascii="Cambria Math" w:hAnsi="Cambria Math" w:cs="Cambria Math" w:eastAsia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Սենյակ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գիպսային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փայլեցման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rFonts w:ascii="Cambria Math" w:hAnsi="Cambria Math" w:cs="Cambria Math" w:eastAsia="Cambria Math"/>
                <w:sz w:val="22"/>
                <w:szCs w:val="22"/>
              </w:rPr>
              <w:t>․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280" w:right="266" w:hanging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Կառավարության 2002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թվականի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հունիսի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29-ի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867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որոշում,</w:t>
            </w:r>
          </w:p>
          <w:p>
            <w:pPr>
              <w:pStyle w:val="TableParagraph"/>
              <w:spacing w:line="246" w:lineRule="exact"/>
              <w:ind w:left="158" w:righ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հավելված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16, կետ</w:t>
            </w:r>
            <w:r>
              <w:rPr>
                <w:spacing w:val="-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10,</w:t>
            </w:r>
          </w:p>
          <w:p>
            <w:pPr>
              <w:pStyle w:val="TableParagraph"/>
              <w:spacing w:line="247" w:lineRule="exact" w:before="47"/>
              <w:ind w:left="423" w:right="4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ենթակետ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10.3</w:t>
            </w:r>
          </w:p>
        </w:tc>
        <w:tc>
          <w:tcPr>
            <w:tcW w:w="56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3" w:right="16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Սեղան`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գիպսային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աշխատանքների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2" w:right="165"/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Ձուլաձողերի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կտրման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սարք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կից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փոշեկուլ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right="31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spacing w:before="9"/>
        <w:rPr>
          <w:rFonts w:ascii="Trebuchet MS"/>
          <w:b/>
          <w:sz w:val="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Ձուլման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համար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նախատեսված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տարբեր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չափերի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կաղապարներ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6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64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Թրթռասեղան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20" w:type="dxa"/>
          </w:tcPr>
          <w:p>
            <w:pPr>
              <w:pStyle w:val="TableParagraph"/>
              <w:spacing w:line="245" w:lineRule="exact"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6120" w:type="dxa"/>
          </w:tcPr>
          <w:p>
            <w:pPr>
              <w:pStyle w:val="TableParagraph"/>
              <w:spacing w:line="245" w:lineRule="exact" w:before="29"/>
              <w:ind w:left="107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Վակուումային</w:t>
            </w:r>
            <w:r>
              <w:rPr>
                <w:spacing w:val="3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խառնիչ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45" w:lineRule="exact" w:before="29"/>
              <w:ind w:left="9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245" w:lineRule="exact"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64" w:right="165"/>
              <w:jc w:val="center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6120" w:type="dxa"/>
          </w:tcPr>
          <w:p>
            <w:pPr>
              <w:pStyle w:val="TableParagraph"/>
              <w:spacing w:before="29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Կենտրոնացված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օդափոխման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համակարգ`</w:t>
            </w:r>
            <w:r>
              <w:rPr>
                <w:spacing w:val="-10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ներառյալ</w:t>
            </w:r>
          </w:p>
          <w:p>
            <w:pPr>
              <w:pStyle w:val="TableParagraph"/>
              <w:spacing w:line="245" w:lineRule="exact" w:before="47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օդաքարշիչները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w w:val="72"/>
                <w:sz w:val="22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8"/>
              <w:ind w:left="89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Դիտողական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164" w:right="164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57.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5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Կազմակերպությունն</w:t>
            </w:r>
            <w:r>
              <w:rPr>
                <w:spacing w:val="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ունի</w:t>
            </w:r>
            <w:r>
              <w:rPr>
                <w:spacing w:val="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պաշտոնական</w:t>
            </w:r>
            <w:r>
              <w:rPr>
                <w:spacing w:val="5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ինտերնետային</w:t>
            </w:r>
            <w:r>
              <w:rPr>
                <w:spacing w:val="-53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կայքէջ,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որն առնվազն պարունակում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է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w w:val="95"/>
                <w:sz w:val="22"/>
                <w:szCs w:val="22"/>
              </w:rPr>
              <w:t>տեղեկատվություն</w:t>
            </w:r>
            <w:r>
              <w:rPr>
                <w:spacing w:val="1"/>
                <w:w w:val="9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ծառայությունների, գնացուցակի, բուժանձնակազմի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102"/>
                <w:sz w:val="22"/>
                <w:szCs w:val="22"/>
              </w:rPr>
              <w:t>վ</w:t>
            </w:r>
            <w:r>
              <w:rPr>
                <w:w w:val="99"/>
                <w:sz w:val="22"/>
                <w:szCs w:val="22"/>
              </w:rPr>
              <w:t>ե</w:t>
            </w:r>
            <w:r>
              <w:rPr>
                <w:w w:val="99"/>
                <w:sz w:val="22"/>
                <w:szCs w:val="22"/>
              </w:rPr>
              <w:t>ր</w:t>
            </w:r>
            <w:r>
              <w:rPr>
                <w:w w:val="99"/>
                <w:sz w:val="22"/>
                <w:szCs w:val="22"/>
              </w:rPr>
              <w:t>ա</w:t>
            </w:r>
            <w:r>
              <w:rPr>
                <w:w w:val="99"/>
                <w:sz w:val="22"/>
                <w:szCs w:val="22"/>
              </w:rPr>
              <w:t>բ</w:t>
            </w:r>
            <w:r>
              <w:rPr>
                <w:w w:val="99"/>
                <w:sz w:val="22"/>
                <w:szCs w:val="22"/>
              </w:rPr>
              <w:t>ե</w:t>
            </w:r>
            <w:r>
              <w:rPr>
                <w:spacing w:val="-4"/>
                <w:w w:val="99"/>
                <w:sz w:val="22"/>
                <w:szCs w:val="22"/>
              </w:rPr>
              <w:t>ր</w:t>
            </w:r>
            <w:r>
              <w:rPr>
                <w:w w:val="102"/>
                <w:sz w:val="22"/>
                <w:szCs w:val="22"/>
              </w:rPr>
              <w:t>յ</w:t>
            </w:r>
            <w:r>
              <w:rPr>
                <w:w w:val="99"/>
                <w:sz w:val="22"/>
                <w:szCs w:val="22"/>
              </w:rPr>
              <w:t>ա</w:t>
            </w:r>
            <w:r>
              <w:rPr>
                <w:w w:val="110"/>
                <w:sz w:val="22"/>
                <w:szCs w:val="22"/>
              </w:rPr>
              <w:t>լ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w w:val="31"/>
                <w:sz w:val="22"/>
                <w:szCs w:val="22"/>
              </w:rPr>
              <w:t></w:t>
            </w:r>
            <w:r>
              <w:rPr>
                <w:w w:val="99"/>
                <w:sz w:val="22"/>
                <w:szCs w:val="22"/>
              </w:rPr>
              <w:t>ս</w:t>
            </w:r>
            <w:r>
              <w:rPr>
                <w:spacing w:val="-4"/>
                <w:w w:val="99"/>
                <w:sz w:val="22"/>
                <w:szCs w:val="22"/>
              </w:rPr>
              <w:t>ո</w:t>
            </w:r>
            <w:r>
              <w:rPr>
                <w:spacing w:val="1"/>
                <w:w w:val="69"/>
                <w:sz w:val="22"/>
                <w:szCs w:val="22"/>
              </w:rPr>
              <w:t>ւ</w:t>
            </w:r>
            <w:r>
              <w:rPr>
                <w:w w:val="102"/>
                <w:sz w:val="22"/>
                <w:szCs w:val="22"/>
              </w:rPr>
              <w:t>յ</w:t>
            </w:r>
            <w:r>
              <w:rPr>
                <w:w w:val="100"/>
                <w:sz w:val="22"/>
                <w:szCs w:val="22"/>
              </w:rPr>
              <w:t>ն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w w:val="99"/>
                <w:sz w:val="22"/>
                <w:szCs w:val="22"/>
              </w:rPr>
              <w:t>պ</w:t>
            </w:r>
            <w:r>
              <w:rPr>
                <w:spacing w:val="-2"/>
                <w:w w:val="99"/>
                <w:sz w:val="22"/>
                <w:szCs w:val="22"/>
              </w:rPr>
              <w:t>ա</w:t>
            </w:r>
            <w:r>
              <w:rPr>
                <w:spacing w:val="-4"/>
                <w:w w:val="99"/>
                <w:sz w:val="22"/>
                <w:szCs w:val="22"/>
              </w:rPr>
              <w:t>ր</w:t>
            </w:r>
            <w:r>
              <w:rPr>
                <w:w w:val="99"/>
                <w:sz w:val="22"/>
                <w:szCs w:val="22"/>
              </w:rPr>
              <w:t>տ</w:t>
            </w:r>
            <w:r>
              <w:rPr>
                <w:w w:val="99"/>
                <w:sz w:val="22"/>
                <w:szCs w:val="22"/>
              </w:rPr>
              <w:t>ա</w:t>
            </w:r>
            <w:r>
              <w:rPr>
                <w:w w:val="100"/>
                <w:sz w:val="22"/>
                <w:szCs w:val="22"/>
              </w:rPr>
              <w:t>կ</w:t>
            </w:r>
            <w:r>
              <w:rPr>
                <w:spacing w:val="-2"/>
                <w:w w:val="99"/>
                <w:sz w:val="22"/>
                <w:szCs w:val="22"/>
              </w:rPr>
              <w:t>ա</w:t>
            </w:r>
            <w:r>
              <w:rPr>
                <w:w w:val="100"/>
                <w:sz w:val="22"/>
                <w:szCs w:val="22"/>
              </w:rPr>
              <w:t>ն</w:t>
            </w:r>
            <w:r>
              <w:rPr>
                <w:w w:val="99"/>
                <w:sz w:val="22"/>
                <w:szCs w:val="22"/>
              </w:rPr>
              <w:t>ո</w:t>
            </w:r>
            <w:r>
              <w:rPr>
                <w:w w:val="69"/>
                <w:sz w:val="22"/>
                <w:szCs w:val="22"/>
              </w:rPr>
              <w:t>ւ</w:t>
            </w:r>
            <w:r>
              <w:rPr>
                <w:spacing w:val="-3"/>
                <w:w w:val="100"/>
                <w:sz w:val="22"/>
                <w:szCs w:val="22"/>
              </w:rPr>
              <w:t>թ</w:t>
            </w:r>
            <w:r>
              <w:rPr>
                <w:w w:val="102"/>
                <w:sz w:val="22"/>
                <w:szCs w:val="22"/>
              </w:rPr>
              <w:t>յ</w:t>
            </w:r>
            <w:r>
              <w:rPr>
                <w:spacing w:val="1"/>
                <w:w w:val="99"/>
                <w:sz w:val="22"/>
                <w:szCs w:val="22"/>
              </w:rPr>
              <w:t>ո</w:t>
            </w:r>
            <w:r>
              <w:rPr>
                <w:spacing w:val="1"/>
                <w:w w:val="69"/>
                <w:sz w:val="22"/>
                <w:szCs w:val="22"/>
              </w:rPr>
              <w:t>ւ</w:t>
            </w:r>
            <w:r>
              <w:rPr>
                <w:spacing w:val="-2"/>
                <w:w w:val="100"/>
                <w:sz w:val="22"/>
                <w:szCs w:val="22"/>
              </w:rPr>
              <w:t>ն</w:t>
            </w:r>
            <w:r>
              <w:rPr>
                <w:w w:val="99"/>
                <w:sz w:val="22"/>
                <w:szCs w:val="22"/>
              </w:rPr>
              <w:t>ը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spacing w:val="-2"/>
                <w:w w:val="101"/>
                <w:sz w:val="22"/>
                <w:szCs w:val="22"/>
              </w:rPr>
              <w:t>չ</w:t>
            </w:r>
            <w:r>
              <w:rPr>
                <w:w w:val="99"/>
                <w:sz w:val="22"/>
                <w:szCs w:val="22"/>
              </w:rPr>
              <w:t>ի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w w:val="99"/>
                <w:sz w:val="22"/>
                <w:szCs w:val="22"/>
              </w:rPr>
              <w:t>տ</w:t>
            </w:r>
            <w:r>
              <w:rPr>
                <w:w w:val="99"/>
                <w:sz w:val="22"/>
                <w:szCs w:val="22"/>
              </w:rPr>
              <w:t>ա</w:t>
            </w:r>
            <w:r>
              <w:rPr>
                <w:spacing w:val="-4"/>
                <w:w w:val="99"/>
                <w:sz w:val="22"/>
                <w:szCs w:val="22"/>
              </w:rPr>
              <w:t>ր</w:t>
            </w:r>
            <w:r>
              <w:rPr>
                <w:w w:val="99"/>
                <w:sz w:val="22"/>
                <w:szCs w:val="22"/>
              </w:rPr>
              <w:t>ա</w:t>
            </w:r>
            <w:r>
              <w:rPr>
                <w:w w:val="92"/>
                <w:sz w:val="22"/>
                <w:szCs w:val="22"/>
              </w:rPr>
              <w:t>ծ</w:t>
            </w:r>
            <w:r>
              <w:rPr>
                <w:w w:val="102"/>
                <w:sz w:val="22"/>
                <w:szCs w:val="22"/>
              </w:rPr>
              <w:t>վ</w:t>
            </w:r>
            <w:r>
              <w:rPr>
                <w:w w:val="99"/>
                <w:sz w:val="22"/>
                <w:szCs w:val="22"/>
              </w:rPr>
              <w:t>ո</w:t>
            </w:r>
            <w:r>
              <w:rPr>
                <w:w w:val="69"/>
                <w:sz w:val="22"/>
                <w:szCs w:val="22"/>
              </w:rPr>
              <w:t>ւ</w:t>
            </w:r>
            <w:r>
              <w:rPr>
                <w:w w:val="99"/>
                <w:sz w:val="22"/>
                <w:szCs w:val="22"/>
              </w:rPr>
              <w:t>մ </w:t>
            </w:r>
            <w:r>
              <w:rPr>
                <w:sz w:val="22"/>
                <w:szCs w:val="22"/>
              </w:rPr>
              <w:t>ռազմաբժշկական հաստատությունների, գյուղական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համայնքների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ամբուլատորիա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առողջության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կենտրոն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հանդիսացող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 մասնագիտական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ոչ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ավելի,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երկու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ձևով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օգնություն</w:t>
            </w:r>
          </w:p>
          <w:p>
            <w:pPr>
              <w:pStyle w:val="TableParagraph"/>
              <w:spacing w:line="237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և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սպասարկում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իրականացնողների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նկատմամբ)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117" w:right="105" w:hanging="3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«Բնակչության բժշկական</w:t>
            </w:r>
            <w:r>
              <w:rPr>
                <w:sz w:val="22"/>
                <w:szCs w:val="22"/>
              </w:rPr>
              <w:t> օգնության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հոդված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28,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</w:p>
          <w:p>
            <w:pPr>
              <w:pStyle w:val="TableParagraph"/>
              <w:spacing w:line="247" w:lineRule="exact"/>
              <w:ind w:left="420" w:right="4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կետ</w:t>
            </w:r>
            <w:r>
              <w:rPr>
                <w:spacing w:val="-4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9"/>
              <w:ind w:left="90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Էլեկտրոնային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1" w:hRule="atLeast"/>
        </w:trPr>
        <w:tc>
          <w:tcPr>
            <w:tcW w:w="720" w:type="dxa"/>
          </w:tcPr>
          <w:p>
            <w:pPr>
              <w:pStyle w:val="TableParagraph"/>
              <w:spacing w:before="26"/>
              <w:ind w:left="163" w:right="165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58.</w:t>
            </w:r>
          </w:p>
        </w:tc>
        <w:tc>
          <w:tcPr>
            <w:tcW w:w="6120" w:type="dxa"/>
          </w:tcPr>
          <w:p>
            <w:pPr>
              <w:pStyle w:val="TableParagraph"/>
              <w:spacing w:line="285" w:lineRule="auto" w:before="29"/>
              <w:ind w:left="107"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Կազմակերպության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պաշտոնական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ինտերնետային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կայքէջը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ապահովում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է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հետադարձ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կապի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հնարավորություն մասնագիտական ծառայություններ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w w:val="99"/>
                <w:sz w:val="22"/>
                <w:szCs w:val="22"/>
              </w:rPr>
              <w:t>մ</w:t>
            </w:r>
            <w:r>
              <w:rPr>
                <w:w w:val="99"/>
                <w:sz w:val="22"/>
                <w:szCs w:val="22"/>
              </w:rPr>
              <w:t>ա</w:t>
            </w:r>
            <w:r>
              <w:rPr>
                <w:w w:val="99"/>
                <w:sz w:val="22"/>
                <w:szCs w:val="22"/>
              </w:rPr>
              <w:t>տ</w:t>
            </w:r>
            <w:r>
              <w:rPr>
                <w:w w:val="99"/>
                <w:sz w:val="22"/>
                <w:szCs w:val="22"/>
              </w:rPr>
              <w:t>ո</w:t>
            </w:r>
            <w:r>
              <w:rPr>
                <w:w w:val="69"/>
                <w:sz w:val="22"/>
                <w:szCs w:val="22"/>
              </w:rPr>
              <w:t>ւ</w:t>
            </w:r>
            <w:r>
              <w:rPr>
                <w:w w:val="100"/>
                <w:sz w:val="22"/>
                <w:szCs w:val="22"/>
              </w:rPr>
              <w:t>ց</w:t>
            </w:r>
            <w:r>
              <w:rPr>
                <w:spacing w:val="-4"/>
                <w:w w:val="99"/>
                <w:sz w:val="22"/>
                <w:szCs w:val="22"/>
              </w:rPr>
              <w:t>ո</w:t>
            </w:r>
            <w:r>
              <w:rPr>
                <w:spacing w:val="1"/>
                <w:w w:val="101"/>
                <w:sz w:val="22"/>
                <w:szCs w:val="22"/>
              </w:rPr>
              <w:t>ղ</w:t>
            </w:r>
            <w:r>
              <w:rPr>
                <w:spacing w:val="-2"/>
                <w:w w:val="100"/>
                <w:sz w:val="22"/>
                <w:szCs w:val="22"/>
              </w:rPr>
              <w:t>ն</w:t>
            </w:r>
            <w:r>
              <w:rPr>
                <w:spacing w:val="1"/>
                <w:w w:val="99"/>
                <w:sz w:val="22"/>
                <w:szCs w:val="22"/>
              </w:rPr>
              <w:t>ե</w:t>
            </w:r>
            <w:r>
              <w:rPr>
                <w:spacing w:val="-4"/>
                <w:w w:val="99"/>
                <w:sz w:val="22"/>
                <w:szCs w:val="22"/>
              </w:rPr>
              <w:t>ր</w:t>
            </w:r>
            <w:r>
              <w:rPr>
                <w:w w:val="99"/>
                <w:sz w:val="22"/>
                <w:szCs w:val="22"/>
              </w:rPr>
              <w:t>ի</w:t>
            </w:r>
            <w:r>
              <w:rPr>
                <w:spacing w:val="9"/>
                <w:sz w:val="22"/>
                <w:szCs w:val="22"/>
              </w:rPr>
              <w:t> </w:t>
            </w:r>
            <w:r>
              <w:rPr>
                <w:w w:val="99"/>
                <w:sz w:val="22"/>
                <w:szCs w:val="22"/>
              </w:rPr>
              <w:t>հ</w:t>
            </w:r>
            <w:r>
              <w:rPr>
                <w:spacing w:val="1"/>
                <w:w w:val="99"/>
                <w:sz w:val="22"/>
                <w:szCs w:val="22"/>
              </w:rPr>
              <w:t>ե</w:t>
            </w:r>
            <w:r>
              <w:rPr>
                <w:w w:val="99"/>
                <w:sz w:val="22"/>
                <w:szCs w:val="22"/>
              </w:rPr>
              <w:t>տ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w w:val="31"/>
                <w:sz w:val="22"/>
                <w:szCs w:val="22"/>
              </w:rPr>
              <w:t></w:t>
            </w:r>
            <w:r>
              <w:rPr>
                <w:spacing w:val="-4"/>
                <w:w w:val="99"/>
                <w:sz w:val="22"/>
                <w:szCs w:val="22"/>
              </w:rPr>
              <w:t>ս</w:t>
            </w:r>
            <w:r>
              <w:rPr>
                <w:w w:val="99"/>
                <w:sz w:val="22"/>
                <w:szCs w:val="22"/>
              </w:rPr>
              <w:t>ո</w:t>
            </w:r>
            <w:r>
              <w:rPr>
                <w:w w:val="69"/>
                <w:sz w:val="22"/>
                <w:szCs w:val="22"/>
              </w:rPr>
              <w:t>ւ</w:t>
            </w:r>
            <w:r>
              <w:rPr>
                <w:spacing w:val="-2"/>
                <w:w w:val="102"/>
                <w:sz w:val="22"/>
                <w:szCs w:val="22"/>
              </w:rPr>
              <w:t>յ</w:t>
            </w:r>
            <w:r>
              <w:rPr>
                <w:w w:val="100"/>
                <w:sz w:val="22"/>
                <w:szCs w:val="22"/>
              </w:rPr>
              <w:t>ն</w:t>
            </w:r>
            <w:r>
              <w:rPr>
                <w:spacing w:val="7"/>
                <w:sz w:val="22"/>
                <w:szCs w:val="22"/>
              </w:rPr>
              <w:t> </w:t>
            </w:r>
            <w:r>
              <w:rPr>
                <w:w w:val="99"/>
                <w:sz w:val="22"/>
                <w:szCs w:val="22"/>
              </w:rPr>
              <w:t>պա</w:t>
            </w:r>
            <w:r>
              <w:rPr>
                <w:w w:val="99"/>
                <w:sz w:val="22"/>
                <w:szCs w:val="22"/>
              </w:rPr>
              <w:t>ր</w:t>
            </w:r>
            <w:r>
              <w:rPr>
                <w:spacing w:val="-2"/>
                <w:w w:val="99"/>
                <w:sz w:val="22"/>
                <w:szCs w:val="22"/>
              </w:rPr>
              <w:t>տ</w:t>
            </w:r>
            <w:r>
              <w:rPr>
                <w:spacing w:val="-2"/>
                <w:w w:val="99"/>
                <w:sz w:val="22"/>
                <w:szCs w:val="22"/>
              </w:rPr>
              <w:t>ա</w:t>
            </w:r>
            <w:r>
              <w:rPr>
                <w:w w:val="100"/>
                <w:sz w:val="22"/>
                <w:szCs w:val="22"/>
              </w:rPr>
              <w:t>կ</w:t>
            </w:r>
            <w:r>
              <w:rPr>
                <w:w w:val="99"/>
                <w:sz w:val="22"/>
                <w:szCs w:val="22"/>
              </w:rPr>
              <w:t>ա</w:t>
            </w:r>
            <w:r>
              <w:rPr>
                <w:w w:val="100"/>
                <w:sz w:val="22"/>
                <w:szCs w:val="22"/>
              </w:rPr>
              <w:t>ն</w:t>
            </w:r>
            <w:r>
              <w:rPr>
                <w:w w:val="99"/>
                <w:sz w:val="22"/>
                <w:szCs w:val="22"/>
              </w:rPr>
              <w:t>ո</w:t>
            </w:r>
            <w:r>
              <w:rPr>
                <w:spacing w:val="-3"/>
                <w:w w:val="69"/>
                <w:sz w:val="22"/>
                <w:szCs w:val="22"/>
              </w:rPr>
              <w:t>ւ</w:t>
            </w:r>
            <w:r>
              <w:rPr>
                <w:w w:val="100"/>
                <w:sz w:val="22"/>
                <w:szCs w:val="22"/>
              </w:rPr>
              <w:t>թ</w:t>
            </w:r>
            <w:r>
              <w:rPr>
                <w:w w:val="102"/>
                <w:sz w:val="22"/>
                <w:szCs w:val="22"/>
              </w:rPr>
              <w:t>յ</w:t>
            </w:r>
            <w:r>
              <w:rPr>
                <w:spacing w:val="1"/>
                <w:w w:val="99"/>
                <w:sz w:val="22"/>
                <w:szCs w:val="22"/>
              </w:rPr>
              <w:t>ո</w:t>
            </w:r>
            <w:r>
              <w:rPr>
                <w:w w:val="69"/>
                <w:sz w:val="22"/>
                <w:szCs w:val="22"/>
              </w:rPr>
              <w:t>ւ</w:t>
            </w:r>
            <w:r>
              <w:rPr>
                <w:w w:val="100"/>
                <w:sz w:val="22"/>
                <w:szCs w:val="22"/>
              </w:rPr>
              <w:t>ն</w:t>
            </w:r>
            <w:r>
              <w:rPr>
                <w:w w:val="99"/>
                <w:sz w:val="22"/>
                <w:szCs w:val="22"/>
              </w:rPr>
              <w:t>ը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w w:val="101"/>
                <w:sz w:val="22"/>
                <w:szCs w:val="22"/>
              </w:rPr>
              <w:t>չ</w:t>
            </w:r>
            <w:r>
              <w:rPr>
                <w:w w:val="99"/>
                <w:sz w:val="22"/>
                <w:szCs w:val="22"/>
              </w:rPr>
              <w:t>ի </w:t>
            </w:r>
            <w:r>
              <w:rPr>
                <w:sz w:val="22"/>
                <w:szCs w:val="22"/>
              </w:rPr>
              <w:t>տարածվում ռազմաբժշկական հաստատությունների,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գյուղական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համայնքների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-1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ամբուլատորիա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առողջության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կենտրոն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հանդիսացող</w:t>
            </w:r>
            <w:r>
              <w:rPr>
                <w:spacing w:val="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ստոմատոլոգիական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  <w:r>
              <w:rPr>
                <w:spacing w:val="4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կամ մասնագիտական</w:t>
            </w:r>
            <w:r>
              <w:rPr>
                <w:spacing w:val="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ոչ</w:t>
            </w:r>
            <w:r>
              <w:rPr>
                <w:spacing w:val="-56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ավելի,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քան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երկու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կաբինետի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ձևով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բժշկական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օգնություն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և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սպասարկում</w:t>
            </w:r>
            <w:r>
              <w:rPr>
                <w:spacing w:val="-12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իրականացնողների</w:t>
            </w:r>
            <w:r>
              <w:rPr>
                <w:spacing w:val="-1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նկատմամբ</w:t>
            </w:r>
          </w:p>
        </w:tc>
        <w:tc>
          <w:tcPr>
            <w:tcW w:w="2942" w:type="dxa"/>
          </w:tcPr>
          <w:p>
            <w:pPr>
              <w:pStyle w:val="TableParagraph"/>
              <w:spacing w:line="285" w:lineRule="auto" w:before="29"/>
              <w:ind w:left="117" w:right="105" w:hanging="3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«Բնակչության բժշկական</w:t>
            </w:r>
            <w:r>
              <w:rPr>
                <w:sz w:val="22"/>
                <w:szCs w:val="22"/>
              </w:rPr>
              <w:t> օգնության</w:t>
            </w:r>
            <w:r>
              <w:rPr>
                <w:spacing w:val="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և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սպասարկման</w:t>
            </w:r>
            <w:r>
              <w:rPr>
                <w:spacing w:val="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մասին»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օրենք,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հոդված</w:t>
            </w:r>
            <w:r>
              <w:rPr>
                <w:spacing w:val="-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28,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մաս</w:t>
            </w:r>
            <w:r>
              <w:rPr>
                <w:spacing w:val="1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1,</w:t>
            </w:r>
          </w:p>
          <w:p>
            <w:pPr>
              <w:pStyle w:val="TableParagraph"/>
              <w:spacing w:line="245" w:lineRule="exact"/>
              <w:ind w:left="420" w:right="412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կետ</w:t>
            </w:r>
            <w:r>
              <w:rPr>
                <w:spacing w:val="-4"/>
                <w:w w:val="105"/>
                <w:sz w:val="22"/>
                <w:szCs w:val="22"/>
              </w:rPr>
              <w:t> </w:t>
            </w:r>
            <w:r>
              <w:rPr>
                <w:w w:val="105"/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9"/>
              <w:ind w:left="91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Էլեկտրոնային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ListParagraph"/>
        <w:numPr>
          <w:ilvl w:val="0"/>
          <w:numId w:val="1"/>
        </w:numPr>
        <w:tabs>
          <w:tab w:pos="7005" w:val="left" w:leader="none"/>
        </w:tabs>
        <w:spacing w:line="240" w:lineRule="auto" w:before="67" w:after="0"/>
        <w:ind w:left="7004" w:right="0" w:hanging="361"/>
        <w:jc w:val="left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>
          <w:rFonts w:ascii="Trebuchet MS" w:hAnsi="Trebuchet MS" w:cs="Trebuchet MS" w:eastAsia="Trebuchet MS"/>
          <w:b/>
          <w:bCs/>
          <w:w w:val="110"/>
          <w:sz w:val="20"/>
          <w:szCs w:val="20"/>
        </w:rPr>
        <w:t>ԾԱՆՈԹԱԳՐՈՒԹՅՈՒՆՆԵՐ</w:t>
      </w: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spacing w:line="285" w:lineRule="auto"/>
        <w:ind w:left="469" w:right="105" w:firstLine="852"/>
        <w:jc w:val="both"/>
      </w:pPr>
      <w:r>
        <w:rPr/>
        <w:t>1.</w:t>
      </w:r>
      <w:r>
        <w:rPr>
          <w:spacing w:val="1"/>
        </w:rPr>
        <w:t> </w:t>
      </w:r>
      <w:r>
        <w:rPr/>
        <w:t>Հայաստանի</w:t>
      </w:r>
      <w:r>
        <w:rPr>
          <w:spacing w:val="1"/>
        </w:rPr>
        <w:t> </w:t>
      </w:r>
      <w:r>
        <w:rPr/>
        <w:t>Հանրապետության</w:t>
      </w:r>
      <w:r>
        <w:rPr>
          <w:spacing w:val="1"/>
        </w:rPr>
        <w:t> </w:t>
      </w:r>
      <w:r>
        <w:rPr/>
        <w:t>առողջապահական</w:t>
      </w:r>
      <w:r>
        <w:rPr>
          <w:spacing w:val="1"/>
        </w:rPr>
        <w:t> </w:t>
      </w:r>
      <w:r>
        <w:rPr/>
        <w:t>և</w:t>
      </w:r>
      <w:r>
        <w:rPr>
          <w:spacing w:val="1"/>
        </w:rPr>
        <w:t> </w:t>
      </w:r>
      <w:r>
        <w:rPr/>
        <w:t>աշխատանքի</w:t>
      </w:r>
      <w:r>
        <w:rPr>
          <w:spacing w:val="1"/>
        </w:rPr>
        <w:t> </w:t>
      </w:r>
      <w:r>
        <w:rPr/>
        <w:t>տեսչական</w:t>
      </w:r>
      <w:r>
        <w:rPr>
          <w:spacing w:val="1"/>
        </w:rPr>
        <w:t> </w:t>
      </w:r>
      <w:r>
        <w:rPr/>
        <w:t>մարմինը</w:t>
      </w:r>
      <w:r>
        <w:rPr>
          <w:spacing w:val="1"/>
        </w:rPr>
        <w:t> </w:t>
      </w:r>
      <w:r>
        <w:rPr/>
        <w:t>վերոնշյալ</w:t>
      </w:r>
      <w:r>
        <w:rPr>
          <w:spacing w:val="1"/>
        </w:rPr>
        <w:t> </w:t>
      </w:r>
      <w:r>
        <w:rPr/>
        <w:t>ստուգաթերթով</w:t>
      </w:r>
      <w:r>
        <w:rPr>
          <w:spacing w:val="1"/>
        </w:rPr>
        <w:t> </w:t>
      </w:r>
      <w:r>
        <w:rPr/>
        <w:t>իրականացնում</w:t>
      </w:r>
      <w:r>
        <w:rPr>
          <w:spacing w:val="1"/>
        </w:rPr>
        <w:t> </w:t>
      </w:r>
      <w:r>
        <w:rPr/>
        <w:t>է</w:t>
      </w:r>
      <w:r>
        <w:rPr>
          <w:spacing w:val="1"/>
        </w:rPr>
        <w:t> </w:t>
      </w:r>
      <w:r>
        <w:rPr/>
        <w:t>վերահսկողություն և՛ պետության կողմից երաշխավորված անվճար և արտոնյալ պայմաններով, և՛ վճարովի բժշկական օգնություն ու սպասարկում</w:t>
      </w:r>
      <w:r>
        <w:rPr>
          <w:spacing w:val="1"/>
        </w:rPr>
        <w:t> </w:t>
      </w:r>
      <w:r>
        <w:rPr/>
        <w:t>իրականացնելու</w:t>
      </w:r>
      <w:r>
        <w:rPr>
          <w:spacing w:val="4"/>
        </w:rPr>
        <w:t> </w:t>
      </w:r>
      <w:r>
        <w:rPr/>
        <w:t>դեպքերում։</w:t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313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"/>
        <w:gridCol w:w="9005"/>
        <w:gridCol w:w="195"/>
        <w:gridCol w:w="161"/>
        <w:gridCol w:w="167"/>
      </w:tblGrid>
      <w:tr>
        <w:trPr>
          <w:trHeight w:val="575" w:hRule="atLeast"/>
        </w:trPr>
        <w:tc>
          <w:tcPr>
            <w:tcW w:w="216" w:type="dxa"/>
            <w:tcBorders>
              <w:left w:val="single" w:sz="12" w:space="0" w:color="EFEFEF"/>
              <w:bottom w:val="single" w:sz="12" w:space="0" w:color="A0A0A0"/>
            </w:tcBorders>
          </w:tcPr>
          <w:p>
            <w:pPr>
              <w:pStyle w:val="TableParagraph"/>
              <w:spacing w:before="19"/>
              <w:ind w:right="4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w w:val="80"/>
                <w:sz w:val="22"/>
              </w:rPr>
              <w:t>1.</w:t>
            </w:r>
          </w:p>
        </w:tc>
        <w:tc>
          <w:tcPr>
            <w:tcW w:w="9005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19"/>
              <w:ind w:left="11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22"/>
                <w:szCs w:val="22"/>
              </w:rPr>
              <w:t>«Այո»-առկա</w:t>
            </w:r>
            <w:r>
              <w:rPr>
                <w:rFonts w:ascii="Trebuchet MS" w:hAnsi="Trebuchet MS" w:cs="Trebuchet MS" w:eastAsia="Trebuchet MS"/>
                <w:b/>
                <w:bCs/>
                <w:spacing w:val="-1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է,</w:t>
            </w:r>
            <w:r>
              <w:rPr>
                <w:rFonts w:ascii="Trebuchet MS" w:hAnsi="Trebuchet MS" w:cs="Trebuchet MS" w:eastAsia="Trebuchet MS"/>
                <w:b/>
                <w:bCs/>
                <w:spacing w:val="-1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համապատասխանում</w:t>
            </w:r>
            <w:r>
              <w:rPr>
                <w:rFonts w:ascii="Trebuchet MS" w:hAnsi="Trebuchet MS" w:cs="Trebuchet MS" w:eastAsia="Trebuchet MS"/>
                <w:b/>
                <w:bCs/>
                <w:spacing w:val="-1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է</w:t>
            </w:r>
            <w:r>
              <w:rPr>
                <w:rFonts w:ascii="Trebuchet MS" w:hAnsi="Trebuchet MS" w:cs="Trebuchet MS" w:eastAsia="Trebuchet MS"/>
                <w:b/>
                <w:bCs/>
                <w:spacing w:val="-1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նորմատիվ</w:t>
            </w:r>
            <w:r>
              <w:rPr>
                <w:rFonts w:ascii="Trebuchet MS" w:hAnsi="Trebuchet MS" w:cs="Trebuchet MS" w:eastAsia="Trebuchet MS"/>
                <w:b/>
                <w:bCs/>
                <w:spacing w:val="-1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իրավական</w:t>
            </w:r>
            <w:r>
              <w:rPr>
                <w:rFonts w:ascii="Trebuchet MS" w:hAnsi="Trebuchet MS" w:cs="Trebuchet MS" w:eastAsia="Trebuchet MS"/>
                <w:b/>
                <w:bCs/>
                <w:spacing w:val="-1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ակտերի</w:t>
            </w:r>
          </w:p>
          <w:p>
            <w:pPr>
              <w:pStyle w:val="TableParagraph"/>
              <w:spacing w:line="246" w:lineRule="exact" w:before="35"/>
              <w:ind w:left="11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22"/>
                <w:szCs w:val="22"/>
              </w:rPr>
              <w:t>պահանջներին,</w:t>
            </w:r>
            <w:r>
              <w:rPr>
                <w:rFonts w:ascii="Trebuchet MS" w:hAnsi="Trebuchet MS" w:cs="Trebuchet MS" w:eastAsia="Trebuchet MS"/>
                <w:b/>
                <w:bCs/>
                <w:spacing w:val="-13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22"/>
                <w:szCs w:val="22"/>
              </w:rPr>
              <w:t>պահպանված</w:t>
            </w:r>
            <w:r>
              <w:rPr>
                <w:rFonts w:ascii="Trebuchet MS" w:hAnsi="Trebuchet MS" w:cs="Trebuchet MS" w:eastAsia="Trebuchet MS"/>
                <w:b/>
                <w:bCs/>
                <w:spacing w:val="-1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22"/>
                <w:szCs w:val="22"/>
              </w:rPr>
              <w:t>են</w:t>
            </w:r>
            <w:r>
              <w:rPr>
                <w:rFonts w:ascii="Trebuchet MS" w:hAnsi="Trebuchet MS" w:cs="Trebuchet MS" w:eastAsia="Trebuchet MS"/>
                <w:b/>
                <w:bCs/>
                <w:spacing w:val="-13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22"/>
                <w:szCs w:val="22"/>
              </w:rPr>
              <w:t>նորմատիվ</w:t>
            </w:r>
            <w:r>
              <w:rPr>
                <w:rFonts w:ascii="Trebuchet MS" w:hAnsi="Trebuchet MS" w:cs="Trebuchet MS" w:eastAsia="Trebuchet MS"/>
                <w:b/>
                <w:bCs/>
                <w:spacing w:val="-16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22"/>
                <w:szCs w:val="22"/>
              </w:rPr>
              <w:t>իրավական</w:t>
            </w:r>
            <w:r>
              <w:rPr>
                <w:rFonts w:ascii="Trebuchet MS" w:hAnsi="Trebuchet MS" w:cs="Trebuchet MS" w:eastAsia="Trebuchet MS"/>
                <w:b/>
                <w:bCs/>
                <w:spacing w:val="-12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sz w:val="22"/>
                <w:szCs w:val="22"/>
              </w:rPr>
              <w:t>ակտերի</w:t>
            </w:r>
            <w:r>
              <w:rPr>
                <w:rFonts w:ascii="Trebuchet MS" w:hAnsi="Trebuchet MS" w:cs="Trebuchet MS" w:eastAsia="Trebuchet MS"/>
                <w:b/>
                <w:bCs/>
                <w:spacing w:val="-12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պահանջները</w:t>
            </w:r>
          </w:p>
        </w:tc>
        <w:tc>
          <w:tcPr>
            <w:tcW w:w="195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46" w:lineRule="exact"/>
              <w:ind w:left="1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w w:val="96"/>
                <w:sz w:val="22"/>
              </w:rPr>
              <w:t>V</w:t>
            </w:r>
          </w:p>
        </w:tc>
        <w:tc>
          <w:tcPr>
            <w:tcW w:w="161" w:type="dxa"/>
            <w:tcBorders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" w:type="dxa"/>
            <w:tcBorders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</w:tcBorders>
          </w:tcPr>
          <w:p>
            <w:pPr>
              <w:pStyle w:val="TableParagraph"/>
              <w:spacing w:before="28"/>
              <w:ind w:left="6" w:right="-29"/>
              <w:jc w:val="center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w w:val="90"/>
                <w:sz w:val="22"/>
              </w:rPr>
              <w:t>2.</w:t>
            </w:r>
          </w:p>
        </w:tc>
        <w:tc>
          <w:tcPr>
            <w:tcW w:w="90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90" w:lineRule="exact" w:before="1"/>
              <w:ind w:left="11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«Ոչ»-բացակայում</w:t>
            </w:r>
            <w:r>
              <w:rPr>
                <w:rFonts w:ascii="Trebuchet MS" w:hAnsi="Trebuchet MS" w:cs="Trebuchet MS" w:eastAsia="Trebuchet MS"/>
                <w:b/>
                <w:bCs/>
                <w:spacing w:val="36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է,</w:t>
            </w:r>
            <w:r>
              <w:rPr>
                <w:rFonts w:ascii="Trebuchet MS" w:hAnsi="Trebuchet MS" w:cs="Trebuchet MS" w:eastAsia="Trebuchet MS"/>
                <w:b/>
                <w:bCs/>
                <w:spacing w:val="34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չի</w:t>
            </w:r>
            <w:r>
              <w:rPr>
                <w:rFonts w:ascii="Trebuchet MS" w:hAnsi="Trebuchet MS" w:cs="Trebuchet MS" w:eastAsia="Trebuchet MS"/>
                <w:b/>
                <w:bCs/>
                <w:spacing w:val="32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համապատասխանում,</w:t>
            </w:r>
            <w:r>
              <w:rPr>
                <w:rFonts w:ascii="Trebuchet MS" w:hAnsi="Trebuchet MS" w:cs="Trebuchet MS" w:eastAsia="Trebuchet MS"/>
                <w:b/>
                <w:bCs/>
                <w:spacing w:val="35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չի</w:t>
            </w:r>
            <w:r>
              <w:rPr>
                <w:rFonts w:ascii="Trebuchet MS" w:hAnsi="Trebuchet MS" w:cs="Trebuchet MS" w:eastAsia="Trebuchet MS"/>
                <w:b/>
                <w:bCs/>
                <w:spacing w:val="28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բավարարում</w:t>
            </w:r>
            <w:r>
              <w:rPr>
                <w:rFonts w:ascii="Trebuchet MS" w:hAnsi="Trebuchet MS" w:cs="Trebuchet MS" w:eastAsia="Trebuchet MS"/>
                <w:b/>
                <w:bCs/>
                <w:spacing w:val="32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նորմատիվ</w:t>
            </w:r>
            <w:r>
              <w:rPr>
                <w:rFonts w:ascii="Trebuchet MS" w:hAnsi="Trebuchet MS" w:cs="Trebuchet MS" w:eastAsia="Trebuchet MS"/>
                <w:b/>
                <w:bCs/>
                <w:spacing w:val="-60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իրավական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ակտերի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պահանջներին,</w:t>
            </w:r>
            <w:r>
              <w:rPr>
                <w:rFonts w:ascii="Trebuchet MS" w:hAnsi="Trebuchet MS" w:cs="Trebuchet MS" w:eastAsia="Trebuchet MS"/>
                <w:b/>
                <w:bCs/>
                <w:spacing w:val="-6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առկա</w:t>
            </w:r>
            <w:r>
              <w:rPr>
                <w:rFonts w:ascii="Trebuchet MS" w:hAnsi="Trebuchet MS" w:cs="Trebuchet MS" w:eastAsia="Trebuchet MS"/>
                <w:b/>
                <w:bCs/>
                <w:spacing w:val="-7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են</w:t>
            </w:r>
            <w:r>
              <w:rPr>
                <w:rFonts w:ascii="Trebuchet MS" w:hAnsi="Trebuchet MS" w:cs="Trebuchet MS" w:eastAsia="Trebuchet MS"/>
                <w:b/>
                <w:bCs/>
                <w:spacing w:val="-4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  <w:t>խախտումներ</w:t>
            </w:r>
          </w:p>
        </w:tc>
        <w:tc>
          <w:tcPr>
            <w:tcW w:w="19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>
            <w:pPr>
              <w:pStyle w:val="TableParagraph"/>
              <w:spacing w:before="28"/>
              <w:ind w:left="17" w:right="-29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w w:val="96"/>
                <w:sz w:val="22"/>
              </w:rPr>
              <w:t>V</w:t>
            </w:r>
          </w:p>
        </w:tc>
        <w:tc>
          <w:tcPr>
            <w:tcW w:w="16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9221" w:type="dxa"/>
            <w:gridSpan w:val="2"/>
            <w:tcBorders>
              <w:top w:val="single" w:sz="12" w:space="0" w:color="A0A0A0"/>
              <w:left w:val="single" w:sz="6" w:space="0" w:color="EFEFEF"/>
              <w:bottom w:val="nil"/>
              <w:right w:val="single" w:sz="12" w:space="0" w:color="A0A0A0"/>
            </w:tcBorders>
          </w:tcPr>
          <w:p>
            <w:pPr>
              <w:pStyle w:val="TableParagraph"/>
              <w:spacing w:line="237" w:lineRule="exact" w:before="28"/>
              <w:ind w:left="14"/>
              <w:rPr>
                <w:rFonts w:ascii="Trebuchet MS" w:hAnsi="Trebuchet MS" w:cs="Trebuchet MS" w:eastAsia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3.</w:t>
            </w:r>
            <w:r>
              <w:rPr>
                <w:rFonts w:ascii="Trebuchet MS" w:hAnsi="Trebuchet MS" w:cs="Trebuchet MS" w:eastAsia="Trebuchet MS"/>
                <w:b/>
                <w:bCs/>
                <w:spacing w:val="-20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«Չ/պ»-չի</w:t>
            </w:r>
            <w:r>
              <w:rPr>
                <w:rFonts w:ascii="Trebuchet MS" w:hAnsi="Trebuchet MS" w:cs="Trebuchet MS" w:eastAsia="Trebuchet MS"/>
                <w:b/>
                <w:bCs/>
                <w:spacing w:val="30"/>
                <w:w w:val="95"/>
                <w:sz w:val="22"/>
                <w:szCs w:val="2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w w:val="95"/>
                <w:sz w:val="22"/>
                <w:szCs w:val="22"/>
              </w:rPr>
              <w:t>պահանջվում</w:t>
            </w:r>
          </w:p>
        </w:tc>
        <w:tc>
          <w:tcPr>
            <w:tcW w:w="19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" w:type="dxa"/>
            <w:tcBorders>
              <w:top w:val="single" w:sz="12" w:space="0" w:color="A0A0A0"/>
              <w:right w:val="single" w:sz="12" w:space="0" w:color="A0A0A0"/>
            </w:tcBorders>
          </w:tcPr>
          <w:p>
            <w:pPr>
              <w:pStyle w:val="TableParagraph"/>
              <w:spacing w:line="237" w:lineRule="exact" w:before="28"/>
              <w:ind w:left="10" w:right="-15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w w:val="96"/>
                <w:sz w:val="22"/>
              </w:rPr>
              <w:t>V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1"/>
        <w:ind w:left="535" w:right="0" w:firstLine="0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/>
        <w:pict>
          <v:group style="position:absolute;margin-left:185.279999pt;margin-top:-47.101398pt;width:1.6pt;height:14.65pt;mso-position-horizontal-relative:page;mso-position-vertical-relative:paragraph;z-index:-20934144" coordorigin="3706,-942" coordsize="32,293">
            <v:rect style="position:absolute;left:3705;top:-943;width:15;height:293" filled="true" fillcolor="#efefef" stroked="false">
              <v:fill type="solid"/>
            </v:rect>
            <v:rect style="position:absolute;left:3722;top:-943;width:15;height:293" filled="true" fillcolor="#a0a0a0" stroked="false">
              <v:fill type="solid"/>
            </v:rect>
            <w10:wrap type="none"/>
          </v:group>
        </w:pic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Նշում</w:t>
      </w:r>
      <w:r>
        <w:rPr>
          <w:rFonts w:ascii="Trebuchet MS" w:hAnsi="Trebuchet MS" w:cs="Trebuchet MS" w:eastAsia="Trebuchet MS"/>
          <w:b/>
          <w:bCs/>
          <w:spacing w:val="-16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1*</w:t>
      </w:r>
    </w:p>
    <w:p>
      <w:pPr>
        <w:pStyle w:val="BodyText"/>
        <w:spacing w:line="280" w:lineRule="auto" w:before="231"/>
        <w:ind w:left="469"/>
      </w:pPr>
      <w:r>
        <w:rPr/>
        <w:t>1</w:t>
      </w:r>
      <w:r>
        <w:rPr>
          <w:rFonts w:ascii="Cambria Math" w:hAnsi="Cambria Math" w:cs="Cambria Math" w:eastAsia="Cambria Math"/>
        </w:rPr>
        <w:t>․</w:t>
      </w:r>
      <w:r>
        <w:rPr>
          <w:rFonts w:ascii="Cambria Math" w:hAnsi="Cambria Math" w:cs="Cambria Math" w:eastAsia="Cambria Math"/>
          <w:spacing w:val="47"/>
        </w:rPr>
        <w:t> </w:t>
      </w:r>
      <w:r>
        <w:rPr/>
        <w:t>Ստոմատոլոգիական</w:t>
      </w:r>
      <w:r>
        <w:rPr>
          <w:spacing w:val="1"/>
        </w:rPr>
        <w:t> </w:t>
      </w:r>
      <w:r>
        <w:rPr/>
        <w:t>ընդհանուր</w:t>
      </w:r>
      <w:r>
        <w:rPr>
          <w:spacing w:val="3"/>
        </w:rPr>
        <w:t> </w:t>
      </w:r>
      <w:r>
        <w:rPr/>
        <w:t>պրակտիկա</w:t>
      </w:r>
      <w:r>
        <w:rPr>
          <w:spacing w:val="4"/>
        </w:rPr>
        <w:t> </w:t>
      </w:r>
      <w:r>
        <w:rPr/>
        <w:t>բժշկական</w:t>
      </w:r>
      <w:r>
        <w:rPr>
          <w:spacing w:val="3"/>
        </w:rPr>
        <w:t> </w:t>
      </w:r>
      <w:r>
        <w:rPr/>
        <w:t>օգնության</w:t>
      </w:r>
      <w:r>
        <w:rPr>
          <w:spacing w:val="3"/>
        </w:rPr>
        <w:t> </w:t>
      </w:r>
      <w:r>
        <w:rPr/>
        <w:t>և</w:t>
      </w:r>
      <w:r>
        <w:rPr>
          <w:spacing w:val="3"/>
        </w:rPr>
        <w:t> </w:t>
      </w:r>
      <w:r>
        <w:rPr/>
        <w:t>սպասարկման</w:t>
      </w:r>
      <w:r>
        <w:rPr>
          <w:spacing w:val="1"/>
        </w:rPr>
        <w:t> </w:t>
      </w:r>
      <w:r>
        <w:rPr/>
        <w:t>տեսակը</w:t>
      </w:r>
      <w:r>
        <w:rPr>
          <w:spacing w:val="3"/>
        </w:rPr>
        <w:t> </w:t>
      </w:r>
      <w:r>
        <w:rPr/>
        <w:t>ներառում</w:t>
      </w:r>
      <w:r>
        <w:rPr>
          <w:spacing w:val="1"/>
        </w:rPr>
        <w:t> </w:t>
      </w:r>
      <w:r>
        <w:rPr/>
        <w:t>է</w:t>
      </w:r>
      <w:r>
        <w:rPr>
          <w:spacing w:val="2"/>
        </w:rPr>
        <w:t> </w:t>
      </w:r>
      <w:r>
        <w:rPr/>
        <w:t>թերապևտիկ</w:t>
      </w:r>
      <w:r>
        <w:rPr>
          <w:spacing w:val="3"/>
        </w:rPr>
        <w:t> </w:t>
      </w:r>
      <w:r>
        <w:rPr/>
        <w:t>ստոմատոլոգիական</w:t>
      </w:r>
      <w:r>
        <w:rPr>
          <w:spacing w:val="1"/>
        </w:rPr>
        <w:t> </w:t>
      </w:r>
      <w:r>
        <w:rPr/>
        <w:t>և</w:t>
      </w:r>
      <w:r>
        <w:rPr>
          <w:spacing w:val="-56"/>
        </w:rPr>
        <w:t> </w:t>
      </w:r>
      <w:r>
        <w:rPr/>
        <w:t>վիրաբուժական</w:t>
      </w:r>
      <w:r>
        <w:rPr>
          <w:spacing w:val="5"/>
        </w:rPr>
        <w:t> </w:t>
      </w:r>
      <w:r>
        <w:rPr/>
        <w:t>ստոմատոլոգիական</w:t>
      </w:r>
      <w:r>
        <w:rPr>
          <w:spacing w:val="5"/>
        </w:rPr>
        <w:t> </w:t>
      </w:r>
      <w:r>
        <w:rPr/>
        <w:t>բժշկական</w:t>
      </w:r>
      <w:r>
        <w:rPr>
          <w:spacing w:val="6"/>
        </w:rPr>
        <w:t> </w:t>
      </w:r>
      <w:r>
        <w:rPr/>
        <w:t>օգնության</w:t>
      </w:r>
      <w:r>
        <w:rPr>
          <w:spacing w:val="6"/>
        </w:rPr>
        <w:t> </w:t>
      </w:r>
      <w:r>
        <w:rPr/>
        <w:t>և</w:t>
      </w:r>
      <w:r>
        <w:rPr>
          <w:spacing w:val="7"/>
        </w:rPr>
        <w:t> </w:t>
      </w:r>
      <w:r>
        <w:rPr/>
        <w:t>սպասարկման</w:t>
      </w:r>
      <w:r>
        <w:rPr>
          <w:spacing w:val="6"/>
        </w:rPr>
        <w:t> </w:t>
      </w:r>
      <w:r>
        <w:rPr/>
        <w:t>տեսակները:</w:t>
      </w:r>
    </w:p>
    <w:p>
      <w:pPr>
        <w:pStyle w:val="BodyText"/>
        <w:spacing w:line="280" w:lineRule="auto" w:before="197"/>
        <w:ind w:left="469"/>
      </w:pPr>
      <w:r>
        <w:rPr/>
        <w:t>2</w:t>
      </w:r>
      <w:r>
        <w:rPr>
          <w:rFonts w:ascii="Cambria Math" w:hAnsi="Cambria Math" w:cs="Cambria Math" w:eastAsia="Cambria Math"/>
        </w:rPr>
        <w:t>․</w:t>
      </w:r>
      <w:r>
        <w:rPr>
          <w:rFonts w:ascii="Cambria Math" w:hAnsi="Cambria Math" w:cs="Cambria Math" w:eastAsia="Cambria Math"/>
          <w:spacing w:val="21"/>
        </w:rPr>
        <w:t> </w:t>
      </w:r>
      <w:r>
        <w:rPr/>
        <w:t>Ընտանեկան</w:t>
      </w:r>
      <w:r>
        <w:rPr>
          <w:spacing w:val="32"/>
        </w:rPr>
        <w:t> </w:t>
      </w:r>
      <w:r>
        <w:rPr/>
        <w:t>ստոմատոլոգիական</w:t>
      </w:r>
      <w:r>
        <w:rPr>
          <w:spacing w:val="32"/>
        </w:rPr>
        <w:t> </w:t>
      </w:r>
      <w:r>
        <w:rPr/>
        <w:t>բժշկական</w:t>
      </w:r>
      <w:r>
        <w:rPr>
          <w:spacing w:val="31"/>
        </w:rPr>
        <w:t> </w:t>
      </w:r>
      <w:r>
        <w:rPr/>
        <w:t>օգնության</w:t>
      </w:r>
      <w:r>
        <w:rPr>
          <w:spacing w:val="32"/>
        </w:rPr>
        <w:t> </w:t>
      </w:r>
      <w:r>
        <w:rPr/>
        <w:t>և</w:t>
      </w:r>
      <w:r>
        <w:rPr>
          <w:spacing w:val="32"/>
        </w:rPr>
        <w:t> </w:t>
      </w:r>
      <w:r>
        <w:rPr/>
        <w:t>սպասարկման</w:t>
      </w:r>
      <w:r>
        <w:rPr>
          <w:spacing w:val="33"/>
        </w:rPr>
        <w:t> </w:t>
      </w:r>
      <w:r>
        <w:rPr/>
        <w:t>տեսակը</w:t>
      </w:r>
      <w:r>
        <w:rPr>
          <w:spacing w:val="32"/>
        </w:rPr>
        <w:t> </w:t>
      </w:r>
      <w:r>
        <w:rPr/>
        <w:t>ներառում</w:t>
      </w:r>
      <w:r>
        <w:rPr>
          <w:spacing w:val="33"/>
        </w:rPr>
        <w:t> </w:t>
      </w:r>
      <w:r>
        <w:rPr/>
        <w:t>է</w:t>
      </w:r>
      <w:r>
        <w:rPr>
          <w:spacing w:val="33"/>
        </w:rPr>
        <w:t> </w:t>
      </w:r>
      <w:r>
        <w:rPr/>
        <w:t>թերապևտիկ</w:t>
      </w:r>
      <w:r>
        <w:rPr>
          <w:spacing w:val="31"/>
        </w:rPr>
        <w:t> </w:t>
      </w:r>
      <w:r>
        <w:rPr/>
        <w:t>ստոմատոլոգիական,</w:t>
      </w:r>
      <w:r>
        <w:rPr>
          <w:spacing w:val="34"/>
        </w:rPr>
        <w:t> </w:t>
      </w:r>
      <w:r>
        <w:rPr/>
        <w:t>վիրաբուժական</w:t>
      </w:r>
      <w:r>
        <w:rPr>
          <w:spacing w:val="-56"/>
        </w:rPr>
        <w:t> </w:t>
      </w:r>
      <w:r>
        <w:rPr/>
        <w:t>ստոմատոլոգիական</w:t>
      </w:r>
      <w:r>
        <w:rPr>
          <w:spacing w:val="5"/>
        </w:rPr>
        <w:t> </w:t>
      </w:r>
      <w:r>
        <w:rPr/>
        <w:t>և</w:t>
      </w:r>
      <w:r>
        <w:rPr>
          <w:spacing w:val="5"/>
        </w:rPr>
        <w:t> </w:t>
      </w:r>
      <w:r>
        <w:rPr/>
        <w:t>օրթոպեդիկ</w:t>
      </w:r>
      <w:r>
        <w:rPr>
          <w:spacing w:val="5"/>
        </w:rPr>
        <w:t> </w:t>
      </w:r>
      <w:r>
        <w:rPr/>
        <w:t>ստոմատոլոգիական</w:t>
      </w:r>
      <w:r>
        <w:rPr>
          <w:spacing w:val="5"/>
        </w:rPr>
        <w:t> </w:t>
      </w:r>
      <w:r>
        <w:rPr/>
        <w:t>բժշկական</w:t>
      </w:r>
      <w:r>
        <w:rPr>
          <w:spacing w:val="6"/>
        </w:rPr>
        <w:t> </w:t>
      </w:r>
      <w:r>
        <w:rPr/>
        <w:t>օգնության</w:t>
      </w:r>
      <w:r>
        <w:rPr>
          <w:spacing w:val="6"/>
        </w:rPr>
        <w:t> </w:t>
      </w:r>
      <w:r>
        <w:rPr/>
        <w:t>և</w:t>
      </w:r>
      <w:r>
        <w:rPr>
          <w:spacing w:val="4"/>
        </w:rPr>
        <w:t> </w:t>
      </w:r>
      <w:r>
        <w:rPr/>
        <w:t>սպասարկման</w:t>
      </w:r>
      <w:r>
        <w:rPr>
          <w:spacing w:val="6"/>
        </w:rPr>
        <w:t> </w:t>
      </w:r>
      <w:r>
        <w:rPr/>
        <w:t>տեսակները։</w:t>
      </w:r>
    </w:p>
    <w:p>
      <w:pPr>
        <w:pStyle w:val="BodyText"/>
        <w:rPr>
          <w:sz w:val="30"/>
        </w:rPr>
      </w:pPr>
    </w:p>
    <w:p>
      <w:pPr>
        <w:spacing w:before="246"/>
        <w:ind w:left="6928" w:right="0" w:firstLine="0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5.</w:t>
      </w:r>
      <w:r>
        <w:rPr>
          <w:rFonts w:ascii="Trebuchet MS" w:hAnsi="Trebuchet MS" w:cs="Trebuchet MS" w:eastAsia="Trebuchet MS"/>
          <w:b/>
          <w:bCs/>
          <w:spacing w:val="27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ԻՐԱՎԱԿԱՆ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2"/>
          <w:szCs w:val="22"/>
        </w:rPr>
        <w:t>ԱԿՏԵՐ</w:t>
      </w:r>
    </w:p>
    <w:p>
      <w:pPr>
        <w:pStyle w:val="BodyText"/>
        <w:spacing w:before="10"/>
        <w:rPr>
          <w:rFonts w:ascii="Trebuchet MS"/>
          <w:b/>
          <w:sz w:val="35"/>
        </w:rPr>
      </w:pPr>
    </w:p>
    <w:p>
      <w:pPr>
        <w:tabs>
          <w:tab w:pos="1189" w:val="left" w:leader="none"/>
        </w:tabs>
        <w:spacing w:before="0"/>
        <w:ind w:left="829" w:right="0" w:firstLine="0"/>
        <w:jc w:val="left"/>
        <w:rPr>
          <w:rFonts w:ascii="Trebuchet MS" w:hAnsi="Trebuchet MS" w:cs="Trebuchet MS" w:eastAsia="Trebuchet MS"/>
          <w:b/>
          <w:bCs/>
          <w:sz w:val="22"/>
          <w:szCs w:val="22"/>
        </w:rPr>
      </w:pPr>
      <w:r>
        <w:rPr>
          <w:rFonts w:ascii="Trebuchet MS" w:hAnsi="Trebuchet MS" w:cs="Trebuchet MS" w:eastAsia="Trebuchet MS"/>
          <w:b/>
          <w:bCs/>
          <w:sz w:val="22"/>
          <w:szCs w:val="22"/>
        </w:rPr>
        <w:t>1.</w:t>
        <w:tab/>
        <w:t>Տվյալ</w:t>
      </w:r>
      <w:r>
        <w:rPr>
          <w:rFonts w:ascii="Trebuchet MS" w:hAnsi="Trebuchet MS" w:cs="Trebuchet MS" w:eastAsia="Trebuchet MS"/>
          <w:b/>
          <w:bCs/>
          <w:spacing w:val="-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ստուգաթերթը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կազմվել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է</w:t>
      </w:r>
      <w:r>
        <w:rPr>
          <w:rFonts w:ascii="Trebuchet MS" w:hAnsi="Trebuchet MS" w:cs="Trebuchet MS" w:eastAsia="Trebuchet MS"/>
          <w:b/>
          <w:bCs/>
          <w:spacing w:val="-11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հետևյալ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նորմատիվ</w:t>
      </w:r>
      <w:r>
        <w:rPr>
          <w:rFonts w:ascii="Trebuchet MS" w:hAnsi="Trebuchet MS" w:cs="Trebuchet MS" w:eastAsia="Trebuchet MS"/>
          <w:b/>
          <w:bCs/>
          <w:spacing w:val="-12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իրավական</w:t>
      </w:r>
      <w:r>
        <w:rPr>
          <w:rFonts w:ascii="Trebuchet MS" w:hAnsi="Trebuchet MS" w:cs="Trebuchet MS" w:eastAsia="Trebuchet MS"/>
          <w:b/>
          <w:bCs/>
          <w:spacing w:val="-8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ակտերի</w:t>
      </w:r>
      <w:r>
        <w:rPr>
          <w:rFonts w:ascii="Trebuchet MS" w:hAnsi="Trebuchet MS" w:cs="Trebuchet MS" w:eastAsia="Trebuchet MS"/>
          <w:b/>
          <w:bCs/>
          <w:spacing w:val="-10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հիման</w:t>
      </w:r>
      <w:r>
        <w:rPr>
          <w:rFonts w:ascii="Trebuchet MS" w:hAnsi="Trebuchet MS" w:cs="Trebuchet MS" w:eastAsia="Trebuchet MS"/>
          <w:b/>
          <w:bCs/>
          <w:spacing w:val="-7"/>
          <w:sz w:val="22"/>
          <w:szCs w:val="22"/>
        </w:rPr>
        <w:t> </w:t>
      </w:r>
      <w:r>
        <w:rPr>
          <w:rFonts w:ascii="Trebuchet MS" w:hAnsi="Trebuchet MS" w:cs="Trebuchet MS" w:eastAsia="Trebuchet MS"/>
          <w:b/>
          <w:bCs/>
          <w:sz w:val="22"/>
          <w:szCs w:val="22"/>
        </w:rPr>
        <w:t>վրա՝</w:t>
      </w:r>
    </w:p>
    <w:p>
      <w:pPr>
        <w:pStyle w:val="ListParagraph"/>
        <w:numPr>
          <w:ilvl w:val="0"/>
          <w:numId w:val="2"/>
        </w:numPr>
        <w:tabs>
          <w:tab w:pos="1321" w:val="left" w:leader="none"/>
          <w:tab w:pos="1322" w:val="left" w:leader="none"/>
        </w:tabs>
        <w:spacing w:line="240" w:lineRule="auto" w:before="84" w:after="0"/>
        <w:ind w:left="1321" w:right="0" w:hanging="493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«Բնակչության</w:t>
      </w:r>
      <w:r>
        <w:rPr>
          <w:spacing w:val="-13"/>
          <w:sz w:val="22"/>
          <w:szCs w:val="22"/>
        </w:rPr>
        <w:t> </w:t>
      </w:r>
      <w:r>
        <w:rPr>
          <w:spacing w:val="-1"/>
          <w:sz w:val="22"/>
          <w:szCs w:val="22"/>
        </w:rPr>
        <w:t>բժշկական</w:t>
      </w:r>
      <w:r>
        <w:rPr>
          <w:spacing w:val="-13"/>
          <w:sz w:val="22"/>
          <w:szCs w:val="22"/>
        </w:rPr>
        <w:t> </w:t>
      </w:r>
      <w:r>
        <w:rPr>
          <w:spacing w:val="-1"/>
          <w:sz w:val="22"/>
          <w:szCs w:val="22"/>
        </w:rPr>
        <w:t>օգնության</w:t>
      </w:r>
      <w:r>
        <w:rPr>
          <w:spacing w:val="-12"/>
          <w:sz w:val="22"/>
          <w:szCs w:val="22"/>
        </w:rPr>
        <w:t> </w:t>
      </w:r>
      <w:r>
        <w:rPr>
          <w:sz w:val="22"/>
          <w:szCs w:val="22"/>
        </w:rPr>
        <w:t>և</w:t>
      </w:r>
      <w:r>
        <w:rPr>
          <w:spacing w:val="-12"/>
          <w:sz w:val="22"/>
          <w:szCs w:val="22"/>
        </w:rPr>
        <w:t> </w:t>
      </w:r>
      <w:r>
        <w:rPr>
          <w:sz w:val="22"/>
          <w:szCs w:val="22"/>
        </w:rPr>
        <w:t>սպասարկման</w:t>
      </w:r>
      <w:r>
        <w:rPr>
          <w:spacing w:val="-13"/>
          <w:sz w:val="22"/>
          <w:szCs w:val="22"/>
        </w:rPr>
        <w:t> </w:t>
      </w:r>
      <w:r>
        <w:rPr>
          <w:sz w:val="22"/>
          <w:szCs w:val="22"/>
        </w:rPr>
        <w:t>մասին»</w:t>
      </w:r>
      <w:r>
        <w:rPr>
          <w:spacing w:val="-13"/>
          <w:sz w:val="22"/>
          <w:szCs w:val="22"/>
        </w:rPr>
        <w:t> </w:t>
      </w:r>
      <w:r>
        <w:rPr>
          <w:sz w:val="22"/>
          <w:szCs w:val="22"/>
        </w:rPr>
        <w:t>օրենք.</w:t>
      </w:r>
    </w:p>
    <w:p>
      <w:pPr>
        <w:pStyle w:val="ListParagraph"/>
        <w:numPr>
          <w:ilvl w:val="0"/>
          <w:numId w:val="2"/>
        </w:numPr>
        <w:tabs>
          <w:tab w:pos="1321" w:val="left" w:leader="none"/>
          <w:tab w:pos="1322" w:val="left" w:leader="none"/>
        </w:tabs>
        <w:spacing w:line="240" w:lineRule="auto" w:before="89" w:after="0"/>
        <w:ind w:left="1321" w:right="0" w:hanging="493"/>
        <w:jc w:val="left"/>
        <w:rPr>
          <w:sz w:val="22"/>
          <w:szCs w:val="22"/>
        </w:rPr>
      </w:pPr>
      <w:r>
        <w:rPr>
          <w:sz w:val="22"/>
          <w:szCs w:val="22"/>
        </w:rPr>
        <w:t>Կառավարության</w:t>
      </w:r>
      <w:r>
        <w:rPr>
          <w:spacing w:val="-5"/>
          <w:sz w:val="22"/>
          <w:szCs w:val="22"/>
        </w:rPr>
        <w:t> </w:t>
      </w:r>
      <w:r>
        <w:rPr>
          <w:sz w:val="22"/>
          <w:szCs w:val="22"/>
        </w:rPr>
        <w:t>2002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թվականի</w:t>
      </w:r>
      <w:r>
        <w:rPr>
          <w:spacing w:val="-4"/>
          <w:sz w:val="22"/>
          <w:szCs w:val="22"/>
        </w:rPr>
        <w:t> </w:t>
      </w:r>
      <w:r>
        <w:rPr>
          <w:sz w:val="22"/>
          <w:szCs w:val="22"/>
        </w:rPr>
        <w:t>հունիսի</w:t>
      </w:r>
      <w:r>
        <w:rPr>
          <w:spacing w:val="-5"/>
          <w:sz w:val="22"/>
          <w:szCs w:val="22"/>
        </w:rPr>
        <w:t> </w:t>
      </w:r>
      <w:r>
        <w:rPr>
          <w:sz w:val="22"/>
          <w:szCs w:val="22"/>
        </w:rPr>
        <w:t>29-ի</w:t>
      </w:r>
      <w:r>
        <w:rPr>
          <w:spacing w:val="-5"/>
          <w:sz w:val="22"/>
          <w:szCs w:val="22"/>
        </w:rPr>
        <w:t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 </w:t>
      </w:r>
      <w:r>
        <w:rPr>
          <w:sz w:val="22"/>
          <w:szCs w:val="22"/>
        </w:rPr>
        <w:t>867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որոշում.</w:t>
      </w:r>
    </w:p>
    <w:p>
      <w:pPr>
        <w:pStyle w:val="ListParagraph"/>
        <w:numPr>
          <w:ilvl w:val="0"/>
          <w:numId w:val="2"/>
        </w:numPr>
        <w:tabs>
          <w:tab w:pos="1321" w:val="left" w:leader="none"/>
          <w:tab w:pos="1322" w:val="left" w:leader="none"/>
        </w:tabs>
        <w:spacing w:line="240" w:lineRule="auto" w:before="92" w:after="0"/>
        <w:ind w:left="1321" w:right="0" w:hanging="493"/>
        <w:jc w:val="left"/>
        <w:rPr>
          <w:sz w:val="22"/>
          <w:szCs w:val="22"/>
        </w:rPr>
      </w:pPr>
      <w:r>
        <w:rPr>
          <w:sz w:val="22"/>
          <w:szCs w:val="22"/>
        </w:rPr>
        <w:t>Առողջապահության</w:t>
      </w:r>
      <w:r>
        <w:rPr>
          <w:spacing w:val="-10"/>
          <w:sz w:val="22"/>
          <w:szCs w:val="22"/>
        </w:rPr>
        <w:t> </w:t>
      </w:r>
      <w:r>
        <w:rPr>
          <w:sz w:val="22"/>
          <w:szCs w:val="22"/>
        </w:rPr>
        <w:t>նախարարի</w:t>
      </w:r>
      <w:r>
        <w:rPr>
          <w:spacing w:val="-11"/>
          <w:sz w:val="22"/>
          <w:szCs w:val="22"/>
        </w:rPr>
        <w:t> </w:t>
      </w:r>
      <w:r>
        <w:rPr>
          <w:sz w:val="22"/>
          <w:szCs w:val="22"/>
        </w:rPr>
        <w:t>2010</w:t>
      </w:r>
      <w:r>
        <w:rPr>
          <w:spacing w:val="-9"/>
          <w:sz w:val="22"/>
          <w:szCs w:val="22"/>
        </w:rPr>
        <w:t> </w:t>
      </w:r>
      <w:r>
        <w:rPr>
          <w:sz w:val="22"/>
          <w:szCs w:val="22"/>
        </w:rPr>
        <w:t>թվականի</w:t>
      </w:r>
      <w:r>
        <w:rPr>
          <w:spacing w:val="-8"/>
          <w:sz w:val="22"/>
          <w:szCs w:val="22"/>
        </w:rPr>
        <w:t> </w:t>
      </w:r>
      <w:r>
        <w:rPr>
          <w:sz w:val="22"/>
          <w:szCs w:val="22"/>
        </w:rPr>
        <w:t>սեպտեմբերի</w:t>
      </w:r>
      <w:r>
        <w:rPr>
          <w:spacing w:val="-8"/>
          <w:sz w:val="22"/>
          <w:szCs w:val="22"/>
        </w:rPr>
        <w:t> </w:t>
      </w:r>
      <w:r>
        <w:rPr>
          <w:sz w:val="22"/>
          <w:szCs w:val="22"/>
        </w:rPr>
        <w:t>17-ի</w:t>
      </w:r>
      <w:r>
        <w:rPr>
          <w:spacing w:val="-8"/>
          <w:sz w:val="22"/>
          <w:szCs w:val="22"/>
        </w:rPr>
        <w:t> </w:t>
      </w:r>
      <w:r>
        <w:rPr>
          <w:sz w:val="22"/>
          <w:szCs w:val="22"/>
        </w:rPr>
        <w:t>N</w:t>
      </w:r>
      <w:r>
        <w:rPr>
          <w:spacing w:val="-10"/>
          <w:sz w:val="22"/>
          <w:szCs w:val="22"/>
        </w:rPr>
        <w:t> </w:t>
      </w:r>
      <w:r>
        <w:rPr>
          <w:sz w:val="22"/>
          <w:szCs w:val="22"/>
        </w:rPr>
        <w:t>18-Ն</w:t>
      </w:r>
      <w:r>
        <w:rPr>
          <w:spacing w:val="-9"/>
          <w:sz w:val="22"/>
          <w:szCs w:val="22"/>
        </w:rPr>
        <w:t> </w:t>
      </w:r>
      <w:r>
        <w:rPr>
          <w:sz w:val="22"/>
          <w:szCs w:val="22"/>
        </w:rPr>
        <w:t>հրաման.</w:t>
      </w:r>
    </w:p>
    <w:p>
      <w:pPr>
        <w:pStyle w:val="ListParagraph"/>
        <w:numPr>
          <w:ilvl w:val="0"/>
          <w:numId w:val="2"/>
        </w:numPr>
        <w:tabs>
          <w:tab w:pos="1321" w:val="left" w:leader="none"/>
          <w:tab w:pos="1322" w:val="left" w:leader="none"/>
        </w:tabs>
        <w:spacing w:line="240" w:lineRule="auto" w:before="90" w:after="0"/>
        <w:ind w:left="1321" w:right="0" w:hanging="493"/>
        <w:jc w:val="left"/>
        <w:rPr>
          <w:sz w:val="22"/>
          <w:szCs w:val="22"/>
        </w:rPr>
      </w:pPr>
      <w:r>
        <w:rPr>
          <w:sz w:val="22"/>
          <w:szCs w:val="22"/>
        </w:rPr>
        <w:t>Առողջապահության</w:t>
      </w:r>
      <w:r>
        <w:rPr>
          <w:spacing w:val="1"/>
          <w:sz w:val="22"/>
          <w:szCs w:val="22"/>
        </w:rPr>
        <w:t> </w:t>
      </w:r>
      <w:r>
        <w:rPr>
          <w:sz w:val="22"/>
          <w:szCs w:val="22"/>
        </w:rPr>
        <w:t>նախարարի 2016</w:t>
      </w:r>
      <w:r>
        <w:rPr>
          <w:spacing w:val="-1"/>
          <w:sz w:val="22"/>
          <w:szCs w:val="22"/>
        </w:rPr>
        <w:t> </w:t>
      </w:r>
      <w:r>
        <w:rPr>
          <w:sz w:val="22"/>
          <w:szCs w:val="22"/>
        </w:rPr>
        <w:t>թվականի</w:t>
      </w:r>
      <w:r>
        <w:rPr>
          <w:spacing w:val="4"/>
          <w:sz w:val="22"/>
          <w:szCs w:val="22"/>
        </w:rPr>
        <w:t> </w:t>
      </w:r>
      <w:r>
        <w:rPr>
          <w:sz w:val="22"/>
          <w:szCs w:val="22"/>
        </w:rPr>
        <w:t>փետրվարի</w:t>
      </w:r>
      <w:r>
        <w:rPr>
          <w:spacing w:val="-1"/>
          <w:sz w:val="22"/>
          <w:szCs w:val="22"/>
        </w:rPr>
        <w:t> </w:t>
      </w:r>
      <w:r>
        <w:rPr>
          <w:sz w:val="22"/>
          <w:szCs w:val="22"/>
        </w:rPr>
        <w:t>29-ի</w:t>
      </w:r>
      <w:r>
        <w:rPr>
          <w:spacing w:val="1"/>
          <w:sz w:val="22"/>
          <w:szCs w:val="22"/>
        </w:rPr>
        <w:t> 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 </w:t>
      </w:r>
      <w:r>
        <w:rPr>
          <w:sz w:val="22"/>
          <w:szCs w:val="22"/>
        </w:rPr>
        <w:t>06-Ն</w:t>
      </w:r>
      <w:r>
        <w:rPr>
          <w:spacing w:val="2"/>
          <w:sz w:val="22"/>
          <w:szCs w:val="22"/>
        </w:rPr>
        <w:t> </w:t>
      </w:r>
      <w:r>
        <w:rPr>
          <w:sz w:val="22"/>
          <w:szCs w:val="22"/>
        </w:rPr>
        <w:t>հրաման:</w:t>
      </w:r>
    </w:p>
    <w:p>
      <w:pPr>
        <w:spacing w:after="0" w:line="240" w:lineRule="auto"/>
        <w:jc w:val="left"/>
        <w:rPr>
          <w:sz w:val="22"/>
          <w:szCs w:val="22"/>
        </w:rPr>
        <w:sectPr>
          <w:pgSz w:w="16840" w:h="11910" w:orient="landscape"/>
          <w:pgMar w:header="724" w:footer="0" w:top="940" w:bottom="280" w:left="380" w:right="280"/>
        </w:sectPr>
      </w:pPr>
    </w:p>
    <w:p>
      <w:pPr>
        <w:pStyle w:val="BodyText"/>
        <w:tabs>
          <w:tab w:pos="6743" w:val="left" w:leader="none"/>
          <w:tab w:pos="9531" w:val="left" w:leader="none"/>
          <w:tab w:pos="14189" w:val="left" w:leader="none"/>
        </w:tabs>
        <w:spacing w:before="74"/>
        <w:ind w:left="1140"/>
        <w:rPr>
          <w:rFonts w:ascii="Times New Roman" w:hAnsi="Times New Roman" w:cs="Times New Roman" w:eastAsia="Times New Roman"/>
        </w:rPr>
      </w:pPr>
      <w:r>
        <w:rPr/>
        <w:t>Տեսչական</w:t>
      </w:r>
      <w:r>
        <w:rPr>
          <w:spacing w:val="-3"/>
        </w:rPr>
        <w:t> </w:t>
      </w:r>
      <w:r>
        <w:rPr/>
        <w:t>մարմնի</w:t>
      </w:r>
      <w:r>
        <w:rPr>
          <w:spacing w:val="-2"/>
        </w:rPr>
        <w:t> </w:t>
      </w:r>
      <w:r>
        <w:rPr/>
        <w:t>ծառայող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rFonts w:ascii="Times New Roman" w:hAnsi="Times New Roman" w:cs="Times New Roman" w:eastAsia="Times New Roman"/>
        </w:rPr>
        <w:tab/>
      </w:r>
      <w:r>
        <w:rPr/>
        <w:t>Տնտեսավարող 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w w:val="100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</w:p>
    <w:p>
      <w:pPr>
        <w:pStyle w:val="BodyText"/>
        <w:tabs>
          <w:tab w:pos="11765" w:val="left" w:leader="none"/>
        </w:tabs>
        <w:spacing w:before="46"/>
        <w:ind w:left="4364"/>
      </w:pPr>
      <w:r>
        <w:rPr/>
        <w:t>(ստորագրությունը)</w:t>
        <w:tab/>
        <w:t>(ստորագրությունը)</w:t>
      </w:r>
    </w:p>
    <w:p>
      <w:pPr>
        <w:pStyle w:val="BodyText"/>
        <w:spacing w:before="46"/>
        <w:ind w:left="15327"/>
      </w:pPr>
      <w:r>
        <w:rPr/>
        <w:t>»: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83" w:lineRule="auto" w:before="256"/>
        <w:ind w:left="1339" w:right="9424" w:hanging="150"/>
        <w:jc w:val="left"/>
        <w:rPr>
          <w:sz w:val="24"/>
          <w:szCs w:val="24"/>
        </w:rPr>
      </w:pPr>
      <w:r>
        <w:rPr>
          <w:sz w:val="24"/>
          <w:szCs w:val="24"/>
        </w:rPr>
        <w:t>ՀԱՅԱՍՏԱՆԻ</w:t>
      </w:r>
      <w:r>
        <w:rPr>
          <w:spacing w:val="23"/>
          <w:sz w:val="24"/>
          <w:szCs w:val="24"/>
        </w:rPr>
        <w:t> </w:t>
      </w:r>
      <w:r>
        <w:rPr>
          <w:sz w:val="24"/>
          <w:szCs w:val="24"/>
        </w:rPr>
        <w:t>ՀԱՆՐԱՊԵՏՈՒԹՅԱՆ</w:t>
      </w:r>
      <w:r>
        <w:rPr>
          <w:spacing w:val="-61"/>
          <w:sz w:val="24"/>
          <w:szCs w:val="24"/>
        </w:rPr>
        <w:t> </w:t>
      </w:r>
      <w:r>
        <w:rPr>
          <w:sz w:val="24"/>
          <w:szCs w:val="24"/>
        </w:rPr>
        <w:t>ՎԱՐՉԱՊԵՏԻ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ԱՇԽԱՏԱԿԱԶՄԻ</w:t>
      </w:r>
    </w:p>
    <w:p>
      <w:pPr>
        <w:tabs>
          <w:tab w:pos="12222" w:val="left" w:leader="none"/>
        </w:tabs>
        <w:spacing w:before="2"/>
        <w:ind w:left="177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ՏԵՂԱԿԱԼ</w:t>
        <w:tab/>
        <w:t>Ա.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ԽԱՉԱՏՐՅԱՆ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before="94"/>
        <w:ind w:left="0" w:right="681" w:firstLine="0"/>
        <w:jc w:val="right"/>
        <w:rPr>
          <w:rFonts w:ascii="Arial MT"/>
          <w:sz w:val="18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9329784</wp:posOffset>
            </wp:positionH>
            <wp:positionV relativeFrom="paragraph">
              <wp:posOffset>222997</wp:posOffset>
            </wp:positionV>
            <wp:extent cx="957296" cy="30670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96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18.10.2024</w:t>
      </w:r>
    </w:p>
    <w:sectPr>
      <w:pgSz w:w="16840" w:h="11910" w:orient="landscape"/>
      <w:pgMar w:header="724" w:footer="0" w:top="940" w:bottom="280" w:left="3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2.567566pt;margin-top:35.223816pt;width:11.55pt;height:13.15pt;mso-position-horizontal-relative:page;mso-position-vertical-relative:page;z-index:-2094131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77887pt;margin-top:35.223816pt;width:13.1pt;height:13.15pt;mso-position-horizontal-relative:page;mso-position-vertical-relative:page;z-index:-209408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10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77887pt;margin-top:35.223816pt;width:15.1pt;height:13.15pt;mso-position-horizontal-relative:page;mso-position-vertical-relative:page;z-index:-209402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77887pt;margin-top:35.223816pt;width:13.1pt;height:13.15pt;mso-position-horizontal-relative:page;mso-position-vertical-relative:page;z-index:-209397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20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77887pt;margin-top:35.223816pt;width:15.1pt;height:13.15pt;mso-position-horizontal-relative:page;mso-position-vertical-relative:page;z-index:-209392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77887pt;margin-top:35.223816pt;width:13.1pt;height:13.15pt;mso-position-horizontal-relative:page;mso-position-vertical-relative:page;z-index:-209387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30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77887pt;margin-top:35.223816pt;width:15.1pt;height:13.15pt;mso-position-horizontal-relative:page;mso-position-vertical-relative:page;z-index:-209382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3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321" w:hanging="492"/>
        <w:jc w:val="left"/>
      </w:pPr>
      <w:rPr>
        <w:rFonts w:hint="default" w:ascii="Microsoft Sans Serif" w:hAnsi="Microsoft Sans Serif" w:eastAsia="Microsoft Sans Serif" w:cs="Microsoft Sans Serif"/>
        <w:w w:val="72"/>
        <w:sz w:val="22"/>
        <w:szCs w:val="22"/>
      </w:rPr>
    </w:lvl>
    <w:lvl w:ilvl="1">
      <w:start w:val="0"/>
      <w:numFmt w:val="bullet"/>
      <w:lvlText w:val="•"/>
      <w:lvlJc w:val="left"/>
      <w:pPr>
        <w:ind w:left="2805" w:hanging="4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91" w:hanging="4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77" w:hanging="4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63" w:hanging="4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49" w:hanging="4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35" w:hanging="4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720" w:hanging="4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06" w:hanging="49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41" w:hanging="360"/>
        <w:jc w:val="right"/>
      </w:pPr>
      <w:rPr>
        <w:rFonts w:hint="default"/>
        <w:b/>
        <w:bCs/>
        <w:w w:val="72"/>
      </w:rPr>
    </w:lvl>
    <w:lvl w:ilvl="1">
      <w:start w:val="0"/>
      <w:numFmt w:val="bullet"/>
      <w:lvlText w:val="•"/>
      <w:lvlJc w:val="left"/>
      <w:pPr>
        <w:ind w:left="781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9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7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9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75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321" w:hanging="493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image" Target="media/image1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LiannaH</dc:creator>
  <dc:title>Microsoft Word - LK-331.7</dc:title>
  <dcterms:created xsi:type="dcterms:W3CDTF">2024-10-21T05:32:07Z</dcterms:created>
  <dcterms:modified xsi:type="dcterms:W3CDTF">2024-10-21T05:32:07Z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