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789" w:rsidRPr="008B7789" w:rsidRDefault="008B7789" w:rsidP="008B778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8B7789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8B7789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8B7789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8B77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B7789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8B77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B7789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8B778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8B7789">
        <w:rPr>
          <w:rFonts w:ascii="Poppins" w:eastAsia="Times New Roman" w:hAnsi="Poppins" w:cs="Times New Roman"/>
          <w:color w:val="575962"/>
          <w:sz w:val="28"/>
          <w:szCs w:val="28"/>
        </w:rPr>
        <w:t>Հարավային</w:t>
      </w:r>
      <w:proofErr w:type="spellEnd"/>
      <w:r w:rsidRPr="008B77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B7789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8B77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B7789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8B778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8B7789">
        <w:rPr>
          <w:rFonts w:ascii="Poppins" w:eastAsia="Times New Roman" w:hAnsi="Poppins" w:cs="Times New Roman"/>
          <w:color w:val="575962"/>
          <w:sz w:val="28"/>
          <w:szCs w:val="28"/>
        </w:rPr>
        <w:t>կենտրոնի</w:t>
      </w:r>
      <w:proofErr w:type="spellEnd"/>
      <w:r w:rsidRPr="008B77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B7789">
        <w:rPr>
          <w:rFonts w:ascii="Poppins" w:eastAsia="Times New Roman" w:hAnsi="Poppins" w:cs="Times New Roman"/>
          <w:color w:val="575962"/>
          <w:sz w:val="28"/>
          <w:szCs w:val="28"/>
        </w:rPr>
        <w:t>պետ</w:t>
      </w:r>
      <w:proofErr w:type="spellEnd"/>
      <w:r w:rsidRPr="008B7789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8B7789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66-28.5-Ղ3-1 </w:t>
      </w:r>
      <w:bookmarkEnd w:id="0"/>
      <w:r w:rsidRPr="008B7789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8B778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8B778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8B778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8B7789" w:rsidRPr="008B7789" w:rsidRDefault="008B7789" w:rsidP="008B778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B7789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8B778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8B7789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8B778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8B7789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8B7789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8B778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8B778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B7789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8B778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B7789">
        <w:rPr>
          <w:rFonts w:ascii="Roboto" w:eastAsia="Times New Roman" w:hAnsi="Roboto" w:cs="Times New Roman"/>
          <w:color w:val="7B7E8A"/>
        </w:rPr>
        <w:t>01-04-2024</w:t>
      </w: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B7789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8B778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B7789">
        <w:rPr>
          <w:rFonts w:ascii="Roboto" w:eastAsia="Times New Roman" w:hAnsi="Roboto" w:cs="Times New Roman"/>
          <w:color w:val="7B7E8A"/>
        </w:rPr>
        <w:t>05-04-2024</w:t>
      </w: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B7789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8B778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B7789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8B778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B7789">
        <w:rPr>
          <w:rFonts w:ascii="Roboto" w:eastAsia="Times New Roman" w:hAnsi="Roboto" w:cs="Times New Roman"/>
          <w:color w:val="7B7E8A"/>
        </w:rPr>
        <w:t>07-05-2024 10:00:00</w:t>
      </w: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B7789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8B778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26</w:t>
      </w: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B7789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8B778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B7789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B7789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8B778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B7789">
        <w:rPr>
          <w:rFonts w:ascii="Roboto" w:eastAsia="Times New Roman" w:hAnsi="Roboto" w:cs="Times New Roman"/>
          <w:color w:val="7B7E8A"/>
        </w:rPr>
        <w:t>10-05-2024 11:00:00</w:t>
      </w: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B7789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8B778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B7789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1</w:t>
      </w: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8B7789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8B778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B7789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B7789" w:rsidRPr="008B7789" w:rsidRDefault="008B7789" w:rsidP="008B778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8B7789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8B778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է),</w:t>
      </w:r>
    </w:p>
    <w:p w:rsidR="008B7789" w:rsidRPr="008B7789" w:rsidRDefault="008B7789" w:rsidP="008B77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B7789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8B7789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8B7789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չի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>),</w:t>
      </w:r>
    </w:p>
    <w:p w:rsidR="008B7789" w:rsidRPr="008B7789" w:rsidRDefault="008B7789" w:rsidP="008B77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B7789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8B7789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>,</w:t>
      </w:r>
    </w:p>
    <w:p w:rsidR="008B7789" w:rsidRPr="008B7789" w:rsidRDefault="008B7789" w:rsidP="008B77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B7789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8B7789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>,</w:t>
      </w:r>
    </w:p>
    <w:p w:rsidR="008B7789" w:rsidRPr="008B7789" w:rsidRDefault="008B7789" w:rsidP="008B77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B7789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8B7789" w:rsidRPr="008B7789" w:rsidRDefault="008B7789" w:rsidP="008B77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B7789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8B7789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>:</w:t>
      </w: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B7789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B7789" w:rsidRPr="008B7789" w:rsidRDefault="008B7789" w:rsidP="008B778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8B7789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հարթակում </w:t>
      </w:r>
      <w:hyperlink r:id="rId5" w:history="1">
        <w:r w:rsidRPr="008B7789">
          <w:rPr>
            <w:rFonts w:ascii="Roboto" w:eastAsia="Times New Roman" w:hAnsi="Roboto" w:cs="Times New Roman"/>
            <w:color w:val="0000FF"/>
          </w:rPr>
          <w:t>https://cso.gov.am/internal-external-competitions</w:t>
        </w:r>
      </w:hyperlink>
      <w:r w:rsidRPr="008B7789">
        <w:rPr>
          <w:rFonts w:ascii="Roboto" w:eastAsia="Times New Roman" w:hAnsi="Roboto" w:cs="Times New Roman"/>
          <w:color w:val="7B7E8A"/>
        </w:rPr>
        <w:t xml:space="preserve"> առցանց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դ</w:t>
      </w:r>
      <w:r w:rsidRPr="008B7789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ու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>:</w:t>
      </w: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8B7789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8B7789" w:rsidRPr="008B7789" w:rsidRDefault="008B7789" w:rsidP="008B778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B7789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8B7789" w:rsidRPr="008B7789" w:rsidRDefault="008B7789" w:rsidP="008B77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8B7789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B7789">
        <w:rPr>
          <w:rFonts w:ascii="Roboto" w:eastAsia="Times New Roman" w:hAnsi="Roboto" w:cs="Times New Roman"/>
          <w:color w:val="7B7E8A"/>
        </w:rPr>
        <w:t>Քաղաքականության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մոնիթորինգ</w:t>
      </w:r>
      <w:proofErr w:type="spellEnd"/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B7789">
        <w:rPr>
          <w:rFonts w:ascii="Roboto" w:eastAsia="Times New Roman" w:hAnsi="Roboto" w:cs="Times New Roman"/>
          <w:color w:val="7B7E8A"/>
        </w:rPr>
        <w:t>Ծրագրերի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</w:hyperlink>
    </w:p>
    <w:p w:rsidR="008B7789" w:rsidRPr="008B7789" w:rsidRDefault="008B7789" w:rsidP="008B77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8B7789" w:rsidRPr="008B7789" w:rsidRDefault="008B7789" w:rsidP="008B77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8B7789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B7789">
        <w:rPr>
          <w:rFonts w:ascii="Roboto" w:eastAsia="Times New Roman" w:hAnsi="Roboto" w:cs="Times New Roman"/>
          <w:color w:val="7B7E8A"/>
        </w:rPr>
        <w:t>Փոփոխությունների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B7789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B7789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B7789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B7789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8B7789">
        <w:rPr>
          <w:rFonts w:ascii="Roboto" w:eastAsia="Times New Roman" w:hAnsi="Roboto" w:cs="Times New Roman"/>
          <w:color w:val="7B7E8A"/>
        </w:rPr>
        <w:t>Ժողովների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խորհրդակցությունների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կազմակերպում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վարում</w:t>
      </w:r>
      <w:proofErr w:type="spellEnd"/>
    </w:p>
    <w:p w:rsidR="008B7789" w:rsidRPr="008B7789" w:rsidRDefault="008B7789" w:rsidP="008B778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B7789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8B7789" w:rsidRPr="008B7789" w:rsidRDefault="008B7789" w:rsidP="008B77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B77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8B7789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8B7789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8B7789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8B7789">
        <w:rPr>
          <w:rFonts w:ascii="Roboto" w:eastAsia="Times New Roman" w:hAnsi="Roboto" w:cs="Times New Roman"/>
          <w:color w:val="575962"/>
        </w:rPr>
        <w:t>)</w:t>
      </w: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8B7789" w:rsidRPr="008B7789" w:rsidRDefault="008B7789" w:rsidP="008B77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B778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B7789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8B7789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8B77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8B7789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8B7789" w:rsidRPr="008B7789" w:rsidRDefault="008B7789" w:rsidP="008B77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B77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8B7789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8B7789">
        <w:rPr>
          <w:rFonts w:ascii="Roboto" w:eastAsia="Times New Roman" w:hAnsi="Roboto" w:cs="Times New Roman"/>
          <w:color w:val="575962"/>
        </w:rPr>
        <w:t xml:space="preserve"> 1)</w:t>
      </w: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8B77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>/</w:t>
        </w:r>
      </w:hyperlink>
    </w:p>
    <w:p w:rsidR="008B7789" w:rsidRPr="008B7789" w:rsidRDefault="008B7789" w:rsidP="008B77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B77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8B778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B7789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8B7789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8B7789">
        <w:rPr>
          <w:rFonts w:ascii="Roboto" w:eastAsia="Times New Roman" w:hAnsi="Roboto" w:cs="Times New Roman"/>
          <w:color w:val="575962"/>
        </w:rPr>
        <w:t>)</w:t>
      </w: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8B7789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>/</w:t>
        </w:r>
      </w:hyperlink>
    </w:p>
    <w:p w:rsidR="008B7789" w:rsidRPr="008B7789" w:rsidRDefault="008B7789" w:rsidP="008B77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B77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8B778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B7789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8B77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>/</w:t>
        </w:r>
      </w:hyperlink>
    </w:p>
    <w:p w:rsidR="008B7789" w:rsidRPr="008B7789" w:rsidRDefault="008B7789" w:rsidP="008B77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B7789">
        <w:rPr>
          <w:rFonts w:ascii="Roboto" w:eastAsia="Times New Roman" w:hAnsi="Roboto" w:cs="Times New Roman"/>
          <w:color w:val="575962"/>
        </w:rPr>
        <w:t>(հոդվածներ՝2,7,9,10,13,14,16,20,31,34,36,42)</w:t>
      </w: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8B77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>/</w:t>
        </w:r>
      </w:hyperlink>
    </w:p>
    <w:p w:rsidR="008B7789" w:rsidRPr="008B7789" w:rsidRDefault="008B7789" w:rsidP="008B77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B7789">
        <w:rPr>
          <w:rFonts w:ascii="Roboto" w:eastAsia="Times New Roman" w:hAnsi="Roboto" w:cs="Times New Roman"/>
          <w:color w:val="575962"/>
        </w:rPr>
        <w:t>(հոդվածներ՝4</w:t>
      </w:r>
      <w:proofErr w:type="gramStart"/>
      <w:r w:rsidRPr="008B7789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8B7789">
        <w:rPr>
          <w:rFonts w:ascii="Roboto" w:eastAsia="Times New Roman" w:hAnsi="Roboto" w:cs="Times New Roman"/>
          <w:color w:val="575962"/>
        </w:rPr>
        <w:t>)</w:t>
      </w: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8B7789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>/</w:t>
        </w:r>
      </w:hyperlink>
    </w:p>
    <w:p w:rsidR="008B7789" w:rsidRPr="008B7789" w:rsidRDefault="008B7789" w:rsidP="008B77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B7789">
        <w:rPr>
          <w:rFonts w:ascii="Roboto" w:eastAsia="Times New Roman" w:hAnsi="Roboto" w:cs="Times New Roman"/>
          <w:color w:val="575962"/>
        </w:rPr>
        <w:t>(Հոդվածներ4, 5, 74, 91, 94, 139, 147, 148, 158, 159, 192, 223, 226, 227, 240, 249)</w:t>
      </w: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>/</w:t>
        </w:r>
      </w:hyperlink>
    </w:p>
    <w:p w:rsidR="008B7789" w:rsidRPr="008B7789" w:rsidRDefault="008B7789" w:rsidP="008B77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B77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8B778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B7789">
        <w:rPr>
          <w:rFonts w:ascii="Roboto" w:eastAsia="Times New Roman" w:hAnsi="Roboto" w:cs="Times New Roman"/>
          <w:color w:val="575962"/>
        </w:rPr>
        <w:t>՝ 37, 247, 255, 275, 277, 282, 283)</w:t>
      </w: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8B77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B778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8B7789">
          <w:rPr>
            <w:rFonts w:ascii="Roboto" w:eastAsia="Times New Roman" w:hAnsi="Roboto" w:cs="Times New Roman"/>
            <w:color w:val="7B7E8A"/>
          </w:rPr>
          <w:t>/</w:t>
        </w:r>
      </w:hyperlink>
    </w:p>
    <w:p w:rsidR="008B7789" w:rsidRPr="008B7789" w:rsidRDefault="008B7789" w:rsidP="008B77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B77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8B778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B7789">
        <w:rPr>
          <w:rFonts w:ascii="Roboto" w:eastAsia="Times New Roman" w:hAnsi="Roboto" w:cs="Times New Roman"/>
          <w:color w:val="575962"/>
        </w:rPr>
        <w:t>՝ 5, 8, 10, 11, 14, 16, 19)</w:t>
      </w: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B7789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8B778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B7789">
        <w:rPr>
          <w:rFonts w:ascii="Roboto" w:eastAsia="Times New Roman" w:hAnsi="Roboto" w:cs="Times New Roman"/>
          <w:color w:val="7B7E8A"/>
        </w:rPr>
        <w:t>391040 /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ինսունմեկ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քառասուն</w:t>
      </w:r>
      <w:proofErr w:type="spellEnd"/>
      <w:r w:rsidRPr="008B7789">
        <w:rPr>
          <w:rFonts w:ascii="Roboto" w:eastAsia="Times New Roman" w:hAnsi="Roboto" w:cs="Times New Roman"/>
          <w:color w:val="7B7E8A"/>
        </w:rPr>
        <w:t xml:space="preserve">/ </w:t>
      </w:r>
      <w:proofErr w:type="spellStart"/>
      <w:r w:rsidRPr="008B7789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B7789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8B7789" w:rsidRPr="008B7789" w:rsidRDefault="008B7789" w:rsidP="008B778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8B7789" w:rsidRPr="008B7789" w:rsidRDefault="008B7789" w:rsidP="008B778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8B7789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8B778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8B778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8B778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8B778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8B7789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8B7789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8B778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8B778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8B7789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8B778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8B7789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8B778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8B7789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8B778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8B7789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8B778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8B7789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8B7789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8B778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B7789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8B7789">
        <w:rPr>
          <w:rFonts w:ascii="Roboto" w:eastAsia="Times New Roman" w:hAnsi="Roboto" w:cs="Times New Roman"/>
          <w:color w:val="282A3C"/>
        </w:rPr>
        <w:t>:</w:t>
      </w:r>
    </w:p>
    <w:p w:rsidR="008B7789" w:rsidRPr="008B7789" w:rsidRDefault="008B7789" w:rsidP="008B778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8B7789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8B778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0" w:history="1">
        <w:r w:rsidRPr="008B7789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8B7789" w:rsidRPr="008B7789" w:rsidRDefault="008B7789" w:rsidP="008B778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8B7789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8B778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8B7789">
        <w:rPr>
          <w:rFonts w:ascii="Roboto" w:eastAsia="Times New Roman" w:hAnsi="Roboto" w:cs="Times New Roman"/>
          <w:color w:val="7B7E8A"/>
        </w:rPr>
        <w:t>010-51-56-22</w:t>
      </w:r>
    </w:p>
    <w:p w:rsidR="00822E00" w:rsidRDefault="00822E00"/>
    <w:sectPr w:rsidR="00822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89"/>
    <w:rsid w:val="00822E00"/>
    <w:rsid w:val="008B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9A237-6004-4388-927B-DFC49C6A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7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778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B7789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8B7789"/>
  </w:style>
  <w:style w:type="character" w:customStyle="1" w:styleId="m-list-searchresult-item">
    <w:name w:val="m-list-search__result-item"/>
    <w:basedOn w:val="DefaultParagraphFont"/>
    <w:rsid w:val="008B7789"/>
  </w:style>
  <w:style w:type="character" w:customStyle="1" w:styleId="m-list-searchresult-item-text">
    <w:name w:val="m-list-search__result-item-text"/>
    <w:basedOn w:val="DefaultParagraphFont"/>
    <w:rsid w:val="008B7789"/>
  </w:style>
  <w:style w:type="character" w:customStyle="1" w:styleId="kt-widgetdata">
    <w:name w:val="kt-widget__data"/>
    <w:basedOn w:val="DefaultParagraphFont"/>
    <w:rsid w:val="008B7789"/>
  </w:style>
  <w:style w:type="paragraph" w:styleId="NormalWeb">
    <w:name w:val="Normal (Web)"/>
    <w:basedOn w:val="Normal"/>
    <w:uiPriority w:val="99"/>
    <w:semiHidden/>
    <w:unhideWhenUsed/>
    <w:rsid w:val="008B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8B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8B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8B7789"/>
  </w:style>
  <w:style w:type="character" w:customStyle="1" w:styleId="kt-badge">
    <w:name w:val="kt-badge"/>
    <w:basedOn w:val="DefaultParagraphFont"/>
    <w:rsid w:val="008B7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8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4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778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0648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62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4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storage/announcements/%D5%88%D6%80%D5%B8%D5%B7%D5%B8%D6%82%D5%B4%D5%B6%D5%A5%D6%80%D5%AB_%D5%AF%D5%A1%D5%B5%D5%A1%D6%81%D5%B8%D6%82%D5%B4.pdf" TargetMode="External"/><Relationship Id="rId13" Type="http://schemas.openxmlformats.org/officeDocument/2006/relationships/hyperlink" Target="https://www.arlis.am/DocumentView.aspx?DocID=137062" TargetMode="External"/><Relationship Id="rId18" Type="http://schemas.openxmlformats.org/officeDocument/2006/relationships/hyperlink" Target="https://www.arlis.am/DocumentView.aspx?docid=19122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856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4%BD%D5%B6%D5%A4%D6%80%D5%AB_%D5%AC%D5%B8%D6%82%D5%AE%D5%B8%D6%82%D5%B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87324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s://www.arlis.am/DocumentView.aspx?docid=166295" TargetMode="External"/><Relationship Id="rId4" Type="http://schemas.openxmlformats.org/officeDocument/2006/relationships/hyperlink" Target="https://cso.gov.am/competitions/9292/position-detail" TargetMode="External"/><Relationship Id="rId9" Type="http://schemas.openxmlformats.org/officeDocument/2006/relationships/hyperlink" Target="https://cso.gov.am/storage/announcements/%D4%B1%D5%B7%D5%AD%D5%A1%D5%BF%D5%A1%D5%AF%D5%A1%D5%A6%D5%B4%D5%AB_%D5%AF%D5%A1%D5%BC%D5%A1%D5%BE%D5%A1%D6%80%D5%B8%D6%82%D5%B4.pdf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2024-04-01T06:07:00Z</dcterms:created>
  <dcterms:modified xsi:type="dcterms:W3CDTF">2024-04-01T06:10:00Z</dcterms:modified>
</cp:coreProperties>
</file>