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76AB" w14:textId="77777777" w:rsidR="00AE75FD" w:rsidRPr="004A0587" w:rsidRDefault="004B5700" w:rsidP="000A73D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Arial"/>
          <w:b/>
          <w:bCs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ՀԱՅՏԱՐԱՐՈՒԹՅՈՒՆ</w:t>
      </w:r>
      <w:proofErr w:type="spellEnd"/>
      <w:r w:rsidR="006825F0">
        <w:rPr>
          <w:rFonts w:ascii="GHEA Grapalat" w:eastAsia="Times New Roman" w:hAnsi="GHEA Grapalat" w:cs="Arial"/>
          <w:b/>
          <w:bCs/>
        </w:rPr>
        <w:t>-0</w:t>
      </w:r>
      <w:r w:rsidR="006825F0">
        <w:rPr>
          <w:rFonts w:ascii="GHEA Grapalat" w:eastAsia="Times New Roman" w:hAnsi="GHEA Grapalat" w:cs="Arial"/>
          <w:b/>
          <w:bCs/>
          <w:lang w:val="hy-AM"/>
        </w:rPr>
        <w:t>2</w:t>
      </w:r>
      <w:r w:rsidR="006825F0">
        <w:rPr>
          <w:rFonts w:ascii="GHEA Grapalat" w:eastAsia="Times New Roman" w:hAnsi="GHEA Grapalat" w:cs="Arial"/>
          <w:b/>
          <w:bCs/>
        </w:rPr>
        <w:t>.10</w:t>
      </w:r>
      <w:r w:rsidR="005C3C3C">
        <w:rPr>
          <w:rFonts w:ascii="GHEA Grapalat" w:eastAsia="Times New Roman" w:hAnsi="GHEA Grapalat" w:cs="Arial"/>
          <w:b/>
          <w:bCs/>
        </w:rPr>
        <w:t>.223</w:t>
      </w:r>
    </w:p>
    <w:p w14:paraId="30CC3857" w14:textId="77777777" w:rsidR="004B5700" w:rsidRPr="004A0587" w:rsidRDefault="004B5700" w:rsidP="000A73D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Arial"/>
          <w:b/>
          <w:bCs/>
        </w:rPr>
      </w:pPr>
    </w:p>
    <w:p w14:paraId="259A409E" w14:textId="77777777" w:rsidR="00AE75FD" w:rsidRPr="004A0587" w:rsidRDefault="00AE75FD" w:rsidP="000A73D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Arial"/>
        </w:rPr>
      </w:pPr>
      <w:r w:rsidRPr="004A0587">
        <w:rPr>
          <w:rFonts w:ascii="GHEA Grapalat" w:eastAsia="Times New Roman" w:hAnsi="GHEA Grapalat" w:cs="Sylfaen"/>
          <w:b/>
          <w:lang w:val="hy-AM"/>
        </w:rPr>
        <w:t>ԱՌՈՂՋԱՊԱՀԱԿԱՆ ԵՎ ԱՇԽԱՏԱՆՔԻ ՏԵՍՉԱԿԱՆ ՄԱՐՄՆ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ՈՒՄ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ՓՈՐՁԱԳԵՏ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ՆԵՐԳՐԱՎԵԼՈՒ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ՄԱՍԻՆ</w:t>
      </w:r>
      <w:proofErr w:type="spellEnd"/>
    </w:p>
    <w:p w14:paraId="29ADAD2A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</w:rPr>
        <w:t> </w:t>
      </w:r>
    </w:p>
    <w:p w14:paraId="06D8EDD7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GHEA Grapalat" w:eastAsia="Times New Roman" w:hAnsi="GHEA Grapalat" w:cs="Arial"/>
          <w:b/>
          <w:bCs/>
        </w:rPr>
        <w:t xml:space="preserve">Ծրագրով նախատեսված աշխատանքների համառոտ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նկարագիրը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>՝</w:t>
      </w:r>
    </w:p>
    <w:p w14:paraId="4B2912D1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</w:rPr>
        <w:t> </w:t>
      </w:r>
    </w:p>
    <w:p w14:paraId="01C3C13C" w14:textId="77777777" w:rsidR="007F20C3" w:rsidRPr="007F20C3" w:rsidRDefault="007F20C3" w:rsidP="007F20C3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 w:cs="Arial"/>
        </w:rPr>
      </w:pPr>
      <w:r w:rsidRPr="007F20C3">
        <w:rPr>
          <w:rFonts w:ascii="GHEA Grapalat" w:eastAsia="Times New Roman" w:hAnsi="GHEA Grapalat" w:cs="Arial"/>
        </w:rPr>
        <w:t xml:space="preserve">ՀՀ առողջապահական և աշխատանքի տեսչական </w:t>
      </w:r>
      <w:proofErr w:type="spellStart"/>
      <w:r w:rsidRPr="007F20C3">
        <w:rPr>
          <w:rFonts w:ascii="GHEA Grapalat" w:eastAsia="Times New Roman" w:hAnsi="GHEA Grapalat" w:cs="Arial"/>
        </w:rPr>
        <w:t>մարմնին</w:t>
      </w:r>
      <w:proofErr w:type="spellEnd"/>
      <w:r w:rsidRPr="007F20C3">
        <w:rPr>
          <w:rFonts w:ascii="GHEA Grapalat" w:eastAsia="Times New Roman" w:hAnsi="GHEA Grapalat" w:cs="Arial"/>
        </w:rPr>
        <w:t xml:space="preserve"> (</w:t>
      </w:r>
      <w:proofErr w:type="spellStart"/>
      <w:r w:rsidRPr="007F20C3">
        <w:rPr>
          <w:rFonts w:ascii="GHEA Grapalat" w:eastAsia="Times New Roman" w:hAnsi="GHEA Grapalat" w:cs="Arial"/>
        </w:rPr>
        <w:t>այսուհետ</w:t>
      </w:r>
      <w:proofErr w:type="spellEnd"/>
      <w:r w:rsidRPr="007F20C3">
        <w:rPr>
          <w:rFonts w:ascii="GHEA Grapalat" w:eastAsia="Times New Roman" w:hAnsi="GHEA Grapalat" w:cs="Arial"/>
        </w:rPr>
        <w:t xml:space="preserve">՝ Տեսչական </w:t>
      </w:r>
      <w:proofErr w:type="spellStart"/>
      <w:r w:rsidRPr="007F20C3">
        <w:rPr>
          <w:rFonts w:ascii="GHEA Grapalat" w:eastAsia="Times New Roman" w:hAnsi="GHEA Grapalat" w:cs="Arial"/>
        </w:rPr>
        <w:t>մարմին</w:t>
      </w:r>
      <w:proofErr w:type="spellEnd"/>
      <w:r w:rsidRPr="007F20C3">
        <w:rPr>
          <w:rFonts w:ascii="GHEA Grapalat" w:eastAsia="Times New Roman" w:hAnsi="GHEA Grapalat" w:cs="Arial"/>
        </w:rPr>
        <w:t xml:space="preserve">) </w:t>
      </w:r>
      <w:proofErr w:type="spellStart"/>
      <w:r w:rsidRPr="007F20C3">
        <w:rPr>
          <w:rFonts w:ascii="GHEA Grapalat" w:eastAsia="Times New Roman" w:hAnsi="GHEA Grapalat" w:cs="Arial"/>
        </w:rPr>
        <w:t>վերջին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ժամանակաշրջանում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վերապահվել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են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օրենքով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սահմանված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մի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շարք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լիազորություններ</w:t>
      </w:r>
      <w:proofErr w:type="spellEnd"/>
      <w:r w:rsidRPr="007F20C3">
        <w:rPr>
          <w:rFonts w:ascii="GHEA Grapalat" w:eastAsia="Times New Roman" w:hAnsi="GHEA Grapalat" w:cs="Arial"/>
        </w:rPr>
        <w:t xml:space="preserve">, </w:t>
      </w:r>
      <w:proofErr w:type="spellStart"/>
      <w:r w:rsidRPr="007F20C3">
        <w:rPr>
          <w:rFonts w:ascii="GHEA Grapalat" w:eastAsia="Times New Roman" w:hAnsi="GHEA Grapalat" w:cs="Arial"/>
        </w:rPr>
        <w:t>որոնք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վերաբերում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են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աշխատանքային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օրենսդրության</w:t>
      </w:r>
      <w:proofErr w:type="spellEnd"/>
      <w:r w:rsidRPr="007F20C3">
        <w:rPr>
          <w:rFonts w:ascii="GHEA Grapalat" w:eastAsia="Times New Roman" w:hAnsi="GHEA Grapalat" w:cs="Arial"/>
        </w:rPr>
        <w:t xml:space="preserve">, </w:t>
      </w:r>
      <w:proofErr w:type="spellStart"/>
      <w:r w:rsidRPr="007F20C3">
        <w:rPr>
          <w:rFonts w:ascii="GHEA Grapalat" w:eastAsia="Times New Roman" w:hAnsi="GHEA Grapalat" w:cs="Arial"/>
        </w:rPr>
        <w:t>աշխատողների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առողջության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պահպանման</w:t>
      </w:r>
      <w:proofErr w:type="spellEnd"/>
      <w:r w:rsidRPr="007F20C3">
        <w:rPr>
          <w:rFonts w:ascii="GHEA Grapalat" w:eastAsia="Times New Roman" w:hAnsi="GHEA Grapalat" w:cs="Arial"/>
        </w:rPr>
        <w:t xml:space="preserve"> և </w:t>
      </w:r>
      <w:proofErr w:type="spellStart"/>
      <w:r w:rsidRPr="007F20C3">
        <w:rPr>
          <w:rFonts w:ascii="GHEA Grapalat" w:eastAsia="Times New Roman" w:hAnsi="GHEA Grapalat" w:cs="Arial"/>
        </w:rPr>
        <w:t>անվտանգության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ապահովման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նորմերի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կիրառման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նկատմամբ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ամբողջական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վերահսկողությանը</w:t>
      </w:r>
      <w:proofErr w:type="spellEnd"/>
      <w:r w:rsidRPr="007F20C3">
        <w:rPr>
          <w:rFonts w:ascii="GHEA Grapalat" w:eastAsia="Times New Roman" w:hAnsi="GHEA Grapalat" w:cs="Arial"/>
        </w:rPr>
        <w:t xml:space="preserve">,  </w:t>
      </w:r>
      <w:proofErr w:type="spellStart"/>
      <w:r w:rsidRPr="007F20C3">
        <w:rPr>
          <w:rFonts w:ascii="GHEA Grapalat" w:eastAsia="Times New Roman" w:hAnsi="GHEA Grapalat" w:cs="Arial"/>
        </w:rPr>
        <w:t>ինչպես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նաև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ծխախոտային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արտադրատեսակների</w:t>
      </w:r>
      <w:proofErr w:type="spellEnd"/>
      <w:r w:rsidRPr="007F20C3">
        <w:rPr>
          <w:rFonts w:ascii="GHEA Grapalat" w:eastAsia="Times New Roman" w:hAnsi="GHEA Grapalat" w:cs="Arial"/>
        </w:rPr>
        <w:t xml:space="preserve"> և </w:t>
      </w:r>
      <w:proofErr w:type="spellStart"/>
      <w:r w:rsidRPr="007F20C3">
        <w:rPr>
          <w:rFonts w:ascii="GHEA Grapalat" w:eastAsia="Times New Roman" w:hAnsi="GHEA Grapalat" w:cs="Arial"/>
        </w:rPr>
        <w:t>դրանց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փոխարինիչների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օգտագործման</w:t>
      </w:r>
      <w:proofErr w:type="spellEnd"/>
      <w:r w:rsidRPr="007F20C3">
        <w:rPr>
          <w:rFonts w:ascii="GHEA Grapalat" w:eastAsia="Times New Roman" w:hAnsi="GHEA Grapalat" w:cs="Arial"/>
        </w:rPr>
        <w:t xml:space="preserve"> հետևանքով </w:t>
      </w:r>
      <w:proofErr w:type="spellStart"/>
      <w:r w:rsidRPr="007F20C3">
        <w:rPr>
          <w:rFonts w:ascii="GHEA Grapalat" w:eastAsia="Times New Roman" w:hAnsi="GHEA Grapalat" w:cs="Arial"/>
        </w:rPr>
        <w:t>առողջությանը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հասցվող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վնասի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նվազեցմանն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ու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կանխարգելմանն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առնչվող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օրենսդրության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վերաբերյալ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գործատուներին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տեղեկատվության</w:t>
      </w:r>
      <w:proofErr w:type="spellEnd"/>
      <w:r w:rsidRPr="007F20C3">
        <w:rPr>
          <w:rFonts w:ascii="GHEA Grapalat" w:eastAsia="Times New Roman" w:hAnsi="GHEA Grapalat" w:cs="Arial"/>
        </w:rPr>
        <w:t xml:space="preserve"> և խորհրդատվության </w:t>
      </w:r>
      <w:proofErr w:type="spellStart"/>
      <w:r w:rsidRPr="007F20C3">
        <w:rPr>
          <w:rFonts w:ascii="GHEA Grapalat" w:eastAsia="Times New Roman" w:hAnsi="GHEA Grapalat" w:cs="Arial"/>
        </w:rPr>
        <w:t>տրամադրման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աշխատանքներին</w:t>
      </w:r>
      <w:proofErr w:type="spellEnd"/>
      <w:r w:rsidRPr="007F20C3">
        <w:rPr>
          <w:rFonts w:ascii="GHEA Grapalat" w:eastAsia="Times New Roman" w:hAnsi="GHEA Grapalat" w:cs="Arial"/>
        </w:rPr>
        <w:t xml:space="preserve">, </w:t>
      </w:r>
      <w:proofErr w:type="spellStart"/>
      <w:r w:rsidRPr="007F20C3">
        <w:rPr>
          <w:rFonts w:ascii="GHEA Grapalat" w:eastAsia="Times New Roman" w:hAnsi="GHEA Grapalat" w:cs="Arial"/>
        </w:rPr>
        <w:t>օգտագործման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սահմանափակումների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ուղղությամբ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միջոցներ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ձեռնարկելու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պահանջների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կատարման</w:t>
      </w:r>
      <w:proofErr w:type="spellEnd"/>
      <w:r w:rsidRPr="007F20C3">
        <w:rPr>
          <w:rFonts w:ascii="GHEA Grapalat" w:eastAsia="Times New Roman" w:hAnsi="GHEA Grapalat" w:cs="Arial"/>
        </w:rPr>
        <w:t xml:space="preserve"> և </w:t>
      </w:r>
      <w:proofErr w:type="spellStart"/>
      <w:r w:rsidRPr="007F20C3">
        <w:rPr>
          <w:rFonts w:ascii="GHEA Grapalat" w:eastAsia="Times New Roman" w:hAnsi="GHEA Grapalat" w:cs="Arial"/>
        </w:rPr>
        <w:t>ծխախոտային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արտադրատեսակների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գովազդի</w:t>
      </w:r>
      <w:proofErr w:type="spellEnd"/>
      <w:r w:rsidRPr="007F20C3">
        <w:rPr>
          <w:rFonts w:ascii="GHEA Grapalat" w:eastAsia="Times New Roman" w:hAnsi="GHEA Grapalat" w:cs="Arial"/>
        </w:rPr>
        <w:t xml:space="preserve">, </w:t>
      </w:r>
      <w:proofErr w:type="spellStart"/>
      <w:r w:rsidRPr="007F20C3">
        <w:rPr>
          <w:rFonts w:ascii="GHEA Grapalat" w:eastAsia="Times New Roman" w:hAnsi="GHEA Grapalat" w:cs="Arial"/>
        </w:rPr>
        <w:t>իրացման</w:t>
      </w:r>
      <w:proofErr w:type="spellEnd"/>
      <w:r w:rsidRPr="007F20C3">
        <w:rPr>
          <w:rFonts w:ascii="GHEA Grapalat" w:eastAsia="Times New Roman" w:hAnsi="GHEA Grapalat" w:cs="Arial"/>
        </w:rPr>
        <w:t xml:space="preserve"> (</w:t>
      </w:r>
      <w:proofErr w:type="spellStart"/>
      <w:r w:rsidRPr="007F20C3">
        <w:rPr>
          <w:rFonts w:ascii="GHEA Grapalat" w:eastAsia="Times New Roman" w:hAnsi="GHEA Grapalat" w:cs="Arial"/>
        </w:rPr>
        <w:t>վաճառքի</w:t>
      </w:r>
      <w:proofErr w:type="spellEnd"/>
      <w:r w:rsidRPr="007F20C3">
        <w:rPr>
          <w:rFonts w:ascii="GHEA Grapalat" w:eastAsia="Times New Roman" w:hAnsi="GHEA Grapalat" w:cs="Arial"/>
        </w:rPr>
        <w:t xml:space="preserve">) </w:t>
      </w:r>
      <w:proofErr w:type="spellStart"/>
      <w:r w:rsidRPr="007F20C3">
        <w:rPr>
          <w:rFonts w:ascii="GHEA Grapalat" w:eastAsia="Times New Roman" w:hAnsi="GHEA Grapalat" w:cs="Arial"/>
        </w:rPr>
        <w:t>խթանման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բոլոր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ձևերի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նկատմամբ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վերահսկողությանը</w:t>
      </w:r>
      <w:proofErr w:type="spellEnd"/>
      <w:r w:rsidRPr="007F20C3">
        <w:rPr>
          <w:rFonts w:ascii="GHEA Grapalat" w:eastAsia="Times New Roman" w:hAnsi="GHEA Grapalat" w:cs="Arial"/>
        </w:rPr>
        <w:t>։</w:t>
      </w:r>
    </w:p>
    <w:p w14:paraId="4DD8BE16" w14:textId="77777777" w:rsidR="007F20C3" w:rsidRPr="007F20C3" w:rsidRDefault="007F20C3" w:rsidP="007F20C3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 w:cs="Arial"/>
        </w:rPr>
      </w:pPr>
      <w:proofErr w:type="spellStart"/>
      <w:r w:rsidRPr="007F20C3">
        <w:rPr>
          <w:rFonts w:ascii="GHEA Grapalat" w:eastAsia="Times New Roman" w:hAnsi="GHEA Grapalat" w:cs="Arial"/>
        </w:rPr>
        <w:t>Աշխատանքային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իրավունքի</w:t>
      </w:r>
      <w:proofErr w:type="spellEnd"/>
      <w:r w:rsidRPr="007F20C3">
        <w:rPr>
          <w:rFonts w:ascii="GHEA Grapalat" w:eastAsia="Times New Roman" w:hAnsi="GHEA Grapalat" w:cs="Arial"/>
        </w:rPr>
        <w:t xml:space="preserve">, </w:t>
      </w:r>
      <w:proofErr w:type="spellStart"/>
      <w:r w:rsidRPr="007F20C3">
        <w:rPr>
          <w:rFonts w:ascii="GHEA Grapalat" w:eastAsia="Times New Roman" w:hAnsi="GHEA Grapalat" w:cs="Arial"/>
        </w:rPr>
        <w:t>աշխատողների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առողջության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պահպանման</w:t>
      </w:r>
      <w:proofErr w:type="spellEnd"/>
      <w:r w:rsidRPr="007F20C3">
        <w:rPr>
          <w:rFonts w:ascii="GHEA Grapalat" w:eastAsia="Times New Roman" w:hAnsi="GHEA Grapalat" w:cs="Arial"/>
        </w:rPr>
        <w:t xml:space="preserve"> և </w:t>
      </w:r>
      <w:proofErr w:type="spellStart"/>
      <w:r w:rsidRPr="007F20C3">
        <w:rPr>
          <w:rFonts w:ascii="GHEA Grapalat" w:eastAsia="Times New Roman" w:hAnsi="GHEA Grapalat" w:cs="Arial"/>
        </w:rPr>
        <w:t>անվտանգության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ապահովման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նորմերի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խախտումների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հարցերով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ֆիզիկական</w:t>
      </w:r>
      <w:proofErr w:type="spellEnd"/>
      <w:r w:rsidRPr="007F20C3">
        <w:rPr>
          <w:rFonts w:ascii="GHEA Grapalat" w:eastAsia="Times New Roman" w:hAnsi="GHEA Grapalat" w:cs="Arial"/>
        </w:rPr>
        <w:t xml:space="preserve"> և </w:t>
      </w:r>
      <w:proofErr w:type="spellStart"/>
      <w:r w:rsidRPr="007F20C3">
        <w:rPr>
          <w:rFonts w:ascii="GHEA Grapalat" w:eastAsia="Times New Roman" w:hAnsi="GHEA Grapalat" w:cs="Arial"/>
        </w:rPr>
        <w:t>իրավաբանական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անձանց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գործունեության</w:t>
      </w:r>
      <w:proofErr w:type="spellEnd"/>
      <w:r w:rsidRPr="007F20C3">
        <w:rPr>
          <w:rFonts w:ascii="GHEA Grapalat" w:eastAsia="Times New Roman" w:hAnsi="GHEA Grapalat" w:cs="Arial"/>
        </w:rPr>
        <w:t xml:space="preserve"> հետ </w:t>
      </w:r>
      <w:proofErr w:type="spellStart"/>
      <w:r w:rsidRPr="007F20C3">
        <w:rPr>
          <w:rFonts w:ascii="GHEA Grapalat" w:eastAsia="Times New Roman" w:hAnsi="GHEA Grapalat" w:cs="Arial"/>
        </w:rPr>
        <w:t>կապված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ավելացել</w:t>
      </w:r>
      <w:proofErr w:type="spellEnd"/>
      <w:r w:rsidRPr="007F20C3">
        <w:rPr>
          <w:rFonts w:ascii="GHEA Grapalat" w:eastAsia="Times New Roman" w:hAnsi="GHEA Grapalat" w:cs="Arial"/>
        </w:rPr>
        <w:t xml:space="preserve"> է Տեսչական </w:t>
      </w:r>
      <w:proofErr w:type="spellStart"/>
      <w:r w:rsidRPr="007F20C3">
        <w:rPr>
          <w:rFonts w:ascii="GHEA Grapalat" w:eastAsia="Times New Roman" w:hAnsi="GHEA Grapalat" w:cs="Arial"/>
        </w:rPr>
        <w:t>մարմնին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ներկայացվող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դիմումների</w:t>
      </w:r>
      <w:proofErr w:type="spellEnd"/>
      <w:r w:rsidRPr="007F20C3">
        <w:rPr>
          <w:rFonts w:ascii="GHEA Grapalat" w:eastAsia="Times New Roman" w:hAnsi="GHEA Grapalat" w:cs="Arial"/>
        </w:rPr>
        <w:t xml:space="preserve"> և </w:t>
      </w:r>
      <w:proofErr w:type="spellStart"/>
      <w:r w:rsidRPr="007F20C3">
        <w:rPr>
          <w:rFonts w:ascii="GHEA Grapalat" w:eastAsia="Times New Roman" w:hAnsi="GHEA Grapalat" w:cs="Arial"/>
        </w:rPr>
        <w:t>հաղորդումների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քանակը</w:t>
      </w:r>
      <w:proofErr w:type="spellEnd"/>
      <w:r w:rsidRPr="007F20C3">
        <w:rPr>
          <w:rFonts w:ascii="GHEA Grapalat" w:eastAsia="Times New Roman" w:hAnsi="GHEA Grapalat" w:cs="Arial"/>
        </w:rPr>
        <w:t xml:space="preserve">, </w:t>
      </w:r>
      <w:proofErr w:type="spellStart"/>
      <w:r w:rsidRPr="007F20C3">
        <w:rPr>
          <w:rFonts w:ascii="GHEA Grapalat" w:eastAsia="Times New Roman" w:hAnsi="GHEA Grapalat" w:cs="Arial"/>
        </w:rPr>
        <w:t>որն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անմիջականորեն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կապված</w:t>
      </w:r>
      <w:proofErr w:type="spellEnd"/>
      <w:r w:rsidRPr="007F20C3">
        <w:rPr>
          <w:rFonts w:ascii="GHEA Grapalat" w:eastAsia="Times New Roman" w:hAnsi="GHEA Grapalat" w:cs="Arial"/>
        </w:rPr>
        <w:t xml:space="preserve"> է  </w:t>
      </w:r>
      <w:proofErr w:type="spellStart"/>
      <w:r w:rsidRPr="007F20C3">
        <w:rPr>
          <w:rFonts w:ascii="GHEA Grapalat" w:eastAsia="Times New Roman" w:hAnsi="GHEA Grapalat" w:cs="Arial"/>
        </w:rPr>
        <w:t>վարչական</w:t>
      </w:r>
      <w:proofErr w:type="spellEnd"/>
      <w:r w:rsidRPr="007F20C3">
        <w:rPr>
          <w:rFonts w:ascii="GHEA Grapalat" w:eastAsia="Times New Roman" w:hAnsi="GHEA Grapalat" w:cs="Arial"/>
        </w:rPr>
        <w:t xml:space="preserve"> վարույթների </w:t>
      </w:r>
      <w:proofErr w:type="spellStart"/>
      <w:r w:rsidRPr="007F20C3">
        <w:rPr>
          <w:rFonts w:ascii="GHEA Grapalat" w:eastAsia="Times New Roman" w:hAnsi="GHEA Grapalat" w:cs="Arial"/>
        </w:rPr>
        <w:t>հարուցման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քանակի</w:t>
      </w:r>
      <w:proofErr w:type="spellEnd"/>
      <w:r w:rsidRPr="007F20C3">
        <w:rPr>
          <w:rFonts w:ascii="GHEA Grapalat" w:eastAsia="Times New Roman" w:hAnsi="GHEA Grapalat" w:cs="Arial"/>
        </w:rPr>
        <w:t xml:space="preserve"> հետ։</w:t>
      </w:r>
    </w:p>
    <w:p w14:paraId="0F01410B" w14:textId="77777777" w:rsidR="00AE75FD" w:rsidRPr="004A0587" w:rsidRDefault="007F20C3" w:rsidP="007F20C3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 w:cs="Arial"/>
        </w:rPr>
      </w:pPr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Նշված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գործառույթների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իրականացման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ընթացքում</w:t>
      </w:r>
      <w:proofErr w:type="spellEnd"/>
      <w:r w:rsidRPr="007F20C3">
        <w:rPr>
          <w:rFonts w:ascii="GHEA Grapalat" w:eastAsia="Times New Roman" w:hAnsi="GHEA Grapalat" w:cs="Arial"/>
        </w:rPr>
        <w:t xml:space="preserve"> Տեսչական մարմնի Երևան </w:t>
      </w:r>
      <w:proofErr w:type="spellStart"/>
      <w:r w:rsidRPr="007F20C3">
        <w:rPr>
          <w:rFonts w:ascii="GHEA Grapalat" w:eastAsia="Times New Roman" w:hAnsi="GHEA Grapalat" w:cs="Arial"/>
        </w:rPr>
        <w:t>քաղաքի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տարածքային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կենտրոնի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աշխատողների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առողջության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պահպանման</w:t>
      </w:r>
      <w:proofErr w:type="spellEnd"/>
      <w:r w:rsidRPr="007F20C3">
        <w:rPr>
          <w:rFonts w:ascii="GHEA Grapalat" w:eastAsia="Times New Roman" w:hAnsi="GHEA Grapalat" w:cs="Arial"/>
        </w:rPr>
        <w:t xml:space="preserve"> և </w:t>
      </w:r>
      <w:proofErr w:type="spellStart"/>
      <w:r w:rsidRPr="007F20C3">
        <w:rPr>
          <w:rFonts w:ascii="GHEA Grapalat" w:eastAsia="Times New Roman" w:hAnsi="GHEA Grapalat" w:cs="Arial"/>
        </w:rPr>
        <w:t>անվտանգության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ապահովման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վերահսկողության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բաժնում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կտրուկ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ավելացել</w:t>
      </w:r>
      <w:proofErr w:type="spellEnd"/>
      <w:r w:rsidRPr="007F20C3">
        <w:rPr>
          <w:rFonts w:ascii="GHEA Grapalat" w:eastAsia="Times New Roman" w:hAnsi="GHEA Grapalat" w:cs="Arial"/>
        </w:rPr>
        <w:t xml:space="preserve"> է </w:t>
      </w:r>
      <w:proofErr w:type="spellStart"/>
      <w:r w:rsidRPr="007F20C3">
        <w:rPr>
          <w:rFonts w:ascii="GHEA Grapalat" w:eastAsia="Times New Roman" w:hAnsi="GHEA Grapalat" w:cs="Arial"/>
        </w:rPr>
        <w:t>իրականացվող</w:t>
      </w:r>
      <w:proofErr w:type="spellEnd"/>
      <w:r w:rsidRPr="007F20C3">
        <w:rPr>
          <w:rFonts w:ascii="GHEA Grapalat" w:eastAsia="Times New Roman" w:hAnsi="GHEA Grapalat" w:cs="Arial"/>
        </w:rPr>
        <w:t xml:space="preserve"> աշխատանքների </w:t>
      </w:r>
      <w:proofErr w:type="spellStart"/>
      <w:r w:rsidRPr="007F20C3">
        <w:rPr>
          <w:rFonts w:ascii="GHEA Grapalat" w:eastAsia="Times New Roman" w:hAnsi="GHEA Grapalat" w:cs="Arial"/>
        </w:rPr>
        <w:t>ծավալը</w:t>
      </w:r>
      <w:proofErr w:type="spellEnd"/>
      <w:r w:rsidRPr="007F20C3">
        <w:rPr>
          <w:rFonts w:ascii="GHEA Grapalat" w:eastAsia="Times New Roman" w:hAnsi="GHEA Grapalat" w:cs="Arial"/>
        </w:rPr>
        <w:t xml:space="preserve">, </w:t>
      </w:r>
      <w:proofErr w:type="spellStart"/>
      <w:r w:rsidRPr="007F20C3">
        <w:rPr>
          <w:rFonts w:ascii="GHEA Grapalat" w:eastAsia="Times New Roman" w:hAnsi="GHEA Grapalat" w:cs="Arial"/>
        </w:rPr>
        <w:t>ինչը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պատճառ</w:t>
      </w:r>
      <w:proofErr w:type="spellEnd"/>
      <w:r w:rsidRPr="007F20C3">
        <w:rPr>
          <w:rFonts w:ascii="GHEA Grapalat" w:eastAsia="Times New Roman" w:hAnsi="GHEA Grapalat" w:cs="Arial"/>
        </w:rPr>
        <w:t xml:space="preserve"> է </w:t>
      </w:r>
      <w:proofErr w:type="spellStart"/>
      <w:r w:rsidRPr="007F20C3">
        <w:rPr>
          <w:rFonts w:ascii="GHEA Grapalat" w:eastAsia="Times New Roman" w:hAnsi="GHEA Grapalat" w:cs="Arial"/>
        </w:rPr>
        <w:t>դառնում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կադրային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հոսքի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մեծացմանը</w:t>
      </w:r>
      <w:proofErr w:type="spellEnd"/>
      <w:r w:rsidRPr="007F20C3">
        <w:rPr>
          <w:rFonts w:ascii="GHEA Grapalat" w:eastAsia="Times New Roman" w:hAnsi="GHEA Grapalat" w:cs="Arial"/>
        </w:rPr>
        <w:t xml:space="preserve">։ </w:t>
      </w:r>
      <w:proofErr w:type="spellStart"/>
      <w:r w:rsidRPr="007F20C3">
        <w:rPr>
          <w:rFonts w:ascii="GHEA Grapalat" w:eastAsia="Times New Roman" w:hAnsi="GHEA Grapalat" w:cs="Arial"/>
        </w:rPr>
        <w:t>Փորձագետ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ներգրավելու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հիմքը</w:t>
      </w:r>
      <w:proofErr w:type="spellEnd"/>
      <w:r w:rsidRPr="007F20C3">
        <w:rPr>
          <w:rFonts w:ascii="GHEA Grapalat" w:eastAsia="Times New Roman" w:hAnsi="GHEA Grapalat" w:cs="Arial"/>
        </w:rPr>
        <w:t xml:space="preserve"> Տեսչական մարմնի </w:t>
      </w:r>
      <w:proofErr w:type="spellStart"/>
      <w:r w:rsidRPr="007F20C3">
        <w:rPr>
          <w:rFonts w:ascii="GHEA Grapalat" w:eastAsia="Times New Roman" w:hAnsi="GHEA Grapalat" w:cs="Arial"/>
        </w:rPr>
        <w:t>կանոնադրական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խնդիրներից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բխող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կոնկրետ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գործառույթի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իրականացման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ծավալների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կտրուկ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ավելացումն</w:t>
      </w:r>
      <w:proofErr w:type="spellEnd"/>
      <w:r w:rsidRPr="007F20C3">
        <w:rPr>
          <w:rFonts w:ascii="GHEA Grapalat" w:eastAsia="Times New Roman" w:hAnsi="GHEA Grapalat" w:cs="Arial"/>
        </w:rPr>
        <w:t xml:space="preserve"> է  (ՀՀ </w:t>
      </w:r>
      <w:proofErr w:type="spellStart"/>
      <w:r w:rsidRPr="007F20C3">
        <w:rPr>
          <w:rFonts w:ascii="GHEA Grapalat" w:eastAsia="Times New Roman" w:hAnsi="GHEA Grapalat" w:cs="Arial"/>
        </w:rPr>
        <w:t>կառավարության</w:t>
      </w:r>
      <w:proofErr w:type="spellEnd"/>
      <w:r w:rsidRPr="007F20C3">
        <w:rPr>
          <w:rFonts w:ascii="GHEA Grapalat" w:eastAsia="Times New Roman" w:hAnsi="GHEA Grapalat" w:cs="Arial"/>
        </w:rPr>
        <w:t xml:space="preserve"> 2018 </w:t>
      </w:r>
      <w:proofErr w:type="spellStart"/>
      <w:r w:rsidRPr="007F20C3">
        <w:rPr>
          <w:rFonts w:ascii="GHEA Grapalat" w:eastAsia="Times New Roman" w:hAnsi="GHEA Grapalat" w:cs="Arial"/>
        </w:rPr>
        <w:t>թվականի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օգոստոսի</w:t>
      </w:r>
      <w:proofErr w:type="spellEnd"/>
      <w:r w:rsidRPr="007F20C3">
        <w:rPr>
          <w:rFonts w:ascii="GHEA Grapalat" w:eastAsia="Times New Roman" w:hAnsi="GHEA Grapalat" w:cs="Arial"/>
        </w:rPr>
        <w:t xml:space="preserve"> 2-ի N 878-Ն </w:t>
      </w:r>
      <w:proofErr w:type="spellStart"/>
      <w:r w:rsidRPr="007F20C3">
        <w:rPr>
          <w:rFonts w:ascii="GHEA Grapalat" w:eastAsia="Times New Roman" w:hAnsi="GHEA Grapalat" w:cs="Arial"/>
        </w:rPr>
        <w:t>որոշման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հավելվածի</w:t>
      </w:r>
      <w:proofErr w:type="spellEnd"/>
      <w:r w:rsidRPr="007F20C3">
        <w:rPr>
          <w:rFonts w:ascii="GHEA Grapalat" w:eastAsia="Times New Roman" w:hAnsi="GHEA Grapalat" w:cs="Arial"/>
        </w:rPr>
        <w:t xml:space="preserve"> 2-րդ </w:t>
      </w:r>
      <w:proofErr w:type="spellStart"/>
      <w:r w:rsidRPr="007F20C3">
        <w:rPr>
          <w:rFonts w:ascii="GHEA Grapalat" w:eastAsia="Times New Roman" w:hAnsi="GHEA Grapalat" w:cs="Arial"/>
        </w:rPr>
        <w:t>կետ</w:t>
      </w:r>
      <w:proofErr w:type="spellEnd"/>
      <w:r w:rsidRPr="007F20C3">
        <w:rPr>
          <w:rFonts w:ascii="Cambria Math" w:eastAsia="Times New Roman" w:hAnsi="Cambria Math" w:cs="Cambria Math"/>
        </w:rPr>
        <w:t>․</w:t>
      </w:r>
      <w:r w:rsidRPr="007F20C3">
        <w:rPr>
          <w:rFonts w:ascii="GHEA Grapalat" w:eastAsia="Times New Roman" w:hAnsi="GHEA Grapalat" w:cs="Arial"/>
        </w:rPr>
        <w:t xml:space="preserve"> 4-</w:t>
      </w:r>
      <w:r w:rsidRPr="007F20C3">
        <w:rPr>
          <w:rFonts w:ascii="GHEA Grapalat" w:eastAsia="Times New Roman" w:hAnsi="GHEA Grapalat" w:cs="GHEA Grapalat"/>
        </w:rPr>
        <w:t>րդ</w:t>
      </w:r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GHEA Grapalat"/>
        </w:rPr>
        <w:t>դեպք</w:t>
      </w:r>
      <w:proofErr w:type="spellEnd"/>
      <w:r w:rsidRPr="007F20C3">
        <w:rPr>
          <w:rFonts w:ascii="GHEA Grapalat" w:eastAsia="Times New Roman" w:hAnsi="GHEA Grapalat" w:cs="Arial"/>
        </w:rPr>
        <w:t>):</w:t>
      </w:r>
    </w:p>
    <w:p w14:paraId="3E28EE74" w14:textId="77777777" w:rsidR="00024EF2" w:rsidRPr="004A0587" w:rsidRDefault="00024EF2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</w:p>
    <w:p w14:paraId="4350BF78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  <w:b/>
        </w:rPr>
      </w:pPr>
      <w:proofErr w:type="spellStart"/>
      <w:r w:rsidRPr="004A0587">
        <w:rPr>
          <w:rFonts w:ascii="GHEA Grapalat" w:eastAsia="Times New Roman" w:hAnsi="GHEA Grapalat" w:cs="Arial"/>
          <w:b/>
        </w:rPr>
        <w:t>Փորձագետ</w:t>
      </w:r>
      <w:proofErr w:type="spellEnd"/>
      <w:r w:rsidRPr="004A0587">
        <w:rPr>
          <w:rFonts w:ascii="GHEA Grapalat" w:eastAsia="Times New Roman" w:hAnsi="GHEA Grapalat" w:cs="Arial"/>
          <w:b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</w:rPr>
        <w:t>ներգրավելու</w:t>
      </w:r>
      <w:proofErr w:type="spellEnd"/>
      <w:r w:rsidRPr="004A0587">
        <w:rPr>
          <w:rFonts w:ascii="GHEA Grapalat" w:eastAsia="Times New Roman" w:hAnsi="GHEA Grapalat" w:cs="Arial"/>
          <w:b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</w:rPr>
        <w:t>ժամկետն</w:t>
      </w:r>
      <w:proofErr w:type="spellEnd"/>
      <w:r w:rsidRPr="004A0587">
        <w:rPr>
          <w:rFonts w:ascii="GHEA Grapalat" w:eastAsia="Times New Roman" w:hAnsi="GHEA Grapalat" w:cs="Arial"/>
          <w:b/>
        </w:rPr>
        <w:t xml:space="preserve"> է՝</w:t>
      </w:r>
      <w:r w:rsidRPr="004A0587">
        <w:rPr>
          <w:rFonts w:ascii="Calibri" w:eastAsia="Times New Roman" w:hAnsi="Calibri" w:cs="Calibri"/>
          <w:b/>
        </w:rPr>
        <w:t> </w:t>
      </w:r>
      <w:proofErr w:type="spellStart"/>
      <w:r w:rsidRPr="004A0587">
        <w:rPr>
          <w:rFonts w:ascii="GHEA Grapalat" w:eastAsia="Times New Roman" w:hAnsi="GHEA Grapalat" w:cs="GHEA Grapalat"/>
          <w:b/>
        </w:rPr>
        <w:t>մ</w:t>
      </w:r>
      <w:r w:rsidRPr="004A0587">
        <w:rPr>
          <w:rFonts w:ascii="GHEA Grapalat" w:eastAsia="Times New Roman" w:hAnsi="GHEA Grapalat" w:cs="Arial"/>
          <w:b/>
        </w:rPr>
        <w:t>եկ</w:t>
      </w:r>
      <w:proofErr w:type="spellEnd"/>
      <w:r w:rsidRPr="004A0587">
        <w:rPr>
          <w:rFonts w:ascii="Calibri" w:eastAsia="Times New Roman" w:hAnsi="Calibri" w:cs="Calibri"/>
          <w:b/>
        </w:rPr>
        <w:t> </w:t>
      </w:r>
      <w:proofErr w:type="spellStart"/>
      <w:r w:rsidRPr="004A0587">
        <w:rPr>
          <w:rFonts w:ascii="GHEA Grapalat" w:eastAsia="Times New Roman" w:hAnsi="GHEA Grapalat" w:cs="GHEA Grapalat"/>
          <w:b/>
        </w:rPr>
        <w:t>տարի</w:t>
      </w:r>
      <w:proofErr w:type="spellEnd"/>
      <w:r w:rsidRPr="004A0587">
        <w:rPr>
          <w:rFonts w:ascii="GHEA Grapalat" w:eastAsia="Times New Roman" w:hAnsi="GHEA Grapalat" w:cs="Arial"/>
          <w:b/>
        </w:rPr>
        <w:t>:</w:t>
      </w:r>
    </w:p>
    <w:p w14:paraId="0BCE2495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  <w:b/>
        </w:rPr>
      </w:pPr>
      <w:proofErr w:type="spellStart"/>
      <w:r w:rsidRPr="004A0587">
        <w:rPr>
          <w:rFonts w:ascii="GHEA Grapalat" w:eastAsia="Times New Roman" w:hAnsi="GHEA Grapalat" w:cs="Arial"/>
          <w:b/>
        </w:rPr>
        <w:t>Փորձագետի</w:t>
      </w:r>
      <w:proofErr w:type="spellEnd"/>
      <w:r w:rsidRPr="004A0587">
        <w:rPr>
          <w:rFonts w:ascii="GHEA Grapalat" w:eastAsia="Times New Roman" w:hAnsi="GHEA Grapalat" w:cs="Arial"/>
          <w:b/>
        </w:rPr>
        <w:t xml:space="preserve"> </w:t>
      </w:r>
      <w:r w:rsidRPr="004A0587">
        <w:rPr>
          <w:rFonts w:ascii="Calibri" w:eastAsia="Times New Roman" w:hAnsi="Calibri" w:cs="Calibri"/>
          <w:b/>
        </w:rPr>
        <w:t> </w:t>
      </w:r>
      <w:proofErr w:type="spellStart"/>
      <w:r w:rsidRPr="004A0587">
        <w:rPr>
          <w:rFonts w:ascii="GHEA Grapalat" w:eastAsia="Times New Roman" w:hAnsi="GHEA Grapalat" w:cs="GHEA Grapalat"/>
          <w:b/>
        </w:rPr>
        <w:t>պարտականությունները</w:t>
      </w:r>
      <w:proofErr w:type="spellEnd"/>
      <w:r w:rsidRPr="004A0587">
        <w:rPr>
          <w:rFonts w:ascii="GHEA Grapalat" w:eastAsia="Times New Roman" w:hAnsi="GHEA Grapalat" w:cs="GHEA Grapalat"/>
          <w:b/>
        </w:rPr>
        <w:t>՝</w:t>
      </w:r>
    </w:p>
    <w:p w14:paraId="7E5E0E44" w14:textId="77777777" w:rsidR="007F20C3" w:rsidRPr="007F20C3" w:rsidRDefault="007F20C3" w:rsidP="007F20C3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proofErr w:type="spellStart"/>
      <w:r w:rsidRPr="007F20C3">
        <w:rPr>
          <w:rFonts w:ascii="GHEA Grapalat" w:eastAsia="Times New Roman" w:hAnsi="GHEA Grapalat" w:cs="Arial"/>
        </w:rPr>
        <w:t>իրականացնում</w:t>
      </w:r>
      <w:proofErr w:type="spellEnd"/>
      <w:r w:rsidRPr="007F20C3">
        <w:rPr>
          <w:rFonts w:ascii="GHEA Grapalat" w:eastAsia="Times New Roman" w:hAnsi="GHEA Grapalat" w:cs="Arial"/>
        </w:rPr>
        <w:t xml:space="preserve"> է </w:t>
      </w:r>
      <w:proofErr w:type="spellStart"/>
      <w:r w:rsidRPr="007F20C3">
        <w:rPr>
          <w:rFonts w:ascii="GHEA Grapalat" w:eastAsia="Times New Roman" w:hAnsi="GHEA Grapalat" w:cs="Arial"/>
        </w:rPr>
        <w:t>աշխատողների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առողջության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պահպանման</w:t>
      </w:r>
      <w:proofErr w:type="spellEnd"/>
      <w:r w:rsidRPr="007F20C3">
        <w:rPr>
          <w:rFonts w:ascii="GHEA Grapalat" w:eastAsia="Times New Roman" w:hAnsi="GHEA Grapalat" w:cs="Arial"/>
        </w:rPr>
        <w:t xml:space="preserve"> և </w:t>
      </w:r>
      <w:proofErr w:type="spellStart"/>
      <w:r w:rsidRPr="007F20C3">
        <w:rPr>
          <w:rFonts w:ascii="GHEA Grapalat" w:eastAsia="Times New Roman" w:hAnsi="GHEA Grapalat" w:cs="Arial"/>
        </w:rPr>
        <w:t>անվտանգության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ապահովման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նորմերի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կիրառման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նկատմամբ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վերահսկողական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աշխատանքներ</w:t>
      </w:r>
      <w:proofErr w:type="spellEnd"/>
      <w:r w:rsidRPr="007F20C3">
        <w:rPr>
          <w:rFonts w:ascii="GHEA Grapalat" w:eastAsia="Times New Roman" w:hAnsi="GHEA Grapalat" w:cs="Arial"/>
        </w:rPr>
        <w:t>,</w:t>
      </w:r>
    </w:p>
    <w:p w14:paraId="795631FF" w14:textId="77777777" w:rsidR="007F20C3" w:rsidRPr="007F20C3" w:rsidRDefault="007F20C3" w:rsidP="007F20C3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proofErr w:type="spellStart"/>
      <w:r w:rsidRPr="007F20C3">
        <w:rPr>
          <w:rFonts w:ascii="GHEA Grapalat" w:eastAsia="Times New Roman" w:hAnsi="GHEA Grapalat" w:cs="Arial"/>
        </w:rPr>
        <w:t>իրականացնում</w:t>
      </w:r>
      <w:proofErr w:type="spellEnd"/>
      <w:r w:rsidRPr="007F20C3">
        <w:rPr>
          <w:rFonts w:ascii="GHEA Grapalat" w:eastAsia="Times New Roman" w:hAnsi="GHEA Grapalat" w:cs="Arial"/>
        </w:rPr>
        <w:t xml:space="preserve"> է </w:t>
      </w:r>
      <w:proofErr w:type="spellStart"/>
      <w:r w:rsidRPr="007F20C3">
        <w:rPr>
          <w:rFonts w:ascii="GHEA Grapalat" w:eastAsia="Times New Roman" w:hAnsi="GHEA Grapalat" w:cs="Arial"/>
        </w:rPr>
        <w:t>մասնագիտական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հիվանդության</w:t>
      </w:r>
      <w:proofErr w:type="spellEnd"/>
      <w:r w:rsidRPr="007F20C3">
        <w:rPr>
          <w:rFonts w:ascii="GHEA Grapalat" w:eastAsia="Times New Roman" w:hAnsi="GHEA Grapalat" w:cs="Arial"/>
        </w:rPr>
        <w:t xml:space="preserve"> (</w:t>
      </w:r>
      <w:proofErr w:type="spellStart"/>
      <w:r w:rsidRPr="007F20C3">
        <w:rPr>
          <w:rFonts w:ascii="GHEA Grapalat" w:eastAsia="Times New Roman" w:hAnsi="GHEA Grapalat" w:cs="Arial"/>
        </w:rPr>
        <w:t>կամ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թունավորման</w:t>
      </w:r>
      <w:proofErr w:type="spellEnd"/>
      <w:r w:rsidRPr="007F20C3">
        <w:rPr>
          <w:rFonts w:ascii="GHEA Grapalat" w:eastAsia="Times New Roman" w:hAnsi="GHEA Grapalat" w:cs="Arial"/>
        </w:rPr>
        <w:t xml:space="preserve">) </w:t>
      </w:r>
      <w:proofErr w:type="spellStart"/>
      <w:r w:rsidRPr="007F20C3">
        <w:rPr>
          <w:rFonts w:ascii="GHEA Grapalat" w:eastAsia="Times New Roman" w:hAnsi="GHEA Grapalat" w:cs="Arial"/>
        </w:rPr>
        <w:t>վերջնական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ախտորոշման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նպատակով</w:t>
      </w:r>
      <w:proofErr w:type="spellEnd"/>
      <w:r w:rsidRPr="007F20C3">
        <w:rPr>
          <w:rFonts w:ascii="GHEA Grapalat" w:eastAsia="Times New Roman" w:hAnsi="GHEA Grapalat" w:cs="Arial"/>
        </w:rPr>
        <w:t xml:space="preserve">, ՀՀ </w:t>
      </w:r>
      <w:proofErr w:type="spellStart"/>
      <w:r w:rsidRPr="007F20C3">
        <w:rPr>
          <w:rFonts w:ascii="GHEA Grapalat" w:eastAsia="Times New Roman" w:hAnsi="GHEA Grapalat" w:cs="Arial"/>
        </w:rPr>
        <w:t>կառավարության</w:t>
      </w:r>
      <w:proofErr w:type="spellEnd"/>
      <w:r w:rsidRPr="007F20C3">
        <w:rPr>
          <w:rFonts w:ascii="GHEA Grapalat" w:eastAsia="Times New Roman" w:hAnsi="GHEA Grapalat" w:cs="Arial"/>
        </w:rPr>
        <w:t xml:space="preserve"> 2004 </w:t>
      </w:r>
      <w:proofErr w:type="spellStart"/>
      <w:r w:rsidRPr="007F20C3">
        <w:rPr>
          <w:rFonts w:ascii="GHEA Grapalat" w:eastAsia="Times New Roman" w:hAnsi="GHEA Grapalat" w:cs="Arial"/>
        </w:rPr>
        <w:t>թվականի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հուլիսի</w:t>
      </w:r>
      <w:proofErr w:type="spellEnd"/>
      <w:r w:rsidRPr="007F20C3">
        <w:rPr>
          <w:rFonts w:ascii="GHEA Grapalat" w:eastAsia="Times New Roman" w:hAnsi="GHEA Grapalat" w:cs="Arial"/>
        </w:rPr>
        <w:t xml:space="preserve"> 15-ի N 1089-Ն </w:t>
      </w:r>
      <w:proofErr w:type="spellStart"/>
      <w:r w:rsidRPr="007F20C3">
        <w:rPr>
          <w:rFonts w:ascii="GHEA Grapalat" w:eastAsia="Times New Roman" w:hAnsi="GHEA Grapalat" w:cs="Arial"/>
        </w:rPr>
        <w:t>որոշման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հավելված</w:t>
      </w:r>
      <w:proofErr w:type="spellEnd"/>
      <w:r w:rsidRPr="007F20C3">
        <w:rPr>
          <w:rFonts w:ascii="GHEA Grapalat" w:eastAsia="Times New Roman" w:hAnsi="GHEA Grapalat" w:cs="Arial"/>
        </w:rPr>
        <w:t xml:space="preserve"> 4-</w:t>
      </w:r>
      <w:proofErr w:type="spellStart"/>
      <w:r w:rsidRPr="007F20C3">
        <w:rPr>
          <w:rFonts w:ascii="GHEA Grapalat" w:eastAsia="Times New Roman" w:hAnsi="GHEA Grapalat" w:cs="Arial"/>
        </w:rPr>
        <w:t>ով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հաստատված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կարգի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համաձայն</w:t>
      </w:r>
      <w:proofErr w:type="spellEnd"/>
      <w:r w:rsidRPr="007F20C3">
        <w:rPr>
          <w:rFonts w:ascii="GHEA Grapalat" w:eastAsia="Times New Roman" w:hAnsi="GHEA Grapalat" w:cs="Arial"/>
        </w:rPr>
        <w:t xml:space="preserve">, </w:t>
      </w:r>
      <w:proofErr w:type="spellStart"/>
      <w:r w:rsidRPr="007F20C3">
        <w:rPr>
          <w:rFonts w:ascii="GHEA Grapalat" w:eastAsia="Times New Roman" w:hAnsi="GHEA Grapalat" w:cs="Arial"/>
        </w:rPr>
        <w:t>աշխատողի</w:t>
      </w:r>
      <w:proofErr w:type="spellEnd"/>
      <w:r w:rsidRPr="007F20C3">
        <w:rPr>
          <w:rFonts w:ascii="GHEA Grapalat" w:eastAsia="Times New Roman" w:hAnsi="GHEA Grapalat" w:cs="Arial"/>
        </w:rPr>
        <w:t xml:space="preserve"> աշխատանքի </w:t>
      </w:r>
      <w:proofErr w:type="spellStart"/>
      <w:r w:rsidRPr="007F20C3">
        <w:rPr>
          <w:rFonts w:ascii="GHEA Grapalat" w:eastAsia="Times New Roman" w:hAnsi="GHEA Grapalat" w:cs="Arial"/>
        </w:rPr>
        <w:t>պայմանների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հիգիենիկ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բնութագրի</w:t>
      </w:r>
      <w:proofErr w:type="spellEnd"/>
      <w:r w:rsidRPr="007F20C3">
        <w:rPr>
          <w:rFonts w:ascii="GHEA Grapalat" w:eastAsia="Times New Roman" w:hAnsi="GHEA Grapalat" w:cs="Arial"/>
        </w:rPr>
        <w:t xml:space="preserve">, </w:t>
      </w:r>
      <w:proofErr w:type="spellStart"/>
      <w:r w:rsidRPr="007F20C3">
        <w:rPr>
          <w:rFonts w:ascii="GHEA Grapalat" w:eastAsia="Times New Roman" w:hAnsi="GHEA Grapalat" w:cs="Arial"/>
        </w:rPr>
        <w:t>ինչպես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նաև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տվյալ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մասնագիտական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հիվանդության</w:t>
      </w:r>
      <w:proofErr w:type="spellEnd"/>
      <w:r w:rsidRPr="007F20C3">
        <w:rPr>
          <w:rFonts w:ascii="GHEA Grapalat" w:eastAsia="Times New Roman" w:hAnsi="GHEA Grapalat" w:cs="Arial"/>
        </w:rPr>
        <w:t xml:space="preserve"> (</w:t>
      </w:r>
      <w:proofErr w:type="spellStart"/>
      <w:r w:rsidRPr="007F20C3">
        <w:rPr>
          <w:rFonts w:ascii="GHEA Grapalat" w:eastAsia="Times New Roman" w:hAnsi="GHEA Grapalat" w:cs="Arial"/>
        </w:rPr>
        <w:t>թունավորման</w:t>
      </w:r>
      <w:proofErr w:type="spellEnd"/>
      <w:r w:rsidRPr="007F20C3">
        <w:rPr>
          <w:rFonts w:ascii="GHEA Grapalat" w:eastAsia="Times New Roman" w:hAnsi="GHEA Grapalat" w:cs="Arial"/>
        </w:rPr>
        <w:t xml:space="preserve">) </w:t>
      </w:r>
      <w:proofErr w:type="spellStart"/>
      <w:r w:rsidRPr="007F20C3">
        <w:rPr>
          <w:rFonts w:ascii="GHEA Grapalat" w:eastAsia="Times New Roman" w:hAnsi="GHEA Grapalat" w:cs="Arial"/>
        </w:rPr>
        <w:t>զարգացման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վրա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արտադրական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միջավայրի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հնարավոր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ազդեցության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մասին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եզրակացության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տրամադրման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աշխատանքներ</w:t>
      </w:r>
      <w:proofErr w:type="spellEnd"/>
      <w:r w:rsidRPr="007F20C3">
        <w:rPr>
          <w:rFonts w:ascii="GHEA Grapalat" w:eastAsia="Times New Roman" w:hAnsi="GHEA Grapalat" w:cs="Arial"/>
        </w:rPr>
        <w:t>,</w:t>
      </w:r>
    </w:p>
    <w:p w14:paraId="7AC90808" w14:textId="77777777" w:rsidR="007F20C3" w:rsidRPr="007F20C3" w:rsidRDefault="007F20C3" w:rsidP="007F20C3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proofErr w:type="spellStart"/>
      <w:r w:rsidRPr="007F20C3">
        <w:rPr>
          <w:rFonts w:ascii="GHEA Grapalat" w:eastAsia="Times New Roman" w:hAnsi="GHEA Grapalat" w:cs="Arial"/>
        </w:rPr>
        <w:lastRenderedPageBreak/>
        <w:t>իրականացնում</w:t>
      </w:r>
      <w:proofErr w:type="spellEnd"/>
      <w:r w:rsidRPr="007F20C3">
        <w:rPr>
          <w:rFonts w:ascii="GHEA Grapalat" w:eastAsia="Times New Roman" w:hAnsi="GHEA Grapalat" w:cs="Arial"/>
        </w:rPr>
        <w:t xml:space="preserve"> է </w:t>
      </w:r>
      <w:proofErr w:type="spellStart"/>
      <w:r w:rsidRPr="007F20C3">
        <w:rPr>
          <w:rFonts w:ascii="GHEA Grapalat" w:eastAsia="Times New Roman" w:hAnsi="GHEA Grapalat" w:cs="Arial"/>
        </w:rPr>
        <w:t>Հայաստանի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Հանրապետության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օրենսդրությամբ</w:t>
      </w:r>
      <w:proofErr w:type="spellEnd"/>
      <w:r w:rsidRPr="007F20C3">
        <w:rPr>
          <w:rFonts w:ascii="GHEA Grapalat" w:eastAsia="Times New Roman" w:hAnsi="GHEA Grapalat" w:cs="Arial"/>
        </w:rPr>
        <w:t xml:space="preserve"> նախատեսված </w:t>
      </w:r>
      <w:proofErr w:type="spellStart"/>
      <w:r w:rsidRPr="007F20C3">
        <w:rPr>
          <w:rFonts w:ascii="GHEA Grapalat" w:eastAsia="Times New Roman" w:hAnsi="GHEA Grapalat" w:cs="Arial"/>
        </w:rPr>
        <w:t>դեպքերում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վարչական</w:t>
      </w:r>
      <w:proofErr w:type="spellEnd"/>
      <w:r w:rsidRPr="007F20C3">
        <w:rPr>
          <w:rFonts w:ascii="GHEA Grapalat" w:eastAsia="Times New Roman" w:hAnsi="GHEA Grapalat" w:cs="Arial"/>
        </w:rPr>
        <w:t xml:space="preserve"> վարույթների </w:t>
      </w:r>
      <w:proofErr w:type="spellStart"/>
      <w:r w:rsidRPr="007F20C3">
        <w:rPr>
          <w:rFonts w:ascii="GHEA Grapalat" w:eastAsia="Times New Roman" w:hAnsi="GHEA Grapalat" w:cs="Arial"/>
        </w:rPr>
        <w:t>հարուցման</w:t>
      </w:r>
      <w:proofErr w:type="spellEnd"/>
      <w:r w:rsidRPr="007F20C3">
        <w:rPr>
          <w:rFonts w:ascii="GHEA Grapalat" w:eastAsia="Times New Roman" w:hAnsi="GHEA Grapalat" w:cs="Arial"/>
        </w:rPr>
        <w:t xml:space="preserve">, </w:t>
      </w:r>
      <w:proofErr w:type="spellStart"/>
      <w:r w:rsidRPr="007F20C3">
        <w:rPr>
          <w:rFonts w:ascii="GHEA Grapalat" w:eastAsia="Times New Roman" w:hAnsi="GHEA Grapalat" w:cs="Arial"/>
        </w:rPr>
        <w:t>ստուգումների</w:t>
      </w:r>
      <w:proofErr w:type="spellEnd"/>
      <w:r w:rsidRPr="007F20C3">
        <w:rPr>
          <w:rFonts w:ascii="GHEA Grapalat" w:eastAsia="Times New Roman" w:hAnsi="GHEA Grapalat" w:cs="Arial"/>
        </w:rPr>
        <w:t xml:space="preserve"> և </w:t>
      </w:r>
      <w:proofErr w:type="spellStart"/>
      <w:r w:rsidRPr="007F20C3">
        <w:rPr>
          <w:rFonts w:ascii="GHEA Grapalat" w:eastAsia="Times New Roman" w:hAnsi="GHEA Grapalat" w:cs="Arial"/>
        </w:rPr>
        <w:t>ուսումնասիրությունների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աշխատանքներ</w:t>
      </w:r>
      <w:proofErr w:type="spellEnd"/>
      <w:r w:rsidRPr="007F20C3">
        <w:rPr>
          <w:rFonts w:ascii="GHEA Grapalat" w:eastAsia="Times New Roman" w:hAnsi="GHEA Grapalat" w:cs="Arial"/>
        </w:rPr>
        <w:t>,</w:t>
      </w:r>
    </w:p>
    <w:p w14:paraId="0D46199D" w14:textId="77777777" w:rsidR="007F20C3" w:rsidRPr="007F20C3" w:rsidRDefault="007F20C3" w:rsidP="007F20C3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proofErr w:type="spellStart"/>
      <w:r w:rsidRPr="007F20C3">
        <w:rPr>
          <w:rFonts w:ascii="GHEA Grapalat" w:eastAsia="Times New Roman" w:hAnsi="GHEA Grapalat" w:cs="Arial"/>
        </w:rPr>
        <w:t>իրականացնում</w:t>
      </w:r>
      <w:proofErr w:type="spellEnd"/>
      <w:r w:rsidRPr="007F20C3">
        <w:rPr>
          <w:rFonts w:ascii="GHEA Grapalat" w:eastAsia="Times New Roman" w:hAnsi="GHEA Grapalat" w:cs="Arial"/>
        </w:rPr>
        <w:t xml:space="preserve"> է </w:t>
      </w:r>
      <w:proofErr w:type="spellStart"/>
      <w:r w:rsidRPr="007F20C3">
        <w:rPr>
          <w:rFonts w:ascii="GHEA Grapalat" w:eastAsia="Times New Roman" w:hAnsi="GHEA Grapalat" w:cs="Arial"/>
        </w:rPr>
        <w:t>աշխատողների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առողջության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պահպանման</w:t>
      </w:r>
      <w:proofErr w:type="spellEnd"/>
      <w:r w:rsidRPr="007F20C3">
        <w:rPr>
          <w:rFonts w:ascii="GHEA Grapalat" w:eastAsia="Times New Roman" w:hAnsi="GHEA Grapalat" w:cs="Arial"/>
        </w:rPr>
        <w:t xml:space="preserve"> և </w:t>
      </w:r>
      <w:proofErr w:type="spellStart"/>
      <w:r w:rsidRPr="007F20C3">
        <w:rPr>
          <w:rFonts w:ascii="GHEA Grapalat" w:eastAsia="Times New Roman" w:hAnsi="GHEA Grapalat" w:cs="Arial"/>
        </w:rPr>
        <w:t>անվտանգության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ապահովման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ոլորտում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Հայաստանի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Հանրապետության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օրենքների</w:t>
      </w:r>
      <w:proofErr w:type="spellEnd"/>
      <w:r w:rsidRPr="007F20C3">
        <w:rPr>
          <w:rFonts w:ascii="GHEA Grapalat" w:eastAsia="Times New Roman" w:hAnsi="GHEA Grapalat" w:cs="Arial"/>
        </w:rPr>
        <w:t xml:space="preserve"> և </w:t>
      </w:r>
      <w:proofErr w:type="spellStart"/>
      <w:r w:rsidRPr="007F20C3">
        <w:rPr>
          <w:rFonts w:ascii="GHEA Grapalat" w:eastAsia="Times New Roman" w:hAnsi="GHEA Grapalat" w:cs="Arial"/>
        </w:rPr>
        <w:t>այլ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նորմատիվ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իրավական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ակտերի</w:t>
      </w:r>
      <w:proofErr w:type="spellEnd"/>
      <w:r w:rsidRPr="007F20C3">
        <w:rPr>
          <w:rFonts w:ascii="GHEA Grapalat" w:eastAsia="Times New Roman" w:hAnsi="GHEA Grapalat" w:cs="Arial"/>
        </w:rPr>
        <w:t xml:space="preserve"> (</w:t>
      </w:r>
      <w:proofErr w:type="spellStart"/>
      <w:r w:rsidRPr="007F20C3">
        <w:rPr>
          <w:rFonts w:ascii="GHEA Grapalat" w:eastAsia="Times New Roman" w:hAnsi="GHEA Grapalat" w:cs="Arial"/>
        </w:rPr>
        <w:t>այդ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թվում</w:t>
      </w:r>
      <w:proofErr w:type="spellEnd"/>
      <w:r w:rsidRPr="007F20C3">
        <w:rPr>
          <w:rFonts w:ascii="GHEA Grapalat" w:eastAsia="Times New Roman" w:hAnsi="GHEA Grapalat" w:cs="Arial"/>
        </w:rPr>
        <w:t xml:space="preserve">՝ </w:t>
      </w:r>
      <w:proofErr w:type="spellStart"/>
      <w:r w:rsidRPr="007F20C3">
        <w:rPr>
          <w:rFonts w:ascii="GHEA Grapalat" w:eastAsia="Times New Roman" w:hAnsi="GHEA Grapalat" w:cs="Arial"/>
        </w:rPr>
        <w:t>տեխնիկական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կանոնակարգերի</w:t>
      </w:r>
      <w:proofErr w:type="spellEnd"/>
      <w:r w:rsidRPr="007F20C3">
        <w:rPr>
          <w:rFonts w:ascii="GHEA Grapalat" w:eastAsia="Times New Roman" w:hAnsi="GHEA Grapalat" w:cs="Arial"/>
        </w:rPr>
        <w:t xml:space="preserve">) </w:t>
      </w:r>
      <w:proofErr w:type="spellStart"/>
      <w:r w:rsidRPr="007F20C3">
        <w:rPr>
          <w:rFonts w:ascii="GHEA Grapalat" w:eastAsia="Times New Roman" w:hAnsi="GHEA Grapalat" w:cs="Arial"/>
        </w:rPr>
        <w:t>պահանջների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խախտման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դեպքում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օրենքով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սահմանված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պատասխանատվության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միջոցներ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կիրառելու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նպատակով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անհրաժեշտ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նյութերի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նախապատրաստման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աշխատանքներ</w:t>
      </w:r>
      <w:proofErr w:type="spellEnd"/>
      <w:r w:rsidRPr="007F20C3">
        <w:rPr>
          <w:rFonts w:ascii="GHEA Grapalat" w:eastAsia="Times New Roman" w:hAnsi="GHEA Grapalat" w:cs="Arial"/>
        </w:rPr>
        <w:t>,</w:t>
      </w:r>
    </w:p>
    <w:p w14:paraId="55515581" w14:textId="77777777" w:rsidR="007F20C3" w:rsidRPr="007F20C3" w:rsidRDefault="007F20C3" w:rsidP="007F20C3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proofErr w:type="spellStart"/>
      <w:r w:rsidRPr="007F20C3">
        <w:rPr>
          <w:rFonts w:ascii="GHEA Grapalat" w:eastAsia="Times New Roman" w:hAnsi="GHEA Grapalat" w:cs="Arial"/>
        </w:rPr>
        <w:t>իրականացնում</w:t>
      </w:r>
      <w:proofErr w:type="spellEnd"/>
      <w:r w:rsidRPr="007F20C3">
        <w:rPr>
          <w:rFonts w:ascii="GHEA Grapalat" w:eastAsia="Times New Roman" w:hAnsi="GHEA Grapalat" w:cs="Arial"/>
        </w:rPr>
        <w:t xml:space="preserve"> է </w:t>
      </w:r>
      <w:proofErr w:type="spellStart"/>
      <w:r w:rsidRPr="007F20C3">
        <w:rPr>
          <w:rFonts w:ascii="GHEA Grapalat" w:eastAsia="Times New Roman" w:hAnsi="GHEA Grapalat" w:cs="Arial"/>
        </w:rPr>
        <w:t>գործատուներին</w:t>
      </w:r>
      <w:proofErr w:type="spellEnd"/>
      <w:r w:rsidRPr="007F20C3">
        <w:rPr>
          <w:rFonts w:ascii="GHEA Grapalat" w:eastAsia="Times New Roman" w:hAnsi="GHEA Grapalat" w:cs="Arial"/>
        </w:rPr>
        <w:t xml:space="preserve">, </w:t>
      </w:r>
      <w:proofErr w:type="spellStart"/>
      <w:r w:rsidRPr="007F20C3">
        <w:rPr>
          <w:rFonts w:ascii="GHEA Grapalat" w:eastAsia="Times New Roman" w:hAnsi="GHEA Grapalat" w:cs="Arial"/>
        </w:rPr>
        <w:t>աշխատողներին</w:t>
      </w:r>
      <w:proofErr w:type="spellEnd"/>
      <w:r w:rsidRPr="007F20C3">
        <w:rPr>
          <w:rFonts w:ascii="GHEA Grapalat" w:eastAsia="Times New Roman" w:hAnsi="GHEA Grapalat" w:cs="Arial"/>
        </w:rPr>
        <w:t xml:space="preserve"> և </w:t>
      </w:r>
      <w:proofErr w:type="spellStart"/>
      <w:r w:rsidRPr="007F20C3">
        <w:rPr>
          <w:rFonts w:ascii="GHEA Grapalat" w:eastAsia="Times New Roman" w:hAnsi="GHEA Grapalat" w:cs="Arial"/>
        </w:rPr>
        <w:t>նրանց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ներկայացուցիչներին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աշխատողների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անվտանգության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ապահովմանը</w:t>
      </w:r>
      <w:proofErr w:type="spellEnd"/>
      <w:r w:rsidRPr="007F20C3">
        <w:rPr>
          <w:rFonts w:ascii="GHEA Grapalat" w:eastAsia="Times New Roman" w:hAnsi="GHEA Grapalat" w:cs="Arial"/>
        </w:rPr>
        <w:t xml:space="preserve"> և </w:t>
      </w:r>
      <w:proofErr w:type="spellStart"/>
      <w:r w:rsidRPr="007F20C3">
        <w:rPr>
          <w:rFonts w:ascii="GHEA Grapalat" w:eastAsia="Times New Roman" w:hAnsi="GHEA Grapalat" w:cs="Arial"/>
        </w:rPr>
        <w:t>առողջության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պահպանմանը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առնչվող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օրենսդրությանը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համապատասխանության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վերաբերյալ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տեղեկատվության</w:t>
      </w:r>
      <w:proofErr w:type="spellEnd"/>
      <w:r w:rsidRPr="007F20C3">
        <w:rPr>
          <w:rFonts w:ascii="GHEA Grapalat" w:eastAsia="Times New Roman" w:hAnsi="GHEA Grapalat" w:cs="Arial"/>
        </w:rPr>
        <w:t xml:space="preserve"> և (</w:t>
      </w:r>
      <w:proofErr w:type="spellStart"/>
      <w:r w:rsidRPr="007F20C3">
        <w:rPr>
          <w:rFonts w:ascii="GHEA Grapalat" w:eastAsia="Times New Roman" w:hAnsi="GHEA Grapalat" w:cs="Arial"/>
        </w:rPr>
        <w:t>կամ</w:t>
      </w:r>
      <w:proofErr w:type="spellEnd"/>
      <w:r w:rsidRPr="007F20C3">
        <w:rPr>
          <w:rFonts w:ascii="GHEA Grapalat" w:eastAsia="Times New Roman" w:hAnsi="GHEA Grapalat" w:cs="Arial"/>
        </w:rPr>
        <w:t xml:space="preserve">) խորհրդատվության </w:t>
      </w:r>
      <w:proofErr w:type="spellStart"/>
      <w:r w:rsidRPr="007F20C3">
        <w:rPr>
          <w:rFonts w:ascii="GHEA Grapalat" w:eastAsia="Times New Roman" w:hAnsi="GHEA Grapalat" w:cs="Arial"/>
        </w:rPr>
        <w:t>տրամադրման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աշխատանքներ</w:t>
      </w:r>
      <w:proofErr w:type="spellEnd"/>
      <w:r w:rsidRPr="007F20C3">
        <w:rPr>
          <w:rFonts w:ascii="GHEA Grapalat" w:eastAsia="Times New Roman" w:hAnsi="GHEA Grapalat" w:cs="Arial"/>
        </w:rPr>
        <w:t xml:space="preserve">, </w:t>
      </w:r>
    </w:p>
    <w:p w14:paraId="2C4A1BEB" w14:textId="77777777" w:rsidR="007F20C3" w:rsidRPr="007F20C3" w:rsidRDefault="007F20C3" w:rsidP="007F20C3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proofErr w:type="spellStart"/>
      <w:r w:rsidRPr="007F20C3">
        <w:rPr>
          <w:rFonts w:ascii="GHEA Grapalat" w:eastAsia="Times New Roman" w:hAnsi="GHEA Grapalat" w:cs="Arial"/>
        </w:rPr>
        <w:t>իրականացնում</w:t>
      </w:r>
      <w:proofErr w:type="spellEnd"/>
      <w:r w:rsidRPr="007F20C3">
        <w:rPr>
          <w:rFonts w:ascii="GHEA Grapalat" w:eastAsia="Times New Roman" w:hAnsi="GHEA Grapalat" w:cs="Arial"/>
        </w:rPr>
        <w:t xml:space="preserve"> է «</w:t>
      </w:r>
      <w:proofErr w:type="spellStart"/>
      <w:r w:rsidRPr="007F20C3">
        <w:rPr>
          <w:rFonts w:ascii="GHEA Grapalat" w:eastAsia="Times New Roman" w:hAnsi="GHEA Grapalat" w:cs="Arial"/>
        </w:rPr>
        <w:t>Ծխախոտային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արտադրատեսակների</w:t>
      </w:r>
      <w:proofErr w:type="spellEnd"/>
      <w:r w:rsidRPr="007F20C3">
        <w:rPr>
          <w:rFonts w:ascii="GHEA Grapalat" w:eastAsia="Times New Roman" w:hAnsi="GHEA Grapalat" w:cs="Arial"/>
        </w:rPr>
        <w:t xml:space="preserve"> և </w:t>
      </w:r>
      <w:proofErr w:type="spellStart"/>
      <w:r w:rsidRPr="007F20C3">
        <w:rPr>
          <w:rFonts w:ascii="GHEA Grapalat" w:eastAsia="Times New Roman" w:hAnsi="GHEA Grapalat" w:cs="Arial"/>
        </w:rPr>
        <w:t>դրանց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փոխարինիչների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օգտագործման</w:t>
      </w:r>
      <w:proofErr w:type="spellEnd"/>
      <w:r w:rsidRPr="007F20C3">
        <w:rPr>
          <w:rFonts w:ascii="GHEA Grapalat" w:eastAsia="Times New Roman" w:hAnsi="GHEA Grapalat" w:cs="Arial"/>
        </w:rPr>
        <w:t xml:space="preserve"> հետևանքով </w:t>
      </w:r>
      <w:proofErr w:type="spellStart"/>
      <w:r w:rsidRPr="007F20C3">
        <w:rPr>
          <w:rFonts w:ascii="GHEA Grapalat" w:eastAsia="Times New Roman" w:hAnsi="GHEA Grapalat" w:cs="Arial"/>
        </w:rPr>
        <w:t>առողջությանը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հասցվող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վնասի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նվազեցման</w:t>
      </w:r>
      <w:proofErr w:type="spellEnd"/>
      <w:r w:rsidRPr="007F20C3">
        <w:rPr>
          <w:rFonts w:ascii="GHEA Grapalat" w:eastAsia="Times New Roman" w:hAnsi="GHEA Grapalat" w:cs="Arial"/>
        </w:rPr>
        <w:t xml:space="preserve"> և </w:t>
      </w:r>
      <w:proofErr w:type="spellStart"/>
      <w:r w:rsidRPr="007F20C3">
        <w:rPr>
          <w:rFonts w:ascii="GHEA Grapalat" w:eastAsia="Times New Roman" w:hAnsi="GHEA Grapalat" w:cs="Arial"/>
        </w:rPr>
        <w:t>կանխարգելման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մասին</w:t>
      </w:r>
      <w:proofErr w:type="spellEnd"/>
      <w:r w:rsidRPr="007F20C3">
        <w:rPr>
          <w:rFonts w:ascii="GHEA Grapalat" w:eastAsia="Times New Roman" w:hAnsi="GHEA Grapalat" w:cs="Arial"/>
        </w:rPr>
        <w:t xml:space="preserve">» </w:t>
      </w:r>
      <w:proofErr w:type="spellStart"/>
      <w:r w:rsidRPr="007F20C3">
        <w:rPr>
          <w:rFonts w:ascii="GHEA Grapalat" w:eastAsia="Times New Roman" w:hAnsi="GHEA Grapalat" w:cs="Arial"/>
        </w:rPr>
        <w:t>Հայաստանի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Հանրապետության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օրենքով</w:t>
      </w:r>
      <w:proofErr w:type="spellEnd"/>
      <w:r w:rsidRPr="007F20C3">
        <w:rPr>
          <w:rFonts w:ascii="GHEA Grapalat" w:eastAsia="Times New Roman" w:hAnsi="GHEA Grapalat" w:cs="Arial"/>
        </w:rPr>
        <w:t xml:space="preserve"> նախատեսված՝ </w:t>
      </w:r>
      <w:proofErr w:type="spellStart"/>
      <w:r w:rsidRPr="007F20C3">
        <w:rPr>
          <w:rFonts w:ascii="GHEA Grapalat" w:eastAsia="Times New Roman" w:hAnsi="GHEA Grapalat" w:cs="Arial"/>
        </w:rPr>
        <w:t>իր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իրավասության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սահմաններում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վերահսկողական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աշխատանքներ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ծխախոտային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արտադրատեսակների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կամ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դրանց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պատկանելիքների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կամ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ծխախոտային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արտադրատեսակների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փոխարինիչների</w:t>
      </w:r>
      <w:proofErr w:type="spellEnd"/>
      <w:r w:rsidRPr="007F20C3">
        <w:rPr>
          <w:rFonts w:ascii="GHEA Grapalat" w:eastAsia="Times New Roman" w:hAnsi="GHEA Grapalat" w:cs="Arial"/>
        </w:rPr>
        <w:t xml:space="preserve"> (</w:t>
      </w:r>
      <w:proofErr w:type="spellStart"/>
      <w:r w:rsidRPr="007F20C3">
        <w:rPr>
          <w:rFonts w:ascii="GHEA Grapalat" w:eastAsia="Times New Roman" w:hAnsi="GHEA Grapalat" w:cs="Arial"/>
        </w:rPr>
        <w:t>բացառությամբ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բժշկական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նպատակով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օգտագործվող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փոխարինիչներից</w:t>
      </w:r>
      <w:proofErr w:type="spellEnd"/>
      <w:r w:rsidRPr="007F20C3">
        <w:rPr>
          <w:rFonts w:ascii="GHEA Grapalat" w:eastAsia="Times New Roman" w:hAnsi="GHEA Grapalat" w:cs="Arial"/>
        </w:rPr>
        <w:t>) և (</w:t>
      </w:r>
      <w:proofErr w:type="spellStart"/>
      <w:r w:rsidRPr="007F20C3">
        <w:rPr>
          <w:rFonts w:ascii="GHEA Grapalat" w:eastAsia="Times New Roman" w:hAnsi="GHEA Grapalat" w:cs="Arial"/>
        </w:rPr>
        <w:t>կամ</w:t>
      </w:r>
      <w:proofErr w:type="spellEnd"/>
      <w:r w:rsidRPr="007F20C3">
        <w:rPr>
          <w:rFonts w:ascii="GHEA Grapalat" w:eastAsia="Times New Roman" w:hAnsi="GHEA Grapalat" w:cs="Arial"/>
        </w:rPr>
        <w:t xml:space="preserve">) </w:t>
      </w:r>
      <w:proofErr w:type="spellStart"/>
      <w:r w:rsidRPr="007F20C3">
        <w:rPr>
          <w:rFonts w:ascii="GHEA Grapalat" w:eastAsia="Times New Roman" w:hAnsi="GHEA Grapalat" w:cs="Arial"/>
        </w:rPr>
        <w:t>ծխախոտային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արտադրատեսակների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նմանակների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վաճառքի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կանոնների</w:t>
      </w:r>
      <w:proofErr w:type="spellEnd"/>
      <w:r w:rsidRPr="007F20C3">
        <w:rPr>
          <w:rFonts w:ascii="GHEA Grapalat" w:eastAsia="Times New Roman" w:hAnsi="GHEA Grapalat" w:cs="Arial"/>
        </w:rPr>
        <w:t xml:space="preserve">, </w:t>
      </w:r>
      <w:proofErr w:type="spellStart"/>
      <w:r w:rsidRPr="007F20C3">
        <w:rPr>
          <w:rFonts w:ascii="GHEA Grapalat" w:eastAsia="Times New Roman" w:hAnsi="GHEA Grapalat" w:cs="Arial"/>
        </w:rPr>
        <w:t>գովազդի</w:t>
      </w:r>
      <w:proofErr w:type="spellEnd"/>
      <w:r w:rsidRPr="007F20C3">
        <w:rPr>
          <w:rFonts w:ascii="GHEA Grapalat" w:eastAsia="Times New Roman" w:hAnsi="GHEA Grapalat" w:cs="Arial"/>
        </w:rPr>
        <w:t xml:space="preserve">, </w:t>
      </w:r>
      <w:proofErr w:type="spellStart"/>
      <w:r w:rsidRPr="007F20C3">
        <w:rPr>
          <w:rFonts w:ascii="GHEA Grapalat" w:eastAsia="Times New Roman" w:hAnsi="GHEA Grapalat" w:cs="Arial"/>
        </w:rPr>
        <w:t>իրացման</w:t>
      </w:r>
      <w:proofErr w:type="spellEnd"/>
      <w:r w:rsidRPr="007F20C3">
        <w:rPr>
          <w:rFonts w:ascii="GHEA Grapalat" w:eastAsia="Times New Roman" w:hAnsi="GHEA Grapalat" w:cs="Arial"/>
        </w:rPr>
        <w:t xml:space="preserve"> (</w:t>
      </w:r>
      <w:proofErr w:type="spellStart"/>
      <w:r w:rsidRPr="007F20C3">
        <w:rPr>
          <w:rFonts w:ascii="GHEA Grapalat" w:eastAsia="Times New Roman" w:hAnsi="GHEA Grapalat" w:cs="Arial"/>
        </w:rPr>
        <w:t>վաճառքի</w:t>
      </w:r>
      <w:proofErr w:type="spellEnd"/>
      <w:r w:rsidRPr="007F20C3">
        <w:rPr>
          <w:rFonts w:ascii="GHEA Grapalat" w:eastAsia="Times New Roman" w:hAnsi="GHEA Grapalat" w:cs="Arial"/>
        </w:rPr>
        <w:t xml:space="preserve">) </w:t>
      </w:r>
      <w:proofErr w:type="spellStart"/>
      <w:r w:rsidRPr="007F20C3">
        <w:rPr>
          <w:rFonts w:ascii="GHEA Grapalat" w:eastAsia="Times New Roman" w:hAnsi="GHEA Grapalat" w:cs="Arial"/>
        </w:rPr>
        <w:t>խթանման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արգելքի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ու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սահմանափակումների</w:t>
      </w:r>
      <w:proofErr w:type="spellEnd"/>
      <w:r w:rsidRPr="007F20C3">
        <w:rPr>
          <w:rFonts w:ascii="GHEA Grapalat" w:eastAsia="Times New Roman" w:hAnsi="GHEA Grapalat" w:cs="Arial"/>
        </w:rPr>
        <w:t xml:space="preserve">, </w:t>
      </w:r>
      <w:proofErr w:type="spellStart"/>
      <w:r w:rsidRPr="007F20C3">
        <w:rPr>
          <w:rFonts w:ascii="GHEA Grapalat" w:eastAsia="Times New Roman" w:hAnsi="GHEA Grapalat" w:cs="Arial"/>
        </w:rPr>
        <w:t>ինչպես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նաև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օգտագործման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սահմանափակումների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ուղղությամբ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միջոցներ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ձեռնարկելու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պահանջների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կատարման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նկատմամբ</w:t>
      </w:r>
      <w:proofErr w:type="spellEnd"/>
      <w:r w:rsidRPr="007F20C3">
        <w:rPr>
          <w:rFonts w:ascii="GHEA Grapalat" w:eastAsia="Times New Roman" w:hAnsi="GHEA Grapalat" w:cs="Arial"/>
        </w:rPr>
        <w:t>,</w:t>
      </w:r>
    </w:p>
    <w:p w14:paraId="321DC8FC" w14:textId="77777777" w:rsidR="007F20C3" w:rsidRPr="007F20C3" w:rsidRDefault="007F20C3" w:rsidP="007F20C3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proofErr w:type="spellStart"/>
      <w:r w:rsidRPr="007F20C3">
        <w:rPr>
          <w:rFonts w:ascii="GHEA Grapalat" w:eastAsia="Times New Roman" w:hAnsi="GHEA Grapalat" w:cs="Arial"/>
        </w:rPr>
        <w:t>իրականացնում</w:t>
      </w:r>
      <w:proofErr w:type="spellEnd"/>
      <w:r w:rsidRPr="007F20C3">
        <w:rPr>
          <w:rFonts w:ascii="GHEA Grapalat" w:eastAsia="Times New Roman" w:hAnsi="GHEA Grapalat" w:cs="Arial"/>
        </w:rPr>
        <w:t xml:space="preserve"> է </w:t>
      </w:r>
      <w:proofErr w:type="spellStart"/>
      <w:r w:rsidRPr="007F20C3">
        <w:rPr>
          <w:rFonts w:ascii="GHEA Grapalat" w:eastAsia="Times New Roman" w:hAnsi="GHEA Grapalat" w:cs="Arial"/>
        </w:rPr>
        <w:t>իր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իրավասության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շրջանակներում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իրականացվող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ստուգումների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արդյունքներով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բացահայտված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խախտումների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վերաբերյալ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օրենքով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սահմանված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դեպքերում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պարտադիր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կատարման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հանձնարարականների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կազմման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աշխատանքներ</w:t>
      </w:r>
      <w:proofErr w:type="spellEnd"/>
      <w:r w:rsidRPr="007F20C3">
        <w:rPr>
          <w:rFonts w:ascii="GHEA Grapalat" w:eastAsia="Times New Roman" w:hAnsi="GHEA Grapalat" w:cs="Arial"/>
        </w:rPr>
        <w:t xml:space="preserve">՝ </w:t>
      </w:r>
      <w:proofErr w:type="spellStart"/>
      <w:r w:rsidRPr="007F20C3">
        <w:rPr>
          <w:rFonts w:ascii="GHEA Grapalat" w:eastAsia="Times New Roman" w:hAnsi="GHEA Grapalat" w:cs="Arial"/>
        </w:rPr>
        <w:t>սահմանելով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ժամկետներ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դրանց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վերացման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համար</w:t>
      </w:r>
      <w:proofErr w:type="spellEnd"/>
      <w:r w:rsidRPr="007F20C3">
        <w:rPr>
          <w:rFonts w:ascii="GHEA Grapalat" w:eastAsia="Times New Roman" w:hAnsi="GHEA Grapalat" w:cs="Arial"/>
        </w:rPr>
        <w:t>,</w:t>
      </w:r>
    </w:p>
    <w:p w14:paraId="3BB43161" w14:textId="77777777" w:rsidR="007F20C3" w:rsidRPr="007F20C3" w:rsidRDefault="007F20C3" w:rsidP="007F20C3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proofErr w:type="spellStart"/>
      <w:r w:rsidRPr="007F20C3">
        <w:rPr>
          <w:rFonts w:ascii="GHEA Grapalat" w:eastAsia="Times New Roman" w:hAnsi="GHEA Grapalat" w:cs="Arial"/>
        </w:rPr>
        <w:t>իրականացնում</w:t>
      </w:r>
      <w:proofErr w:type="spellEnd"/>
      <w:r w:rsidRPr="007F20C3">
        <w:rPr>
          <w:rFonts w:ascii="GHEA Grapalat" w:eastAsia="Times New Roman" w:hAnsi="GHEA Grapalat" w:cs="Arial"/>
        </w:rPr>
        <w:t xml:space="preserve"> է </w:t>
      </w:r>
      <w:proofErr w:type="spellStart"/>
      <w:r w:rsidRPr="007F20C3">
        <w:rPr>
          <w:rFonts w:ascii="GHEA Grapalat" w:eastAsia="Times New Roman" w:hAnsi="GHEA Grapalat" w:cs="Arial"/>
        </w:rPr>
        <w:t>աշխատողների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առողջության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պահպանման</w:t>
      </w:r>
      <w:proofErr w:type="spellEnd"/>
      <w:r w:rsidRPr="007F20C3">
        <w:rPr>
          <w:rFonts w:ascii="GHEA Grapalat" w:eastAsia="Times New Roman" w:hAnsi="GHEA Grapalat" w:cs="Arial"/>
        </w:rPr>
        <w:t xml:space="preserve"> և </w:t>
      </w:r>
      <w:proofErr w:type="spellStart"/>
      <w:r w:rsidRPr="007F20C3">
        <w:rPr>
          <w:rFonts w:ascii="GHEA Grapalat" w:eastAsia="Times New Roman" w:hAnsi="GHEA Grapalat" w:cs="Arial"/>
        </w:rPr>
        <w:t>անվտանգության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ապահովման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ոլորտում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Հայաստանի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Հանրապետության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օրենքների</w:t>
      </w:r>
      <w:proofErr w:type="spellEnd"/>
      <w:r w:rsidRPr="007F20C3">
        <w:rPr>
          <w:rFonts w:ascii="GHEA Grapalat" w:eastAsia="Times New Roman" w:hAnsi="GHEA Grapalat" w:cs="Arial"/>
        </w:rPr>
        <w:t xml:space="preserve"> և </w:t>
      </w:r>
      <w:proofErr w:type="spellStart"/>
      <w:r w:rsidRPr="007F20C3">
        <w:rPr>
          <w:rFonts w:ascii="GHEA Grapalat" w:eastAsia="Times New Roman" w:hAnsi="GHEA Grapalat" w:cs="Arial"/>
        </w:rPr>
        <w:t>նորմատիվ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իրավական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ակտերի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դրույթների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կիրառման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վերաբերյալ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բացատրական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աշխատանքներ</w:t>
      </w:r>
      <w:proofErr w:type="spellEnd"/>
      <w:r w:rsidRPr="007F20C3">
        <w:rPr>
          <w:rFonts w:ascii="GHEA Grapalat" w:eastAsia="Times New Roman" w:hAnsi="GHEA Grapalat" w:cs="Arial"/>
        </w:rPr>
        <w:t>,</w:t>
      </w:r>
    </w:p>
    <w:p w14:paraId="0AD73B2C" w14:textId="77777777" w:rsidR="00AE75FD" w:rsidRPr="004A0587" w:rsidRDefault="007F20C3" w:rsidP="007F20C3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proofErr w:type="spellStart"/>
      <w:r w:rsidRPr="007F20C3">
        <w:rPr>
          <w:rFonts w:ascii="GHEA Grapalat" w:eastAsia="Times New Roman" w:hAnsi="GHEA Grapalat" w:cs="Arial"/>
        </w:rPr>
        <w:t>իրականացնում</w:t>
      </w:r>
      <w:proofErr w:type="spellEnd"/>
      <w:r w:rsidRPr="007F20C3">
        <w:rPr>
          <w:rFonts w:ascii="GHEA Grapalat" w:eastAsia="Times New Roman" w:hAnsi="GHEA Grapalat" w:cs="Arial"/>
        </w:rPr>
        <w:t xml:space="preserve"> է </w:t>
      </w:r>
      <w:proofErr w:type="spellStart"/>
      <w:r w:rsidRPr="007F20C3">
        <w:rPr>
          <w:rFonts w:ascii="GHEA Grapalat" w:eastAsia="Times New Roman" w:hAnsi="GHEA Grapalat" w:cs="Arial"/>
        </w:rPr>
        <w:t>տնտեսավարող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սուբյեկտներին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իրենց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իրավունքների</w:t>
      </w:r>
      <w:proofErr w:type="spellEnd"/>
      <w:r w:rsidRPr="007F20C3">
        <w:rPr>
          <w:rFonts w:ascii="GHEA Grapalat" w:eastAsia="Times New Roman" w:hAnsi="GHEA Grapalat" w:cs="Arial"/>
        </w:rPr>
        <w:t xml:space="preserve"> և </w:t>
      </w:r>
      <w:proofErr w:type="spellStart"/>
      <w:r w:rsidRPr="007F20C3">
        <w:rPr>
          <w:rFonts w:ascii="GHEA Grapalat" w:eastAsia="Times New Roman" w:hAnsi="GHEA Grapalat" w:cs="Arial"/>
        </w:rPr>
        <w:t>պարտականությունների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մասին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տեղեկացման</w:t>
      </w:r>
      <w:proofErr w:type="spellEnd"/>
      <w:r w:rsidRPr="007F20C3">
        <w:rPr>
          <w:rFonts w:ascii="GHEA Grapalat" w:eastAsia="Times New Roman" w:hAnsi="GHEA Grapalat" w:cs="Arial"/>
        </w:rPr>
        <w:t xml:space="preserve"> </w:t>
      </w:r>
      <w:proofErr w:type="spellStart"/>
      <w:r w:rsidRPr="007F20C3">
        <w:rPr>
          <w:rFonts w:ascii="GHEA Grapalat" w:eastAsia="Times New Roman" w:hAnsi="GHEA Grapalat" w:cs="Arial"/>
        </w:rPr>
        <w:t>աշխատանքներ</w:t>
      </w:r>
      <w:proofErr w:type="spellEnd"/>
      <w:r w:rsidRPr="007F20C3">
        <w:rPr>
          <w:rFonts w:ascii="GHEA Grapalat" w:eastAsia="Times New Roman" w:hAnsi="GHEA Grapalat" w:cs="Arial"/>
        </w:rPr>
        <w:t>։</w:t>
      </w:r>
    </w:p>
    <w:p w14:paraId="7E05ADCB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  <w:lang w:val="hy-AM"/>
        </w:rPr>
      </w:pPr>
      <w:r w:rsidRPr="004A0587">
        <w:rPr>
          <w:rFonts w:ascii="Calibri" w:eastAsia="Times New Roman" w:hAnsi="Calibri" w:cs="Calibri"/>
          <w:lang w:val="hy-AM"/>
        </w:rPr>
        <w:t> </w:t>
      </w:r>
    </w:p>
    <w:p w14:paraId="3AE94865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  <w:lang w:val="hy-AM"/>
        </w:rPr>
      </w:pPr>
      <w:r w:rsidRPr="004A0587">
        <w:rPr>
          <w:rFonts w:ascii="GHEA Grapalat" w:eastAsia="Times New Roman" w:hAnsi="GHEA Grapalat" w:cs="Arial"/>
          <w:b/>
          <w:bCs/>
          <w:lang w:val="hy-AM"/>
        </w:rPr>
        <w:t>Փորձագետին ներկայացվող պահանջները՝</w:t>
      </w:r>
    </w:p>
    <w:p w14:paraId="228B2A14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  <w:lang w:val="hy-AM"/>
        </w:rPr>
      </w:pPr>
      <w:r w:rsidRPr="004A0587">
        <w:rPr>
          <w:rFonts w:ascii="Calibri" w:eastAsia="Times New Roman" w:hAnsi="Calibri" w:cs="Calibri"/>
          <w:lang w:val="hy-AM"/>
        </w:rPr>
        <w:t>                                                </w:t>
      </w:r>
    </w:p>
    <w:p w14:paraId="4FD9FD82" w14:textId="77777777" w:rsidR="00024EF2" w:rsidRPr="0034641F" w:rsidRDefault="00024EF2" w:rsidP="000A73D7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GHEA Grapalat" w:eastAsia="Times New Roman" w:hAnsi="GHEA Grapalat" w:cs="Sylfaen"/>
          <w:lang w:val="hy-AM"/>
        </w:rPr>
      </w:pPr>
      <w:r w:rsidRPr="0034641F">
        <w:rPr>
          <w:rFonts w:ascii="GHEA Grapalat" w:eastAsia="Times New Roman" w:hAnsi="GHEA Grapalat" w:cs="Sylfaen"/>
          <w:lang w:val="hy-AM"/>
        </w:rPr>
        <w:t>բարձրագույն կրթություն,</w:t>
      </w:r>
    </w:p>
    <w:p w14:paraId="78DF3F90" w14:textId="77777777" w:rsidR="00024EF2" w:rsidRPr="0034641F" w:rsidRDefault="00024EF2" w:rsidP="000A73D7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GHEA Grapalat" w:eastAsia="Times New Roman" w:hAnsi="GHEA Grapalat" w:cs="Sylfaen"/>
          <w:lang w:val="hy-AM"/>
        </w:rPr>
      </w:pPr>
      <w:r w:rsidRPr="0034641F">
        <w:rPr>
          <w:rFonts w:ascii="GHEA Grapalat" w:eastAsia="Times New Roman" w:hAnsi="GHEA Grapalat" w:cs="Sylfaen"/>
          <w:lang w:val="hy-AM"/>
        </w:rPr>
        <w:t>հայերեն և ռուսերեն լեզուների իմացություն</w:t>
      </w:r>
      <w:r w:rsidRPr="0034641F">
        <w:rPr>
          <w:rFonts w:ascii="Cambria Math" w:eastAsia="Times New Roman" w:hAnsi="Cambria Math" w:cs="Cambria Math"/>
          <w:lang w:val="hy-AM"/>
        </w:rPr>
        <w:t>․</w:t>
      </w:r>
    </w:p>
    <w:p w14:paraId="27966143" w14:textId="77777777" w:rsidR="00024EF2" w:rsidRPr="0034641F" w:rsidRDefault="00024EF2" w:rsidP="000A73D7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GHEA Grapalat" w:eastAsia="Times New Roman" w:hAnsi="GHEA Grapalat" w:cs="Cambria Math"/>
          <w:lang w:val="hy-AM"/>
        </w:rPr>
      </w:pPr>
      <w:r w:rsidRPr="0034641F">
        <w:rPr>
          <w:rFonts w:ascii="GHEA Grapalat" w:eastAsia="Times New Roman" w:hAnsi="GHEA Grapalat" w:cs="Sylfaen"/>
          <w:lang w:val="hy-AM"/>
        </w:rPr>
        <w:t>համակարգչով, ժամանակակից այլ տեխնիկական միջոցներով աշխատելու հմտություններ</w:t>
      </w:r>
      <w:r w:rsidRPr="0034641F">
        <w:rPr>
          <w:rFonts w:ascii="Cambria Math" w:eastAsia="Times New Roman" w:hAnsi="Cambria Math" w:cs="Cambria Math"/>
          <w:lang w:val="hy-AM"/>
        </w:rPr>
        <w:t>․</w:t>
      </w:r>
    </w:p>
    <w:p w14:paraId="4F1E1B2F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  <w:lang w:val="hy-AM"/>
        </w:rPr>
      </w:pPr>
      <w:r w:rsidRPr="004A0587">
        <w:rPr>
          <w:rFonts w:ascii="Calibri" w:eastAsia="Times New Roman" w:hAnsi="Calibri" w:cs="Calibri"/>
          <w:b/>
          <w:bCs/>
          <w:lang w:val="hy-AM"/>
        </w:rPr>
        <w:t> </w:t>
      </w:r>
    </w:p>
    <w:p w14:paraId="5105BDBA" w14:textId="77777777" w:rsidR="00AE75FD" w:rsidRPr="006825F0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</w:rPr>
      </w:pPr>
      <w:proofErr w:type="spellStart"/>
      <w:r w:rsidRPr="006825F0">
        <w:rPr>
          <w:rFonts w:ascii="GHEA Grapalat" w:eastAsia="Times New Roman" w:hAnsi="GHEA Grapalat" w:cs="Arial"/>
          <w:b/>
          <w:bCs/>
        </w:rPr>
        <w:t>Դիմումնե</w:t>
      </w:r>
      <w:r w:rsidR="00AA2A16" w:rsidRPr="006825F0">
        <w:rPr>
          <w:rFonts w:ascii="GHEA Grapalat" w:eastAsia="Times New Roman" w:hAnsi="GHEA Grapalat" w:cs="Arial"/>
          <w:b/>
          <w:bCs/>
        </w:rPr>
        <w:t>րի</w:t>
      </w:r>
      <w:proofErr w:type="spellEnd"/>
      <w:r w:rsidR="00AA2A16" w:rsidRPr="006825F0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="00AA2A16" w:rsidRPr="006825F0">
        <w:rPr>
          <w:rFonts w:ascii="GHEA Grapalat" w:eastAsia="Times New Roman" w:hAnsi="GHEA Grapalat" w:cs="Arial"/>
          <w:b/>
          <w:bCs/>
        </w:rPr>
        <w:t>ներկայացման</w:t>
      </w:r>
      <w:proofErr w:type="spellEnd"/>
      <w:r w:rsidR="00AA2A16" w:rsidRPr="006825F0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="00AA2A16" w:rsidRPr="006825F0">
        <w:rPr>
          <w:rFonts w:ascii="GHEA Grapalat" w:eastAsia="Times New Roman" w:hAnsi="GHEA Grapalat" w:cs="Arial"/>
          <w:b/>
          <w:bCs/>
        </w:rPr>
        <w:t>վերջնաժամկետն</w:t>
      </w:r>
      <w:proofErr w:type="spellEnd"/>
      <w:r w:rsidR="00AA2A16" w:rsidRPr="006825F0">
        <w:rPr>
          <w:rFonts w:ascii="GHEA Grapalat" w:eastAsia="Times New Roman" w:hAnsi="GHEA Grapalat" w:cs="Arial"/>
          <w:b/>
          <w:bCs/>
        </w:rPr>
        <w:t xml:space="preserve"> է՝</w:t>
      </w:r>
      <w:r w:rsidR="00AA2A16" w:rsidRPr="006825F0">
        <w:rPr>
          <w:rFonts w:ascii="GHEA Grapalat" w:eastAsia="Times New Roman" w:hAnsi="GHEA Grapalat" w:cs="Arial"/>
          <w:b/>
          <w:bCs/>
          <w:lang w:val="hy-AM"/>
        </w:rPr>
        <w:t xml:space="preserve"> </w:t>
      </w:r>
      <w:r w:rsidR="006825F0" w:rsidRPr="006825F0">
        <w:rPr>
          <w:rFonts w:ascii="GHEA Grapalat" w:eastAsia="Times New Roman" w:hAnsi="GHEA Grapalat" w:cs="Arial"/>
          <w:b/>
          <w:bCs/>
        </w:rPr>
        <w:t>05</w:t>
      </w:r>
      <w:r w:rsidR="006D2BB0" w:rsidRPr="006825F0">
        <w:rPr>
          <w:rFonts w:ascii="Cambria Math" w:eastAsia="Times New Roman" w:hAnsi="Cambria Math" w:cs="Cambria Math"/>
          <w:b/>
          <w:bCs/>
          <w:lang w:val="hy-AM"/>
        </w:rPr>
        <w:t>․</w:t>
      </w:r>
      <w:r w:rsidR="006825F0" w:rsidRPr="006825F0">
        <w:rPr>
          <w:rFonts w:ascii="GHEA Grapalat" w:eastAsia="Times New Roman" w:hAnsi="GHEA Grapalat" w:cs="Arial"/>
          <w:b/>
          <w:bCs/>
          <w:lang w:val="hy-AM"/>
        </w:rPr>
        <w:t>10</w:t>
      </w:r>
      <w:r w:rsidRPr="006825F0">
        <w:rPr>
          <w:rFonts w:ascii="Cambria Math" w:eastAsia="Times New Roman" w:hAnsi="Cambria Math" w:cs="Cambria Math"/>
          <w:b/>
          <w:bCs/>
          <w:lang w:val="hy-AM"/>
        </w:rPr>
        <w:t>․</w:t>
      </w:r>
      <w:r w:rsidR="00024EF2" w:rsidRPr="006825F0">
        <w:rPr>
          <w:rFonts w:ascii="GHEA Grapalat" w:eastAsia="Times New Roman" w:hAnsi="GHEA Grapalat" w:cs="Arial"/>
          <w:b/>
          <w:bCs/>
        </w:rPr>
        <w:t>2023</w:t>
      </w:r>
    </w:p>
    <w:p w14:paraId="644C78BC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64C0C146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</w:rPr>
      </w:pPr>
      <w:r w:rsidRPr="004A0587">
        <w:rPr>
          <w:rFonts w:ascii="GHEA Grapalat" w:eastAsia="Times New Roman" w:hAnsi="GHEA Grapalat" w:cs="Arial"/>
          <w:b/>
          <w:bCs/>
        </w:rPr>
        <w:t xml:space="preserve">Աշխատանքի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վայրը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հեռախոսահամար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>՝</w:t>
      </w:r>
    </w:p>
    <w:p w14:paraId="51C399BB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</w:rPr>
        <w:lastRenderedPageBreak/>
        <w:t> </w:t>
      </w:r>
    </w:p>
    <w:p w14:paraId="57ED8C13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GHEA Grapalat" w:eastAsia="Times New Roman" w:hAnsi="GHEA Grapalat" w:cs="Arial"/>
        </w:rPr>
        <w:t xml:space="preserve">ՀՀ, </w:t>
      </w:r>
      <w:r w:rsidR="007F20C3">
        <w:rPr>
          <w:rFonts w:ascii="GHEA Grapalat" w:eastAsia="Times New Roman" w:hAnsi="GHEA Grapalat" w:cs="Arial"/>
        </w:rPr>
        <w:t xml:space="preserve">Ք. </w:t>
      </w:r>
      <w:proofErr w:type="spellStart"/>
      <w:r w:rsidR="007F20C3">
        <w:rPr>
          <w:rFonts w:ascii="GHEA Grapalat" w:eastAsia="Times New Roman" w:hAnsi="GHEA Grapalat" w:cs="Arial"/>
        </w:rPr>
        <w:t>ԵՐԵՎ</w:t>
      </w:r>
      <w:r w:rsidR="007F20C3" w:rsidRPr="004A0587">
        <w:rPr>
          <w:rFonts w:ascii="GHEA Grapalat" w:eastAsia="Times New Roman" w:hAnsi="GHEA Grapalat" w:cs="Arial"/>
        </w:rPr>
        <w:t>ԱՆ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r w:rsidR="007F20C3" w:rsidRPr="007F20C3">
        <w:rPr>
          <w:rFonts w:ascii="GHEA Grapalat" w:eastAsia="Times New Roman" w:hAnsi="GHEA Grapalat" w:cs="Arial"/>
          <w:lang w:val="hy-AM"/>
        </w:rPr>
        <w:t xml:space="preserve">ՍԱՅԱԹ-ՆՈՎԱ </w:t>
      </w:r>
      <w:proofErr w:type="spellStart"/>
      <w:r w:rsidR="007F20C3" w:rsidRPr="007F20C3">
        <w:rPr>
          <w:rFonts w:ascii="GHEA Grapalat" w:eastAsia="Times New Roman" w:hAnsi="GHEA Grapalat" w:cs="Arial"/>
          <w:lang w:val="hy-AM"/>
        </w:rPr>
        <w:t>2Ա</w:t>
      </w:r>
      <w:proofErr w:type="spellEnd"/>
      <w:r w:rsidRPr="004A0587">
        <w:rPr>
          <w:rFonts w:ascii="GHEA Grapalat" w:eastAsia="Times New Roman" w:hAnsi="GHEA Grapalat" w:cs="Arial"/>
        </w:rPr>
        <w:t>,</w:t>
      </w:r>
      <w:r w:rsidR="004B5700" w:rsidRPr="004A0587">
        <w:rPr>
          <w:rFonts w:ascii="GHEA Grapalat" w:eastAsia="Times New Roman" w:hAnsi="GHEA Grapalat" w:cs="GHEA Grapalat"/>
        </w:rPr>
        <w:t xml:space="preserve"> </w:t>
      </w:r>
      <w:proofErr w:type="spellStart"/>
      <w:r w:rsidR="004B5700" w:rsidRPr="004A0587">
        <w:rPr>
          <w:rFonts w:ascii="GHEA Grapalat" w:eastAsia="Times New Roman" w:hAnsi="GHEA Grapalat" w:cs="GHEA Grapalat"/>
        </w:rPr>
        <w:t>հեռ</w:t>
      </w:r>
      <w:proofErr w:type="spellEnd"/>
      <w:r w:rsidR="004B5700" w:rsidRPr="004A0587">
        <w:rPr>
          <w:rFonts w:ascii="GHEA Grapalat" w:eastAsia="Times New Roman" w:hAnsi="GHEA Grapalat" w:cs="Arial"/>
        </w:rPr>
        <w:t>. 010-65</w:t>
      </w:r>
      <w:r w:rsidR="004B5700" w:rsidRPr="004A0587">
        <w:rPr>
          <w:rFonts w:ascii="GHEA Grapalat" w:eastAsia="Times New Roman" w:hAnsi="GHEA Grapalat" w:cs="Arial"/>
          <w:lang w:val="hy-AM"/>
        </w:rPr>
        <w:t xml:space="preserve">0553, 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Էլ</w:t>
      </w:r>
      <w:proofErr w:type="spellEnd"/>
      <w:r w:rsidRPr="004A0587">
        <w:rPr>
          <w:rFonts w:ascii="GHEA Grapalat" w:eastAsia="Times New Roman" w:hAnsi="GHEA Grapalat" w:cs="Arial"/>
        </w:rPr>
        <w:t xml:space="preserve">. </w:t>
      </w:r>
      <w:proofErr w:type="spellStart"/>
      <w:r w:rsidRPr="004A0587">
        <w:rPr>
          <w:rFonts w:ascii="GHEA Grapalat" w:eastAsia="Times New Roman" w:hAnsi="GHEA Grapalat" w:cs="Arial"/>
        </w:rPr>
        <w:t>փոստ</w:t>
      </w:r>
      <w:proofErr w:type="spellEnd"/>
      <w:r w:rsidRPr="004A0587">
        <w:rPr>
          <w:rFonts w:ascii="GHEA Grapalat" w:eastAsia="Times New Roman" w:hAnsi="GHEA Grapalat" w:cs="Arial"/>
        </w:rPr>
        <w:t>՝</w:t>
      </w:r>
      <w:r w:rsidRPr="004A0587">
        <w:rPr>
          <w:rFonts w:ascii="Calibri" w:eastAsia="Times New Roman" w:hAnsi="Calibri" w:cs="Calibri"/>
        </w:rPr>
        <w:t> </w:t>
      </w:r>
      <w:hyperlink r:id="rId5" w:history="1">
        <w:r w:rsidR="00152AFC" w:rsidRPr="004A0587">
          <w:rPr>
            <w:rStyle w:val="Hyperlink"/>
            <w:rFonts w:ascii="GHEA Grapalat" w:eastAsia="Times New Roman" w:hAnsi="GHEA Grapalat" w:cs="Calibri"/>
            <w:color w:val="auto"/>
          </w:rPr>
          <w:t>info@hlib.am</w:t>
        </w:r>
      </w:hyperlink>
      <w:r w:rsidR="00152AFC" w:rsidRPr="004A0587">
        <w:rPr>
          <w:rFonts w:ascii="GHEA Grapalat" w:eastAsia="Times New Roman" w:hAnsi="GHEA Grapalat" w:cs="Calibri"/>
        </w:rPr>
        <w:t xml:space="preserve">, </w:t>
      </w:r>
      <w:r w:rsidRPr="004A0587">
        <w:rPr>
          <w:rFonts w:ascii="GHEA Grapalat" w:eastAsia="Times New Roman" w:hAnsi="GHEA Grapalat" w:cs="Arial"/>
        </w:rPr>
        <w:t>https://</w:t>
      </w:r>
      <w:proofErr w:type="spellStart"/>
      <w:r w:rsidRPr="004A0587">
        <w:rPr>
          <w:rFonts w:ascii="GHEA Grapalat" w:eastAsia="Times New Roman" w:hAnsi="GHEA Grapalat" w:cs="Arial"/>
        </w:rPr>
        <w:t>www.hlib.am</w:t>
      </w:r>
      <w:proofErr w:type="spellEnd"/>
      <w:r w:rsidRPr="004A0587">
        <w:rPr>
          <w:rFonts w:ascii="GHEA Grapalat" w:eastAsia="Times New Roman" w:hAnsi="GHEA Grapalat" w:cs="Arial"/>
        </w:rPr>
        <w:t>/</w:t>
      </w:r>
      <w:r w:rsidRPr="004A0587">
        <w:rPr>
          <w:rFonts w:ascii="Calibri" w:eastAsia="Times New Roman" w:hAnsi="Calibri" w:cs="Calibri"/>
        </w:rPr>
        <w:t> </w:t>
      </w:r>
    </w:p>
    <w:p w14:paraId="4F239961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23C00E55" w14:textId="77777777" w:rsidR="00AE75FD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Չի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թույլատրվում</w:t>
      </w:r>
      <w:proofErr w:type="spellEnd"/>
      <w:r w:rsidRPr="004A0587">
        <w:rPr>
          <w:rFonts w:ascii="Calibri" w:eastAsia="Times New Roman" w:hAnsi="Calibri" w:cs="Calibri"/>
          <w:b/>
          <w:bCs/>
        </w:rPr>
        <w:t>  </w:t>
      </w:r>
      <w:proofErr w:type="spellStart"/>
      <w:r w:rsidRPr="004A0587">
        <w:rPr>
          <w:rFonts w:ascii="GHEA Grapalat" w:eastAsia="Times New Roman" w:hAnsi="GHEA Grapalat" w:cs="Arial"/>
        </w:rPr>
        <w:t>հավակնորդի</w:t>
      </w:r>
      <w:proofErr w:type="spellEnd"/>
      <w:r w:rsidRPr="004A0587">
        <w:rPr>
          <w:rFonts w:ascii="GHEA Grapalat" w:eastAsia="Times New Roman" w:hAnsi="GHEA Grapalat" w:cs="Arial"/>
        </w:rPr>
        <w:t xml:space="preserve"> հետ </w:t>
      </w:r>
      <w:proofErr w:type="spellStart"/>
      <w:r w:rsidRPr="004A0587">
        <w:rPr>
          <w:rFonts w:ascii="GHEA Grapalat" w:eastAsia="Times New Roman" w:hAnsi="GHEA Grapalat" w:cs="Arial"/>
        </w:rPr>
        <w:t>պայմանագիր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կնքել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եթե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տվյալ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անձը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պաշտոնից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ազատվել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տվյալ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անձ</w:t>
      </w:r>
      <w:r w:rsidRPr="004A0587">
        <w:rPr>
          <w:rFonts w:ascii="GHEA Grapalat" w:eastAsia="Times New Roman" w:hAnsi="GHEA Grapalat" w:cs="Arial"/>
        </w:rPr>
        <w:t>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ծառայությունը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վերջին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մեկ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տարվա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ընթացքում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դադարեցվել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կարգապահական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տույժ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կիրառելու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օրենքով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սահմանված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փորձաշրջանը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չանցնելու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օրենքի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խախտմամբ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պաշտոնի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նշանակվելու</w:t>
      </w:r>
      <w:proofErr w:type="spellEnd"/>
      <w:r w:rsidRPr="004A0587">
        <w:rPr>
          <w:rFonts w:ascii="GHEA Grapalat" w:eastAsia="Times New Roman" w:hAnsi="GHEA Grapalat" w:cs="Arial"/>
        </w:rPr>
        <w:t>, «</w:t>
      </w:r>
      <w:proofErr w:type="spellStart"/>
      <w:r w:rsidRPr="004A0587">
        <w:rPr>
          <w:rFonts w:ascii="GHEA Grapalat" w:eastAsia="Times New Roman" w:hAnsi="GHEA Grapalat" w:cs="Arial"/>
        </w:rPr>
        <w:t>Հանրային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ծառայության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մասին</w:t>
      </w:r>
      <w:proofErr w:type="spellEnd"/>
      <w:r w:rsidRPr="004A0587">
        <w:rPr>
          <w:rFonts w:ascii="GHEA Grapalat" w:eastAsia="Times New Roman" w:hAnsi="GHEA Grapalat" w:cs="Arial"/>
        </w:rPr>
        <w:t xml:space="preserve">» </w:t>
      </w:r>
      <w:proofErr w:type="spellStart"/>
      <w:r w:rsidRPr="004A0587">
        <w:rPr>
          <w:rFonts w:ascii="GHEA Grapalat" w:eastAsia="Times New Roman" w:hAnsi="GHEA Grapalat" w:cs="Arial"/>
        </w:rPr>
        <w:t>Հայաստանի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Հանրապետության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օրենքով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սահմանված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անհամատեղելիության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պահանջները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չպահպանելու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Հայաստանի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Հանրապետության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քաղաքացիությունը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դադարեցնելու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ուժի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մեջ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մտած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նրա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նկատմամբ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կայացված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մեղադրական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դատավճռի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դեպքերում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բացառությամբ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այն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դեպքերի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երբ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նշանակվել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տուգանք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ինչպես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նաև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երկու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տարի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անընդմեջ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մեղքով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վերապատրաստման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անհատական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ծրագրով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հաստատված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կրեդիտները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չստանալու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դեպքում</w:t>
      </w:r>
      <w:proofErr w:type="spellEnd"/>
      <w:r w:rsidRPr="004A0587">
        <w:rPr>
          <w:rFonts w:ascii="GHEA Grapalat" w:eastAsia="Times New Roman" w:hAnsi="GHEA Grapalat" w:cs="Arial"/>
        </w:rPr>
        <w:t>:</w:t>
      </w:r>
    </w:p>
    <w:p w14:paraId="19F2A288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0C51F21B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Դիմողի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կողմից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ներկայացվող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փատաթղթերի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անհրաժեշտ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ցանկ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>՝</w:t>
      </w:r>
    </w:p>
    <w:p w14:paraId="3EC1C036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29F7BF9F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դիմում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r w:rsidR="001553FB" w:rsidRPr="004A0587">
        <w:rPr>
          <w:rFonts w:ascii="GHEA Grapalat" w:eastAsia="Times New Roman" w:hAnsi="GHEA Grapalat" w:cs="Arial"/>
          <w:lang w:val="hy-AM"/>
        </w:rPr>
        <w:t>Առողջապահական և աշխատանքի տեսչական մարմնի</w:t>
      </w:r>
      <w:r w:rsidRPr="004A0587">
        <w:rPr>
          <w:rFonts w:ascii="GHEA Grapalat" w:eastAsia="Times New Roman" w:hAnsi="GHEA Grapalat" w:cs="Arial"/>
        </w:rPr>
        <w:t xml:space="preserve"> </w:t>
      </w:r>
      <w:r w:rsidR="001553FB" w:rsidRPr="004A0587">
        <w:rPr>
          <w:rFonts w:ascii="GHEA Grapalat" w:eastAsia="Times New Roman" w:hAnsi="GHEA Grapalat" w:cs="Arial"/>
          <w:lang w:val="hy-AM"/>
        </w:rPr>
        <w:t>ղեկավարի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անունով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ձևը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լրացվում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փաստաթղթերը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ներկայացնելիս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207EEEBC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հայտարարություն</w:t>
      </w:r>
      <w:proofErr w:type="spellEnd"/>
      <w:r w:rsidRPr="004A0587">
        <w:rPr>
          <w:rFonts w:ascii="GHEA Grapalat" w:eastAsia="Times New Roman" w:hAnsi="GHEA Grapalat" w:cs="Arial"/>
        </w:rPr>
        <w:t xml:space="preserve"> ՀՀ </w:t>
      </w:r>
      <w:proofErr w:type="spellStart"/>
      <w:r w:rsidRPr="004A0587">
        <w:rPr>
          <w:rFonts w:ascii="GHEA Grapalat" w:eastAsia="Times New Roman" w:hAnsi="GHEA Grapalat" w:cs="Arial"/>
        </w:rPr>
        <w:t>կառավարության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08.2018թ</w:t>
      </w:r>
      <w:proofErr w:type="spellEnd"/>
      <w:r w:rsidRPr="004A0587">
        <w:rPr>
          <w:rFonts w:ascii="GHEA Grapalat" w:eastAsia="Times New Roman" w:hAnsi="GHEA Grapalat" w:cs="Arial"/>
        </w:rPr>
        <w:t xml:space="preserve">. N 878-Ն </w:t>
      </w:r>
      <w:proofErr w:type="spellStart"/>
      <w:r w:rsidRPr="004A0587">
        <w:rPr>
          <w:rFonts w:ascii="GHEA Grapalat" w:eastAsia="Times New Roman" w:hAnsi="GHEA Grapalat" w:cs="Arial"/>
        </w:rPr>
        <w:t>որոշմամբ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հաստատված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կարգի</w:t>
      </w:r>
      <w:proofErr w:type="spellEnd"/>
      <w:r w:rsidRPr="004A0587">
        <w:rPr>
          <w:rFonts w:ascii="GHEA Grapalat" w:eastAsia="Times New Roman" w:hAnsi="GHEA Grapalat" w:cs="Arial"/>
        </w:rPr>
        <w:t xml:space="preserve"> 13-րդ </w:t>
      </w:r>
      <w:proofErr w:type="spellStart"/>
      <w:r w:rsidRPr="004A0587">
        <w:rPr>
          <w:rFonts w:ascii="GHEA Grapalat" w:eastAsia="Times New Roman" w:hAnsi="GHEA Grapalat" w:cs="Arial"/>
        </w:rPr>
        <w:t>կետով</w:t>
      </w:r>
      <w:proofErr w:type="spellEnd"/>
      <w:r w:rsidRPr="004A0587">
        <w:rPr>
          <w:rFonts w:ascii="GHEA Grapalat" w:eastAsia="Times New Roman" w:hAnsi="GHEA Grapalat" w:cs="Arial"/>
        </w:rPr>
        <w:t xml:space="preserve"> նախատեսված </w:t>
      </w:r>
      <w:proofErr w:type="spellStart"/>
      <w:r w:rsidRPr="004A0587">
        <w:rPr>
          <w:rFonts w:ascii="GHEA Grapalat" w:eastAsia="Times New Roman" w:hAnsi="GHEA Grapalat" w:cs="Arial"/>
        </w:rPr>
        <w:t>սահմանափակումների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բացակայության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մասին</w:t>
      </w:r>
      <w:proofErr w:type="spellEnd"/>
      <w:r w:rsidRPr="004A0587">
        <w:rPr>
          <w:rFonts w:ascii="GHEA Grapalat" w:eastAsia="Times New Roman" w:hAnsi="GHEA Grapalat" w:cs="Arial"/>
        </w:rPr>
        <w:t xml:space="preserve"> (</w:t>
      </w:r>
      <w:proofErr w:type="spellStart"/>
      <w:r w:rsidRPr="004A0587">
        <w:rPr>
          <w:rFonts w:ascii="GHEA Grapalat" w:eastAsia="Times New Roman" w:hAnsi="GHEA Grapalat" w:cs="Arial"/>
        </w:rPr>
        <w:t>ձևը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լրացվում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փաստաթղթերը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ներկայացնելիս</w:t>
      </w:r>
      <w:proofErr w:type="spellEnd"/>
      <w:r w:rsidRPr="004A0587">
        <w:rPr>
          <w:rFonts w:ascii="GHEA Grapalat" w:eastAsia="Times New Roman" w:hAnsi="GHEA Grapalat" w:cs="Arial"/>
        </w:rPr>
        <w:t>),</w:t>
      </w:r>
    </w:p>
    <w:p w14:paraId="40997013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տվյալ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պաշտոնն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զբաղեցնելու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համար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մասնագիտական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գիտելիքների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ունակությունների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տիրապետման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տեսանկյունից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ներկայացվող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պահանջների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բավարարումը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հավաստող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փաստաթղթերի</w:t>
      </w:r>
      <w:proofErr w:type="spellEnd"/>
      <w:r w:rsidRPr="004A0587">
        <w:rPr>
          <w:rFonts w:ascii="GHEA Grapalat" w:eastAsia="Times New Roman" w:hAnsi="GHEA Grapalat" w:cs="Arial"/>
        </w:rPr>
        <w:t xml:space="preserve">` </w:t>
      </w:r>
      <w:proofErr w:type="spellStart"/>
      <w:r w:rsidRPr="004A0587">
        <w:rPr>
          <w:rFonts w:ascii="GHEA Grapalat" w:eastAsia="Times New Roman" w:hAnsi="GHEA Grapalat" w:cs="Arial"/>
        </w:rPr>
        <w:t>դիպլոմ</w:t>
      </w:r>
      <w:proofErr w:type="spellEnd"/>
      <w:r w:rsidR="006D2BB0" w:rsidRPr="004A0587">
        <w:rPr>
          <w:rFonts w:ascii="GHEA Grapalat" w:eastAsia="Times New Roman" w:hAnsi="GHEA Grapalat" w:cs="Arial"/>
          <w:lang w:val="ru-RU"/>
        </w:rPr>
        <w:t>ի</w:t>
      </w:r>
      <w:r w:rsidRPr="004A0587">
        <w:rPr>
          <w:rFonts w:ascii="GHEA Grapalat" w:eastAsia="Times New Roman" w:hAnsi="GHEA Grapalat" w:cs="Arial"/>
        </w:rPr>
        <w:t>(</w:t>
      </w:r>
      <w:proofErr w:type="spellStart"/>
      <w:r w:rsidRPr="004A0587">
        <w:rPr>
          <w:rFonts w:ascii="GHEA Grapalat" w:eastAsia="Times New Roman" w:hAnsi="GHEA Grapalat" w:cs="Arial"/>
        </w:rPr>
        <w:t>ների</w:t>
      </w:r>
      <w:proofErr w:type="spellEnd"/>
      <w:r w:rsidRPr="004A0587">
        <w:rPr>
          <w:rFonts w:ascii="GHEA Grapalat" w:eastAsia="Times New Roman" w:hAnsi="GHEA Grapalat" w:cs="Arial"/>
        </w:rPr>
        <w:t xml:space="preserve">), </w:t>
      </w:r>
      <w:proofErr w:type="spellStart"/>
      <w:r w:rsidRPr="004A0587">
        <w:rPr>
          <w:rFonts w:ascii="GHEA Grapalat" w:eastAsia="Times New Roman" w:hAnsi="GHEA Grapalat" w:cs="Arial"/>
        </w:rPr>
        <w:t>վկայականի</w:t>
      </w:r>
      <w:proofErr w:type="spellEnd"/>
      <w:r w:rsidRPr="004A0587">
        <w:rPr>
          <w:rFonts w:ascii="GHEA Grapalat" w:eastAsia="Times New Roman" w:hAnsi="GHEA Grapalat" w:cs="Arial"/>
        </w:rPr>
        <w:t>(</w:t>
      </w:r>
      <w:proofErr w:type="spellStart"/>
      <w:r w:rsidRPr="004A0587">
        <w:rPr>
          <w:rFonts w:ascii="GHEA Grapalat" w:eastAsia="Times New Roman" w:hAnsi="GHEA Grapalat" w:cs="Arial"/>
        </w:rPr>
        <w:t>ների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պատճենները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գրքույկի</w:t>
      </w:r>
      <w:proofErr w:type="spellEnd"/>
      <w:r w:rsidRPr="004A0587">
        <w:rPr>
          <w:rFonts w:ascii="GHEA Grapalat" w:eastAsia="Times New Roman" w:hAnsi="GHEA Grapalat" w:cs="Arial"/>
        </w:rPr>
        <w:t xml:space="preserve"> (</w:t>
      </w:r>
      <w:proofErr w:type="spellStart"/>
      <w:r w:rsidRPr="004A0587">
        <w:rPr>
          <w:rFonts w:ascii="GHEA Grapalat" w:eastAsia="Times New Roman" w:hAnsi="GHEA Grapalat" w:cs="Arial"/>
        </w:rPr>
        <w:t>վերջինիս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բացակայության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դեպքում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անհրաժեշտ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ներկայացն</w:t>
      </w:r>
      <w:r w:rsidR="006D2BB0" w:rsidRPr="004A0587">
        <w:rPr>
          <w:rFonts w:ascii="GHEA Grapalat" w:eastAsia="Times New Roman" w:hAnsi="GHEA Grapalat" w:cs="Arial"/>
        </w:rPr>
        <w:t>ել</w:t>
      </w:r>
      <w:proofErr w:type="spellEnd"/>
      <w:r w:rsidR="006D2BB0"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="006D2BB0" w:rsidRPr="004A0587">
        <w:rPr>
          <w:rFonts w:ascii="GHEA Grapalat" w:eastAsia="Times New Roman" w:hAnsi="GHEA Grapalat" w:cs="Arial"/>
        </w:rPr>
        <w:t>տեղեկանք</w:t>
      </w:r>
      <w:proofErr w:type="spellEnd"/>
      <w:r w:rsidR="006D2BB0"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="006D2BB0" w:rsidRPr="004A0587">
        <w:rPr>
          <w:rFonts w:ascii="GHEA Grapalat" w:eastAsia="Times New Roman" w:hAnsi="GHEA Grapalat" w:cs="Arial"/>
        </w:rPr>
        <w:t>համապատասխան</w:t>
      </w:r>
      <w:proofErr w:type="spellEnd"/>
      <w:r w:rsidR="006D2BB0"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="006D2BB0" w:rsidRPr="004A0587">
        <w:rPr>
          <w:rFonts w:ascii="GHEA Grapalat" w:eastAsia="Times New Roman" w:hAnsi="GHEA Grapalat" w:cs="Arial"/>
        </w:rPr>
        <w:t>մարմնից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հաստատված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պատճենը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596D5135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արական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սեռի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անձինք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նաև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զինվորական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գրքույկի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դրան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փոխարինող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ժամանակավոր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զորակոչային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տեղամասին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կցագրման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վկայականի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պատճենը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համապատասխան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տեղեկանք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51D142F5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ինքնակենսագրական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64028FA3" w14:textId="77777777" w:rsidR="00AE75FD" w:rsidRPr="004A0587" w:rsidRDefault="00584227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>
        <w:rPr>
          <w:rFonts w:ascii="GHEA Grapalat" w:eastAsia="Times New Roman" w:hAnsi="GHEA Grapalat" w:cs="Arial"/>
        </w:rPr>
        <w:t>մեկ</w:t>
      </w:r>
      <w:proofErr w:type="spellEnd"/>
      <w:r>
        <w:rPr>
          <w:rFonts w:ascii="GHEA Grapalat" w:eastAsia="Times New Roman" w:hAnsi="GHEA Grapalat" w:cs="Arial"/>
        </w:rPr>
        <w:t xml:space="preserve"> </w:t>
      </w:r>
      <w:proofErr w:type="spellStart"/>
      <w:r>
        <w:rPr>
          <w:rFonts w:ascii="GHEA Grapalat" w:eastAsia="Times New Roman" w:hAnsi="GHEA Grapalat" w:cs="Arial"/>
        </w:rPr>
        <w:t>լուսան</w:t>
      </w:r>
      <w:r w:rsidR="00AE75FD" w:rsidRPr="004A0587">
        <w:rPr>
          <w:rFonts w:ascii="GHEA Grapalat" w:eastAsia="Times New Roman" w:hAnsi="GHEA Grapalat" w:cs="Arial"/>
        </w:rPr>
        <w:t>կար</w:t>
      </w:r>
      <w:proofErr w:type="spellEnd"/>
      <w:r w:rsidR="00AE75FD" w:rsidRPr="004A0587">
        <w:rPr>
          <w:rFonts w:ascii="GHEA Grapalat" w:eastAsia="Times New Roman" w:hAnsi="GHEA Grapalat" w:cs="Arial"/>
        </w:rPr>
        <w:t xml:space="preserve">՝ 3 x </w:t>
      </w:r>
      <w:proofErr w:type="spellStart"/>
      <w:r w:rsidR="00AE75FD" w:rsidRPr="004A0587">
        <w:rPr>
          <w:rFonts w:ascii="GHEA Grapalat" w:eastAsia="Times New Roman" w:hAnsi="GHEA Grapalat" w:cs="Arial"/>
        </w:rPr>
        <w:t>4սմ</w:t>
      </w:r>
      <w:proofErr w:type="spellEnd"/>
      <w:r w:rsidR="00AE75FD"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="00AE75FD" w:rsidRPr="004A0587">
        <w:rPr>
          <w:rFonts w:ascii="GHEA Grapalat" w:eastAsia="Times New Roman" w:hAnsi="GHEA Grapalat" w:cs="Arial"/>
        </w:rPr>
        <w:t>չափսի</w:t>
      </w:r>
      <w:proofErr w:type="spellEnd"/>
      <w:r w:rsidR="00AE75FD" w:rsidRPr="004A0587">
        <w:rPr>
          <w:rFonts w:ascii="GHEA Grapalat" w:eastAsia="Times New Roman" w:hAnsi="GHEA Grapalat" w:cs="Arial"/>
        </w:rPr>
        <w:t>,</w:t>
      </w:r>
    </w:p>
    <w:p w14:paraId="514D49DD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անձնագրի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հանրային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ծառայության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համարանիշի</w:t>
      </w:r>
      <w:proofErr w:type="spellEnd"/>
      <w:r w:rsidRPr="004A0587">
        <w:rPr>
          <w:rFonts w:ascii="GHEA Grapalat" w:eastAsia="Times New Roman" w:hAnsi="GHEA Grapalat" w:cs="Arial"/>
        </w:rPr>
        <w:t xml:space="preserve"> (</w:t>
      </w:r>
      <w:proofErr w:type="spellStart"/>
      <w:r w:rsidRPr="004A0587">
        <w:rPr>
          <w:rFonts w:ascii="GHEA Grapalat" w:eastAsia="Times New Roman" w:hAnsi="GHEA Grapalat" w:cs="Arial"/>
        </w:rPr>
        <w:t>սոցիալական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քարտի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նույնականացման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քարտի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պատճենները</w:t>
      </w:r>
      <w:proofErr w:type="spellEnd"/>
      <w:r w:rsidRPr="004A0587">
        <w:rPr>
          <w:rFonts w:ascii="GHEA Grapalat" w:eastAsia="Times New Roman" w:hAnsi="GHEA Grapalat" w:cs="Arial"/>
        </w:rPr>
        <w:t>:</w:t>
      </w:r>
    </w:p>
    <w:p w14:paraId="1D178179" w14:textId="77777777" w:rsidR="00AE75FD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29CEBECC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Ընտրություն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կատարելու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եղանակն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է՝</w:t>
      </w:r>
      <w:r w:rsidRPr="004A0587">
        <w:rPr>
          <w:rFonts w:ascii="Calibri" w:eastAsia="Times New Roman" w:hAnsi="Calibri" w:cs="Calibri"/>
          <w:b/>
          <w:bCs/>
        </w:rPr>
        <w:t> </w:t>
      </w:r>
      <w:proofErr w:type="spellStart"/>
      <w:r w:rsidRPr="004A0587">
        <w:rPr>
          <w:rFonts w:ascii="GHEA Grapalat" w:eastAsia="Times New Roman" w:hAnsi="GHEA Grapalat" w:cs="Arial"/>
        </w:rPr>
        <w:t>դիմում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ներկայացրած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քաղաքացիների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փաստաթղթերի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ուսումնասիրություն</w:t>
      </w:r>
      <w:proofErr w:type="spellEnd"/>
      <w:r w:rsidR="006A31F5" w:rsidRPr="004A0587">
        <w:rPr>
          <w:rFonts w:ascii="GHEA Grapalat" w:eastAsia="Times New Roman" w:hAnsi="GHEA Grapalat" w:cs="Arial"/>
        </w:rPr>
        <w:t xml:space="preserve"> և (</w:t>
      </w:r>
      <w:r w:rsidR="006A31F5" w:rsidRPr="004A0587">
        <w:rPr>
          <w:rFonts w:ascii="GHEA Grapalat" w:eastAsia="Times New Roman" w:hAnsi="GHEA Grapalat" w:cs="Arial"/>
          <w:lang w:val="hy-AM"/>
        </w:rPr>
        <w:t>կամ</w:t>
      </w:r>
      <w:r w:rsidR="006A31F5" w:rsidRPr="004A0587">
        <w:rPr>
          <w:rFonts w:ascii="GHEA Grapalat" w:eastAsia="Times New Roman" w:hAnsi="GHEA Grapalat" w:cs="Arial"/>
        </w:rPr>
        <w:t>)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հարցազրույցի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անցկացում</w:t>
      </w:r>
      <w:proofErr w:type="spellEnd"/>
      <w:r w:rsidRPr="004A0587">
        <w:rPr>
          <w:rFonts w:ascii="GHEA Grapalat" w:eastAsia="Times New Roman" w:hAnsi="GHEA Grapalat" w:cs="Arial"/>
        </w:rPr>
        <w:t>:</w:t>
      </w:r>
    </w:p>
    <w:p w14:paraId="7B7A68A7" w14:textId="77777777" w:rsidR="00AE75FD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220DD8FD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Դիմողը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փաստաթղթերը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ներկայացնում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անձամբ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>՝</w:t>
      </w:r>
      <w:r w:rsidRPr="004A0587">
        <w:rPr>
          <w:rFonts w:ascii="Calibri" w:eastAsia="Times New Roman" w:hAnsi="Calibri" w:cs="Calibri"/>
          <w:b/>
          <w:bCs/>
        </w:rPr>
        <w:t> </w:t>
      </w:r>
      <w:proofErr w:type="spellStart"/>
      <w:r w:rsidRPr="004A0587">
        <w:rPr>
          <w:rFonts w:ascii="GHEA Grapalat" w:eastAsia="Times New Roman" w:hAnsi="GHEA Grapalat" w:cs="Arial"/>
        </w:rPr>
        <w:t>ներկայացնելով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անձնագիր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բոլոր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փաստաթղթերի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պատճե</w:t>
      </w:r>
      <w:proofErr w:type="spellEnd"/>
      <w:r w:rsidR="0034641F">
        <w:rPr>
          <w:rFonts w:ascii="GHEA Grapalat" w:eastAsia="Times New Roman" w:hAnsi="GHEA Grapalat" w:cs="Arial"/>
          <w:lang w:val="hy-AM"/>
        </w:rPr>
        <w:t>ն</w:t>
      </w:r>
      <w:proofErr w:type="spellStart"/>
      <w:r w:rsidRPr="004A0587">
        <w:rPr>
          <w:rFonts w:ascii="GHEA Grapalat" w:eastAsia="Times New Roman" w:hAnsi="GHEA Grapalat" w:cs="Arial"/>
        </w:rPr>
        <w:t>ները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բնօրինակների</w:t>
      </w:r>
      <w:proofErr w:type="spellEnd"/>
      <w:r w:rsidRPr="004A0587">
        <w:rPr>
          <w:rFonts w:ascii="GHEA Grapalat" w:eastAsia="Times New Roman" w:hAnsi="GHEA Grapalat" w:cs="Arial"/>
        </w:rPr>
        <w:t xml:space="preserve"> հետ </w:t>
      </w:r>
      <w:proofErr w:type="spellStart"/>
      <w:r w:rsidRPr="004A0587">
        <w:rPr>
          <w:rFonts w:ascii="GHEA Grapalat" w:eastAsia="Times New Roman" w:hAnsi="GHEA Grapalat" w:cs="Arial"/>
        </w:rPr>
        <w:t>միասին</w:t>
      </w:r>
      <w:proofErr w:type="spellEnd"/>
      <w:r w:rsidRPr="004A0587">
        <w:rPr>
          <w:rFonts w:ascii="GHEA Grapalat" w:eastAsia="Times New Roman" w:hAnsi="GHEA Grapalat" w:cs="Arial"/>
        </w:rPr>
        <w:t>:</w:t>
      </w:r>
    </w:p>
    <w:p w14:paraId="084A2161" w14:textId="77777777" w:rsidR="00AE75FD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</w:rPr>
        <w:t> </w:t>
      </w:r>
    </w:p>
    <w:p w14:paraId="1EEF33F2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lastRenderedPageBreak/>
        <w:t>Դիմումների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ընդունման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հասցեն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է՝</w:t>
      </w:r>
      <w:r w:rsidRPr="004A0587">
        <w:rPr>
          <w:rFonts w:ascii="Calibri" w:eastAsia="Times New Roman" w:hAnsi="Calibri" w:cs="Calibri"/>
          <w:b/>
          <w:bCs/>
        </w:rPr>
        <w:t> </w:t>
      </w:r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r w:rsidRPr="004A0587">
        <w:rPr>
          <w:rFonts w:ascii="Calibri" w:eastAsia="Times New Roman" w:hAnsi="Calibri" w:cs="Calibri"/>
          <w:b/>
          <w:bCs/>
        </w:rPr>
        <w:t> </w:t>
      </w:r>
      <w:r w:rsidR="001553FB" w:rsidRPr="004A0587">
        <w:rPr>
          <w:rFonts w:ascii="GHEA Grapalat" w:eastAsia="Times New Roman" w:hAnsi="GHEA Grapalat" w:cs="Arial"/>
          <w:b/>
          <w:bCs/>
        </w:rPr>
        <w:t xml:space="preserve">Առողջապահական և աշխատանքի տեսչական </w:t>
      </w:r>
      <w:proofErr w:type="spellStart"/>
      <w:r w:rsidR="001553FB" w:rsidRPr="004A0587">
        <w:rPr>
          <w:rFonts w:ascii="GHEA Grapalat" w:eastAsia="Times New Roman" w:hAnsi="GHEA Grapalat" w:cs="Arial"/>
          <w:b/>
          <w:bCs/>
        </w:rPr>
        <w:t>մարմին</w:t>
      </w:r>
      <w:proofErr w:type="spellEnd"/>
      <w:r w:rsidR="001553FB" w:rsidRPr="004A0587">
        <w:rPr>
          <w:rFonts w:ascii="GHEA Grapalat" w:eastAsia="Times New Roman" w:hAnsi="GHEA Grapalat" w:cs="Arial"/>
        </w:rPr>
        <w:t xml:space="preserve"> </w:t>
      </w:r>
      <w:r w:rsidRPr="004A0587">
        <w:rPr>
          <w:rFonts w:ascii="GHEA Grapalat" w:eastAsia="Times New Roman" w:hAnsi="GHEA Grapalat" w:cs="Arial"/>
        </w:rPr>
        <w:t>/</w:t>
      </w:r>
      <w:proofErr w:type="spellStart"/>
      <w:r w:rsidRPr="004A0587">
        <w:rPr>
          <w:rFonts w:ascii="GHEA Grapalat" w:eastAsia="Times New Roman" w:hAnsi="GHEA Grapalat" w:cs="Arial"/>
        </w:rPr>
        <w:t>հասցե</w:t>
      </w:r>
      <w:proofErr w:type="spellEnd"/>
      <w:r w:rsidRPr="004A0587">
        <w:rPr>
          <w:rFonts w:ascii="GHEA Grapalat" w:eastAsia="Times New Roman" w:hAnsi="GHEA Grapalat" w:cs="Arial"/>
        </w:rPr>
        <w:t xml:space="preserve">՝ ք. Երևան, </w:t>
      </w:r>
      <w:r w:rsidR="001553FB" w:rsidRPr="004A0587">
        <w:rPr>
          <w:rFonts w:ascii="GHEA Grapalat" w:eastAsia="Times New Roman" w:hAnsi="GHEA Grapalat" w:cs="Arial"/>
          <w:lang w:val="hy-AM"/>
        </w:rPr>
        <w:t>Ա</w:t>
      </w:r>
      <w:r w:rsidR="001553FB" w:rsidRPr="004A0587">
        <w:rPr>
          <w:rFonts w:ascii="Cambria Math" w:eastAsia="Times New Roman" w:hAnsi="Cambria Math" w:cs="Cambria Math"/>
          <w:lang w:val="hy-AM"/>
        </w:rPr>
        <w:t>․</w:t>
      </w:r>
      <w:r w:rsidR="001553FB" w:rsidRPr="004A0587">
        <w:rPr>
          <w:rFonts w:ascii="GHEA Grapalat" w:eastAsia="Times New Roman" w:hAnsi="GHEA Grapalat" w:cs="Arial"/>
          <w:lang w:val="hy-AM"/>
        </w:rPr>
        <w:t xml:space="preserve"> </w:t>
      </w:r>
      <w:r w:rsidR="001553FB" w:rsidRPr="004A0587">
        <w:rPr>
          <w:rFonts w:ascii="GHEA Grapalat" w:eastAsia="Times New Roman" w:hAnsi="GHEA Grapalat" w:cs="GHEA Grapalat"/>
          <w:lang w:val="hy-AM"/>
        </w:rPr>
        <w:t>Արմեն</w:t>
      </w:r>
      <w:r w:rsidR="00AF74B2" w:rsidRPr="004A0587">
        <w:rPr>
          <w:rFonts w:ascii="GHEA Grapalat" w:eastAsia="Times New Roman" w:hAnsi="GHEA Grapalat" w:cs="Arial"/>
          <w:lang w:val="hy-AM"/>
        </w:rPr>
        <w:t>ա</w:t>
      </w:r>
      <w:r w:rsidR="001553FB" w:rsidRPr="004A0587">
        <w:rPr>
          <w:rFonts w:ascii="GHEA Grapalat" w:eastAsia="Times New Roman" w:hAnsi="GHEA Grapalat" w:cs="Arial"/>
          <w:lang w:val="hy-AM"/>
        </w:rPr>
        <w:t>կյան</w:t>
      </w:r>
      <w:r w:rsidR="004B5700" w:rsidRPr="004A0587">
        <w:rPr>
          <w:rFonts w:ascii="GHEA Grapalat" w:eastAsia="Times New Roman" w:hAnsi="GHEA Grapalat" w:cs="Arial"/>
          <w:lang w:val="hy-AM"/>
        </w:rPr>
        <w:t xml:space="preserve"> 129</w:t>
      </w:r>
      <w:r w:rsidRPr="004A0587">
        <w:rPr>
          <w:rFonts w:ascii="GHEA Grapalat" w:eastAsia="Times New Roman" w:hAnsi="GHEA Grapalat" w:cs="Arial"/>
        </w:rPr>
        <w:t>,</w:t>
      </w:r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հեռ</w:t>
      </w:r>
      <w:proofErr w:type="spellEnd"/>
      <w:r w:rsidR="001553FB" w:rsidRPr="004A0587">
        <w:rPr>
          <w:rFonts w:ascii="GHEA Grapalat" w:eastAsia="Times New Roman" w:hAnsi="GHEA Grapalat" w:cs="Arial"/>
        </w:rPr>
        <w:t>. 01</w:t>
      </w:r>
      <w:r w:rsidRPr="004A0587">
        <w:rPr>
          <w:rFonts w:ascii="GHEA Grapalat" w:eastAsia="Times New Roman" w:hAnsi="GHEA Grapalat" w:cs="Arial"/>
        </w:rPr>
        <w:t>0-65</w:t>
      </w:r>
      <w:r w:rsidR="001553FB" w:rsidRPr="004A0587">
        <w:rPr>
          <w:rFonts w:ascii="GHEA Grapalat" w:eastAsia="Times New Roman" w:hAnsi="GHEA Grapalat" w:cs="Arial"/>
          <w:lang w:val="hy-AM"/>
        </w:rPr>
        <w:t>0553</w:t>
      </w:r>
      <w:r w:rsidRPr="004A0587">
        <w:rPr>
          <w:rFonts w:ascii="GHEA Grapalat" w:eastAsia="Times New Roman" w:hAnsi="GHEA Grapalat" w:cs="Arial"/>
        </w:rPr>
        <w:t>/</w:t>
      </w:r>
      <w:r w:rsidRPr="004A0587">
        <w:rPr>
          <w:rFonts w:ascii="GHEA Grapalat" w:eastAsia="Times New Roman" w:hAnsi="GHEA Grapalat" w:cs="GHEA Grapalat"/>
        </w:rPr>
        <w:t>։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Դիմումներն</w:t>
      </w:r>
      <w:proofErr w:type="spellEnd"/>
      <w:r w:rsidRPr="004A0587">
        <w:rPr>
          <w:rFonts w:ascii="Calibri" w:eastAsia="Times New Roman" w:hAnsi="Calibri" w:cs="Calibri"/>
          <w:b/>
          <w:bCs/>
        </w:rPr>
        <w:t> </w:t>
      </w:r>
      <w:proofErr w:type="spellStart"/>
      <w:r w:rsidRPr="004A0587">
        <w:rPr>
          <w:rFonts w:ascii="GHEA Grapalat" w:eastAsia="Times New Roman" w:hAnsi="GHEA Grapalat" w:cs="Arial"/>
        </w:rPr>
        <w:t>ընդունվում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են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ամեն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օր</w:t>
      </w:r>
      <w:proofErr w:type="spellEnd"/>
      <w:r w:rsidRPr="004A0587">
        <w:rPr>
          <w:rFonts w:ascii="GHEA Grapalat" w:eastAsia="Times New Roman" w:hAnsi="GHEA Grapalat" w:cs="GHEA Grapalat"/>
        </w:rPr>
        <w:t>՝</w:t>
      </w:r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ժամը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  <w:b/>
          <w:bCs/>
        </w:rPr>
        <w:t>9</w:t>
      </w:r>
      <w:r w:rsidRPr="004A0587">
        <w:rPr>
          <w:rFonts w:ascii="GHEA Grapalat" w:eastAsia="Times New Roman" w:hAnsi="GHEA Grapalat" w:cs="Arial"/>
          <w:b/>
          <w:bCs/>
          <w:vertAlign w:val="superscript"/>
        </w:rPr>
        <w:t>30</w:t>
      </w:r>
      <w:r w:rsidRPr="004A0587">
        <w:rPr>
          <w:rFonts w:ascii="GHEA Grapalat" w:eastAsia="Times New Roman" w:hAnsi="GHEA Grapalat" w:cs="Arial"/>
          <w:b/>
          <w:bCs/>
        </w:rPr>
        <w:t>-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ից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մինչև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12</w:t>
      </w:r>
      <w:r w:rsidRPr="004A0587">
        <w:rPr>
          <w:rFonts w:ascii="GHEA Grapalat" w:eastAsia="Times New Roman" w:hAnsi="GHEA Grapalat" w:cs="Arial"/>
          <w:b/>
          <w:bCs/>
          <w:vertAlign w:val="superscript"/>
        </w:rPr>
        <w:t>30</w:t>
      </w:r>
      <w:r w:rsidRPr="004A0587">
        <w:rPr>
          <w:rFonts w:ascii="GHEA Grapalat" w:eastAsia="Times New Roman" w:hAnsi="GHEA Grapalat" w:cs="Arial"/>
          <w:b/>
          <w:bCs/>
        </w:rPr>
        <w:t>-ը</w:t>
      </w:r>
      <w:r w:rsidRPr="004A0587">
        <w:rPr>
          <w:rFonts w:ascii="GHEA Grapalat" w:eastAsia="Times New Roman" w:hAnsi="GHEA Grapalat" w:cs="Arial"/>
        </w:rPr>
        <w:t>:</w:t>
      </w:r>
    </w:p>
    <w:p w14:paraId="59A89D1C" w14:textId="77777777" w:rsidR="00AE75FD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34A01EFA" w14:textId="77777777" w:rsidR="00EE217A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hAnsi="GHEA Grapalat"/>
        </w:rPr>
      </w:pPr>
      <w:r w:rsidRPr="004A0587">
        <w:rPr>
          <w:rFonts w:ascii="Calibri" w:eastAsia="Times New Roman" w:hAnsi="Calibri" w:cs="Calibri"/>
        </w:rPr>
        <w:t> </w:t>
      </w:r>
      <w:proofErr w:type="spellStart"/>
      <w:r w:rsidRPr="004A0587">
        <w:rPr>
          <w:rFonts w:ascii="GHEA Grapalat" w:eastAsia="Times New Roman" w:hAnsi="GHEA Grapalat" w:cs="GHEA Grapalat"/>
        </w:rPr>
        <w:t>Լրացուցիչ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տեղեկություններ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ստանալու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համար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կարող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r w:rsidRPr="004A0587">
        <w:rPr>
          <w:rFonts w:ascii="GHEA Grapalat" w:eastAsia="Times New Roman" w:hAnsi="GHEA Grapalat" w:cs="GHEA Grapalat"/>
        </w:rPr>
        <w:t>ե</w:t>
      </w:r>
      <w:r w:rsidR="001553FB" w:rsidRPr="004A0587">
        <w:rPr>
          <w:rFonts w:ascii="GHEA Grapalat" w:eastAsia="Times New Roman" w:hAnsi="GHEA Grapalat" w:cs="GHEA Grapalat"/>
          <w:lang w:val="hy-AM"/>
        </w:rPr>
        <w:t>ք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դիմել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r w:rsidR="001553FB" w:rsidRPr="004A0587">
        <w:rPr>
          <w:rFonts w:ascii="GHEA Grapalat" w:eastAsia="Times New Roman" w:hAnsi="GHEA Grapalat" w:cs="Arial"/>
          <w:lang w:val="hy-AM"/>
        </w:rPr>
        <w:t>Առողջապահական և աշխատանքի տեսչական մարմին</w:t>
      </w:r>
      <w:r w:rsidR="001553FB" w:rsidRPr="004A0587">
        <w:rPr>
          <w:rFonts w:ascii="GHEA Grapalat" w:eastAsia="Times New Roman" w:hAnsi="GHEA Grapalat" w:cs="Arial"/>
          <w:b/>
          <w:bCs/>
        </w:rPr>
        <w:t>՝</w:t>
      </w:r>
      <w:r w:rsidR="001553FB" w:rsidRPr="004A0587">
        <w:rPr>
          <w:rFonts w:ascii="Calibri" w:eastAsia="Times New Roman" w:hAnsi="Calibri" w:cs="Calibri"/>
          <w:b/>
          <w:bCs/>
        </w:rPr>
        <w:t> </w:t>
      </w:r>
      <w:r w:rsidR="001553FB" w:rsidRPr="004A0587">
        <w:rPr>
          <w:rFonts w:ascii="GHEA Grapalat" w:eastAsia="Times New Roman" w:hAnsi="GHEA Grapalat" w:cs="Arial"/>
          <w:b/>
          <w:bCs/>
        </w:rPr>
        <w:t xml:space="preserve"> </w:t>
      </w:r>
      <w:r w:rsidR="001553FB" w:rsidRPr="004A0587">
        <w:rPr>
          <w:rFonts w:ascii="Calibri" w:eastAsia="Times New Roman" w:hAnsi="Calibri" w:cs="Calibri"/>
          <w:b/>
          <w:bCs/>
        </w:rPr>
        <w:t> </w:t>
      </w:r>
      <w:r w:rsidR="001553FB" w:rsidRPr="004A0587">
        <w:rPr>
          <w:rFonts w:ascii="GHEA Grapalat" w:eastAsia="Times New Roman" w:hAnsi="GHEA Grapalat" w:cs="Arial"/>
        </w:rPr>
        <w:t>/</w:t>
      </w:r>
      <w:proofErr w:type="spellStart"/>
      <w:r w:rsidR="001553FB" w:rsidRPr="004A0587">
        <w:rPr>
          <w:rFonts w:ascii="GHEA Grapalat" w:eastAsia="Times New Roman" w:hAnsi="GHEA Grapalat" w:cs="Arial"/>
        </w:rPr>
        <w:t>հասցե</w:t>
      </w:r>
      <w:proofErr w:type="spellEnd"/>
      <w:r w:rsidR="001553FB" w:rsidRPr="004A0587">
        <w:rPr>
          <w:rFonts w:ascii="GHEA Grapalat" w:eastAsia="Times New Roman" w:hAnsi="GHEA Grapalat" w:cs="Arial"/>
        </w:rPr>
        <w:t xml:space="preserve">՝ ք. Երևան, </w:t>
      </w:r>
      <w:r w:rsidR="001553FB" w:rsidRPr="004A0587">
        <w:rPr>
          <w:rFonts w:ascii="GHEA Grapalat" w:eastAsia="Times New Roman" w:hAnsi="GHEA Grapalat" w:cs="Arial"/>
          <w:lang w:val="hy-AM"/>
        </w:rPr>
        <w:t>Ա</w:t>
      </w:r>
      <w:r w:rsidR="001553FB" w:rsidRPr="004A0587">
        <w:rPr>
          <w:rFonts w:ascii="Cambria Math" w:eastAsia="Times New Roman" w:hAnsi="Cambria Math" w:cs="Cambria Math"/>
          <w:lang w:val="hy-AM"/>
        </w:rPr>
        <w:t>․</w:t>
      </w:r>
      <w:r w:rsidR="001553FB" w:rsidRPr="004A0587">
        <w:rPr>
          <w:rFonts w:ascii="GHEA Grapalat" w:eastAsia="Times New Roman" w:hAnsi="GHEA Grapalat" w:cs="Arial"/>
          <w:lang w:val="hy-AM"/>
        </w:rPr>
        <w:t xml:space="preserve"> Արմեն</w:t>
      </w:r>
      <w:r w:rsidR="00AF74B2" w:rsidRPr="004A0587">
        <w:rPr>
          <w:rFonts w:ascii="GHEA Grapalat" w:eastAsia="Times New Roman" w:hAnsi="GHEA Grapalat" w:cs="Arial"/>
          <w:lang w:val="hy-AM"/>
        </w:rPr>
        <w:t>ա</w:t>
      </w:r>
      <w:r w:rsidR="001553FB" w:rsidRPr="004A0587">
        <w:rPr>
          <w:rFonts w:ascii="GHEA Grapalat" w:eastAsia="Times New Roman" w:hAnsi="GHEA Grapalat" w:cs="Arial"/>
          <w:lang w:val="hy-AM"/>
        </w:rPr>
        <w:t>կյան</w:t>
      </w:r>
      <w:r w:rsidR="004B5700" w:rsidRPr="004A0587">
        <w:rPr>
          <w:rFonts w:ascii="GHEA Grapalat" w:eastAsia="Times New Roman" w:hAnsi="GHEA Grapalat" w:cs="Arial"/>
          <w:lang w:val="hy-AM"/>
        </w:rPr>
        <w:t xml:space="preserve"> 129</w:t>
      </w:r>
      <w:r w:rsidR="001553FB" w:rsidRPr="004A0587">
        <w:rPr>
          <w:rFonts w:ascii="GHEA Grapalat" w:eastAsia="Times New Roman" w:hAnsi="GHEA Grapalat" w:cs="Arial"/>
        </w:rPr>
        <w:t>,</w:t>
      </w:r>
      <w:r w:rsidR="001553FB" w:rsidRPr="004A0587">
        <w:rPr>
          <w:rFonts w:ascii="Calibri" w:eastAsia="Times New Roman" w:hAnsi="Calibri" w:cs="Calibri"/>
        </w:rPr>
        <w:t> </w:t>
      </w:r>
      <w:r w:rsidR="001553FB"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="001553FB" w:rsidRPr="004A0587">
        <w:rPr>
          <w:rFonts w:ascii="GHEA Grapalat" w:eastAsia="Times New Roman" w:hAnsi="GHEA Grapalat" w:cs="GHEA Grapalat"/>
        </w:rPr>
        <w:t>հեռ</w:t>
      </w:r>
      <w:proofErr w:type="spellEnd"/>
      <w:r w:rsidR="001553FB" w:rsidRPr="004A0587">
        <w:rPr>
          <w:rFonts w:ascii="GHEA Grapalat" w:eastAsia="Times New Roman" w:hAnsi="GHEA Grapalat" w:cs="Arial"/>
        </w:rPr>
        <w:t>. 010-65</w:t>
      </w:r>
      <w:r w:rsidR="001553FB" w:rsidRPr="004A0587">
        <w:rPr>
          <w:rFonts w:ascii="GHEA Grapalat" w:eastAsia="Times New Roman" w:hAnsi="GHEA Grapalat" w:cs="Arial"/>
          <w:lang w:val="hy-AM"/>
        </w:rPr>
        <w:t>0553</w:t>
      </w:r>
      <w:r w:rsidR="001553FB" w:rsidRPr="004A0587">
        <w:rPr>
          <w:rFonts w:ascii="GHEA Grapalat" w:eastAsia="Times New Roman" w:hAnsi="GHEA Grapalat" w:cs="Arial"/>
        </w:rPr>
        <w:t>/</w:t>
      </w:r>
      <w:r w:rsidR="001553FB" w:rsidRPr="004A0587">
        <w:rPr>
          <w:rFonts w:ascii="GHEA Grapalat" w:eastAsia="Times New Roman" w:hAnsi="GHEA Grapalat" w:cs="GHEA Grapalat"/>
        </w:rPr>
        <w:t>։</w:t>
      </w:r>
    </w:p>
    <w:sectPr w:rsidR="00EE217A" w:rsidRPr="004A0587" w:rsidSect="003258F3">
      <w:pgSz w:w="12240" w:h="15840"/>
      <w:pgMar w:top="709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EAD"/>
    <w:multiLevelType w:val="multilevel"/>
    <w:tmpl w:val="0DF26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C6050"/>
    <w:multiLevelType w:val="hybridMultilevel"/>
    <w:tmpl w:val="6F5C98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F53E3B"/>
    <w:multiLevelType w:val="multilevel"/>
    <w:tmpl w:val="5026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9273B"/>
    <w:multiLevelType w:val="multilevel"/>
    <w:tmpl w:val="8312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935DF"/>
    <w:multiLevelType w:val="hybridMultilevel"/>
    <w:tmpl w:val="F4006E96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C4F547E"/>
    <w:multiLevelType w:val="hybridMultilevel"/>
    <w:tmpl w:val="44AA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9773E"/>
    <w:multiLevelType w:val="hybridMultilevel"/>
    <w:tmpl w:val="F4006E96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446765F"/>
    <w:multiLevelType w:val="multilevel"/>
    <w:tmpl w:val="D548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DB7130"/>
    <w:multiLevelType w:val="hybridMultilevel"/>
    <w:tmpl w:val="3576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563811">
    <w:abstractNumId w:val="0"/>
  </w:num>
  <w:num w:numId="2" w16cid:durableId="1639845892">
    <w:abstractNumId w:val="7"/>
  </w:num>
  <w:num w:numId="3" w16cid:durableId="714432423">
    <w:abstractNumId w:val="2"/>
  </w:num>
  <w:num w:numId="4" w16cid:durableId="532308771">
    <w:abstractNumId w:val="3"/>
  </w:num>
  <w:num w:numId="5" w16cid:durableId="1617104277">
    <w:abstractNumId w:val="8"/>
  </w:num>
  <w:num w:numId="6" w16cid:durableId="993029651">
    <w:abstractNumId w:val="1"/>
  </w:num>
  <w:num w:numId="7" w16cid:durableId="202181965">
    <w:abstractNumId w:val="4"/>
  </w:num>
  <w:num w:numId="8" w16cid:durableId="1779252174">
    <w:abstractNumId w:val="6"/>
  </w:num>
  <w:num w:numId="9" w16cid:durableId="1883012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19"/>
    <w:rsid w:val="00024EF2"/>
    <w:rsid w:val="0004424F"/>
    <w:rsid w:val="000A73D7"/>
    <w:rsid w:val="000C426B"/>
    <w:rsid w:val="000C5316"/>
    <w:rsid w:val="00152AFC"/>
    <w:rsid w:val="001553FB"/>
    <w:rsid w:val="001A4E8C"/>
    <w:rsid w:val="002903B5"/>
    <w:rsid w:val="003258F3"/>
    <w:rsid w:val="0034641F"/>
    <w:rsid w:val="003A7A19"/>
    <w:rsid w:val="003F1ACC"/>
    <w:rsid w:val="00414A60"/>
    <w:rsid w:val="004704AD"/>
    <w:rsid w:val="004A0587"/>
    <w:rsid w:val="004B5700"/>
    <w:rsid w:val="00525183"/>
    <w:rsid w:val="00584227"/>
    <w:rsid w:val="005B3400"/>
    <w:rsid w:val="005C3C3C"/>
    <w:rsid w:val="005C414F"/>
    <w:rsid w:val="0068119E"/>
    <w:rsid w:val="006825F0"/>
    <w:rsid w:val="006A31F5"/>
    <w:rsid w:val="006B3DE2"/>
    <w:rsid w:val="006D2BB0"/>
    <w:rsid w:val="007F20C3"/>
    <w:rsid w:val="008712F0"/>
    <w:rsid w:val="009E766D"/>
    <w:rsid w:val="00AA2A16"/>
    <w:rsid w:val="00AE75FD"/>
    <w:rsid w:val="00AF74B2"/>
    <w:rsid w:val="00C52C12"/>
    <w:rsid w:val="00C77D10"/>
    <w:rsid w:val="00CA79ED"/>
    <w:rsid w:val="00CE6F3B"/>
    <w:rsid w:val="00D40279"/>
    <w:rsid w:val="00DC1353"/>
    <w:rsid w:val="00EB0AA6"/>
    <w:rsid w:val="00ED33BE"/>
    <w:rsid w:val="00EE217A"/>
    <w:rsid w:val="00EE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46B0"/>
  <w15:chartTrackingRefBased/>
  <w15:docId w15:val="{1238FC12-4F1C-401E-ADEC-948C3CA6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75FD"/>
    <w:rPr>
      <w:b/>
      <w:bCs/>
    </w:rPr>
  </w:style>
  <w:style w:type="character" w:styleId="Hyperlink">
    <w:name w:val="Hyperlink"/>
    <w:basedOn w:val="DefaultParagraphFont"/>
    <w:uiPriority w:val="99"/>
    <w:unhideWhenUsed/>
    <w:rsid w:val="00AE75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5FD"/>
    <w:pPr>
      <w:ind w:left="720"/>
      <w:contextualSpacing/>
    </w:pPr>
  </w:style>
  <w:style w:type="paragraph" w:styleId="NoSpacing">
    <w:name w:val="No Spacing"/>
    <w:uiPriority w:val="1"/>
    <w:qFormat/>
    <w:rsid w:val="00AE75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2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lib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2023-10-02T12:34:00Z</dcterms:created>
  <dcterms:modified xsi:type="dcterms:W3CDTF">2023-10-02T12:34:00Z</dcterms:modified>
</cp:coreProperties>
</file>