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EAEF" w14:textId="77777777"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roofErr w:type="spellStart"/>
      <w:r w:rsidRPr="00961FFB">
        <w:rPr>
          <w:rFonts w:ascii="GHEA Grapalat" w:eastAsia="Times New Roman" w:hAnsi="GHEA Grapalat" w:cs="Arial"/>
          <w:bCs/>
          <w:color w:val="4D4D4D"/>
          <w:sz w:val="24"/>
          <w:szCs w:val="24"/>
        </w:rPr>
        <w:t>ՀԱՅՏԱՐԱՐՈՒԹՅՈՒՆ</w:t>
      </w:r>
      <w:proofErr w:type="spellEnd"/>
    </w:p>
    <w:p w14:paraId="3E19ADDD" w14:textId="77777777"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14:paraId="7A2FC55B" w14:textId="7406C76F"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ԱՌՈՂՋԱՊԱՀԱԿԱՆ ԵՎ ԱՇԽԱՏԱՆՔԻ ՏԵՍՉԱԿԱՆ ՄԱՐՄՆ</w:t>
      </w:r>
      <w:proofErr w:type="spellStart"/>
      <w:r w:rsidRPr="00961FFB">
        <w:rPr>
          <w:rFonts w:ascii="GHEA Grapalat" w:eastAsia="Times New Roman" w:hAnsi="GHEA Grapalat" w:cs="Arial"/>
          <w:bCs/>
          <w:color w:val="4D4D4D"/>
        </w:rPr>
        <w:t>ՈՒՄ</w:t>
      </w:r>
      <w:proofErr w:type="spellEnd"/>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ՓՈՐՁԱԳԵՏ</w:t>
      </w:r>
      <w:proofErr w:type="spellEnd"/>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ՆԵՐԳՐԱՎԵԼՈՒ</w:t>
      </w:r>
      <w:proofErr w:type="spellEnd"/>
      <w:r w:rsidRPr="00961FFB">
        <w:rPr>
          <w:rFonts w:ascii="GHEA Grapalat" w:eastAsia="Times New Roman" w:hAnsi="GHEA Grapalat" w:cs="Arial"/>
          <w:bCs/>
          <w:color w:val="4D4D4D"/>
        </w:rPr>
        <w:t xml:space="preserve"> </w:t>
      </w:r>
      <w:proofErr w:type="spellStart"/>
      <w:r w:rsidRPr="00961FFB">
        <w:rPr>
          <w:rFonts w:ascii="GHEA Grapalat" w:eastAsia="Times New Roman" w:hAnsi="GHEA Grapalat" w:cs="Arial"/>
          <w:bCs/>
          <w:color w:val="4D4D4D"/>
        </w:rPr>
        <w:t>ՄԱՍԻՆ</w:t>
      </w:r>
      <w:proofErr w:type="spellEnd"/>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 xml:space="preserve">Ծրագրով նախատեսված աշխատանքների համառոտ </w:t>
      </w:r>
      <w:proofErr w:type="spellStart"/>
      <w:r w:rsidRPr="00AE75FD">
        <w:rPr>
          <w:rFonts w:ascii="GHEA Grapalat" w:eastAsia="Times New Roman" w:hAnsi="GHEA Grapalat" w:cs="Arial"/>
          <w:b/>
          <w:bCs/>
          <w:color w:val="4D4D4D"/>
        </w:rPr>
        <w:t>նկարագիրը</w:t>
      </w:r>
      <w:proofErr w:type="spellEnd"/>
      <w:r w:rsidRPr="00AE75FD">
        <w:rPr>
          <w:rFonts w:ascii="GHEA Grapalat" w:eastAsia="Times New Roman" w:hAnsi="GHEA Grapalat" w:cs="Arial"/>
          <w:b/>
          <w:bCs/>
          <w:color w:val="4D4D4D"/>
        </w:rPr>
        <w:t>՝</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7B9A6312" w:rsidR="00F84F62" w:rsidRPr="00F84F62" w:rsidRDefault="008B7438"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8B7438">
        <w:rPr>
          <w:rFonts w:ascii="GHEA Grapalat" w:hAnsi="GHEA Grapalat" w:cs="Sylfaen"/>
          <w:bCs/>
        </w:rPr>
        <w:t>(</w:t>
      </w:r>
      <w:r>
        <w:rPr>
          <w:rFonts w:ascii="GHEA Grapalat" w:hAnsi="GHEA Grapalat" w:cs="Sylfaen"/>
          <w:bCs/>
          <w:lang w:val="hy-AM"/>
        </w:rPr>
        <w:t>այսուհետ՝ Տեսչական մարմին</w:t>
      </w:r>
      <w:r w:rsidRPr="008B7438">
        <w:rPr>
          <w:rFonts w:ascii="GHEA Grapalat" w:hAnsi="GHEA Grapalat" w:cs="Sylfaen"/>
          <w:bCs/>
        </w:rPr>
        <w:t>)</w:t>
      </w:r>
      <w:r>
        <w:rPr>
          <w:rFonts w:ascii="GHEA Grapalat" w:hAnsi="GHEA Grapalat" w:cs="Sylfaen"/>
          <w:bCs/>
          <w:lang w:val="hy-AM"/>
        </w:rPr>
        <w:t xml:space="preserve"> վերջին </w:t>
      </w:r>
      <w:r w:rsidRPr="0003514E">
        <w:rPr>
          <w:rFonts w:ascii="GHEA Grapalat" w:hAnsi="GHEA Grapalat" w:cs="Sylfaen"/>
          <w:bCs/>
          <w:lang w:val="hy-AM"/>
        </w:rPr>
        <w:t>ժամանա</w:t>
      </w:r>
      <w:r w:rsidR="0003514E" w:rsidRPr="0003514E">
        <w:rPr>
          <w:rFonts w:ascii="GHEA Grapalat" w:hAnsi="GHEA Grapalat" w:cs="Sylfaen"/>
          <w:bCs/>
          <w:lang w:val="hy-AM"/>
        </w:rPr>
        <w:t>կա</w:t>
      </w:r>
      <w:r w:rsidRPr="0003514E">
        <w:rPr>
          <w:rFonts w:ascii="GHEA Grapalat" w:hAnsi="GHEA Grapalat" w:cs="Sylfaen"/>
          <w:bCs/>
          <w:lang w:val="hy-AM"/>
        </w:rPr>
        <w:t>շրջանում</w:t>
      </w:r>
      <w:r>
        <w:rPr>
          <w:rFonts w:ascii="GHEA Grapalat" w:hAnsi="GHEA Grapalat" w:cs="Sylfaen"/>
          <w:bCs/>
          <w:lang w:val="hy-AM"/>
        </w:rPr>
        <w:t xml:space="preserve"> վերապահվեց</w:t>
      </w:r>
      <w:r w:rsidR="00C73C4F">
        <w:rPr>
          <w:rFonts w:ascii="GHEA Grapalat" w:hAnsi="GHEA Grapalat" w:cs="Sylfaen"/>
          <w:bCs/>
          <w:lang w:val="hy-AM"/>
        </w:rPr>
        <w:t>ին</w:t>
      </w:r>
      <w:r>
        <w:rPr>
          <w:rFonts w:ascii="GHEA Grapalat" w:hAnsi="GHEA Grapalat" w:cs="Sylfaen"/>
          <w:bCs/>
          <w:lang w:val="hy-AM"/>
        </w:rPr>
        <w:t xml:space="preserve"> օրենքով սահմանված մի շարք </w:t>
      </w:r>
      <w:r w:rsidRPr="00C73C4F">
        <w:rPr>
          <w:rFonts w:ascii="GHEA Grapalat" w:hAnsi="GHEA Grapalat" w:cs="Sylfaen"/>
          <w:bCs/>
          <w:lang w:val="hy-AM"/>
        </w:rPr>
        <w:t>լիազորություններ</w:t>
      </w:r>
      <w:r>
        <w:rPr>
          <w:rFonts w:ascii="GHEA Grapalat" w:hAnsi="GHEA Grapalat" w:cs="Sylfaen"/>
          <w:bCs/>
          <w:lang w:val="hy-AM"/>
        </w:rPr>
        <w:t xml:space="preserve">, որոնք վերաբերում էին աշխատանքային օրենսդրության նկատմամբ ամբողջական </w:t>
      </w:r>
      <w:proofErr w:type="spellStart"/>
      <w:r>
        <w:rPr>
          <w:rFonts w:ascii="GHEA Grapalat" w:hAnsi="GHEA Grapalat" w:cs="Sylfaen"/>
          <w:bCs/>
          <w:lang w:val="hy-AM"/>
        </w:rPr>
        <w:t>վերահսկողությանը</w:t>
      </w:r>
      <w:proofErr w:type="spellEnd"/>
      <w:r>
        <w:rPr>
          <w:rFonts w:ascii="GHEA Grapalat" w:hAnsi="GHEA Grapalat" w:cs="Sylfaen"/>
          <w:bCs/>
          <w:lang w:val="hy-AM"/>
        </w:rPr>
        <w:t xml:space="preserve">, ծխախոտային արտադրատեսակների </w:t>
      </w:r>
      <w:r w:rsidRPr="00E328FD">
        <w:rPr>
          <w:rFonts w:ascii="GHEA Grapalat" w:hAnsi="GHEA Grapalat" w:cs="Sylfaen"/>
          <w:bCs/>
          <w:lang w:val="hy-AM"/>
        </w:rPr>
        <w:t>գովազ</w:t>
      </w:r>
      <w:r w:rsidR="00E328FD" w:rsidRPr="00E328FD">
        <w:rPr>
          <w:rFonts w:ascii="GHEA Grapalat" w:hAnsi="GHEA Grapalat" w:cs="Sylfaen"/>
          <w:bCs/>
          <w:lang w:val="hy-AM"/>
        </w:rPr>
        <w:t>դ</w:t>
      </w:r>
      <w:r w:rsidRPr="00E328FD">
        <w:rPr>
          <w:rFonts w:ascii="GHEA Grapalat" w:hAnsi="GHEA Grapalat" w:cs="Sylfaen"/>
          <w:bCs/>
          <w:lang w:val="hy-AM"/>
        </w:rPr>
        <w:t>ի</w:t>
      </w:r>
      <w:r>
        <w:rPr>
          <w:rFonts w:ascii="GHEA Grapalat" w:hAnsi="GHEA Grapalat" w:cs="Sylfaen"/>
          <w:bCs/>
          <w:lang w:val="hy-AM"/>
        </w:rPr>
        <w:t xml:space="preserve">,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w:t>
      </w:r>
      <w:proofErr w:type="spellStart"/>
      <w:r>
        <w:rPr>
          <w:rFonts w:ascii="GHEA Grapalat" w:hAnsi="GHEA Grapalat" w:cs="Sylfaen"/>
          <w:bCs/>
          <w:lang w:val="hy-AM"/>
        </w:rPr>
        <w:t>ձևերի</w:t>
      </w:r>
      <w:proofErr w:type="spellEnd"/>
      <w:r>
        <w:rPr>
          <w:rFonts w:ascii="GHEA Grapalat" w:hAnsi="GHEA Grapalat" w:cs="Sylfaen"/>
          <w:bCs/>
          <w:lang w:val="hy-AM"/>
        </w:rPr>
        <w:t xml:space="preserve"> նկատմամբ </w:t>
      </w:r>
      <w:proofErr w:type="spellStart"/>
      <w:r>
        <w:rPr>
          <w:rFonts w:ascii="GHEA Grapalat" w:hAnsi="GHEA Grapalat" w:cs="Sylfaen"/>
          <w:bCs/>
          <w:lang w:val="hy-AM"/>
        </w:rPr>
        <w:t>վերահսկողությանը</w:t>
      </w:r>
      <w:proofErr w:type="spellEnd"/>
      <w:r>
        <w:rPr>
          <w:rFonts w:ascii="GHEA Grapalat" w:hAnsi="GHEA Grapalat" w:cs="Sylfaen"/>
          <w:bCs/>
          <w:lang w:val="hy-AM"/>
        </w:rPr>
        <w:t xml:space="preserve">, ինչպես նաև ««Դեղերի մասին» ՀՀ օրենքում լրացումներ կատարելու մասին» ՀՕ-32-Ն և ««ՀՀ-ում ստուգումների կազմակերպման և անցկացման մասին» ՀՀ օրենքում լրացումներ և փոփոխություններ կատարելու մասին» ՀՕ-33-Ն օրենքների </w:t>
      </w:r>
      <w:r w:rsidRPr="003665F5">
        <w:rPr>
          <w:rFonts w:ascii="GHEA Grapalat" w:hAnsi="GHEA Grapalat" w:cs="Sylfaen"/>
          <w:bCs/>
          <w:lang w:val="hy-AM"/>
        </w:rPr>
        <w:t>(</w:t>
      </w:r>
      <w:r>
        <w:rPr>
          <w:rFonts w:ascii="GHEA Grapalat" w:hAnsi="GHEA Grapalat" w:cs="Sylfaen"/>
          <w:bCs/>
          <w:lang w:val="hy-AM"/>
        </w:rPr>
        <w:t xml:space="preserve">ուժի մեջ է </w:t>
      </w:r>
      <w:proofErr w:type="spellStart"/>
      <w:r>
        <w:rPr>
          <w:rFonts w:ascii="GHEA Grapalat" w:hAnsi="GHEA Grapalat" w:cs="Sylfaen"/>
          <w:bCs/>
          <w:lang w:val="hy-AM"/>
        </w:rPr>
        <w:t>06</w:t>
      </w:r>
      <w:r w:rsidRPr="003665F5">
        <w:rPr>
          <w:rFonts w:ascii="GHEA Grapalat" w:hAnsi="GHEA Grapalat" w:cs="Sylfaen"/>
          <w:bCs/>
          <w:lang w:val="hy-AM"/>
        </w:rPr>
        <w:t>.03.2023</w:t>
      </w:r>
      <w:r>
        <w:rPr>
          <w:rFonts w:ascii="GHEA Grapalat" w:hAnsi="GHEA Grapalat" w:cs="Sylfaen"/>
          <w:bCs/>
          <w:lang w:val="hy-AM"/>
        </w:rPr>
        <w:t>թ</w:t>
      </w:r>
      <w:proofErr w:type="spellEnd"/>
      <w:r w:rsidRPr="003665F5">
        <w:rPr>
          <w:rFonts w:ascii="GHEA Grapalat" w:hAnsi="GHEA Grapalat" w:cs="Sylfaen"/>
          <w:bCs/>
          <w:lang w:val="hy-AM"/>
        </w:rPr>
        <w:t>.)</w:t>
      </w:r>
      <w:r>
        <w:rPr>
          <w:rFonts w:ascii="GHEA Grapalat" w:hAnsi="GHEA Grapalat" w:cs="Sylfaen"/>
          <w:bCs/>
          <w:lang w:val="hy-AM"/>
        </w:rPr>
        <w:t xml:space="preserve"> </w:t>
      </w:r>
      <w:proofErr w:type="spellStart"/>
      <w:r>
        <w:rPr>
          <w:rFonts w:ascii="GHEA Grapalat" w:hAnsi="GHEA Grapalat" w:cs="Sylfaen"/>
          <w:bCs/>
          <w:lang w:val="hy-AM"/>
        </w:rPr>
        <w:t>ընդունմամբ</w:t>
      </w:r>
      <w:proofErr w:type="spellEnd"/>
      <w:r>
        <w:rPr>
          <w:rFonts w:ascii="GHEA Grapalat" w:hAnsi="GHEA Grapalat" w:cs="Sylfaen"/>
          <w:bCs/>
          <w:lang w:val="hy-AM"/>
        </w:rPr>
        <w:t xml:space="preserve"> Տեսչական մարմնին վերապահվել է դեղերի շրջանառության ոլորտում հսկիչ գնումներ իրականացնելու լիազորությունը։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w:t>
      </w:r>
      <w:r>
        <w:rPr>
          <w:rFonts w:ascii="GHEA Grapalat" w:hAnsi="GHEA Grapalat" w:cs="Sylfaen"/>
          <w:bCs/>
          <w:lang w:val="hy-AM"/>
        </w:rPr>
        <w:t xml:space="preserve">, որից ելնելով անհրաժեշտություն է առաջացել </w:t>
      </w:r>
      <w:r w:rsidRPr="008A03F1">
        <w:rPr>
          <w:rFonts w:ascii="GHEA Grapalat" w:hAnsi="GHEA Grapalat" w:cs="Sylfaen"/>
          <w:bCs/>
          <w:lang w:val="hy-AM"/>
        </w:rPr>
        <w:t>ներգր</w:t>
      </w:r>
      <w:r w:rsidR="009E40ED" w:rsidRPr="008A03F1">
        <w:rPr>
          <w:rFonts w:ascii="GHEA Grapalat" w:hAnsi="GHEA Grapalat" w:cs="Sylfaen"/>
          <w:bCs/>
          <w:lang w:val="hy-AM"/>
        </w:rPr>
        <w:t>ա</w:t>
      </w:r>
      <w:r w:rsidRPr="008A03F1">
        <w:rPr>
          <w:rFonts w:ascii="GHEA Grapalat" w:hAnsi="GHEA Grapalat" w:cs="Sylfaen"/>
          <w:bCs/>
          <w:lang w:val="hy-AM"/>
        </w:rPr>
        <w:t>վել</w:t>
      </w:r>
      <w:r>
        <w:rPr>
          <w:rFonts w:ascii="GHEA Grapalat" w:hAnsi="GHEA Grapalat" w:cs="Sylfaen"/>
          <w:bCs/>
          <w:lang w:val="hy-AM"/>
        </w:rPr>
        <w:t xml:space="preserve"> 1 փորձագետ</w:t>
      </w:r>
      <w:r w:rsidRPr="00DB7DFE">
        <w:rPr>
          <w:rFonts w:ascii="GHEA Grapalat" w:hAnsi="GHEA Grapalat" w:cs="Sylfaen"/>
          <w:bCs/>
          <w:lang w:val="hy-AM"/>
        </w:rPr>
        <w:t xml:space="preserve">։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w:t>
      </w:r>
      <w:r>
        <w:rPr>
          <w:rFonts w:ascii="GHEA Grapalat" w:hAnsi="GHEA Grapalat" w:cs="Sylfaen"/>
          <w:bCs/>
          <w:lang w:val="hy-AM"/>
        </w:rPr>
        <w:t>նի</w:t>
      </w:r>
      <w:r w:rsidRPr="00787E1A">
        <w:rPr>
          <w:rFonts w:ascii="GHEA Grapalat" w:hAnsi="GHEA Grapalat" w:cs="Sylfaen"/>
          <w:bCs/>
          <w:lang w:val="hy-AM"/>
        </w:rPr>
        <w:t xml:space="preserve">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w:t>
      </w:r>
      <w:proofErr w:type="spellStart"/>
      <w:r w:rsidRPr="00787E1A">
        <w:rPr>
          <w:rFonts w:ascii="GHEA Grapalat" w:hAnsi="GHEA Grapalat" w:cs="Sylfaen"/>
          <w:bCs/>
          <w:lang w:val="hy-AM"/>
        </w:rPr>
        <w:t>բողոքարկումներն</w:t>
      </w:r>
      <w:proofErr w:type="spellEnd"/>
      <w:r w:rsidRPr="00787E1A">
        <w:rPr>
          <w:rFonts w:ascii="GHEA Grapalat" w:hAnsi="GHEA Grapalat" w:cs="Sylfaen"/>
          <w:bCs/>
          <w:lang w:val="hy-AM"/>
        </w:rPr>
        <w:t xml:space="preserve"> են, որի արդյունքում ավելացել </w:t>
      </w:r>
      <w:r w:rsidR="00AB2DB5">
        <w:rPr>
          <w:rFonts w:ascii="GHEA Grapalat" w:hAnsi="GHEA Grapalat" w:cs="Sylfaen"/>
          <w:bCs/>
          <w:lang w:val="hy-AM"/>
        </w:rPr>
        <w:t>է</w:t>
      </w:r>
      <w:r w:rsidRPr="00787E1A">
        <w:rPr>
          <w:rFonts w:ascii="GHEA Grapalat" w:hAnsi="GHEA Grapalat" w:cs="Sylfaen"/>
          <w:bCs/>
          <w:lang w:val="hy-AM"/>
        </w:rPr>
        <w:t xml:space="preserve">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 և դատարան ներկայացվող  </w:t>
      </w:r>
      <w:r w:rsidRPr="00AB1CC3">
        <w:rPr>
          <w:rFonts w:ascii="GHEA Grapalat" w:hAnsi="GHEA Grapalat" w:cs="Sylfaen"/>
          <w:bCs/>
          <w:lang w:val="hy-AM"/>
        </w:rPr>
        <w:t>պատաս</w:t>
      </w:r>
      <w:r w:rsidR="00AB1CC3" w:rsidRPr="00AB1CC3">
        <w:rPr>
          <w:rFonts w:ascii="GHEA Grapalat" w:hAnsi="GHEA Grapalat" w:cs="Sylfaen"/>
          <w:bCs/>
          <w:lang w:val="hy-AM"/>
        </w:rPr>
        <w:t>խ</w:t>
      </w:r>
      <w:r w:rsidRPr="00AB1CC3">
        <w:rPr>
          <w:rFonts w:ascii="GHEA Grapalat" w:hAnsi="GHEA Grapalat" w:cs="Sylfaen"/>
          <w:bCs/>
          <w:lang w:val="hy-AM"/>
        </w:rPr>
        <w:t>անների</w:t>
      </w:r>
      <w:r w:rsidRPr="00787E1A">
        <w:rPr>
          <w:rFonts w:ascii="GHEA Grapalat" w:hAnsi="GHEA Grapalat" w:cs="Sylfaen"/>
          <w:bCs/>
          <w:lang w:val="hy-AM"/>
        </w:rPr>
        <w:t xml:space="preserve">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(4-րդ դեպք):</w:t>
      </w:r>
    </w:p>
    <w:p w14:paraId="79895798" w14:textId="4359A17C"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 xml:space="preserve">Փորձագետ ներգրավելու </w:t>
      </w:r>
      <w:r w:rsidRPr="006032B2">
        <w:rPr>
          <w:rFonts w:ascii="GHEA Grapalat" w:eastAsia="Times New Roman" w:hAnsi="GHEA Grapalat" w:cs="Arial"/>
          <w:b/>
          <w:color w:val="4D4D4D"/>
          <w:lang w:val="hy-AM"/>
        </w:rPr>
        <w:t>ժամկետն է՝</w:t>
      </w:r>
      <w:r w:rsidRPr="006032B2">
        <w:rPr>
          <w:rFonts w:ascii="Calibri" w:eastAsia="Times New Roman" w:hAnsi="Calibri" w:cs="Calibri"/>
          <w:b/>
          <w:color w:val="4D4D4D"/>
          <w:lang w:val="hy-AM"/>
        </w:rPr>
        <w:t> </w:t>
      </w:r>
      <w:r w:rsidR="008B7438" w:rsidRPr="006032B2">
        <w:rPr>
          <w:rFonts w:ascii="GHEA Grapalat" w:eastAsia="Times New Roman" w:hAnsi="GHEA Grapalat" w:cs="GHEA Grapalat"/>
          <w:b/>
          <w:color w:val="4D4D4D"/>
          <w:lang w:val="hy-AM"/>
        </w:rPr>
        <w:t>վեց ամիս</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proofErr w:type="spellStart"/>
      <w:r w:rsidRPr="00AE75FD">
        <w:rPr>
          <w:rFonts w:ascii="GHEA Grapalat" w:eastAsia="Times New Roman" w:hAnsi="GHEA Grapalat" w:cs="Arial"/>
          <w:b/>
          <w:color w:val="4D4D4D"/>
        </w:rPr>
        <w:t>Փորձագետի</w:t>
      </w:r>
      <w:proofErr w:type="spellEnd"/>
      <w:r w:rsidRPr="00AE75FD">
        <w:rPr>
          <w:rFonts w:ascii="GHEA Grapalat" w:eastAsia="Times New Roman" w:hAnsi="GHEA Grapalat" w:cs="Arial"/>
          <w:b/>
          <w:color w:val="4D4D4D"/>
        </w:rPr>
        <w:t xml:space="preserve"> </w:t>
      </w:r>
      <w:r w:rsidRPr="00AE75FD">
        <w:rPr>
          <w:rFonts w:ascii="Calibri" w:eastAsia="Times New Roman" w:hAnsi="Calibri" w:cs="Calibri"/>
          <w:b/>
          <w:color w:val="4D4D4D"/>
        </w:rPr>
        <w:t> </w:t>
      </w:r>
      <w:proofErr w:type="spellStart"/>
      <w:r w:rsidRPr="00AE75FD">
        <w:rPr>
          <w:rFonts w:ascii="GHEA Grapalat" w:eastAsia="Times New Roman" w:hAnsi="GHEA Grapalat" w:cs="GHEA Grapalat"/>
          <w:b/>
          <w:color w:val="4D4D4D"/>
        </w:rPr>
        <w:t>պարտականությունները</w:t>
      </w:r>
      <w:proofErr w:type="spellEnd"/>
      <w:r w:rsidRPr="00AE75FD">
        <w:rPr>
          <w:rFonts w:ascii="GHEA Grapalat" w:eastAsia="Times New Roman" w:hAnsi="GHEA Grapalat" w:cs="GHEA Grapalat"/>
          <w:b/>
          <w:color w:val="4D4D4D"/>
        </w:rPr>
        <w:t>՝</w:t>
      </w:r>
    </w:p>
    <w:p w14:paraId="73AEB464" w14:textId="77777777" w:rsidR="008B7438" w:rsidRPr="00524B9E" w:rsidRDefault="008B7438" w:rsidP="008B7438">
      <w:pPr>
        <w:pStyle w:val="NoSpacing"/>
        <w:numPr>
          <w:ilvl w:val="0"/>
          <w:numId w:val="9"/>
        </w:numPr>
        <w:spacing w:line="276" w:lineRule="auto"/>
        <w:ind w:left="284" w:firstLine="785"/>
        <w:jc w:val="both"/>
        <w:rPr>
          <w:rFonts w:ascii="GHEA Grapalat" w:hAnsi="GHEA Grapalat"/>
          <w:color w:val="000000" w:themeColor="text1"/>
          <w:lang w:val="hy-AM"/>
        </w:rPr>
      </w:pPr>
      <w:r w:rsidRPr="00524B9E">
        <w:rPr>
          <w:rFonts w:ascii="GHEA Grapalat" w:hAnsi="GHEA Grapalat"/>
          <w:color w:val="000000" w:themeColor="text1"/>
          <w:lang w:val="hy-AM"/>
        </w:rPr>
        <w:t>իրականաց</w:t>
      </w:r>
      <w:r>
        <w:rPr>
          <w:rFonts w:ascii="GHEA Grapalat" w:hAnsi="GHEA Grapalat"/>
          <w:color w:val="000000" w:themeColor="text1"/>
          <w:lang w:val="hy-AM"/>
        </w:rPr>
        <w:t>նում</w:t>
      </w:r>
      <w:r w:rsidRPr="00524B9E">
        <w:rPr>
          <w:rFonts w:ascii="GHEA Grapalat" w:hAnsi="GHEA Grapalat"/>
          <w:color w:val="000000" w:themeColor="text1"/>
          <w:lang w:val="hy-AM"/>
        </w:rPr>
        <w:t xml:space="preserve">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104B4470" w14:textId="77777777" w:rsidR="008B7438" w:rsidRPr="00524B9E" w:rsidRDefault="008B7438" w:rsidP="003C4E74">
      <w:pPr>
        <w:pStyle w:val="NoSpacing"/>
        <w:numPr>
          <w:ilvl w:val="0"/>
          <w:numId w:val="9"/>
        </w:numPr>
        <w:spacing w:line="276" w:lineRule="auto"/>
        <w:ind w:left="284" w:firstLine="785"/>
        <w:jc w:val="both"/>
        <w:rPr>
          <w:rFonts w:ascii="GHEA Grapalat" w:hAnsi="GHEA Grapalat"/>
          <w:color w:val="000000" w:themeColor="text1"/>
          <w:lang w:val="hy-AM"/>
        </w:rPr>
      </w:pPr>
      <w:r w:rsidRPr="00524B9E">
        <w:rPr>
          <w:rFonts w:ascii="GHEA Grapalat" w:hAnsi="GHEA Grapalat"/>
          <w:color w:val="000000" w:themeColor="text1"/>
          <w:lang w:val="hy-AM"/>
        </w:rPr>
        <w:t xml:space="preserve">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w:t>
      </w:r>
      <w:r w:rsidRPr="00524B9E">
        <w:rPr>
          <w:rFonts w:ascii="GHEA Grapalat" w:hAnsi="GHEA Grapalat"/>
          <w:color w:val="000000" w:themeColor="text1"/>
          <w:lang w:val="hy-AM"/>
        </w:rPr>
        <w:lastRenderedPageBreak/>
        <w:t>Հայաստանի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328D2394" w14:textId="77777777"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6B9AA2A7" w14:textId="77777777"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օրենսդրությամբ սահմանված կարգով Տեսչական մարմնի շահերի ներկայացում ՀՀ դատական բոլոր ատյաններում,</w:t>
      </w:r>
    </w:p>
    <w:p w14:paraId="265EE239" w14:textId="77777777"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21195A6F" w14:textId="77777777"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64AF10DD" w14:textId="77777777"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2B26E57F" w14:textId="38399EE4" w:rsidR="008B7438" w:rsidRPr="00524B9E" w:rsidRDefault="008B7438" w:rsidP="008B7438">
      <w:pPr>
        <w:pStyle w:val="NoSpacing"/>
        <w:numPr>
          <w:ilvl w:val="0"/>
          <w:numId w:val="9"/>
        </w:numPr>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 xml:space="preserve">իրականացնում է Վարչության </w:t>
      </w:r>
      <w:proofErr w:type="spellStart"/>
      <w:r w:rsidRPr="00524B9E">
        <w:rPr>
          <w:rFonts w:ascii="GHEA Grapalat" w:hAnsi="GHEA Grapalat"/>
          <w:color w:val="000000" w:themeColor="text1"/>
          <w:lang w:val="hy-AM"/>
        </w:rPr>
        <w:t>առջև</w:t>
      </w:r>
      <w:proofErr w:type="spellEnd"/>
      <w:r w:rsidRPr="00524B9E">
        <w:rPr>
          <w:rFonts w:ascii="GHEA Grapalat" w:hAnsi="GHEA Grapalat"/>
          <w:color w:val="000000" w:themeColor="text1"/>
          <w:lang w:val="hy-AM"/>
        </w:rPr>
        <w:t xml:space="preserve"> դրված գործառույթներից և խնդիրներից բխող իրավական ակտերի նախագծերի, առաջարկությունների, եզրակացությունների, այլ փաստաթղթերի </w:t>
      </w:r>
      <w:r w:rsidRPr="00103057">
        <w:rPr>
          <w:rFonts w:ascii="GHEA Grapalat" w:hAnsi="GHEA Grapalat"/>
          <w:color w:val="000000" w:themeColor="text1"/>
          <w:lang w:val="hy-AM"/>
        </w:rPr>
        <w:t>նախապատրաստման,</w:t>
      </w:r>
      <w:r w:rsidR="00103057" w:rsidRPr="00103057">
        <w:rPr>
          <w:rFonts w:ascii="GHEA Grapalat" w:hAnsi="GHEA Grapalat"/>
          <w:color w:val="000000" w:themeColor="text1"/>
          <w:lang w:val="hy-AM"/>
        </w:rPr>
        <w:t xml:space="preserve"> </w:t>
      </w:r>
      <w:r w:rsidRPr="00103057">
        <w:rPr>
          <w:rFonts w:ascii="GHEA Grapalat" w:hAnsi="GHEA Grapalat"/>
          <w:color w:val="000000" w:themeColor="text1"/>
          <w:lang w:val="hy-AM"/>
        </w:rPr>
        <w:t>ինչպես</w:t>
      </w:r>
      <w:r w:rsidRPr="00524B9E">
        <w:rPr>
          <w:rFonts w:ascii="GHEA Grapalat" w:hAnsi="GHEA Grapalat"/>
          <w:color w:val="000000" w:themeColor="text1"/>
          <w:lang w:val="hy-AM"/>
        </w:rPr>
        <w:t xml:space="preserve"> նաև դրանց վերաբերյալ մեթոդական պարզաբանումների և </w:t>
      </w:r>
      <w:proofErr w:type="spellStart"/>
      <w:r w:rsidRPr="00524B9E">
        <w:rPr>
          <w:rFonts w:ascii="GHEA Grapalat" w:hAnsi="GHEA Grapalat"/>
          <w:color w:val="000000" w:themeColor="text1"/>
          <w:lang w:val="hy-AM"/>
        </w:rPr>
        <w:t>ուղեցույցերի</w:t>
      </w:r>
      <w:proofErr w:type="spellEnd"/>
      <w:r w:rsidRPr="00524B9E">
        <w:rPr>
          <w:rFonts w:ascii="GHEA Grapalat" w:hAnsi="GHEA Grapalat"/>
          <w:color w:val="000000" w:themeColor="text1"/>
          <w:lang w:val="hy-AM"/>
        </w:rPr>
        <w:t xml:space="preserve"> մշակման աշխատանքներ,</w:t>
      </w:r>
    </w:p>
    <w:p w14:paraId="0E3F129B" w14:textId="77777777" w:rsidR="008B7438" w:rsidRPr="00524B9E" w:rsidRDefault="008B7438" w:rsidP="008B7438">
      <w:pPr>
        <w:pStyle w:val="NoSpacing"/>
        <w:numPr>
          <w:ilvl w:val="0"/>
          <w:numId w:val="9"/>
        </w:numPr>
        <w:tabs>
          <w:tab w:val="left" w:pos="1069"/>
        </w:tabs>
        <w:spacing w:line="276" w:lineRule="auto"/>
        <w:ind w:left="426" w:firstLine="643"/>
        <w:jc w:val="both"/>
        <w:rPr>
          <w:rFonts w:ascii="GHEA Grapalat" w:hAnsi="GHEA Grapalat"/>
          <w:color w:val="000000" w:themeColor="text1"/>
          <w:lang w:val="hy-AM"/>
        </w:rPr>
      </w:pPr>
      <w:r w:rsidRPr="00524B9E">
        <w:rPr>
          <w:rFonts w:ascii="GHEA Grapalat" w:hAnsi="GHEA Grapalat"/>
          <w:color w:val="000000" w:themeColor="text1"/>
          <w:lang w:val="hy-AM"/>
        </w:rPr>
        <w:t>մասնակցում է վարչական վարույթների ընթացքում լսումներին և վարչական իրավախախտումների վերաբերյալ գործի քննություններին,</w:t>
      </w:r>
    </w:p>
    <w:p w14:paraId="52203DC5" w14:textId="24B97324" w:rsidR="00F84F62" w:rsidRPr="00C36098" w:rsidRDefault="008B7438" w:rsidP="001936D9">
      <w:pPr>
        <w:pStyle w:val="ListParagraph"/>
        <w:numPr>
          <w:ilvl w:val="0"/>
          <w:numId w:val="5"/>
        </w:numPr>
        <w:shd w:val="clear" w:color="auto" w:fill="FFFFFF"/>
        <w:spacing w:after="0" w:line="240" w:lineRule="auto"/>
        <w:ind w:left="426" w:firstLine="360"/>
        <w:jc w:val="both"/>
        <w:rPr>
          <w:rFonts w:ascii="GHEA Grapalat" w:eastAsia="Times New Roman" w:hAnsi="GHEA Grapalat" w:cs="Arial"/>
          <w:color w:val="4D4D4D"/>
          <w:lang w:val="hy-AM"/>
        </w:rPr>
      </w:pPr>
      <w:r w:rsidRPr="00524B9E">
        <w:rPr>
          <w:rFonts w:ascii="GHEA Grapalat" w:hAnsi="GHEA Grapalat"/>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r>
        <w:rPr>
          <w:rFonts w:ascii="GHEA Grapalat" w:hAnsi="GHEA Grapalat"/>
          <w:color w:val="000000" w:themeColor="text1"/>
          <w:lang w:val="hy-AM"/>
        </w:rPr>
        <w:t>։</w:t>
      </w:r>
    </w:p>
    <w:p w14:paraId="39EE95AB" w14:textId="77777777" w:rsidR="00AE75FD"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0BDF2C41" w14:textId="77777777" w:rsidR="00271AE9" w:rsidRPr="00C36098" w:rsidRDefault="00271AE9"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lastRenderedPageBreak/>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roofErr w:type="spellStart"/>
      <w:r w:rsidRPr="00F84F62">
        <w:rPr>
          <w:rFonts w:ascii="GHEA Grapalat" w:hAnsi="GHEA Grapalat" w:cs="Sylfaen"/>
          <w:lang w:val="hy-AM"/>
        </w:rPr>
        <w:t>Ենթաոլորտ</w:t>
      </w:r>
      <w:proofErr w:type="spellEnd"/>
      <w:r w:rsidRPr="00F84F62">
        <w:rPr>
          <w:rFonts w:ascii="GHEA Grapalat" w:hAnsi="GHEA Grapalat" w:cs="Sylfaen"/>
          <w:lang w:val="hy-AM"/>
        </w:rPr>
        <w:tab/>
        <w:t xml:space="preserve"> Իրավունք</w:t>
      </w:r>
    </w:p>
    <w:p w14:paraId="7BBC5587"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p>
    <w:p w14:paraId="7E6B5295" w14:textId="77777777" w:rsidR="00F84F62" w:rsidRPr="00F84F62" w:rsidRDefault="00F84F62" w:rsidP="009F226A">
      <w:pPr>
        <w:pStyle w:val="NoSpacing"/>
        <w:spacing w:line="276" w:lineRule="auto"/>
        <w:ind w:firstLine="720"/>
        <w:jc w:val="both"/>
        <w:rPr>
          <w:rFonts w:ascii="GHEA Grapalat" w:hAnsi="GHEA Grapalat" w:cs="Sylfaen"/>
          <w:lang w:val="hy-AM"/>
        </w:rPr>
      </w:pPr>
      <w:r w:rsidRPr="00F84F62">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w:t>
      </w:r>
      <w:r w:rsidRPr="00F84F62">
        <w:rPr>
          <w:rFonts w:ascii="GHEA Grapalat" w:hAnsi="GHEA Grapalat" w:cs="Sylfaen"/>
          <w:lang w:val="hy-AM"/>
        </w:rPr>
        <w:tab/>
        <w:t>Գործարարություն,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0A8A7F00"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roofErr w:type="spellStart"/>
      <w:r w:rsidRPr="00F84F62">
        <w:rPr>
          <w:rFonts w:ascii="GHEA Grapalat" w:hAnsi="GHEA Grapalat" w:cs="Sylfaen"/>
          <w:lang w:val="hy-AM"/>
        </w:rPr>
        <w:t>Ենթաոլորտ</w:t>
      </w:r>
      <w:proofErr w:type="spellEnd"/>
      <w:r w:rsidRPr="00F84F62">
        <w:rPr>
          <w:rFonts w:ascii="GHEA Grapalat" w:hAnsi="GHEA Grapalat" w:cs="Sylfaen"/>
          <w:lang w:val="hy-AM"/>
        </w:rPr>
        <w:tab/>
        <w:t xml:space="preserve"> Իրավունք</w:t>
      </w:r>
    </w:p>
    <w:p w14:paraId="7E36D4E6"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042101.00.7 Իրավագիտություն</w:t>
      </w:r>
    </w:p>
    <w:p w14:paraId="31EB0842" w14:textId="77777777" w:rsidR="00CA4CEE" w:rsidRDefault="00CA4CEE" w:rsidP="00CA4CEE">
      <w:pPr>
        <w:pStyle w:val="NoSpacing"/>
        <w:spacing w:line="276" w:lineRule="auto"/>
        <w:jc w:val="both"/>
        <w:rPr>
          <w:rFonts w:ascii="GHEA Grapalat" w:hAnsi="GHEA Grapalat" w:cs="Sylfaen"/>
          <w:lang w:val="hy-AM"/>
        </w:rPr>
      </w:pPr>
    </w:p>
    <w:p w14:paraId="18927AB6" w14:textId="799706C1" w:rsidR="00AE75FD" w:rsidRPr="00AE75FD" w:rsidRDefault="00AE75FD" w:rsidP="00EC17E7">
      <w:pPr>
        <w:pStyle w:val="NoSpacing"/>
        <w:spacing w:line="276" w:lineRule="auto"/>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14:paraId="467A5509" w14:textId="77777777" w:rsidR="00AE75FD" w:rsidRPr="006032B2" w:rsidRDefault="00AE75FD" w:rsidP="00EC17E7">
      <w:pPr>
        <w:pStyle w:val="NoSpacing"/>
        <w:tabs>
          <w:tab w:val="left" w:pos="900"/>
        </w:tabs>
        <w:spacing w:line="276" w:lineRule="auto"/>
        <w:jc w:val="both"/>
        <w:rPr>
          <w:rFonts w:ascii="GHEA Grapalat" w:hAnsi="GHEA Grapalat" w:cs="Sylfaen"/>
          <w:lang w:val="hy-AM"/>
        </w:rPr>
      </w:pPr>
      <w:r w:rsidRPr="006032B2">
        <w:rPr>
          <w:rFonts w:ascii="GHEA Grapalat" w:hAnsi="GHEA Grapalat" w:cs="Sylfaen"/>
          <w:lang w:val="hy-AM"/>
        </w:rPr>
        <w:t>համակարգչով, ժամանակակից այլ տեխնիկական միջոցներով աշխատելու հմտություններ</w:t>
      </w:r>
      <w:r w:rsidRPr="006032B2">
        <w:rPr>
          <w:rFonts w:ascii="Cambria Math" w:eastAsia="MS Gothic" w:hAnsi="Cambria Math" w:cs="Cambria Math"/>
          <w:lang w:val="hy-AM"/>
        </w:rPr>
        <w:t>․</w:t>
      </w:r>
    </w:p>
    <w:p w14:paraId="5E1D0798" w14:textId="77777777" w:rsidR="00AE75FD" w:rsidRPr="006032B2" w:rsidRDefault="00AE75FD" w:rsidP="00AE75FD">
      <w:pPr>
        <w:shd w:val="clear" w:color="auto" w:fill="FFFFFF"/>
        <w:spacing w:after="0" w:line="240" w:lineRule="auto"/>
        <w:rPr>
          <w:rFonts w:ascii="GHEA Grapalat" w:eastAsia="Times New Roman" w:hAnsi="GHEA Grapalat" w:cs="Arial"/>
          <w:color w:val="4D4D4D"/>
          <w:lang w:val="hy-AM"/>
        </w:rPr>
      </w:pPr>
      <w:r w:rsidRPr="006032B2">
        <w:rPr>
          <w:rFonts w:ascii="Calibri" w:eastAsia="Times New Roman" w:hAnsi="Calibri" w:cs="Calibri"/>
          <w:b/>
          <w:bCs/>
          <w:color w:val="4D4D4D"/>
          <w:lang w:val="hy-AM"/>
        </w:rPr>
        <w:t> </w:t>
      </w:r>
    </w:p>
    <w:p w14:paraId="1AB93D72" w14:textId="6B1EFE5E" w:rsidR="00AE75FD" w:rsidRPr="006032B2"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6032B2">
        <w:rPr>
          <w:rFonts w:ascii="GHEA Grapalat" w:eastAsia="Times New Roman" w:hAnsi="GHEA Grapalat" w:cs="Arial"/>
          <w:b/>
          <w:bCs/>
          <w:color w:val="4D4D4D"/>
        </w:rPr>
        <w:t>Դիմումնե</w:t>
      </w:r>
      <w:r w:rsidR="00961FFB" w:rsidRPr="006032B2">
        <w:rPr>
          <w:rFonts w:ascii="GHEA Grapalat" w:eastAsia="Times New Roman" w:hAnsi="GHEA Grapalat" w:cs="Arial"/>
          <w:b/>
          <w:bCs/>
          <w:color w:val="4D4D4D"/>
        </w:rPr>
        <w:t>րի</w:t>
      </w:r>
      <w:proofErr w:type="spellEnd"/>
      <w:r w:rsidR="00961FFB" w:rsidRPr="006032B2">
        <w:rPr>
          <w:rFonts w:ascii="GHEA Grapalat" w:eastAsia="Times New Roman" w:hAnsi="GHEA Grapalat" w:cs="Arial"/>
          <w:b/>
          <w:bCs/>
          <w:color w:val="4D4D4D"/>
        </w:rPr>
        <w:t xml:space="preserve"> </w:t>
      </w:r>
      <w:proofErr w:type="spellStart"/>
      <w:r w:rsidR="00961FFB" w:rsidRPr="006032B2">
        <w:rPr>
          <w:rFonts w:ascii="GHEA Grapalat" w:eastAsia="Times New Roman" w:hAnsi="GHEA Grapalat" w:cs="Arial"/>
          <w:b/>
          <w:bCs/>
          <w:color w:val="4D4D4D"/>
        </w:rPr>
        <w:t>ներկայացման</w:t>
      </w:r>
      <w:proofErr w:type="spellEnd"/>
      <w:r w:rsidR="00961FFB" w:rsidRPr="006032B2">
        <w:rPr>
          <w:rFonts w:ascii="GHEA Grapalat" w:eastAsia="Times New Roman" w:hAnsi="GHEA Grapalat" w:cs="Arial"/>
          <w:b/>
          <w:bCs/>
          <w:color w:val="4D4D4D"/>
        </w:rPr>
        <w:t xml:space="preserve"> </w:t>
      </w:r>
      <w:proofErr w:type="spellStart"/>
      <w:r w:rsidR="00961FFB" w:rsidRPr="006032B2">
        <w:rPr>
          <w:rFonts w:ascii="GHEA Grapalat" w:eastAsia="Times New Roman" w:hAnsi="GHEA Grapalat" w:cs="Arial"/>
          <w:b/>
          <w:bCs/>
          <w:color w:val="4D4D4D"/>
        </w:rPr>
        <w:t>վերջնաժամկետն</w:t>
      </w:r>
      <w:proofErr w:type="spellEnd"/>
      <w:r w:rsidR="00961FFB" w:rsidRPr="006032B2">
        <w:rPr>
          <w:rFonts w:ascii="GHEA Grapalat" w:eastAsia="Times New Roman" w:hAnsi="GHEA Grapalat" w:cs="Arial"/>
          <w:b/>
          <w:bCs/>
          <w:color w:val="4D4D4D"/>
        </w:rPr>
        <w:t xml:space="preserve"> է՝</w:t>
      </w:r>
      <w:r w:rsidRPr="006032B2">
        <w:rPr>
          <w:rFonts w:ascii="GHEA Grapalat" w:eastAsia="Times New Roman" w:hAnsi="GHEA Grapalat" w:cs="Arial"/>
          <w:b/>
          <w:bCs/>
          <w:color w:val="4D4D4D"/>
          <w:lang w:val="hy-AM"/>
        </w:rPr>
        <w:t xml:space="preserve"> </w:t>
      </w:r>
      <w:r w:rsidR="006032B2" w:rsidRPr="006032B2">
        <w:rPr>
          <w:rFonts w:ascii="GHEA Grapalat" w:eastAsia="Times New Roman" w:hAnsi="GHEA Grapalat" w:cs="Arial"/>
          <w:b/>
          <w:bCs/>
          <w:color w:val="4D4D4D"/>
          <w:lang w:val="hy-AM"/>
        </w:rPr>
        <w:t>27</w:t>
      </w:r>
      <w:r w:rsidR="006C51A9" w:rsidRPr="006032B2">
        <w:rPr>
          <w:rFonts w:ascii="GHEA Grapalat" w:eastAsia="Times New Roman" w:hAnsi="GHEA Grapalat" w:cs="Arial"/>
          <w:b/>
          <w:bCs/>
          <w:color w:val="4D4D4D"/>
          <w:lang w:val="hy-AM"/>
        </w:rPr>
        <w:t>․06</w:t>
      </w:r>
      <w:r w:rsidRPr="006032B2">
        <w:rPr>
          <w:rFonts w:ascii="GHEA Grapalat" w:eastAsia="Times New Roman" w:hAnsi="GHEA Grapalat" w:cs="Arial"/>
          <w:b/>
          <w:bCs/>
          <w:color w:val="4D4D4D"/>
          <w:lang w:val="hy-AM"/>
        </w:rPr>
        <w:t>․</w:t>
      </w:r>
      <w:r w:rsidRPr="006032B2">
        <w:rPr>
          <w:rFonts w:ascii="GHEA Grapalat" w:eastAsia="Times New Roman" w:hAnsi="GHEA Grapalat" w:cs="Arial"/>
          <w:b/>
          <w:bCs/>
          <w:color w:val="4D4D4D"/>
        </w:rPr>
        <w:t>202</w:t>
      </w:r>
      <w:r w:rsidR="000F4531" w:rsidRPr="006032B2">
        <w:rPr>
          <w:rFonts w:ascii="GHEA Grapalat" w:eastAsia="Times New Roman" w:hAnsi="GHEA Grapalat" w:cs="Arial"/>
          <w:b/>
          <w:bCs/>
          <w:color w:val="4D4D4D"/>
        </w:rPr>
        <w:t>3</w:t>
      </w:r>
    </w:p>
    <w:p w14:paraId="4F76EF1E" w14:textId="77777777" w:rsidR="00AE75FD" w:rsidRPr="006032B2" w:rsidRDefault="00AE75FD" w:rsidP="00AE75FD">
      <w:pPr>
        <w:shd w:val="clear" w:color="auto" w:fill="FFFFFF"/>
        <w:spacing w:after="0" w:line="240" w:lineRule="auto"/>
        <w:rPr>
          <w:rFonts w:ascii="GHEA Grapalat" w:eastAsia="Times New Roman" w:hAnsi="GHEA Grapalat" w:cs="Arial"/>
          <w:color w:val="4D4D4D"/>
        </w:rPr>
      </w:pPr>
      <w:r w:rsidRPr="006032B2">
        <w:rPr>
          <w:rFonts w:ascii="Calibri" w:eastAsia="Times New Roman" w:hAnsi="Calibri" w:cs="Calibri"/>
          <w:b/>
          <w:bCs/>
          <w:color w:val="4D4D4D"/>
        </w:rPr>
        <w:t> </w:t>
      </w:r>
    </w:p>
    <w:p w14:paraId="20C02E4A" w14:textId="77777777" w:rsidR="00AE75FD" w:rsidRPr="006032B2"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6032B2">
        <w:rPr>
          <w:rFonts w:ascii="GHEA Grapalat" w:eastAsia="Times New Roman" w:hAnsi="GHEA Grapalat" w:cs="Arial"/>
          <w:b/>
          <w:bCs/>
          <w:color w:val="4D4D4D"/>
        </w:rPr>
        <w:t xml:space="preserve">Աշխատանքի </w:t>
      </w:r>
      <w:proofErr w:type="spellStart"/>
      <w:r w:rsidRPr="006032B2">
        <w:rPr>
          <w:rFonts w:ascii="GHEA Grapalat" w:eastAsia="Times New Roman" w:hAnsi="GHEA Grapalat" w:cs="Arial"/>
          <w:b/>
          <w:bCs/>
          <w:color w:val="4D4D4D"/>
        </w:rPr>
        <w:t>վայրը</w:t>
      </w:r>
      <w:proofErr w:type="spellEnd"/>
      <w:r w:rsidRPr="006032B2">
        <w:rPr>
          <w:rFonts w:ascii="GHEA Grapalat" w:eastAsia="Times New Roman" w:hAnsi="GHEA Grapalat" w:cs="Arial"/>
          <w:b/>
          <w:bCs/>
          <w:color w:val="4D4D4D"/>
        </w:rPr>
        <w:t xml:space="preserve">, </w:t>
      </w:r>
      <w:proofErr w:type="spellStart"/>
      <w:r w:rsidRPr="006032B2">
        <w:rPr>
          <w:rFonts w:ascii="GHEA Grapalat" w:eastAsia="Times New Roman" w:hAnsi="GHEA Grapalat" w:cs="Arial"/>
          <w:b/>
          <w:bCs/>
          <w:color w:val="4D4D4D"/>
        </w:rPr>
        <w:t>հեռախոսահամար</w:t>
      </w:r>
      <w:proofErr w:type="spellEnd"/>
      <w:r w:rsidRPr="006032B2">
        <w:rPr>
          <w:rFonts w:ascii="GHEA Grapalat" w:eastAsia="Times New Roman" w:hAnsi="GHEA Grapalat" w:cs="Arial"/>
          <w:b/>
          <w:bCs/>
          <w:color w:val="4D4D4D"/>
        </w:rPr>
        <w:t>՝</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4549A81"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Երևան,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w:t>
      </w:r>
      <w:r w:rsidR="004D2630">
        <w:rPr>
          <w:rFonts w:ascii="GHEA Grapalat" w:eastAsia="Times New Roman" w:hAnsi="GHEA Grapalat" w:cs="Arial"/>
          <w:color w:val="4D4D4D"/>
          <w:lang w:val="hy-AM"/>
        </w:rPr>
        <w:t>ակ</w:t>
      </w:r>
      <w:r w:rsidR="004B5700">
        <w:rPr>
          <w:rFonts w:ascii="GHEA Grapalat" w:eastAsia="Times New Roman" w:hAnsi="GHEA Grapalat" w:cs="Arial"/>
          <w:color w:val="4D4D4D"/>
          <w:lang w:val="hy-AM"/>
        </w:rPr>
        <w:t>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proofErr w:type="spellStart"/>
      <w:r w:rsidR="004B5700" w:rsidRPr="00AE75FD">
        <w:rPr>
          <w:rFonts w:ascii="GHEA Grapalat" w:eastAsia="Times New Roman" w:hAnsi="GHEA Grapalat" w:cs="GHEA Grapalat"/>
          <w:color w:val="4D4D4D"/>
        </w:rPr>
        <w:t>հեռ</w:t>
      </w:r>
      <w:proofErr w:type="spellEnd"/>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Էլ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փոստ</w:t>
      </w:r>
      <w:proofErr w:type="spellEnd"/>
      <w:r w:rsidRPr="00AE75FD">
        <w:rPr>
          <w:rFonts w:ascii="GHEA Grapalat" w:eastAsia="Times New Roman" w:hAnsi="GHEA Grapalat" w:cs="Arial"/>
          <w:color w:val="4D4D4D"/>
        </w:rPr>
        <w:t>՝</w:t>
      </w:r>
      <w:r w:rsidRPr="00AE75FD">
        <w:rPr>
          <w:rFonts w:ascii="Calibri" w:eastAsia="Times New Roman" w:hAnsi="Calibri" w:cs="Calibri"/>
          <w:color w:val="4D4D4D"/>
        </w:rPr>
        <w:t> </w:t>
      </w:r>
      <w:r w:rsidR="00E56147">
        <w:rPr>
          <w:rFonts w:ascii="GHEA Grapalat" w:eastAsia="Times New Roman" w:hAnsi="GHEA Grapalat" w:cs="Arial"/>
          <w:color w:val="4D4D4D"/>
        </w:rPr>
        <w:t>info@hlib.am</w:t>
      </w:r>
      <w:r w:rsidRPr="00AE75FD">
        <w:rPr>
          <w:rFonts w:ascii="Calibri" w:eastAsia="Times New Roman" w:hAnsi="Calibri" w:cs="Calibri"/>
          <w:color w:val="4D4D4D"/>
        </w:rPr>
        <w:t> </w:t>
      </w:r>
    </w:p>
    <w:p w14:paraId="750365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EC17E7">
      <w:pPr>
        <w:shd w:val="clear" w:color="auto" w:fill="FFFFFF"/>
        <w:spacing w:after="0" w:line="240" w:lineRule="auto"/>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Չի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թույլատրվում</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հավակնորդի</w:t>
      </w:r>
      <w:proofErr w:type="spellEnd"/>
      <w:r w:rsidRPr="00AE75FD">
        <w:rPr>
          <w:rFonts w:ascii="GHEA Grapalat" w:eastAsia="Times New Roman" w:hAnsi="GHEA Grapalat" w:cs="Arial"/>
          <w:color w:val="4D4D4D"/>
        </w:rPr>
        <w:t xml:space="preserve"> հետ </w:t>
      </w:r>
      <w:proofErr w:type="spellStart"/>
      <w:r w:rsidRPr="00AE75FD">
        <w:rPr>
          <w:rFonts w:ascii="GHEA Grapalat" w:eastAsia="Times New Roman" w:hAnsi="GHEA Grapalat" w:cs="Arial"/>
          <w:color w:val="4D4D4D"/>
        </w:rPr>
        <w:t>պայմանագիր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կնքել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եթե</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պաշտոնից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ազատվել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տարվա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ընթացքում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կարգապահական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տույժ</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կիրառելու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փորձաշրջանը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չանցնելու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խախտմամբ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նշանակվելու</w:t>
      </w:r>
      <w:proofErr w:type="spellEnd"/>
      <w:r w:rsidRPr="00AE75FD">
        <w:rPr>
          <w:rFonts w:ascii="GHEA Grapalat" w:eastAsia="Times New Roman" w:hAnsi="GHEA Grapalat" w:cs="Arial"/>
          <w:color w:val="4D4D4D"/>
        </w:rPr>
        <w:t>,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օրենքով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սահմանված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անհամատեղելիության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չպահպանելու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Հայաստանի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Հանրապետության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քաղաքացիությունը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դադարեցնելու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ուժի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մտած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նրա</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նկատմամբ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կայացված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մեղադրական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դատավճռի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բացառությամբ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այն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նշանակվել</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տուգանք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ինչպես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երկու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տարի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անընդմեջ</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իր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մեղքով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վերապատրաստման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անհատական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ծրագրով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կրեդիտները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w:t>
      </w:r>
    </w:p>
    <w:p w14:paraId="246E21E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կողմից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ներկայացվող</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փատաթղթերի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անհրաժեշտ</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ցանկ</w:t>
      </w:r>
      <w:proofErr w:type="spellEnd"/>
      <w:r w:rsidRPr="00AE75FD">
        <w:rPr>
          <w:rFonts w:ascii="GHEA Grapalat" w:eastAsia="Times New Roman" w:hAnsi="GHEA Grapalat" w:cs="Arial"/>
          <w:b/>
          <w:bCs/>
          <w:color w:val="4D4D4D"/>
        </w:rPr>
        <w:t>՝</w:t>
      </w:r>
    </w:p>
    <w:p w14:paraId="610E78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անունով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539CE77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հայտարարություն</w:t>
      </w:r>
      <w:proofErr w:type="spellEnd"/>
      <w:r w:rsidRPr="00AE75FD">
        <w:rPr>
          <w:rFonts w:ascii="GHEA Grapalat" w:eastAsia="Times New Roman" w:hAnsi="GHEA Grapalat" w:cs="Arial"/>
          <w:color w:val="4D4D4D"/>
        </w:rPr>
        <w:t xml:space="preserve"> ՀՀ </w:t>
      </w:r>
      <w:proofErr w:type="spellStart"/>
      <w:r w:rsidRPr="00AE75FD">
        <w:rPr>
          <w:rFonts w:ascii="GHEA Grapalat" w:eastAsia="Times New Roman" w:hAnsi="GHEA Grapalat" w:cs="Arial"/>
          <w:color w:val="4D4D4D"/>
        </w:rPr>
        <w:t>կառավարության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08.2018թ</w:t>
      </w:r>
      <w:proofErr w:type="spellEnd"/>
      <w:r w:rsidRPr="00AE75FD">
        <w:rPr>
          <w:rFonts w:ascii="GHEA Grapalat" w:eastAsia="Times New Roman" w:hAnsi="GHEA Grapalat" w:cs="Arial"/>
          <w:color w:val="4D4D4D"/>
        </w:rPr>
        <w:t xml:space="preserve">. N 878-Ն </w:t>
      </w:r>
      <w:proofErr w:type="spellStart"/>
      <w:r w:rsidRPr="00AE75FD">
        <w:rPr>
          <w:rFonts w:ascii="GHEA Grapalat" w:eastAsia="Times New Roman" w:hAnsi="GHEA Grapalat" w:cs="Arial"/>
          <w:color w:val="4D4D4D"/>
        </w:rPr>
        <w:t>որոշմամբ</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կարգի</w:t>
      </w:r>
      <w:proofErr w:type="spellEnd"/>
      <w:r w:rsidRPr="00AE75FD">
        <w:rPr>
          <w:rFonts w:ascii="GHEA Grapalat" w:eastAsia="Times New Roman" w:hAnsi="GHEA Grapalat" w:cs="Arial"/>
          <w:color w:val="4D4D4D"/>
        </w:rPr>
        <w:t xml:space="preserve"> 13-րդ </w:t>
      </w:r>
      <w:proofErr w:type="spellStart"/>
      <w:r w:rsidRPr="00AE75FD">
        <w:rPr>
          <w:rFonts w:ascii="GHEA Grapalat" w:eastAsia="Times New Roman" w:hAnsi="GHEA Grapalat" w:cs="Arial"/>
          <w:color w:val="4D4D4D"/>
        </w:rPr>
        <w:t>կետով</w:t>
      </w:r>
      <w:proofErr w:type="spellEnd"/>
      <w:r w:rsidRPr="00AE75FD">
        <w:rPr>
          <w:rFonts w:ascii="GHEA Grapalat" w:eastAsia="Times New Roman" w:hAnsi="GHEA Grapalat" w:cs="Arial"/>
          <w:color w:val="4D4D4D"/>
        </w:rPr>
        <w:t xml:space="preserve"> նախատեսված </w:t>
      </w:r>
      <w:proofErr w:type="spellStart"/>
      <w:r w:rsidRPr="00AE75FD">
        <w:rPr>
          <w:rFonts w:ascii="GHEA Grapalat" w:eastAsia="Times New Roman" w:hAnsi="GHEA Grapalat" w:cs="Arial"/>
          <w:color w:val="4D4D4D"/>
        </w:rPr>
        <w:t>սահմանափակումների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ձևը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լրացվում</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փաստաթղթերը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ներկայացնելիս</w:t>
      </w:r>
      <w:proofErr w:type="spellEnd"/>
      <w:r w:rsidRPr="00AE75FD">
        <w:rPr>
          <w:rFonts w:ascii="GHEA Grapalat" w:eastAsia="Times New Roman" w:hAnsi="GHEA Grapalat" w:cs="Arial"/>
          <w:color w:val="4D4D4D"/>
        </w:rPr>
        <w:t>),</w:t>
      </w:r>
    </w:p>
    <w:p w14:paraId="4569B779" w14:textId="13A0767A" w:rsidR="00AE75FD" w:rsidRPr="00AE75FD" w:rsidRDefault="00AE75FD" w:rsidP="00EC17E7">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տվյալ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պաշտոնն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զբաղեցնելու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մասնագիտական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գիտելիքների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ունակությունների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տիրապետման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տեսանկյունից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ներկայացվող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պահանջների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բավարարումը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հավաստող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0C7707">
        <w:rPr>
          <w:rFonts w:ascii="GHEA Grapalat" w:eastAsia="Times New Roman" w:hAnsi="GHEA Grapalat" w:cs="Arial"/>
          <w:color w:val="4D4D4D"/>
        </w:rPr>
        <w:t>դիպլոմ</w:t>
      </w:r>
      <w:proofErr w:type="spellEnd"/>
      <w:r w:rsidRPr="000C7707">
        <w:rPr>
          <w:rFonts w:ascii="GHEA Grapalat" w:eastAsia="Times New Roman" w:hAnsi="GHEA Grapalat" w:cs="Arial"/>
          <w:color w:val="4D4D4D"/>
        </w:rPr>
        <w:t>(</w:t>
      </w:r>
      <w:proofErr w:type="spellStart"/>
      <w:r w:rsidRPr="000C7707">
        <w:rPr>
          <w:rFonts w:ascii="GHEA Grapalat" w:eastAsia="Times New Roman" w:hAnsi="GHEA Grapalat" w:cs="Arial"/>
          <w:color w:val="4D4D4D"/>
        </w:rPr>
        <w:t>ների</w:t>
      </w:r>
      <w:proofErr w:type="spellEnd"/>
      <w:r w:rsidRPr="000C7707">
        <w:rPr>
          <w:rFonts w:ascii="GHEA Grapalat" w:eastAsia="Times New Roman" w:hAnsi="GHEA Grapalat" w:cs="Arial"/>
          <w:color w:val="4D4D4D"/>
        </w:rPr>
        <w:t>),</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աշխատանքային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վերջինիս</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բացակայության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դեպքում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անհրաժեշտ</w:t>
      </w:r>
      <w:proofErr w:type="spellEnd"/>
      <w:r w:rsidRPr="00AE75FD">
        <w:rPr>
          <w:rFonts w:ascii="GHEA Grapalat" w:eastAsia="Times New Roman" w:hAnsi="GHEA Grapalat" w:cs="Arial"/>
          <w:color w:val="4D4D4D"/>
        </w:rPr>
        <w:t xml:space="preserve"> է </w:t>
      </w:r>
      <w:proofErr w:type="spellStart"/>
      <w:r w:rsidRPr="00AE75FD">
        <w:rPr>
          <w:rFonts w:ascii="GHEA Grapalat" w:eastAsia="Times New Roman" w:hAnsi="GHEA Grapalat" w:cs="Arial"/>
          <w:color w:val="4D4D4D"/>
        </w:rPr>
        <w:t>ներկայացնել</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մարմնից</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հաստատված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w:t>
      </w:r>
    </w:p>
    <w:p w14:paraId="03B0809E" w14:textId="77777777" w:rsidR="00AE75FD" w:rsidRPr="00AE75FD" w:rsidRDefault="00AE75FD" w:rsidP="00EC17E7">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lastRenderedPageBreak/>
        <w:t>արական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սեռի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անձինք</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նաև</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զինվորական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գրքույկի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դրան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փոխարինող</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ժամանակավոր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զորակոչային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տեղամասին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կցագրման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վկայականի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համապատասխան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տեղեկանք</w:t>
      </w:r>
      <w:proofErr w:type="spellEnd"/>
      <w:r w:rsidRPr="00AE75FD">
        <w:rPr>
          <w:rFonts w:ascii="GHEA Grapalat" w:eastAsia="Times New Roman" w:hAnsi="GHEA Grapalat" w:cs="Arial"/>
          <w:color w:val="4D4D4D"/>
        </w:rPr>
        <w:t>,</w:t>
      </w:r>
    </w:p>
    <w:p w14:paraId="2542D0D7"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ինքնակենսագրական</w:t>
      </w:r>
      <w:proofErr w:type="spellEnd"/>
      <w:r w:rsidRPr="00AE75FD">
        <w:rPr>
          <w:rFonts w:ascii="GHEA Grapalat" w:eastAsia="Times New Roman" w:hAnsi="GHEA Grapalat" w:cs="Arial"/>
          <w:color w:val="4D4D4D"/>
        </w:rPr>
        <w:t>,</w:t>
      </w:r>
    </w:p>
    <w:p w14:paraId="0F529EBA" w14:textId="5BE96D71"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proofErr w:type="spellStart"/>
      <w:r w:rsidRPr="00AE75FD">
        <w:rPr>
          <w:rFonts w:ascii="GHEA Grapalat" w:eastAsia="Times New Roman" w:hAnsi="GHEA Grapalat" w:cs="Arial"/>
          <w:color w:val="4D4D4D"/>
        </w:rPr>
        <w:t>մեկ</w:t>
      </w:r>
      <w:proofErr w:type="spellEnd"/>
      <w:r w:rsidRPr="00AE75FD">
        <w:rPr>
          <w:rFonts w:ascii="GHEA Grapalat" w:eastAsia="Times New Roman" w:hAnsi="GHEA Grapalat" w:cs="Arial"/>
          <w:color w:val="4D4D4D"/>
        </w:rPr>
        <w:t xml:space="preserve"> </w:t>
      </w:r>
      <w:proofErr w:type="spellStart"/>
      <w:r w:rsidRPr="0063008A">
        <w:rPr>
          <w:rFonts w:ascii="GHEA Grapalat" w:eastAsia="Times New Roman" w:hAnsi="GHEA Grapalat" w:cs="Arial"/>
          <w:color w:val="4D4D4D"/>
        </w:rPr>
        <w:t>լուսանկար</w:t>
      </w:r>
      <w:proofErr w:type="spellEnd"/>
      <w:r w:rsidRPr="0063008A">
        <w:rPr>
          <w:rFonts w:ascii="GHEA Grapalat" w:eastAsia="Times New Roman" w:hAnsi="GHEA Grapalat" w:cs="Arial"/>
          <w:color w:val="4D4D4D"/>
        </w:rPr>
        <w:t>՝</w:t>
      </w:r>
      <w:r w:rsidRPr="00AE75FD">
        <w:rPr>
          <w:rFonts w:ascii="GHEA Grapalat" w:eastAsia="Times New Roman" w:hAnsi="GHEA Grapalat" w:cs="Arial"/>
          <w:color w:val="4D4D4D"/>
        </w:rPr>
        <w:t xml:space="preserve"> 3 x </w:t>
      </w:r>
      <w:proofErr w:type="spellStart"/>
      <w:r w:rsidRPr="00AE75FD">
        <w:rPr>
          <w:rFonts w:ascii="GHEA Grapalat" w:eastAsia="Times New Roman" w:hAnsi="GHEA Grapalat" w:cs="Arial"/>
          <w:color w:val="4D4D4D"/>
        </w:rPr>
        <w:t>4սմ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չափսի</w:t>
      </w:r>
      <w:proofErr w:type="spellEnd"/>
      <w:r w:rsidRPr="00AE75FD">
        <w:rPr>
          <w:rFonts w:ascii="GHEA Grapalat" w:eastAsia="Times New Roman" w:hAnsi="GHEA Grapalat" w:cs="Arial"/>
          <w:color w:val="4D4D4D"/>
        </w:rPr>
        <w:t>,</w:t>
      </w:r>
    </w:p>
    <w:p w14:paraId="6F9FF825" w14:textId="77777777" w:rsidR="00AE75FD" w:rsidRPr="00AE75FD" w:rsidRDefault="00AE75FD" w:rsidP="00EC17E7">
      <w:pPr>
        <w:numPr>
          <w:ilvl w:val="0"/>
          <w:numId w:val="4"/>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color w:val="4D4D4D"/>
        </w:rPr>
        <w:t>անձնագրի</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հանրային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ծառայության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համարանիշի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սոցիալական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կամ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նույնականացման</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քարտի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պատճենները</w:t>
      </w:r>
      <w:proofErr w:type="spellEnd"/>
      <w:r w:rsidRPr="00AE75FD">
        <w:rPr>
          <w:rFonts w:ascii="GHEA Grapalat" w:eastAsia="Times New Roman" w:hAnsi="GHEA Grapalat" w:cs="Arial"/>
          <w:color w:val="4D4D4D"/>
        </w:rPr>
        <w:t>:</w:t>
      </w:r>
    </w:p>
    <w:p w14:paraId="66FF949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0EF5D181" w:rsidR="00AE75FD" w:rsidRPr="00AE75FD" w:rsidRDefault="00AE75FD" w:rsidP="00EC17E7">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Ընտրություն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կատարելու</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եղանակն</w:t>
      </w:r>
      <w:proofErr w:type="spellEnd"/>
      <w:r w:rsidRPr="00AE75FD">
        <w:rPr>
          <w:rFonts w:ascii="GHEA Grapalat" w:eastAsia="Times New Roman" w:hAnsi="GHEA Grapalat" w:cs="Arial"/>
          <w:b/>
          <w:bCs/>
          <w:color w:val="4D4D4D"/>
        </w:rPr>
        <w:t xml:space="preserve"> է՝</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դիմում</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ներկայացրած</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քաղաքացիների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ուսումնասիրություն</w:t>
      </w:r>
      <w:proofErr w:type="spellEnd"/>
      <w:r w:rsidRPr="00AE75FD">
        <w:rPr>
          <w:rFonts w:ascii="GHEA Grapalat" w:eastAsia="Times New Roman" w:hAnsi="GHEA Grapalat" w:cs="Arial"/>
          <w:color w:val="4D4D4D"/>
        </w:rPr>
        <w:t>:</w:t>
      </w:r>
    </w:p>
    <w:p w14:paraId="2C34762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2518741A" w:rsidR="00AE75FD" w:rsidRPr="00AE75FD" w:rsidRDefault="00AE75FD" w:rsidP="00EC17E7">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Դիմողը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փաստաթղթերը</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ներկայացնում</w:t>
      </w:r>
      <w:proofErr w:type="spellEnd"/>
      <w:r w:rsidRPr="00AE75FD">
        <w:rPr>
          <w:rFonts w:ascii="GHEA Grapalat" w:eastAsia="Times New Roman" w:hAnsi="GHEA Grapalat" w:cs="Arial"/>
          <w:b/>
          <w:bCs/>
          <w:color w:val="4D4D4D"/>
        </w:rPr>
        <w:t xml:space="preserve"> է </w:t>
      </w:r>
      <w:proofErr w:type="spellStart"/>
      <w:r w:rsidRPr="00AE75FD">
        <w:rPr>
          <w:rFonts w:ascii="GHEA Grapalat" w:eastAsia="Times New Roman" w:hAnsi="GHEA Grapalat" w:cs="Arial"/>
          <w:b/>
          <w:bCs/>
          <w:color w:val="4D4D4D"/>
        </w:rPr>
        <w:t>անձամբ</w:t>
      </w:r>
      <w:proofErr w:type="spellEnd"/>
      <w:r w:rsidRPr="00AE75FD">
        <w:rPr>
          <w:rFonts w:ascii="GHEA Grapalat" w:eastAsia="Times New Roman" w:hAnsi="GHEA Grapalat" w:cs="Arial"/>
          <w:b/>
          <w:bCs/>
          <w:color w:val="4D4D4D"/>
        </w:rPr>
        <w:t>՝</w:t>
      </w:r>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ներկայացնելով</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անձնագիր</w:t>
      </w:r>
      <w:proofErr w:type="spellEnd"/>
      <w:r w:rsidRPr="00AE75FD">
        <w:rPr>
          <w:rFonts w:ascii="GHEA Grapalat" w:eastAsia="Times New Roman" w:hAnsi="GHEA Grapalat" w:cs="Arial"/>
          <w:color w:val="4D4D4D"/>
        </w:rPr>
        <w:t xml:space="preserve"> և </w:t>
      </w:r>
      <w:proofErr w:type="spellStart"/>
      <w:r w:rsidRPr="00AE75FD">
        <w:rPr>
          <w:rFonts w:ascii="GHEA Grapalat" w:eastAsia="Times New Roman" w:hAnsi="GHEA Grapalat" w:cs="Arial"/>
          <w:color w:val="4D4D4D"/>
        </w:rPr>
        <w:t>բոլոր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փաստաթղթերի</w:t>
      </w:r>
      <w:proofErr w:type="spellEnd"/>
      <w:r w:rsidRPr="00AE75FD">
        <w:rPr>
          <w:rFonts w:ascii="GHEA Grapalat" w:eastAsia="Times New Roman" w:hAnsi="GHEA Grapalat" w:cs="Arial"/>
          <w:color w:val="4D4D4D"/>
        </w:rPr>
        <w:t xml:space="preserve"> </w:t>
      </w:r>
      <w:proofErr w:type="spellStart"/>
      <w:r w:rsidRPr="0063008A">
        <w:rPr>
          <w:rFonts w:ascii="GHEA Grapalat" w:eastAsia="Times New Roman" w:hAnsi="GHEA Grapalat" w:cs="Arial"/>
          <w:color w:val="4D4D4D"/>
        </w:rPr>
        <w:t>պատճեն</w:t>
      </w:r>
      <w:proofErr w:type="spellEnd"/>
      <w:r w:rsidR="0063008A" w:rsidRPr="0063008A">
        <w:rPr>
          <w:rFonts w:ascii="GHEA Grapalat" w:eastAsia="Times New Roman" w:hAnsi="GHEA Grapalat" w:cs="Arial"/>
          <w:color w:val="4D4D4D"/>
          <w:lang w:val="hy-AM"/>
        </w:rPr>
        <w:t>ն</w:t>
      </w:r>
      <w:proofErr w:type="spellStart"/>
      <w:r w:rsidRPr="0063008A">
        <w:rPr>
          <w:rFonts w:ascii="GHEA Grapalat" w:eastAsia="Times New Roman" w:hAnsi="GHEA Grapalat" w:cs="Arial"/>
          <w:color w:val="4D4D4D"/>
        </w:rPr>
        <w:t>երը</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Arial"/>
          <w:color w:val="4D4D4D"/>
        </w:rPr>
        <w:t>բնօրինակների</w:t>
      </w:r>
      <w:proofErr w:type="spellEnd"/>
      <w:r w:rsidRPr="00AE75FD">
        <w:rPr>
          <w:rFonts w:ascii="GHEA Grapalat" w:eastAsia="Times New Roman" w:hAnsi="GHEA Grapalat" w:cs="Arial"/>
          <w:color w:val="4D4D4D"/>
        </w:rPr>
        <w:t xml:space="preserve"> հետ </w:t>
      </w:r>
      <w:proofErr w:type="spellStart"/>
      <w:r w:rsidRPr="00AE75FD">
        <w:rPr>
          <w:rFonts w:ascii="GHEA Grapalat" w:eastAsia="Times New Roman" w:hAnsi="GHEA Grapalat" w:cs="Arial"/>
          <w:color w:val="4D4D4D"/>
        </w:rPr>
        <w:t>միասին</w:t>
      </w:r>
      <w:proofErr w:type="spellEnd"/>
      <w:r w:rsidRPr="00AE75FD">
        <w:rPr>
          <w:rFonts w:ascii="GHEA Grapalat" w:eastAsia="Times New Roman" w:hAnsi="GHEA Grapalat" w:cs="Arial"/>
          <w:color w:val="4D4D4D"/>
        </w:rPr>
        <w:t>:</w:t>
      </w:r>
    </w:p>
    <w:p w14:paraId="23559263"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24DD9B3C" w14:textId="6CF50561" w:rsidR="00AE75FD" w:rsidRPr="00AE75FD" w:rsidRDefault="00AE75FD" w:rsidP="00EC17E7">
      <w:pPr>
        <w:numPr>
          <w:ilvl w:val="0"/>
          <w:numId w:val="1"/>
        </w:numPr>
        <w:shd w:val="clear" w:color="auto" w:fill="FFFFFF"/>
        <w:spacing w:after="0" w:line="240" w:lineRule="auto"/>
        <w:ind w:left="0"/>
        <w:jc w:val="both"/>
        <w:rPr>
          <w:rFonts w:ascii="GHEA Grapalat" w:eastAsia="Times New Roman" w:hAnsi="GHEA Grapalat" w:cs="Arial"/>
          <w:color w:val="4D4D4D"/>
        </w:rPr>
      </w:pPr>
      <w:proofErr w:type="spellStart"/>
      <w:r w:rsidRPr="00AE75FD">
        <w:rPr>
          <w:rFonts w:ascii="GHEA Grapalat" w:eastAsia="Times New Roman" w:hAnsi="GHEA Grapalat" w:cs="Arial"/>
          <w:b/>
          <w:bCs/>
          <w:color w:val="4D4D4D"/>
        </w:rPr>
        <w:t>Դիմումների</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ընդունման</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հասցեն</w:t>
      </w:r>
      <w:proofErr w:type="spellEnd"/>
      <w:r w:rsidRPr="00AE75FD">
        <w:rPr>
          <w:rFonts w:ascii="GHEA Grapalat" w:eastAsia="Times New Roman" w:hAnsi="GHEA Grapalat" w:cs="Arial"/>
          <w:b/>
          <w:bCs/>
          <w:color w:val="4D4D4D"/>
        </w:rPr>
        <w:t xml:space="preserve">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 xml:space="preserve">Առողջապահական և աշխատանքի տեսչական </w:t>
      </w:r>
      <w:proofErr w:type="spellStart"/>
      <w:r w:rsidR="001553FB" w:rsidRPr="004B5700">
        <w:rPr>
          <w:rFonts w:ascii="GHEA Grapalat" w:eastAsia="Times New Roman" w:hAnsi="GHEA Grapalat" w:cs="Arial"/>
          <w:b/>
          <w:bCs/>
          <w:color w:val="4D4D4D"/>
        </w:rPr>
        <w:t>մարմին</w:t>
      </w:r>
      <w:proofErr w:type="spellEnd"/>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w:t>
      </w:r>
      <w:proofErr w:type="spellStart"/>
      <w:r w:rsidRPr="00AE75FD">
        <w:rPr>
          <w:rFonts w:ascii="GHEA Grapalat" w:eastAsia="Times New Roman" w:hAnsi="GHEA Grapalat" w:cs="Arial"/>
          <w:color w:val="4D4D4D"/>
        </w:rPr>
        <w:t>հասցե</w:t>
      </w:r>
      <w:proofErr w:type="spellEnd"/>
      <w:r w:rsidRPr="00AE75FD">
        <w:rPr>
          <w:rFonts w:ascii="GHEA Grapalat" w:eastAsia="Times New Roman" w:hAnsi="GHEA Grapalat" w:cs="Arial"/>
          <w:color w:val="4D4D4D"/>
        </w:rPr>
        <w:t xml:space="preserve">՝ ք. Երևան, </w:t>
      </w:r>
      <w:r w:rsidR="001553FB">
        <w:rPr>
          <w:rFonts w:ascii="GHEA Grapalat" w:eastAsia="Times New Roman" w:hAnsi="GHEA Grapalat" w:cs="Arial"/>
          <w:color w:val="4D4D4D"/>
          <w:lang w:val="hy-AM"/>
        </w:rPr>
        <w:t xml:space="preserve">Ա․ </w:t>
      </w:r>
      <w:r w:rsidR="004D2630">
        <w:rPr>
          <w:rFonts w:ascii="GHEA Grapalat" w:eastAsia="Times New Roman" w:hAnsi="GHEA Grapalat" w:cs="Arial"/>
          <w:color w:val="4D4D4D"/>
          <w:lang w:val="hy-AM"/>
        </w:rPr>
        <w:t xml:space="preserve">Արմենակյան </w:t>
      </w:r>
      <w:r w:rsidR="004B5700">
        <w:rPr>
          <w:rFonts w:ascii="GHEA Grapalat" w:eastAsia="Times New Roman" w:hAnsi="GHEA Grapalat" w:cs="Arial"/>
          <w:color w:val="4D4D4D"/>
          <w:lang w:val="hy-AM"/>
        </w:rPr>
        <w:t>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Դիմումներն</w:t>
      </w:r>
      <w:proofErr w:type="spellEnd"/>
      <w:r w:rsidRPr="00AE75FD">
        <w:rPr>
          <w:rFonts w:ascii="Calibri" w:eastAsia="Times New Roman" w:hAnsi="Calibri" w:cs="Calibri"/>
          <w:b/>
          <w:bCs/>
          <w:color w:val="4D4D4D"/>
        </w:rPr>
        <w:t> </w:t>
      </w:r>
      <w:proofErr w:type="spellStart"/>
      <w:r w:rsidRPr="00AE75FD">
        <w:rPr>
          <w:rFonts w:ascii="GHEA Grapalat" w:eastAsia="Times New Roman" w:hAnsi="GHEA Grapalat" w:cs="Arial"/>
          <w:color w:val="4D4D4D"/>
        </w:rPr>
        <w:t>ընդունվում</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ամեն</w:t>
      </w:r>
      <w:proofErr w:type="spellEnd"/>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w:t>
      </w:r>
      <w:proofErr w:type="spellEnd"/>
      <w:r w:rsidRPr="00AE75FD">
        <w:rPr>
          <w:rFonts w:ascii="GHEA Grapalat" w:eastAsia="Times New Roman" w:hAnsi="GHEA Grapalat" w:cs="GHEA Grapalat"/>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ժամը</w:t>
      </w:r>
      <w:proofErr w:type="spellEnd"/>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w:t>
      </w:r>
      <w:proofErr w:type="spellStart"/>
      <w:r w:rsidRPr="00AE75FD">
        <w:rPr>
          <w:rFonts w:ascii="GHEA Grapalat" w:eastAsia="Times New Roman" w:hAnsi="GHEA Grapalat" w:cs="Arial"/>
          <w:b/>
          <w:bCs/>
          <w:color w:val="4D4D4D"/>
        </w:rPr>
        <w:t>ից</w:t>
      </w:r>
      <w:proofErr w:type="spellEnd"/>
      <w:r w:rsidRPr="00AE75FD">
        <w:rPr>
          <w:rFonts w:ascii="GHEA Grapalat" w:eastAsia="Times New Roman" w:hAnsi="GHEA Grapalat" w:cs="Arial"/>
          <w:b/>
          <w:bCs/>
          <w:color w:val="4D4D4D"/>
        </w:rPr>
        <w:t xml:space="preserve"> </w:t>
      </w:r>
      <w:proofErr w:type="spellStart"/>
      <w:r w:rsidRPr="00AE75FD">
        <w:rPr>
          <w:rFonts w:ascii="GHEA Grapalat" w:eastAsia="Times New Roman" w:hAnsi="GHEA Grapalat" w:cs="Arial"/>
          <w:b/>
          <w:bCs/>
          <w:color w:val="4D4D4D"/>
        </w:rPr>
        <w:t>մինչև</w:t>
      </w:r>
      <w:proofErr w:type="spellEnd"/>
      <w:r w:rsidRPr="00AE75FD">
        <w:rPr>
          <w:rFonts w:ascii="GHEA Grapalat" w:eastAsia="Times New Roman" w:hAnsi="GHEA Grapalat" w:cs="Arial"/>
          <w:b/>
          <w:bCs/>
          <w:color w:val="4D4D4D"/>
        </w:rPr>
        <w:t xml:space="preserve">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բացի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շաբաթ</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կիրակի</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օրերից</w:t>
      </w:r>
      <w:proofErr w:type="spellEnd"/>
      <w:r w:rsidRPr="00AE75FD">
        <w:rPr>
          <w:rFonts w:ascii="GHEA Grapalat" w:eastAsia="Times New Roman" w:hAnsi="GHEA Grapalat" w:cs="Arial"/>
          <w:color w:val="4D4D4D"/>
        </w:rPr>
        <w:t>:</w:t>
      </w:r>
    </w:p>
    <w:p w14:paraId="64991A4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5CFDBFCF" w:rsidR="00EE217A" w:rsidRPr="00AE75FD" w:rsidRDefault="00AE75FD" w:rsidP="00081461">
      <w:pPr>
        <w:shd w:val="clear" w:color="auto" w:fill="FFFFFF"/>
        <w:spacing w:after="0" w:line="240" w:lineRule="auto"/>
        <w:jc w:val="both"/>
        <w:rPr>
          <w:rFonts w:ascii="GHEA Grapalat" w:hAnsi="GHEA Grapalat"/>
        </w:rPr>
      </w:pPr>
      <w:r w:rsidRPr="00AE75FD">
        <w:rPr>
          <w:rFonts w:ascii="Calibri" w:eastAsia="Times New Roman" w:hAnsi="Calibri" w:cs="Calibri"/>
          <w:color w:val="4D4D4D"/>
        </w:rPr>
        <w:t> </w:t>
      </w:r>
      <w:proofErr w:type="spellStart"/>
      <w:r w:rsidRPr="00AE75FD">
        <w:rPr>
          <w:rFonts w:ascii="GHEA Grapalat" w:eastAsia="Times New Roman" w:hAnsi="GHEA Grapalat" w:cs="GHEA Grapalat"/>
          <w:color w:val="4D4D4D"/>
        </w:rPr>
        <w:t>Լրացուցիչ</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տեղեկություններ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ստանալու</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համար</w:t>
      </w:r>
      <w:proofErr w:type="spellEnd"/>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կարող</w:t>
      </w:r>
      <w:proofErr w:type="spellEnd"/>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proofErr w:type="spellStart"/>
      <w:r w:rsidRPr="00AE75FD">
        <w:rPr>
          <w:rFonts w:ascii="GHEA Grapalat" w:eastAsia="Times New Roman" w:hAnsi="GHEA Grapalat" w:cs="GHEA Grapalat"/>
          <w:color w:val="4D4D4D"/>
        </w:rPr>
        <w:t>դիմել</w:t>
      </w:r>
      <w:proofErr w:type="spellEnd"/>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w:t>
      </w:r>
      <w:proofErr w:type="spellStart"/>
      <w:r w:rsidR="001553FB" w:rsidRPr="00AE75FD">
        <w:rPr>
          <w:rFonts w:ascii="GHEA Grapalat" w:eastAsia="Times New Roman" w:hAnsi="GHEA Grapalat" w:cs="Arial"/>
          <w:color w:val="4D4D4D"/>
        </w:rPr>
        <w:t>հասցե</w:t>
      </w:r>
      <w:proofErr w:type="spellEnd"/>
      <w:r w:rsidR="001553FB" w:rsidRPr="00AE75FD">
        <w:rPr>
          <w:rFonts w:ascii="GHEA Grapalat" w:eastAsia="Times New Roman" w:hAnsi="GHEA Grapalat" w:cs="Arial"/>
          <w:color w:val="4D4D4D"/>
        </w:rPr>
        <w:t xml:space="preserve">՝ ք. Երևան,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w:t>
      </w:r>
      <w:r w:rsidR="00081461">
        <w:rPr>
          <w:rFonts w:ascii="GHEA Grapalat" w:eastAsia="Times New Roman" w:hAnsi="GHEA Grapalat" w:cs="Arial"/>
          <w:color w:val="4D4D4D"/>
          <w:lang w:val="hy-AM"/>
        </w:rPr>
        <w:t>ակ</w:t>
      </w:r>
      <w:r w:rsidR="001553FB">
        <w:rPr>
          <w:rFonts w:ascii="GHEA Grapalat" w:eastAsia="Times New Roman" w:hAnsi="GHEA Grapalat" w:cs="Arial"/>
          <w:color w:val="4D4D4D"/>
          <w:lang w:val="hy-AM"/>
        </w:rPr>
        <w:t>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proofErr w:type="spellStart"/>
      <w:r w:rsidR="001553FB" w:rsidRPr="00AE75FD">
        <w:rPr>
          <w:rFonts w:ascii="GHEA Grapalat" w:eastAsia="Times New Roman" w:hAnsi="GHEA Grapalat" w:cs="GHEA Grapalat"/>
          <w:color w:val="4D4D4D"/>
        </w:rPr>
        <w:t>հեռ</w:t>
      </w:r>
      <w:proofErr w:type="spellEnd"/>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6245DC5"/>
    <w:multiLevelType w:val="hybridMultilevel"/>
    <w:tmpl w:val="A39074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56928">
    <w:abstractNumId w:val="0"/>
  </w:num>
  <w:num w:numId="2" w16cid:durableId="264927232">
    <w:abstractNumId w:val="7"/>
  </w:num>
  <w:num w:numId="3" w16cid:durableId="62260121">
    <w:abstractNumId w:val="2"/>
  </w:num>
  <w:num w:numId="4" w16cid:durableId="1627203531">
    <w:abstractNumId w:val="3"/>
  </w:num>
  <w:num w:numId="5" w16cid:durableId="1628664387">
    <w:abstractNumId w:val="8"/>
  </w:num>
  <w:num w:numId="6" w16cid:durableId="739519312">
    <w:abstractNumId w:val="1"/>
  </w:num>
  <w:num w:numId="7" w16cid:durableId="2068263340">
    <w:abstractNumId w:val="4"/>
  </w:num>
  <w:num w:numId="8" w16cid:durableId="188029182">
    <w:abstractNumId w:val="6"/>
  </w:num>
  <w:num w:numId="9" w16cid:durableId="172763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11549"/>
    <w:rsid w:val="0003514E"/>
    <w:rsid w:val="000416BE"/>
    <w:rsid w:val="00081461"/>
    <w:rsid w:val="000B387B"/>
    <w:rsid w:val="000C7707"/>
    <w:rsid w:val="000F4531"/>
    <w:rsid w:val="00103057"/>
    <w:rsid w:val="00115CBB"/>
    <w:rsid w:val="00137C61"/>
    <w:rsid w:val="001553FB"/>
    <w:rsid w:val="001936D9"/>
    <w:rsid w:val="0020695F"/>
    <w:rsid w:val="00271AE9"/>
    <w:rsid w:val="002E333B"/>
    <w:rsid w:val="002F132C"/>
    <w:rsid w:val="00324594"/>
    <w:rsid w:val="003A7A19"/>
    <w:rsid w:val="003C4E74"/>
    <w:rsid w:val="00430FE1"/>
    <w:rsid w:val="004B5700"/>
    <w:rsid w:val="004D2630"/>
    <w:rsid w:val="00515A35"/>
    <w:rsid w:val="00542658"/>
    <w:rsid w:val="005F0995"/>
    <w:rsid w:val="006032B2"/>
    <w:rsid w:val="0063008A"/>
    <w:rsid w:val="006C4C6E"/>
    <w:rsid w:val="006C51A9"/>
    <w:rsid w:val="0075622D"/>
    <w:rsid w:val="0078605D"/>
    <w:rsid w:val="007D2D15"/>
    <w:rsid w:val="00826FC1"/>
    <w:rsid w:val="008A03F1"/>
    <w:rsid w:val="008A169C"/>
    <w:rsid w:val="008B7438"/>
    <w:rsid w:val="0091412C"/>
    <w:rsid w:val="00961FFB"/>
    <w:rsid w:val="00972A2E"/>
    <w:rsid w:val="009E40ED"/>
    <w:rsid w:val="009F226A"/>
    <w:rsid w:val="00AB1CC3"/>
    <w:rsid w:val="00AB2DB5"/>
    <w:rsid w:val="00AE75FD"/>
    <w:rsid w:val="00B6355D"/>
    <w:rsid w:val="00B84536"/>
    <w:rsid w:val="00BD6462"/>
    <w:rsid w:val="00C36098"/>
    <w:rsid w:val="00C73C4F"/>
    <w:rsid w:val="00C92574"/>
    <w:rsid w:val="00CA4CEE"/>
    <w:rsid w:val="00CB4CA8"/>
    <w:rsid w:val="00D452E5"/>
    <w:rsid w:val="00D507B0"/>
    <w:rsid w:val="00DA3017"/>
    <w:rsid w:val="00E328FD"/>
    <w:rsid w:val="00E56147"/>
    <w:rsid w:val="00E85883"/>
    <w:rsid w:val="00EC17E7"/>
    <w:rsid w:val="00EE217A"/>
    <w:rsid w:val="00F40A23"/>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2023-06-22T08:22:00Z</dcterms:created>
  <dcterms:modified xsi:type="dcterms:W3CDTF">2023-06-22T08:27:00Z</dcterms:modified>
</cp:coreProperties>
</file>