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44" w:rsidRPr="00D05A44" w:rsidRDefault="00D05A44" w:rsidP="00D05A4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Որակի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մասնագետ</w:t>
      </w:r>
      <w:proofErr w:type="spellEnd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66-27.8-Մ2-3 </w:t>
      </w:r>
      <w:bookmarkEnd w:id="0"/>
      <w:r w:rsidRPr="00D05A44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D05A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(</w:t>
        </w:r>
        <w:proofErr w:type="spellStart"/>
        <w:r w:rsidRPr="00D05A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D05A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)</w:t>
        </w:r>
      </w:hyperlink>
    </w:p>
    <w:p w:rsidR="00D05A44" w:rsidRPr="00D05A44" w:rsidRDefault="00D05A44" w:rsidP="00D05A4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ՀԱՅՏԱՐԱՐՈՂ ՄԱՐՄԻՆ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Առողջապահական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և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աշխատանքի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տեսչական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մարմին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ՀԱՄԱՊԱՏԱՍԽԱՆ ՄԱՐՄԻՆ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Առողջապահական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և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աշխատանքի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տեսչական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մարմին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ՀՐԱՊԱՐԱԿՄԱՆ ԱՄՍԱԹԻՎ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22-05-2023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ՓԱՍՏԱԹՂԹԵՐԻ ՆԵՐԿԱՅԱՑՄԱՆ ՎԵՋՆԱԺԱՄԿԵՏ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26-05-2023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ՄՐՑՈՒՅԹԻ ՏԵՍԱԿ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Արտաքին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ԹԵՍՏԱՎՈՐՄԱՆ ՓՈՒԼԻ ՄԵԿՆԱՐԿԻ ԱՄՍԱԹԻՎ, ԺԱՄ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03-07-2023 15:00:00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ԹԵՍՏԱՎՈՐՄԱՆ ԱՆՑԿԱՑՄԱՆ ՎԱՅՐ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Ք.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Երևան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,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Հանրապետության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հրապարակ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,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Կառավարական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տուն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1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ԹԵՍՏԻ ՏԵՒՈՂՈՒԹՅՈՒՆ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90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րոպե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ՀԱՐՑԱԶՐՈՒՅՑԻ ԱՆՑԿԱՑՄԱՆ ԱՄՍԱԹԻՎ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06-07-2023 11:00:00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ՀԱՐՑԱԶՐՈՒՅՑԻ ԱՆՑԿԱՑՄԱՆ ՎԱՅՐ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Ք.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Երևան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,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Հանրապետության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հրապարակ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,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Կառավարական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տուն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1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ՀԱՐՑԱԶՐՈՒՅՑԻ ԱՆՑԿԱՑՄԱՆ ՁԵՒԱՉԱՓ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Հարցարան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ԱՆՀՐԱԺԵՇՏ ՓԱՍՏԱԹՂԹԵՐԻ ՑԱՆԿ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1. 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դիմում</w:t>
      </w:r>
      <w:proofErr w:type="spellEnd"/>
      <w:proofErr w:type="gram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(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կցվում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է),</w:t>
      </w: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2. 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անձնագիր</w:t>
      </w:r>
      <w:proofErr w:type="spellEnd"/>
      <w:proofErr w:type="gram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և/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նույնականացման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քարտ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լուսապատճեններով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(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եթե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անձը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նույնականացման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սոցիալական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քարտ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չի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ներկայացնում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,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ապա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անհրաժեշտ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է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ներկայացնել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անձին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հանրային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ծառայության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համարանիշ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տրամադրելու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մասին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տեղեկանք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հանրային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ծառայության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համարանիշի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տրամադրումից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հրաժարվելու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մասին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տեղեկանք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լուսապատճեններով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),</w:t>
      </w: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3. 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բարձրագույն</w:t>
      </w:r>
      <w:proofErr w:type="spellEnd"/>
      <w:proofErr w:type="gram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կրթությունը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հավաստող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փաստաթուղթ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,</w:t>
      </w: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4. 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աշխատանքային</w:t>
      </w:r>
      <w:proofErr w:type="spellEnd"/>
      <w:proofErr w:type="gram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գործունեությունը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հավաստող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փաստաթուղթ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,</w:t>
      </w: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5.արական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սեռի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անձինք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նաև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զինվորական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գրքույկ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պատճենով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կամ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դրան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փոխարինող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ժամանակավոր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զորակոչային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տեղամասին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կցագրման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վկայական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լուսապատճենով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6. 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մեկ</w:t>
      </w:r>
      <w:proofErr w:type="spellEnd"/>
      <w:proofErr w:type="gram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լուսանկար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3X4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չափսի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: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lastRenderedPageBreak/>
        <w:t>ՓԱՍՏԱԹՂԹԵՐՆ ԱՌՑԱՆՑ ՆԵՐԿԱՅԱՑՆԵԼՈՒ ԸՆԹԱՑԱԿԱՐԳ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Մրցույթին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մասնակցելու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համար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քաղաքացին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փաստաթղթերը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պետք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է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ներկայացնի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էլեկտրոնային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տարբերակով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՝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քաղաքացիական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ծառայության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տեղեկատվական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հարթակում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http://cso.gov.am/internal-external-competitions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առցանց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լրացնելով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դիմումը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/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խնդրում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ենք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պարտադիր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լրացնել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բոլոր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դաշտերը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/ և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լրացված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դիմումին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կցելով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անհրաժեշտ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փաստաթղթերի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լուսապատճեններն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լուսանկարը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: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ԲՆԱԳԱՎԱՌՆԵՐ</w:t>
      </w:r>
    </w:p>
    <w:p w:rsidR="00D05A44" w:rsidRPr="00D05A44" w:rsidRDefault="00D05A44" w:rsidP="00D05A4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ԱՆՀՐԱԺԵՇՏ ԿՈՄՊԵՏԵՆՑԻԱՆԵՐ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5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Խնդրի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լուծում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6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Հաշվետվությունների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մշակում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7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Բարեվարքություն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ՄԱՍՆԱԳԻՏԱԿԱՆ ԳԻՏԵԼԻՔՆԵՐ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8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Վարչական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իրավախախտումների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վերաբերյալ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37, 247, 255, 275, 277, 282, 283)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9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Ինֆորմատիկա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7-րդ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դասարան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Դասագիրք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հանրակրթական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դպրոցի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համար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Ս.Ս.Ավետիսյան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,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Ա.Վ.Դանիելյան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Մասնագիտական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խմբագիր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՝ Ռ.Վ.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Աղգաշյան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Երևան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2012,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բաժիններ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1.1</w:t>
      </w:r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,1.2,1.3,1.5,2.2,2.3</w:t>
      </w:r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0" w:anchor="p=2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Ինֆորմատիկա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8-րդ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դասարան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Հանրակրթական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ավագ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դպրոցի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ընդհանուր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հումանիտար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հոսքերի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համար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Ս.Ս.Ավետիսյան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,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Ա.Վ.Դանիելյան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Մասնագիտական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խմբագիր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՝ Ռ.Վ.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Աղգաշյան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։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Երևան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2013,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բաժին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1.1, 1.2,2.1,)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1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Գրավոր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խոսք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»,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ձեռնարկ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/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Վազգեն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Գաբրիելյան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,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երրորդ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լրամշակված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հրատարակչություն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. -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Եր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.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Լիմուշ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. </w:t>
        </w:r>
        <w:proofErr w:type="gram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2012թ.,</w:t>
        </w:r>
        <w:proofErr w:type="gram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էջեր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39-40,71,73,74,93,94,98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Գլուխ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1)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2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Մարդու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արյան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դրա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բաղադրամասերի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դոնորության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փոխներարկումային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բժշկական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օգնության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,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4, 7, 9, 39)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3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Մարդուն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օրգաններ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(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կամ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)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հյուսվածքներ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փոխպատվաստելու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,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1, 2, 6, 11)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4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Երեխաներին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կրծքով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կերակրման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խրախուսման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մանկական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սննդի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շրջանառության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,</w:t>
        </w:r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4-6․1)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5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Վարչարարության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հիմունքների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և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վարչական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վարույթի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lastRenderedPageBreak/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3, 20, 30-33</w:t>
      </w:r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,36,45</w:t>
      </w:r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 46, 47,50,54,58,60, 66,)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6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Դեղերի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6,16,24,29)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7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Լիցենզավորման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հոդվածնր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3,7,8,26,35)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8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Գովազդի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2,17)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19" w:tgtFrame="_blank" w:history="1"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Սահմանադրություն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4,5,6,31,34,50,51,57,88,90,124,125,131)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20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Քաղաքացիական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ծառայության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4</w:t>
      </w:r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,5,6,8,9,10,13,17,19,21</w:t>
      </w:r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21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Նորմատիվ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իրավական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ակտերի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9</w:t>
      </w:r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,10,13,14,16,20,31,34,36,42</w:t>
      </w:r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22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«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Մարդու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իմունային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անբավարարության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վիրուսից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առաջացած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հիվանդության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կանխարգելման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մասին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1</w:t>
      </w:r>
      <w:proofErr w:type="gram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,16.1</w:t>
      </w:r>
      <w:proofErr w:type="gram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, 10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մաս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2, 11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մաս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3, 12,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մաս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1, 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կետ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 xml:space="preserve"> «ա», 16)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hyperlink r:id="rId23" w:tgtFrame="_blank" w:history="1"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ՀՀ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աշխատանքային</w:t>
        </w:r>
        <w:proofErr w:type="spellEnd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 xml:space="preserve"> </w:t>
        </w:r>
        <w:proofErr w:type="spellStart"/>
        <w:r w:rsidRPr="00D05A44">
          <w:rPr>
            <w:rFonts w:ascii="Roboto" w:eastAsia="Times New Roman" w:hAnsi="Roboto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(</w:t>
      </w:r>
      <w:proofErr w:type="spellStart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հոդվածներ</w:t>
      </w:r>
      <w:proofErr w:type="spellEnd"/>
      <w:r w:rsidRPr="00D05A44">
        <w:rPr>
          <w:rFonts w:ascii="Roboto" w:eastAsia="Times New Roman" w:hAnsi="Roboto" w:cs="Times New Roman"/>
          <w:color w:val="575962"/>
          <w:sz w:val="24"/>
          <w:szCs w:val="24"/>
        </w:rPr>
        <w:t>՝ 4,5,74,91,94,139,147,148,158,159,192,223,226,227,240,249,)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ՀԻՄՆԱԿԱՆ ԱՇԽԱՏԱՎԱՐՁԻ ՉԱՓ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267072 (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երկու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հարյուր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վաթսունյոթ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հազար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յոթանասուներկու</w:t>
      </w:r>
      <w:proofErr w:type="spellEnd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 xml:space="preserve">) </w:t>
      </w:r>
      <w:proofErr w:type="spellStart"/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դրամ</w:t>
      </w:r>
      <w:proofErr w:type="spellEnd"/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ԱՆՁՆԱՅԻՆ ՈՐԱԿՆԵՐ</w:t>
      </w:r>
    </w:p>
    <w:p w:rsidR="00D05A44" w:rsidRPr="00D05A44" w:rsidRDefault="00D05A44" w:rsidP="00D05A4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</w:p>
    <w:p w:rsidR="00D05A44" w:rsidRPr="00D05A44" w:rsidRDefault="00D05A44" w:rsidP="00D05A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A44">
        <w:rPr>
          <w:rFonts w:ascii="Roboto" w:eastAsia="Times New Roman" w:hAnsi="Roboto" w:cs="Times New Roman"/>
          <w:color w:val="282A3C"/>
          <w:sz w:val="24"/>
          <w:szCs w:val="24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D05A44" w:rsidRPr="00D05A44" w:rsidRDefault="00D05A44" w:rsidP="00D05A4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ԷԼԵԿՏՐՈՆԱՅԻՆ ՀԱՍՑԵ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hyperlink r:id="rId24" w:history="1">
        <w:r w:rsidRPr="00D05A44">
          <w:rPr>
            <w:rStyle w:val="Hyperlink"/>
            <w:rFonts w:ascii="Roboto" w:eastAsia="Times New Roman" w:hAnsi="Roboto" w:cs="Times New Roman"/>
            <w:sz w:val="24"/>
            <w:szCs w:val="24"/>
          </w:rPr>
          <w:t>melanya.khupelyan@gov.am</w:t>
        </w:r>
      </w:hyperlink>
    </w:p>
    <w:p w:rsidR="00D05A44" w:rsidRPr="00D05A44" w:rsidRDefault="00D05A44" w:rsidP="00D05A4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4"/>
          <w:szCs w:val="24"/>
        </w:rPr>
      </w:pP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</w:rPr>
        <w:t>ՀԵՌԱԽՈՍԱՀԱՄԱՐ</w:t>
      </w:r>
      <w:r w:rsidRPr="00D05A44">
        <w:rPr>
          <w:rFonts w:ascii="Roboto" w:eastAsia="Times New Roman" w:hAnsi="Roboto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D05A44">
        <w:rPr>
          <w:rFonts w:ascii="Roboto" w:eastAsia="Times New Roman" w:hAnsi="Roboto" w:cs="Times New Roman"/>
          <w:color w:val="7B7E8A"/>
          <w:sz w:val="24"/>
          <w:szCs w:val="24"/>
        </w:rPr>
        <w:t>010-51-56-22</w:t>
      </w:r>
    </w:p>
    <w:p w:rsidR="00094380" w:rsidRDefault="00094380"/>
    <w:sectPr w:rsidR="0009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44"/>
    <w:rsid w:val="00094380"/>
    <w:rsid w:val="00D0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E85C9-18F2-4F27-9897-D6B681B1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A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05A4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D05A44"/>
  </w:style>
  <w:style w:type="character" w:customStyle="1" w:styleId="m-list-searchresult-item">
    <w:name w:val="m-list-search__result-item"/>
    <w:basedOn w:val="DefaultParagraphFont"/>
    <w:rsid w:val="00D05A44"/>
  </w:style>
  <w:style w:type="character" w:customStyle="1" w:styleId="m-list-searchresult-item-text">
    <w:name w:val="m-list-search__result-item-text"/>
    <w:basedOn w:val="DefaultParagraphFont"/>
    <w:rsid w:val="00D05A44"/>
  </w:style>
  <w:style w:type="character" w:customStyle="1" w:styleId="kt-widgetdata">
    <w:name w:val="kt-widget__data"/>
    <w:basedOn w:val="DefaultParagraphFont"/>
    <w:rsid w:val="00D05A44"/>
  </w:style>
  <w:style w:type="paragraph" w:styleId="NormalWeb">
    <w:name w:val="Normal (Web)"/>
    <w:basedOn w:val="Normal"/>
    <w:uiPriority w:val="99"/>
    <w:semiHidden/>
    <w:unhideWhenUsed/>
    <w:rsid w:val="00D0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D0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D0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D05A44"/>
  </w:style>
  <w:style w:type="character" w:customStyle="1" w:styleId="kt-badge">
    <w:name w:val="kt-badge"/>
    <w:basedOn w:val="DefaultParagraphFont"/>
    <w:rsid w:val="00D0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87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27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2931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025" TargetMode="External"/><Relationship Id="rId13" Type="http://schemas.openxmlformats.org/officeDocument/2006/relationships/hyperlink" Target="https://www.arlis.am/DocumentView.aspx?docid=164927" TargetMode="External"/><Relationship Id="rId18" Type="http://schemas.openxmlformats.org/officeDocument/2006/relationships/hyperlink" Target="https://www.arlis.am/DocumentView.aspx?docid=17276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75854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20836" TargetMode="External"/><Relationship Id="rId17" Type="http://schemas.openxmlformats.org/officeDocument/2006/relationships/hyperlink" Target="https://www.arlis.am/DocumentView.aspx?docid=17291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74540" TargetMode="External"/><Relationship Id="rId20" Type="http://schemas.openxmlformats.org/officeDocument/2006/relationships/hyperlink" Target="https://www.arlis.am/DocumentView.aspx?docid=1758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24" Type="http://schemas.openxmlformats.org/officeDocument/2006/relationships/hyperlink" Target="mailto:melanya.khupelyan@gov.am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arlis.am/DocumentView.aspx?docid=178016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cso.gov.am/competitions/645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20786" TargetMode="External"/><Relationship Id="rId22" Type="http://schemas.openxmlformats.org/officeDocument/2006/relationships/hyperlink" Target="https://www.arlis.am/DocumentView.aspx?DocID=120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2023-05-22T12:03:00Z</dcterms:created>
  <dcterms:modified xsi:type="dcterms:W3CDTF">2023-05-22T12:05:00Z</dcterms:modified>
</cp:coreProperties>
</file>