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23F7" w14:textId="77777777" w:rsidR="00D6212F" w:rsidRPr="00D6212F" w:rsidRDefault="00D6212F" w:rsidP="00D6212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r w:rsidRPr="00D6212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 և աշխատանքի տեսչական մարմին | Արևելյան տարածքային կենտրոն | Բժշկական օգնության և սպասարկման վերահսկողության բաժին | բաժնի պետ-տեսուչ| 66-28.4-Ղ5-2 | </w:t>
      </w:r>
      <w:hyperlink r:id="rId4" w:tgtFrame="_blank" w:history="1">
        <w:r w:rsidRPr="00D6212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(Անձնագիր)</w:t>
        </w:r>
      </w:hyperlink>
    </w:p>
    <w:p w14:paraId="21066D62" w14:textId="77777777" w:rsidR="00D6212F" w:rsidRPr="00D6212F" w:rsidRDefault="00D6212F" w:rsidP="00D6212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0E9F1A5A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r w:rsidRPr="00D6212F">
        <w:rPr>
          <w:rFonts w:ascii="Roboto" w:eastAsia="Times New Roman" w:hAnsi="Roboto" w:cs="Times New Roman"/>
          <w:color w:val="7B7E8A"/>
        </w:rPr>
        <w:t>Առողջապահական և աշխատանքի տեսչական մարմին</w:t>
      </w:r>
    </w:p>
    <w:p w14:paraId="08C2A8B2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ECE5868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r w:rsidRPr="00D6212F">
        <w:rPr>
          <w:rFonts w:ascii="Roboto" w:eastAsia="Times New Roman" w:hAnsi="Roboto" w:cs="Times New Roman"/>
          <w:color w:val="575962"/>
        </w:rPr>
        <w:t>Առողջապահական և աշխատանքի տեսչական մարմին</w:t>
      </w:r>
    </w:p>
    <w:p w14:paraId="3D2259E9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9E00819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6212F">
        <w:rPr>
          <w:rFonts w:ascii="Roboto" w:eastAsia="Times New Roman" w:hAnsi="Roboto" w:cs="Times New Roman"/>
          <w:color w:val="7B7E8A"/>
        </w:rPr>
        <w:t>09-01-2023</w:t>
      </w:r>
    </w:p>
    <w:p w14:paraId="52A399B9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94D2499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D6212F">
        <w:rPr>
          <w:rFonts w:ascii="Roboto" w:eastAsia="Times New Roman" w:hAnsi="Roboto" w:cs="Times New Roman"/>
          <w:color w:val="7B7E8A"/>
        </w:rPr>
        <w:t>13-01-2023</w:t>
      </w:r>
    </w:p>
    <w:p w14:paraId="4F81EBFB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646D353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r w:rsidRPr="00D6212F">
        <w:rPr>
          <w:rFonts w:ascii="Roboto" w:eastAsia="Times New Roman" w:hAnsi="Roboto" w:cs="Times New Roman"/>
          <w:color w:val="7B7E8A"/>
        </w:rPr>
        <w:t>Արտաքին</w:t>
      </w:r>
    </w:p>
    <w:p w14:paraId="2625FA82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A082186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6212F">
        <w:rPr>
          <w:rFonts w:ascii="Roboto" w:eastAsia="Times New Roman" w:hAnsi="Roboto" w:cs="Times New Roman"/>
          <w:color w:val="7B7E8A"/>
        </w:rPr>
        <w:t>16-02-2023 10:00:00</w:t>
      </w:r>
    </w:p>
    <w:p w14:paraId="44FAD26B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5672A4F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D6212F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14:paraId="41CF17ED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0D5C945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6212F">
        <w:rPr>
          <w:rFonts w:ascii="Roboto" w:eastAsia="Times New Roman" w:hAnsi="Roboto" w:cs="Times New Roman"/>
          <w:color w:val="7B7E8A"/>
        </w:rPr>
        <w:t>90 րոպե</w:t>
      </w:r>
    </w:p>
    <w:p w14:paraId="649744AA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A321D7B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6212F">
        <w:rPr>
          <w:rFonts w:ascii="Roboto" w:eastAsia="Times New Roman" w:hAnsi="Roboto" w:cs="Times New Roman"/>
          <w:color w:val="7B7E8A"/>
        </w:rPr>
        <w:t>20-02-2023 15:00:00</w:t>
      </w:r>
    </w:p>
    <w:p w14:paraId="0FA1A47E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7304114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D6212F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14:paraId="213D64CC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B50B95B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r w:rsidRPr="00D6212F">
        <w:rPr>
          <w:rFonts w:ascii="Roboto" w:eastAsia="Times New Roman" w:hAnsi="Roboto" w:cs="Times New Roman"/>
          <w:color w:val="575962"/>
        </w:rPr>
        <w:t>Հարցարան</w:t>
      </w:r>
    </w:p>
    <w:p w14:paraId="72E3AA54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230A434A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5BC44194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314A07D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6212F">
        <w:rPr>
          <w:rFonts w:ascii="Roboto" w:eastAsia="Times New Roman" w:hAnsi="Roboto" w:cs="Times New Roman"/>
          <w:color w:val="7B7E8A"/>
        </w:rPr>
        <w:t>1. դիմում (կցվում է),</w:t>
      </w:r>
    </w:p>
    <w:p w14:paraId="195D8719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14:paraId="34147996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color w:val="7B7E8A"/>
        </w:rPr>
        <w:t>3. բարձրագույն կրթությունը հավաստող փաստաթուղթ՝ լուսապատճենով,</w:t>
      </w:r>
    </w:p>
    <w:p w14:paraId="10894F7B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color w:val="7B7E8A"/>
        </w:rPr>
        <w:t>4. աշխատանքային գործունեությունը հավաստող փաստաթուղթ՝ լուսապատճենով,</w:t>
      </w:r>
    </w:p>
    <w:p w14:paraId="7EBAC8F1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14:paraId="5EBBCCA5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color w:val="7B7E8A"/>
        </w:rPr>
        <w:t>6. մեկ լուսանկար՝ 3X4 չափսի:</w:t>
      </w:r>
    </w:p>
    <w:p w14:paraId="65A6C2F6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49923C38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A1D1CEB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6212F">
        <w:rPr>
          <w:rFonts w:ascii="Roboto" w:eastAsia="Times New Roman" w:hAnsi="Roboto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14:paraId="19EB1E6B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6BFAA771" w14:textId="77777777" w:rsidR="00D6212F" w:rsidRPr="00D6212F" w:rsidRDefault="00D6212F" w:rsidP="00D6212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09F67937" w14:textId="77777777" w:rsidR="00D6212F" w:rsidRPr="00D6212F" w:rsidRDefault="00000000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r w:rsidR="00D6212F" w:rsidRPr="00D6212F">
          <w:rPr>
            <w:rFonts w:ascii="Roboto" w:eastAsia="Times New Roman" w:hAnsi="Roboto" w:cs="Times New Roman"/>
            <w:color w:val="7B7E8A"/>
          </w:rPr>
          <w:t>Աշխատակազմի կառավարում (կատարողականի կառավարում)</w:t>
        </w:r>
      </w:hyperlink>
    </w:p>
    <w:p w14:paraId="4F94DA78" w14:textId="77777777" w:rsidR="00D6212F" w:rsidRPr="00D6212F" w:rsidRDefault="00000000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r w:rsidR="00D6212F" w:rsidRPr="00D6212F">
          <w:rPr>
            <w:rFonts w:ascii="Roboto" w:eastAsia="Times New Roman" w:hAnsi="Roboto" w:cs="Times New Roman"/>
            <w:color w:val="7B7E8A"/>
          </w:rPr>
          <w:t>Խնդրի լուծում</w:t>
        </w:r>
      </w:hyperlink>
    </w:p>
    <w:p w14:paraId="1C8DFCDF" w14:textId="77777777" w:rsidR="00D6212F" w:rsidRPr="00D6212F" w:rsidRDefault="00000000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r w:rsidR="00D6212F" w:rsidRPr="00D6212F">
          <w:rPr>
            <w:rFonts w:ascii="Roboto" w:eastAsia="Times New Roman" w:hAnsi="Roboto" w:cs="Times New Roman"/>
            <w:color w:val="7B7E8A"/>
          </w:rPr>
          <w:t>Բարեվարքություն</w:t>
        </w:r>
      </w:hyperlink>
    </w:p>
    <w:p w14:paraId="0E2AB13C" w14:textId="77777777" w:rsidR="00D6212F" w:rsidRPr="00D6212F" w:rsidRDefault="00000000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D6212F" w:rsidRPr="00D6212F">
          <w:rPr>
            <w:rFonts w:ascii="Roboto" w:eastAsia="Times New Roman" w:hAnsi="Roboto" w:cs="Times New Roman"/>
            <w:color w:val="7B7E8A"/>
          </w:rPr>
          <w:t>Որոշումների կայացում</w:t>
        </w:r>
      </w:hyperlink>
    </w:p>
    <w:p w14:paraId="16DE0372" w14:textId="77777777" w:rsidR="007D4A71" w:rsidRDefault="007D4A71" w:rsidP="007D4A71">
      <w:pPr>
        <w:shd w:val="clear" w:color="auto" w:fill="FFFFFF"/>
        <w:spacing w:before="450" w:after="150"/>
        <w:rPr>
          <w:rFonts w:ascii="Roboto" w:hAnsi="Roboto"/>
          <w:b/>
          <w:bCs/>
          <w:caps/>
          <w:color w:val="282A3C"/>
          <w:sz w:val="20"/>
          <w:szCs w:val="20"/>
        </w:rPr>
      </w:pPr>
      <w:r>
        <w:rPr>
          <w:rFonts w:ascii="Roboto" w:hAnsi="Roboto"/>
          <w:b/>
          <w:bCs/>
          <w:caps/>
          <w:color w:val="282A3C"/>
          <w:sz w:val="20"/>
          <w:szCs w:val="20"/>
        </w:rPr>
        <w:t>ՄԱՍՆԱԳԻՏԱԿԱՆ ԳԻՏԵԼԻՔՆԵՐ</w:t>
      </w:r>
    </w:p>
    <w:p w14:paraId="5E36EC2D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9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Վարչական իրավախախտումների վերաբերյալ օրենսգիրք</w:t>
        </w:r>
      </w:hyperlink>
    </w:p>
    <w:p w14:paraId="7C0F6A4A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(հոդված 37, 247, 255, 275, 277, 282, 283)</w:t>
      </w:r>
    </w:p>
    <w:p w14:paraId="766D80F5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0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61F91C61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(բաժիններ՝ 1.1,1.2,1.3,1.5,2.2,2.3)</w:t>
      </w:r>
    </w:p>
    <w:p w14:paraId="2CC2AC4D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1" w:anchor="p=2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4358D180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(բաժին 1.1, 1.2,2.1,)</w:t>
      </w:r>
    </w:p>
    <w:p w14:paraId="4169F8F0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2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«Գրավոր խոսք», ձեռնարկ/ Վազգեն Գաբրիելյան, երրորդ լրամշակված հրատարակչություն. - Եր. Լիմուշ. 2012թ., էջեր 39-40,71,73,74,93,94,98</w:t>
        </w:r>
      </w:hyperlink>
    </w:p>
    <w:p w14:paraId="197FD613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(Գլուխ 1)</w:t>
      </w:r>
    </w:p>
    <w:p w14:paraId="584443EF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3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«Մարդու արյան և դրա բաղադրամասերի դոնորության և փոխներարկումային բժշկական օգնության մասին» օրենք,</w:t>
        </w:r>
      </w:hyperlink>
    </w:p>
    <w:p w14:paraId="4DEF0808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(հոդված 4, 7, 9, 39)</w:t>
      </w:r>
    </w:p>
    <w:p w14:paraId="6613FD6F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4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«Բնակչության բժշկական օգնության և սպասարկման մասին» օրենք</w:t>
        </w:r>
      </w:hyperlink>
    </w:p>
    <w:p w14:paraId="27EE860F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(հոդվածներ՝ 2, 3, 8, 11-12, 28-29, 39, 47-48)</w:t>
      </w:r>
    </w:p>
    <w:p w14:paraId="0499B529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5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«Մարդուն օրգաններ և (կամ) հյուսվածքներ փոխպատվաստելու մասին» օրենք,</w:t>
        </w:r>
      </w:hyperlink>
    </w:p>
    <w:p w14:paraId="17C792DB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t>(հոդված 1, 2, 6, 11)</w:t>
      </w:r>
    </w:p>
    <w:p w14:paraId="5E598E6F" w14:textId="77777777" w:rsidR="007D4A71" w:rsidRDefault="00000000" w:rsidP="007D4A71">
      <w:pPr>
        <w:rPr>
          <w:rFonts w:ascii="Times New Roman" w:hAnsi="Times New Roman"/>
          <w:sz w:val="24"/>
          <w:szCs w:val="24"/>
        </w:rPr>
      </w:pPr>
      <w:hyperlink r:id="rId16" w:tgtFrame="_blank" w:history="1">
        <w:r w:rsidR="007D4A71">
          <w:rPr>
            <w:rStyle w:val="Hyperlink"/>
            <w:rFonts w:ascii="Roboto" w:hAnsi="Roboto"/>
            <w:color w:val="7B7E8A"/>
            <w:sz w:val="20"/>
            <w:szCs w:val="20"/>
          </w:rPr>
          <w:t>«Երեխաներին կրծքով կերակրման խրախուսման և մանկական սննդի շրջանառության մասին» օրենք,</w:t>
        </w:r>
      </w:hyperlink>
    </w:p>
    <w:p w14:paraId="2CBA1EFA" w14:textId="77777777" w:rsidR="007D4A71" w:rsidRDefault="007D4A71" w:rsidP="007D4A71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</w:rPr>
      </w:pPr>
      <w:r>
        <w:rPr>
          <w:rFonts w:ascii="Roboto" w:hAnsi="Roboto"/>
          <w:color w:val="575962"/>
          <w:sz w:val="20"/>
          <w:szCs w:val="20"/>
        </w:rPr>
        <w:lastRenderedPageBreak/>
        <w:t>(հոդված 4-6․1)</w:t>
      </w:r>
    </w:p>
    <w:p w14:paraId="7B4330D0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6212F">
        <w:rPr>
          <w:rFonts w:ascii="Roboto" w:eastAsia="Times New Roman" w:hAnsi="Roboto" w:cs="Times New Roman"/>
          <w:color w:val="7B7E8A"/>
        </w:rPr>
        <w:t>267072 (երկու հարյուր վաթսունյոթ հազար յոթանասուներկու) ՀՀ դրամ</w:t>
      </w:r>
    </w:p>
    <w:p w14:paraId="5BB48D27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897F918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393BE516" w14:textId="77777777" w:rsidR="00D6212F" w:rsidRPr="00D6212F" w:rsidRDefault="00D6212F" w:rsidP="00D6212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49D04EE3" w14:textId="77777777" w:rsidR="00D6212F" w:rsidRPr="00D6212F" w:rsidRDefault="00D6212F" w:rsidP="00D6212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6212F">
        <w:rPr>
          <w:rFonts w:ascii="Roboto" w:eastAsia="Times New Roman" w:hAnsi="Roboto" w:cs="Times New Roman"/>
          <w:color w:val="282A3C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14:paraId="576F48C2" w14:textId="77777777" w:rsidR="00D6212F" w:rsidRPr="00D6212F" w:rsidRDefault="00D6212F" w:rsidP="00D6212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D6212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634722B3" w14:textId="77777777" w:rsidR="00D6212F" w:rsidRPr="00D6212F" w:rsidRDefault="00D6212F" w:rsidP="00D6212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6212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6212F">
        <w:rPr>
          <w:rFonts w:ascii="Roboto" w:eastAsia="Times New Roman" w:hAnsi="Roboto" w:cs="Times New Roman"/>
          <w:color w:val="7B7E8A"/>
        </w:rPr>
        <w:t>010-51-56-22</w:t>
      </w:r>
    </w:p>
    <w:p w14:paraId="3B0B2045" w14:textId="77777777" w:rsidR="00A958BF" w:rsidRDefault="00A958BF"/>
    <w:sectPr w:rsidR="00A9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2F"/>
    <w:rsid w:val="006A3F2F"/>
    <w:rsid w:val="007D4A71"/>
    <w:rsid w:val="00A958BF"/>
    <w:rsid w:val="00D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01D"/>
  <w15:chartTrackingRefBased/>
  <w15:docId w15:val="{706B13A6-4077-47CE-91ED-7176642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2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21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6212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6212F"/>
  </w:style>
  <w:style w:type="character" w:customStyle="1" w:styleId="m-list-searchresult-item">
    <w:name w:val="m-list-search__result-item"/>
    <w:basedOn w:val="DefaultParagraphFont"/>
    <w:rsid w:val="00D6212F"/>
  </w:style>
  <w:style w:type="character" w:customStyle="1" w:styleId="m-list-searchresult-item-text">
    <w:name w:val="m-list-search__result-item-text"/>
    <w:basedOn w:val="DefaultParagraphFont"/>
    <w:rsid w:val="00D6212F"/>
  </w:style>
  <w:style w:type="character" w:customStyle="1" w:styleId="kt-widgetdata">
    <w:name w:val="kt-widget__data"/>
    <w:basedOn w:val="DefaultParagraphFont"/>
    <w:rsid w:val="00D6212F"/>
  </w:style>
  <w:style w:type="paragraph" w:styleId="NormalWeb">
    <w:name w:val="Normal (Web)"/>
    <w:basedOn w:val="Normal"/>
    <w:uiPriority w:val="99"/>
    <w:semiHidden/>
    <w:unhideWhenUsed/>
    <w:rsid w:val="00D6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6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6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6212F"/>
  </w:style>
  <w:style w:type="character" w:customStyle="1" w:styleId="kt-badge">
    <w:name w:val="kt-badge"/>
    <w:basedOn w:val="DefaultParagraphFont"/>
    <w:rsid w:val="00D6212F"/>
  </w:style>
  <w:style w:type="character" w:styleId="FollowedHyperlink">
    <w:name w:val="FollowedHyperlink"/>
    <w:basedOn w:val="DefaultParagraphFont"/>
    <w:uiPriority w:val="99"/>
    <w:semiHidden/>
    <w:unhideWhenUsed/>
    <w:rsid w:val="007D4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75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105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492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5130/position-detail" TargetMode="External"/><Relationship Id="rId9" Type="http://schemas.openxmlformats.org/officeDocument/2006/relationships/hyperlink" Target="https://www.arlis.am/DocumentView.aspx?docid=172362" TargetMode="External"/><Relationship Id="rId14" Type="http://schemas.openxmlformats.org/officeDocument/2006/relationships/hyperlink" Target="https://www.arlis.am/DocumentView.aspx?docid=172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2023-01-09T08:55:00Z</dcterms:created>
  <dcterms:modified xsi:type="dcterms:W3CDTF">2023-01-09T08:55:00Z</dcterms:modified>
</cp:coreProperties>
</file>