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EEF2" w14:textId="77777777" w:rsidR="00F5270B" w:rsidRPr="00F5270B" w:rsidRDefault="00F5270B" w:rsidP="00F5270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| 66-28.2-</w:t>
      </w:r>
      <w:proofErr w:type="spellStart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Մ3</w:t>
      </w:r>
      <w:proofErr w:type="spellEnd"/>
      <w:r w:rsidRPr="00F5270B">
        <w:rPr>
          <w:rFonts w:ascii="Poppins" w:eastAsia="Times New Roman" w:hAnsi="Poppins" w:cs="Times New Roman"/>
          <w:color w:val="575962"/>
          <w:sz w:val="28"/>
          <w:szCs w:val="28"/>
        </w:rPr>
        <w:t>-11 | </w:t>
      </w:r>
      <w:hyperlink r:id="rId4" w:tgtFrame="_blank" w:history="1">
        <w:r w:rsidRPr="00F5270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5270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5270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0947A032" w14:textId="77777777" w:rsidR="00F5270B" w:rsidRPr="00F5270B" w:rsidRDefault="00F5270B" w:rsidP="00F5270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14:paraId="1BD94F65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7AC79620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5D751EB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406E8DCC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C429463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5270B">
        <w:rPr>
          <w:rFonts w:ascii="Roboto" w:eastAsia="Times New Roman" w:hAnsi="Roboto" w:cs="Times New Roman"/>
          <w:color w:val="7B7E8A"/>
        </w:rPr>
        <w:t>16-01-2023</w:t>
      </w:r>
    </w:p>
    <w:p w14:paraId="51438C88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7730CE8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5270B">
        <w:rPr>
          <w:rFonts w:ascii="Roboto" w:eastAsia="Times New Roman" w:hAnsi="Roboto" w:cs="Times New Roman"/>
          <w:color w:val="7B7E8A"/>
        </w:rPr>
        <w:t>20-01-2023</w:t>
      </w:r>
    </w:p>
    <w:p w14:paraId="03C2EF69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8673B6D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5B5FABD9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0508937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5270B">
        <w:rPr>
          <w:rFonts w:ascii="Roboto" w:eastAsia="Times New Roman" w:hAnsi="Roboto" w:cs="Times New Roman"/>
          <w:color w:val="7B7E8A"/>
        </w:rPr>
        <w:t>23-02-2023 10:00:00</w:t>
      </w:r>
    </w:p>
    <w:p w14:paraId="2CACAD3E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77EE815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F5270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1</w:t>
      </w:r>
    </w:p>
    <w:p w14:paraId="5A9A5D92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F049243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F5270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1D6C0795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46BA0B1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5270B">
        <w:rPr>
          <w:rFonts w:ascii="Roboto" w:eastAsia="Times New Roman" w:hAnsi="Roboto" w:cs="Times New Roman"/>
          <w:color w:val="7B7E8A"/>
        </w:rPr>
        <w:t>27-02-2023 11:00:00</w:t>
      </w:r>
    </w:p>
    <w:p w14:paraId="40007DAB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DE1DB04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F5270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1</w:t>
      </w:r>
    </w:p>
    <w:p w14:paraId="0C9C16C0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B21859C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300FA4EA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336666B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390406AA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A8081E5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5270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է),</w:t>
      </w:r>
    </w:p>
    <w:p w14:paraId="5F041BBC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>),</w:t>
      </w:r>
    </w:p>
    <w:p w14:paraId="3BA8EA91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>,</w:t>
      </w:r>
    </w:p>
    <w:p w14:paraId="5A3B8C66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>,</w:t>
      </w:r>
    </w:p>
    <w:p w14:paraId="39860916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5270B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66175746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3X4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>:</w:t>
      </w:r>
    </w:p>
    <w:p w14:paraId="287C00CE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3837B9A6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5270B">
        <w:rPr>
          <w:rFonts w:ascii="Roboto" w:eastAsia="Times New Roman" w:hAnsi="Roboto" w:cs="Times New Roman"/>
          <w:color w:val="7B7E8A"/>
        </w:rPr>
        <w:t> </w:t>
      </w:r>
    </w:p>
    <w:p w14:paraId="4CD9F4D6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5270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>:</w:t>
      </w:r>
    </w:p>
    <w:p w14:paraId="6092A648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7502119D" w14:textId="77777777" w:rsidR="00F5270B" w:rsidRPr="00F5270B" w:rsidRDefault="00F5270B" w:rsidP="00F5270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6B6A9EBB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74585EF2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7D3F6338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03CE5E8C" w14:textId="77777777" w:rsidR="00F5270B" w:rsidRPr="00F5270B" w:rsidRDefault="00F5270B" w:rsidP="00F5270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1F0DD66F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70E8354A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17515757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26905709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1.1,1.2,1.3,1.5,2.2,2.3)</w:t>
      </w:r>
    </w:p>
    <w:p w14:paraId="0A67B11D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47026BE5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42F1F92C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2007թ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57F0E3AD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4F5B43C1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2012թ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.,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7B433021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 xml:space="preserve"> 1)</w:t>
      </w:r>
    </w:p>
    <w:p w14:paraId="5B9A6D34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E5C509C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3, 4, 5,6,7,8,11,12,13,15,17)</w:t>
      </w:r>
    </w:p>
    <w:p w14:paraId="468D6004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8A95025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52747B59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59ACF25A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1,2.1, 3, 4,6)</w:t>
      </w:r>
    </w:p>
    <w:p w14:paraId="5ADA4B8C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0391266F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727C2B5D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0989416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4,5,6,8,9,10,13,17,19,21,)</w:t>
      </w:r>
    </w:p>
    <w:p w14:paraId="1875C8DE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F5270B" w:rsidRPr="00F5270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79A79AF3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2DF06639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7A8E5B9D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425D9E1B" w14:textId="77777777" w:rsidR="00F5270B" w:rsidRPr="00F5270B" w:rsidRDefault="00000000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F5270B" w:rsidRPr="00F5270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5270B" w:rsidRPr="00F5270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1C874641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F527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5270B">
        <w:rPr>
          <w:rFonts w:ascii="Roboto" w:eastAsia="Times New Roman" w:hAnsi="Roboto" w:cs="Times New Roman"/>
          <w:color w:val="575962"/>
        </w:rPr>
        <w:t>՝ 50,59,61,62,168,321,1078)</w:t>
      </w:r>
    </w:p>
    <w:p w14:paraId="0C9EFA4B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5270B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5270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5270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49F4B815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C46D73E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54BC48A7" w14:textId="77777777" w:rsidR="00F5270B" w:rsidRPr="00F5270B" w:rsidRDefault="00F5270B" w:rsidP="00F5270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563C146B" w14:textId="77777777" w:rsidR="00F5270B" w:rsidRPr="00F5270B" w:rsidRDefault="00F5270B" w:rsidP="00F5270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5270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5270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5270B">
        <w:rPr>
          <w:rFonts w:ascii="Roboto" w:eastAsia="Times New Roman" w:hAnsi="Roboto" w:cs="Times New Roman"/>
          <w:color w:val="282A3C"/>
        </w:rPr>
        <w:t>:</w:t>
      </w:r>
    </w:p>
    <w:p w14:paraId="59E84056" w14:textId="77777777" w:rsidR="00F5270B" w:rsidRPr="00F5270B" w:rsidRDefault="00F5270B" w:rsidP="00F5270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F5270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3DF8F98F" w14:textId="77777777" w:rsidR="00F5270B" w:rsidRPr="00F5270B" w:rsidRDefault="00F5270B" w:rsidP="00F5270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14:paraId="138AC662" w14:textId="77777777" w:rsidR="00F5270B" w:rsidRPr="00F5270B" w:rsidRDefault="00F5270B" w:rsidP="00F5270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5270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5270B">
        <w:rPr>
          <w:rFonts w:ascii="Roboto" w:eastAsia="Times New Roman" w:hAnsi="Roboto" w:cs="Times New Roman"/>
          <w:color w:val="7B7E8A"/>
        </w:rPr>
        <w:t>010-51-56-22</w:t>
      </w:r>
    </w:p>
    <w:p w14:paraId="4DE95280" w14:textId="77777777" w:rsidR="004076AC" w:rsidRDefault="004076AC"/>
    <w:sectPr w:rsidR="0040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0B"/>
    <w:rsid w:val="004076AC"/>
    <w:rsid w:val="00D631F8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D580"/>
  <w15:chartTrackingRefBased/>
  <w15:docId w15:val="{0D3A29EF-F769-4E5C-800D-B0543E27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2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27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5270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5270B"/>
  </w:style>
  <w:style w:type="character" w:customStyle="1" w:styleId="m-list-searchresult-item">
    <w:name w:val="m-list-search__result-item"/>
    <w:basedOn w:val="DefaultParagraphFont"/>
    <w:rsid w:val="00F5270B"/>
  </w:style>
  <w:style w:type="character" w:customStyle="1" w:styleId="m-list-searchresult-item-text">
    <w:name w:val="m-list-search__result-item-text"/>
    <w:basedOn w:val="DefaultParagraphFont"/>
    <w:rsid w:val="00F5270B"/>
  </w:style>
  <w:style w:type="character" w:customStyle="1" w:styleId="kt-widgetdata">
    <w:name w:val="kt-widget__data"/>
    <w:basedOn w:val="DefaultParagraphFont"/>
    <w:rsid w:val="00F5270B"/>
  </w:style>
  <w:style w:type="paragraph" w:styleId="NormalWeb">
    <w:name w:val="Normal (Web)"/>
    <w:basedOn w:val="Normal"/>
    <w:uiPriority w:val="99"/>
    <w:semiHidden/>
    <w:unhideWhenUsed/>
    <w:rsid w:val="00F5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5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5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5270B"/>
  </w:style>
  <w:style w:type="character" w:customStyle="1" w:styleId="kt-badge">
    <w:name w:val="kt-badge"/>
    <w:basedOn w:val="DefaultParagraphFont"/>
    <w:rsid w:val="00F5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03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1346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72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153" TargetMode="External"/><Relationship Id="rId4" Type="http://schemas.openxmlformats.org/officeDocument/2006/relationships/hyperlink" Target="https://cso.gov.am/competitions/518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2023-01-16T08:53:00Z</dcterms:created>
  <dcterms:modified xsi:type="dcterms:W3CDTF">2023-01-16T08:53:00Z</dcterms:modified>
</cp:coreProperties>
</file>