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95" w:rsidRPr="00EB3871" w:rsidRDefault="00D06995" w:rsidP="00D06995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66-27.6-Մ2-8 </w:t>
      </w:r>
      <w:bookmarkEnd w:id="0"/>
      <w:r w:rsidRPr="00D06995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D0699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0699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0699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D06995" w:rsidRPr="00D06995" w:rsidRDefault="00D06995" w:rsidP="00D06995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06995">
        <w:rPr>
          <w:rFonts w:ascii="Roboto" w:eastAsia="Times New Roman" w:hAnsi="Roboto" w:cs="Times New Roman"/>
          <w:color w:val="7B7E8A"/>
        </w:rPr>
        <w:t>01-08-2022</w:t>
      </w: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06995">
        <w:rPr>
          <w:rFonts w:ascii="Roboto" w:eastAsia="Times New Roman" w:hAnsi="Roboto" w:cs="Times New Roman"/>
          <w:color w:val="7B7E8A"/>
        </w:rPr>
        <w:t>05-08-2022</w:t>
      </w: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06995">
        <w:rPr>
          <w:rFonts w:ascii="Roboto" w:eastAsia="Times New Roman" w:hAnsi="Roboto" w:cs="Times New Roman"/>
          <w:color w:val="7B7E8A"/>
        </w:rPr>
        <w:t>2022-09-26 15:00:00</w:t>
      </w: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0699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1</w:t>
      </w: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06995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06995">
        <w:rPr>
          <w:rFonts w:ascii="Roboto" w:eastAsia="Times New Roman" w:hAnsi="Roboto" w:cs="Times New Roman"/>
          <w:color w:val="7B7E8A"/>
        </w:rPr>
        <w:t>28-09-2022 11:00:00</w:t>
      </w: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0699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1</w:t>
      </w: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06995">
        <w:rPr>
          <w:rFonts w:ascii="Roboto" w:eastAsia="Times New Roman" w:hAnsi="Roboto" w:cs="Times New Roman"/>
          <w:i/>
          <w:iCs/>
          <w:color w:val="7B7E8A"/>
        </w:rPr>
        <w:t>1. </w:t>
      </w:r>
      <w:proofErr w:type="spellStart"/>
      <w:proofErr w:type="gramStart"/>
      <w:r w:rsidRPr="00D06995">
        <w:rPr>
          <w:rFonts w:ascii="Roboto" w:eastAsia="Times New Roman" w:hAnsi="Roboto" w:cs="Times New Roman"/>
          <w:i/>
          <w:iCs/>
          <w:color w:val="7B7E8A"/>
        </w:rPr>
        <w:t>դիմում</w:t>
      </w:r>
      <w:proofErr w:type="spellEnd"/>
      <w:proofErr w:type="gramEnd"/>
      <w:r w:rsidRPr="00D06995">
        <w:rPr>
          <w:rFonts w:ascii="Roboto" w:eastAsia="Times New Roman" w:hAnsi="Roboto" w:cs="Times New Roman"/>
          <w:i/>
          <w:iCs/>
          <w:color w:val="7B7E8A"/>
        </w:rPr>
        <w:t> (</w:t>
      </w:r>
      <w:proofErr w:type="spellStart"/>
      <w:r w:rsidRPr="00D06995">
        <w:rPr>
          <w:rFonts w:ascii="Roboto" w:eastAsia="Times New Roman" w:hAnsi="Roboto" w:cs="Times New Roman"/>
          <w:i/>
          <w:iCs/>
          <w:color w:val="7B7E8A"/>
        </w:rPr>
        <w:t>կցվում</w:t>
      </w:r>
      <w:proofErr w:type="spellEnd"/>
      <w:r w:rsidRPr="00D06995">
        <w:rPr>
          <w:rFonts w:ascii="Roboto" w:eastAsia="Times New Roman" w:hAnsi="Roboto" w:cs="Times New Roman"/>
          <w:i/>
          <w:iCs/>
          <w:color w:val="7B7E8A"/>
        </w:rPr>
        <w:t> է),</w:t>
      </w:r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i/>
          <w:iCs/>
          <w:color w:val="7B7E8A"/>
        </w:rPr>
        <w:t>2. </w:t>
      </w:r>
      <w:proofErr w:type="gramStart"/>
      <w:r w:rsidRPr="00D06995">
        <w:rPr>
          <w:rFonts w:ascii="Roboto" w:eastAsia="Times New Roman" w:hAnsi="Roboto" w:cs="Times New Roman"/>
          <w:i/>
          <w:iCs/>
          <w:color w:val="7B7E8A"/>
        </w:rPr>
        <w:t>անձնագիր</w:t>
      </w:r>
      <w:proofErr w:type="gramEnd"/>
      <w:r w:rsidRPr="00D06995">
        <w:rPr>
          <w:rFonts w:ascii="Roboto" w:eastAsia="Times New Roman" w:hAnsi="Roboto" w:cs="Times New Roman"/>
          <w:i/>
          <w:iCs/>
          <w:color w:val="7B7E8A"/>
        </w:rPr>
        <w:t xml:space="preserve"> և/կամ նույնականացման քարտ՝ լուսապատճեններով (եթե անձը նույնականացման կամ </w:t>
      </w:r>
      <w:proofErr w:type="spellStart"/>
      <w:r w:rsidRPr="00D06995">
        <w:rPr>
          <w:rFonts w:ascii="Roboto" w:eastAsia="Times New Roman" w:hAnsi="Roboto" w:cs="Times New Roman"/>
          <w:i/>
          <w:iCs/>
          <w:color w:val="7B7E8A"/>
        </w:rPr>
        <w:t>սոցիալական</w:t>
      </w:r>
      <w:proofErr w:type="spellEnd"/>
      <w:r w:rsidRPr="00D06995">
        <w:rPr>
          <w:rFonts w:ascii="Roboto" w:eastAsia="Times New Roman" w:hAnsi="Roboto" w:cs="Times New Roman"/>
          <w:i/>
          <w:iCs/>
          <w:color w:val="7B7E8A"/>
        </w:rPr>
        <w:t xml:space="preserve"> 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i/>
          <w:iCs/>
          <w:color w:val="7B7E8A"/>
        </w:rPr>
        <w:t>3. </w:t>
      </w:r>
      <w:proofErr w:type="spellStart"/>
      <w:proofErr w:type="gramStart"/>
      <w:r w:rsidRPr="00D06995">
        <w:rPr>
          <w:rFonts w:ascii="Roboto" w:eastAsia="Times New Roman" w:hAnsi="Roboto" w:cs="Times New Roman"/>
          <w:i/>
          <w:iCs/>
          <w:color w:val="7B7E8A"/>
        </w:rPr>
        <w:t>բարձրագույն</w:t>
      </w:r>
      <w:proofErr w:type="spellEnd"/>
      <w:proofErr w:type="gramEnd"/>
      <w:r w:rsidRPr="00D06995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D06995">
        <w:rPr>
          <w:rFonts w:ascii="Roboto" w:eastAsia="Times New Roman" w:hAnsi="Roboto" w:cs="Times New Roman"/>
          <w:i/>
          <w:iCs/>
          <w:color w:val="7B7E8A"/>
        </w:rPr>
        <w:t>կրթությունը</w:t>
      </w:r>
      <w:proofErr w:type="spellEnd"/>
      <w:r w:rsidRPr="00D06995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D06995">
        <w:rPr>
          <w:rFonts w:ascii="Roboto" w:eastAsia="Times New Roman" w:hAnsi="Roboto" w:cs="Times New Roman"/>
          <w:i/>
          <w:iCs/>
          <w:color w:val="7B7E8A"/>
        </w:rPr>
        <w:t>հավաստող</w:t>
      </w:r>
      <w:proofErr w:type="spellEnd"/>
      <w:r w:rsidRPr="00D06995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i/>
          <w:iCs/>
          <w:color w:val="7B7E8A"/>
        </w:rPr>
        <w:t>փաստաթուղթ</w:t>
      </w:r>
      <w:proofErr w:type="spellEnd"/>
      <w:r w:rsidRPr="00D06995">
        <w:rPr>
          <w:rFonts w:ascii="Roboto" w:eastAsia="Times New Roman" w:hAnsi="Roboto" w:cs="Times New Roman"/>
          <w:i/>
          <w:iCs/>
          <w:color w:val="7B7E8A"/>
        </w:rPr>
        <w:t>՝ </w:t>
      </w:r>
      <w:proofErr w:type="spellStart"/>
      <w:r w:rsidRPr="00D06995">
        <w:rPr>
          <w:rFonts w:ascii="Roboto" w:eastAsia="Times New Roman" w:hAnsi="Roboto" w:cs="Times New Roman"/>
          <w:i/>
          <w:iCs/>
          <w:color w:val="7B7E8A"/>
        </w:rPr>
        <w:t>լուսապատճենով</w:t>
      </w:r>
      <w:proofErr w:type="spellEnd"/>
      <w:r w:rsidRPr="00D06995">
        <w:rPr>
          <w:rFonts w:ascii="Roboto" w:eastAsia="Times New Roman" w:hAnsi="Roboto" w:cs="Times New Roman"/>
          <w:i/>
          <w:iCs/>
          <w:color w:val="7B7E8A"/>
        </w:rPr>
        <w:t>,</w:t>
      </w:r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i/>
          <w:iCs/>
          <w:color w:val="7B7E8A"/>
        </w:rPr>
        <w:t>4. </w:t>
      </w:r>
      <w:proofErr w:type="gramStart"/>
      <w:r w:rsidRPr="00D06995">
        <w:rPr>
          <w:rFonts w:ascii="Roboto" w:eastAsia="Times New Roman" w:hAnsi="Roboto" w:cs="Times New Roman"/>
          <w:i/>
          <w:iCs/>
          <w:color w:val="7B7E8A"/>
        </w:rPr>
        <w:t>աշխատանքային</w:t>
      </w:r>
      <w:proofErr w:type="gramEnd"/>
      <w:r w:rsidRPr="00D06995">
        <w:rPr>
          <w:rFonts w:ascii="Roboto" w:eastAsia="Times New Roman" w:hAnsi="Roboto" w:cs="Times New Roman"/>
          <w:i/>
          <w:iCs/>
          <w:color w:val="7B7E8A"/>
        </w:rPr>
        <w:t> գործունեությունը հավաստող փաստաթուղթ՝ լուսապատճենով,</w:t>
      </w:r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i/>
          <w:iCs/>
          <w:color w:val="7B7E8A"/>
        </w:rPr>
        <w:t xml:space="preserve">5.արական </w:t>
      </w:r>
      <w:proofErr w:type="spellStart"/>
      <w:r w:rsidRPr="00D06995">
        <w:rPr>
          <w:rFonts w:ascii="Roboto" w:eastAsia="Times New Roman" w:hAnsi="Roboto" w:cs="Times New Roman"/>
          <w:i/>
          <w:iCs/>
          <w:color w:val="7B7E8A"/>
        </w:rPr>
        <w:t>սեռի</w:t>
      </w:r>
      <w:proofErr w:type="spellEnd"/>
      <w:r w:rsidRPr="00D06995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i/>
          <w:iCs/>
          <w:color w:val="7B7E8A"/>
        </w:rPr>
        <w:t>անձինք</w:t>
      </w:r>
      <w:proofErr w:type="spellEnd"/>
      <w:r w:rsidRPr="00D06995">
        <w:rPr>
          <w:rFonts w:ascii="Roboto" w:eastAsia="Times New Roman" w:hAnsi="Roboto" w:cs="Times New Roman"/>
          <w:i/>
          <w:iCs/>
          <w:color w:val="7B7E8A"/>
        </w:rPr>
        <w:t>՝ նաև զինվորական գրքույկ՝ պատճենով կամ դրան փոխարինող ժամանակավոր զորակոչային տեղամասին կցագրման վկայական՝ լուսապատճենով</w:t>
      </w:r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i/>
          <w:iCs/>
          <w:color w:val="7B7E8A"/>
        </w:rPr>
        <w:t xml:space="preserve">6. </w:t>
      </w:r>
      <w:proofErr w:type="spellStart"/>
      <w:proofErr w:type="gramStart"/>
      <w:r w:rsidRPr="00D06995">
        <w:rPr>
          <w:rFonts w:ascii="Roboto" w:eastAsia="Times New Roman" w:hAnsi="Roboto" w:cs="Times New Roman"/>
          <w:i/>
          <w:iCs/>
          <w:color w:val="7B7E8A"/>
        </w:rPr>
        <w:t>մեկ</w:t>
      </w:r>
      <w:proofErr w:type="spellEnd"/>
      <w:proofErr w:type="gramEnd"/>
      <w:r w:rsidRPr="00D06995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i/>
          <w:iCs/>
          <w:color w:val="7B7E8A"/>
        </w:rPr>
        <w:t>լուսանկար</w:t>
      </w:r>
      <w:proofErr w:type="spellEnd"/>
      <w:r w:rsidRPr="00D06995">
        <w:rPr>
          <w:rFonts w:ascii="Roboto" w:eastAsia="Times New Roman" w:hAnsi="Roboto" w:cs="Times New Roman"/>
          <w:i/>
          <w:iCs/>
          <w:color w:val="7B7E8A"/>
        </w:rPr>
        <w:t xml:space="preserve">՝ 3X4 </w:t>
      </w:r>
      <w:proofErr w:type="spellStart"/>
      <w:r w:rsidRPr="00D06995">
        <w:rPr>
          <w:rFonts w:ascii="Roboto" w:eastAsia="Times New Roman" w:hAnsi="Roboto" w:cs="Times New Roman"/>
          <w:i/>
          <w:iCs/>
          <w:color w:val="7B7E8A"/>
        </w:rPr>
        <w:t>չափսի</w:t>
      </w:r>
      <w:proofErr w:type="spellEnd"/>
      <w:r w:rsidRPr="00D06995">
        <w:rPr>
          <w:rFonts w:ascii="Roboto" w:eastAsia="Times New Roman" w:hAnsi="Roboto" w:cs="Times New Roman"/>
          <w:i/>
          <w:iCs/>
          <w:color w:val="7B7E8A"/>
        </w:rPr>
        <w:t>:</w:t>
      </w:r>
    </w:p>
    <w:p w:rsidR="00D06995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06995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հարթակում /</w:t>
      </w:r>
      <w:hyperlink r:id="rId5" w:history="1">
        <w:r w:rsidRPr="00D06995">
          <w:rPr>
            <w:rFonts w:ascii="Roboto" w:eastAsia="Times New Roman" w:hAnsi="Roboto" w:cs="Times New Roman"/>
            <w:color w:val="0000FF"/>
          </w:rPr>
          <w:t>https://cso.gov.am/internal-external-competitions</w:t>
        </w:r>
      </w:hyperlink>
      <w:r w:rsidRPr="00D06995">
        <w:rPr>
          <w:rFonts w:ascii="Roboto" w:eastAsia="Times New Roman" w:hAnsi="Roboto" w:cs="Times New Roman"/>
          <w:color w:val="7B7E8A"/>
        </w:rPr>
        <w:t xml:space="preserve">/ առցանց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06995">
        <w:rPr>
          <w:rFonts w:ascii="Roboto" w:eastAsia="Times New Roman" w:hAnsi="Roboto" w:cs="Times New Roman"/>
          <w:color w:val="7B7E8A"/>
        </w:rPr>
        <w:t xml:space="preserve"> 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06995" w:rsidRPr="00D06995" w:rsidRDefault="00D06995" w:rsidP="00D0699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699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06995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>,</w:t>
        </w:r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699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06995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D0699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D06995">
        <w:rPr>
          <w:rFonts w:ascii="Roboto" w:eastAsia="Times New Roman" w:hAnsi="Roboto" w:cs="Times New Roman"/>
          <w:color w:val="575962"/>
        </w:rPr>
        <w:t>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anchor="p=2" w:tgtFrame="_blank" w:history="1"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699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0699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D06995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699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06995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>,</w:t>
        </w:r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699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06995">
        <w:rPr>
          <w:rFonts w:ascii="Roboto" w:eastAsia="Times New Roman" w:hAnsi="Roboto" w:cs="Times New Roman"/>
          <w:color w:val="575962"/>
        </w:rPr>
        <w:t xml:space="preserve"> 4, 7, 9, 39)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>,</w:t>
        </w:r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699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06995">
        <w:rPr>
          <w:rFonts w:ascii="Roboto" w:eastAsia="Times New Roman" w:hAnsi="Roboto" w:cs="Times New Roman"/>
          <w:color w:val="575962"/>
        </w:rPr>
        <w:t xml:space="preserve"> 1, 2, 6, 11)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>,</w:t>
        </w:r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699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06995">
        <w:rPr>
          <w:rFonts w:ascii="Roboto" w:eastAsia="Times New Roman" w:hAnsi="Roboto" w:cs="Times New Roman"/>
          <w:color w:val="575962"/>
        </w:rPr>
        <w:t xml:space="preserve"> 4-6․1)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D06995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>՝ 17, 27, 33, 101, 105)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D06995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>՝ 72, 78, 140, 141, 146, 199,)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D06995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D06995">
        <w:rPr>
          <w:rFonts w:ascii="Roboto" w:eastAsia="Times New Roman" w:hAnsi="Roboto" w:cs="Times New Roman"/>
          <w:color w:val="575962"/>
        </w:rPr>
        <w:t>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D06995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D06995">
        <w:rPr>
          <w:rFonts w:ascii="Roboto" w:eastAsia="Times New Roman" w:hAnsi="Roboto" w:cs="Times New Roman"/>
          <w:color w:val="575962"/>
        </w:rPr>
        <w:t>, 66,)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D06995">
        <w:rPr>
          <w:rFonts w:ascii="Roboto" w:eastAsia="Times New Roman" w:hAnsi="Roboto" w:cs="Times New Roman"/>
          <w:color w:val="575962"/>
        </w:rPr>
        <w:t>,2.1</w:t>
      </w:r>
      <w:proofErr w:type="gramEnd"/>
      <w:r w:rsidRPr="00D06995">
        <w:rPr>
          <w:rFonts w:ascii="Roboto" w:eastAsia="Times New Roman" w:hAnsi="Roboto" w:cs="Times New Roman"/>
          <w:color w:val="575962"/>
        </w:rPr>
        <w:t>, 3, 4,6)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6995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06995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6995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06995">
        <w:rPr>
          <w:rFonts w:ascii="Roboto" w:eastAsia="Times New Roman" w:hAnsi="Roboto" w:cs="Times New Roman"/>
          <w:color w:val="575962"/>
        </w:rPr>
        <w:t xml:space="preserve"> 3,6,16,24,29)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6995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D06995">
        <w:rPr>
          <w:rFonts w:ascii="Roboto" w:eastAsia="Times New Roman" w:hAnsi="Roboto" w:cs="Times New Roman"/>
          <w:color w:val="575962"/>
        </w:rPr>
        <w:t xml:space="preserve"> 3,7,8,26,35)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6995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06995">
        <w:rPr>
          <w:rFonts w:ascii="Roboto" w:eastAsia="Times New Roman" w:hAnsi="Roboto" w:cs="Times New Roman"/>
          <w:color w:val="575962"/>
        </w:rPr>
        <w:t xml:space="preserve"> 2,15,17)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Կիրառական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հիմունքներ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Մ.Է.Մովսիսյան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ք.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2018 թ.</w:t>
        </w:r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D06995">
        <w:rPr>
          <w:rFonts w:ascii="Roboto" w:eastAsia="Times New Roman" w:hAnsi="Roboto" w:cs="Times New Roman"/>
          <w:color w:val="575962"/>
        </w:rPr>
        <w:t>,5</w:t>
      </w:r>
      <w:proofErr w:type="gramEnd"/>
      <w:r w:rsidRPr="00D06995">
        <w:rPr>
          <w:rFonts w:ascii="Roboto" w:eastAsia="Times New Roman" w:hAnsi="Roboto" w:cs="Times New Roman"/>
          <w:color w:val="575962"/>
        </w:rPr>
        <w:t>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D06995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D06995">
        <w:rPr>
          <w:rFonts w:ascii="Roboto" w:eastAsia="Times New Roman" w:hAnsi="Roboto" w:cs="Times New Roman"/>
          <w:color w:val="575962"/>
        </w:rPr>
        <w:t>,)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0" w:tgtFrame="_blank" w:history="1">
        <w:r w:rsidRPr="00D0699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1" w:tgtFrame="_blank" w:history="1">
        <w:r w:rsidRPr="00D0699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D0699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699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699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6995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EB3871" w:rsidRPr="00EB3871" w:rsidRDefault="00D06995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="00EB3871"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06995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D06995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B3871" w:rsidRPr="00EB3871" w:rsidRDefault="00EB3871" w:rsidP="00D0699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6995" w:rsidRPr="00D06995" w:rsidRDefault="00D06995" w:rsidP="00D0699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D06995" w:rsidRPr="00D06995" w:rsidRDefault="00D06995" w:rsidP="00D0699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color w:val="282A3C"/>
        </w:rPr>
        <w:t>Նշված պաշտոնին հավակնող անձը պետք է լինի </w:t>
      </w:r>
      <w:proofErr w:type="spellStart"/>
      <w:r w:rsidRPr="00D06995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D06995">
        <w:rPr>
          <w:rFonts w:ascii="Roboto" w:eastAsia="Times New Roman" w:hAnsi="Roboto" w:cs="Times New Roman"/>
          <w:color w:val="282A3C"/>
        </w:rPr>
        <w:t>, </w:t>
      </w:r>
      <w:proofErr w:type="spellStart"/>
      <w:r w:rsidRPr="00D06995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D06995">
        <w:rPr>
          <w:rFonts w:ascii="Roboto" w:eastAsia="Times New Roman" w:hAnsi="Roboto" w:cs="Times New Roman"/>
          <w:color w:val="282A3C"/>
        </w:rPr>
        <w:t>, </w:t>
      </w:r>
      <w:proofErr w:type="spellStart"/>
      <w:r w:rsidRPr="00D06995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D06995">
        <w:rPr>
          <w:rFonts w:ascii="Roboto" w:eastAsia="Times New Roman" w:hAnsi="Roboto" w:cs="Times New Roman"/>
          <w:color w:val="282A3C"/>
        </w:rPr>
        <w:t>, </w:t>
      </w:r>
      <w:proofErr w:type="spellStart"/>
      <w:r w:rsidRPr="00D06995">
        <w:rPr>
          <w:rFonts w:ascii="Roboto" w:eastAsia="Times New Roman" w:hAnsi="Roboto" w:cs="Times New Roman"/>
          <w:color w:val="282A3C"/>
        </w:rPr>
        <w:t>գործնակ</w:t>
      </w:r>
      <w:proofErr w:type="spellEnd"/>
    </w:p>
    <w:p w:rsidR="00EB3871" w:rsidRPr="00EB3871" w:rsidRDefault="00D06995" w:rsidP="00D0699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ԷԼԵԿՏՐՈՆԱՅԻՆ ՀԱՍՑԵ</w:t>
      </w:r>
      <w:r w:rsidR="00EB3871"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2" w:history="1">
        <w:r w:rsidR="00EB3871" w:rsidRPr="00EB387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06995" w:rsidRPr="00D06995" w:rsidRDefault="00D06995" w:rsidP="00D0699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06995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="00EB3871" w:rsidRPr="00EB38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06995">
        <w:rPr>
          <w:rFonts w:ascii="Roboto" w:eastAsia="Times New Roman" w:hAnsi="Roboto" w:cs="Times New Roman"/>
          <w:color w:val="7B7E8A"/>
        </w:rPr>
        <w:t>010-51-56-22</w:t>
      </w:r>
    </w:p>
    <w:p w:rsidR="004479AE" w:rsidRPr="00D06995" w:rsidRDefault="004479AE" w:rsidP="00D06995"/>
    <w:sectPr w:rsidR="004479AE" w:rsidRPr="00D0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95"/>
    <w:rsid w:val="004479AE"/>
    <w:rsid w:val="00D06995"/>
    <w:rsid w:val="00E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B07C4-4908-49BF-A13B-28DD3C71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6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69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0699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06995"/>
  </w:style>
  <w:style w:type="character" w:customStyle="1" w:styleId="m-list-searchresult-item">
    <w:name w:val="m-list-search__result-item"/>
    <w:basedOn w:val="DefaultParagraphFont"/>
    <w:rsid w:val="00D06995"/>
  </w:style>
  <w:style w:type="character" w:customStyle="1" w:styleId="m-list-searchresult-item-text">
    <w:name w:val="m-list-search__result-item-text"/>
    <w:basedOn w:val="DefaultParagraphFont"/>
    <w:rsid w:val="00D06995"/>
  </w:style>
  <w:style w:type="character" w:customStyle="1" w:styleId="kt-widgetdata">
    <w:name w:val="kt-widget__data"/>
    <w:basedOn w:val="DefaultParagraphFont"/>
    <w:rsid w:val="00D06995"/>
  </w:style>
  <w:style w:type="paragraph" w:styleId="NormalWeb">
    <w:name w:val="Normal (Web)"/>
    <w:basedOn w:val="Normal"/>
    <w:uiPriority w:val="99"/>
    <w:semiHidden/>
    <w:unhideWhenUsed/>
    <w:rsid w:val="00D0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0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0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06995"/>
  </w:style>
  <w:style w:type="character" w:customStyle="1" w:styleId="kt-badge">
    <w:name w:val="kt-badge"/>
    <w:basedOn w:val="DefaultParagraphFont"/>
    <w:rsid w:val="00D0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927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1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5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36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0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3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6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04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5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19913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26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895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22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64895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1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8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741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193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s://www.arlis.am/DocumentView.aspx?docid=165005" TargetMode="External"/><Relationship Id="rId26" Type="http://schemas.openxmlformats.org/officeDocument/2006/relationships/hyperlink" Target="https://www.arlis.am/DocumentView.aspx?docid=1529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6529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://www.arlis.am/DocumentView.aspx?DocID=120786" TargetMode="External"/><Relationship Id="rId25" Type="http://schemas.openxmlformats.org/officeDocument/2006/relationships/hyperlink" Target="https://www.arlis.am/DocumentView.aspx?docid=16008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4927" TargetMode="External"/><Relationship Id="rId20" Type="http://schemas.openxmlformats.org/officeDocument/2006/relationships/hyperlink" Target="http://www.arlis.am/DocumentView.aspx?DocID=137062" TargetMode="External"/><Relationship Id="rId29" Type="http://schemas.openxmlformats.org/officeDocument/2006/relationships/hyperlink" Target="https://www.arlis.am/DocumentView.aspx?DocID=1389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https://www.arlis.am/DocumentView.aspx?docid=166118" TargetMode="External"/><Relationship Id="rId32" Type="http://schemas.openxmlformats.org/officeDocument/2006/relationships/hyperlink" Target="mailto:melanya.khupelyan@gov.am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66127" TargetMode="External"/><Relationship Id="rId23" Type="http://schemas.openxmlformats.org/officeDocument/2006/relationships/hyperlink" Target="https://www.arlis.am/DocumentView.aspx?DocID=1372" TargetMode="External"/><Relationship Id="rId28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66295" TargetMode="External"/><Relationship Id="rId19" Type="http://schemas.openxmlformats.org/officeDocument/2006/relationships/hyperlink" Target="https://www.arlis.am/DocumentView.aspx?docid=164969" TargetMode="External"/><Relationship Id="rId31" Type="http://schemas.openxmlformats.org/officeDocument/2006/relationships/hyperlink" Target="https://www.arlis.am/DocumentView.aspx?docid=166596" TargetMode="External"/><Relationship Id="rId4" Type="http://schemas.openxmlformats.org/officeDocument/2006/relationships/hyperlink" Target="https://cso.gov.am/competitions/3630/position-detail" TargetMode="External"/><Relationship Id="rId9" Type="http://schemas.openxmlformats.org/officeDocument/2006/relationships/hyperlink" Target="https://www.arlis.am/DocumentView.aspx?docid=166644" TargetMode="External"/><Relationship Id="rId14" Type="http://schemas.openxmlformats.org/officeDocument/2006/relationships/hyperlink" Target="http://www.arlis.am/DocumentView.aspx?DocID=120836" TargetMode="External"/><Relationship Id="rId22" Type="http://schemas.openxmlformats.org/officeDocument/2006/relationships/hyperlink" Target="https://www.arlis.am/DocumentView.aspx?docid=164935" TargetMode="External"/><Relationship Id="rId27" Type="http://schemas.openxmlformats.org/officeDocument/2006/relationships/hyperlink" Target="http://library.asue.am/open/5979.pdf" TargetMode="External"/><Relationship Id="rId30" Type="http://schemas.openxmlformats.org/officeDocument/2006/relationships/hyperlink" Target="https://www.arlis.am/DocumentView.aspx?docid=152139" TargetMode="External"/><Relationship Id="rId8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2022-08-01T08:37:00Z</dcterms:created>
  <dcterms:modified xsi:type="dcterms:W3CDTF">2022-08-01T08:49:00Z</dcterms:modified>
</cp:coreProperties>
</file>