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E39A" w14:textId="77777777" w:rsidR="00554855" w:rsidRDefault="00554855" w:rsidP="0055485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>Արևմտյան</w:t>
      </w:r>
      <w:proofErr w:type="spellEnd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>Դեղերի</w:t>
      </w:r>
      <w:proofErr w:type="spellEnd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>շրջանառության</w:t>
      </w:r>
      <w:proofErr w:type="spellEnd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>բաժնին</w:t>
      </w:r>
      <w:proofErr w:type="spellEnd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>| 66-28.3-</w:t>
      </w:r>
      <w:proofErr w:type="spellStart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>Ղ5</w:t>
      </w:r>
      <w:proofErr w:type="spellEnd"/>
      <w:r w:rsidRPr="00554855">
        <w:rPr>
          <w:rFonts w:ascii="Poppins" w:eastAsia="Times New Roman" w:hAnsi="Poppins" w:cs="Times New Roman"/>
          <w:color w:val="575962"/>
          <w:sz w:val="28"/>
          <w:szCs w:val="28"/>
        </w:rPr>
        <w:t>-1 | </w:t>
      </w:r>
      <w:hyperlink r:id="rId4" w:tgtFrame="_blank" w:history="1">
        <w:r w:rsidRPr="0026578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26578B">
          <w:rPr>
            <w:rFonts w:ascii="Arial" w:eastAsia="Times New Roman" w:hAnsi="Arial" w:cs="Arial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26578B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14:paraId="23FB4145" w14:textId="77777777" w:rsidR="0026578B" w:rsidRPr="00554855" w:rsidRDefault="0026578B" w:rsidP="00554855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14:paraId="7903C1FD" w14:textId="77777777" w:rsidR="0026578B" w:rsidRPr="0026578B" w:rsidRDefault="00554855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ՀԱՅՏԱՐԱՐՈՂ</w:t>
      </w:r>
      <w:proofErr w:type="spellEnd"/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 w:rsidR="0026578B" w:rsidRPr="002657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26578B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2657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2657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14:paraId="20360385" w14:textId="77777777" w:rsidR="0026578B" w:rsidRPr="0026578B" w:rsidRDefault="0026578B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331BB7D" w14:textId="77777777" w:rsidR="0026578B" w:rsidRPr="0026578B" w:rsidRDefault="00554855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ՀԱՄԱՊԱՏԱՍԽԱՆ</w:t>
      </w:r>
      <w:proofErr w:type="spellEnd"/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 w:rsidR="0026578B" w:rsidRPr="002657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26578B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26578B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26578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26578B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14:paraId="35F290C3" w14:textId="77777777" w:rsidR="0026578B" w:rsidRPr="0026578B" w:rsidRDefault="0026578B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35A86753" w14:textId="77777777" w:rsidR="0026578B" w:rsidRPr="0026578B" w:rsidRDefault="00554855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="0026578B" w:rsidRPr="002657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578B">
        <w:rPr>
          <w:rFonts w:ascii="Roboto" w:eastAsia="Times New Roman" w:hAnsi="Roboto" w:cs="Times New Roman"/>
          <w:color w:val="7B7E8A"/>
        </w:rPr>
        <w:t>15-07-2022</w:t>
      </w:r>
    </w:p>
    <w:p w14:paraId="1890B6DE" w14:textId="77777777" w:rsidR="0026578B" w:rsidRPr="0026578B" w:rsidRDefault="0026578B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2C422B7" w14:textId="77777777" w:rsidR="0026578B" w:rsidRPr="0026578B" w:rsidRDefault="00554855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="0026578B" w:rsidRPr="002657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578B">
        <w:rPr>
          <w:rFonts w:ascii="Roboto" w:eastAsia="Times New Roman" w:hAnsi="Roboto" w:cs="Times New Roman"/>
          <w:color w:val="7B7E8A"/>
        </w:rPr>
        <w:t>21-07-2022</w:t>
      </w:r>
    </w:p>
    <w:p w14:paraId="39748592" w14:textId="77777777" w:rsidR="0026578B" w:rsidRPr="0026578B" w:rsidRDefault="0026578B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63509A2" w14:textId="77777777" w:rsidR="0026578B" w:rsidRPr="0026578B" w:rsidRDefault="00554855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ՄՐՑՈՒՅԹԻ</w:t>
      </w:r>
      <w:proofErr w:type="spellEnd"/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ՏԵՍԱԿ</w:t>
      </w:r>
      <w:proofErr w:type="spellEnd"/>
      <w:r w:rsidR="0026578B" w:rsidRPr="002657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14:paraId="7BBF634A" w14:textId="77777777" w:rsidR="0026578B" w:rsidRPr="0026578B" w:rsidRDefault="0026578B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8510D1C" w14:textId="77777777" w:rsidR="0026578B" w:rsidRPr="0026578B" w:rsidRDefault="00554855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="0026578B" w:rsidRPr="002657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578B">
        <w:rPr>
          <w:rFonts w:ascii="Roboto" w:eastAsia="Times New Roman" w:hAnsi="Roboto" w:cs="Times New Roman"/>
          <w:color w:val="7B7E8A"/>
        </w:rPr>
        <w:t>2022-08-17 15:00:00</w:t>
      </w:r>
    </w:p>
    <w:p w14:paraId="5870D57E" w14:textId="77777777" w:rsidR="0026578B" w:rsidRPr="0026578B" w:rsidRDefault="0026578B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BBB3962" w14:textId="77777777" w:rsidR="0026578B" w:rsidRPr="0026578B" w:rsidRDefault="00554855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="0026578B" w:rsidRPr="002657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578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26578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2657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26578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2657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26578B">
        <w:rPr>
          <w:rFonts w:ascii="Roboto" w:eastAsia="Times New Roman" w:hAnsi="Roboto" w:cs="Times New Roman"/>
          <w:color w:val="7B7E8A"/>
        </w:rPr>
        <w:t xml:space="preserve"> 1</w:t>
      </w:r>
    </w:p>
    <w:p w14:paraId="5895530B" w14:textId="77777777" w:rsidR="0026578B" w:rsidRPr="0026578B" w:rsidRDefault="0026578B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39FC34E" w14:textId="77777777" w:rsidR="0026578B" w:rsidRPr="0026578B" w:rsidRDefault="00554855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ԹԵՍՏԻ</w:t>
      </w:r>
      <w:proofErr w:type="spellEnd"/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ՏԵՒՈՂՈՒԹՅՈՒՆ</w:t>
      </w:r>
      <w:proofErr w:type="spellEnd"/>
      <w:r w:rsidR="0026578B" w:rsidRPr="002657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578B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14:paraId="53148045" w14:textId="77777777" w:rsidR="0026578B" w:rsidRPr="0026578B" w:rsidRDefault="0026578B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489B780" w14:textId="77777777" w:rsidR="0026578B" w:rsidRPr="0026578B" w:rsidRDefault="00554855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="0026578B" w:rsidRPr="002657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578B">
        <w:rPr>
          <w:rFonts w:ascii="Roboto" w:eastAsia="Times New Roman" w:hAnsi="Roboto" w:cs="Times New Roman"/>
          <w:color w:val="7B7E8A"/>
        </w:rPr>
        <w:t>19-08-2022 15:00:00</w:t>
      </w:r>
    </w:p>
    <w:p w14:paraId="42517A93" w14:textId="77777777" w:rsidR="0026578B" w:rsidRPr="0026578B" w:rsidRDefault="0026578B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AD82168" w14:textId="77777777" w:rsidR="0026578B" w:rsidRPr="0026578B" w:rsidRDefault="00554855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="0026578B" w:rsidRPr="002657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578B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26578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2657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26578B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2657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26578B">
        <w:rPr>
          <w:rFonts w:ascii="Roboto" w:eastAsia="Times New Roman" w:hAnsi="Roboto" w:cs="Times New Roman"/>
          <w:color w:val="7B7E8A"/>
        </w:rPr>
        <w:t xml:space="preserve"> 1</w:t>
      </w:r>
    </w:p>
    <w:p w14:paraId="608681F9" w14:textId="77777777" w:rsidR="0026578B" w:rsidRPr="0026578B" w:rsidRDefault="0026578B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3351C94" w14:textId="77777777" w:rsidR="0026578B" w:rsidRPr="0026578B" w:rsidRDefault="00554855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ՀԱՐՑԱԶՐՈՒՅՑԻ</w:t>
      </w:r>
      <w:proofErr w:type="spellEnd"/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ԱՆՑԿԱՑՄԱՆ</w:t>
      </w:r>
      <w:proofErr w:type="spellEnd"/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ՁԵՒԱՉԱՓ</w:t>
      </w:r>
      <w:proofErr w:type="spellEnd"/>
      <w:r w:rsidR="0026578B" w:rsidRPr="002657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14:paraId="47961B8D" w14:textId="77777777" w:rsidR="0026578B" w:rsidRPr="0026578B" w:rsidRDefault="0026578B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64ABDC7E" w14:textId="77777777" w:rsidR="00554855" w:rsidRPr="0026578B" w:rsidRDefault="00554855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3036B9AC" w14:textId="77777777" w:rsidR="0026578B" w:rsidRPr="0026578B" w:rsidRDefault="0026578B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E7DC48A" w14:textId="77777777" w:rsidR="00554855" w:rsidRPr="00554855" w:rsidRDefault="00554855" w:rsidP="0055485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54855">
        <w:rPr>
          <w:rFonts w:ascii="Roboto" w:eastAsia="Times New Roman" w:hAnsi="Roboto" w:cs="Times New Roman"/>
          <w:color w:val="7B7E8A"/>
        </w:rPr>
        <w:t>1.դիմում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է),</w:t>
      </w:r>
    </w:p>
    <w:p w14:paraId="79E9BFCA" w14:textId="77777777" w:rsidR="00554855" w:rsidRPr="00554855" w:rsidRDefault="00554855" w:rsidP="0055485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54855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>),</w:t>
      </w:r>
    </w:p>
    <w:p w14:paraId="176FAA89" w14:textId="77777777" w:rsidR="00554855" w:rsidRPr="00554855" w:rsidRDefault="00554855" w:rsidP="0055485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54855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>,</w:t>
      </w:r>
    </w:p>
    <w:p w14:paraId="31EE10E1" w14:textId="77777777" w:rsidR="00554855" w:rsidRPr="00554855" w:rsidRDefault="00554855" w:rsidP="0055485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54855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>,</w:t>
      </w:r>
    </w:p>
    <w:p w14:paraId="150A49AE" w14:textId="77777777" w:rsidR="00554855" w:rsidRPr="00554855" w:rsidRDefault="00554855" w:rsidP="0055485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554855">
        <w:rPr>
          <w:rFonts w:ascii="Roboto" w:eastAsia="Times New Roman" w:hAnsi="Roboto" w:cs="Times New Roman"/>
          <w:color w:val="7B7E8A"/>
        </w:rPr>
        <w:t>5.արական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14:paraId="46B945B1" w14:textId="77777777" w:rsidR="00554855" w:rsidRPr="00554855" w:rsidRDefault="00554855" w:rsidP="0055485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54855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3X4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>:</w:t>
      </w:r>
    </w:p>
    <w:p w14:paraId="4CB37AF4" w14:textId="77777777" w:rsidR="00554855" w:rsidRPr="0026578B" w:rsidRDefault="00554855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6578B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14:paraId="1C80D2D0" w14:textId="77777777" w:rsidR="0026578B" w:rsidRPr="0026578B" w:rsidRDefault="0026578B" w:rsidP="0055485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52425D2" w14:textId="77777777" w:rsidR="00554855" w:rsidRPr="00554855" w:rsidRDefault="00554855" w:rsidP="0055485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54855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/https://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cso.gov.am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/internal-external-competitions/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54855">
        <w:rPr>
          <w:rFonts w:ascii="Roboto" w:eastAsia="Times New Roman" w:hAnsi="Roboto" w:cs="Times New Roman"/>
          <w:color w:val="7B7E8A"/>
        </w:rPr>
        <w:t>:</w:t>
      </w:r>
    </w:p>
    <w:p w14:paraId="26CB9BDE" w14:textId="77777777" w:rsidR="00554855" w:rsidRPr="00554855" w:rsidRDefault="00554855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6C275E6D" w14:textId="77777777" w:rsidR="00554855" w:rsidRPr="00554855" w:rsidRDefault="00554855" w:rsidP="00554855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54855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3D5E6014" w14:textId="77777777" w:rsidR="00554855" w:rsidRPr="00554855" w:rsidRDefault="00000000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554855" w:rsidRPr="0026578B">
          <w:rPr>
            <w:rFonts w:ascii="Times New Roman" w:eastAsia="Times New Roman" w:hAnsi="Times New Roman" w:cs="Times New Roman"/>
            <w:color w:val="7B7E8A"/>
          </w:rPr>
          <w:t>Աշխատակազմի</w:t>
        </w:r>
        <w:proofErr w:type="spellEnd"/>
        <w:r w:rsidR="00554855" w:rsidRPr="002657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554855" w:rsidRPr="0026578B">
          <w:rPr>
            <w:rFonts w:ascii="Times New Roman" w:eastAsia="Times New Roman" w:hAnsi="Times New Roman" w:cs="Times New Roman"/>
            <w:color w:val="7B7E8A"/>
          </w:rPr>
          <w:t>կառավարում</w:t>
        </w:r>
        <w:proofErr w:type="spellEnd"/>
        <w:r w:rsidR="00554855" w:rsidRPr="0026578B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="00554855" w:rsidRPr="0026578B">
          <w:rPr>
            <w:rFonts w:ascii="Times New Roman" w:eastAsia="Times New Roman" w:hAnsi="Times New Roman" w:cs="Times New Roman"/>
            <w:color w:val="7B7E8A"/>
          </w:rPr>
          <w:t>կատարողականի</w:t>
        </w:r>
        <w:proofErr w:type="spellEnd"/>
        <w:r w:rsidR="00554855" w:rsidRPr="002657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554855" w:rsidRPr="0026578B">
          <w:rPr>
            <w:rFonts w:ascii="Times New Roman" w:eastAsia="Times New Roman" w:hAnsi="Times New Roman" w:cs="Times New Roman"/>
            <w:color w:val="7B7E8A"/>
          </w:rPr>
          <w:t>կառավարում</w:t>
        </w:r>
        <w:proofErr w:type="spellEnd"/>
        <w:r w:rsidR="00554855" w:rsidRPr="0026578B">
          <w:rPr>
            <w:rFonts w:ascii="Roboto" w:eastAsia="Times New Roman" w:hAnsi="Roboto" w:cs="Times New Roman"/>
            <w:color w:val="7B7E8A"/>
          </w:rPr>
          <w:t>)</w:t>
        </w:r>
      </w:hyperlink>
    </w:p>
    <w:p w14:paraId="6898A911" w14:textId="77777777" w:rsidR="00554855" w:rsidRPr="00554855" w:rsidRDefault="00000000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554855" w:rsidRPr="0026578B">
          <w:rPr>
            <w:rFonts w:ascii="Times New Roman" w:eastAsia="Times New Roman" w:hAnsi="Times New Roman" w:cs="Times New Roman"/>
            <w:color w:val="7B7E8A"/>
          </w:rPr>
          <w:t>Խնդրի</w:t>
        </w:r>
        <w:proofErr w:type="spellEnd"/>
        <w:r w:rsidR="00554855" w:rsidRPr="002657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554855" w:rsidRPr="0026578B">
          <w:rPr>
            <w:rFonts w:ascii="Times New Roman" w:eastAsia="Times New Roman" w:hAnsi="Times New Roman" w:cs="Times New Roman"/>
            <w:color w:val="7B7E8A"/>
          </w:rPr>
          <w:t>լուծում</w:t>
        </w:r>
        <w:proofErr w:type="spellEnd"/>
      </w:hyperlink>
    </w:p>
    <w:p w14:paraId="439AEE28" w14:textId="77777777" w:rsidR="00554855" w:rsidRPr="00554855" w:rsidRDefault="00000000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554855" w:rsidRPr="0026578B">
          <w:rPr>
            <w:rFonts w:ascii="Times New Roman" w:eastAsia="Times New Roman" w:hAnsi="Times New Roman" w:cs="Times New Roman"/>
            <w:color w:val="7B7E8A"/>
          </w:rPr>
          <w:t>Բարեվարքություն</w:t>
        </w:r>
        <w:proofErr w:type="spellEnd"/>
      </w:hyperlink>
    </w:p>
    <w:p w14:paraId="29AF4D79" w14:textId="77777777" w:rsidR="00554855" w:rsidRPr="00554855" w:rsidRDefault="00000000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554855" w:rsidRPr="0026578B">
          <w:rPr>
            <w:rFonts w:ascii="Times New Roman" w:eastAsia="Times New Roman" w:hAnsi="Times New Roman" w:cs="Times New Roman"/>
            <w:color w:val="7B7E8A"/>
          </w:rPr>
          <w:t>Որոշումների</w:t>
        </w:r>
        <w:proofErr w:type="spellEnd"/>
        <w:r w:rsidR="00554855" w:rsidRPr="0026578B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554855" w:rsidRPr="0026578B">
          <w:rPr>
            <w:rFonts w:ascii="Times New Roman" w:eastAsia="Times New Roman" w:hAnsi="Times New Roman" w:cs="Times New Roman"/>
            <w:color w:val="7B7E8A"/>
          </w:rPr>
          <w:t>կայացում</w:t>
        </w:r>
        <w:proofErr w:type="spellEnd"/>
      </w:hyperlink>
    </w:p>
    <w:p w14:paraId="453BE5BC" w14:textId="77777777" w:rsidR="00AB7389" w:rsidRPr="00AB7389" w:rsidRDefault="00AB7389" w:rsidP="00AB7389">
      <w:pPr>
        <w:shd w:val="clear" w:color="auto" w:fill="FFFFFF"/>
        <w:spacing w:before="450" w:after="150"/>
        <w:rPr>
          <w:rFonts w:ascii="Roboto" w:hAnsi="Roboto"/>
          <w:b/>
          <w:bCs/>
          <w:caps/>
          <w:color w:val="282A3C"/>
        </w:rPr>
      </w:pPr>
      <w:r w:rsidRPr="00AB7389">
        <w:rPr>
          <w:rFonts w:ascii="Roboto" w:hAnsi="Roboto"/>
          <w:b/>
          <w:bCs/>
          <w:caps/>
          <w:color w:val="282A3C"/>
        </w:rPr>
        <w:t>ՄԱՍՆԱԳԻՏԱԿԱՆ ԳԻՏԵԼԻՔՆԵՐ</w:t>
      </w:r>
    </w:p>
    <w:p w14:paraId="25E941C7" w14:textId="77777777" w:rsidR="00AB7389" w:rsidRPr="00AB7389" w:rsidRDefault="00000000" w:rsidP="00AB7389">
      <w:pPr>
        <w:rPr>
          <w:rFonts w:ascii="Times New Roman" w:hAnsi="Times New Roman"/>
        </w:rPr>
      </w:pPr>
      <w:hyperlink r:id="rId9" w:tgtFrame="_blank" w:history="1"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Վարչական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իրավախախտումների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վերաբերյալ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օրենսգիրք</w:t>
        </w:r>
        <w:proofErr w:type="spellEnd"/>
      </w:hyperlink>
    </w:p>
    <w:p w14:paraId="008D3907" w14:textId="77777777" w:rsidR="00AB7389" w:rsidRPr="00AB7389" w:rsidRDefault="00AB7389" w:rsidP="00AB7389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2"/>
          <w:szCs w:val="22"/>
        </w:rPr>
      </w:pPr>
      <w:r w:rsidRPr="00AB7389">
        <w:rPr>
          <w:rFonts w:ascii="Roboto" w:hAnsi="Roboto"/>
          <w:color w:val="575962"/>
          <w:sz w:val="22"/>
          <w:szCs w:val="22"/>
        </w:rPr>
        <w:t>(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հոդված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37, 247, 255, 275, 277, 282, 283)</w:t>
      </w:r>
    </w:p>
    <w:p w14:paraId="44D16AD4" w14:textId="77777777" w:rsidR="00AB7389" w:rsidRPr="00AB7389" w:rsidRDefault="00000000" w:rsidP="00AB7389">
      <w:pPr>
        <w:rPr>
          <w:rFonts w:ascii="Times New Roman" w:hAnsi="Times New Roman"/>
        </w:rPr>
      </w:pPr>
      <w:hyperlink r:id="rId10" w:tgtFrame="_blank" w:history="1"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Ինֆորմատիկա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7-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րդ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դասարան</w:t>
        </w:r>
        <w:proofErr w:type="spellEnd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։</w:t>
        </w:r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Դասագիրք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հանրակրթական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դպրոցի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համար</w:t>
        </w:r>
        <w:proofErr w:type="spellEnd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։</w:t>
        </w:r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Ս</w:t>
        </w:r>
        <w:r w:rsidR="00AB7389" w:rsidRPr="00AB7389">
          <w:rPr>
            <w:rStyle w:val="Hyperlink"/>
            <w:rFonts w:ascii="Roboto" w:hAnsi="Roboto"/>
            <w:color w:val="7B7E8A"/>
          </w:rPr>
          <w:t>.</w:t>
        </w:r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Ս</w:t>
        </w:r>
        <w:r w:rsidR="00AB7389" w:rsidRPr="00AB7389">
          <w:rPr>
            <w:rStyle w:val="Hyperlink"/>
            <w:rFonts w:ascii="Roboto" w:hAnsi="Roboto"/>
            <w:color w:val="7B7E8A"/>
          </w:rPr>
          <w:t>.</w:t>
        </w:r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Ավետիսյան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,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Ա</w:t>
        </w:r>
        <w:r w:rsidR="00AB7389" w:rsidRPr="00AB7389">
          <w:rPr>
            <w:rStyle w:val="Hyperlink"/>
            <w:rFonts w:ascii="Roboto" w:hAnsi="Roboto"/>
            <w:color w:val="7B7E8A"/>
          </w:rPr>
          <w:t>.</w:t>
        </w:r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Վ</w:t>
        </w:r>
        <w:r w:rsidR="00AB7389" w:rsidRPr="00AB7389">
          <w:rPr>
            <w:rStyle w:val="Hyperlink"/>
            <w:rFonts w:ascii="Roboto" w:hAnsi="Roboto"/>
            <w:color w:val="7B7E8A"/>
          </w:rPr>
          <w:t>.</w:t>
        </w:r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Դանիելյան</w:t>
        </w:r>
        <w:proofErr w:type="spellEnd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։</w:t>
        </w:r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Մասնագիտական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խմբագիր</w:t>
        </w:r>
        <w:proofErr w:type="spellEnd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՝</w:t>
        </w:r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Ռ</w:t>
        </w:r>
        <w:r w:rsidR="00AB7389" w:rsidRPr="00AB7389">
          <w:rPr>
            <w:rStyle w:val="Hyperlink"/>
            <w:rFonts w:ascii="Roboto" w:hAnsi="Roboto"/>
            <w:color w:val="7B7E8A"/>
          </w:rPr>
          <w:t>.</w:t>
        </w:r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Վ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.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Աղգաշյան</w:t>
        </w:r>
        <w:proofErr w:type="spellEnd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։</w:t>
        </w:r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Երևան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2012,</w:t>
        </w:r>
      </w:hyperlink>
    </w:p>
    <w:p w14:paraId="30FC2414" w14:textId="77777777" w:rsidR="00AB7389" w:rsidRPr="00AB7389" w:rsidRDefault="00AB7389" w:rsidP="00AB7389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2"/>
          <w:szCs w:val="22"/>
        </w:rPr>
      </w:pPr>
      <w:r w:rsidRPr="00AB7389">
        <w:rPr>
          <w:rFonts w:ascii="Roboto" w:hAnsi="Roboto"/>
          <w:color w:val="575962"/>
          <w:sz w:val="22"/>
          <w:szCs w:val="22"/>
        </w:rPr>
        <w:t>(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բաժիններ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>՝ 1.1,1.2,1.3,1.5,2.2,2.3)</w:t>
      </w:r>
    </w:p>
    <w:p w14:paraId="5400E922" w14:textId="77777777" w:rsidR="00AB7389" w:rsidRPr="00AB7389" w:rsidRDefault="00000000" w:rsidP="00AB7389">
      <w:pPr>
        <w:rPr>
          <w:rFonts w:ascii="Times New Roman" w:hAnsi="Times New Roman"/>
        </w:rPr>
      </w:pPr>
      <w:hyperlink r:id="rId11" w:anchor="p=2" w:tgtFrame="_blank" w:history="1"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Ինֆորմատիկա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8-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րդ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դասարան</w:t>
        </w:r>
        <w:proofErr w:type="spellEnd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։</w:t>
        </w:r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Հանրակրթական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ավագ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դպրոցի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ընդհանուր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և</w:t>
        </w:r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հումանիտար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հոսքերի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համար</w:t>
        </w:r>
        <w:proofErr w:type="spellEnd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։</w:t>
        </w:r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Ս</w:t>
        </w:r>
        <w:r w:rsidR="00AB7389" w:rsidRPr="00AB7389">
          <w:rPr>
            <w:rStyle w:val="Hyperlink"/>
            <w:rFonts w:ascii="Roboto" w:hAnsi="Roboto"/>
            <w:color w:val="7B7E8A"/>
          </w:rPr>
          <w:t>.</w:t>
        </w:r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Ս</w:t>
        </w:r>
        <w:r w:rsidR="00AB7389" w:rsidRPr="00AB7389">
          <w:rPr>
            <w:rStyle w:val="Hyperlink"/>
            <w:rFonts w:ascii="Roboto" w:hAnsi="Roboto"/>
            <w:color w:val="7B7E8A"/>
          </w:rPr>
          <w:t>.</w:t>
        </w:r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Ավետիսյան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,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Ա</w:t>
        </w:r>
        <w:r w:rsidR="00AB7389" w:rsidRPr="00AB7389">
          <w:rPr>
            <w:rStyle w:val="Hyperlink"/>
            <w:rFonts w:ascii="Roboto" w:hAnsi="Roboto"/>
            <w:color w:val="7B7E8A"/>
          </w:rPr>
          <w:t>.</w:t>
        </w:r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Վ</w:t>
        </w:r>
        <w:r w:rsidR="00AB7389" w:rsidRPr="00AB7389">
          <w:rPr>
            <w:rStyle w:val="Hyperlink"/>
            <w:rFonts w:ascii="Roboto" w:hAnsi="Roboto"/>
            <w:color w:val="7B7E8A"/>
          </w:rPr>
          <w:t>.</w:t>
        </w:r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Դանիելյան</w:t>
        </w:r>
        <w:proofErr w:type="spellEnd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։</w:t>
        </w:r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Մասնագիտական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խմբագիր</w:t>
        </w:r>
        <w:proofErr w:type="spellEnd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՝</w:t>
        </w:r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Ռ</w:t>
        </w:r>
        <w:r w:rsidR="00AB7389" w:rsidRPr="00AB7389">
          <w:rPr>
            <w:rStyle w:val="Hyperlink"/>
            <w:rFonts w:ascii="Roboto" w:hAnsi="Roboto"/>
            <w:color w:val="7B7E8A"/>
          </w:rPr>
          <w:t>.</w:t>
        </w:r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Վ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.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Աղգաշյան</w:t>
        </w:r>
        <w:proofErr w:type="spellEnd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։</w:t>
        </w:r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Երևան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2013,</w:t>
        </w:r>
      </w:hyperlink>
    </w:p>
    <w:p w14:paraId="41FC9D56" w14:textId="77777777" w:rsidR="00AB7389" w:rsidRPr="00AB7389" w:rsidRDefault="00AB7389" w:rsidP="00AB7389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2"/>
          <w:szCs w:val="22"/>
        </w:rPr>
      </w:pPr>
      <w:r w:rsidRPr="00AB7389">
        <w:rPr>
          <w:rFonts w:ascii="Roboto" w:hAnsi="Roboto"/>
          <w:color w:val="575962"/>
          <w:sz w:val="22"/>
          <w:szCs w:val="22"/>
        </w:rPr>
        <w:t>(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բաժին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1.1, 1.2,2.1,)</w:t>
      </w:r>
    </w:p>
    <w:p w14:paraId="132CB9DF" w14:textId="77777777" w:rsidR="00AB7389" w:rsidRPr="00AB7389" w:rsidRDefault="00000000" w:rsidP="00AB7389">
      <w:pPr>
        <w:rPr>
          <w:rFonts w:ascii="Times New Roman" w:hAnsi="Times New Roman"/>
        </w:rPr>
      </w:pPr>
      <w:hyperlink r:id="rId12" w:tgtFrame="_blank" w:history="1">
        <w:r w:rsidR="00AB7389" w:rsidRPr="00AB7389">
          <w:rPr>
            <w:rStyle w:val="Hyperlink"/>
            <w:rFonts w:ascii="Roboto" w:hAnsi="Roboto"/>
            <w:color w:val="7B7E8A"/>
          </w:rPr>
          <w:t>«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Գրավոր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խոսք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»,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ձեռնարկ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/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Վազգեն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Գաբրիելյան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,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երրորդ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լրամշակված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հրատարակչություն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. -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Եր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.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Լիմուշ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. </w:t>
        </w:r>
        <w:proofErr w:type="spellStart"/>
        <w:r w:rsidR="00AB7389" w:rsidRPr="00AB7389">
          <w:rPr>
            <w:rStyle w:val="Hyperlink"/>
            <w:rFonts w:ascii="Roboto" w:hAnsi="Roboto"/>
            <w:color w:val="7B7E8A"/>
          </w:rPr>
          <w:t>2012</w:t>
        </w:r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թ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.,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էջեր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39-40,71,73,74,93,94,98</w:t>
        </w:r>
      </w:hyperlink>
    </w:p>
    <w:p w14:paraId="35E35A62" w14:textId="77777777" w:rsidR="00AB7389" w:rsidRPr="00AB7389" w:rsidRDefault="00AB7389" w:rsidP="00AB7389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2"/>
          <w:szCs w:val="22"/>
        </w:rPr>
      </w:pPr>
      <w:r w:rsidRPr="00AB7389">
        <w:rPr>
          <w:rFonts w:ascii="Roboto" w:hAnsi="Roboto"/>
          <w:color w:val="575962"/>
          <w:sz w:val="22"/>
          <w:szCs w:val="22"/>
        </w:rPr>
        <w:t>(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Գլուխ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1)</w:t>
      </w:r>
    </w:p>
    <w:p w14:paraId="6E0F282E" w14:textId="77777777" w:rsidR="00AB7389" w:rsidRPr="00AB7389" w:rsidRDefault="00000000" w:rsidP="00AB7389">
      <w:pPr>
        <w:rPr>
          <w:rFonts w:ascii="Times New Roman" w:hAnsi="Times New Roman"/>
        </w:rPr>
      </w:pPr>
      <w:hyperlink r:id="rId13" w:tgtFrame="_blank" w:history="1">
        <w:r w:rsidR="00AB7389" w:rsidRPr="00AB7389">
          <w:rPr>
            <w:rStyle w:val="Hyperlink"/>
            <w:rFonts w:ascii="Roboto" w:hAnsi="Roboto"/>
            <w:color w:val="7B7E8A"/>
          </w:rPr>
          <w:t>«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Տեսչական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մարմինների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մասին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»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ՀՀ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օրենք</w:t>
        </w:r>
        <w:proofErr w:type="spellEnd"/>
      </w:hyperlink>
    </w:p>
    <w:p w14:paraId="568570F5" w14:textId="77777777" w:rsidR="00AB7389" w:rsidRPr="00AB7389" w:rsidRDefault="00AB7389" w:rsidP="00AB7389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2"/>
          <w:szCs w:val="22"/>
        </w:rPr>
      </w:pPr>
      <w:r w:rsidRPr="00AB7389">
        <w:rPr>
          <w:rFonts w:ascii="Roboto" w:hAnsi="Roboto"/>
          <w:color w:val="575962"/>
          <w:sz w:val="22"/>
          <w:szCs w:val="22"/>
        </w:rPr>
        <w:t>(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հոդվածներ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>՝ 3, 4, 5,6,7,8,11,12,13,15,17)</w:t>
      </w:r>
    </w:p>
    <w:p w14:paraId="584B57C5" w14:textId="77777777" w:rsidR="00AB7389" w:rsidRPr="00AB7389" w:rsidRDefault="00000000" w:rsidP="00AB7389">
      <w:pPr>
        <w:rPr>
          <w:rFonts w:ascii="Times New Roman" w:hAnsi="Times New Roman"/>
        </w:rPr>
      </w:pPr>
      <w:hyperlink r:id="rId14" w:tgtFrame="_blank" w:history="1">
        <w:r w:rsidR="00AB7389" w:rsidRPr="00AB7389">
          <w:rPr>
            <w:rStyle w:val="Hyperlink"/>
            <w:rFonts w:ascii="Roboto" w:hAnsi="Roboto"/>
            <w:color w:val="7B7E8A"/>
          </w:rPr>
          <w:t>«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Հայաստանի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Հանրապետությունում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ստուգումների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կազմակերպման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և</w:t>
        </w:r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անցկացման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մասին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»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ՀՀ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օրենք</w:t>
        </w:r>
        <w:proofErr w:type="spellEnd"/>
      </w:hyperlink>
    </w:p>
    <w:p w14:paraId="5D730891" w14:textId="77777777" w:rsidR="00AB7389" w:rsidRPr="00AB7389" w:rsidRDefault="00AB7389" w:rsidP="00AB7389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2"/>
          <w:szCs w:val="22"/>
        </w:rPr>
      </w:pPr>
      <w:r w:rsidRPr="00AB7389">
        <w:rPr>
          <w:rFonts w:ascii="Roboto" w:hAnsi="Roboto"/>
          <w:color w:val="575962"/>
          <w:sz w:val="22"/>
          <w:szCs w:val="22"/>
        </w:rPr>
        <w:t>(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հոդվածներ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>՝ 1,2.1, 3, 4,6)</w:t>
      </w:r>
    </w:p>
    <w:p w14:paraId="211C8103" w14:textId="77777777" w:rsidR="00AB7389" w:rsidRPr="00AB7389" w:rsidRDefault="00000000" w:rsidP="00AB7389">
      <w:pPr>
        <w:rPr>
          <w:rFonts w:ascii="Times New Roman" w:hAnsi="Times New Roman"/>
        </w:rPr>
      </w:pPr>
      <w:hyperlink r:id="rId15" w:tgtFrame="_blank" w:history="1">
        <w:r w:rsidR="00AB7389" w:rsidRPr="00AB7389">
          <w:rPr>
            <w:rStyle w:val="Hyperlink"/>
            <w:rFonts w:ascii="Roboto" w:hAnsi="Roboto"/>
            <w:color w:val="7B7E8A"/>
          </w:rPr>
          <w:t>«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Դեղերի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մասին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»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ՀՀ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օրենք</w:t>
        </w:r>
        <w:proofErr w:type="spellEnd"/>
      </w:hyperlink>
    </w:p>
    <w:p w14:paraId="5D8E1DDD" w14:textId="77777777" w:rsidR="00AB7389" w:rsidRPr="00AB7389" w:rsidRDefault="00AB7389" w:rsidP="00AB7389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2"/>
          <w:szCs w:val="22"/>
        </w:rPr>
      </w:pPr>
      <w:r w:rsidRPr="00AB7389">
        <w:rPr>
          <w:rFonts w:ascii="Roboto" w:hAnsi="Roboto"/>
          <w:color w:val="575962"/>
          <w:sz w:val="22"/>
          <w:szCs w:val="22"/>
        </w:rPr>
        <w:lastRenderedPageBreak/>
        <w:t>(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հոդվածներ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3,6,16,24,29)</w:t>
      </w:r>
    </w:p>
    <w:p w14:paraId="301C95F5" w14:textId="77777777" w:rsidR="00AB7389" w:rsidRPr="00AB7389" w:rsidRDefault="00000000" w:rsidP="00AB7389">
      <w:pPr>
        <w:rPr>
          <w:rFonts w:ascii="Times New Roman" w:hAnsi="Times New Roman"/>
        </w:rPr>
      </w:pPr>
      <w:hyperlink r:id="rId16" w:tgtFrame="_blank" w:history="1"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Սահմանադրություն</w:t>
        </w:r>
        <w:proofErr w:type="spellEnd"/>
      </w:hyperlink>
    </w:p>
    <w:p w14:paraId="53B19658" w14:textId="77777777" w:rsidR="00AB7389" w:rsidRPr="00AB7389" w:rsidRDefault="00AB7389" w:rsidP="00AB7389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2"/>
          <w:szCs w:val="22"/>
        </w:rPr>
      </w:pPr>
      <w:r w:rsidRPr="00AB7389">
        <w:rPr>
          <w:rFonts w:ascii="Roboto" w:hAnsi="Roboto"/>
          <w:color w:val="575962"/>
          <w:sz w:val="22"/>
          <w:szCs w:val="22"/>
        </w:rPr>
        <w:t>(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հոդվածներ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>՝ 4,5,6,31,34,50,51,57,88,90,124,125,131)</w:t>
      </w:r>
    </w:p>
    <w:p w14:paraId="5EE18C9A" w14:textId="77777777" w:rsidR="00AB7389" w:rsidRPr="00AB7389" w:rsidRDefault="00000000" w:rsidP="00AB7389">
      <w:pPr>
        <w:rPr>
          <w:rFonts w:ascii="Times New Roman" w:hAnsi="Times New Roman"/>
        </w:rPr>
      </w:pPr>
      <w:hyperlink r:id="rId17" w:tgtFrame="_blank" w:history="1">
        <w:r w:rsidR="00AB7389" w:rsidRPr="00AB7389">
          <w:rPr>
            <w:rStyle w:val="Hyperlink"/>
            <w:rFonts w:ascii="Roboto" w:hAnsi="Roboto"/>
            <w:color w:val="7B7E8A"/>
          </w:rPr>
          <w:t>«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Քաղաքացիական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ծառայության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մասին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»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ՀՀ</w:t>
        </w:r>
        <w:proofErr w:type="spellEnd"/>
        <w:r w:rsidR="00AB7389" w:rsidRPr="00AB7389">
          <w:rPr>
            <w:rStyle w:val="Hyperlink"/>
            <w:rFonts w:ascii="Roboto" w:hAnsi="Roboto"/>
            <w:color w:val="7B7E8A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7B7E8A"/>
          </w:rPr>
          <w:t>օրենք</w:t>
        </w:r>
        <w:proofErr w:type="spellEnd"/>
      </w:hyperlink>
    </w:p>
    <w:p w14:paraId="0DDBD999" w14:textId="77777777" w:rsidR="00AB7389" w:rsidRPr="00AB7389" w:rsidRDefault="00AB7389" w:rsidP="00AB7389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2"/>
          <w:szCs w:val="22"/>
        </w:rPr>
      </w:pPr>
      <w:r w:rsidRPr="00AB7389">
        <w:rPr>
          <w:rFonts w:ascii="Roboto" w:hAnsi="Roboto"/>
          <w:color w:val="575962"/>
          <w:sz w:val="22"/>
          <w:szCs w:val="22"/>
        </w:rPr>
        <w:t>(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հոդվածներ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>՝ 4,5,6,8,9,10,13,17,19,21,)</w:t>
      </w:r>
    </w:p>
    <w:p w14:paraId="46377A67" w14:textId="77777777" w:rsidR="00AB7389" w:rsidRPr="00AB7389" w:rsidRDefault="00000000" w:rsidP="00AB7389">
      <w:pPr>
        <w:rPr>
          <w:rFonts w:ascii="Times New Roman" w:hAnsi="Times New Roman"/>
        </w:rPr>
      </w:pPr>
      <w:hyperlink r:id="rId18" w:tgtFrame="_blank" w:history="1">
        <w:r w:rsidR="00AB7389" w:rsidRPr="00AB7389">
          <w:rPr>
            <w:rStyle w:val="Hyperlink"/>
            <w:rFonts w:ascii="Roboto" w:hAnsi="Roboto"/>
            <w:color w:val="282A3C"/>
          </w:rPr>
          <w:t>«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282A3C"/>
          </w:rPr>
          <w:t>Ծխախոտային</w:t>
        </w:r>
        <w:proofErr w:type="spellEnd"/>
        <w:r w:rsidR="00AB7389" w:rsidRPr="00AB7389">
          <w:rPr>
            <w:rStyle w:val="Hyperlink"/>
            <w:rFonts w:ascii="Roboto" w:hAnsi="Roboto"/>
            <w:color w:val="282A3C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282A3C"/>
          </w:rPr>
          <w:t>արտադրատեսակների</w:t>
        </w:r>
        <w:proofErr w:type="spellEnd"/>
        <w:r w:rsidR="00AB7389" w:rsidRPr="00AB7389">
          <w:rPr>
            <w:rStyle w:val="Hyperlink"/>
            <w:rFonts w:ascii="Roboto" w:hAnsi="Roboto"/>
            <w:color w:val="282A3C"/>
          </w:rPr>
          <w:t xml:space="preserve"> </w:t>
        </w:r>
        <w:r w:rsidR="00AB7389" w:rsidRPr="00AB7389">
          <w:rPr>
            <w:rStyle w:val="Hyperlink"/>
            <w:rFonts w:ascii="Times New Roman" w:hAnsi="Times New Roman" w:cs="Times New Roman"/>
            <w:color w:val="282A3C"/>
          </w:rPr>
          <w:t>և</w:t>
        </w:r>
        <w:r w:rsidR="00AB7389" w:rsidRPr="00AB7389">
          <w:rPr>
            <w:rStyle w:val="Hyperlink"/>
            <w:rFonts w:ascii="Roboto" w:hAnsi="Roboto"/>
            <w:color w:val="282A3C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282A3C"/>
          </w:rPr>
          <w:t>դրանց</w:t>
        </w:r>
        <w:proofErr w:type="spellEnd"/>
        <w:r w:rsidR="00AB7389" w:rsidRPr="00AB7389">
          <w:rPr>
            <w:rStyle w:val="Hyperlink"/>
            <w:rFonts w:ascii="Roboto" w:hAnsi="Roboto"/>
            <w:color w:val="282A3C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282A3C"/>
          </w:rPr>
          <w:t>փոխարինիչների</w:t>
        </w:r>
        <w:proofErr w:type="spellEnd"/>
        <w:r w:rsidR="00AB7389" w:rsidRPr="00AB7389">
          <w:rPr>
            <w:rStyle w:val="Hyperlink"/>
            <w:rFonts w:ascii="Roboto" w:hAnsi="Roboto"/>
            <w:color w:val="282A3C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282A3C"/>
          </w:rPr>
          <w:t>օգտագործման</w:t>
        </w:r>
        <w:proofErr w:type="spellEnd"/>
        <w:r w:rsidR="00AB7389" w:rsidRPr="00AB7389">
          <w:rPr>
            <w:rStyle w:val="Hyperlink"/>
            <w:rFonts w:ascii="Roboto" w:hAnsi="Roboto"/>
            <w:color w:val="282A3C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282A3C"/>
          </w:rPr>
          <w:t>հետեվանքով</w:t>
        </w:r>
        <w:proofErr w:type="spellEnd"/>
        <w:r w:rsidR="00AB7389" w:rsidRPr="00AB7389">
          <w:rPr>
            <w:rStyle w:val="Hyperlink"/>
            <w:rFonts w:ascii="Roboto" w:hAnsi="Roboto"/>
            <w:color w:val="282A3C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282A3C"/>
          </w:rPr>
          <w:t>առողջությանը</w:t>
        </w:r>
        <w:proofErr w:type="spellEnd"/>
        <w:r w:rsidR="00AB7389" w:rsidRPr="00AB7389">
          <w:rPr>
            <w:rStyle w:val="Hyperlink"/>
            <w:rFonts w:ascii="Roboto" w:hAnsi="Roboto"/>
            <w:color w:val="282A3C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282A3C"/>
          </w:rPr>
          <w:t>հասցվող</w:t>
        </w:r>
        <w:proofErr w:type="spellEnd"/>
        <w:r w:rsidR="00AB7389" w:rsidRPr="00AB7389">
          <w:rPr>
            <w:rStyle w:val="Hyperlink"/>
            <w:rFonts w:ascii="Roboto" w:hAnsi="Roboto"/>
            <w:color w:val="282A3C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282A3C"/>
          </w:rPr>
          <w:t>վնասի</w:t>
        </w:r>
        <w:proofErr w:type="spellEnd"/>
        <w:r w:rsidR="00AB7389" w:rsidRPr="00AB7389">
          <w:rPr>
            <w:rStyle w:val="Hyperlink"/>
            <w:rFonts w:ascii="Roboto" w:hAnsi="Roboto"/>
            <w:color w:val="282A3C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282A3C"/>
          </w:rPr>
          <w:t>նվազեցման</w:t>
        </w:r>
        <w:proofErr w:type="spellEnd"/>
        <w:r w:rsidR="00AB7389" w:rsidRPr="00AB7389">
          <w:rPr>
            <w:rStyle w:val="Hyperlink"/>
            <w:rFonts w:ascii="Roboto" w:hAnsi="Roboto"/>
            <w:color w:val="282A3C"/>
          </w:rPr>
          <w:t xml:space="preserve"> </w:t>
        </w:r>
        <w:r w:rsidR="00AB7389" w:rsidRPr="00AB7389">
          <w:rPr>
            <w:rStyle w:val="Hyperlink"/>
            <w:rFonts w:ascii="Times New Roman" w:hAnsi="Times New Roman" w:cs="Times New Roman"/>
            <w:color w:val="282A3C"/>
          </w:rPr>
          <w:t>և</w:t>
        </w:r>
        <w:r w:rsidR="00AB7389" w:rsidRPr="00AB7389">
          <w:rPr>
            <w:rStyle w:val="Hyperlink"/>
            <w:rFonts w:ascii="Roboto" w:hAnsi="Roboto"/>
            <w:color w:val="282A3C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282A3C"/>
          </w:rPr>
          <w:t>կանխարգելման</w:t>
        </w:r>
        <w:proofErr w:type="spellEnd"/>
        <w:r w:rsidR="00AB7389" w:rsidRPr="00AB7389">
          <w:rPr>
            <w:rStyle w:val="Hyperlink"/>
            <w:rFonts w:ascii="Roboto" w:hAnsi="Roboto"/>
            <w:color w:val="282A3C"/>
          </w:rPr>
          <w:t xml:space="preserve">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282A3C"/>
          </w:rPr>
          <w:t>մասին</w:t>
        </w:r>
        <w:proofErr w:type="spellEnd"/>
        <w:r w:rsidR="00AB7389" w:rsidRPr="00AB7389">
          <w:rPr>
            <w:rStyle w:val="Hyperlink"/>
            <w:rFonts w:ascii="Roboto" w:hAnsi="Roboto"/>
            <w:color w:val="282A3C"/>
          </w:rPr>
          <w:t xml:space="preserve">» </w:t>
        </w:r>
        <w:proofErr w:type="spellStart"/>
        <w:r w:rsidR="00AB7389" w:rsidRPr="00AB7389">
          <w:rPr>
            <w:rStyle w:val="Hyperlink"/>
            <w:rFonts w:ascii="Times New Roman" w:hAnsi="Times New Roman" w:cs="Times New Roman"/>
            <w:color w:val="282A3C"/>
          </w:rPr>
          <w:t>օրենք</w:t>
        </w:r>
        <w:proofErr w:type="spellEnd"/>
      </w:hyperlink>
    </w:p>
    <w:p w14:paraId="595FA79E" w14:textId="77777777" w:rsidR="00AB7389" w:rsidRPr="00AB7389" w:rsidRDefault="00AB7389" w:rsidP="00AB7389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2"/>
          <w:szCs w:val="22"/>
        </w:rPr>
      </w:pPr>
      <w:r w:rsidRPr="00AB7389">
        <w:rPr>
          <w:rFonts w:ascii="Roboto" w:hAnsi="Roboto"/>
          <w:color w:val="575962"/>
          <w:sz w:val="22"/>
          <w:szCs w:val="22"/>
        </w:rPr>
        <w:t>(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հոդված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1,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մաս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1,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կետեր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2, 3, 8, 12,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հոդված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3,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մաս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3,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հոդված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5,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մաս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1,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հոդված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5,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մաս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8,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կետ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1,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հոդված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6,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մաս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1,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կետ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2,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հոդված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6,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մաս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1,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կետ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7,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հոդված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6,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մաս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1,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կետ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1, </w:t>
      </w:r>
      <w:proofErr w:type="spellStart"/>
      <w:r w:rsidRPr="00AB7389">
        <w:rPr>
          <w:rFonts w:ascii="Roboto" w:hAnsi="Roboto"/>
          <w:color w:val="575962"/>
          <w:sz w:val="22"/>
          <w:szCs w:val="22"/>
        </w:rPr>
        <w:t>ենթակետ</w:t>
      </w:r>
      <w:proofErr w:type="spellEnd"/>
      <w:r w:rsidRPr="00AB7389">
        <w:rPr>
          <w:rFonts w:ascii="Roboto" w:hAnsi="Roboto"/>
          <w:color w:val="575962"/>
          <w:sz w:val="22"/>
          <w:szCs w:val="22"/>
        </w:rPr>
        <w:t xml:space="preserve"> «ը»)</w:t>
      </w:r>
    </w:p>
    <w:p w14:paraId="45AE4F4F" w14:textId="77777777" w:rsidR="00554855" w:rsidRPr="00554855" w:rsidRDefault="00554855" w:rsidP="00554855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</w:p>
    <w:p w14:paraId="4B256DA7" w14:textId="77777777" w:rsidR="0026578B" w:rsidRPr="0026578B" w:rsidRDefault="00554855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="0026578B" w:rsidRPr="002657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578B">
        <w:rPr>
          <w:rFonts w:ascii="Roboto" w:eastAsia="Times New Roman" w:hAnsi="Roboto" w:cs="Times New Roman"/>
          <w:color w:val="7B7E8A"/>
        </w:rPr>
        <w:t xml:space="preserve">212 309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ՀՀ</w:t>
      </w:r>
      <w:proofErr w:type="spellEnd"/>
      <w:r w:rsidRPr="0026578B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6578B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14:paraId="75EC8558" w14:textId="77777777" w:rsidR="0026578B" w:rsidRPr="0026578B" w:rsidRDefault="0026578B" w:rsidP="00554855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DC46D78" w14:textId="77777777" w:rsidR="00554855" w:rsidRPr="0026578B" w:rsidRDefault="00554855" w:rsidP="0055485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43A848AB" w14:textId="77777777" w:rsidR="00554855" w:rsidRPr="00554855" w:rsidRDefault="00554855" w:rsidP="00554855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54855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55485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5485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5485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5485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54855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54855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5485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5485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54855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5485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54855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5485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54855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554855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54855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55485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554855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554855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554855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54855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554855">
        <w:rPr>
          <w:rFonts w:ascii="Roboto" w:eastAsia="Times New Roman" w:hAnsi="Roboto" w:cs="Times New Roman"/>
          <w:color w:val="282A3C"/>
        </w:rPr>
        <w:t>:</w:t>
      </w:r>
    </w:p>
    <w:p w14:paraId="29F8AB2E" w14:textId="77777777" w:rsidR="0026578B" w:rsidRPr="0026578B" w:rsidRDefault="00554855" w:rsidP="0055485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="0026578B" w:rsidRPr="002657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="0026578B" w:rsidRPr="0026578B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43CBBC22" w14:textId="77777777" w:rsidR="00554855" w:rsidRPr="00554855" w:rsidRDefault="00554855" w:rsidP="00554855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26578B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="0026578B" w:rsidRPr="0026578B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26578B">
        <w:rPr>
          <w:rFonts w:ascii="Roboto" w:eastAsia="Times New Roman" w:hAnsi="Roboto" w:cs="Times New Roman"/>
          <w:color w:val="7B7E8A"/>
        </w:rPr>
        <w:t>010-51-56-22</w:t>
      </w:r>
    </w:p>
    <w:p w14:paraId="79FD3592" w14:textId="77777777" w:rsidR="00832B7E" w:rsidRPr="0026578B" w:rsidRDefault="00832B7E">
      <w:pPr>
        <w:rPr>
          <w:rFonts w:ascii="Sylfaen" w:hAnsi="Sylfaen"/>
          <w:lang w:val="hy-AM"/>
        </w:rPr>
      </w:pPr>
    </w:p>
    <w:sectPr w:rsidR="00832B7E" w:rsidRPr="00265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55"/>
    <w:rsid w:val="0026578B"/>
    <w:rsid w:val="00554855"/>
    <w:rsid w:val="00832B7E"/>
    <w:rsid w:val="009134F1"/>
    <w:rsid w:val="00AB7389"/>
    <w:rsid w:val="00D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FCFE"/>
  <w15:chartTrackingRefBased/>
  <w15:docId w15:val="{FA153A5D-8157-424A-B1BF-4784CA42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548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548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54855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54855"/>
  </w:style>
  <w:style w:type="character" w:customStyle="1" w:styleId="m-list-searchresult-item">
    <w:name w:val="m-list-search__result-item"/>
    <w:basedOn w:val="DefaultParagraphFont"/>
    <w:rsid w:val="00554855"/>
  </w:style>
  <w:style w:type="character" w:customStyle="1" w:styleId="m-list-searchresult-item-text">
    <w:name w:val="m-list-search__result-item-text"/>
    <w:basedOn w:val="DefaultParagraphFont"/>
    <w:rsid w:val="00554855"/>
  </w:style>
  <w:style w:type="character" w:customStyle="1" w:styleId="kt-widgetdata">
    <w:name w:val="kt-widget__data"/>
    <w:basedOn w:val="DefaultParagraphFont"/>
    <w:rsid w:val="00554855"/>
  </w:style>
  <w:style w:type="paragraph" w:styleId="NormalWeb">
    <w:name w:val="Normal (Web)"/>
    <w:basedOn w:val="Normal"/>
    <w:uiPriority w:val="99"/>
    <w:semiHidden/>
    <w:unhideWhenUsed/>
    <w:rsid w:val="0055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5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5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54855"/>
  </w:style>
  <w:style w:type="character" w:customStyle="1" w:styleId="kt-badge">
    <w:name w:val="kt-badge"/>
    <w:basedOn w:val="DefaultParagraphFont"/>
    <w:rsid w:val="00554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1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96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81521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1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2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6091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43045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3496/position-detail" TargetMode="External"/><Relationship Id="rId9" Type="http://schemas.openxmlformats.org/officeDocument/2006/relationships/hyperlink" Target="https://www.arlis.am/DocumentView.aspx?docid=165459" TargetMode="External"/><Relationship Id="rId14" Type="http://schemas.openxmlformats.org/officeDocument/2006/relationships/hyperlink" Target="https://www.arlis.am/DocumentView.aspx?docid=1649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2022-07-15T14:05:00Z</dcterms:created>
  <dcterms:modified xsi:type="dcterms:W3CDTF">2022-07-15T14:05:00Z</dcterms:modified>
</cp:coreProperties>
</file>