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479C" w14:textId="77777777" w:rsidR="00093F3E" w:rsidRPr="00202441" w:rsidRDefault="00093F3E" w:rsidP="00093F3E">
      <w:pPr>
        <w:jc w:val="center"/>
        <w:rPr>
          <w:rFonts w:ascii="GHEA Grapalat" w:hAnsi="GHEA Grapalat" w:cs="Sylfaen"/>
          <w:b/>
          <w:noProof/>
          <w:lang w:val="hy-AM"/>
        </w:rPr>
      </w:pPr>
      <w:r w:rsidRPr="00202441">
        <w:rPr>
          <w:rFonts w:ascii="GHEA Grapalat" w:hAnsi="GHEA Grapalat" w:cs="Sylfaen"/>
          <w:b/>
          <w:noProof/>
          <w:lang w:val="hy-AM"/>
        </w:rPr>
        <w:t xml:space="preserve">ՀԱՅԱՍՏԱՆԻ  ՀԱՆՐԱՊԵՏՈՒԹՅԱՆ </w:t>
      </w:r>
    </w:p>
    <w:p w14:paraId="37F4067C" w14:textId="77777777" w:rsidR="00093F3E" w:rsidRPr="00202441" w:rsidRDefault="00093F3E" w:rsidP="00093F3E">
      <w:pPr>
        <w:jc w:val="center"/>
        <w:rPr>
          <w:rFonts w:ascii="GHEA Grapalat" w:hAnsi="GHEA Grapalat" w:cs="GHEA Grapalat"/>
          <w:b/>
          <w:bCs/>
          <w:noProof/>
          <w:lang w:val="hy-AM"/>
        </w:rPr>
      </w:pPr>
      <w:r w:rsidRPr="00202441">
        <w:rPr>
          <w:rFonts w:ascii="GHEA Grapalat" w:hAnsi="GHEA Grapalat" w:cs="GHEA Grapalat"/>
          <w:b/>
          <w:bCs/>
          <w:noProof/>
          <w:lang w:val="hy-AM"/>
        </w:rPr>
        <w:t>ԱՌՈՂՋԱՊԱՀԱԿԱՆ ԵՎ ԱՇԽԱՏԱՆՔԻ ՏԵՍՉԱԿԱՆ ՄԱՐՄԻՆ</w:t>
      </w:r>
    </w:p>
    <w:p w14:paraId="27A9A295" w14:textId="77777777" w:rsidR="00093F3E" w:rsidRPr="00202441" w:rsidRDefault="00093F3E" w:rsidP="00093F3E">
      <w:pPr>
        <w:jc w:val="center"/>
        <w:rPr>
          <w:rFonts w:ascii="GHEA Grapalat" w:hAnsi="GHEA Grapalat" w:cs="Sylfaen"/>
          <w:b/>
          <w:bCs/>
          <w:noProof/>
          <w:lang w:val="hy-AM"/>
        </w:rPr>
      </w:pPr>
    </w:p>
    <w:p w14:paraId="31CEF84F" w14:textId="77777777" w:rsidR="00093F3E" w:rsidRPr="001E357A" w:rsidRDefault="00093F3E" w:rsidP="00093F3E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202441">
        <w:rPr>
          <w:rFonts w:ascii="GHEA Grapalat" w:hAnsi="GHEA Grapalat"/>
          <w:b/>
          <w:bCs/>
          <w:noProof/>
          <w:color w:val="000000"/>
          <w:lang w:val="hy-AM"/>
        </w:rPr>
        <w:t xml:space="preserve">Ստուգաթերթ N </w:t>
      </w:r>
      <w:r w:rsidRPr="00C9780C">
        <w:rPr>
          <w:rFonts w:ascii="GHEA Grapalat" w:hAnsi="GHEA Grapalat"/>
          <w:b/>
          <w:bCs/>
          <w:noProof/>
          <w:color w:val="000000"/>
          <w:lang w:val="hy-AM"/>
        </w:rPr>
        <w:t>3</w:t>
      </w:r>
      <w:r w:rsidRPr="001E357A">
        <w:rPr>
          <w:rFonts w:ascii="GHEA Grapalat" w:hAnsi="GHEA Grapalat"/>
          <w:b/>
          <w:bCs/>
          <w:noProof/>
          <w:color w:val="000000"/>
          <w:lang w:val="hy-AM"/>
        </w:rPr>
        <w:t>.5</w:t>
      </w:r>
    </w:p>
    <w:p w14:paraId="6C18C1CB" w14:textId="77777777" w:rsidR="00093F3E" w:rsidRPr="00202441" w:rsidRDefault="00093F3E" w:rsidP="00093F3E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202441">
        <w:rPr>
          <w:rFonts w:ascii="GHEA Grapalat" w:hAnsi="GHEA Grapalat"/>
          <w:b/>
          <w:bCs/>
          <w:noProof/>
          <w:color w:val="000000"/>
          <w:lang w:val="hy-AM"/>
        </w:rPr>
        <w:t>Մասնագիտացված բժշկական օգնություն</w:t>
      </w:r>
    </w:p>
    <w:p w14:paraId="0CCF7373" w14:textId="77777777" w:rsidR="00093F3E" w:rsidRPr="00202441" w:rsidRDefault="00093F3E" w:rsidP="00093F3E">
      <w:pPr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lang w:val="hy-AM"/>
        </w:rPr>
      </w:pPr>
      <w:r w:rsidRPr="00202441">
        <w:rPr>
          <w:rFonts w:ascii="GHEA Grapalat" w:hAnsi="GHEA Grapalat" w:cs="Sylfaen"/>
          <w:b/>
          <w:bCs/>
          <w:color w:val="000000"/>
          <w:lang w:val="hy-AM"/>
        </w:rPr>
        <w:t>Հիվանդանոցային գործունեություն (</w:t>
      </w:r>
      <w:proofErr w:type="spellStart"/>
      <w:r w:rsidRPr="00202441">
        <w:rPr>
          <w:rFonts w:ascii="GHEA Grapalat" w:hAnsi="GHEA Grapalat" w:cs="Sylfaen"/>
          <w:b/>
          <w:bCs/>
          <w:color w:val="000000"/>
          <w:lang w:val="hy-AM"/>
        </w:rPr>
        <w:t>մինչև</w:t>
      </w:r>
      <w:proofErr w:type="spellEnd"/>
      <w:r w:rsidRPr="00202441">
        <w:rPr>
          <w:rFonts w:ascii="GHEA Grapalat" w:hAnsi="GHEA Grapalat" w:cs="Sylfaen"/>
          <w:b/>
          <w:bCs/>
          <w:color w:val="000000"/>
          <w:lang w:val="hy-AM"/>
        </w:rPr>
        <w:t xml:space="preserve"> 18 տարեկան երեխաների)</w:t>
      </w:r>
      <w:r w:rsidRPr="00202441">
        <w:rPr>
          <w:rFonts w:ascii="GHEA Grapalat" w:hAnsi="GHEA Grapalat" w:cs="Arial Armenian"/>
          <w:b/>
          <w:bCs/>
          <w:color w:val="000000"/>
          <w:lang w:val="hy-AM"/>
        </w:rPr>
        <w:t xml:space="preserve">: </w:t>
      </w:r>
    </w:p>
    <w:p w14:paraId="0D8CA912" w14:textId="77777777" w:rsidR="00093F3E" w:rsidRPr="00264BF7" w:rsidRDefault="00093F3E" w:rsidP="00093F3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Բ</w:t>
      </w:r>
      <w:r w:rsidRPr="001D13FA">
        <w:rPr>
          <w:rFonts w:ascii="GHEA Grapalat" w:hAnsi="GHEA Grapalat"/>
          <w:b/>
          <w:sz w:val="20"/>
          <w:szCs w:val="20"/>
          <w:lang w:val="hy-AM"/>
        </w:rPr>
        <w:t>ժշկական սպասարկման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բնագավառի վերահսկողություն</w:t>
      </w:r>
    </w:p>
    <w:p w14:paraId="683EC40B" w14:textId="77777777" w:rsidR="00093F3E" w:rsidRPr="00202441" w:rsidRDefault="00093F3E" w:rsidP="00093F3E">
      <w:pPr>
        <w:autoSpaceDE w:val="0"/>
        <w:autoSpaceDN w:val="0"/>
        <w:adjustRightInd w:val="0"/>
        <w:jc w:val="center"/>
        <w:rPr>
          <w:rFonts w:ascii="GHEA Grapalat" w:hAnsi="GHEA Grapalat" w:cs="Arial Armenian"/>
          <w:b/>
          <w:noProof/>
          <w:lang w:val="hy-AM"/>
        </w:rPr>
      </w:pPr>
      <w:r w:rsidRPr="00202441">
        <w:rPr>
          <w:rFonts w:ascii="GHEA Grapalat" w:hAnsi="GHEA Grapalat" w:cs="Sylfaen"/>
          <w:b/>
          <w:noProof/>
          <w:lang w:val="hy-AM"/>
        </w:rPr>
        <w:t xml:space="preserve">Q </w:t>
      </w:r>
      <w:r w:rsidRPr="00202441">
        <w:rPr>
          <w:rFonts w:ascii="GHEA Grapalat" w:hAnsi="GHEA Grapalat" w:cs="Arial Armenian"/>
          <w:b/>
          <w:bCs/>
          <w:color w:val="000000"/>
          <w:lang w:val="hy-AM"/>
        </w:rPr>
        <w:t>86.10, 86.22</w:t>
      </w:r>
      <w:r w:rsidRPr="00202441">
        <w:rPr>
          <w:rFonts w:ascii="GHEA Grapalat" w:hAnsi="GHEA Grapalat" w:cs="Sylfaen"/>
          <w:b/>
          <w:noProof/>
          <w:lang w:val="hy-AM"/>
        </w:rPr>
        <w:t xml:space="preserve">  (ՏԳՏԴ</w:t>
      </w:r>
      <w:r w:rsidRPr="00202441">
        <w:rPr>
          <w:rFonts w:ascii="GHEA Grapalat" w:hAnsi="GHEA Grapalat" w:cs="Arial Armenian"/>
          <w:b/>
          <w:noProof/>
          <w:lang w:val="hy-AM"/>
        </w:rPr>
        <w:t>)</w:t>
      </w:r>
    </w:p>
    <w:p w14:paraId="4AF3D627" w14:textId="77777777" w:rsidR="00093F3E" w:rsidRPr="00202441" w:rsidRDefault="00093F3E" w:rsidP="00093F3E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</w:p>
    <w:p w14:paraId="076B6F30" w14:textId="77777777" w:rsidR="00093F3E" w:rsidRPr="00202441" w:rsidRDefault="00093F3E" w:rsidP="00093F3E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  <w:r w:rsidRPr="00202441">
        <w:rPr>
          <w:rFonts w:ascii="GHEA Grapalat" w:hAnsi="GHEA Grapalat" w:cs="GHEA Grapalat"/>
          <w:b/>
          <w:noProof/>
          <w:color w:val="000000"/>
          <w:lang w:val="hy-AM"/>
        </w:rPr>
        <w:t>ՏԻՏՂՈՍԱԹԵՐԹ</w:t>
      </w:r>
    </w:p>
    <w:p w14:paraId="3F952FD2" w14:textId="77777777" w:rsidR="00093F3E" w:rsidRPr="00202441" w:rsidRDefault="00093F3E" w:rsidP="00093F3E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</w:p>
    <w:p w14:paraId="59586BA5" w14:textId="77777777" w:rsidR="00093F3E" w:rsidRPr="00202441" w:rsidRDefault="00093F3E" w:rsidP="00093F3E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>______________________________________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</w:t>
      </w:r>
      <w:r w:rsidRPr="00202441">
        <w:rPr>
          <w:rFonts w:ascii="GHEA Grapalat" w:eastAsia="Arial Unicode MS" w:hAnsi="GHEA Grapalat" w:cs="Arial Unicode MS"/>
          <w:noProof/>
          <w:lang w:val="hy-AM"/>
        </w:rPr>
        <w:t>_____________________________________________</w:t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202441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 վայրը</w:t>
      </w:r>
    </w:p>
    <w:p w14:paraId="30268969" w14:textId="77777777" w:rsidR="00093F3E" w:rsidRPr="00202441" w:rsidRDefault="00093F3E" w:rsidP="00093F3E">
      <w:pPr>
        <w:ind w:left="-360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                                                                                                                                                </w:t>
      </w:r>
    </w:p>
    <w:p w14:paraId="51724D45" w14:textId="77777777" w:rsidR="00093F3E" w:rsidRPr="00202441" w:rsidRDefault="00093F3E" w:rsidP="00093F3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  <w:r w:rsidRPr="00202441">
        <w:rPr>
          <w:rFonts w:ascii="GHEA Grapalat" w:hAnsi="GHEA Grapalat" w:cs="Sylfaen"/>
          <w:noProof/>
          <w:lang w:val="hy-AM"/>
        </w:rPr>
        <w:t xml:space="preserve">               </w:t>
      </w:r>
    </w:p>
    <w:p w14:paraId="290B3EE3" w14:textId="77777777" w:rsidR="00093F3E" w:rsidRPr="00202441" w:rsidRDefault="00093F3E" w:rsidP="00093F3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  <w:t xml:space="preserve">     </w:t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2F7856BE" w14:textId="77777777" w:rsidR="00093F3E" w:rsidRPr="00202441" w:rsidRDefault="00093F3E" w:rsidP="00093F3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36A48D6B" w14:textId="77777777" w:rsidR="00093F3E" w:rsidRPr="00202441" w:rsidRDefault="00093F3E" w:rsidP="00093F3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  <w:r w:rsidRPr="00202441">
        <w:rPr>
          <w:rFonts w:ascii="GHEA Grapalat" w:hAnsi="GHEA Grapalat" w:cs="Sylfaen"/>
          <w:noProof/>
          <w:lang w:val="hy-AM"/>
        </w:rPr>
        <w:t xml:space="preserve">               </w:t>
      </w:r>
    </w:p>
    <w:p w14:paraId="61D205E7" w14:textId="77777777" w:rsidR="00093F3E" w:rsidRPr="00202441" w:rsidRDefault="00093F3E" w:rsidP="00093F3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51396C6C" w14:textId="77777777" w:rsidR="00093F3E" w:rsidRPr="00202441" w:rsidRDefault="00093F3E" w:rsidP="00093F3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14:paraId="23014E97" w14:textId="77777777" w:rsidR="00093F3E" w:rsidRPr="00202441" w:rsidRDefault="00093F3E" w:rsidP="00093F3E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__20__թ._________________  ավարտը`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  <w:t xml:space="preserve"> </w:t>
      </w:r>
    </w:p>
    <w:p w14:paraId="0430CB27" w14:textId="77777777" w:rsidR="00093F3E" w:rsidRPr="00202441" w:rsidRDefault="00093F3E" w:rsidP="00093F3E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 xml:space="preserve">   </w:t>
      </w:r>
    </w:p>
    <w:p w14:paraId="5EEE57E8" w14:textId="77777777" w:rsidR="00093F3E" w:rsidRPr="00202441" w:rsidRDefault="00093F3E" w:rsidP="00093F3E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202441">
        <w:rPr>
          <w:rFonts w:ascii="GHEA Grapalat" w:hAnsi="GHEA Grapalat" w:cs="Sylfaen"/>
          <w:noProof/>
          <w:lang w:val="hy-AM"/>
        </w:rPr>
        <w:t xml:space="preserve">         </w:t>
      </w:r>
    </w:p>
    <w:p w14:paraId="78AF36B8" w14:textId="77777777" w:rsidR="00093F3E" w:rsidRPr="00202441" w:rsidRDefault="00093F3E" w:rsidP="00093F3E">
      <w:pPr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14:paraId="74D33012" w14:textId="77777777" w:rsidR="00093F3E" w:rsidRPr="00202441" w:rsidRDefault="00093F3E" w:rsidP="00093F3E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093F3E" w:rsidRPr="00202441" w14:paraId="58807DF3" w14:textId="77777777" w:rsidTr="002E060A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80CDC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24A89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231DA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F47FE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9C645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82D98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9E29A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2B99" w14:textId="77777777" w:rsidR="00093F3E" w:rsidRPr="00202441" w:rsidRDefault="00093F3E" w:rsidP="002E060A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202441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</w:tr>
    </w:tbl>
    <w:p w14:paraId="546CA65F" w14:textId="77777777" w:rsidR="00093F3E" w:rsidRPr="00202441" w:rsidRDefault="00093F3E" w:rsidP="00093F3E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___________________________________________       </w:t>
      </w:r>
      <w:r w:rsidRPr="00202441">
        <w:rPr>
          <w:rFonts w:ascii="GHEA Grapalat" w:hAnsi="GHEA Grapalat" w:cs="Sylfaen"/>
          <w:noProof/>
          <w:lang w:val="hy-AM"/>
        </w:rPr>
        <w:t xml:space="preserve">            </w:t>
      </w:r>
      <w:r w:rsidRPr="00202441">
        <w:rPr>
          <w:rFonts w:ascii="GHEA Grapalat" w:hAnsi="GHEA Grapalat" w:cs="Sylfaen"/>
          <w:b/>
          <w:noProof/>
          <w:lang w:val="hy-AM"/>
        </w:rPr>
        <w:t>Հ Վ Հ Հ</w:t>
      </w:r>
      <w:r w:rsidRPr="00202441">
        <w:rPr>
          <w:rFonts w:ascii="GHEA Grapalat" w:hAnsi="GHEA Grapalat" w:cs="Sylfaen"/>
          <w:noProof/>
          <w:lang w:val="hy-AM"/>
        </w:rPr>
        <w:t xml:space="preserve">           </w:t>
      </w:r>
    </w:p>
    <w:p w14:paraId="67377535" w14:textId="77777777" w:rsidR="00093F3E" w:rsidRPr="00202441" w:rsidRDefault="00093F3E" w:rsidP="00093F3E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14:paraId="55986545" w14:textId="77777777" w:rsidR="00093F3E" w:rsidRPr="00202441" w:rsidRDefault="00093F3E" w:rsidP="00093F3E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5271DAF0" w14:textId="77777777" w:rsidR="00093F3E" w:rsidRPr="00202441" w:rsidRDefault="00093F3E" w:rsidP="00093F3E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  </w:t>
      </w:r>
    </w:p>
    <w:p w14:paraId="74E8FEFA" w14:textId="77777777" w:rsidR="00093F3E" w:rsidRPr="00202441" w:rsidRDefault="00093F3E" w:rsidP="00093F3E">
      <w:pPr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14:paraId="298ABC33" w14:textId="77777777" w:rsidR="00093F3E" w:rsidRPr="00202441" w:rsidRDefault="00093F3E" w:rsidP="00093F3E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A62C246" w14:textId="77777777" w:rsidR="00093F3E" w:rsidRPr="00202441" w:rsidRDefault="00093F3E" w:rsidP="00093F3E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t xml:space="preserve">  </w:t>
      </w:r>
      <w:r w:rsidRPr="00202441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</w:t>
      </w:r>
    </w:p>
    <w:p w14:paraId="49C3D7CA" w14:textId="77777777" w:rsidR="00093F3E" w:rsidRPr="00202441" w:rsidRDefault="00093F3E" w:rsidP="00093F3E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202441">
        <w:rPr>
          <w:rFonts w:ascii="GHEA Grapalat" w:hAnsi="GHEA Grapalat" w:cs="Sylfaen"/>
          <w:noProof/>
          <w:lang w:val="hy-AM"/>
        </w:rPr>
        <w:lastRenderedPageBreak/>
        <w:t xml:space="preserve">Տնտեսավարող սուբյեկտի ղեկավարի կամ փոխարինող անձի ազգանունը, անունը, հայրանունը               </w:t>
      </w:r>
      <w:r w:rsidRPr="00202441">
        <w:rPr>
          <w:rFonts w:ascii="GHEA Grapalat" w:hAnsi="GHEA Grapalat" w:cs="Sylfaen"/>
          <w:noProof/>
          <w:lang w:val="hy-AM"/>
        </w:rPr>
        <w:tab/>
      </w:r>
      <w:r w:rsidRPr="00202441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14:paraId="793A2A7C" w14:textId="77777777" w:rsidR="00093F3E" w:rsidRPr="00202441" w:rsidRDefault="00093F3E" w:rsidP="00093F3E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14:paraId="477CC98A" w14:textId="77777777" w:rsidR="00093F3E" w:rsidRPr="00202441" w:rsidRDefault="00093F3E" w:rsidP="00093F3E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 տրված` ______________________ 20____թ.</w:t>
      </w:r>
    </w:p>
    <w:p w14:paraId="194C7B97" w14:textId="77777777" w:rsidR="00093F3E" w:rsidRPr="00202441" w:rsidRDefault="00093F3E" w:rsidP="00093F3E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262E1C22" w14:textId="77777777" w:rsidR="00093F3E" w:rsidRPr="00202441" w:rsidRDefault="00093F3E" w:rsidP="00093F3E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202441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202441">
        <w:rPr>
          <w:rFonts w:ascii="GHEA Grapalat" w:eastAsia="Arial Unicode MS" w:hAnsi="GHEA Grapalat" w:cs="Arial Unicode MS"/>
          <w:noProof/>
          <w:u w:val="single"/>
          <w:lang w:val="hy-AM"/>
        </w:rPr>
        <w:tab/>
        <w:t xml:space="preserve">        </w:t>
      </w:r>
    </w:p>
    <w:p w14:paraId="51FA1ABE" w14:textId="77777777" w:rsidR="00093F3E" w:rsidRPr="00202441" w:rsidRDefault="00093F3E" w:rsidP="00093F3E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202441">
        <w:rPr>
          <w:rFonts w:ascii="GHEA Grapalat" w:eastAsia="Arial Unicode MS" w:hAnsi="GHEA Grapalat" w:cs="Arial Unicode MS"/>
          <w:lang w:val="de-DE"/>
        </w:rPr>
        <w:tab/>
      </w:r>
      <w:r w:rsidRPr="00202441">
        <w:rPr>
          <w:rFonts w:ascii="GHEA Grapalat" w:eastAsia="Arial Unicode MS" w:hAnsi="GHEA Grapalat" w:cs="Arial Unicode MS"/>
          <w:lang w:val="de-DE"/>
        </w:rPr>
        <w:tab/>
      </w:r>
      <w:r w:rsidRPr="00202441">
        <w:rPr>
          <w:rFonts w:ascii="GHEA Grapalat" w:eastAsia="Arial Unicode MS" w:hAnsi="GHEA Grapalat" w:cs="Arial Unicode MS"/>
          <w:u w:val="single"/>
          <w:lang w:val="de-DE"/>
        </w:rPr>
        <w:t xml:space="preserve">  </w:t>
      </w:r>
    </w:p>
    <w:p w14:paraId="02E0D56D" w14:textId="77777777" w:rsidR="00093F3E" w:rsidRPr="00202441" w:rsidRDefault="00093F3E" w:rsidP="00093F3E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202441"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</w:p>
    <w:tbl>
      <w:tblPr>
        <w:tblW w:w="146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27"/>
        <w:gridCol w:w="4459"/>
      </w:tblGrid>
      <w:tr w:rsidR="00093F3E" w:rsidRPr="00202441" w14:paraId="6775FB1B" w14:textId="77777777" w:rsidTr="002E060A">
        <w:trPr>
          <w:trHeight w:val="111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86761" w14:textId="77777777" w:rsidR="00093F3E" w:rsidRPr="00202441" w:rsidRDefault="00093F3E" w:rsidP="002E060A">
            <w:pPr>
              <w:spacing w:before="100" w:beforeAutospacing="1"/>
              <w:ind w:left="360"/>
              <w:rPr>
                <w:rFonts w:ascii="GHEA Grapalat" w:hAnsi="GHEA Grapalat"/>
                <w:b/>
              </w:rPr>
            </w:pPr>
            <w:proofErr w:type="spellStart"/>
            <w:r w:rsidRPr="00202441">
              <w:rPr>
                <w:rFonts w:ascii="GHEA Grapalat" w:hAnsi="GHEA Grapalat" w:cs="Sylfaen"/>
                <w:b/>
              </w:rPr>
              <w:t>ՀՀ</w:t>
            </w:r>
            <w:proofErr w:type="spellEnd"/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2B13B" w14:textId="77777777" w:rsidR="00093F3E" w:rsidRPr="00202441" w:rsidRDefault="00093F3E" w:rsidP="002E060A">
            <w:pPr>
              <w:spacing w:before="100" w:beforeAutospacing="1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202441">
              <w:rPr>
                <w:rFonts w:ascii="GHEA Grapalat" w:hAnsi="GHEA Grapalat" w:cs="Sylfaen"/>
                <w:b/>
              </w:rPr>
              <w:t>ՏԵՂԵԿԱՏՎԱԿԱՆ</w:t>
            </w:r>
            <w:proofErr w:type="spellEnd"/>
            <w:r w:rsidRPr="0020244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b/>
              </w:rPr>
              <w:t>ՀԱՐՑԵՐ</w:t>
            </w:r>
            <w:proofErr w:type="spellEnd"/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60F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202441">
              <w:rPr>
                <w:rFonts w:ascii="GHEA Grapalat" w:hAnsi="GHEA Grapalat" w:cs="Sylfaen"/>
                <w:b/>
              </w:rPr>
              <w:t>ՊԱՏԱՍԽԱՆ</w:t>
            </w:r>
            <w:proofErr w:type="spellEnd"/>
          </w:p>
        </w:tc>
      </w:tr>
      <w:tr w:rsidR="00093F3E" w:rsidRPr="00202441" w14:paraId="36870D25" w14:textId="77777777" w:rsidTr="002E060A">
        <w:trPr>
          <w:trHeight w:val="522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1EFD" w14:textId="77777777" w:rsidR="00093F3E" w:rsidRPr="00202441" w:rsidRDefault="00093F3E" w:rsidP="002E060A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4A422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Գործունեության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լիցենզիան</w:t>
            </w:r>
          </w:p>
          <w:p w14:paraId="28D9661F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F8ED3" w14:textId="77777777" w:rsidR="00093F3E" w:rsidRPr="00202441" w:rsidRDefault="00093F3E" w:rsidP="002E060A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093F3E" w:rsidRPr="001776B4" w14:paraId="62DF90CB" w14:textId="77777777" w:rsidTr="002E060A">
        <w:trPr>
          <w:trHeight w:val="522"/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00BC5" w14:textId="77777777" w:rsidR="00093F3E" w:rsidRPr="00303777" w:rsidRDefault="00093F3E" w:rsidP="002E060A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081C5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DC11C7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F507D" w14:textId="77777777" w:rsidR="00093F3E" w:rsidRPr="00303777" w:rsidRDefault="00093F3E" w:rsidP="002E060A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093F3E" w:rsidRPr="00202441" w14:paraId="0AE14C37" w14:textId="77777777" w:rsidTr="002E060A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29D3B" w14:textId="77777777" w:rsidR="00093F3E" w:rsidRPr="00303777" w:rsidRDefault="00093F3E" w:rsidP="002E060A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69FFA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կառուցվածքային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ստորաբաժանումներ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բաժանմունքներ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3EE7F" w14:textId="77777777" w:rsidR="00093F3E" w:rsidRPr="00202441" w:rsidRDefault="00093F3E" w:rsidP="002E060A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093F3E" w:rsidRPr="00202441" w14:paraId="084EB142" w14:textId="77777777" w:rsidTr="002E060A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597CD" w14:textId="77777777" w:rsidR="00093F3E" w:rsidRPr="00303777" w:rsidRDefault="00093F3E" w:rsidP="002E060A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D4155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Մահճակալային</w:t>
            </w:r>
            <w:proofErr w:type="spellEnd"/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հագեցած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ությունը</w:t>
            </w:r>
            <w:proofErr w:type="spellEnd"/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ըստ բաժանմունքների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013A6" w14:textId="77777777" w:rsidR="00093F3E" w:rsidRPr="00202441" w:rsidRDefault="00093F3E" w:rsidP="002E060A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093F3E" w:rsidRPr="00202441" w14:paraId="5F5B9FF5" w14:textId="77777777" w:rsidTr="002E060A">
        <w:trPr>
          <w:tblCellSpacing w:w="0" w:type="dxa"/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2DE4F" w14:textId="77777777" w:rsidR="00093F3E" w:rsidRPr="00202441" w:rsidRDefault="00093F3E" w:rsidP="002E060A">
            <w:pPr>
              <w:pStyle w:val="ListParagraph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9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7526A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Բուժաշխատողների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թիվը՝</w:t>
            </w:r>
          </w:p>
          <w:p w14:paraId="4031A4EB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Ավագ</w:t>
            </w:r>
          </w:p>
          <w:p w14:paraId="4B90A150" w14:textId="77777777" w:rsidR="00093F3E" w:rsidRPr="00202441" w:rsidRDefault="00093F3E" w:rsidP="002E06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96105" w14:textId="77777777" w:rsidR="00093F3E" w:rsidRPr="00202441" w:rsidRDefault="00093F3E" w:rsidP="002E060A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14:paraId="59145B1C" w14:textId="77777777" w:rsidR="00093F3E" w:rsidRPr="00202441" w:rsidRDefault="00093F3E" w:rsidP="00093F3E">
      <w:pPr>
        <w:jc w:val="center"/>
        <w:rPr>
          <w:rFonts w:ascii="GHEA Grapalat" w:eastAsia="Arial Unicode MS" w:hAnsi="GHEA Grapalat" w:cs="Arial Unicode MS"/>
          <w:lang w:val="hy-AM"/>
        </w:rPr>
      </w:pPr>
    </w:p>
    <w:p w14:paraId="7CF82A98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5786F8DC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700602A2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31A00494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62DC61D4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3BA1E778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4D39BE2F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3B41F7E0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6CCF2E4E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63304FAF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14:paraId="4F6DD566" w14:textId="77777777" w:rsidR="00093F3E" w:rsidRPr="00202441" w:rsidRDefault="00093F3E" w:rsidP="00093F3E">
      <w:pPr>
        <w:jc w:val="center"/>
        <w:rPr>
          <w:rFonts w:ascii="GHEA Grapalat" w:eastAsia="Arial Unicode MS" w:hAnsi="GHEA Grapalat" w:cs="Arial Unicode MS"/>
          <w:b/>
          <w:lang w:val="hy-AM"/>
        </w:rPr>
      </w:pPr>
      <w:proofErr w:type="spellStart"/>
      <w:r w:rsidRPr="00202441">
        <w:rPr>
          <w:rFonts w:ascii="GHEA Grapalat" w:eastAsia="Arial Unicode MS" w:hAnsi="GHEA Grapalat" w:cs="Sylfaen"/>
          <w:b/>
          <w:lang w:val="hy-AM"/>
        </w:rPr>
        <w:t>ՀԱՐՑԱՇԱՐ</w:t>
      </w:r>
      <w:proofErr w:type="spellEnd"/>
    </w:p>
    <w:p w14:paraId="43A08851" w14:textId="77777777" w:rsidR="00093F3E" w:rsidRPr="00202441" w:rsidRDefault="00093F3E" w:rsidP="00093F3E">
      <w:pPr>
        <w:jc w:val="center"/>
        <w:rPr>
          <w:rFonts w:ascii="GHEA Grapalat" w:eastAsia="Arial Unicode MS" w:hAnsi="GHEA Grapalat" w:cs="Arial Unicode MS"/>
          <w:b/>
          <w:lang w:val="hy-AM"/>
        </w:rPr>
      </w:pPr>
    </w:p>
    <w:p w14:paraId="009A523D" w14:textId="77777777" w:rsidR="00093F3E" w:rsidRPr="00202441" w:rsidRDefault="00093F3E" w:rsidP="00093F3E">
      <w:pPr>
        <w:jc w:val="center"/>
        <w:rPr>
          <w:rFonts w:ascii="GHEA Grapalat" w:eastAsia="Arial Unicode MS" w:hAnsi="GHEA Grapalat" w:cs="Sylfaen"/>
          <w:b/>
          <w:lang w:val="hy-AM"/>
        </w:rPr>
      </w:pPr>
      <w:r w:rsidRPr="00202441">
        <w:rPr>
          <w:rFonts w:ascii="GHEA Grapalat" w:eastAsia="Arial Unicode MS" w:hAnsi="GHEA Grapalat" w:cs="Sylfaen"/>
          <w:b/>
          <w:lang w:val="hy-AM"/>
        </w:rPr>
        <w:lastRenderedPageBreak/>
        <w:t>ՀՀ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առողջապահական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 </w:t>
      </w:r>
      <w:r w:rsidRPr="00202441">
        <w:rPr>
          <w:rFonts w:ascii="GHEA Grapalat" w:eastAsia="Arial Unicode MS" w:hAnsi="GHEA Grapalat" w:cs="Sylfaen"/>
          <w:b/>
          <w:lang w:val="hy-AM"/>
        </w:rPr>
        <w:t>և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աշխատանքի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տեսչական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մարմնի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կողմից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բժշկական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օգնության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և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սպասարկման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նորմերի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նվազագույն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պահանջների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կատարման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նկատմամբ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իրականացվող</w:t>
      </w:r>
      <w:r w:rsidRPr="00202441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202441">
        <w:rPr>
          <w:rFonts w:ascii="GHEA Grapalat" w:eastAsia="Arial Unicode MS" w:hAnsi="GHEA Grapalat" w:cs="Sylfaen"/>
          <w:b/>
          <w:lang w:val="hy-AM"/>
        </w:rPr>
        <w:t>ստուգումների</w:t>
      </w:r>
    </w:p>
    <w:p w14:paraId="3B519439" w14:textId="77777777" w:rsidR="00093F3E" w:rsidRPr="00202441" w:rsidRDefault="00093F3E" w:rsidP="00093F3E">
      <w:pPr>
        <w:jc w:val="center"/>
        <w:rPr>
          <w:rFonts w:ascii="GHEA Grapalat" w:eastAsia="Arial Unicode MS" w:hAnsi="GHEA Grapalat" w:cs="Arial Unicode MS"/>
          <w:lang w:val="hy-AM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2"/>
        <w:gridCol w:w="2693"/>
        <w:gridCol w:w="567"/>
        <w:gridCol w:w="646"/>
        <w:gridCol w:w="567"/>
        <w:gridCol w:w="703"/>
        <w:gridCol w:w="1842"/>
        <w:gridCol w:w="499"/>
      </w:tblGrid>
      <w:tr w:rsidR="00093F3E" w:rsidRPr="00202441" w14:paraId="51F26AA9" w14:textId="77777777" w:rsidTr="00093F3E">
        <w:trPr>
          <w:trHeight w:val="529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033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  <w:p w14:paraId="59A2CD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  <w:proofErr w:type="spellStart"/>
            <w:r w:rsidRPr="00202441">
              <w:rPr>
                <w:rFonts w:ascii="GHEA Grapalat" w:eastAsia="Arial Unicode MS" w:hAnsi="GHEA Grapalat" w:cs="Arial Unicode MS"/>
              </w:rPr>
              <w:t>ՀՀ</w:t>
            </w:r>
            <w:proofErr w:type="spellEnd"/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173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proofErr w:type="spellStart"/>
            <w:r w:rsidRPr="00202441">
              <w:rPr>
                <w:rFonts w:ascii="GHEA Grapalat" w:eastAsia="Arial Unicode MS" w:hAnsi="GHEA Grapalat" w:cs="Arial Unicode MS"/>
                <w:b/>
              </w:rPr>
              <w:t>Հարց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08BF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202441">
              <w:rPr>
                <w:rFonts w:ascii="GHEA Grapalat" w:hAnsi="GHEA Grapalat" w:cs="Sylfaen"/>
                <w:b/>
              </w:rPr>
              <w:t>Հղում</w:t>
            </w:r>
            <w:proofErr w:type="spellEnd"/>
            <w:r w:rsidRPr="0020244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b/>
              </w:rPr>
              <w:t>նորմատիվ</w:t>
            </w:r>
            <w:proofErr w:type="spellEnd"/>
            <w:r w:rsidRPr="0020244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b/>
              </w:rPr>
              <w:t>իրավա</w:t>
            </w:r>
            <w:proofErr w:type="spellEnd"/>
            <w:r w:rsidRPr="0020244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b/>
              </w:rPr>
              <w:t>կան</w:t>
            </w:r>
            <w:proofErr w:type="spellEnd"/>
          </w:p>
          <w:p w14:paraId="538773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proofErr w:type="spellStart"/>
            <w:r w:rsidRPr="00202441">
              <w:rPr>
                <w:rFonts w:ascii="GHEA Grapalat" w:hAnsi="GHEA Grapalat" w:cs="Sylfaen"/>
                <w:b/>
              </w:rPr>
              <w:t>ակտերին</w:t>
            </w:r>
            <w:proofErr w:type="spellEnd"/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9C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proofErr w:type="spellStart"/>
            <w:r w:rsidRPr="00202441">
              <w:rPr>
                <w:rFonts w:ascii="GHEA Grapalat" w:eastAsia="Arial Unicode MS" w:hAnsi="GHEA Grapalat" w:cs="Arial Unicode MS"/>
                <w:b/>
              </w:rPr>
              <w:t>Պատասխան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BD0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b/>
              </w:rPr>
              <w:t>Կ</w:t>
            </w:r>
            <w:proofErr w:type="spellStart"/>
            <w:r w:rsidRPr="00202441">
              <w:rPr>
                <w:rFonts w:ascii="GHEA Grapalat" w:eastAsia="Arial Unicode MS" w:hAnsi="GHEA Grapalat" w:cs="Arial Unicode MS"/>
                <w:b/>
                <w:lang w:val="hy-AM"/>
              </w:rPr>
              <w:t>շիռ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01D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b/>
                <w:lang w:val="hy-AM"/>
              </w:rPr>
              <w:t>Ս</w:t>
            </w:r>
            <w:proofErr w:type="spellStart"/>
            <w:r w:rsidRPr="00202441">
              <w:rPr>
                <w:rFonts w:ascii="GHEA Grapalat" w:eastAsia="Arial Unicode MS" w:hAnsi="GHEA Grapalat" w:cs="Arial Unicode MS"/>
                <w:b/>
              </w:rPr>
              <w:t>տուգման</w:t>
            </w:r>
            <w:proofErr w:type="spellEnd"/>
            <w:r w:rsidRPr="00202441">
              <w:rPr>
                <w:rFonts w:ascii="GHEA Grapalat" w:eastAsia="Arial Unicode MS" w:hAnsi="GHEA Grapalat" w:cs="Arial Unicode MS"/>
                <w:b/>
              </w:rPr>
              <w:t xml:space="preserve"> </w:t>
            </w:r>
            <w:r w:rsidRPr="00202441">
              <w:rPr>
                <w:rFonts w:ascii="GHEA Grapalat" w:eastAsia="Arial Unicode MS" w:hAnsi="GHEA Grapalat" w:cs="Arial Unicode MS"/>
                <w:b/>
                <w:lang w:val="hy-AM"/>
              </w:rPr>
              <w:t>տեսակ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269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proofErr w:type="spellStart"/>
            <w:r w:rsidRPr="00202441">
              <w:rPr>
                <w:rFonts w:ascii="GHEA Grapalat" w:eastAsia="Arial Unicode MS" w:hAnsi="GHEA Grapalat" w:cs="Arial Unicode MS"/>
                <w:b/>
              </w:rPr>
              <w:t>Մեկնաբանություններ</w:t>
            </w:r>
            <w:proofErr w:type="spellEnd"/>
          </w:p>
        </w:tc>
      </w:tr>
      <w:tr w:rsidR="00093F3E" w:rsidRPr="00202441" w14:paraId="557AE49B" w14:textId="77777777" w:rsidTr="00093F3E">
        <w:trPr>
          <w:trHeight w:val="619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FDF2" w14:textId="77777777" w:rsidR="00093F3E" w:rsidRPr="00202441" w:rsidRDefault="00093F3E" w:rsidP="002E060A">
            <w:pPr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E92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7E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proofErr w:type="spellStart"/>
            <w:r w:rsidRPr="00202441">
              <w:rPr>
                <w:rFonts w:ascii="GHEA Grapalat" w:eastAsia="Arial Unicode MS" w:hAnsi="GHEA Grapalat" w:cs="Arial Unicode MS"/>
                <w:b/>
              </w:rPr>
              <w:t>այո</w:t>
            </w:r>
            <w:proofErr w:type="spellEnd"/>
          </w:p>
          <w:p w14:paraId="6373F4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65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proofErr w:type="spellStart"/>
            <w:r w:rsidRPr="00202441">
              <w:rPr>
                <w:rFonts w:ascii="GHEA Grapalat" w:eastAsia="Arial Unicode MS" w:hAnsi="GHEA Grapalat" w:cs="Arial Unicode MS"/>
                <w:b/>
              </w:rPr>
              <w:t>ոչ</w:t>
            </w:r>
            <w:proofErr w:type="spellEnd"/>
          </w:p>
          <w:p w14:paraId="02EEEA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89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  <w:r w:rsidRPr="00202441">
              <w:rPr>
                <w:rFonts w:ascii="GHEA Grapalat" w:eastAsia="Arial Unicode MS" w:hAnsi="GHEA Grapalat" w:cs="Arial Unicode MS"/>
                <w:b/>
              </w:rPr>
              <w:t>չ/պ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64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13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8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</w:tr>
      <w:tr w:rsidR="00093F3E" w:rsidRPr="00202441" w14:paraId="7C5FE358" w14:textId="77777777" w:rsidTr="00093F3E">
        <w:trPr>
          <w:trHeight w:val="6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B7A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89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A1C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Կազմակերպությունն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տվյալ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տեսակի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լիցենզիա</w:t>
            </w:r>
            <w:r w:rsidRPr="00202441">
              <w:rPr>
                <w:rFonts w:ascii="GHEA Grapalat" w:hAnsi="GHEA Grapalat" w:cs="Arial Armenian"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9880" w14:textId="77777777" w:rsidR="00093F3E" w:rsidRPr="00202441" w:rsidRDefault="00093F3E" w:rsidP="002E06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IRTEK Courier"/>
                <w:lang w:val="af-ZA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Բնակչության 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բժշկական օգնության և սպասարկման մասին»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18, մաս 1-ին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8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C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6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1B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2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06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927C8C" w14:textId="77777777" w:rsidTr="00093F3E">
        <w:trPr>
          <w:trHeight w:val="8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27D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148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Հիվանդանոցային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բժշկական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կազմակերպությունում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վարվում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,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լրացվում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շրջանառվում</w:t>
            </w:r>
            <w:proofErr w:type="spellEnd"/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հաստատված</w:t>
            </w:r>
            <w:r w:rsidRPr="00202441">
              <w:rPr>
                <w:rFonts w:ascii="GHEA Grapalat" w:hAnsi="GHEA Grapalat"/>
                <w:b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ձևաչափի</w:t>
            </w:r>
            <w:proofErr w:type="spellEnd"/>
            <w:r w:rsidRPr="00202441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երեխայի հիվանդության</w:t>
            </w:r>
            <w:r w:rsidRPr="00202441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պատմագիր</w:t>
            </w:r>
            <w:r w:rsidRPr="00202441">
              <w:rPr>
                <w:rFonts w:ascii="GHEA Grapalat" w:hAnsi="GHEA Grapalat" w:cs="Arial Armenian"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FA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2014</w:t>
            </w:r>
            <w:r w:rsidRPr="005B014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>փետրվարի 14-ի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0</w:t>
            </w:r>
            <w:r>
              <w:rPr>
                <w:rFonts w:ascii="GHEA Grapalat" w:hAnsi="GHEA Grapalat" w:cs="Sylfaen"/>
                <w:sz w:val="18"/>
                <w:lang w:val="hy-AM"/>
              </w:rPr>
              <w:t>2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-Ն </w:t>
            </w:r>
            <w:r w:rsidRPr="006E2BC3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Sylfaen"/>
                <w:sz w:val="18"/>
                <w:lang w:val="hy-AM"/>
              </w:rPr>
              <w:t>Հավելված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1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6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E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F8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7B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EC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44069AD6" w14:textId="77777777" w:rsidTr="00093F3E">
        <w:trPr>
          <w:trHeight w:val="3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0B8C3" w14:textId="77777777" w:rsidR="00093F3E" w:rsidRPr="00202441" w:rsidRDefault="00093F3E" w:rsidP="002E060A">
            <w:pPr>
              <w:pStyle w:val="ListParagraph"/>
              <w:ind w:left="644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CE9A2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ԸՆԴՀԱՆՈՒՐ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ՄԱՆԿԱԲՈՒԺԱԿԱՆ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ՆԵՐԱՌՅԱԼ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ԿՐԾՔԻ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ՀԱՍԱԿԻ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ԵՐԵԽԱՆԵՐԻ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A8B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37B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35E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021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557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6D11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FAA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24AB8DBF" w14:textId="77777777" w:rsidTr="00093F3E">
        <w:trPr>
          <w:trHeight w:val="6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CB9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ABE6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Ընդհանուր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մանկաբուժական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ներառյալ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կրծքի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հասակի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երեխաների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աժանմունքի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 w:rsidRPr="0020244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678" w14:textId="77777777" w:rsidR="00093F3E" w:rsidRPr="006E2BC3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51, ենթակետ 51.1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079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DE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DCD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E51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3565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50C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A2610E" w14:textId="77777777" w:rsidTr="00093F3E">
        <w:trPr>
          <w:trHeight w:val="5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9D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4FE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Մանիպուլյացիոն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C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CF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1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6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45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0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F2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07DADC" w14:textId="77777777" w:rsidTr="00093F3E">
        <w:trPr>
          <w:trHeight w:val="56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3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9D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8E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E2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57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B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D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E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5B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805983" w14:textId="77777777" w:rsidTr="00093F3E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0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3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AE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C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F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B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C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91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D4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6A0FC1" w14:textId="77777777" w:rsidTr="00093F3E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E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EA2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9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E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F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21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0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E7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30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40E83A" w14:textId="77777777" w:rsidTr="00093F3E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F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0F5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1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99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C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15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5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F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C2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D6B9A3" w14:textId="77777777" w:rsidTr="00093F3E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D0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0A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կորնցանգ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E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5B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2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5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C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83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1B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8E46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85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65C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C3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C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95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C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C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6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D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34C626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4F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2C6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67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0C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E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1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A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6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01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A99E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28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CD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6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5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2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8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9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A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1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D216D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1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9B3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հիվանդասենյակում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78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F2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D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49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2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4E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C8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2C207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0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35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1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4E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8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C7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1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CF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A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9C461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B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BFB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9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1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CA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30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76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60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8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9048C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B2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4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24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D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17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FD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B6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AB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0F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02A5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65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3C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8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28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0F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8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A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20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0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4E408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5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AF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3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1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02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2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2D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D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D2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5B911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13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3E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սպիտակեղենի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6D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D4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4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A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76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7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BB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960A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4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50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75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E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E3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E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1E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</w:t>
            </w:r>
            <w:r>
              <w:rPr>
                <w:rFonts w:ascii="GHEA Grapalat" w:eastAsia="Arial Unicode MS" w:hAnsi="GHEA Grapalat" w:cs="Arial Unicode MS"/>
              </w:rPr>
              <w:t>2</w:t>
            </w: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5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08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538118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DA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D2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սպիտակեղենի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2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3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9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7B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3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1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5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75BD13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B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3.19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EF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Բարուրասեղաններ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E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5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6C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D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D8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1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73BF95F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F8FA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265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Ընդհանուր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մանկաբուժական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ներառյալ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կրծքի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հասակի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երեխաների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)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աժանմունքը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5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BE3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9CF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58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F88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EA6D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408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722073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FC34" w14:textId="77777777" w:rsidR="00093F3E" w:rsidRPr="00202441" w:rsidRDefault="00093F3E" w:rsidP="002E060A">
            <w:pPr>
              <w:ind w:left="360" w:hanging="36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2F2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Բժիշկներ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առկայությամբ։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Բժշկական պաշտոնները սահմանվում են 1 բժշկական պաշտոն` յուրաք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անչյուր` 10-15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5F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C2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1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8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F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9E1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7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46EC3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083" w14:textId="77777777" w:rsidR="00093F3E" w:rsidRPr="00202441" w:rsidRDefault="00093F3E" w:rsidP="002E060A">
            <w:pPr>
              <w:ind w:left="360" w:hanging="36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CF68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։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Միջին բուժանձնակազմի պաշտոնը սահմանվում է 1 քույրական պոստ` 4,5 բուժքույրական պաշտոն՝ յուրաք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անչյուր 10-15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D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9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98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21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2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C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CE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FFB8B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F96" w14:textId="77777777" w:rsidR="00093F3E" w:rsidRPr="00202441" w:rsidRDefault="00093F3E" w:rsidP="002E060A">
            <w:pPr>
              <w:ind w:left="360" w:hanging="36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3CA9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7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E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0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4E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0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68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9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4EA1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1D2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55B7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en-US"/>
              </w:rPr>
              <w:t>Եթե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apple-converted-space"/>
                <w:rFonts w:ascii="Calibri" w:hAnsi="Calibri" w:cs="Calibri"/>
                <w:color w:val="000000"/>
                <w:szCs w:val="20"/>
                <w:shd w:val="clear" w:color="auto" w:fill="FFFFFF"/>
                <w:lang w:val="af-ZA"/>
              </w:rPr>
              <w:t> 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հիվանդանոցային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բուժհաստատություն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չունի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առանձին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բաժանմունք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ապա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պարտադիր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կերպով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առկա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է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ինտենսիվ բուժման պալատ: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340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F0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47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52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6B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02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19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77EE57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0FF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CD8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en-US"/>
              </w:rPr>
              <w:t>Ինտենսիվ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en-US"/>
              </w:rPr>
              <w:t>բուժման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en-US"/>
              </w:rPr>
              <w:t>պալատի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 w:rsidRPr="0020244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F4A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51, ենթակետ 51.2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B8E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B4F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368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0AD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D5D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141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C6C3F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AE5" w14:textId="77777777" w:rsidR="00093F3E" w:rsidRPr="00202441" w:rsidRDefault="00093F3E" w:rsidP="002E060A">
            <w:pPr>
              <w:ind w:firstLine="33"/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D04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Ամբուի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4F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A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E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C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E9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2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4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5B319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4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8F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0B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1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9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1F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E8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0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9C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16E2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D0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9CA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աղբյուր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ռեդուկտորով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35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05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02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53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A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6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B9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93E9A0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0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CF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խառնուրդի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խոնավացուցիչներ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F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3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0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C7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3B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0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8D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2AFF66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4A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05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57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7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A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9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8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A2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4B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FC30E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E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7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ինհալյացիայի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4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C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9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B4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3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2C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35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E205B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4C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lastRenderedPageBreak/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06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Պուլսօքիմետր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90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74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6F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C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82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B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B1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8B5073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9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B0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Բակտերիցիդ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EF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AC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0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D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45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18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62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B1C2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0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048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Պերիֆերիկ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DB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62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3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3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18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3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1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FEB9D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48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35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Արտածծման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10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05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3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7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A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2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CD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6F16F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39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1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Ստամոքսային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զոնդեր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5F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D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C9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9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C9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7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9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54A9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C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4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Ռեսպիրատոր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բինազալ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2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9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5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9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A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08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0F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0F8DD6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5C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F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սովորական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բաղադրամասերի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1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B9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11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D4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52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7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B1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87612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F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27A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Կաթիլային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2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0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55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AA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C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08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14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BDCB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B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73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Թեփուրներ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FC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7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35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8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B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7F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2F567A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A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79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85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BE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04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1D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D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44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4E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30956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2C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7E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B7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5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1C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3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D7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E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2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5BA5C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BF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6</w:t>
            </w:r>
            <w:r w:rsidRPr="00202441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202441">
              <w:rPr>
                <w:rFonts w:ascii="GHEA Grapalat" w:hAnsi="GHEA Grapalat" w:cs="Cambria Math"/>
                <w:lang w:val="hy-AM"/>
              </w:rPr>
              <w:t>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F2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1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C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DA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28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9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00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1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44D01C86" w14:textId="77777777" w:rsidTr="00093F3E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857D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C1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ԵՐԿՐՈՐԴ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ՄԱԿԱՐԴԱԿԻ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BB58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F62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118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DDA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E9F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B39B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2E1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B50E76" w14:textId="77777777" w:rsidTr="00093F3E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2BD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341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>Վ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երկրորդ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մակարդակի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գործել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այն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լիցենզավորված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բազմապրոֆիլ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բուժհաստատություններում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որոնք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իրականացնում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շուրջօրյա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լաբորատոր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ֆունկցիոնալ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ճառագայթային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ախտորոշիչ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օգնության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սպասարկման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տեսակներ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ապահովված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էլեկտրաէներգիայի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վթարային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գեներատորով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D1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18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47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A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88D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08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3E27C448" w14:textId="77777777" w:rsidTr="00093F3E">
        <w:trPr>
          <w:trHeight w:val="6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975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A419" w14:textId="77777777" w:rsidR="00093F3E" w:rsidRPr="00F52B15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Cambria Math" w:hAnsi="Cambria Math" w:cs="Sylfaen"/>
                <w:color w:val="000000"/>
                <w:szCs w:val="20"/>
                <w:shd w:val="clear" w:color="auto" w:fill="FFFFFF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Երկրորդ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մակարդակի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en-US"/>
              </w:rPr>
              <w:t>ի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որակավորման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Sylfaen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40B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E09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641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431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508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EDA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C54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1699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3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4BB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4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4E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8F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33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86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E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D4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86A7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0D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F4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Երկարատև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12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5E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C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F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1C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56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BC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AE984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3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FE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Ամբուի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պարկեր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ամեն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14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6F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5C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6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1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8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9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82D0BA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F5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84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Արտածծիչ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մահճակալի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 հատ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74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5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7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4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C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1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3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8E68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44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9B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սեղմված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մղման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BE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A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0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5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C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E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7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FD5B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0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28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խառնուրդի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խոնավացուցիչներ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6A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4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F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53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05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F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1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8FE1C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EE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83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Ինֆուզիոն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պոմպեր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լինեոմատեր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մահճակալի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 հատ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2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7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8B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E3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C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B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D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4FD69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8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0B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Լարինգոսկոպ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1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6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38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A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2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B7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F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564A0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6C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217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Մոնիթորներ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սրտի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զարկերի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հաճախականությունը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որոշելու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զարկերակային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ճնշման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հսկողության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յուրաքանչյուր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մահճակալի</w:t>
            </w:r>
            <w:proofErr w:type="spellEnd"/>
            <w:r w:rsidRPr="00AA309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 հատ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9A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9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0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2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A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F7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1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8B82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5E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F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D5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7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0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3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F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4D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6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4E418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14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1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ինհալյացիայի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8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9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C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D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56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9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E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705A7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3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4A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Կվարցե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B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8C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1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5D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0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2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8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694AF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1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8.13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54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9C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7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E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3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1F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5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B15C8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6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67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4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8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D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F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F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3E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A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C74C8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B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800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9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7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3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CA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DC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D5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F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6DAF8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26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DF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սննդի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5D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A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6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BC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E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5F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0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3DA2E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F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1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35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F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4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7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36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28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3A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D0CE2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03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24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Նարկոզի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5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88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E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9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6E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E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6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01A438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6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4F3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5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4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27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E5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C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C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7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D546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5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FB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Էլեկտրասրտագիր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6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6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3D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A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D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D5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1F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01A94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B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588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Կենտրոնական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պերիֆերիկ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43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6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B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7B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96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4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B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04295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2A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CF8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Միզային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6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7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85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9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79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78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91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817F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B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B2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Մեզընդունիչներ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17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4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61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1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3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99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3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12746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7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B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Արտածծման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D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C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15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F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7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3C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2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255C2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9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E3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Ստամոքսային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զոնդեր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01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1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1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8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2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1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7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A9D7A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4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5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Ինտուբացիոն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E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6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E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84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07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B5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7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B171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0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739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Ինտուբացիոն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ուղղորդիչ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8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2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C9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E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1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28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4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6FE3E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19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77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Ռեսպիրատոր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բինազալ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76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8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E4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86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5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F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3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12ABA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7E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8.29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B7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Օդատար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A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6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A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D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A9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0C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0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C69DA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B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307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համակարգեր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սովորական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բաղադրամասերի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27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13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43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0B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A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E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7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6044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87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A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Կաթիլային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E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C1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1A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53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43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B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5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58A1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D1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5D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D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0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72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39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6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A4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35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0859F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24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B5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C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2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3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AB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2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39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8D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05BD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1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6A3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Կորնցանգ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1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07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0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0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7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0D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3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1ABE3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9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7A7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Թեփուրներ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5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F5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F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0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D1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59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AA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B0455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1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BE6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30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1D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6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04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C9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C0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4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71C9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F8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D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F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8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57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4F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00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1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B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AC3EC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0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B5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E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12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6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F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CC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D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94D07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2A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5AC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7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5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22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B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DA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E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14338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3B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6A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E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9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1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48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A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D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C2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F3D1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5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93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BF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3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7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EC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10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C3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D3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08BB0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0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B7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6E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2B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D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6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AF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8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4B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2CC6D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2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37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97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F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8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E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6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01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2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F50ED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1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0B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մաքուր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սպիտակեղենի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D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E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6C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2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A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1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AD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CF23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2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8.46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FD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D2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3F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E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50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66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2D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5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5AD7D5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5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93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օգտագործած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սպիտակեղենի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AE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C2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9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1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E1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0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8D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656B8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38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3FE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Սեյֆ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նարկոտիկ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դեղամիջոցների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A9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AE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C4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6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A5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1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7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037E7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5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8.49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4D3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Հակապառկելախոցային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ներքնակներ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D3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A3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DB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A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33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8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E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6F175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27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A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կարանյութեր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8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3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4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94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7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0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4F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D3B33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D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8.51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943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Վիրակապանյութեր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անտիսեպտիկ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լուծույթներ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մանրէազերծված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վիրակապեր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անձեռոցիկներ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բետադինի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սպիրտի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յոդի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լուծույթներ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այլն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D3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87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8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0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0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1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8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8DF7F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2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/>
                <w:lang w:val="hy-AM"/>
              </w:rPr>
              <w:t>8.52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8D4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Տրախեոստոմիկ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A4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DC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6D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0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4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3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38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1CD685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58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9E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Երկրորդ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մակարդակի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վերակենդանացման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բաժանմունքը 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2F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99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A4D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D13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041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CB43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AC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CAC19E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1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A4C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Բժիշկներ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առկայությամբ։ Բժշկական պաշտոնները սահմանվում են 1 բժշկական պոստ (4,5 բժշկական պաշտոն)` յ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ուրաքանչյուր 6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E1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C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4D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7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1D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87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F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F8469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4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E3E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։ Միջին բուժանձնակազմի պաշտոնը սահմանվում է 1 քույրական պոստ (4,5 քույրական պաշտոն)` յուրաքանչյուր 3 մահճակալի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35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5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93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3F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96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6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2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76E5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BF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9.3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E3D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bCs w:val="0"/>
                <w:color w:val="00000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F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6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8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A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BA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B5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6773E83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2E06" w14:textId="77777777" w:rsidR="00093F3E" w:rsidRPr="00202441" w:rsidRDefault="00093F3E" w:rsidP="002E060A">
            <w:pPr>
              <w:pStyle w:val="ListParagraph"/>
              <w:ind w:left="644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87A0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ԵՐՐՈՐԴ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ՄԱԿԱՐԴԱԿԻ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9F11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31C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CF1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9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09E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DA6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966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EC4FC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DC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C20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երրորդ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մակարդակի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բաժանմունքը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գործել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լիցենզավորված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բազմապրոֆիլ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բուժհաստատություններում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որոնք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իրականացնում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շուրջօրյա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լաբորատոր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ճառագայթային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ախտորոշիչ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կոմպյուտերային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տոմոգրաֆիկ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անգիոգրաֆիկ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ուլտրաձայնային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դոպլերոգրաֆիկ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էնդոսկոպիկ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լապարոսկոպիկ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օգնության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սպասարկման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տեսակներ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31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lastRenderedPageBreak/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9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47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5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E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0D2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  <w:r w:rsidRPr="00202441">
              <w:rPr>
                <w:rFonts w:ascii="GHEA Grapalat" w:hAnsi="GHEA Grapalat" w:cs="Sylfaen"/>
                <w:lang w:val="hy-AM"/>
              </w:rPr>
              <w:t xml:space="preserve"> 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2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2C8CF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33A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2906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>Մ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երրորդ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մակարդակի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բաժանմունքին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կից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ում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է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անհետաձգելի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բուժօգնության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արտագնա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ծառայություն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հագեցած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ությամբ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ռեանիմոբիլների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առկայությամբ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5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C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0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3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1A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B8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6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0B61A39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7167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8817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>Մ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երրորդ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մակարդակի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բաժանմունքի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համար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անհրաժեշտ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տեխնիկական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պահանջներ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ու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պայմաններ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D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411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2D1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4BC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214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3B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BD0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B075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A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0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D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C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B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9D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4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5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8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059C4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72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8B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Երկարատև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4B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D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58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8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C7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3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E8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BEE1B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F0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FF6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Ամբուի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պարկեր՝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ամեն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մահճակալի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B7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72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F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7F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E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F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D5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EAF8E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2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8D0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1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սարք՝ </w:t>
            </w:r>
            <w:r w:rsidRPr="00202441">
              <w:rPr>
                <w:rFonts w:ascii="GHEA Grapalat" w:hAnsi="GHEA Grapalat" w:cs="SylfaenRegular"/>
                <w:sz w:val="20"/>
                <w:szCs w:val="20"/>
                <w:lang w:val="hy-AM"/>
              </w:rPr>
              <w:t>յուրաքանչյուր 1 մահճակալի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6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A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9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7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0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6F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8A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12B7D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C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B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Թթվածնի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սեղմված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օդի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մղման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CC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A0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3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2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D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20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D1EC3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77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D5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Շնչական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խառնուրդի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խոնավացուցիչներ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E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E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6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54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4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5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4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C8C4A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7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45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Մեկական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պոմպեր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լինեոմատեր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՝ </w:t>
            </w:r>
            <w:r w:rsidRPr="00202441">
              <w:rPr>
                <w:rFonts w:ascii="GHEA Grapalat" w:hAnsi="GHEA Grapalat" w:cs="SylfaenRegular"/>
                <w:sz w:val="20"/>
                <w:szCs w:val="20"/>
                <w:lang w:val="hy-AM"/>
              </w:rPr>
              <w:t>յուրաքանչյուր 1 մահճակալի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A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4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7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1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E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F6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6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A1C44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3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26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Լարինգոսկոպ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1F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C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E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B7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2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D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3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D7AD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3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D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1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մոնիթոր</w:t>
            </w:r>
            <w:proofErr w:type="spellEnd"/>
            <w:r w:rsidRPr="00202441">
              <w:rPr>
                <w:rFonts w:ascii="GHEA Grapalat" w:hAnsi="GHEA Grapalat" w:cs="SylfaenRegular"/>
                <w:sz w:val="20"/>
                <w:szCs w:val="20"/>
                <w:lang w:val="hy-AM"/>
              </w:rPr>
              <w:t xml:space="preserve"> յուրաքանչյուր 1 մահճակալի համար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՝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սրտի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զարկերի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շնչառության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հաճախականությունը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որոշելու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զարկերակային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ճնշման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հսկողության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համար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96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B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D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B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1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27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8E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97A836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D9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12.11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6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D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F5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7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2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3C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76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8A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4CFD7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F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D6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ինհալյացիայի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3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05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B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D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F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F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B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7C6B8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1E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3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Կվարցե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8A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0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7D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9C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7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B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A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1F701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8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1D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7A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2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7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E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F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5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E1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440B4F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2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AA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3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7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8C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E9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63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A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B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85B9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A1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24C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0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A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6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7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5E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BE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B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D0736E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C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435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Սառնարան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սննդի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C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2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9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B7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BE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C7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4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31979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59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FD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07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0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2B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D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4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7D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4E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B28BB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B5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92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Նարկոզի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C5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8C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0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D9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8D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1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BD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64675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03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FBA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Բրոնխոսկոպ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F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8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9B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C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B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8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9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C0A3D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8B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AB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EA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5C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0F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4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5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F5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A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CA5C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6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99C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Էլեկտրասրտագիր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A5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D3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E9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4C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1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69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2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23BE9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DD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B3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Էլեկտրաէնցեֆալոգրաֆ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DA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E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F0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B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9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C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15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1CCCB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09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72D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Սոնոգրաֆ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D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B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5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8C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A8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C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3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27B0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BC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F5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Պորտատիվ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59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0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CD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8F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D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9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3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1F49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F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5AC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պերիֆերիկ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երակային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տարբեր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չափերի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D9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BA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E2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31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4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D3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D8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6A580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1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12.29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C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Միզային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A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94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A8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C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2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D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0E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C5A4B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8F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F01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Մեզընդունիչներ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ED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E9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4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0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7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D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2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D7684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EA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6F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Արտածծման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F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50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22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8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C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CA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6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F426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88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F6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Ստամոքսային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զոնդեր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6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BF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4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4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1E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1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9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5ACE2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8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62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Ինտուբացիոն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61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EA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39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B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5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98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3D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F2E0C2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CF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48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Ինտուբացիոն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ուղղորդիչ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5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C0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6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69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4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44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7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B997D3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E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192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Ռեսպիրատոր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բինազալ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D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EF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0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6E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1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CB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9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17196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A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1E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Օդատար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խողովակներ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6A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A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2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6C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2D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3A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C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FB1DF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93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851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Ներերակային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սովորական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բաղադրամասերի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8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C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3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39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1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C7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7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5EE4F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9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D4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Կաթիլային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F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6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B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7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0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0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9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96FA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1E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7A8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1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6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5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C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0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F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3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F0378E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B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36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5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C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C7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52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5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49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E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4D435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C9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95E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Կորնցանգ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E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2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A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7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1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3B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F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09AA0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8AA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88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Թեփուրներ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6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E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8C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D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5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9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81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D3B70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9D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42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8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44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8C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2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17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D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B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47D290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D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2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76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F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8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A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B2AE" w14:textId="77777777" w:rsidR="00093F3E" w:rsidRPr="00202441" w:rsidRDefault="00093F3E" w:rsidP="002E060A">
            <w:pPr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6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76CDA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A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12.46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D9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B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C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A2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B0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4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0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6B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58C6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B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AAA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D7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0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6F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D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A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43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64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A36EA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1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791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6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A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58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3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2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A3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7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B9D7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45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12.49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6A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դեղերի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7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E5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2C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7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3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A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D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84E40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1D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0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2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8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B8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5B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CC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8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7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11E9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4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8C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73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8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F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A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C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19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9D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50ED6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3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11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մաքուր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սպիտակեղենի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C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24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A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9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7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2A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FF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F69EF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23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9C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62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DC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3E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FD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8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30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F6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9BA030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9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8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օգտագործած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սպիտակեղենի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8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B9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D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6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3F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2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0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5F68B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A1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E8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Սեյֆ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նարկոտիկ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դեղամիջոցների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C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1B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1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3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89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D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2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96B2B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BA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86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Հակապառկելախոցային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ներքնակներ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4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4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C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3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1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3C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DB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12420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9F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12.59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CF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Վիրաբուժական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գործիքների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հավաքածու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վիրաբուժական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կարանյութեր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45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A7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D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7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0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F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E9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CE9D2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F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12.60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0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Վիրակապանյութեր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անտիսեպտիկ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լուծույթներ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մանրէազերծված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վիրակապեր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անձեռոցիկներ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բետադինի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սպիրտի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յոդի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լուծույթներ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այլն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C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97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6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A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62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2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E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1C886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E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12.61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073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Տրախեոստոմիկ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6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C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DE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03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5B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C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1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0CCB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CD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12.62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B8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Տրանսպորտային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շարժական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արհեստական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շնչառության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`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3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79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0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A0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A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5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F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B4CC5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A0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12.63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57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Էքսպրես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-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լաբորատորիա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(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բիոքիմիական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ընդհանուր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կլինիկական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սեռոլոգիական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անալիզներով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E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B6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4A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1B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B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32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B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1B4A2AC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CE9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5E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>Մ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վերակենդանացման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երրորդ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մակարդակի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բաժանմունքը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38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C7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F11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C98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2BD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F9EA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63D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98723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02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33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Բժիշկներ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առկայությամբ։ Բժշկական պաշտոնները սահմանվում են 1 բժշկական պոստ (4,5 բժշկական պաշտոն)` յուրաքանչյուր 6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B2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8D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37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FE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63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93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2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9225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4A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872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Միջին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։ Միջին բուժանձնակազմի պաշտոնը սահմանվում է 1 քույրական պոստ (4,5 քույրական պաշտոն)` յուրաքանչյուր 3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C6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BD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A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96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5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52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4E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37947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E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5F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9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70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8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7D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E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A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3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D5EF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A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13.4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BFE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նժեներ-տեխնիկ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4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A6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59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5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C6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DB2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3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680FE69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1D4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689B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եծահասակների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բաժանմունքում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ծավալվող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ծառայության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պարտադիր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պայմաններն առկա են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F7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52, ենթակետ 52.2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000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631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A1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4DF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48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0FF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551693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B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3E92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 սարքավորումներ, ըստ վերակենդանացման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ծառայության մակարդակի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1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4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5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E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7F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2A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2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8A3B9D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E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0050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Բժիշկ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վերակենդանացման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գծով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AB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8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30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C0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F73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3B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9EF3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1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FF1A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Մնացած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անձնակազմը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վերակենդանացման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գծով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կարճատև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0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B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F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D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A5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96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CB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1925FF" w14:textId="77777777" w:rsidTr="00093F3E">
        <w:trPr>
          <w:trHeight w:val="2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25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8C652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ԸՆԴՀԱՆՈՒՐ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ՎԻՐԱԲՈՒԺԱԿԱՆ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D104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661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6CF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9B8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855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4CEB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C0E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16F414B7" w14:textId="77777777" w:rsidTr="00093F3E">
        <w:trPr>
          <w:trHeight w:val="1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A50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7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>Մանկական ընդհանուր վիրաբուժական բա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ժանմունքի կառուցվածքում 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16C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0A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C5E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F41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33F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E91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65E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3C3C5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D82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15.1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39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ա</w:t>
            </w: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5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6C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D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9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39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A2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9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9AF96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412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F0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A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52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50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5A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A8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</w:t>
            </w:r>
            <w:r>
              <w:rPr>
                <w:rFonts w:ascii="GHEA Grapalat" w:eastAsia="Arial Unicode MS" w:hAnsi="GHEA Grapalat" w:cs="Arial Unicode MS"/>
              </w:rPr>
              <w:t>2</w:t>
            </w: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A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D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630DE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92C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72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9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7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9D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B4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49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</w:t>
            </w:r>
            <w:r>
              <w:rPr>
                <w:rFonts w:ascii="GHEA Grapalat" w:eastAsia="Arial Unicode MS" w:hAnsi="GHEA Grapalat" w:cs="Arial Unicode MS"/>
              </w:rPr>
              <w:t>2</w:t>
            </w: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3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3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9847A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4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75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2D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5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8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B6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4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7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3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0035A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D1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640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5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81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3C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BB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F3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F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FF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4006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1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FDC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D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B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3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A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7A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D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B0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BDAB7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7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A7B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B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F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1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7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41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06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4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4F6F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5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9F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15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5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6C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D2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7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8B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9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3CDED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9A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70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D4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C0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F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D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2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B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BA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1A33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4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C2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C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42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3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B3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D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E2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3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8FB04B" w14:textId="77777777" w:rsidTr="00093F3E">
        <w:trPr>
          <w:trHeight w:val="1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9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15.11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2E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43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C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3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AB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59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1B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D3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07C254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7A4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54E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ընդհանուր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վիրաբուժական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առկա են</w:t>
            </w:r>
            <w:r w:rsidRPr="00202441"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4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0FC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C68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3DF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340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A028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023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F04A2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D51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A2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5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79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A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CE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B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FB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39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1BB42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46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8A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1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7D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B1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9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FC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C9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C7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D7FFE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1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65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F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6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B6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E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7F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5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7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F53B2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EB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16.4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275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5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92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1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11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C4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3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F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9FAC7F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9F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66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C5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D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C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09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E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F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82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0499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6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36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A5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B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7A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11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4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4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E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2557F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5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4C7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1A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0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4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A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AE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9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B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22D179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B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0B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0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63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77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E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D4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61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A6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EF38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7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BC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5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F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7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0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4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E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B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9E11D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C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324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8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6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9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3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1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00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9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7CFEA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6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3E1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0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1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43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C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10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1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6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27AB1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2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38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1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14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5B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46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0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A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D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9DF2F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6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F62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D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5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B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20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C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C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6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6DC23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35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0A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0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76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DE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4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2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8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A5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A43AF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9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B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A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36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B0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14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0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4A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AA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66470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E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433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8B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3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B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89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D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8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6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2012B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3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E2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01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1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9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B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E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E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0F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9D5B8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3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C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4D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7D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A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41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87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92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E8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3175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F4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16.19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FEB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22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B3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8B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A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7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E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5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13EC6DD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68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23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ընդհանուր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վիրաբուժական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1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F35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BED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470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F3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398C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9B9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86F57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449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318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Բժիշկ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վիրաբույժ՝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մասնագիտացված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60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2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51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A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5F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9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BB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EC736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71B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E09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F4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09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C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6C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F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F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9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B1188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5632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17.3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93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B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E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B9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5D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3E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82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2C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744685" w14:textId="77777777" w:rsidTr="00093F3E">
        <w:trPr>
          <w:trHeight w:val="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1EE6" w14:textId="77777777" w:rsidR="00093F3E" w:rsidRPr="00202441" w:rsidRDefault="00093F3E" w:rsidP="002E060A">
            <w:pPr>
              <w:pStyle w:val="ListParagraph"/>
              <w:ind w:left="644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af-ZA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381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ՆՅԱՐԴԱԲԱՆԱԿԱՆ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FE53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8CD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006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2EB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A09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C7EC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867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1FE98BE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D3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394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Մանկական նյարդաբանական 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CB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54, ենթակետ 54.1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B36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477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870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4DE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107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1A8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5F0A4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B2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8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Էլեկտրաէնցեֆալոգրաֆ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B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F3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A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BB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3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38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B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766DB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F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AE5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Էխոէնցեֆալոսկոպ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2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2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F3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D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F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79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D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D50CF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2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59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Էլեկտրամիոգրաֆ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B8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7F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D2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79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1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00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9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A46A6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C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7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Նեյրոսոնոգրաֆ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5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D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9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07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D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C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1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B5F5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E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0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06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8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7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2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D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F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BE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5821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15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5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0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7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3E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2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DD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0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7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6CEC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9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0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Նյարդաբանի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մրճիկ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6A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40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E8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0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9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EE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73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F715B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3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3BE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Գոտկային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պունկցիայի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FE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42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3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23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4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9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15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EEAC4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57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18.9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E6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5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B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8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50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7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F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A4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34A7F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A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C51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4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0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3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6C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0E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AE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E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999EB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B6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1C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24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51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4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A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1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3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2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037EE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28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B7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պորտատիվ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6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53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B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C4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CC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D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4C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92081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2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BA7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թերապիայի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ավտոմ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տ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4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4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63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6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7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F1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9E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56BCE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7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398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Վերականգնողական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9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3B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90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8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2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6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A2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D20155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E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2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Հենափայտեր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8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6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21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6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CC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F9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3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8781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A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ED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Անվասայլակներ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5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E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D4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4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3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B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A7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731C3C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19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0A8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C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39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2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4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D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63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6E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6D7E1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E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331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1E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2F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F1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1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0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64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1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83AC9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F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81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0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BA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45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C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72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4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C5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532FA1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8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1E6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զննման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թախտ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5F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F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32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96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E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D7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C3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29EB9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2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513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Մերսման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A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9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77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B3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AC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5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C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F1908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D6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18.22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5F8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Մահճակողեր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7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7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8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9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46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F6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9E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57498A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9DB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1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նյարդաբանական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C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54, ենթակետ 54.1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B09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99D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1B2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BB1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430B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ED5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9008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767F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19.1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3C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Ֆ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ունկցիոնալ ախտորոշման բժիշկ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4E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F2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5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1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B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E6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2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C1CF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96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C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ռեաբիլիտոլոգ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F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A7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6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7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8A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3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71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8536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6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19.3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5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Լոգոպեդ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3A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18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02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2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20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4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1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D71D03" w14:textId="77777777" w:rsidTr="00093F3E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FA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19.4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300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Թերապիստ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2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1F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4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A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B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1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6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11DA1D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6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19.5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1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Միջին բուժաշխատող՝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մերսող բուժքույր, ֆունկցիոնալ ախտորոշման բուժքույր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6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F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6E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B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0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1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C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77080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1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19.6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CFF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22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83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35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7E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A5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A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B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7F12A6" w14:textId="77777777" w:rsidTr="00093F3E">
        <w:trPr>
          <w:trHeight w:val="16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9ED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019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ՆԵՎՐՈԼՈԳԻԱԿԱՆ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ՄԱՍՆԱԳԻՏԱՑՎԱԾ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ՀԻՎԱՆԴԱՆՈՑ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2C53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399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C26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337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491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D353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FD0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5B7F8FB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627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C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Հիվանդանոցի 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E4A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54, ենթակետ 54.2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C5A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C4C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FE4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05E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270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0E9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7D2876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46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0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Էլեկտրաէնցեֆալոգրաֆ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E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31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C9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B7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B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2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4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9EFB2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0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F6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Էխոէնցեֆալոսկոպ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6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1B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C5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7D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0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D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4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78F739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CE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40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Էլեկտրամիոգրաֆ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8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04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05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9B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1E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3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9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7525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7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33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Էլեկտրակարդիոգրաֆ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9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4B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D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A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C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5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B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D437D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0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0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Օֆթալմոսկոպ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73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A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D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3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5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A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B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259D5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1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E7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E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FF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7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D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0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07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A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341BC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E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E63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Կլինիկական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լաբորատորիա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4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A3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B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0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D2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68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90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9D2E07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80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20.8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90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Կենսաքիմիական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լաբորատորիա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A9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37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F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7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7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24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4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40B59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A0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BB8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9B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41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E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B8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D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4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1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C7DB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5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DA5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Մուրճիկ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8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D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A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51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D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37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E1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13165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6A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EF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AB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5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03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1C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3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41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8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0C025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AB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1B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Գոտկային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պունկցիայի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0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F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F7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B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B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D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A8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C1C4B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E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1E3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A0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A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3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38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0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5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F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89710B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F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F4C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C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9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63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5E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F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B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D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C25D1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2B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4EA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Դարսոնվալ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1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F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6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5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32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8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9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90BEC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6A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47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Ցածր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հաճախականություն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5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7A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D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06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63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3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4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8B95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C3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4E6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ՈՒլտրամանուշակագույն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կվարցային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ճառագայթում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8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A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8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A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7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D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F7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FF6B1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4A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0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Նեյրոստիմուլյատոր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4C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9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4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12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4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6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3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FB5EC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8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5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Դեղորայքային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էլեկտրոֆորեզ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B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D3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C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B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21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1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2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B4F85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AB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61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Գերբարձր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հաճախականություն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45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E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4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9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E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BC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E9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80BBE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16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872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49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E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7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4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E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E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F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9BCDF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D7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EF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Ուլտրաձայն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2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6F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A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00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05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69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E4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9859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51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34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Ինհալյատոր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4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7A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0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C4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2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5F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4E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2292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4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20.24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1F3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Ռեֆլեքսոթերապիայի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կոմպլեքս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76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52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4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F0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AF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1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5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88FF0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F6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97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4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B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F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C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1D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2E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F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5EDD1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19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D9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վերակենդանացման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պորտատիվ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0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0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A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02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53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6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C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09E2B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D5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BB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թերապիայի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ավտոմատ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92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98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A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93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1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D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B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226DC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18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76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գիմնաստիկայի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կոմպլեքս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F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6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8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61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0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3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5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C0C78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DA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F85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Վերականգնողական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3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BA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F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A2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9D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3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E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7173D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6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E3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Հենափայտեր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A6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7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FD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71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9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C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2A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D811C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1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C8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Անվասայլակներ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1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3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9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9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F6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4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68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972E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C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C38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այդ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թվում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ֆունկցիոնալ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22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36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31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0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05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55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C2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A3B0C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ED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D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2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B1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06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8D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C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F9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F3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0F097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B5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AC5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00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3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9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4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9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D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9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E980C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E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0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0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2C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4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6E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4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0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5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B011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5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2A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զննման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18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2B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2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4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9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DB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1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2E9F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95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20.37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9A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Մերսման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9B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1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4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4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1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BEB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9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6B54B2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8B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05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Հիվանդանոցի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մասնագիտական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որակավորման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3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54, ենթակետ 54.2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3C2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455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E04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ABC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03C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811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7AD04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6DB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21.1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F81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Մեթոդական կաբինետի նյարդաբան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0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2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F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88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0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CE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2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21E0D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5C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2DD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Ֆունկցիոնալ ախտորոշման բժիշկ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3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1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7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E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0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4E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E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8A8CE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EF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ABE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Մանկաբույժ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4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3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C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3F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5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475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0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E75AC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7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2FED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ռեաբիլիտոլոգ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6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A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28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54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8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A1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4A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840BAB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FA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C1CE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Ռեֆլեքսոթերապևտ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E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3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6F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4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DF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5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A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CDDFE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A0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E3B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Բժիշկ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ֆիզիոթերապևտ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BA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8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C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A4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C4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2C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66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C3E02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E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DDDF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Բժիշկ-ռենտգենաբան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6C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E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DF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7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A9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60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E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F7287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3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6F2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Բժիշկ-լաբորանտ (կլինիկական և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բիոքիմիական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C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E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BD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E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FB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5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C6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A300C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36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749E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Մանկական հոգեբույժ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A6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C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9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F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5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5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67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8A000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86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068F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Մանկական հոգեբան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66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7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E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A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B9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C8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7B420C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AC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D8F2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Լոգոպեդ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AE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94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03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00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0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8795E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88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488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բուժքույրեր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շուրջօրյա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4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BF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AE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B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2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81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D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837EB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91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E88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Թերապիստ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CFF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88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D2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F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14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5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82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0A8C11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6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56F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Մերսող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8B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F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3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03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34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F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C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05287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7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2A1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Ֆիզիոթերապիայի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7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E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5D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2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76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4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DC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B3BCA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D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1E2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լաբորանտ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9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4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B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9E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BD0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B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6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8772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F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21.17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ECD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ախտորոշման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1C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B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8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05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7B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BB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5F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D971F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AA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21.18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BAAA" w14:textId="77777777" w:rsidR="00093F3E" w:rsidRPr="00202441" w:rsidRDefault="00093F3E" w:rsidP="002E060A">
            <w:pPr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Բուժքույր</w:t>
            </w:r>
            <w:proofErr w:type="spellEnd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hd w:val="clear" w:color="auto" w:fill="FFFFFF"/>
              </w:rPr>
              <w:t>լաբորանտ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4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91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6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C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5F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79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2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9E3C437" w14:textId="77777777" w:rsidTr="00093F3E">
        <w:trPr>
          <w:trHeight w:val="1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9659" w14:textId="77777777" w:rsidR="00093F3E" w:rsidRPr="00202441" w:rsidRDefault="00093F3E" w:rsidP="002E060A">
            <w:pPr>
              <w:pStyle w:val="ListParagraph"/>
              <w:ind w:left="644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626" w14:textId="77777777" w:rsidR="00093F3E" w:rsidRPr="00202441" w:rsidRDefault="00093F3E" w:rsidP="002E060A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ՎԵՐԱԿԱՆԳՆՈՂԱԿԱՆ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ԲԱԺԱՆՄՈՒՆՔ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ԿԵՆՏՐՈՆ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F765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C06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AAD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4BA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2FD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3EF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6D2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32D2F28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E5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448F" w14:textId="77777777" w:rsidR="00093F3E" w:rsidRPr="00202441" w:rsidRDefault="00093F3E" w:rsidP="002E060A">
            <w:pPr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Մանկական վերականգնողական բաժանմունքի (կենտրոնի)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2F0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A6D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E2D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AB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FE5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902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D6B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1EDCB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39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14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Մատեր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EB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3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0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D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3C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A9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7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6545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D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EF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թերապևտիկ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գնդակներ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35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2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3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9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8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640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0E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19A6F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BE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D8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թերապևտիկ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գլանակներ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4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D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8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7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66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6A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D1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46162D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B4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50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Թերապևտիկ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06B" w14:textId="77777777" w:rsidR="00093F3E" w:rsidRPr="006D3BB6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78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2C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9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84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F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ED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D52E2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1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776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Զուգափայտ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48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6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15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24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7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5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67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7B7DA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9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2BE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Աստիճան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27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A6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7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9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80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C2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BF8EE49" w14:textId="77777777" w:rsidTr="00093F3E">
        <w:trPr>
          <w:trHeight w:val="3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C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B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քաշի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ծանրոցներ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A3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B8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5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4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2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B1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6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1FE5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2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AF7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Ստացիոնար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հեծանիվ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B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7B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25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1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12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47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2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35540C" w14:textId="77777777" w:rsidTr="00093F3E">
        <w:trPr>
          <w:trHeight w:val="5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35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4F2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Բալանսի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տախտակներ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3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5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A5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C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D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2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A3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4CA19F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C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77F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Հայելիներ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54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E9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2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8D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7D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92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A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2B59C3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5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BDA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սառը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փաթեթներ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B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B6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D7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5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B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5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82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B794E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11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1AF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Նեյրո-մկանային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ստիմուլատոր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DD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70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1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9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16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5D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9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6D93F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0B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22.13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0D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Հիդրոթերապիայի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վաննաներ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4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6E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3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8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A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FD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63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2E303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9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BF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Սարքավորումներ աշխատանքային թերապիայի համար (մանր շարժումները, ընկալումը, հիշողությունը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ստիմուլացնելու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համար տարբեր խաղեր)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7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04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0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AF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9B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D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7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A5E6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6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54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Աճի և զարգացման, հոգեբանական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թեստեր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և բուժման միջոցներ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C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F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7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D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0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99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0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F8C74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BF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B0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Լոգոպեդիկ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14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C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40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6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A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27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3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05D98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01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7E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Նյութեր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սպլինտավորման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7A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C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AC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6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65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39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1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DE888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43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9F9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Անվասայլակներ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E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9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1D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A3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5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9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1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DA2EA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C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3D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Թևատակային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նախաբազկային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հենակներ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64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B0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59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E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79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C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D9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1297C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B3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FB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Հենափայտեր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F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9E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0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2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25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1E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60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CF120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9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5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Քայլակներ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76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4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F2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2E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4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8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D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32D3F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1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C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Պառկելախոցերը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կանխարգելող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07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5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82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F9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5C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E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A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5C38E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6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63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Հարմարեցվող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F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82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94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FD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29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E4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4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CB7F7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1F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3D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զննման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C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D0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FF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4B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89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8C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0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9A646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09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22.25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91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8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6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9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4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0D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53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93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40EEC45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FC0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F90A" w14:textId="77777777" w:rsidR="00093F3E" w:rsidRPr="00202441" w:rsidRDefault="00093F3E" w:rsidP="002E060A">
            <w:pPr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Մանկական վերականգնողական բաժանմունքը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(կենտրոնը)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C8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93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9BB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75C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6EF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6945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4F6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914306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B271" w14:textId="77777777" w:rsidR="00093F3E" w:rsidRPr="00202441" w:rsidRDefault="00093F3E" w:rsidP="002E060A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06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8A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6F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43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13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2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B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8B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DB5A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285" w14:textId="77777777" w:rsidR="00093F3E" w:rsidRPr="00202441" w:rsidRDefault="00093F3E" w:rsidP="002E060A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23.1.1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348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Վերականգնողական բժիշկ - 15 մահճակալի համար մեկ բժիշկ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1B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E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1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C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3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1F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4C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C36BD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9525" w14:textId="77777777" w:rsidR="00093F3E" w:rsidRPr="00202441" w:rsidRDefault="00093F3E" w:rsidP="002E060A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89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Վերականգնողական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թերապիստ</w:t>
            </w:r>
            <w:proofErr w:type="spellEnd"/>
            <w:r w:rsidRPr="0020244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- 5-6 հիվանդի համար 1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թերապիստ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5D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6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D1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B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9C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2D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E10DA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750" w14:textId="77777777" w:rsidR="00093F3E" w:rsidRPr="00202441" w:rsidRDefault="00093F3E" w:rsidP="002E060A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35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Հոգեբան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CE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7F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7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89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D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E2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1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2B170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36A1" w14:textId="77777777" w:rsidR="00093F3E" w:rsidRPr="00202441" w:rsidRDefault="00093F3E" w:rsidP="002E060A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2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Լոգոպեդ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2B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4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86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9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1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1B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1D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2353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2D5" w14:textId="77777777" w:rsidR="00093F3E" w:rsidRPr="00202441" w:rsidRDefault="00093F3E" w:rsidP="002E060A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23.1.5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AF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Հատուկ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մանկավարժ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C2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25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F4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6E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C3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72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6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B1539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109" w14:textId="77777777" w:rsidR="00093F3E" w:rsidRPr="00202441" w:rsidRDefault="00093F3E" w:rsidP="002E060A">
            <w:pPr>
              <w:ind w:left="284" w:hanging="326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49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4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B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4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B5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E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D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F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C1A95D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E7E0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3C1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1A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D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B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6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3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D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91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169094" w14:textId="77777777" w:rsidTr="00093F3E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020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93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ԷՆԴՈԿՐԻՆՈԼՈԳԻԱԿԱՆ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C82B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0C5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4AB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9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D05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7811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F84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4ABEB73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4B04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BCB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էնդոկրինոլոգիական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 w:rsidRPr="0020244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4718" w14:textId="77777777" w:rsidR="00093F3E" w:rsidRPr="006D3BB6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</w:t>
            </w:r>
            <w:r w:rsidRPr="006D3BB6">
              <w:rPr>
                <w:rFonts w:ascii="GHEA Grapalat" w:hAnsi="GHEA Grapalat" w:cs="Arial"/>
                <w:sz w:val="18"/>
                <w:lang w:val="hy-AM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B27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FAF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A9B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11B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3C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A37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1709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D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60C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553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C4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B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3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BA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6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6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F507B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C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78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Հասակաչափեր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(կրծքի հասակի և մեծ տարիքի երեխաների համար)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31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4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4D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B2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7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F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F8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F8AC08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C5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6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Կշեռք (կրծքի հասակի և մեծ տարիքի երեխաների համար)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C2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EE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D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D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1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F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FE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E8B0B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3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B8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Գլյուկոմետրեր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9B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0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7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7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3E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3A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B8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A530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CB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89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Աուտոլանցետներ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8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D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0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2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C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B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D7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B7978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9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5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Գլյուկոհեմոգլոբինի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որոշելու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2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2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F6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9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D3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88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9F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22017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2D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24.7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85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Մահճակալներ (կրծքի հասակի և մեծ տարիքի երեխաների համար)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2B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1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74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19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4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4A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5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40CEB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18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04C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Կահույք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խաղասենյակի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C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4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B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79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B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8D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7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21017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48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24.9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1B2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թախտ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8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D4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F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89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8D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63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0A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24F41A4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A96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50A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էնդոկրինոլոգիական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F365" w14:textId="77777777" w:rsidR="00093F3E" w:rsidRPr="006D3BB6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</w:t>
            </w:r>
            <w:r w:rsidRPr="006D3BB6">
              <w:rPr>
                <w:rFonts w:ascii="GHEA Grapalat" w:hAnsi="GHEA Grapalat" w:cs="Arial"/>
                <w:sz w:val="18"/>
                <w:lang w:val="hy-AM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71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4FA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07B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B4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ECC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605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D70E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5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25.1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91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առկայությամբ։ 1 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E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A5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1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9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D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AF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7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9B00B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EC8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25.2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E5C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։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Շուրջօրյա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հերթապահության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քույրական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պաշտոն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յո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ւրաքանչյուր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մահճակալի</w:t>
            </w:r>
            <w:proofErr w:type="spellEnd"/>
            <w:r w:rsidRPr="006E20BD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հաշվով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3B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F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28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7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9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67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E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4908E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6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25.3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AA5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12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6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1B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2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46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62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E3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8382AF5" w14:textId="77777777" w:rsidTr="00093F3E">
        <w:trPr>
          <w:trHeight w:val="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B31C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FD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ԱԼԵՐԳՈԼՈԳԻԱԿԱՆ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510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EA7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530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4BB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2AB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C6D5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B5C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2A2472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B9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23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ալերգոլոգիական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 w:rsidRPr="0020244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65C" w14:textId="77777777" w:rsidR="00093F3E" w:rsidRPr="006D3BB6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</w:t>
            </w:r>
            <w:r w:rsidRPr="006D3BB6">
              <w:rPr>
                <w:rFonts w:ascii="GHEA Grapalat" w:hAnsi="GHEA Grapalat" w:cs="Arial"/>
                <w:sz w:val="18"/>
                <w:lang w:val="hy-AM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FA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48C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A81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F43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5B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507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A07D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5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61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Պնևմոտախոմետր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DD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2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90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86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A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5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C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7BEE6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E4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36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Սպիրոգրաֆ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1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6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B2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A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3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7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8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618A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CD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F8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0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7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9A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3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9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60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0EDE1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CF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6E5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Պիկֆլուոմետր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2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7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88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26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0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C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01CD9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75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A71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Ինհալյատոր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5F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7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1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9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F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CE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2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FC60D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5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26.6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4E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A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2A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E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2C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B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C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01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0D671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7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8D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աղբյուր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ռեդուկտորով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A8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11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28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4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3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0C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D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61B8A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6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0C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6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9B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10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0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3F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DA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BF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5085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7C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035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A0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4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3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EC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1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A6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3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723E1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11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3A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Պերիֆերիկ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երակային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(տարբեր չափերի)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82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C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E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4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6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B5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2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20DDA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7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4B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36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0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A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7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E5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708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D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096F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D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1E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Ներերակային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համակարգեր (սովորական և ֆիլտրով)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F3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D9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6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2E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C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FA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53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A7C4B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57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6C7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Կաթիլային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շտատիվներ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C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B8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93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7F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3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C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6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C9BD0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37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66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6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00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5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1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0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CE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8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F26F5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5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0A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0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7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4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4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F4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7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F3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08C00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3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9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E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9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D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7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D5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9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B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5772B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1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AD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4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9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C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95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D2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2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2D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8D40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E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53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D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2B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E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8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EE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0E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6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C35E7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0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C1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Ջեռակներ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7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4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4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4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2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75E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2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317D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5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F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Սկարիֆիկատորներ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մաշկային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ալերգիկ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փորձերի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8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1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7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79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17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F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E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F372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6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B2A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Պատի ջերմաչափ` յուրաքանչյուր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հիվանդասենյակի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0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79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86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1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E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5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B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5854F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BD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26.23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69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7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2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7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5E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4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F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F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13DA4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C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27A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2B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4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F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9F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9C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2F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0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4804E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DC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7E0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1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3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E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2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5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40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25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2FDD1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B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E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7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B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A4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4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D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61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F0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2B6BF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C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6C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Բարուրասեղան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F3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3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D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C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00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D6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71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B422E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4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EF7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A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16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B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1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F3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42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6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AA36B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A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B2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օգտագործած սպիտակեղենի հավաքման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BF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8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D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2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A1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403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28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693A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1F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28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ալերգենների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D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4D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A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8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F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19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A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CA2770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28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26.30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B5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C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4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9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E1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AB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75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07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641325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234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14D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ալերգոլոգիական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7995" w14:textId="77777777" w:rsidR="00093F3E" w:rsidRPr="006D3BB6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</w:t>
            </w:r>
            <w:r w:rsidRPr="006D3BB6">
              <w:rPr>
                <w:rFonts w:ascii="GHEA Grapalat" w:hAnsi="GHEA Grapalat" w:cs="Arial"/>
                <w:sz w:val="18"/>
                <w:lang w:val="hy-AM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F12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631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394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79F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D9A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746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2E7E1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6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784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առկայությամբ։ </w:t>
            </w:r>
            <w:r w:rsidRPr="00152C8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A9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3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80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3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2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1B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F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1500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3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C5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։ Շուրջօրյա հերթապահության 1 քույրական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3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86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D8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A6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4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5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E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1743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0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27.3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14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B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D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2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55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63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E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F0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A2F788" w14:textId="77777777" w:rsidTr="00093F3E">
        <w:trPr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626C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CB6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ՄԱՇԿԱԲԱՆԱԿԱՆ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5C1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06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B39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B02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54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77B1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A93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4C2E31B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DA86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068" w14:textId="77777777" w:rsidR="00093F3E" w:rsidRPr="00202441" w:rsidRDefault="00093F3E" w:rsidP="002E060A">
            <w:pPr>
              <w:rPr>
                <w:rFonts w:ascii="GHEA Grapalat" w:hAnsi="GHEA Grapalat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Մանկական մաշկաբանական 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BC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A57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A4A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7E7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5DB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0BB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1EB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49D6C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20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5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D6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A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9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E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C0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CB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BF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2CB71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6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8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Կվարցի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F1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B2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0D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6D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2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31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B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77116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C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EE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Դ'Արսենվալի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F5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F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33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C8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3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6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0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05CB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6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FEE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Սարք` բույսերի թուրմով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ինհալյացիայի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E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C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C2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33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A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2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7E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2CA86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9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B3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Էլեկտրակոագուլյացիայի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A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C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FD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E3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20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83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5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CB829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3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B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4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1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4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C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7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E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8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4C22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0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C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Լազերային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կոագուլյացիայի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4B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5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8B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3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1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17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3D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51A45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D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AC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Առանց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ինյեկտոր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4A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7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A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7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06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A8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5A3949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C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49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Դեմոգրաֆիկ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19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D0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E0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3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F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E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B4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466FB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B0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19A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Կաթիլային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6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4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1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E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2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C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B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6073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B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061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9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2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0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2D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A5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62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45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EFAAD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B6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7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Վայրկյանաչափ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46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66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D7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8E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4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D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A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2D2A9A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1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20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Ջերմաչափեր (հիվանդի, ջրի, պատի, սառնարանի)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75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6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ED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E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A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6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9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3EBE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4C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2C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6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C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2D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31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45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3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9D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0F0F3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B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9C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BF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C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B5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9E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D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A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3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7C129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C5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801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9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C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8D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15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4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B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0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1778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B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28.17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28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2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9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8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5A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A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E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B3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2F30C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B8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A26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Պերիֆերին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3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7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CB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EE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30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08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3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1A7FC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C6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095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Թերմոսներ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ֆիտոեփուկների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C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1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B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A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7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9A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A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59EEB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8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DE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Լուսավորող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A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6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0F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C6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0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4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B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20B80B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2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FE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Առանձին լոգարան, ցնցուղ, վաննա (թթվածնային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կոկտեյլով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մաշկը պատելու համար)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07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DD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2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2A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A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F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BC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7BB10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5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2C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F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1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EF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4F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59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6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5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02C75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8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82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8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31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6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20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9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AC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00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1EBE5D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D7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F3E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հեղուկների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1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E7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27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AF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1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E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0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18A4E8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8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59D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 պահարան` դեղերի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3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9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3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C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F3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82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2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102FD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D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EC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Պահարան` առաջին օգնության դեղերի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80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09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B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A5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FA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58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01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94A32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05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A7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08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59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E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C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2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B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50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9C69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DB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1B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օգտագործած սպիտակեղենի հավաքման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0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B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9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5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3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61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1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5E441B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2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6A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Սառնարան`դեղերի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5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3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3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C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DD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B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E9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B10C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7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28.31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897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Սառնարաններ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սննդի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5C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7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E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D2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D6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5D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12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0AC9B5A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DE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FDD" w14:textId="77777777" w:rsidR="00093F3E" w:rsidRPr="00202441" w:rsidRDefault="00093F3E" w:rsidP="002E060A">
            <w:pPr>
              <w:rPr>
                <w:rFonts w:ascii="GHEA Grapalat" w:hAnsi="GHEA Grapalat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Մանկական մաշկաբանական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EB0" w14:textId="77777777" w:rsidR="00093F3E" w:rsidRPr="004F0114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</w:t>
            </w:r>
            <w:r w:rsidRPr="004F0114">
              <w:rPr>
                <w:rFonts w:ascii="GHEA Grapalat" w:hAnsi="GHEA Grapalat" w:cs="Arial"/>
                <w:sz w:val="18"/>
                <w:lang w:val="hy-AM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C8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A6B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8F6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63F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E158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D28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3C62EE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C986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EA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առկայությամբ։ 1 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8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2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B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0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10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A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D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FEF0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CC21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5A9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։ Շուրջօրյա հերթապահության 1 քույրական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C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8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6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E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16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5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8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EE182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CECF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29.3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C0B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E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9A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4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5F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AC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EE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7D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7B17A7" w14:textId="77777777" w:rsidTr="00093F3E">
        <w:trPr>
          <w:trHeight w:val="24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4B8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6E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ՌԵՎՄԱՏՈԼՈԳԻԱԿԱՆ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A94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25D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A5E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574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D05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7F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8C5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1EE0EAA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43D4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D8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ռևմատոլոգիական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աժանմունքի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29C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BBB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A93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487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088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FB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F25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90180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36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5A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Մանիպուլյացիոն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2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59, Հավելված 2, կետ 51, ենթակետ 51.1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0B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C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F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4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70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F7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373E5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A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8D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6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6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1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E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68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F7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A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04988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B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90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4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DC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3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A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B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8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B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24EA31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6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C6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2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E3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B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89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2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93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D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4DFC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70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64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5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A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19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0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2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3A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5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10145C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13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6F7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կորնցանգ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1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B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32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4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2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F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3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F50E13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0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A5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11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C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C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4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F0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3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6D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CA7C6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200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4C3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ծավալների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9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9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2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0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4E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F8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00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F0B3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F1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698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E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B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8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B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4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E3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4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71D7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01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30.10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DF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հիվանդասենյակում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1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27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AB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2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5B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2B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CF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A4E21A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7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6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29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55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9D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C5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C4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1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8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EF32F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0A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E0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մեծահասակների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2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5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E3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1E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5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2C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99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F75FC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1F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DD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դեղերի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7E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E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4B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E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B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8A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3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DC732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13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70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4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6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D6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A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9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3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2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8A16C6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61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3CC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AC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7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1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1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8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1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2F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908B2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E0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88A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մաքուր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սպիտակեղենի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պահպանման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87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61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C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1C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2E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6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D9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BF5A49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3F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0BD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Մահճասեղաններ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9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A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A7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39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C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39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9E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31270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87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4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օգտագործած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սպիտակեղենի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հավաքման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4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B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4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0F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0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6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68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97D2B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B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30.19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1E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Բարուրասեղաններ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E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C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49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A8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7E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B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2CC23F14" w14:textId="77777777" w:rsidTr="00093F3E">
        <w:trPr>
          <w:trHeight w:val="4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FFF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61A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af-ZA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ռևմատոլոգիական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աժանմունքը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FC7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D43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044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09D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C1A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834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0570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1498C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BE3" w14:textId="77777777" w:rsidR="00093F3E" w:rsidRPr="00202441" w:rsidRDefault="00093F3E" w:rsidP="002E060A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2117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կրթությամբ և վերջին 5 տարվա ընթացքում վերապատրաստման 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0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8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D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C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74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E5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C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D7DFD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52D" w14:textId="77777777" w:rsidR="00093F3E" w:rsidRPr="00202441" w:rsidRDefault="00093F3E" w:rsidP="002E060A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FDF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F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C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6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1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30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D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FB7EC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60D" w14:textId="77777777" w:rsidR="00093F3E" w:rsidRPr="00202441" w:rsidRDefault="00093F3E" w:rsidP="002E060A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18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1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0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A8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71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5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9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B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2223E7A" w14:textId="77777777" w:rsidTr="00093F3E">
        <w:trPr>
          <w:trHeight w:val="17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5AAE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9C80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ՊՈՒԼՄՈՆՈԼՈԳԻԱԿԱՆ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ACBC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8F6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0D7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9C8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7DD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E9B4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745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4CD1CE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DD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BF5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պուլմոնոլոգիական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af-ZA"/>
              </w:rPr>
              <w:t>բ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աժանմունքի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տեխնիկական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A7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895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78C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1D6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1EE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536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891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8945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9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E39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«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Ամբուի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պարկ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դիմակներով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0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5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0D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5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F1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B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7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A9A0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1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5F8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75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C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59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E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9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90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C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461E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7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EC5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աղբյուր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ռեդուկտորով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E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A8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9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05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0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1E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6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A555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C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B87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խառնուրդի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խոնավացուցիչներ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B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50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E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1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E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2C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4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2044D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3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C9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E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2F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34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0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A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A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F3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67A39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FC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1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ինհալյացիայի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F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8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8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5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D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A0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88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8FD4B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0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261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Բրոնխոսկոպ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1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A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8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B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6E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3B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77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0292F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1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209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Սպիրոմետր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սպիրոգրաֆ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19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8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A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1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79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0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CD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92F74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5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651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Պիկֆլոումետրեր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FF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95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41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3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8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A8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26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126D0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390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FE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F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7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D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89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A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1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6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3C2F1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8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C4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A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A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0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4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ED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A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45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B8B28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E3A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Պերիֆերիկ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երակային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տարբեր չափերի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1A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8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71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1F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F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C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85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AEFD6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D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1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6C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4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CC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8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8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F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B7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C0B0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0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D2A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Ռեսպիրատոր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բինազալ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C4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05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C5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C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7C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23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39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B9869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2D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32.15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7B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Ներերակային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համակարգեր (սովորական և արյան բաղադրամասերի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համար)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00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A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3E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7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5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2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7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4201A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B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55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Կաթիլային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E60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D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C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2A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0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E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3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4C4A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3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69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անատոմիական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C0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E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1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1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6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15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D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E332B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7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80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0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B6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0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9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22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E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C5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962CD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AD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47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կորնցանգ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6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7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D7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D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E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2F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2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6E71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5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02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սրվակներ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3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A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3B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1E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D6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B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6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F807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6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F50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ծավալների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B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1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5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C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6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3C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52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09E0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EC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C3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4A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DD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F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B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7F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79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C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B2CC16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D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2B4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ջերմաչափ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հիվանդասենյակում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8E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9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08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9B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2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A0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2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02CA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B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8B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7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6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60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B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3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D7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D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B8162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2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5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Ճառագայթային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տաքացնող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A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0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81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D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1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F6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C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C6D3E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C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0B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B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8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E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C0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1E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84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6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189AC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F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C8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B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8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E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15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AB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60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9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9E821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58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8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5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6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60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9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8A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B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3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88D35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C7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4DE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Մանիպուլյացիոն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9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4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9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15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CB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8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4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74D7F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34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CA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Սառնարան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0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4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A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B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F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93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49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C1D59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7F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32.31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1B3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Սառնարան` կթած կաթի և մանկական սննդի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B9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1F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5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FE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F5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F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6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A812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5E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6B0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2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D8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8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F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A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8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01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999F9B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CD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B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 պահարան` դեղերի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C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9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D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2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C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5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DF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F2C0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C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B9C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Բժշկական սեղան` դեղերի և գործիքների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F1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B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1B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C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3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C1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A5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526C5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8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7E4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49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A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FA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63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7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E6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0E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1D973E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42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344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F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7B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6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11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D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A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F0DB2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66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2BE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Տարողություններ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օգտագործած սպիտակեղենի հավաքման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1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F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F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AA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D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64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B7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4C264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D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523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Բարուրասեղան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5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E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3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F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F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5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CB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B19957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6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32.39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FC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Մահճակալներ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մայրերի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F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75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A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0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C1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77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1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4ACFC16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251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E966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պուլմոնոլոգիական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BE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5DE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161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300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76E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F3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449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950FD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DBAC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8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առկայությամբ: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 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BB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8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A3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A2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6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69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1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DFD45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287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10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: Շուրջօրյա հերթապահության 1 քույրական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7A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E4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62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3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D1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92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98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ECD3C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1D2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A65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8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91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E5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ED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11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D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D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EC7297" w14:textId="77777777" w:rsidTr="00093F3E">
        <w:trPr>
          <w:trHeight w:val="1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BCB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DE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ԲՈՒԺԱԿԱՆ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ՖԻԶԿՈՒԼՏՈՒՐԱՅԻ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6048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883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C00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D82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719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9ABE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468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6CB1AFB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DD3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DF4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Մանկական բուժական ֆիզկուլտուրայի 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29B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D2E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F55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EA3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B70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F77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833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BC84A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95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D2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Գորգեր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աուդիակենտրոն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8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E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9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38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28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7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051D6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BF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8AF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Շվեդական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աստիճաններ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30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B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B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7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56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4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1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76461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3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2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Կախովի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աստիճաններ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0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18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4F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7C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8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6B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E0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A32CF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6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1A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Փափուկ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աստիճան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D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C9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9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3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6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BF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3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5AA1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A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A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Հայելիներ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68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8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48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1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3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6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CD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32D72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6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3E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7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B1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F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C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9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5B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0E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7FA26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8A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FF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0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E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D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0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4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C5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D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55EF6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1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7F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Հասակաչափ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E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B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B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C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D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2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A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7067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36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E2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Ներքնակներ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1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CB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D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6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11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6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9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EFC27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B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82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Երկար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նստարաններ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91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E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50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E8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E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1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C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E2F9C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0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09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Գնդակներ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մեդիցինբոլ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F7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8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1E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D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5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5B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F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BADF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A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C5B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Օղակներ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2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6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19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9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3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F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5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93D32F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D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CA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Մարմնամարզական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փայտիկներ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հանտելներ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10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85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7F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5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C1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24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FB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5E9A9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8D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5D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Օղագոտիներ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E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2D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67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7E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44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FC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8F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C4457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5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34.15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03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Էսփանդեր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0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1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CE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2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9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4B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0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1E978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65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800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Կորեկտորներ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հատակի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36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7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9B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F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9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8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EC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2F66B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F3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59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Օդափոխիչ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A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1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AD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55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8E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A1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D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90A2B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6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4A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Մերսման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A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F0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10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6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9F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9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B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EB7E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5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57B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Ուլտրամանուշակագույն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ճառագայթման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D6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58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E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0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B0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5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106B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03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0B8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Մերսող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բարձիկներ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3F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52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12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8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F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D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2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ADFB5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A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C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Դեղապահարան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9B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86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9D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B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9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5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A3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5F0ED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4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3F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Մաքուր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սպիտակեղենի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2E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B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F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03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D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31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B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F494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F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34.23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B3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Կեղտոտ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սպիտակեղենի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արկղ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0F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83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C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5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C2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4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85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0646BFF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C529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61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բուժական ֆիզկուլտուրայի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51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C28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6D4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DBC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804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67B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4A7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FC824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6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35.1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20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առկայությամբ: </w:t>
            </w:r>
            <w:r w:rsidRPr="00152C8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բժշկական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պաշտոն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ւրաքանչյուր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մահճակալի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հաշվով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F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C0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4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2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E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6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C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14A4E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6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35.2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A85B" w14:textId="77777777" w:rsidR="00093F3E" w:rsidRPr="00152C85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: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Շուրջօրյա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հերթապահության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քույրական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պաշտոն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յո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ւրաքանչյուր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20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մահճակալի</w:t>
            </w:r>
            <w:proofErr w:type="spellEnd"/>
            <w:r w:rsidRPr="00152C85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հաշվով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F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59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13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FB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3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D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B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A71B3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2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35.3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0A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A9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A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2F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5B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9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C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1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D3D5AB" w14:textId="77777777" w:rsidTr="00093F3E">
        <w:trPr>
          <w:trHeight w:val="2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5409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55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ԳԱՍՏՐՈԷՆՏԵՐՈԼՈԳԻԱԿԱՆ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81F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10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A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F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C4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66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0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72B8741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D257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FE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գաստրոէնտերոլոգիական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49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3AB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74C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F44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3F8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15F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6CE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0B545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A0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13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Էզոֆագոգաստրոդուոդենոսկոպ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98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6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0F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03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D5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63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D3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AEFEE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0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05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Կոլոնոսկոպ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4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9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77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BE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5E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3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0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186C2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6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15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Սիգմոիդոսկոպ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2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8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10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C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3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3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5D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5139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5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D74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Ստամոքսահյութի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քննության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2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A2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1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B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61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99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2B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6FB0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2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D5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Հիմնայնություն և թթվայնություն որոշող սարք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88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BE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F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D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0B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1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9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6C337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08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359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Դուոդենալ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A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0B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7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6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9D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2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F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3565E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56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A9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Աղիների ներծծման ֆունկցիոնալ նմուշների որոշման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կոմպլեկտներ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27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1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72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D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D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C8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0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B3363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7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82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Գաստրոգրաֆ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4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8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2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D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7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E5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E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78F1CD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4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3A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2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C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9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0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6B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D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8E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41AF6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3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12B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Թերմոստատ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FD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E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B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DA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E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44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2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474BF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02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36.11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9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E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7C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8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07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79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F0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9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3F396C8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193B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AA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գաստրոէնտերոլոգիական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8C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85D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B4C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2E3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A21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D35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891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497CB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C2A0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3B7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առկայությամբ: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 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E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3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57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A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F8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EF3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3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735E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4DB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lastRenderedPageBreak/>
              <w:t>37.2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9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: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Շուրջօրյա հերթապահության 1 քույրական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7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8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28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F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3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F3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82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76F09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78D6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lang w:val="hy-AM"/>
              </w:rPr>
              <w:t>37.3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F5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B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AA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3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5F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D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F7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C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BB5B77" w14:textId="77777777" w:rsidTr="00093F3E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367C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7E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ԱԿՆԱԲԱՆԱԿԱՆ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FBF2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410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7E1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FD4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F02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C111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994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24636E1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18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89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Մանկական ակնաբանական բաժանմունքի կառուցվածքում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E9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676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375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917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6B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BF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22A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89827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3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5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5E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CB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2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5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4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A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8B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F5E9E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A25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96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1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E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3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6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A8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0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2A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B906E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9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14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F7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F0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A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A3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F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A4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D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A00B6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AF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DDB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5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7E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F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DB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9D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78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2E4B8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E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08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8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E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B2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AB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BC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A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2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AF5F94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3B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0A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E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ED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4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7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7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D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B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348B6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1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5A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B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6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13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9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98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0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10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C8C52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4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7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8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C1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8A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CD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21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2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0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3CBD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6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284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4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BD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E2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3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5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D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F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2A0AF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B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428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C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F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4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5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A1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E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C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FD68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7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38.11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D85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0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9B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6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D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2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B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1D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63E64C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5D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CC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ակնաբանական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lastRenderedPageBreak/>
              <w:t xml:space="preserve">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79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lastRenderedPageBreak/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425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5D4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697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E0A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8E6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AC5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2ECAA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C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63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0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4B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3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1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91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8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5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BEB6E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95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0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BA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44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6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6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3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71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19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FF4AD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9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50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DB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0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7D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ED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E3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8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23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09ABD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D3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2E1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E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D3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68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F6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2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B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6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DC870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F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50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6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E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C1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F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0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B2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F8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FBBB9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E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0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87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9E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5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2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71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11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CC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8C7B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D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AD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B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3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11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10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5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4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26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7FCDE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E7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2B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52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D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8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68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77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1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4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38A49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74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10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38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4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6B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8E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B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0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0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BB79C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74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51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A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7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D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A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8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96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2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F2DB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3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1D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0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9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A2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8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64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0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5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A9B64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88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2E3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4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8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D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0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0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F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4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9A8EB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D5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DE1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0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C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B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8E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EB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6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2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0C5F7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3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90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C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C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DC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3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2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F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9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BD39DF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4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79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49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D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16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A2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73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9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E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6B48A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C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39.16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8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18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5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B4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DF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6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23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F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22DFB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19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7D4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BC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9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9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5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07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0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3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C7453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AD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2B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E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9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2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2D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5B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D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CB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F4936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5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F8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E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EF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63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E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77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3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5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8DA73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4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4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Բիոմիկրոսկոպ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F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BC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87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5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9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C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F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1C7A3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AD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3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Ուղիղ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օֆտալմոսկոպ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E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A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EC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60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02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C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30434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A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6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Սկիասկոպիկ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քանոնների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1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C2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8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4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EC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CD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1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03DF8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F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41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Օրլովայի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աղյուսակ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F2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3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C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B3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B6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5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5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A86FC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B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AF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Գոլովինի-Սիվցևի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աղյուսակ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1D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64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2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9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37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3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79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A4E951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3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F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Լայնոլդի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աղյուսակ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DA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B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2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D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1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8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A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9825E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DE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9E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Պոլյակի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օպտոտիպներ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7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B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2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AC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AC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C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D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59B19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08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20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Մակլակովի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էլաստոտոնոմետր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A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F3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9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6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A5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0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F3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A892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A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B68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Ֆրոստի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պերիմետր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D0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29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5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5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6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9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51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9F40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E6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804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Գոնիոսկոպ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7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B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A8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1C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6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4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3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BC56F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6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F55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Գունաթեստ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AA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6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6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E8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25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A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E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929D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B8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D20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Սինոպտոֆոր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8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0F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9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D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5E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D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40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CBC62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9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39.32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4E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Ռոտի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F9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B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1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5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A0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3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8D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E86D8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C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87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Ռոտի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05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2A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B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5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CC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E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B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FB803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DB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02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Փորձնական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ակնոցային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լինզաների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19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EB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5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3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D4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6B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6A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934ECB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B1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B4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Օֆթալմոմետր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8E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F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5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DF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5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3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1F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D87E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C8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EE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Ռեֆրակտոմետր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1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0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1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79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DB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B4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CE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F7AF5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F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9C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Չորացնող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CB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7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9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F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3D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7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19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863D4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C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354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Մոնոբինոսկոպ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7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96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C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3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B5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D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81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5B0E7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F6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5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օֆտալմոսկոպ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8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1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DF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E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3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9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E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2BF8E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C0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C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Հեյրոսկոպ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68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99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53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B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DE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D2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53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CF34A4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B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8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Բիվիզոտրիներ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7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E8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44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8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DA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D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D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9F159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E0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F76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Ակոմոկոնվերգենցտրեներ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0F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0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34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89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A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428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8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6D94A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CAA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F5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Մուսկուլտրեներ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C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F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F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93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05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07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61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89BC5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72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DD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Գունաթեստ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մոտիկի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8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8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D0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E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B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ABF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48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273A4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97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06D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Պրիզմային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կոմպենսատոր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43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1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EE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5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0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77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EE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43F0C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D9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C69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Հելիննոնյան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լազեր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4F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6B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61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3D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6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B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D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D99F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7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CA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Տեսողական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ներվի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էլեկտրաստիմուլյատոր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B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01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6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E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B1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7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1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78BBA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EE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39.48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EC3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Օֆտալմոէխոսկոպ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5C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85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B7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9F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DE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F0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70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A8FE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3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39.49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237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Փորձնական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կոնտակտային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լինզաների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9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4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51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B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5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89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B8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3B316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6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1C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կոմբայն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8A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7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29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3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6A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E4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C9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F2CFA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7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79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Նիստագմոգրաֆ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3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2A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C9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A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35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9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F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1827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E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81F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գերձայնային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27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07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B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58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4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79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A1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E769B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2B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B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իոնոֆորեզի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46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03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7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67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0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51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1F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B839F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F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821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Գերբարձր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հաճախականության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7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3B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CD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8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D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0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9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0BD2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C6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35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Մագնիտոֆորեզի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D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4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9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6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3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E3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D2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00801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15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9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Լարինգոսկոպ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C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B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7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C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3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BD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6A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A1550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1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E7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Լեզվաբռնիչ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39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B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C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14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3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D6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F0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86FCB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1F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4B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Տրախեոտոմիայի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3A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E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0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D1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D5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0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4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9CA23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3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39.59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95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խոշորացույց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69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8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3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19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C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6A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C7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C7707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45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72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տրանսֆորմատոր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B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6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B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C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1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3D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2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11826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89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8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Բալտինի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պրոթեզներ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4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D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4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B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4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6B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94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DDD37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A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973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Ռաբկինի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աղյուսակներ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3F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9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D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4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86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4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D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5E47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63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08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Էկզօֆտալմոմետր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EB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4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9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D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FC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2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83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EC38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D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39.64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917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Ակնոցներ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տելեսկոպիկ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D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3F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5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1F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E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6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16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E072A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8F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3A1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Դիոպտրիմետր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1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6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C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FD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15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4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FB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5C87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D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14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Օֆտալմոդինամոմետր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A8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D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3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A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47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6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1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8C990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4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5D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Թույլ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տեսնողների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ակնոցներ ընտրելու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97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E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0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1E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14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3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15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DA116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9B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B33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Ֆրեների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պրիզմա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D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5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E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6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80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60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97A3D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4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39.69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1B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Մալիշ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AD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2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9A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F6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6F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5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9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6AA8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C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53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Մագնիս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մշտական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B5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39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5F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D5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1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91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4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F88E6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1F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2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Օտար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մարմին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հեռացնելու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7D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62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B0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0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C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9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4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0F172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6D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միկրովիրաբուժական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ստանդարտ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1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DE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44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E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E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C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97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7797F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E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84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միկրովիրաբուժական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կատարակտակ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2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1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F1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8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1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8C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7F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59D17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1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03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Ակնաբուժական վիրաբուժական հավաքածու` շլության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2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35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9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6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C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C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4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BCB3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E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FB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Իրիգատոր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ասպիրատոր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80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65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B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8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A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8A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0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28FEF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B6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8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A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9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1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7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D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8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1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172A5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95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F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ակնաբուժական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0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68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0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37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5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8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A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59503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E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BC2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Կանյուլյաներ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B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F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EB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A2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3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9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2D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3C689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D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39.79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B6B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Կոպաբացիչներ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A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9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04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6B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9A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6A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77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337DB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D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39.80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65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8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2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C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A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7C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D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7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5ADB82E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D96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25C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Մանկական ակնաբանական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34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8CA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03C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5D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89E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7B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2B1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F30D3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85ED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40.1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9C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ժիշկ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ակնաբան՝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մասնագիտացված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5E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D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5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19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A9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B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A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3DDE7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51FE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40.2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7B0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D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7C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72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9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CA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2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242C1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500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40.3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58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9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0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2A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7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F0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D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F2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1BB6267B" w14:textId="77777777" w:rsidTr="00093F3E">
        <w:trPr>
          <w:trHeight w:val="1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DE1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6C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ՔԻԹ-ԿՈԿՈՐԴ-</w:t>
            </w: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E353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C2A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4F2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549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1FA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D89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23A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1A13949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F99A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64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Մանկական </w:t>
            </w:r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քիթ-կոկորդ-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 բաժանմունքի կառուցվածքում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804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26D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DF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155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D5F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DA4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C80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2DC66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5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A4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9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04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C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0F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8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6D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23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5BCD3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9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4E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5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5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B2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D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B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7D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E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629E4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6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CD8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0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17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0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DE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5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3B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C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5BCF6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82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6F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38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7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9C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9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B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C7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E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3DA3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9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1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A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0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5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8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5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6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28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07DB7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3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67E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26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02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97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C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BC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5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D9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3B3B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DB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DB0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F7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5B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D0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02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3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1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B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30AC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97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41.8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C9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8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9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9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4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A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B8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7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0CCBD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F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1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E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42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F4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3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6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E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8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CDED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46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BAA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3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E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A6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7D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9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16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85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4B7A1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C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41.11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B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D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7E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C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C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7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E5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40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14598E98" w14:textId="77777777" w:rsidTr="00093F3E">
        <w:trPr>
          <w:trHeight w:val="4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B00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84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քիթ-կոկորդ-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5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7CF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7C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E80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5CC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D1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A9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0C5E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3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E2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1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A1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8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35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0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B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61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5EE54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83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E0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8D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E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0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3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65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7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CD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467F53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F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8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13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8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23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C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1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79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A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AC013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098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9C6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91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8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C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A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B6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0F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1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EDC66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D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2F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1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9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5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4C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77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53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FE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1D040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B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48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B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2D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47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6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21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1C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16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3D5D3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7F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2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2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B0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7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FD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6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3C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3B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59B527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75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2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F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5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75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5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E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0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5D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83A7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F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42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CA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1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1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4C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2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30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3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402D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FB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42.10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91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6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E4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B1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4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B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2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AF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6734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BB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FCA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9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6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7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4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5D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90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3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3912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E5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E1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9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4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85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0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E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17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E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D025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B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0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6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D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8E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3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A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EB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4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C3467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1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983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9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6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46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E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8C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FC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FF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58E69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6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06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7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F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0F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A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3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A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AA2C0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3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1F5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B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5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E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DF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1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7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5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AC7D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E0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F7C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B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E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F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1C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5A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AD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4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FA43B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41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365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1A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1B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3B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C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4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9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EF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B26F2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03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D9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8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1E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A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B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48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6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B7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E16BD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FF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524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30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5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C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D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8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4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1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8041A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7D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CE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FB5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4E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E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FA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B0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B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2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B07E7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D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525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բալոն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12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2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E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E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C7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C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C7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E74AF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E0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2D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Լազերային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D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6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B3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C6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87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2E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7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BEE88E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E1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56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Տիմպանոմետր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E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7F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A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B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3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A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0C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57560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3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13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Իմպենդանսոմետր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60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35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8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BF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60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F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06525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65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42.26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F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Գերձայնային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0B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B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C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C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2B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9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E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9DEB4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3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73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Ֆիբրոսկոպ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0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0F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84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C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D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1A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F7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EC045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3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719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Էլեկտրաայրիչ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ծայրադիրներով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8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01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FB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AD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E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C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0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F4A85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6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E7B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Ականջի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պնևմոմասաժի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C1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A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30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2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51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54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11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995A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B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98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Օթոսկոպ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88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94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0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C3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E6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8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1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7AAE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E0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F4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ստվեր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չգցող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9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D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9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7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9E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74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C7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D811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D5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A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ներերակային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ներարկումների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6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5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1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0E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6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0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A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26FB1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2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9E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Օթոլարինգոլոգիական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AF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C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A7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F1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26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9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E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78FDF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03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E4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Քթային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արյունահոսությունները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դադարացնելու պիտույքների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B8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E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4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4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8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54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13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4F50D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C8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CF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Տոնզիլէկտոմիայից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ադենոտոմիայից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հետո առաջացած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արյունահոսությունները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դադարացնելու համար պիտույքների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3E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42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F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4A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DB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1B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1B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16AC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D2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28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Քթի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հայելի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2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2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3F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A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0D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2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83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AE6DC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2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7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Ականջի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հայելի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5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C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B6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9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17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CB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51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7B195D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75A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81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Կոկորդի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հայելի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3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A3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8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D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C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EF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58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2BE20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31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7B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Կոկորդի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D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CC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9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7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F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7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A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083A6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B5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1F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Ականջի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2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13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8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1B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42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9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0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9A11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8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5C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9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60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DE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6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6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3C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3E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7211F1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6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42.42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61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Անատոմիական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42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FA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3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C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4A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51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C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E2A43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E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A6A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7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7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9A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B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6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00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1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60F6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E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3A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Բռնիչներ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E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F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3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0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0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E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4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BBD93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43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CFF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Մոսկիտներ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B8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B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8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E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5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B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0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36E4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1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CE8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Երկաթյա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շպատելներ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107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8A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3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02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0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8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8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44119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4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26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Վիրաբուժական դուր` տարբեր չափերի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ձևի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6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4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BC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8B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5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9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12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B4CF4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61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30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Էլևատոր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6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A3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78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B7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E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56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BE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62800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E9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42.49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8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Վիրաբուժական գդալներ` տարբեր չափերի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ձևի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7E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F5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8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2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8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15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B4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12F2E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11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080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Կիլյանի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բռնիչներ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9E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0A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FA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1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53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D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5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8AEEE0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7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1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Պատուհանավոր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աքցաններ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F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27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A3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D8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5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5D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0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3E3EF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F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75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Բոխոնի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տոնզիլոտոմ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4B9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30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6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22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C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0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C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CF674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F3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18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Ադենոտոմներ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8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72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C3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E4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C9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5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9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1B93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EA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D4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Ասեղնաբռնիչներ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25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2B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30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A7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4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D2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B9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81891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6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352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Ցանգ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59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B4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AD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0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62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ED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36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115DD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80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72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լայնիչներ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FF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A8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0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6C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3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9A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B7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BD994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78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F2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Ոսկրակրծիչ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F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6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D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2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E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2E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1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BBCF7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DD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42.58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38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Եվստախյան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փողերի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փչելու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կանյուլյանե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63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6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6A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79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B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3A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9F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4D753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F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42.59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5E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Կուլիկովսկու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0E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70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30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6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9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A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6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388E4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52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C2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Տոնզիլեկտոմիայի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B1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38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C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C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C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0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0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80F7B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C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56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Ժանեյի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9E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FD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A5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5A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98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12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2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3BD58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C7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B8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Նշտարներ` տարբեր չափերի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ձևի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80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6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3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33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D2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C0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F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D2472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58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9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Ստամոքսի լվացման համար անհրաժեշտ պիտույքների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2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E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7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0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AD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7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0B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76CC3D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76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183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3C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0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03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1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0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A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E0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EC5F8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1F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199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5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C6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4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7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88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3F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E2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08CB2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F0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B8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Ջերմաչափեր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1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E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A5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F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4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DB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7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C1EB7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3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42.67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F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Էմալապատ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թասեր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C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A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39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5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3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E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48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789F4DC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D2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1BC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քիթ-կոկորդ-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C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CF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1F0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610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06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BC7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D08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9C57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FA26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23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ժիշկ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քիթ-կոկորդ-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ականջաբան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մասնագիտացված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3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80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4D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C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B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4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D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8CFC87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03F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24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89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D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83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CB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C9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1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A2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64BE7A" w14:textId="77777777" w:rsidTr="00093F3E">
        <w:trPr>
          <w:trHeight w:val="4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8AAB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80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E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5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9B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F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92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0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9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C9C600" w14:textId="77777777" w:rsidTr="00093F3E">
        <w:trPr>
          <w:trHeight w:val="1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2550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37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ՍՈՒՐԴՈԼՈԳԻԱԿԱՆ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9A23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124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9F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50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F9E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6DE9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5D2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329ADA30" w14:textId="77777777" w:rsidTr="00093F3E">
        <w:trPr>
          <w:trHeight w:val="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BB5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A6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սուրդոլոգիական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բաժանմունքի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 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C0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1A8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5E1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885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4B9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95F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CB2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69493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3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573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Աուդիոմետր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F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DA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B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B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D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5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7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0C40EA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E3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CC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Կլինիկական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աուդիոմետր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B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9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B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5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4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EC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3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55F932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13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12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Օբյեկտիվ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աուդիոմետր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D8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F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5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9C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2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8A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4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7223E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9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342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D8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3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5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8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9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A4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27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9B087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5F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ACB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Ձայնամեկուսիչ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խուց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6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4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5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3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1A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A2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D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F249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D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14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աուդիոմետր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5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3E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4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46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F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3B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4A9E9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3C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B0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Խաղային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աուդիոմետր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EE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C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3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C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1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70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7A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7DCDD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33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EF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տպիչով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7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7F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AB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03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4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B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6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456B1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5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44.9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F6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Օթոակուստի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էմիսիա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D3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59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38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DA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F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B43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BF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27DBF37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4B6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56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սուրդոլոգիական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A8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B3A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E20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057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146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2A0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E0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56BA9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C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45.1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767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Բժիշկ-սուրդոլոգ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AF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9C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F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4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E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2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5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28CBE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B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45.2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20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Սուրդոմանկավարժ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7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C0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00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5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E8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4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5F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CE83C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97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45.3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BD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Պսիխոնևրոլոգ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4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C2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F5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8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47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4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4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1B2FD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C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45.4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FDD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Բուժքույր-աուդիոմետրիստ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E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66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F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68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56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95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03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12F6F5" w14:textId="77777777" w:rsidTr="00093F3E">
        <w:trPr>
          <w:trHeight w:val="1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5CD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C47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</w:rPr>
              <w:t>ՎՆԱՍՎԱԾՔԱԲԱՆԱԿԱՆ-ՕՐԹՈՊԵԴԻԿ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EA91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A95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BF2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3C3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9FB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E2AA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775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2C37707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F41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9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Մանկական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վնասվածքաբանական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-օրթոպեդիկ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 բաժանմունքի կառուցվածքում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28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342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072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2EF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A3D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C3B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639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F0CB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45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73F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D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0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4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3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B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3A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8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02D8B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F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D96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F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77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02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D4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A0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CD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2C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DDAF3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A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B8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21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BF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6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A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09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3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A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16175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7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C55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3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EE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F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8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2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C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3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BDBA9A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B7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DC5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9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B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D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F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A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4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7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9835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45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DE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19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27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3B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0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2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6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E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825D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E0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AF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B3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4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1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4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44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80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87CA1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18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4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4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0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1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67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7F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7C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1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568F7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C0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A00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2E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F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4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7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11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FCA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D7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BD231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0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CE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A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69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52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0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EB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3F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8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2F7F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86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46.11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C3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24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20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03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7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87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5D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07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C14238" w14:paraId="3236EA2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CCA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5A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վնասվածքաբանական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-օրթոպեդիկ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2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F0F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6D8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782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E19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EEA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5B6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5DC36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1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BF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60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F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D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B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71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F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3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FF1D0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C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36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CC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5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9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3E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B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C0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7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02E29F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5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F0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0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82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83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64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8E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0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2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AE693F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B9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C7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4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F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42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B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15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8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CE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87B6E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3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7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BE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6A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7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B8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3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7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3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06EFFB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A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A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8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16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18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1B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1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FE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E2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CD67B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1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C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5D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7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77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C2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C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9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77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802AD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9E7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F2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8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3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BB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84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2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C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7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FE137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C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FC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CD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2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00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ED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99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72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2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506EA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51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D3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E6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2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B9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4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D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11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3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19FE3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EF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07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9F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BE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8D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26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D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A3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0C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C1E1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3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00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99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93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4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F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C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14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E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01BC7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2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9F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E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B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C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36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6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75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7E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A749B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47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8D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9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D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D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EE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B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A3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32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9139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45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21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F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9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A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3D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9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3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91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D866A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F7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77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A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C2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6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C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31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9C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B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96A48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6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47.17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53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3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A9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1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EF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83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75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A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FE4D5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5E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D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4ED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4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C1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7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9D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D73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7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062C5B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40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0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F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4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6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F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E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8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9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C85AC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93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1F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Օրթոպեդիկ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F5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C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F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0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09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5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E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23CBD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0C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D8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Օթեոսինթեզի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B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E4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78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26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0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F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D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4A27C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1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4AD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AE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A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1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18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8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1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25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382C7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0D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1A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Ոսկրերի արտաքին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ֆիկսացիայի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ապարատի հավաքածու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Իլիզարով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7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1C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8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6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6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6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F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A594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C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C8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Ոսկրերի արտաքին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ֆիկսացիայի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ձողային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ապարատի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2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A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B9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8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00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8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38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47E1DD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0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FEA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Կիրշների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շուղեր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67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5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6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66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8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FE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0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5804A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7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C1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Էլեկտրադրելներ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2F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0B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C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4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E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5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9E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74AE9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B4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F4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Բալկանյան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ձողեր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1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5C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AB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1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FB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8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1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AAC27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6B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A61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Գիպսի դանակ, մկրատ,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լայնիչ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 կտրիչ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B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3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26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E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6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57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9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C9D1E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9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D7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տաքացման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0F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1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9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91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7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B5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40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8B00C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5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47.30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FBC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Տուրնիկետ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պնևմատիկ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3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2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5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18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BB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A7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EC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560028" w14:paraId="44ED5B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97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175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վնասվածքաբանական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lang w:val="hy-AM"/>
              </w:rPr>
              <w:t>-օրթոպեդիկ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CB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FDA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823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990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63F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A0B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8A3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BCA3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C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A8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 մանկական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վնասվածքաբան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և օրթոպեդ-համապատասխան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մասնագիտացված և վերջին 5 տարվա ընթացքում վերապատրաստման 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0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8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4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6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B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E5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7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27025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5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592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1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CC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58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2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D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B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48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62D8F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C5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46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A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67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67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D3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AC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3E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2A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0D1618" w14:textId="77777777" w:rsidTr="00093F3E">
        <w:trPr>
          <w:trHeight w:val="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75C3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603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 w:cs="Arial Unicode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/>
                <w:bCs/>
                <w:color w:val="000000"/>
                <w:sz w:val="20"/>
                <w:szCs w:val="20"/>
              </w:rPr>
              <w:t>ԴԻՄԱԾՆՈՏԱՅԻՆ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/>
                <w:bCs/>
                <w:color w:val="000000"/>
                <w:sz w:val="20"/>
                <w:szCs w:val="20"/>
              </w:rPr>
              <w:t>ՎԻՐԱԲՈՒԺԱԿԱՆ</w:t>
            </w:r>
            <w:proofErr w:type="spellEnd"/>
          </w:p>
          <w:p w14:paraId="4C96FF19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Style w:val="Strong"/>
                <w:rFonts w:ascii="GHEA Grapalat" w:hAnsi="GHEA Grapalat"/>
                <w:color w:val="00000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ԾԱ</w:t>
            </w:r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ՌԱՅՈՒԹՅՈՒՆ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40C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319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8D6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832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C24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BA24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D7B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529DB" w14:paraId="05C45B4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F23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5213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  <w:t>դիմածնոտային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  <w:t>վիրաբուժական</w:t>
            </w:r>
          </w:p>
          <w:p w14:paraId="4E3AA43A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ծառայության համար</w:t>
            </w:r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2B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480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609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893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663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DAE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65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59A6B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D7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4D1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D0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50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A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E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2E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1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48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AAACD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67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CE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6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7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F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40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5F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4C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4B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A2D10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99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0A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B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25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A1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3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C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5F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86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AF045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9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58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33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C2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B5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3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E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D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0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16F1E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B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CA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C8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6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BE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79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60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6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5F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3DB9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3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07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1E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8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3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B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E9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5F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6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F87AE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D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C1C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63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5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01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99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3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19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38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DE94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03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59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B0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8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E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33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26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7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36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2B077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8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1C6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59A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AC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1A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F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4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5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2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A00B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3A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49.10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EF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3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BA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B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8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5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C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D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78F6A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A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49.11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AA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E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6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BF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4B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5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9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9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529DB" w14:paraId="3FECC62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D0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AF0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ind w:left="-1"/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  <w:t>դիմածնոտային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  <w:t xml:space="preserve">վիրաբուժական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6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652A4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ԿԱՌԱՎԱՐՈՒԹՅԱՆ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05.12.2002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թ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.</w:t>
            </w:r>
            <w:r w:rsidRPr="00202441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br/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N 1936-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Ն</w:t>
            </w:r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>h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ավելված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N 2,  կետ 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180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9F4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25A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40F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701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A76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1AB3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88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76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89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7B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8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6F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F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55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4A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6F9A0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D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691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2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58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6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D9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D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4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F0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2605C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D5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D75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A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5A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36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7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C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B2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4D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4639A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D0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CB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6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A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2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2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D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A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A4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0749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1B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BE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78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7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D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4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5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5F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E9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97F4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9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D2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AC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F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40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5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9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4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4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05718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E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A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4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6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E2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FB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A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F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5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1D1D2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8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67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0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1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EB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7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5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3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4B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D1864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F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AB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36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8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0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18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94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A9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2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3028C9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2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EB9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A4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9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29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56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D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43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36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BA162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0B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3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60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E6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F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D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4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E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1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F7D27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CE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F9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A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3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0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4E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7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9F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6C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F01FD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EB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0E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4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D3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F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E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9E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6C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D4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B379F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6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50.14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E94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1C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7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A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2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4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BA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6D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6A523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C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04B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65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F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BB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F9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3C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D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6B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386E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62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22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C8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AD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2E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3E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F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0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6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A547A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E9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41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5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71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11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1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5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D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C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89F85B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DF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81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E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26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D3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43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5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17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A0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606DC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E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E9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1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EC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3F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4C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60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60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78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B99837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A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27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3B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2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3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D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6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8C8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C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889E7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5E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080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Ստոմատոլոգիական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բազկաթոռներ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3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C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03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F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2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F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7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C0D5F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76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76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Ճակատային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ռեֆլեկտոր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9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87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A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D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4F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A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1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F9EB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3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C7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Պորտատիվ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բոռմեքենա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2E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5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A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D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C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D7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7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415E6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48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8B6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Ուրանոպլաստիկայի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9E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B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3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29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C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9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8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51399A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39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F3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Խեյլոպլաստիկայի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57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65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79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E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2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4F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9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BADFD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83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Ատամի հեռացման համար նախատեսված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D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C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7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58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B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44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7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80F3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A6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7B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Սկալպելներ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9D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2A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5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E0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30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08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52686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C3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001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Ռասպատորներ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94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0F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9E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B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C9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6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57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A248B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A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4A3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1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3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4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7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F8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1A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3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EFB4F9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D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50.30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E8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Կարելու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նախատեսված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նյութ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42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A6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67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7C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7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5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3CB5E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A5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95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Չորացնող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C3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43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5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0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4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58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5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BC5F0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D9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67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Թեփուրներ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A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8A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F0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F8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28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5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D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E804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0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B68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Մոսկիտներ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0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D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9D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6C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06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48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9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41214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5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1C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3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C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54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2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E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CF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4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65D7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9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4B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Կյուրետաժային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գդալներ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C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4B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0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3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C5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70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5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ABF7F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E8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68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Մետաղյա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շպատելներ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7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E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9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68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0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FC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73D9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8A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2D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Ասեղնաբռնիչ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11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A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1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6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4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B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9E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F9E65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96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A7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Մահճակողեր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8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4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E4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67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B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6D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6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6953E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1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50.39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68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Օդափոխիչ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1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F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B0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53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A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1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1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E13CFD" w14:paraId="6F6A833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92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424" w14:textId="77777777" w:rsidR="00093F3E" w:rsidRPr="00202441" w:rsidRDefault="00093F3E" w:rsidP="002E060A">
            <w:pPr>
              <w:pStyle w:val="NormalWeb"/>
              <w:shd w:val="clear" w:color="auto" w:fill="FFFFFF"/>
              <w:spacing w:before="0" w:beforeAutospacing="0" w:after="0" w:afterAutospacing="0"/>
              <w:ind w:left="-1"/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  <w:t>դիմածնոտային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  <w:lang w:val="hy-AM"/>
              </w:rPr>
              <w:t xml:space="preserve">վիրաբուժական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8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8BC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F5E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76F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DB5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E2C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0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EE844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B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4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դիմածնոտային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վիրաբույժ կամ մանկական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դիմածնոտային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վիրաբույժ՝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մասնագիտացված և վերջին 5 տարվա ընթացքում վերապատրաստման 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16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B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B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B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87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E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B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3CDF5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E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54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C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F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0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53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1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A5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8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E389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A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0D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7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1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5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6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F6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AA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81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705232" w14:textId="77777777" w:rsidTr="00093F3E">
        <w:trPr>
          <w:trHeight w:val="17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D00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7BF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ՈՒՐՈԼՈԳԻԱԿԱՆ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F987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874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915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36C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360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6CF6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019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E13CFD" w14:paraId="38F3DEF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F32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D27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աժանմունքի գործունեության համար անհրաժեշտ տեխնիկական պահանջներն ու պայմաններն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A2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7EA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FB8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6A2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F6E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5D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F2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CBE5C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0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1F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96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2F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E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B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1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3FE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A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0F2F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1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B9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Վիրակապական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F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85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55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FC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B4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E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7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838FD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0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FBB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Ուրոլոգիական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գինեկոլոգիական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80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9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8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56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0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F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1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41959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38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59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2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8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F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A5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E7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22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D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310C0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A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5B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ցիստոսկոպ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2E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1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84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C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B2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6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B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CF37D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8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83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Ցիստոռեզեկտոսկոպ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(համակարգ)` օպտիկական համակարգով և կոմպլեկտավորող գործիքներով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8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D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50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9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C0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F4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34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31B4E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5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424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ռենտգեն-ախտորոշիչ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F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C1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2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C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23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6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6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7AF7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A4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7E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Ժամանակակից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ինհալյացիոն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նարկոզի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E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6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9F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7B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E6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D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8F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A6AB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3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D1C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էլեկտրակոագուլյատոր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E6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4B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7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7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B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A6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F9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76121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1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D7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D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3C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8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7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D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36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2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65E46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D5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5D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D4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C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8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9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0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29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6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02C35F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A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7F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Կապնոգրաֆ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71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2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B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F7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11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1F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50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55F90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B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1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1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6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3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0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7D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F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3B010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CD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AE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Լարինգոսկոպների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DB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A9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4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59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0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3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C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304D7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B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52.15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8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Տրախեալ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ինտուբացիոն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խողովակներ` տարբեր չափերի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1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2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1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D3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2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F7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3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BD3B3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C2D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BE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7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C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A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3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9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A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1D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06606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6F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FA3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Անստվեր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լուսարկիչ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F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A9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B7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67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2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A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147EA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D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E5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Կվարցի լամպեր (ստացիոնար և շարժական)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C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1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CE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F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26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1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2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79E7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A2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A9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Սեղաններ` ստերիլ նյութերի, գործիքների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0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5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5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1B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F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0B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06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6A996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E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91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8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93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3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B6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D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7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9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FC640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D6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8F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տեղափոխման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սայլակ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58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1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34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4D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4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E9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6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1811C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D5D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6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8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04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1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28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6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25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1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BB8D2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33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B1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Անոթային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վիրահատությունների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4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C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E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09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01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F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0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BD8B0A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D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79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Շատինսկու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սեղմակներ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7E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F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A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FA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1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27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E9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6C417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BD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E4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Բեյկի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սեղմակներ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85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09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9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07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5D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F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E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6A1B9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82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084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Անոթային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բուլդոգներ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AB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0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F0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5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96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2A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A5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708FF0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D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AB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Անոթային մկրատներ` փոքր, միջին, մեծ (ուղիղ, թեք անկյան տակ)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0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D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0A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3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4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3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6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B6A62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9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AA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Անոթային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ասեղնաբռնիչներ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54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2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C7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9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D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25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D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85738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9D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E93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Լիգակլիպներ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E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F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D6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6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7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3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31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B6DAC2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70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FF0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Ֆոգարտիի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6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31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20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49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5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E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F6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264E7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3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52.31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78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Ֆազոլուպներ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8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6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32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0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A8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58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3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15883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2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77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Երիկամի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պերկուտան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դրենավորման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մեկանգամյա օգտագործման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A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E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4D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F1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3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1C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1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C5CBB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9F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C8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Երիկամի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պերկուտան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պունկցիոն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բիոպսիայի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ասեղներ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02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1A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A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9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7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C8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DD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EF0D7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DB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E4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Սեղմակներ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տարբեր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ձևերի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և նշանակության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6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C9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EA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E8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6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36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5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3A233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AA9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B36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Դիսեկտորներ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7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7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7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1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B1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29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0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FD556C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A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1F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Ասեղնաբռնիչ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երկար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B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A0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6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3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B6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0E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BC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2478D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F0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BB9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երկար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E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E9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4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B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C2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CB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0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9404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3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2E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Ցապկաներ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7E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99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4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9D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F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B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EEEC4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D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08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Պինցետներ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ձևերի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F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59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6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0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BB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E4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8C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988F3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62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62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Վերքալայնիչներ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BA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DB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ED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C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9E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C3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3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B782A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B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11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Զոնդեր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84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CB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3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F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2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E8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0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C904A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E9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C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Թոքահյուսվածքի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սեղմակ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5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7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F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0A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A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9C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64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B71CBF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8C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90C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Ասեղներ` ծակող, կտրող (տարբեր չափսեր)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5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8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D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D8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5B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F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2E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ADEF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D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36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Տրոակար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չափսերի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6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1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C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B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03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9F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6F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7EFB5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1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E56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ծայրատներ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0C5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B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BB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84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E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7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F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BA12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6B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D20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Միկուլիչի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փափուկ և ատամնավոր սեղմակ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2A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2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D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3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9C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D8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15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5BA85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A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52.47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C6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Ռասպատոր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C5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1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B3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C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7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E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C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6FE1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5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304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տրամագծերի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E60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4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E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F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A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E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1D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52484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B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52.49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8C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Ռեկտալ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հայելիներ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7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0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5E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4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6A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19D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0E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86788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C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52.50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D65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հետազոտությունների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55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D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32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0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C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2F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42F4C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64A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52.51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87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5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28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1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8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5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0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D9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B94760" w14:paraId="008915C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6F7B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AA0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DC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0B5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26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B6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E3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9B8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8E8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FB20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D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0C4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առկայությամբ: Սահմանվում է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 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15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E4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EB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A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F4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E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9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C0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183B6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2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7F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: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Սահմանվում է` շուրջօրյա հերթապահության 1 քույրական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A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A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2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33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8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EF9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46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F743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8F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80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1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86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7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A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76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93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33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CA46E04" w14:textId="77777777" w:rsidTr="00093F3E">
        <w:trPr>
          <w:trHeight w:val="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9C8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157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ՆԵՖՐՈԼՈԳԻԱԿԱՆ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243F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A2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5B8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E6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DCD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32E6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8D1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B94760" w14:paraId="23302B8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D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07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Մանկական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նեֆրոլոգիական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բաժանմունքի գործունեության համար անհրաժեշտ տեխնիկական պահանջներն ու պայմաններն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383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892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346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F88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FE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6CC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188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4F5A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0C0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87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8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88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9D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06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F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A4A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6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645893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3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Սեղաններ` ստերիլ նյութերի և գործիքների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64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4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0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ED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EF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2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DD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848250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15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745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Սեղաններ` ոչ ստերիլ նյութերի և գործիքների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3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4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F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D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57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C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65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052BD4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72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54.4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32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տեղափոխման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սայլակ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14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F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D1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42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8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1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50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AB4B4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E90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0D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9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06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D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DB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F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7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9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EB589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A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E23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Անոթադիր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E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9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D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E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15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3F1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C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7459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9D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A4E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Ուլտրաձայնային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հետազոտությունների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A4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B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D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4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C5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F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9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6D774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789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F90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կշեռք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A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28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8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4C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1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A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1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4DF5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3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FF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ճնշման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0D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C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BF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3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81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A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C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132E8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A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EA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F20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9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C2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9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8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B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F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156BE2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4A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6A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A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28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D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2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26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4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61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7492F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35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3B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Նյարդաբանական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մուրճ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F4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C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B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9F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59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B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E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AB97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5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072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Աչքի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հատակի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զննման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CB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1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7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E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1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8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3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66AEA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D7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FB5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Մեզի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տարաներ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3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04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1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B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4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38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7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4DEA3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4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3A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Ֆոլեյ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599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A4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2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A2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83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0D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A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0243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42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22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A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6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64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E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F2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78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1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EEC5B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05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E02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Ինֆուզիոն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գծեր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AC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7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E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D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B5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96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C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A2C5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5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54.18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52B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Անստվեր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4F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7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6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4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6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2E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A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B94760" w14:paraId="2D0E477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E987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86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Մանկական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նեֆրոլոգիական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7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lastRenderedPageBreak/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D13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228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A2A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C9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4CC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BA8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FFEB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B8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55.1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A9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Բժիշկներ -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և վերջին 5 տարվա ընթացքում վերապատրաստման առկայությամբ: Սահմանվում է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1 բժշկական պաշտոն` յո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ւրաքանչյուր 15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4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6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08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B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64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96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D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AEF4C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F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55.2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17D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Միջին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բուժաշխատողներ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: 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Սահմանվում է` շուրջօրյա հերթապահության 1 քույրական պաշտոն` յուրաքանչյուր 20 մահճակալի հաշվով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C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49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D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BB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6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1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2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CC9B0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E5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55.3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B82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5B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10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EE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F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F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6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2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B94760" w14:paraId="5EA1239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F1F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D87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Նեֆրոլոգիական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բաժանմունքում պարտադիր առկա են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ետևյալ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հարակից ծառայությունները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56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DD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C47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CE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BC6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C79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DDA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A4FFD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B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EF3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 Unicode"/>
                <w:color w:val="000000"/>
                <w:sz w:val="20"/>
                <w:szCs w:val="20"/>
              </w:rPr>
              <w:t>Լ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</w:rPr>
              <w:t>աբորատորիաներ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</w:rPr>
              <w:t>կլինիկական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</w:rPr>
              <w:t>կենսաքիմիական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</w:rPr>
              <w:t>մանրէաբանական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D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76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F3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5B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F8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C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97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A242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4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E6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ւլտրաձայնային և ռենտգենոլոգիական հետազոտություններն ապահովող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5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E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1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13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4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6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FC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536C2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55A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8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րիկամների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պունկցիոն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բիոպսիայի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կատարման հնարավորություն`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բիոպտատի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հետագա ախտորոշիչ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պաթոմորֆոլոգիական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ուսումնասիրության ապահովում` այդ բնագավառում անհրաժեշտ մասնագիտացում ունեցող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պաթոմորֆոլոգի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կողմից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0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B1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61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E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1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A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7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32EFC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BF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97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մբուլատոր-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կոնսուլտատիվ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ծառայություն, որի կողմից իրականացվում է հիվանդների դիս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պանսեր հաշվառում և հսկողություն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52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C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96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5B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24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BA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5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A9BE4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A4F0" w14:textId="77777777" w:rsidR="00093F3E" w:rsidRPr="00202441" w:rsidRDefault="00093F3E" w:rsidP="002E060A">
            <w:pPr>
              <w:ind w:left="284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859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ՆՈՐԱԾՆԱՅԻՆ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ՎԻՐԱԲՈՒԺՈՒԹՅԱՆ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AF6F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0F8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5F4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28F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850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0191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075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B94760" w14:paraId="61D870F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B10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86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Նորածնային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վիրաբուժության 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բաժանմունքի կառուցվածքում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64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B0E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B6D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B48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79C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363F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E7B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CE3F9B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5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B08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0A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C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F2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D2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F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CF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8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804156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850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E5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BE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6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F7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28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3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3E3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1A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0A25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A3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CDA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E0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A7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3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29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D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336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C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B32E7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81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1D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3B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C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DB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F9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42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E61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9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7DE1A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3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485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FA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33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2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B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8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04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20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A16B1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1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F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864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6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5A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B7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41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76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8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F7ADB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8C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65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8A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5B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2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35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9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D5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1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81DA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7F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BF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D13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A0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6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D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D8D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7B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7CE868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03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7A0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42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D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BB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B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4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C11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4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1C75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3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822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C9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0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5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0E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78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140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2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58FEB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063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57.11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51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3B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7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AC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6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5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A13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A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EC010B" w14:paraId="728623A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E99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4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B67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Նորածնային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վիրաբուժության 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D21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815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901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64B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63C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379E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8EC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F62D0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6AC7" w14:textId="77777777" w:rsidR="00093F3E" w:rsidRPr="00202441" w:rsidRDefault="00093F3E" w:rsidP="002E060A">
            <w:pPr>
              <w:ind w:left="284" w:hanging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54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F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B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E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7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D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63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7B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A69B1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504" w14:textId="77777777" w:rsidR="00093F3E" w:rsidRPr="00202441" w:rsidRDefault="00093F3E" w:rsidP="002E060A">
            <w:pPr>
              <w:ind w:left="284" w:hanging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290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1F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A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1F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2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A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BB8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E3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A1810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B0B2" w14:textId="77777777" w:rsidR="00093F3E" w:rsidRPr="00202441" w:rsidRDefault="00093F3E" w:rsidP="002E060A">
            <w:pPr>
              <w:ind w:left="284" w:hanging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9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791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1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9D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B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99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F6A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48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66A65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AFDC" w14:textId="77777777" w:rsidR="00093F3E" w:rsidRPr="00202441" w:rsidRDefault="00093F3E" w:rsidP="002E060A">
            <w:pPr>
              <w:ind w:left="177" w:hanging="25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1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DC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5C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8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D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0B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36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E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DF334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AE9F" w14:textId="77777777" w:rsidR="00093F3E" w:rsidRPr="00202441" w:rsidRDefault="00093F3E" w:rsidP="002E060A">
            <w:pPr>
              <w:ind w:left="177" w:hanging="25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5E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44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0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8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A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3E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DD6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05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CB3AD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D2AF" w14:textId="77777777" w:rsidR="00093F3E" w:rsidRPr="00202441" w:rsidRDefault="00093F3E" w:rsidP="002E060A">
            <w:pPr>
              <w:ind w:left="177" w:hanging="25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8E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964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0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CD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F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8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FB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74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78F796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6AF" w14:textId="77777777" w:rsidR="00093F3E" w:rsidRPr="00202441" w:rsidRDefault="00093F3E" w:rsidP="002E060A">
            <w:pPr>
              <w:ind w:left="177" w:hanging="25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C7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9B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E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5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5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FC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616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C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7E0930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E0E" w14:textId="77777777" w:rsidR="00093F3E" w:rsidRPr="00202441" w:rsidRDefault="00093F3E" w:rsidP="002E060A">
            <w:pPr>
              <w:ind w:left="177" w:hanging="25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2AE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EB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D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10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B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CE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C6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3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5DBD95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211" w14:textId="77777777" w:rsidR="00093F3E" w:rsidRPr="00202441" w:rsidRDefault="00093F3E" w:rsidP="002E060A">
            <w:pPr>
              <w:ind w:left="177" w:hanging="25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202441">
              <w:rPr>
                <w:rFonts w:ascii="GHEA Grapalat" w:hAnsi="GHEA Grapalat"/>
                <w:lang w:val="hy-AM"/>
              </w:rPr>
              <w:t>58.9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6C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3D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B2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9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E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C4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79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72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E7DE6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0B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8A8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7E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00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4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2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82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B27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6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F5344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A61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0D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DA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2E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54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04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10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F7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0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F7BC2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615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E21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9E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B8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F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9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3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301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F3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0B912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5139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CEB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E7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B7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B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BDF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5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B90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E6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3F632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C0C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CAF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84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93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F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B2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CD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BF4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5C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301B2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05AA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1D5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FC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E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2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F0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2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B1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00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C1067E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4045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B2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FE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A1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90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0C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B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30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5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ECB1B1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55A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C9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753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8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B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D0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32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E1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3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68108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D2A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12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D2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54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7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5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7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AE0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0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27F29D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AABC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F9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E5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0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E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0F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D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77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8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02A0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CF63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B7F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47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1D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C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9C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3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240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14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6BD4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17B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58.21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10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80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E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A0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A8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C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FD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D9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DE561A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1CCE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0C3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Վիրահատական սեղան էլեկտրական ջեռուցման հնարավորությամբ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E4F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17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F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7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45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02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0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B79E8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C33F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37E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Նարկոզի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սարք, որը կարող է ապահովել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նարկոզը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նորածնային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հասակի մոտ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7F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9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F0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2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2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12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48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AD7F5E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937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97F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Կյուվեզներ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72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54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25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3F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17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647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5F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569B6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B05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FB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Ջեռուցվող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1C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B3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23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1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0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D3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B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DE27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A465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8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Նորածնային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տաքացուցիչ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4D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F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4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0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2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68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4E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7A0B0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360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94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Ֆոտոթերապիայի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FF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E2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FA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2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9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74E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D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0B38CD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CC0F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1DF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Նորածնային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1C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1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6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F2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A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EC6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4F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73E1C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E1F6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A4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A2F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F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D6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2A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0E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23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F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B22286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A45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C28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Ինֆուզոմատներ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7D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C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2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A5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6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53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6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7DEC8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8FD9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33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Ավտոմատիկ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ներարկիչներ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8E3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4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2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C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56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43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D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C8A02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FF11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63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Տաքացուցիչ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ներքնակներ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95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1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AC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7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3D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4F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8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E661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4FB5" w14:textId="77777777" w:rsidR="00093F3E" w:rsidRPr="00202441" w:rsidRDefault="00093F3E" w:rsidP="002E060A">
            <w:pPr>
              <w:ind w:left="177" w:hanging="2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58.33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A9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Վիրակապական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A9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5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91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5A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D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3C2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EF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EC010B" w14:paraId="2A8D34C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D58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3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Նորածնային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վիրաբուժական բաժանմունքը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384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7B9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75F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E1B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026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E218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8DE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C1F6E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B8B" w14:textId="77777777" w:rsidR="00093F3E" w:rsidRPr="00202441" w:rsidRDefault="00093F3E" w:rsidP="002E060A">
            <w:pPr>
              <w:ind w:left="28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50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Բժիշկ՝ մանկական վիրաբույժ համապատասխան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կրթությամբ մասնագիտացված և վերջին 5 տարվա ընթացքում վերապատրաստման 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37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9A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41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F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9B2" w14:textId="77777777" w:rsidR="00093F3E" w:rsidRPr="00FB5E66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65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27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90D387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3F9A" w14:textId="77777777" w:rsidR="00093F3E" w:rsidRPr="00202441" w:rsidRDefault="00093F3E" w:rsidP="002E060A">
            <w:pPr>
              <w:ind w:left="28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59.2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86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F2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8B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0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87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9592" w14:textId="77777777" w:rsidR="00093F3E" w:rsidRPr="00FB5E66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A9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D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78540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1DE" w14:textId="77777777" w:rsidR="00093F3E" w:rsidRPr="00202441" w:rsidRDefault="00093F3E" w:rsidP="002E060A">
            <w:pPr>
              <w:ind w:left="28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59.3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C40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61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1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AE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D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BD7" w14:textId="77777777" w:rsidR="00093F3E" w:rsidRPr="00FB5E66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52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Փաստաթղթային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59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39A4F8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07F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D5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ՆՅԱՐԴԱՎԻՐԱԲՈՒԺԱԿԱՆ</w:t>
            </w:r>
            <w:proofErr w:type="spellEnd"/>
            <w:r w:rsidRPr="0020244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A14B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A37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4F2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6E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A4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F1E2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3BD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EC010B" w14:paraId="133E0EB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746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347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20244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բաժանմունքի կառուցվածքում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63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E8C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666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3CDA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504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634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7CA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1C480A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C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1B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3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A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9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5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C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6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C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E640C9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26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56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2A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B4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6B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8E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E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9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20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B611B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3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A29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6E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16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ED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18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CA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7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A2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E61B1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7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9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B9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9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3F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7B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E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48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C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2B48D1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A69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4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E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B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A7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7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BD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5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7810C7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B42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C9B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0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39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B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A6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E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1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76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46B63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E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B16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2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D4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06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4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50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FF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2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7837E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F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3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377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85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5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2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9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A4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C6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99FFB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B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C94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9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1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07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A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E0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6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8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0998C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F6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9D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B2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AD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2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EA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C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4A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7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B4F39D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15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60.11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8E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1A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65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D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18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5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D99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94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EC010B" w14:paraId="036BC69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BC9C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556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20244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5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2F2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7FF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BCA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260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A5F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882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F5CE23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E2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4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B6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2F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F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41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C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A6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E2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0F1A5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C8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25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E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D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9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C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D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9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76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F34A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AD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DA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99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0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67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3D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D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6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31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D8B85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BD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99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1C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E7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D9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AC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C0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2E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0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1C1A14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C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FEF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03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41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D1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76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7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4C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6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31557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FC2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67F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CF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4C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4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AD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2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BC6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7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22DA9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6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30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E3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B6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BB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C4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F7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6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02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B2D06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5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B6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81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45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6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6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90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23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CB2D5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D1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12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180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6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6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B43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4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E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AD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2C9D8B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5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225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7E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7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79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D6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72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B2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E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08708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D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F7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86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7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89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55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1D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8EC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6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AFC95E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DE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B15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8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94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3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4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83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D2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E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232135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C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5C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C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C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67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8D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4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01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22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9BB374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03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FFE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53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E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30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D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A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7F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B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5EF46F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A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61.15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A51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E8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D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4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6E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1E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4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4BE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52BA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9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4B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3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A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9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6A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56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D4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0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8E759B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C7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FE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E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4E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7F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57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8A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E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E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7F54A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4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19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2A5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37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0E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38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F7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5B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14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674EAD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85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8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F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0A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0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29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C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5F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24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5C827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1D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DD1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Նեյրավիրաբուժական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D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8F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50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0E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D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61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AE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E6783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7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1F6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Էխոէնցեֆալոգրաֆ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1B4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D4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3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7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B6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73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71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A6E8C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F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CD4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էլեկտրաէնցեֆալոգրաֆիայի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9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4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BC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A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4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4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C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8CF1C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C05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76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միկրոսկոպ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31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4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8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58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4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D03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1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032F9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A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86F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8B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C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76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F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1E3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95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8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90B2E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DAF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520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Նեյրովիրաբուժական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C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1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8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F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D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26B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A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3D007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3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5F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Ռասպատորներ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5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4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5E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EF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F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0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0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8E627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0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6C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Վերքալայնիչներ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տարբեր չափերի և նշանակության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D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5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0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1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5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B3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3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873726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0E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FCC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Կյուրետներ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լամինէկտոմիայի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9B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1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0E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A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1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22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9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99075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9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A4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կարծր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ուղեղաթաղանթի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AC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909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6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5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E4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D3A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D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EAC53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8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5E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Կոլովորատ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ֆրեզներով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8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F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76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71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7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F4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DA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F662E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83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61.31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1F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Էլևատորներ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կարծր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ուղեղաթաղանթի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և ոսկրերի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63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3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0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F8A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2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1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F2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804E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7F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20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Հեմոստատիկ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սեղմակներ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ատամնավոր և անատամ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E6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27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B6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82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64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E3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80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C73EEF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A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B7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Ծայրադիրներ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F7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CE2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7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1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97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1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43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A8757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0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2F3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Շպատելներ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ուղեղային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0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8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4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20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F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96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1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EFB6B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7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1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Հեմոստատիկ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սեղմակներ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կոր և ուղիղ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C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8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4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78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4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D6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4D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95B1B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5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34C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Վերքալայնիչներ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Ֆարաբեֆի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մեծ և փոքր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B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A0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B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EE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89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B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D8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F4F8B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2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E19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Մկրատներ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69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B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7D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AF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C6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513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D6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3FFC0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46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3B7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Դեշամպի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1C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2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E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DD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F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C5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A6E52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9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61.39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C9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Վերքալայնիչներ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ատամնավոր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5D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E0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2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7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4E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76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A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F91CD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9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D9B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Լամինէկտոմներ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12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0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4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7F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F4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31D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8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4C5F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11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0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Կյուրետներ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6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12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3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3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3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A2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03639B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F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3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Հեմոստատիկ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աքցաններ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28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E8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39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B0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A5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C9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093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DDFB18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8B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D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Աքցաններ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հեմոստատիկ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աղեղների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B17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AF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93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0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33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E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4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AC93FE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E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15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Յանսենի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վերքալայնիչներ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1C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1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4A3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F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41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491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BC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661D09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9EC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AA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Պունկցիոն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կանյուլյաներ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վենտրիկուլյար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պունկցիայի 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398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84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C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6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41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B54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5A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2D5E9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55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E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Դալգրենի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աքցաններ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(մանկական և մեծահասակների)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0C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C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25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3C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E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79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3B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BE13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5EA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61.47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04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Շունտեր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հիդրոցեֆալիայի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B8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6C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1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8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9D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D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E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9527E2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79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61.48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3E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Սեղմակներ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C8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6F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A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4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FC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3D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2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76E8B18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0584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C0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Մանկական</w:t>
            </w:r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20244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բաժանմունք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հագեցած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կադրերով.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37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E6D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79A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F2D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D74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E40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C06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30EE7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273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320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Բժիշկ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նորածնային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նյարդավիրաբույժ</w:t>
            </w:r>
            <w:proofErr w:type="spellEnd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մասնագիտացված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60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6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C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E7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E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0C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7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4ED9B4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BAB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279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1A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07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8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EA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E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C85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0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1EF62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C7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62.3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42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7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92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8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3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A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84C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C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A1CF7B9" w14:textId="77777777" w:rsidTr="00093F3E">
        <w:trPr>
          <w:trHeight w:val="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FDC1" w14:textId="77777777" w:rsidR="00093F3E" w:rsidRPr="00202441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98C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ՄԱՆԿԱԿԱՆ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ԿՐԾՔԱՅԻՆ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ՎԻՐԱԲՈՒԺԱԿԱՆ</w:t>
            </w:r>
            <w:proofErr w:type="spellEnd"/>
            <w:r w:rsidRPr="002024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0244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shd w:val="clear" w:color="auto" w:fill="FFFFFF"/>
              </w:rPr>
              <w:t>ԲԱԺԱՆՄՈՒՆՔ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DBE9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59E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A8A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A4A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FC0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C305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E2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062E963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18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F1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Մանկական կրծքային վիրաբուժական բաժանմունքի կառուցվածքում </w:t>
            </w:r>
            <w:r>
              <w:rPr>
                <w:rStyle w:val="Strong"/>
                <w:rFonts w:ascii="GHEA Grapalat" w:hAnsi="GHEA Grapalat"/>
                <w:szCs w:val="20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F2B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color w:val="000000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FCE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AB4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FFE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A73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059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30F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2D7C6B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EAC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184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8C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E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1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0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8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E5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6C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AA357F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9B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6A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Բժշկի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BD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A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9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D2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F5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0E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94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FB662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75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16B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Ավագ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202441">
              <w:rPr>
                <w:rFonts w:ascii="GHEA Grapalat" w:hAnsi="GHEA Grapalat" w:cs="Arial Unicode"/>
                <w:bCs/>
                <w:color w:val="000000"/>
                <w:sz w:val="20"/>
                <w:szCs w:val="20"/>
              </w:rPr>
              <w:t>սենյակ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8B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C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C5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EC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A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3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1F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C6F8D9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7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990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Միջամտությունների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կաբինետ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D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AF1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A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5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5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AD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1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D2A30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DB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5B3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3BB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14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38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A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6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8AF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C3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3F66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0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CC7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Հերթապահ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բուժքրոջ</w:t>
            </w:r>
            <w:proofErr w:type="spellEnd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064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32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72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27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09A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04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1E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8F9B3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D25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1D7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1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5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A8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9A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C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7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6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F501A3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8C1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63.8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C34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Վերակենդանացման բաժանմունք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E6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DB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7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D8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51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8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098E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0B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A1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Ընդունարան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A3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C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EC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B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7F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BD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B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D9CF16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A6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025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Ախտահանման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75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4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5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A3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AC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E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F6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A45CCE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E1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63.11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E0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Վիճակագրական և մատենավարման ծառայություն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E81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5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08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2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48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73A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4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6567CC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5F28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65F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Մանկական կրծքային վիրաբուժական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</w:t>
            </w:r>
            <w:r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>առկա են</w:t>
            </w:r>
            <w:r>
              <w:rPr>
                <w:rStyle w:val="Strong"/>
                <w:rFonts w:ascii="Cambria Math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A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BC0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369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1BF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709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9643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8B8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20C484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3C0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B7D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Բազմաֆունկցիոնալ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DBB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3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1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09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A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E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4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BE74AB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6C7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24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Վիրահատարանի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FC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81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2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D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EB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A0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00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90075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8E2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3B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E0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F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E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B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8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74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3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85B2D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C1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5F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անզգայացման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ED0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45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1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E44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CE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5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B16D4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2E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2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Արհեստական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շնչառության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1D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6D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0A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5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E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DA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2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8A200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3E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E16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028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A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2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0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C8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0A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0D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55B137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4F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34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դանակ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C8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04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EB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0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8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783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1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13F1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BF2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616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Սեղանիկներ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ստերիլ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B9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DC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2D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AF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B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5E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2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89E1EC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8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5D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կենտրոնացված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հոսքի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76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0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47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D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98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3E7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D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781B89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C6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05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ռենտգեն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8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97D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0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2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26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F4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6E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45D8A1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12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64.11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C7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Նեգատասկոպ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D7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32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1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33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C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DE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99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979100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22F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7A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Կարդիոմոնիթոր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1E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7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D4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38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3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4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7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CE4D6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AA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A81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Գլխի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ճկուն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լուսատարով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EC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235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C4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A2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7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4B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7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3B621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6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2D1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Դեֆիբրիլյատոր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D8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D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94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C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9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54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CB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3B89B4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28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C9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Միզապարկի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կաթետերներ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E5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D9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7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0D3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639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FC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744E4E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0B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FC6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Շարժական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կողմնային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BE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01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E14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0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7E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FAF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2E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0EBB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13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27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Պուլսօքսիմետր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C4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B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71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07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4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91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A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0582D5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B98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48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Բիքս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42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05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3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1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D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B5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9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F1F1B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71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64.19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22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70F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4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0ED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64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DD5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15E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AA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BA6E0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DC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BB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Բրոնխոսկոպ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Ֆրիդլերի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27B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0E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BD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9E2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B8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BA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0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28DA11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CE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642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Ֆիբրոբրոնխոսկոպ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մանկական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8EF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DF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E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5C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B6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E0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BB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C4662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17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F9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Սպիրոգրաֆ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F9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62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A1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4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8B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C9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9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05756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AE1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B73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Թորակոսկոպ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ցանկալի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8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6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F5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D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2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2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9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F1403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9EC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E2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2C1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9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A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165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0F1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B6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05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708A7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E5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98D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Պլևրալ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խոռոչի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9A3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56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B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5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7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97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F6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7C697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012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E2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Թոքարմատ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BC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83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57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44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9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AE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69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E2B604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D7A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64.27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83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Բրոնխ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կարող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E4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AE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5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D5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5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FE8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7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8CF102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B97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30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վիրաբուժական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8E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2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A8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DE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0D1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915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28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A050FD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0C1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64.29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0A0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Տրոակար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չափերի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EF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BB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D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75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7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5ED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95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6A8B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A0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64.30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AF3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Տրախեոտոմիկ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AD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4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F63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4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AA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D5C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E3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427C20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917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64.31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8C5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Արտածծիչի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ծայրատներ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CE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82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A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54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9E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815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B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9A04B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8CD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64.32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1AA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Միկուլիչի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փափուկ և ատամնավոր սեղմակ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4160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FA9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A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EE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D0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17E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52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56DBF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8BF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64.33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39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Ռասպատորներ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B5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6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40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38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C4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EA8C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A9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5D78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C8B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64.34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FA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Դրենաժներ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B0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C3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7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27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80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eastAsia="Arial Unicode MS" w:hAnsi="GHEA Grapalat" w:cs="Arial Unicode MS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ACD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7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21B4571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0E46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5B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/>
                <w:szCs w:val="20"/>
                <w:lang w:val="hy-AM"/>
              </w:rPr>
              <w:t xml:space="preserve">Մանկական կրծքային վիրաբուժական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բաժանմունք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հագեցած</w:t>
            </w:r>
            <w:r w:rsidRPr="00202441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կադրերով.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794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D21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7680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F89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3FD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C765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4A40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95BB2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A1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65.1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6E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Բ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ժիշկ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կրծքային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վիրաբույժ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կամ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մանկական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կրծքային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վիրաբույժ՝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մասնագիտացված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5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 xml:space="preserve"> </w:t>
            </w:r>
            <w:r w:rsidRPr="00202441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1B2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C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5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43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0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E1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CE2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5B66D8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A7F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65.2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EF5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Մ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E94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3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C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A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9B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29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09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32A1A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42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65.3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67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A48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C6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9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F31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57A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DA7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32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65472CB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C62A" w14:textId="77777777" w:rsidR="00093F3E" w:rsidRPr="00202441" w:rsidRDefault="00093F3E" w:rsidP="002E060A">
            <w:pPr>
              <w:pStyle w:val="ListParagraph"/>
              <w:ind w:left="64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2BA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ԸՆԴՈՒՆԱՐԱՆ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(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տեխնիկական պահանջներն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պայմանները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կիրառվում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ՀՀ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մարզային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քաղաքային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հիվանդանոցային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բուժհաստատություններում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D4D5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CAC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7E5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FE6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CB87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D685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904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0D7244B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E5B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354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Ընդունարանի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 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88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E1C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71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62A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B12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18CF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AAC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24BC293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3B7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8A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Էլեկտրասրտագրիչ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9C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1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D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BA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96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8C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3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06270F1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339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F4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բուժօգնության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51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E8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BF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0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6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46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A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A0A6E9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5EB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0A4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4C8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4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6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7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D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6EB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9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6FBFC1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DF8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D3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Շինաներ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B4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E8F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0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0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ED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27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F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0C0F30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25DA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DBA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Թթվածնի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մատակարարման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կենտրոնացված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համակարգ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թերապևտիկ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թթվածնային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խտացուցիչ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67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C5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CA6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9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58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8E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1D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5905237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4822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C1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3C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6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20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3E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0E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29D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E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0DE1B04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498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71B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37F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B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23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D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5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F9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B6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16275F8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728D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42E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237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18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D87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A0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7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06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62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6BBA1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E97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B3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D81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C7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26B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55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79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512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8A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B86C01B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7B5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655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Սառնարան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74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E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93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15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1B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369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0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7069A3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FF2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5B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թախտ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9A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2A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AA0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F2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E8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93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2E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46C46A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5B3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D1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Սայլակ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4C4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8E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E34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34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48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EE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38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5A2A8A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90F2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66.13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1C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46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6F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24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03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C3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F2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80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D018B6" w14:paraId="3DE90AA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9272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F9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Ընդունարանը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Cambria Math" w:eastAsia="MS Mincho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34F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FE2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77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36D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FBB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5BAC" w14:textId="77777777" w:rsidR="00093F3E" w:rsidRPr="004929D8" w:rsidRDefault="00093F3E" w:rsidP="002E060A">
            <w:pPr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CA2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5B376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485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8DF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Բժիշկներ՝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համապատասխան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հետդիպլոմային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կրթությամբ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5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տարվա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ընթացքում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վերապատրաստման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առկայությամբ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A91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0DA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D5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4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5A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8C1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12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A7CD88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438E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4C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12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4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A8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0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42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863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7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5C8359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850B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67.3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F7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A5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B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B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ABC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90E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D8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F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1C72BC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8FA4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9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ԱԽՏԱՀԱՆՄԱՆ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ԲԱԺԻՆ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BFDC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428B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BCC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A7B0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F4E9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7629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DB2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D018B6" w14:paraId="5C0D099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59D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97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Ախտահանման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բաժնի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 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CA3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976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1432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A56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5D6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EA02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38A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1F75DF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86ED" w14:textId="77777777" w:rsidR="00093F3E" w:rsidRPr="00202441" w:rsidRDefault="00093F3E" w:rsidP="002E060A">
            <w:pPr>
              <w:ind w:left="171" w:hanging="142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 xml:space="preserve">   68.1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29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Ավտոկլավ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4F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5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0F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CF1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62E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09D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5ED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ECCC0D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EE6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AEF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Չորացնող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98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3D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E67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8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60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EC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E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4F98FEA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602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A4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թորման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ապարատ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C68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AF9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F9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B3E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789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F4D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42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6F013C6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D1A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F8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Բակտերիոցիդ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295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DF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5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31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8A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50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E2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96CC39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370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3F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Հոսող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պարտադիր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6F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82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8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0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B61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EC7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A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1E18B84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AA55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727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300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7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7CF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2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75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DA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88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56C179C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93F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FF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F6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A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AFB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4FE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43B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812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7B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54747CD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16D0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5C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Կաթսաներ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86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9B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662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E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7A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CA8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E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3302B4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835F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68.9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96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տաքացուցիչ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657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F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D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A0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65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ABC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A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D018B6" w14:paraId="7B53D21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CCB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2B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Ախտահանման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բաժինը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Cambria Math" w:eastAsia="MS Mincho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373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46E0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D169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7C2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7D05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06C1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FAC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468D24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8F4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69.1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FAC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074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33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41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5A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A28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484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1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2743A67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CC4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69.2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966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Կ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AABE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80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85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7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ADD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D0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F2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2A5DEAB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715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D0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ՄԻՋԱՄՏՈՒԹՅՈՒՆՆԵՐԻ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ԿԱԲԻՆԵՏ</w:t>
            </w:r>
            <w:proofErr w:type="spellEnd"/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9F3A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4ECC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BDD4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541A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4F22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4C8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419C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ECCC9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F3F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BE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Միջամտությունների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կաբինետը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ծավալվում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</w:t>
            </w:r>
            <w:r w:rsidRPr="00F52B15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շում </w:t>
            </w:r>
            <w:r w:rsidRPr="00F52B15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1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ցանկում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ընդգրկված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մասնագիտական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բաժանմունքներում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71C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34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68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A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78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1C9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1E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4FFF95F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1584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B4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Միջամտությունների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կաբինետի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տեխնիկական պահանջներն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պայմաններն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hy-AM"/>
              </w:rPr>
              <w:t>առկա են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2D21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A1F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93D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09D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555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1F09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72EE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E830AE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C043" w14:textId="77777777" w:rsidR="00093F3E" w:rsidRPr="00202441" w:rsidRDefault="00093F3E" w:rsidP="002E060A">
            <w:pPr>
              <w:ind w:left="284" w:hanging="284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8A6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6DF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09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AC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3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D3C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3B9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79A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C8072C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B98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B197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D2D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161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35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E04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F1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DB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98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999724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29D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CC5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Ջերմաչափ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6E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7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E13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048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5B9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2C1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04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C325A3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8EB2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FD0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Բարձիկ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08D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1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FCF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24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4FB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01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F0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FB0FB9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066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6E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Շտատիվ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918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D5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1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337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7D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82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8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8994E2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9AC9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D1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օգնության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E36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3E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CC5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983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7C4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4A0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1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4A3650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E5C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95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Հակաշոկային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6F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28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28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B06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065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8A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A7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8BDB7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F444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5D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Թթվածնի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46D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B71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9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B4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CA7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A10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28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6BD4158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1D0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3BF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18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2C1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49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4B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38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97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56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F70C68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B544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BEA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թախտ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2D4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CC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24E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7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BB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7C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DCD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82D8F9F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0462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74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առաջին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օգնության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դեղորայքի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00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8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7A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D6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09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698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42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3FB9FF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A01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71.12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9E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պահարան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հակաշոկային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դեղորայքի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07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B7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4E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3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17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5D6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1C5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3265A4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1A9A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71.13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9F1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Մոմլաթ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թախտի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D50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3F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BF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F15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929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5C1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E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78B321B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9A09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F3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Միջամտությունների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կաբինետը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Cambria Math" w:eastAsia="MS Mincho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9D0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A5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9CC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96E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197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7D9D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C78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13F0033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F9C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445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Մ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իջին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7B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4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E2C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83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B2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14E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5C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516808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7F7D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B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րտսեր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բուժաշխատող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F0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D6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A0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57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6BA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F3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BB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0B8B2A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0EA" w14:textId="77777777" w:rsidR="00093F3E" w:rsidRPr="00202441" w:rsidRDefault="00093F3E" w:rsidP="002E060A">
            <w:pPr>
              <w:ind w:left="284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18D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ՀԵՐԹԱՊԱՀ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ԲՈՒԺՔՐՈՋ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ԿԵՏ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4805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B9FC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E8F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DCAD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C3B6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FC45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B58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45C3A02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B568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DE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Հերթապահ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բուժքրոջ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կետը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ծավալվում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</w:t>
            </w:r>
            <w:r w:rsidRPr="00810D71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շում</w:t>
            </w:r>
            <w:r w:rsidRPr="00810D7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 w:rsidRPr="00810D7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ցանկում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ընդգրկված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մասնագիտական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բաժանմունքներում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E8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535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A9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1E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E8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3D0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B0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D018B6" w14:paraId="692EEED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1D5E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734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Հերթապահ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բուժքրոջ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կետի</w:t>
            </w:r>
            <w:r w:rsidRPr="00202441">
              <w:rPr>
                <w:rStyle w:val="Strong"/>
                <w:rFonts w:ascii="GHEA Grapalat" w:hAnsi="GHEA Grapalat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գ</w:t>
            </w:r>
            <w:r w:rsidRPr="0020244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ործունեության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Calibri" w:hAnsi="Calibri" w:cs="Calibri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տեխնիկական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պայմաններն առկա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szCs w:val="20"/>
                <w:lang w:val="hy-AM"/>
              </w:rPr>
              <w:t>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D6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4D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712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9F03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0E65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5D5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796B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CCD7DA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C3A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7A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Առաջին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օգնության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490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1B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8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BC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38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A5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A7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910B87D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F03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5C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Տոնոմետր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50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D8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7B1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00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AED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63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43B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D51D6B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F6C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E2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Ֆոնենդոսկոպ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92F4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3B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5A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D8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7F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A6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1D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7FEAF2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F44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D3C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FFC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583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6CF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BC3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8D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06B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EC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FC3C976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33D1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C6E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181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E16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FD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D4D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27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E4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A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AB23AC9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730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5A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թախտ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747F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267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1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4B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A19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C3E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CC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16907E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130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74.7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050D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Ներքին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արտաքին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կապ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հեռախոս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C30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E6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42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DEB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5F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7E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B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8F31CF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BE7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74.8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75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Հիվանդի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սայլակ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85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C5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A89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213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09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0E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414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03C55F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684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2AE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</w:rPr>
              <w:t>ՎԻՐԱԿԱՊԱՐԱՆ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070D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E4F6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AF1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186E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22B4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251D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E2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06CA7CC5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9615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875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Վիրակապարանը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ծավալվում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Ն</w:t>
            </w:r>
            <w:r w:rsidRPr="00810D71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շում</w:t>
            </w:r>
            <w:r w:rsidRPr="00810D71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ցանկում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ընդգրկված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վիրաբուժական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ուղղվածություն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ունեցող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բաժանմունքներում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62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21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AC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D6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15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CA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D0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D018B6" w14:paraId="026271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56B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E806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Գործունեության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համար</w:t>
            </w:r>
            <w:r w:rsidRPr="00202441">
              <w:rPr>
                <w:rStyle w:val="Strong"/>
                <w:rFonts w:ascii="GHEA Grapalat" w:hAnsi="GHEA Grapalat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shd w:val="clear" w:color="auto" w:fill="FFFFFF"/>
                <w:lang w:val="hy-AM"/>
              </w:rPr>
              <w:t>անհրաժեշտ</w:t>
            </w:r>
            <w:r w:rsidRPr="00202441">
              <w:rPr>
                <w:rStyle w:val="Strong"/>
                <w:rFonts w:ascii="Calibri" w:hAnsi="Calibri" w:cs="Calibri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տեխնիկական և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մասնագիտական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պահանջներն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ու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hy-AM"/>
              </w:rPr>
              <w:t>պայմաններն առկա</w:t>
            </w:r>
            <w:r w:rsidRPr="00202441">
              <w:rPr>
                <w:rStyle w:val="Strong"/>
                <w:rFonts w:ascii="GHEA Grapalat" w:hAnsi="GHEA Grapalat" w:cs="Sylfaen"/>
                <w:szCs w:val="20"/>
                <w:lang w:val="af-ZA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szCs w:val="20"/>
                <w:lang w:val="hy-AM"/>
              </w:rPr>
              <w:t>են</w:t>
            </w:r>
            <w:r>
              <w:rPr>
                <w:rStyle w:val="Strong"/>
                <w:rFonts w:ascii="Cambria Math" w:hAnsi="Cambria Math" w:cs="Cambria Math"/>
                <w:szCs w:val="20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F2F7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2BDD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94E8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642B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771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79CE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BF5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3ECE98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3446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15B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Վիրակապարանի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8F8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42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2C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76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D60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10E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5A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52C9349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A71F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1F03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Վիրակապական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գործիքների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8C43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57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01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A15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8E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2DE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EF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1EB2C2D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6E8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18CB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Վիրակապարանի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B8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DD2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354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EF1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C4C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E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B31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CB10C61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624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25B8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Բակտերիոցիդ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F5E2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A9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28B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4D4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102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CD8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D60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1DA6D00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1D8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802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Բժշկական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4B8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EF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5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67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BC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28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A9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4E82F8F7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EA3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587C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Դեղորայքի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5BA5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7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08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79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1D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74E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C10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3E4602E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0A41" w14:textId="77777777" w:rsidR="00093F3E" w:rsidRPr="00202441" w:rsidRDefault="00093F3E" w:rsidP="002E060A">
            <w:pPr>
              <w:ind w:left="284" w:hanging="255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76.7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00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Ապակյա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սեղանիկներ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5054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8F6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BA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7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CE2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CF2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25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D018B6" w14:paraId="63111F90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8F6A" w14:textId="77777777" w:rsidR="00093F3E" w:rsidRPr="00202441" w:rsidRDefault="00093F3E" w:rsidP="002E06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304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Վիրակապարանը</w:t>
            </w:r>
            <w:proofErr w:type="spellEnd"/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>հագեցած</w:t>
            </w:r>
            <w:r w:rsidRPr="00202441">
              <w:rPr>
                <w:rStyle w:val="Strong"/>
                <w:rFonts w:ascii="GHEA Grapalat" w:hAnsi="GHEA Grapalat" w:cs="Sylfaen"/>
                <w:color w:val="000000"/>
                <w:szCs w:val="20"/>
                <w:shd w:val="clear" w:color="auto" w:fill="FFFFFF"/>
                <w:lang w:val="hy-AM"/>
              </w:rPr>
              <w:t xml:space="preserve"> է կադրերով</w:t>
            </w:r>
            <w:r w:rsidRPr="00202441">
              <w:rPr>
                <w:rStyle w:val="Strong"/>
                <w:rFonts w:ascii="Cambria Math" w:eastAsia="MS Mincho" w:hAnsi="Cambria Math" w:cs="Cambria Math"/>
                <w:color w:val="000000"/>
                <w:szCs w:val="20"/>
                <w:shd w:val="clear" w:color="auto" w:fill="FFFFFF"/>
                <w:lang w:val="hy-AM"/>
              </w:rPr>
              <w:t>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94AB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դեկտեմբերի 5-ի </w:t>
            </w:r>
            <w:r>
              <w:rPr>
                <w:rFonts w:ascii="GHEA Grapalat" w:hAnsi="GHEA Grapalat" w:cs="Arial"/>
                <w:sz w:val="18"/>
                <w:lang w:val="af-ZA"/>
              </w:rPr>
              <w:t xml:space="preserve">N </w:t>
            </w:r>
            <w:r w:rsidRPr="00F0161C">
              <w:rPr>
                <w:rFonts w:ascii="GHEA Grapalat" w:hAnsi="GHEA Grapalat" w:cs="Arial"/>
                <w:sz w:val="18"/>
                <w:lang w:val="af-ZA"/>
              </w:rPr>
              <w:t>1936</w:t>
            </w:r>
            <w:r>
              <w:rPr>
                <w:rFonts w:ascii="GHEA Grapalat" w:hAnsi="GHEA Grapalat" w:cs="Arial"/>
                <w:sz w:val="18"/>
                <w:lang w:val="hy-AM"/>
              </w:rPr>
              <w:t>-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Ն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>2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6E2BC3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0336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08A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7E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74D0" w14:textId="77777777" w:rsidR="00093F3E" w:rsidRPr="004929D8" w:rsidRDefault="00093F3E" w:rsidP="002E060A">
            <w:pPr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E3F80" w14:textId="77777777" w:rsidR="00093F3E" w:rsidRPr="004929D8" w:rsidRDefault="00093F3E" w:rsidP="002E060A">
            <w:pPr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71FF0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771EB44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CE4D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t>77.1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2489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իջին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6F6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83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32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4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B0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1E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1C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DE74B9C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CC28" w14:textId="77777777" w:rsidR="00093F3E" w:rsidRPr="00202441" w:rsidRDefault="00093F3E" w:rsidP="002E060A">
            <w:pPr>
              <w:ind w:left="284" w:hanging="113"/>
              <w:jc w:val="center"/>
              <w:rPr>
                <w:rFonts w:ascii="GHEA Grapalat" w:hAnsi="GHEA Grapalat"/>
                <w:lang w:val="hy-AM"/>
              </w:rPr>
            </w:pPr>
            <w:r w:rsidRPr="00202441">
              <w:rPr>
                <w:rFonts w:ascii="GHEA Grapalat" w:hAnsi="GHEA Grapalat"/>
                <w:lang w:val="hy-AM"/>
              </w:rPr>
              <w:lastRenderedPageBreak/>
              <w:t>77.2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00D0" w14:textId="77777777" w:rsidR="00093F3E" w:rsidRPr="00202441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րտսեր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</w:rPr>
              <w:t>բուժաշխատողներ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DCCA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182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A50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0B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EC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202441"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21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B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624DFB04" w14:textId="77777777" w:rsidTr="00093F3E">
        <w:trPr>
          <w:trHeight w:val="5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BA6" w14:textId="77777777" w:rsidR="00093F3E" w:rsidRPr="008C1FD4" w:rsidRDefault="00093F3E" w:rsidP="002E060A">
            <w:pPr>
              <w:ind w:left="284" w:hanging="113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78.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A030" w14:textId="77777777" w:rsidR="00093F3E" w:rsidRDefault="00093F3E" w:rsidP="002E060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szCs w:val="20"/>
                <w:shd w:val="clear" w:color="000000" w:fill="FFFFFF"/>
                <w:lang w:val="hy-AM"/>
              </w:rPr>
              <w:t>Հիվանդանոցային</w:t>
            </w:r>
            <w:r>
              <w:rPr>
                <w:rStyle w:val="Strong"/>
                <w:rFonts w:ascii="GHEA Grapalat" w:hAnsi="GHEA Grapalat"/>
                <w:szCs w:val="20"/>
                <w:shd w:val="clear" w:color="000000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szCs w:val="20"/>
                <w:shd w:val="clear" w:color="000000" w:fill="FFFFFF"/>
                <w:lang w:val="hy-AM"/>
              </w:rPr>
              <w:t>բժշկական</w:t>
            </w:r>
            <w:r>
              <w:rPr>
                <w:rStyle w:val="Strong"/>
                <w:rFonts w:ascii="GHEA Grapalat" w:hAnsi="GHEA Grapalat"/>
                <w:szCs w:val="20"/>
                <w:shd w:val="clear" w:color="000000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szCs w:val="20"/>
                <w:shd w:val="clear" w:color="000000" w:fill="FFFFFF"/>
                <w:lang w:val="hy-AM"/>
              </w:rPr>
              <w:t>կազմակերպությունում</w:t>
            </w:r>
            <w:r>
              <w:rPr>
                <w:rStyle w:val="Strong"/>
                <w:rFonts w:ascii="GHEA Grapalat" w:hAnsi="GHEA Grapalat"/>
                <w:szCs w:val="20"/>
                <w:shd w:val="clear" w:color="000000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szCs w:val="20"/>
                <w:shd w:val="clear" w:color="000000" w:fill="FFFFFF"/>
                <w:lang w:val="hy-AM"/>
              </w:rPr>
              <w:t>վարվում</w:t>
            </w:r>
            <w:r>
              <w:rPr>
                <w:rStyle w:val="Strong"/>
                <w:rFonts w:ascii="GHEA Grapalat" w:hAnsi="GHEA Grapalat"/>
                <w:szCs w:val="20"/>
                <w:shd w:val="clear" w:color="000000" w:fill="FFFFFF"/>
                <w:lang w:val="hy-AM"/>
              </w:rPr>
              <w:t xml:space="preserve">, </w:t>
            </w:r>
            <w:r>
              <w:rPr>
                <w:rStyle w:val="Strong"/>
                <w:rFonts w:ascii="GHEA Grapalat" w:hAnsi="GHEA Grapalat" w:cs="Sylfaen"/>
                <w:szCs w:val="20"/>
                <w:shd w:val="clear" w:color="000000" w:fill="FFFFFF"/>
                <w:lang w:val="hy-AM"/>
              </w:rPr>
              <w:t>լրացվում</w:t>
            </w:r>
            <w:r>
              <w:rPr>
                <w:rStyle w:val="Strong"/>
                <w:rFonts w:ascii="GHEA Grapalat" w:hAnsi="GHEA Grapalat"/>
                <w:szCs w:val="20"/>
                <w:shd w:val="clear" w:color="000000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szCs w:val="20"/>
                <w:shd w:val="clear" w:color="000000" w:fill="FFFFFF"/>
                <w:lang w:val="hy-AM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շրջանառվում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shd w:val="clear" w:color="000000" w:fill="FFFFFF"/>
                <w:lang w:val="hy-AM"/>
              </w:rPr>
              <w:t>հաստատված</w:t>
            </w:r>
            <w:r>
              <w:rPr>
                <w:rFonts w:ascii="GHEA Grapalat" w:hAnsi="GHEA Grapalat"/>
                <w:b/>
                <w:sz w:val="20"/>
                <w:szCs w:val="20"/>
                <w:shd w:val="clear" w:color="000000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shd w:val="clear" w:color="000000" w:fill="FFFFFF"/>
                <w:lang w:val="hy-AM"/>
              </w:rPr>
              <w:t>ձևաչափի</w:t>
            </w:r>
            <w:proofErr w:type="spellEnd"/>
            <w:r>
              <w:rPr>
                <w:rFonts w:ascii="GHEA Grapalat" w:hAnsi="GHEA Grapalat"/>
                <w:sz w:val="20"/>
                <w:szCs w:val="20"/>
                <w:shd w:val="clear" w:color="000000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shd w:val="clear" w:color="000000" w:fill="FFFFFF"/>
                <w:lang w:val="en-US"/>
              </w:rPr>
              <w:t>երեխայի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shd w:val="clear" w:color="000000" w:fill="FFFFFF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shd w:val="clear" w:color="000000" w:fill="FFFFFF"/>
                <w:lang w:val="hy-AM"/>
              </w:rPr>
              <w:t>հիվանդության</w:t>
            </w:r>
            <w:r>
              <w:rPr>
                <w:rFonts w:ascii="GHEA Grapalat" w:hAnsi="GHEA Grapalat"/>
                <w:sz w:val="20"/>
                <w:szCs w:val="20"/>
                <w:shd w:val="clear" w:color="000000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shd w:val="clear" w:color="000000" w:fill="FFFFFF"/>
                <w:lang w:val="hy-AM"/>
              </w:rPr>
              <w:t>պատմագիր: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609" w14:textId="77777777" w:rsidR="00093F3E" w:rsidRPr="00202441" w:rsidRDefault="00093F3E" w:rsidP="002E060A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2014թ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փետրվարի 14-ի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2-Ն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Հավելված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D8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E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DC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50F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E0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Փ</w:t>
            </w:r>
            <w:proofErr w:type="spellStart"/>
            <w:r>
              <w:rPr>
                <w:rFonts w:ascii="GHEA Grapalat" w:hAnsi="GHEA Grapalat" w:cs="Sylfaen"/>
              </w:rPr>
              <w:t>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B2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093F3E" w:rsidRPr="00202441" w14:paraId="31AFC5FE" w14:textId="77777777" w:rsidTr="00093F3E">
        <w:trPr>
          <w:trHeight w:val="6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BCF7" w14:textId="77777777" w:rsidR="00093F3E" w:rsidRPr="008C1FD4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79.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AE0" w14:textId="77777777" w:rsidR="00093F3E" w:rsidRDefault="00093F3E" w:rsidP="002E060A">
            <w:pPr>
              <w:pStyle w:val="BodyText2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hy-AM"/>
              </w:rPr>
            </w:pP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cs="Calibri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միջամտությունից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հրաժարվելու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փաստը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հնարավոր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հետևանքների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նշումով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գրանցվում</w:t>
            </w:r>
            <w:r w:rsidRPr="00330D7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330D7D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02441"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 w:rsidRPr="00202441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</w:p>
          <w:p w14:paraId="100099D7" w14:textId="77777777" w:rsidR="00093F3E" w:rsidRPr="00330D7D" w:rsidRDefault="00093F3E" w:rsidP="002E060A">
            <w:pPr>
              <w:pStyle w:val="BodyText2"/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փաստաթղթերում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հավաստվում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պացիենտի</w:t>
            </w:r>
            <w:proofErr w:type="spellEnd"/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նրա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օրինական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ներկայացուցչի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02441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20244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8754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 xml:space="preserve">Բնակչության 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բժշկական օգնության և սպասարկման մասին»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hոդված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5A29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D07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6FC3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6AD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02441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CF6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 w:rsidRPr="00202441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2F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1776B4" w14:paraId="32D5EB2A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037" w14:textId="77777777" w:rsidR="00093F3E" w:rsidRPr="00A605AB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80.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E7A2" w14:textId="77777777" w:rsidR="00093F3E" w:rsidRPr="00202441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Հիվանդանոցի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ընդունարանում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վարվում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են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`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0E6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7D26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E76E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4677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126A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3BA64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2683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6D2636C9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7F86" w14:textId="77777777" w:rsidR="00093F3E" w:rsidRPr="00A605AB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MS Gothic" w:hAnsi="GHEA Grapalat" w:cs="MS Gothic"/>
              </w:rPr>
              <w:t>80.1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CA4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Նշում 2* 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ում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ներկայացված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ձևաչափի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բուժման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»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E2B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63BB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E4A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8AB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DF2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5D659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D05D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60802702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F05" w14:textId="77777777" w:rsidR="00093F3E" w:rsidRPr="00A605AB" w:rsidRDefault="00093F3E" w:rsidP="002E060A">
            <w:pPr>
              <w:ind w:left="284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MS Gothic" w:hAnsi="GHEA Grapalat" w:cs="MS Gothic"/>
              </w:rPr>
              <w:t>80.2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25A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Նշում 3* 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ում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ներկայացված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ձևաչափի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Ամբուլատոր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»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0F3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1445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7A42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26C2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D0A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ED31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125B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2D1DFFD8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F8B" w14:textId="77777777" w:rsidR="00093F3E" w:rsidRPr="00A605AB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MS Gothic" w:hAnsi="GHEA Grapalat" w:cs="MS Gothic"/>
              </w:rPr>
              <w:t xml:space="preserve">     80.3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5CD7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 w:rsidRPr="00715F76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Նշում</w:t>
            </w:r>
            <w:proofErr w:type="spellEnd"/>
            <w:r w:rsidRPr="00FB5E66">
              <w:rPr>
                <w:rFonts w:ascii="GHEA Grapalat" w:hAnsi="GHEA Grapalat" w:cs="Arial"/>
                <w:b/>
                <w:sz w:val="20"/>
                <w:szCs w:val="20"/>
                <w:lang w:val="af-ZA"/>
              </w:rPr>
              <w:t xml:space="preserve"> 4*</w:t>
            </w:r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-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ում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ներկայացված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ձևաչափի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«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Հիվանդանոցային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պայմաններում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արտահիվանդանոցային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բժշկական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օգնության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և</w:t>
            </w:r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սպասարկման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715F76">
              <w:rPr>
                <w:rFonts w:ascii="GHEA Grapalat" w:hAnsi="GHEA Grapalat" w:cs="Arial"/>
                <w:sz w:val="20"/>
                <w:szCs w:val="20"/>
                <w:lang w:val="en-US"/>
              </w:rPr>
              <w:t>քարտ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9AC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A5F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861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E5C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8B5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74040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895F8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2ABA5DBA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D683" w14:textId="77777777" w:rsidR="00093F3E" w:rsidRPr="00A605AB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MS Gothic" w:hAnsi="GHEA Grapalat" w:cs="MS Gothic"/>
              </w:rPr>
              <w:t xml:space="preserve">   80.4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B27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Նշում 5* </w:t>
            </w:r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>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ում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ներկայացված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ձևաչափի</w:t>
            </w:r>
            <w:proofErr w:type="spellEnd"/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Իրավապահ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417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, հավելված 2, ձև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1D5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AEA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AEA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3E2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4FD90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5B4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6945196F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857B" w14:textId="77777777" w:rsidR="00093F3E" w:rsidRPr="001E357A" w:rsidRDefault="00093F3E" w:rsidP="002E060A">
            <w:pPr>
              <w:jc w:val="center"/>
              <w:rPr>
                <w:rFonts w:ascii="GHEA Grapalat" w:eastAsia="MS Gothic" w:hAnsi="GHEA Grapalat" w:cs="MS Gothic"/>
              </w:rPr>
            </w:pPr>
            <w:r w:rsidRPr="001776B4">
              <w:rPr>
                <w:rFonts w:ascii="GHEA Grapalat" w:eastAsia="MS Gothic" w:hAnsi="GHEA Grapalat" w:cs="MS Gothic"/>
              </w:rPr>
              <w:t>80.5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285" w14:textId="77777777" w:rsidR="00093F3E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1776B4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Նշում  6*-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ում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ներկայացված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ձևաչափի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Հոսպիտալացման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մերժման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հրաժարականների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հաշվառման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>մատյան</w:t>
            </w:r>
            <w:proofErr w:type="spellEnd"/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» </w:t>
            </w:r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ab/>
            </w:r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ab/>
            </w:r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ab/>
            </w:r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ab/>
            </w:r>
            <w:r w:rsidRPr="001776B4">
              <w:rPr>
                <w:rFonts w:ascii="GHEA Grapalat" w:hAnsi="GHEA Grapalat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BD5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776B4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 w:rsidRPr="001776B4"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 w:rsidRPr="001776B4"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 N 44-Ն հրաման, գլուխ 1, կետ 3, ենթակետ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A7F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38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836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DAD6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 w:rsidRPr="001776B4">
              <w:rPr>
                <w:rFonts w:ascii="GHEA Grapalat" w:hAnsi="GHEA Grapalat" w:cs="Sylfaen"/>
              </w:rPr>
              <w:t>3</w:t>
            </w:r>
            <w:r w:rsidRPr="001776B4">
              <w:rPr>
                <w:rFonts w:ascii="GHEA Grapalat" w:hAnsi="GHEA Grapalat" w:cs="Sylfaen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8DE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1776B4"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2E2C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45DF7867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B428" w14:textId="77777777" w:rsidR="00093F3E" w:rsidRPr="00A605AB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lastRenderedPageBreak/>
              <w:t xml:space="preserve">   81.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2D89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բերված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Ընդունարանում առաջին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անհետաձգելի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օգնություն</w:t>
            </w:r>
            <w:r w:rsidRPr="00FB5E66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ցուցաբերելուց</w:t>
            </w:r>
            <w:proofErr w:type="spellEnd"/>
            <w:r w:rsidRPr="00FB5E66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հետո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FB5E66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եթե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չունի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սպասարկման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լիցենզիա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գրառում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անհետաձգելի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կանչի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թերթիկ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»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հատվածում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ցուցաբերված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նշում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տվյալ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չընդունելու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հիմքերը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3CB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հավելված 1,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1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E301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994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E3E3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4DD8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5ED0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61D5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32089698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E84D" w14:textId="77777777" w:rsidR="00093F3E" w:rsidRPr="00A605AB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 xml:space="preserve">   82.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67F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բերված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ցուցաբերված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նշում է կատարվում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«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Ամբուլատոր </w:t>
            </w:r>
            <w:proofErr w:type="spellStart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</w:t>
            </w:r>
            <w:proofErr w:type="spellEnd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հաշվառման մատյան»-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6B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հավելված 1,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1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A4F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6D84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885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363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8497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7FEE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303777" w14:paraId="5A9C4F6B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37D" w14:textId="77777777" w:rsidR="00093F3E" w:rsidRPr="00A605AB" w:rsidRDefault="00093F3E" w:rsidP="002E060A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 xml:space="preserve">  83.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3B7" w14:textId="77777777" w:rsidR="00093F3E" w:rsidRPr="00FB5E66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միջոցով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հոսպիտալացման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որոշում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կայացնելու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բժիշկը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հերթապահ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բժիշկը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ընդունող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բժիշկը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Շտապ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անհետաձգելի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կանչի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թերթիկ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highlight w:val="white"/>
                <w:lang w:val="af-ZA"/>
              </w:rPr>
              <w:t>»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`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նշելով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ժամը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AE3" w14:textId="77777777" w:rsidR="00093F3E" w:rsidRPr="008542BA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հավելված 1,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1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կետ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444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1B2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8C6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1E7B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430D3" w14:textId="77777777" w:rsidR="00093F3E" w:rsidRPr="008542BA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1EF75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EB10246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5A3" w14:textId="77777777" w:rsidR="00093F3E" w:rsidRPr="00A605AB" w:rsidRDefault="00093F3E" w:rsidP="002E060A">
            <w:pPr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t xml:space="preserve">   84.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8EB" w14:textId="77777777" w:rsidR="00093F3E" w:rsidRPr="00202441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Նշում 7*-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ում ներկայացված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վիճակներով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կենտրոն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դիմելու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բերելու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դեպքերը հաշվառվում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են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E270E0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lang w:val="hy-AM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Իրավապահ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մարմիններին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հաղորդագրությունների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E270E0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lang w:val="hy-AM"/>
              </w:rPr>
              <w:t>»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0CE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հավելված 1,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1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կետեր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11, 12, 13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7F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EAE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F39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C6F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2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FFA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1F5725A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2D9" w14:textId="77777777" w:rsidR="00093F3E" w:rsidRPr="00A605AB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t xml:space="preserve"> 85.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4A3F" w14:textId="77777777" w:rsidR="00093F3E" w:rsidRPr="00202441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ստացիոնար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բուժման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դեպքում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հերթապահ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բուժքույրը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lang w:val="en-US"/>
              </w:rPr>
              <w:t>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Հիվանդանոցային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բուժման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հիվանդների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հաշվառման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մատյան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lang w:val="en-US"/>
              </w:rPr>
              <w:t>»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լրացնում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բոլոր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տվյալները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1D71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2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47A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B3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1D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94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A449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66E7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6EC512C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B6A5" w14:textId="77777777" w:rsidR="00093F3E" w:rsidRPr="00A605AB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lastRenderedPageBreak/>
              <w:t xml:space="preserve"> 86.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A82" w14:textId="77777777" w:rsidR="00093F3E" w:rsidRPr="00202441" w:rsidRDefault="00093F3E" w:rsidP="002E060A">
            <w:pPr>
              <w:rPr>
                <w:rFonts w:ascii="GHEA Grapalat" w:hAnsi="GHEA Grapalat" w:cs="Arial"/>
                <w:lang w:val="hy-AM"/>
              </w:rPr>
            </w:pPr>
            <w:r w:rsidRPr="00715F76">
              <w:rPr>
                <w:rFonts w:ascii="GHEA Grapalat" w:hAnsi="GHEA Grapalat" w:cs="Sylfaen"/>
                <w:lang w:val="hy-AM"/>
              </w:rPr>
              <w:t xml:space="preserve">Անգիտակից վիճակում ընդունվող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պացիենտի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մոտ անձը հաստատող փաստաթղթերի կամ անձի վերաբերյալ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որևէ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բանավոր տեղեկատվության բացակայության դեպքում «Հիվանդանոցային բուժման ընդունված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պացիենտների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հաշվառման մատյան»-ում գրանցվում է որպես «Անհայտ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պացիենտ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»: Անձի վերաբերյալ տեղեկատվության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ստացումից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հետո նշված մատյանում կատարվում են համապատասխան փոփոխություններ: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43DF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հավելված 1,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2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B9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0B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A1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183" w14:textId="77777777" w:rsidR="00093F3E" w:rsidRPr="00FB5E66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D0A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դիտողական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21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BEBAC2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902" w14:textId="77777777" w:rsidR="00093F3E" w:rsidRPr="00A605AB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</w:rPr>
              <w:t>87.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93D" w14:textId="77777777" w:rsidR="00093F3E" w:rsidRPr="00202441" w:rsidRDefault="00093F3E" w:rsidP="002E060A">
            <w:pPr>
              <w:pStyle w:val="BodyText2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Բժշկական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կազմակերպություն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դիմած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բերված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հոսպիտալացման</w:t>
            </w:r>
            <w:proofErr w:type="spellEnd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ցուցում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ունեցող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հոսպիտալացումից</w:t>
            </w:r>
            <w:proofErr w:type="spellEnd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հրաժարման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դեպքերը արձանագրվում են  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«Ամբուլատոր </w:t>
            </w:r>
            <w:proofErr w:type="spellStart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պացիենտների</w:t>
            </w:r>
            <w:proofErr w:type="spellEnd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հաշվառման մատյան»-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հնարավոր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բարդությունների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հետևանքների</w:t>
            </w:r>
            <w:proofErr w:type="spellEnd"/>
            <w:r w:rsidRPr="00715F7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վերաբերյալ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գրառումներով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ամրագրվում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պացիենտի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նրա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ուղեկցողի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Ընդունարանի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պատասխանատու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բժշկի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ստորագրություններով</w:t>
            </w:r>
            <w:r w:rsidRPr="00FB5E66">
              <w:rPr>
                <w:rFonts w:ascii="Sylfaen" w:eastAsia="Arial Unicode MS" w:hAnsi="Arial Unicode MS" w:cs="Arial Unicode MS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2823" w14:textId="77777777" w:rsidR="00093F3E" w:rsidRPr="00202441" w:rsidRDefault="00093F3E" w:rsidP="002E060A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2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21, ենթակետ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8B6C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DB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D3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54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672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96B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6D38BD1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861C" w14:textId="77777777" w:rsidR="00093F3E" w:rsidRPr="00A605AB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88.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DA6" w14:textId="77777777" w:rsidR="00093F3E" w:rsidRPr="00202441" w:rsidRDefault="00093F3E" w:rsidP="002E060A">
            <w:pPr>
              <w:rPr>
                <w:rFonts w:ascii="GHEA Grapalat" w:hAnsi="GHEA Grapalat" w:cs="Arial"/>
                <w:lang w:val="hy-AM"/>
              </w:rPr>
            </w:pP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Արտահիվանդանոցային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բժշկական օգնության անհրաժեշտություն ունեցող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պացիենտների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համար Ընդունարանի հերթապահ բուժքրոջ կողմից լրացվում է «Հիվանդանոցային պայմաններում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արտահիվանդանոցային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բժշկական օգնության և սպասարկման քարտ» և այդ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պացիենտները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հաշվառվում են «Ամբուլատոր </w:t>
            </w:r>
            <w:proofErr w:type="spellStart"/>
            <w:r w:rsidRPr="00715F76">
              <w:rPr>
                <w:rFonts w:ascii="GHEA Grapalat" w:hAnsi="GHEA Grapalat" w:cs="Sylfaen"/>
                <w:lang w:val="hy-AM"/>
              </w:rPr>
              <w:t>պացիենտների</w:t>
            </w:r>
            <w:proofErr w:type="spellEnd"/>
            <w:r w:rsidRPr="00715F76">
              <w:rPr>
                <w:rFonts w:ascii="GHEA Grapalat" w:hAnsi="GHEA Grapalat" w:cs="Sylfaen"/>
                <w:lang w:val="hy-AM"/>
              </w:rPr>
              <w:t xml:space="preserve"> հաշվառման մատյան»-ում: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8C1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2019թ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. Հոկտեմբերի 18-ի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44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գլուխ 3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04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843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04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E5E" w14:textId="77777777" w:rsidR="00093F3E" w:rsidRPr="00FB5E66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88CB" w14:textId="77777777" w:rsidR="00093F3E" w:rsidRPr="00202441" w:rsidRDefault="00093F3E" w:rsidP="002E060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C4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1E25842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838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89.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746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Բժշկական հաստատությունը բնակչությանը տրամադրում է ժամանակավոր անաշխատունակության թերթիկներ, որի վերաբերյալ վարվում է գրանցամատյան: 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 xml:space="preserve">Նշում 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af-ZA"/>
              </w:rPr>
              <w:t>8</w:t>
            </w:r>
            <w:r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  <w:t>*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47C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N 14-Ն և աշխատանքի և սոցիալական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հարցերի նախարարի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11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N 109-Ն համատեղ հրաման,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հավելված N 2, կետ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A8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A2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9A3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023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42C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E4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D2A76AC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9EF7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90.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C0B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Բժշկական կազմակերպությունում ժամանակավոր անաշխատունակության թերթիկների լրացման և տրամադրման գործընթացը իրականացնելու համար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տնoրենի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հրամանով նշանակվ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ել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պատասխանատու անձ կամ ստեղծվ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</w:rPr>
              <w:t>ել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ժամանակավոր անաշխատունակության թերթիկների տրման բաժին: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252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 xml:space="preserve">Առողջապահության նախարարի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N 14-Ն և աշխատանքի և սոցիալական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հարցերի նախարարի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11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N 109-Ն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 xml:space="preserve">համատեղ հրաման,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հավելված N 2, կետ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82D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DC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D0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A8B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100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C9B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40F6F322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F73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91.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25E3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հաստատություններին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տրամադրված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ժամանակավոր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անաշխատունակության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թերթիկների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ձևաթղթերը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պահվում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ե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 պատասխանատու անձի մոտ կամ ժամանակավոր անաշխատունակության թերթիկների տրման բաժնում: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766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N 14-Ն և աշխատանքի և սոցիալական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հարցերի նախարարի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11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N 109-Ն համատեղ հրաման,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հավելված N 2, կետ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E4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741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74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7A8E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957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CD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3816221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2B67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92.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F645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Հիվանդանոցային պայմաններում բուժվող քաղաքացու ժամանակավոր անաշխատունակության թերթիկը լրացվում է պատասխանատու անձի կամ ժամանակավոր անաշխատունակության թերթիկների տրման բաժնի կողմից` ներկայացված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էպիկրիզի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հիման վրա: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8577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N 14-Ն և աշխատանքի և սոցիալական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հարցերի նախարարի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11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N 109-Ն համատեղ հրաման,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հավելված N 2, կետ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C4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ACE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C9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519C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393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971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8EB3363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9CD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93.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80F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Լրացված ժամանակավոր անաշխատունակության թերթիկը ստորագրվում է բուժող բժշկի և բաժանմունքի վարիչի կողմից, ապա կնքվում է բժշկական հաստատության կնիքով: Ստորագրված և կնքված ժամանակավոր անաշխատունակության թերթիկը քաղաքացուն տրամադրում է ժամանակավոր անաշխատունակության թերթիկների համար պատասխանատու անձը կամ ժամանակավոր անաշխատունակության թերթիկների տրման բաժինը: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5139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N 14-Ն և աշխատանքի և սոցիալական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հարցերի նախարարի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11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N 109-Ն համատեղ հրաման,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հավելված N 2, կետ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ACE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8C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B4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802E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28E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, դիտողական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65D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D310181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427F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94.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A56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Լրացված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ժամանակավոր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անաշխատունակության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թերթիկի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սերիան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համարը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տրման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ամսաթիվը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նշվում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քաղաքացու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հիվանդության պատմության մեջ։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18F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Առողջապահության նախարարի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N 14-Ն և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աշխատանքի և սոցիալական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hy-AM"/>
              </w:rPr>
              <w:t> 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br/>
              <w:t>հարցերի նախարարի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2008թ</w:t>
            </w:r>
            <w:proofErr w:type="spellEnd"/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. 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11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N 109-Ն համատեղ հրաման,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հավելված N 2, կետ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D4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2C7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BF2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DA74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9E4E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14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7E935574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C29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lastRenderedPageBreak/>
              <w:t>95.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2083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Անաշխատունակության թերթիկը լրացվում է հայերեն` ընթեռնելի ձեռագրով, առանց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ջնջումների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FD3C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330D7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առավարության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2011թ.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N 1024-Ն</w:t>
            </w:r>
            <w:r w:rsidRPr="008C1FD4">
              <w:rPr>
                <w:rFonts w:cs="Sylfaen"/>
                <w:b/>
                <w:lang w:val="af-ZA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որոշում</w:t>
            </w:r>
            <w:r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,</w:t>
            </w:r>
            <w:r w:rsidRPr="00330D7D">
              <w:rPr>
                <w:rFonts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հավելված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N</w:t>
            </w:r>
            <w:r w:rsidRPr="008C1FD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8C1FD4">
              <w:rPr>
                <w:rFonts w:ascii="GHEA Grapalat" w:hAnsi="GHEA Grapalat" w:cs="Sylfaen"/>
                <w:sz w:val="18"/>
                <w:szCs w:val="18"/>
                <w:lang w:val="af-ZA"/>
              </w:rPr>
              <w:t>5</w:t>
            </w:r>
            <w:r w:rsidRPr="008C1FD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կետ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0C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A8B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5A3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6CE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57A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E96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2D29475E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1BB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96.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709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15 օրվանից ավելի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տևողությամբ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ժամանակավոր անաշխատունակության դեպքում, անաշխատունակ անձի կամ նրան խնամող անձի պահանջով, յուրաքանչյուր 15-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րդ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օրվանից հետո ժամանակավոր անաշխատունակության փաստացի օրերի համար տրվում է անաշխատունակության թերթիկ, որի աշխատանքի ներկայանալու օրը նշելու համար նախատեսված տողում կատարվում է «Շարունակելի» նշումը: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30BD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330D7D">
              <w:rPr>
                <w:rFonts w:ascii="GHEA Grapalat" w:hAnsi="GHEA Grapalat" w:cs="Sylfaen"/>
                <w:sz w:val="18"/>
                <w:szCs w:val="18"/>
                <w:lang w:val="hy-AM"/>
              </w:rPr>
              <w:t>առավարության</w:t>
            </w:r>
            <w:r w:rsidRPr="00330D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2011թ.</w:t>
            </w:r>
            <w:r w:rsidRPr="008C1FD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օգոստոսի</w:t>
            </w:r>
            <w:r w:rsidRPr="008C1FD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-ի</w:t>
            </w:r>
            <w:r w:rsidRPr="00330D7D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N 1024-Ն</w:t>
            </w:r>
            <w:r w:rsidRPr="008C1FD4">
              <w:rPr>
                <w:rFonts w:cs="Sylfaen"/>
                <w:b/>
                <w:lang w:val="af-ZA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որոշում,</w:t>
            </w:r>
            <w:r w:rsidRPr="00330D7D">
              <w:rPr>
                <w:rFonts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հավելված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5, կետ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C8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67B8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2BD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C9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CB7D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CA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B7268C6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A5EF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97.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1EC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Ընտանիքի անդամի հիվանդության (վնասվածքի) պատճառով առաջացած խնամքի անհրաժեշտության դեպքում` խնամող անձին անաշխատունակության թերթիկ է տրվում բժշկի եզրակացության հիման վրա: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EB3F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C1FD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330D7D">
              <w:rPr>
                <w:rFonts w:ascii="GHEA Grapalat" w:hAnsi="GHEA Grapalat" w:cs="Sylfaen"/>
                <w:sz w:val="18"/>
                <w:szCs w:val="18"/>
                <w:lang w:val="hy-AM"/>
              </w:rPr>
              <w:t>առավարության</w:t>
            </w:r>
            <w:r w:rsidRPr="00330D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2011թ.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N 1024-Ն</w:t>
            </w:r>
            <w:r w:rsidRPr="008C1FD4">
              <w:rPr>
                <w:rFonts w:cs="Sylfaen"/>
                <w:b/>
                <w:lang w:val="af-ZA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որոշում,</w:t>
            </w:r>
            <w:r w:rsidRPr="00330D7D">
              <w:rPr>
                <w:rFonts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հավելված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N</w:t>
            </w:r>
            <w:r w:rsidRPr="008C1FD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5, կետ 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819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B8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C84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F8D" w14:textId="77777777" w:rsidR="00093F3E" w:rsidRPr="00330D7D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7C4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85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093F3E" w14:paraId="7E33B6AB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09F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98.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228C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Վարձու աշխատողին ընտանիքի հիվանդ անդամի խնամքի դեպքում անաշխատունակության թերթիկ է տրվում`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614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330D7D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առավարության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2011թ.</w:t>
            </w:r>
            <w:r w:rsidRPr="008C1FD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>օգոստոսի</w:t>
            </w: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7</w:t>
            </w:r>
            <w:r w:rsidRPr="00330D7D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-ի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af-ZA"/>
              </w:rPr>
              <w:t>N 1024-Ն</w:t>
            </w:r>
            <w:r>
              <w:rPr>
                <w:rFonts w:cs="Sylfaen"/>
                <w:lang w:val="af-ZA"/>
              </w:rPr>
              <w:t xml:space="preserve">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որոշում,</w:t>
            </w:r>
            <w:r w:rsidRPr="00330D7D">
              <w:rPr>
                <w:rFonts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հավելված </w:t>
            </w:r>
            <w:r w:rsidRPr="008C1FD4">
              <w:rPr>
                <w:rStyle w:val="Strong"/>
                <w:rFonts w:ascii="GHEA Grapalat" w:hAnsi="GHEA Grapalat"/>
                <w:color w:val="000000"/>
                <w:sz w:val="18"/>
                <w:szCs w:val="18"/>
                <w:lang w:val="hy-AM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5, կետ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BC992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0CD1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7D5B9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EFE2A" w14:textId="77777777" w:rsidR="00093F3E" w:rsidRPr="00330D7D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95092" w14:textId="77777777" w:rsidR="00093F3E" w:rsidRPr="00330D7D" w:rsidRDefault="00093F3E" w:rsidP="002E060A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4DD89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3B11187B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F86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98.1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5D5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տնային (ամբուլատոր) պայմաններում ընտանիքի հիվանդ չափահաս անդամի խնամքի անհրաժեշտության դեպքում` 7 օրացուցային օրվանից ոչ ավելի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12A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85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B91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1B7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3BA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F623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863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1071798B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A59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98.2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CA1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տնային (ամբուլատոր) պայմաններում հիվանդ երեխայի խնամքի անհրաժեշտության դեպքում` 24 օրացուցային օրվանից ոչ ավելի, իսկ վարակիչ հիվանդությունների պատճառով երեխայի խնամքի անհրաժեշտության դեպքում` 28 օրացուցային օրվանից ոչ ավելի.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473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24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80B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6A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7D2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7888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77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5EF1E320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6FA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98.3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3879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հիվանդանոցային բժշկական հաստատությունում (ստացիոնարում) գտնվող հիվանդ երեխայի խնամքն իրականացնելու դեպքում` հիվանդանոցում գտնվելու ամբողջ ժամանակաշրջանի համար.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6A46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3F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0B6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FB3B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298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B19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484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0636DC53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BB8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98.4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433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18 տարեկան` անհատական խնամքի կարիք ունեցող կամ հաշմանդամ երեխայի առողջարանային բուժման ընթացքում նրա խնամքն իրականացնելու դեպքում` երեխայի առողջարանային բուժման ամբողջ ժամանակաշրջանի համար,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բայց ուղեգրում նշված ժամանակաշրջանից ոչ ավելի, ընդ որում, նպաստ է տրվում օրացուցային տարվա ընթացքում մեկ անգամ.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E68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AB66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3F4F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AB55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DDB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EA51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482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093F3E" w:rsidRPr="00202441" w14:paraId="677DAFF4" w14:textId="77777777" w:rsidTr="00093F3E">
        <w:trPr>
          <w:trHeight w:val="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219D" w14:textId="77777777" w:rsidR="00093F3E" w:rsidRDefault="00093F3E" w:rsidP="002E060A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98.5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61F" w14:textId="77777777" w:rsidR="00093F3E" w:rsidRPr="00715F76" w:rsidRDefault="00093F3E" w:rsidP="002E060A">
            <w:pPr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3 տարեկան երեխայի կամ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18 տարեկան հաշմանդամ երեխայի` տնային (ամբուլատոր) պայմաններում խնամքի համար, եթե մայրը (խնամակալը, հոգաբարձուն) հիվանդության կամ ընտանիքի մյուս հիվանդ անդամի հետ հիվանդանոցային բժշկական հաստատությունում (ստացիոնարում) գտնվելու պատճառով ի վիճակի չէ երեխայի խնամքն իրականացնել, համապատասխան բժշկական փաստաթղթի առկայության դեպքում անաշխատունակության թերթիկ է տրվում երեխայի խնամքն իրականացնող վարձու աշխատողին, երեխայի մոր (խնամակալի,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հոգաբարձուի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 հիվանդության կամ նրա` հիվանդանոցային բժշկական հաստատությունում (ստացիոնարում) գտնվելու ամբողջ ժամանակաշրջանի համար: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50C" w14:textId="77777777" w:rsidR="00093F3E" w:rsidRDefault="00093F3E" w:rsidP="002E060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96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3900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5F0A" w14:textId="77777777" w:rsidR="00093F3E" w:rsidRPr="00202441" w:rsidRDefault="00093F3E" w:rsidP="002E060A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B249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8870" w14:textId="77777777" w:rsidR="00093F3E" w:rsidRDefault="00093F3E" w:rsidP="002E060A">
            <w:pPr>
              <w:jc w:val="center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Փաստաթղթային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1C6F" w14:textId="77777777" w:rsidR="00093F3E" w:rsidRPr="00202441" w:rsidRDefault="00093F3E" w:rsidP="002E060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</w:tbl>
    <w:p w14:paraId="5BD4177A" w14:textId="77777777" w:rsidR="00093F3E" w:rsidRDefault="00093F3E" w:rsidP="00093F3E">
      <w:pPr>
        <w:rPr>
          <w:rFonts w:ascii="GHEA Grapalat" w:hAnsi="GHEA Grapalat"/>
          <w:b/>
          <w:noProof/>
          <w:color w:val="000000"/>
          <w:lang w:val="hy-AM"/>
        </w:rPr>
      </w:pPr>
    </w:p>
    <w:p w14:paraId="72959C7A" w14:textId="77777777" w:rsidR="00093F3E" w:rsidRPr="00202441" w:rsidRDefault="00093F3E" w:rsidP="00093F3E">
      <w:pPr>
        <w:rPr>
          <w:rFonts w:ascii="GHEA Grapalat" w:hAnsi="GHEA Grapalat"/>
          <w:b/>
          <w:noProof/>
          <w:color w:val="000000"/>
          <w:lang w:val="hy-AM"/>
        </w:rPr>
      </w:pPr>
      <w:r w:rsidRPr="00202441">
        <w:rPr>
          <w:rFonts w:ascii="GHEA Grapalat" w:hAnsi="GHEA Grapalat"/>
          <w:b/>
          <w:noProof/>
          <w:color w:val="000000"/>
          <w:lang w:val="hy-AM"/>
        </w:rPr>
        <w:t>Ծանոթագրություններ*</w:t>
      </w:r>
    </w:p>
    <w:p w14:paraId="70A0E981" w14:textId="77777777" w:rsidR="00093F3E" w:rsidRPr="00202441" w:rsidRDefault="00093F3E" w:rsidP="00093F3E">
      <w:pPr>
        <w:rPr>
          <w:rFonts w:ascii="GHEA Grapalat" w:hAnsi="GHEA Grapalat"/>
          <w:noProof/>
          <w:color w:val="000000"/>
          <w:lang w:val="hy-AM"/>
        </w:rPr>
      </w:pPr>
      <w:r w:rsidRPr="00202441">
        <w:rPr>
          <w:rFonts w:ascii="GHEA Grapalat" w:hAnsi="GHEA Grapalat"/>
          <w:noProof/>
          <w:color w:val="000000"/>
          <w:lang w:val="hy-AM"/>
        </w:rPr>
        <w:t xml:space="preserve">    </w:t>
      </w:r>
    </w:p>
    <w:p w14:paraId="682AFD5C" w14:textId="77777777" w:rsidR="00093F3E" w:rsidRPr="00202441" w:rsidRDefault="00093F3E" w:rsidP="00093F3E">
      <w:pPr>
        <w:rPr>
          <w:rFonts w:ascii="GHEA Grapalat" w:hAnsi="GHEA Grapalat"/>
          <w:b/>
          <w:noProof/>
          <w:color w:val="000000"/>
          <w:lang w:val="hy-AM"/>
        </w:rPr>
      </w:pPr>
      <w:r w:rsidRPr="00202441">
        <w:rPr>
          <w:rFonts w:ascii="GHEA Grapalat" w:hAnsi="GHEA Grapalat"/>
          <w:b/>
          <w:noProof/>
          <w:color w:val="000000"/>
          <w:lang w:val="hy-AM"/>
        </w:rPr>
        <w:t>Նշում 1</w:t>
      </w:r>
      <w:r>
        <w:rPr>
          <w:rFonts w:ascii="GHEA Grapalat" w:hAnsi="GHEA Grapalat"/>
          <w:b/>
          <w:noProof/>
          <w:color w:val="000000"/>
          <w:lang w:val="hy-AM"/>
        </w:rPr>
        <w:t>*</w:t>
      </w:r>
    </w:p>
    <w:p w14:paraId="5446AA3B" w14:textId="77777777" w:rsidR="00093F3E" w:rsidRPr="00202441" w:rsidRDefault="00093F3E" w:rsidP="00093F3E">
      <w:pPr>
        <w:rPr>
          <w:rFonts w:ascii="GHEA Grapalat" w:hAnsi="GHEA Grapalat"/>
          <w:b/>
          <w:noProof/>
          <w:color w:val="000000"/>
          <w:lang w:val="hy-AM"/>
        </w:rPr>
      </w:pPr>
    </w:p>
    <w:p w14:paraId="35FD8448" w14:textId="77777777" w:rsidR="00093F3E" w:rsidRPr="00202441" w:rsidRDefault="00093F3E" w:rsidP="00093F3E">
      <w:pPr>
        <w:pStyle w:val="ListParagraph"/>
        <w:numPr>
          <w:ilvl w:val="0"/>
          <w:numId w:val="15"/>
        </w:numPr>
        <w:spacing w:after="0" w:line="240" w:lineRule="auto"/>
        <w:rPr>
          <w:rStyle w:val="Strong"/>
          <w:rFonts w:ascii="GHEA Grapalat" w:hAnsi="GHEA Grapalat"/>
          <w:b w:val="0"/>
          <w:szCs w:val="20"/>
          <w:lang w:val="hy-AM"/>
        </w:rPr>
      </w:pPr>
      <w:r w:rsidRPr="00202441">
        <w:rPr>
          <w:rStyle w:val="Strong"/>
          <w:rFonts w:ascii="GHEA Grapalat" w:hAnsi="GHEA Grapalat"/>
          <w:szCs w:val="20"/>
          <w:lang w:val="hy-AM"/>
        </w:rPr>
        <w:t>Մանկական ընդհանուր վիրաբուժական բաժանմունք</w:t>
      </w:r>
    </w:p>
    <w:p w14:paraId="59C898BE" w14:textId="77777777" w:rsidR="00093F3E" w:rsidRPr="00202441" w:rsidRDefault="00093F3E" w:rsidP="00093F3E">
      <w:pPr>
        <w:pStyle w:val="ListParagraph"/>
        <w:numPr>
          <w:ilvl w:val="0"/>
          <w:numId w:val="15"/>
        </w:numPr>
        <w:spacing w:after="0" w:line="240" w:lineRule="auto"/>
        <w:rPr>
          <w:rStyle w:val="Strong"/>
          <w:rFonts w:ascii="GHEA Grapalat" w:hAnsi="GHEA Grapalat"/>
          <w:b w:val="0"/>
          <w:szCs w:val="20"/>
          <w:lang w:val="hy-AM"/>
        </w:rPr>
      </w:pPr>
      <w:r w:rsidRPr="00202441">
        <w:rPr>
          <w:rStyle w:val="Strong"/>
          <w:rFonts w:ascii="GHEA Grapalat" w:hAnsi="GHEA Grapalat"/>
          <w:szCs w:val="20"/>
          <w:lang w:val="hy-AM"/>
        </w:rPr>
        <w:t>Մանկական ակնաբանական բաժանմունք</w:t>
      </w:r>
    </w:p>
    <w:p w14:paraId="7F98A203" w14:textId="77777777" w:rsidR="00093F3E" w:rsidRPr="00202441" w:rsidRDefault="00093F3E" w:rsidP="00093F3E">
      <w:pPr>
        <w:pStyle w:val="ListParagraph"/>
        <w:numPr>
          <w:ilvl w:val="0"/>
          <w:numId w:val="15"/>
        </w:numPr>
        <w:spacing w:after="0" w:line="240" w:lineRule="auto"/>
        <w:rPr>
          <w:rStyle w:val="Strong"/>
          <w:rFonts w:ascii="GHEA Grapalat" w:hAnsi="GHEA Grapalat"/>
          <w:b w:val="0"/>
          <w:szCs w:val="20"/>
          <w:lang w:val="hy-AM"/>
        </w:rPr>
      </w:pPr>
      <w:r w:rsidRPr="00202441">
        <w:rPr>
          <w:rStyle w:val="Strong"/>
          <w:rFonts w:ascii="GHEA Grapalat" w:hAnsi="GHEA Grapalat"/>
          <w:szCs w:val="20"/>
          <w:lang w:val="hy-AM"/>
        </w:rPr>
        <w:t xml:space="preserve">Մանկական </w:t>
      </w:r>
      <w:r w:rsidRPr="00202441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0244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>քիթ-կոկորդ-</w:t>
      </w:r>
      <w:proofErr w:type="spellStart"/>
      <w:r w:rsidRPr="0020244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>ականջաբանական</w:t>
      </w:r>
      <w:proofErr w:type="spellEnd"/>
      <w:r w:rsidRPr="00202441">
        <w:rPr>
          <w:rFonts w:cs="Calibri"/>
          <w:b/>
          <w:bCs/>
          <w:color w:val="000000"/>
          <w:sz w:val="20"/>
          <w:szCs w:val="20"/>
          <w:shd w:val="clear" w:color="auto" w:fill="FFFFFF"/>
          <w:lang w:val="hy-AM"/>
        </w:rPr>
        <w:t> </w:t>
      </w:r>
      <w:r w:rsidRPr="00202441">
        <w:rPr>
          <w:rStyle w:val="Strong"/>
          <w:rFonts w:ascii="GHEA Grapalat" w:hAnsi="GHEA Grapalat"/>
          <w:szCs w:val="20"/>
          <w:lang w:val="hy-AM"/>
        </w:rPr>
        <w:t xml:space="preserve">  բաժանմունք</w:t>
      </w:r>
    </w:p>
    <w:p w14:paraId="1D8C49FF" w14:textId="77777777" w:rsidR="00093F3E" w:rsidRPr="00202441" w:rsidRDefault="00093F3E" w:rsidP="00093F3E">
      <w:pPr>
        <w:pStyle w:val="ListParagraph"/>
        <w:numPr>
          <w:ilvl w:val="0"/>
          <w:numId w:val="15"/>
        </w:numPr>
        <w:spacing w:after="0" w:line="240" w:lineRule="auto"/>
        <w:rPr>
          <w:rStyle w:val="Strong"/>
          <w:rFonts w:ascii="GHEA Grapalat" w:hAnsi="GHEA Grapalat"/>
          <w:b w:val="0"/>
          <w:szCs w:val="20"/>
          <w:lang w:val="hy-AM"/>
        </w:rPr>
      </w:pPr>
      <w:r w:rsidRPr="00202441">
        <w:rPr>
          <w:rStyle w:val="Strong"/>
          <w:rFonts w:ascii="GHEA Grapalat" w:hAnsi="GHEA Grapalat"/>
          <w:szCs w:val="20"/>
          <w:lang w:val="hy-AM"/>
        </w:rPr>
        <w:t xml:space="preserve">Մանկական </w:t>
      </w:r>
      <w:r w:rsidRPr="00202441">
        <w:rPr>
          <w:rStyle w:val="Strong"/>
          <w:rFonts w:ascii="GHEA Grapalat" w:hAnsi="GHEA Grapalat"/>
          <w:color w:val="000000"/>
          <w:szCs w:val="20"/>
          <w:lang w:val="hy-AM"/>
        </w:rPr>
        <w:t xml:space="preserve"> </w:t>
      </w:r>
      <w:proofErr w:type="spellStart"/>
      <w:r w:rsidRPr="00202441">
        <w:rPr>
          <w:rStyle w:val="Strong"/>
          <w:rFonts w:ascii="GHEA Grapalat" w:hAnsi="GHEA Grapalat"/>
          <w:color w:val="000000"/>
          <w:szCs w:val="20"/>
          <w:lang w:val="hy-AM"/>
        </w:rPr>
        <w:t>վնասվածքաբանական</w:t>
      </w:r>
      <w:proofErr w:type="spellEnd"/>
      <w:r w:rsidRPr="00202441">
        <w:rPr>
          <w:rStyle w:val="Strong"/>
          <w:rFonts w:ascii="GHEA Grapalat" w:hAnsi="GHEA Grapalat"/>
          <w:color w:val="000000"/>
          <w:szCs w:val="20"/>
          <w:lang w:val="hy-AM"/>
        </w:rPr>
        <w:t>-օրթոպեդիկ</w:t>
      </w:r>
      <w:r w:rsidRPr="00202441">
        <w:rPr>
          <w:rStyle w:val="Strong"/>
          <w:rFonts w:ascii="GHEA Grapalat" w:hAnsi="GHEA Grapalat"/>
          <w:szCs w:val="20"/>
          <w:lang w:val="hy-AM"/>
        </w:rPr>
        <w:t xml:space="preserve">  բաժանմունք</w:t>
      </w:r>
    </w:p>
    <w:p w14:paraId="29FF8DAF" w14:textId="77777777" w:rsidR="00093F3E" w:rsidRPr="00202441" w:rsidRDefault="00093F3E" w:rsidP="00093F3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Strong"/>
          <w:rFonts w:ascii="GHEA Grapalat" w:hAnsi="GHEA Grapalat" w:cs="Arial Unicode"/>
          <w:b w:val="0"/>
          <w:color w:val="000000"/>
          <w:szCs w:val="20"/>
          <w:lang w:val="hy-AM"/>
        </w:rPr>
      </w:pPr>
      <w:r w:rsidRPr="00202441">
        <w:rPr>
          <w:rFonts w:ascii="GHEA Grapalat" w:hAnsi="GHEA Grapalat"/>
          <w:bCs/>
          <w:color w:val="000000"/>
          <w:sz w:val="20"/>
          <w:szCs w:val="20"/>
          <w:lang w:val="hy-AM"/>
        </w:rPr>
        <w:t>Մանկական</w:t>
      </w:r>
      <w:r w:rsidRPr="00202441">
        <w:rPr>
          <w:rFonts w:ascii="Calibri" w:hAnsi="Calibri" w:cs="Calibri"/>
          <w:bCs/>
          <w:color w:val="000000"/>
          <w:sz w:val="20"/>
          <w:szCs w:val="20"/>
          <w:lang w:val="hy-AM"/>
        </w:rPr>
        <w:t> </w:t>
      </w:r>
      <w:proofErr w:type="spellStart"/>
      <w:r w:rsidRPr="00202441">
        <w:rPr>
          <w:rFonts w:ascii="GHEA Grapalat" w:hAnsi="GHEA Grapalat" w:cs="Arial Unicode"/>
          <w:bCs/>
          <w:color w:val="000000"/>
          <w:sz w:val="20"/>
          <w:szCs w:val="20"/>
          <w:lang w:val="hy-AM"/>
        </w:rPr>
        <w:t>դիմածնոտային</w:t>
      </w:r>
      <w:proofErr w:type="spellEnd"/>
      <w:r w:rsidRPr="00202441">
        <w:rPr>
          <w:rFonts w:ascii="Calibri" w:hAnsi="Calibri" w:cs="Calibri"/>
          <w:bCs/>
          <w:color w:val="000000"/>
          <w:sz w:val="20"/>
          <w:szCs w:val="20"/>
          <w:lang w:val="hy-AM"/>
        </w:rPr>
        <w:t> </w:t>
      </w:r>
      <w:r w:rsidRPr="00202441">
        <w:rPr>
          <w:rFonts w:ascii="GHEA Grapalat" w:hAnsi="GHEA Grapalat" w:cs="Arial Unicode"/>
          <w:bCs/>
          <w:color w:val="000000"/>
          <w:sz w:val="20"/>
          <w:szCs w:val="20"/>
          <w:lang w:val="hy-AM"/>
        </w:rPr>
        <w:t>վիրաբուժական ծառայություն</w:t>
      </w:r>
    </w:p>
    <w:p w14:paraId="4BEB4871" w14:textId="77777777" w:rsidR="00093F3E" w:rsidRPr="00202441" w:rsidRDefault="00093F3E" w:rsidP="00093F3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Strong"/>
          <w:rFonts w:ascii="GHEA Grapalat" w:hAnsi="GHEA Grapalat" w:cs="Arial Unicode"/>
          <w:b w:val="0"/>
          <w:color w:val="000000"/>
          <w:szCs w:val="20"/>
          <w:lang w:val="hy-AM"/>
        </w:rPr>
      </w:pPr>
      <w:proofErr w:type="spellStart"/>
      <w:r w:rsidRPr="00202441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>Նորածնային</w:t>
      </w:r>
      <w:proofErr w:type="spellEnd"/>
      <w:r w:rsidRPr="00202441">
        <w:rPr>
          <w:rStyle w:val="Strong"/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վիրաբուժության </w:t>
      </w:r>
      <w:r w:rsidRPr="00202441">
        <w:rPr>
          <w:rStyle w:val="Strong"/>
          <w:rFonts w:ascii="GHEA Grapalat" w:hAnsi="GHEA Grapalat"/>
          <w:szCs w:val="20"/>
          <w:lang w:val="hy-AM"/>
        </w:rPr>
        <w:t>բաժանմունք</w:t>
      </w:r>
    </w:p>
    <w:p w14:paraId="1C46F709" w14:textId="77777777" w:rsidR="00093F3E" w:rsidRPr="00202441" w:rsidRDefault="00093F3E" w:rsidP="00093F3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szCs w:val="20"/>
          <w:lang w:val="hy-AM"/>
        </w:rPr>
      </w:pPr>
      <w:r w:rsidRPr="0020244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>Մանկական</w:t>
      </w:r>
      <w:r w:rsidRPr="00202441">
        <w:rPr>
          <w:rFonts w:ascii="Calibri" w:hAnsi="Calibri" w:cs="Calibri"/>
          <w:bCs/>
          <w:color w:val="000000"/>
          <w:sz w:val="20"/>
          <w:szCs w:val="20"/>
          <w:shd w:val="clear" w:color="auto" w:fill="FFFFFF"/>
          <w:lang w:val="hy-AM"/>
        </w:rPr>
        <w:t> </w:t>
      </w:r>
      <w:proofErr w:type="spellStart"/>
      <w:r w:rsidRPr="00202441">
        <w:rPr>
          <w:rFonts w:ascii="GHEA Grapalat" w:hAnsi="GHEA Grapalat"/>
          <w:bCs/>
          <w:color w:val="000000"/>
          <w:sz w:val="20"/>
          <w:szCs w:val="20"/>
          <w:shd w:val="clear" w:color="auto" w:fill="FFFFFF"/>
          <w:lang w:val="hy-AM"/>
        </w:rPr>
        <w:t>նյարդավիրաբուժական</w:t>
      </w:r>
      <w:proofErr w:type="spellEnd"/>
      <w:r w:rsidRPr="00202441">
        <w:rPr>
          <w:rFonts w:ascii="Calibri" w:hAnsi="Calibri" w:cs="Calibri"/>
          <w:color w:val="000000"/>
          <w:sz w:val="20"/>
          <w:szCs w:val="20"/>
          <w:shd w:val="clear" w:color="auto" w:fill="FFFFFF"/>
          <w:lang w:val="hy-AM"/>
        </w:rPr>
        <w:t> </w:t>
      </w:r>
      <w:r w:rsidRPr="00202441">
        <w:rPr>
          <w:rStyle w:val="Strong"/>
          <w:rFonts w:ascii="GHEA Grapalat" w:hAnsi="GHEA Grapalat"/>
          <w:szCs w:val="20"/>
          <w:lang w:val="hy-AM"/>
        </w:rPr>
        <w:t xml:space="preserve"> բաժանմունք</w:t>
      </w:r>
    </w:p>
    <w:p w14:paraId="697FE1E5" w14:textId="77777777" w:rsidR="00093F3E" w:rsidRPr="00202441" w:rsidRDefault="00093F3E" w:rsidP="00093F3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GHEA Grapalat" w:hAnsi="GHEA Grapalat" w:cs="Arial Unicode"/>
          <w:bCs/>
          <w:color w:val="000000"/>
          <w:sz w:val="20"/>
          <w:szCs w:val="20"/>
          <w:lang w:val="hy-AM"/>
        </w:rPr>
      </w:pPr>
      <w:r w:rsidRPr="00202441">
        <w:rPr>
          <w:rStyle w:val="Strong"/>
          <w:rFonts w:ascii="GHEA Grapalat" w:hAnsi="GHEA Grapalat"/>
          <w:szCs w:val="20"/>
          <w:lang w:val="hy-AM"/>
        </w:rPr>
        <w:t>Մանկական կրծքային վիրաբուժական բաժանմունք</w:t>
      </w:r>
    </w:p>
    <w:p w14:paraId="6A09EEEC" w14:textId="77777777" w:rsidR="00093F3E" w:rsidRPr="003A7457" w:rsidRDefault="00093F3E" w:rsidP="00093F3E">
      <w:pPr>
        <w:rPr>
          <w:rFonts w:ascii="GHEA Grapalat" w:hAnsi="GHEA Grapalat"/>
          <w:lang w:val="hy-AM"/>
        </w:rPr>
      </w:pPr>
      <w:proofErr w:type="spellStart"/>
      <w:r w:rsidRPr="003A7457">
        <w:rPr>
          <w:rFonts w:ascii="GHEA Grapalat" w:hAnsi="GHEA Grapalat"/>
          <w:b/>
        </w:rPr>
        <w:t>Նշում</w:t>
      </w:r>
      <w:proofErr w:type="spellEnd"/>
      <w:r w:rsidRPr="003A7457">
        <w:rPr>
          <w:rFonts w:ascii="GHEA Grapalat" w:hAnsi="GHEA Grapalat"/>
          <w:b/>
        </w:rPr>
        <w:t xml:space="preserve"> 2*</w:t>
      </w:r>
    </w:p>
    <w:p w14:paraId="1A1FC0AF" w14:textId="77777777" w:rsidR="00093F3E" w:rsidRPr="003A7457" w:rsidRDefault="00093F3E" w:rsidP="00093F3E">
      <w:pPr>
        <w:jc w:val="center"/>
        <w:rPr>
          <w:rFonts w:ascii="GHEA Grapalat" w:hAnsi="GHEA Grapalat" w:cs="Sylfaen"/>
          <w:lang w:val="hy-AM"/>
        </w:rPr>
      </w:pPr>
    </w:p>
    <w:p w14:paraId="4F2FB118" w14:textId="77777777" w:rsidR="00093F3E" w:rsidRPr="003A7457" w:rsidRDefault="00093F3E" w:rsidP="00093F3E">
      <w:pPr>
        <w:jc w:val="center"/>
        <w:rPr>
          <w:rFonts w:ascii="GHEA Grapalat" w:hAnsi="GHEA Grapalat"/>
          <w:b/>
          <w:lang w:val="hy-AM"/>
        </w:rPr>
      </w:pPr>
    </w:p>
    <w:p w14:paraId="73A9D668" w14:textId="77777777" w:rsidR="00093F3E" w:rsidRPr="006E20BD" w:rsidRDefault="00093F3E" w:rsidP="00093F3E">
      <w:pPr>
        <w:shd w:val="clear" w:color="auto" w:fill="FFFFFF"/>
        <w:jc w:val="center"/>
        <w:rPr>
          <w:rFonts w:ascii="GHEA Grapalat" w:hAnsi="GHEA Grapalat"/>
          <w:color w:val="000000"/>
          <w:lang w:val="hy-AM"/>
        </w:rPr>
      </w:pPr>
      <w:r w:rsidRPr="006E20BD">
        <w:rPr>
          <w:rFonts w:ascii="GHEA Grapalat" w:hAnsi="GHEA Grapalat"/>
          <w:b/>
          <w:bCs/>
          <w:color w:val="000000"/>
          <w:lang w:val="hy-AM"/>
        </w:rPr>
        <w:t>Մ Ա Տ Յ Ա Ն</w:t>
      </w:r>
    </w:p>
    <w:p w14:paraId="55935B2D" w14:textId="77777777" w:rsidR="00093F3E" w:rsidRPr="006E20BD" w:rsidRDefault="00093F3E" w:rsidP="00093F3E">
      <w:pPr>
        <w:shd w:val="clear" w:color="auto" w:fill="FFFFFF"/>
        <w:jc w:val="center"/>
        <w:rPr>
          <w:rFonts w:ascii="GHEA Grapalat" w:hAnsi="GHEA Grapalat"/>
          <w:color w:val="000000"/>
          <w:lang w:val="hy-AM"/>
        </w:rPr>
      </w:pPr>
      <w:r w:rsidRPr="006E20BD">
        <w:rPr>
          <w:rFonts w:ascii="Calibri" w:hAnsi="Calibri" w:cs="Calibri"/>
          <w:color w:val="000000"/>
          <w:lang w:val="hy-AM"/>
        </w:rPr>
        <w:t> </w:t>
      </w:r>
    </w:p>
    <w:p w14:paraId="111DAFE2" w14:textId="77777777" w:rsidR="00093F3E" w:rsidRPr="006E20BD" w:rsidRDefault="00093F3E" w:rsidP="00093F3E">
      <w:pPr>
        <w:shd w:val="clear" w:color="auto" w:fill="FFFFFF"/>
        <w:jc w:val="center"/>
        <w:rPr>
          <w:rFonts w:ascii="GHEA Grapalat" w:hAnsi="GHEA Grapalat"/>
          <w:color w:val="000000"/>
          <w:lang w:val="hy-AM"/>
        </w:rPr>
      </w:pPr>
      <w:r w:rsidRPr="006E20BD">
        <w:rPr>
          <w:rFonts w:ascii="GHEA Grapalat" w:hAnsi="GHEA Grapalat"/>
          <w:b/>
          <w:bCs/>
          <w:color w:val="000000"/>
          <w:lang w:val="hy-AM"/>
        </w:rPr>
        <w:lastRenderedPageBreak/>
        <w:t xml:space="preserve">ՀԻՎԱՆԴԱՆՈՑԱՅԻՆ ԲՈՒԺՄԱՆ ԸՆԴՈՒՆՎԱԾ </w:t>
      </w:r>
      <w:proofErr w:type="spellStart"/>
      <w:r w:rsidRPr="006E20BD">
        <w:rPr>
          <w:rFonts w:ascii="GHEA Grapalat" w:hAnsi="GHEA Grapalat"/>
          <w:b/>
          <w:bCs/>
          <w:color w:val="000000"/>
          <w:lang w:val="hy-AM"/>
        </w:rPr>
        <w:t>ՊԱՑԻԵՆՏՆԵՐԻ</w:t>
      </w:r>
      <w:proofErr w:type="spellEnd"/>
      <w:r w:rsidRPr="006E20BD">
        <w:rPr>
          <w:rFonts w:ascii="GHEA Grapalat" w:hAnsi="GHEA Grapalat"/>
          <w:b/>
          <w:bCs/>
          <w:color w:val="000000"/>
          <w:lang w:val="hy-AM"/>
        </w:rPr>
        <w:t xml:space="preserve"> ՀԱՇՎԱՌՄԱՆ</w:t>
      </w:r>
    </w:p>
    <w:p w14:paraId="3AF11F1C" w14:textId="77777777" w:rsidR="00093F3E" w:rsidRPr="003A7457" w:rsidRDefault="00093F3E" w:rsidP="00093F3E">
      <w:pPr>
        <w:rPr>
          <w:rFonts w:ascii="GHEA Grapalat" w:hAnsi="GHEA Grapalat"/>
          <w:lang w:val="hy-AM"/>
        </w:rPr>
      </w:pPr>
      <w:r w:rsidRPr="003A7457">
        <w:rPr>
          <w:rFonts w:ascii="GHEA Grapalat" w:hAnsi="GHEA Grapalat" w:cs="Sylfaen"/>
          <w:lang w:val="hy-AM"/>
        </w:rPr>
        <w:t>Սկսված</w:t>
      </w:r>
      <w:r w:rsidRPr="003A7457">
        <w:rPr>
          <w:rFonts w:ascii="GHEA Grapalat" w:hAnsi="GHEA Grapalat"/>
          <w:lang w:val="hy-AM"/>
        </w:rPr>
        <w:t xml:space="preserve"> </w:t>
      </w:r>
      <w:r w:rsidRPr="003A7457">
        <w:rPr>
          <w:rFonts w:ascii="GHEA Grapalat" w:hAnsi="GHEA Grapalat" w:cs="Sylfaen"/>
          <w:lang w:val="hy-AM"/>
        </w:rPr>
        <w:t>է</w:t>
      </w:r>
      <w:r w:rsidRPr="003A7457">
        <w:rPr>
          <w:rFonts w:ascii="GHEA Grapalat" w:hAnsi="GHEA Grapalat"/>
          <w:lang w:val="hy-AM"/>
        </w:rPr>
        <w:t>______</w:t>
      </w:r>
    </w:p>
    <w:p w14:paraId="4F433CE1" w14:textId="77777777" w:rsidR="00093F3E" w:rsidRPr="003A7457" w:rsidRDefault="00093F3E" w:rsidP="00093F3E">
      <w:pPr>
        <w:rPr>
          <w:rFonts w:ascii="GHEA Grapalat" w:hAnsi="GHEA Grapalat"/>
          <w:lang w:val="hy-AM"/>
        </w:rPr>
      </w:pPr>
      <w:r w:rsidRPr="003A7457">
        <w:rPr>
          <w:rFonts w:ascii="GHEA Grapalat" w:hAnsi="GHEA Grapalat" w:cs="Sylfaen"/>
          <w:lang w:val="hy-AM"/>
        </w:rPr>
        <w:t>Ավարտված</w:t>
      </w:r>
      <w:r w:rsidRPr="003A7457">
        <w:rPr>
          <w:rFonts w:ascii="GHEA Grapalat" w:hAnsi="GHEA Grapalat"/>
          <w:lang w:val="hy-AM"/>
        </w:rPr>
        <w:t xml:space="preserve"> </w:t>
      </w:r>
      <w:r w:rsidRPr="003A7457">
        <w:rPr>
          <w:rFonts w:ascii="GHEA Grapalat" w:hAnsi="GHEA Grapalat" w:cs="Sylfaen"/>
          <w:lang w:val="hy-AM"/>
        </w:rPr>
        <w:t>է</w:t>
      </w:r>
      <w:r w:rsidRPr="003A7457">
        <w:rPr>
          <w:rFonts w:ascii="GHEA Grapalat" w:hAnsi="GHEA Grapalat"/>
          <w:lang w:val="hy-AM"/>
        </w:rPr>
        <w:t>_________</w:t>
      </w:r>
    </w:p>
    <w:p w14:paraId="6183570F" w14:textId="77777777" w:rsidR="00093F3E" w:rsidRPr="003A7457" w:rsidRDefault="00093F3E" w:rsidP="00093F3E">
      <w:pPr>
        <w:rPr>
          <w:rFonts w:ascii="GHEA Grapalat" w:hAnsi="GHEA Grapalat"/>
          <w:b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479"/>
        <w:gridCol w:w="1642"/>
        <w:gridCol w:w="1157"/>
        <w:gridCol w:w="1886"/>
        <w:gridCol w:w="1016"/>
        <w:gridCol w:w="1353"/>
      </w:tblGrid>
      <w:tr w:rsidR="00093F3E" w:rsidRPr="003A7457" w14:paraId="457F6617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FB3B1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Հերթական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D4D97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Ընդունման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ամիս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ամսաթիվ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ժամ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66DD9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Պացիենտի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ազգանուն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հայրանուն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10F6D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Ծննդյան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օր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ամիս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տարի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br/>
              <w:t>/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տարիք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98A29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Հասցե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61E43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Անձնագիր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3C23C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Աշխատանքի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վայր</w:t>
            </w:r>
            <w:proofErr w:type="spellEnd"/>
          </w:p>
        </w:tc>
      </w:tr>
      <w:tr w:rsidR="00093F3E" w:rsidRPr="003A7457" w14:paraId="18011CC9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C689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4E902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BB324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43581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5965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665B6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D74A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4FAD2353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A16FE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111584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363EA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CBE42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BB0EE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F9B31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15CA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031161F" w14:textId="77777777" w:rsidR="00093F3E" w:rsidRPr="003A7457" w:rsidRDefault="00093F3E" w:rsidP="00093F3E">
      <w:pPr>
        <w:rPr>
          <w:rFonts w:ascii="GHEA Grapalat" w:hAnsi="GHEA Grapalat"/>
          <w:b/>
        </w:rPr>
      </w:pPr>
    </w:p>
    <w:p w14:paraId="362A7D7A" w14:textId="77777777" w:rsidR="00093F3E" w:rsidRPr="003A7457" w:rsidRDefault="00093F3E" w:rsidP="00093F3E">
      <w:pPr>
        <w:rPr>
          <w:rFonts w:ascii="GHEA Grapalat" w:hAnsi="GHEA Grapalat"/>
          <w:b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605"/>
        <w:gridCol w:w="1230"/>
        <w:gridCol w:w="2784"/>
        <w:gridCol w:w="1349"/>
        <w:gridCol w:w="940"/>
      </w:tblGrid>
      <w:tr w:rsidR="00093F3E" w:rsidRPr="003A7457" w14:paraId="1655D728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7F79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Ուղեգրող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հաստատություն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309BE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Նախնական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ախտորոշում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98E1E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E1BC5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Բուժօգնության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տեսակ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վճարովի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պետպատվեր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համավճար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C2C9B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Դուրս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գրման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8208F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Այլ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նշումներ</w:t>
            </w:r>
            <w:proofErr w:type="spellEnd"/>
          </w:p>
        </w:tc>
      </w:tr>
      <w:tr w:rsidR="00093F3E" w:rsidRPr="003A7457" w14:paraId="5F8F4949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BDEC3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DD8C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1059C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0EC9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047A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A78F6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57CCAAD4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B602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312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D6F9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D5D1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A8F7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E8838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1C262BA" w14:textId="77777777" w:rsidR="00093F3E" w:rsidRPr="003A7457" w:rsidRDefault="00093F3E" w:rsidP="00093F3E">
      <w:pPr>
        <w:rPr>
          <w:rFonts w:ascii="GHEA Grapalat" w:hAnsi="GHEA Grapalat"/>
          <w:b/>
        </w:rPr>
      </w:pPr>
    </w:p>
    <w:p w14:paraId="79525FFE" w14:textId="77777777" w:rsidR="00093F3E" w:rsidRPr="003A7457" w:rsidRDefault="00093F3E" w:rsidP="00093F3E">
      <w:pPr>
        <w:rPr>
          <w:rFonts w:ascii="GHEA Grapalat" w:hAnsi="GHEA Grapalat"/>
          <w:b/>
        </w:rPr>
      </w:pPr>
      <w:proofErr w:type="spellStart"/>
      <w:r w:rsidRPr="003A7457">
        <w:rPr>
          <w:rFonts w:ascii="GHEA Grapalat" w:hAnsi="GHEA Grapalat"/>
          <w:b/>
        </w:rPr>
        <w:t>Նշում</w:t>
      </w:r>
      <w:proofErr w:type="spellEnd"/>
      <w:r w:rsidRPr="003A7457">
        <w:rPr>
          <w:rFonts w:ascii="GHEA Grapalat" w:hAnsi="GHEA Grapalat"/>
          <w:b/>
        </w:rPr>
        <w:t xml:space="preserve"> 3*</w:t>
      </w:r>
    </w:p>
    <w:p w14:paraId="68399F16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b/>
          <w:bCs/>
          <w:color w:val="000000"/>
        </w:rPr>
        <w:t>Մ Ա Տ Յ Ա Ն</w:t>
      </w:r>
    </w:p>
    <w:p w14:paraId="05990D1A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5B984675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ԱՄԲՈՒԼԱՏՈՐ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ՊԱՑԻԵՆՏՆԵՐԻ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ՀԱՇՎԱՌՄԱՆ</w:t>
      </w:r>
      <w:proofErr w:type="spellEnd"/>
    </w:p>
    <w:p w14:paraId="7BD3D031" w14:textId="77777777" w:rsidR="00093F3E" w:rsidRPr="003A7457" w:rsidRDefault="00093F3E" w:rsidP="00093F3E">
      <w:pPr>
        <w:rPr>
          <w:rFonts w:ascii="GHEA Grapalat" w:hAnsi="GHEA Grapalat"/>
          <w:lang w:val="hy-AM"/>
        </w:rPr>
      </w:pPr>
    </w:p>
    <w:p w14:paraId="07E6D1E7" w14:textId="77777777" w:rsidR="00093F3E" w:rsidRPr="003A7457" w:rsidRDefault="00093F3E" w:rsidP="00093F3E">
      <w:pPr>
        <w:rPr>
          <w:rFonts w:ascii="GHEA Grapalat" w:hAnsi="GHEA Grapalat"/>
        </w:rPr>
      </w:pPr>
      <w:proofErr w:type="spellStart"/>
      <w:r w:rsidRPr="003A7457">
        <w:rPr>
          <w:rFonts w:ascii="GHEA Grapalat" w:hAnsi="GHEA Grapalat" w:cs="Sylfaen"/>
        </w:rPr>
        <w:t>Սկսված</w:t>
      </w:r>
      <w:proofErr w:type="spellEnd"/>
      <w:r w:rsidRPr="003A7457">
        <w:rPr>
          <w:rFonts w:ascii="GHEA Grapalat" w:hAnsi="GHEA Grapalat"/>
        </w:rPr>
        <w:t xml:space="preserve"> </w:t>
      </w:r>
      <w:r w:rsidRPr="003A7457">
        <w:rPr>
          <w:rFonts w:ascii="GHEA Grapalat" w:hAnsi="GHEA Grapalat" w:cs="Sylfaen"/>
        </w:rPr>
        <w:t>է</w:t>
      </w:r>
      <w:r w:rsidRPr="003A7457">
        <w:rPr>
          <w:rFonts w:ascii="GHEA Grapalat" w:hAnsi="GHEA Grapalat"/>
        </w:rPr>
        <w:t>______</w:t>
      </w:r>
    </w:p>
    <w:p w14:paraId="3D0F4630" w14:textId="77777777" w:rsidR="00093F3E" w:rsidRPr="003A7457" w:rsidRDefault="00093F3E" w:rsidP="00093F3E">
      <w:pPr>
        <w:rPr>
          <w:rFonts w:ascii="GHEA Grapalat" w:hAnsi="GHEA Grapalat"/>
        </w:rPr>
      </w:pPr>
      <w:proofErr w:type="spellStart"/>
      <w:r w:rsidRPr="003A7457">
        <w:rPr>
          <w:rFonts w:ascii="GHEA Grapalat" w:hAnsi="GHEA Grapalat" w:cs="Sylfaen"/>
        </w:rPr>
        <w:t>Ավարտված</w:t>
      </w:r>
      <w:proofErr w:type="spellEnd"/>
      <w:r w:rsidRPr="003A7457">
        <w:rPr>
          <w:rFonts w:ascii="GHEA Grapalat" w:hAnsi="GHEA Grapalat"/>
        </w:rPr>
        <w:t xml:space="preserve"> </w:t>
      </w:r>
      <w:r w:rsidRPr="003A7457">
        <w:rPr>
          <w:rFonts w:ascii="GHEA Grapalat" w:hAnsi="GHEA Grapalat" w:cs="Sylfaen"/>
        </w:rPr>
        <w:t>է</w:t>
      </w:r>
      <w:r w:rsidRPr="003A7457">
        <w:rPr>
          <w:rFonts w:ascii="GHEA Grapalat" w:hAnsi="GHEA Grapalat"/>
        </w:rPr>
        <w:t>__________</w:t>
      </w:r>
    </w:p>
    <w:p w14:paraId="0E046CEB" w14:textId="77777777" w:rsidR="00093F3E" w:rsidRPr="003A7457" w:rsidRDefault="00093F3E" w:rsidP="00093F3E">
      <w:pPr>
        <w:rPr>
          <w:rFonts w:ascii="GHEA Grapalat" w:hAnsi="GHEA Grapalat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525"/>
        <w:gridCol w:w="626"/>
        <w:gridCol w:w="738"/>
        <w:gridCol w:w="910"/>
        <w:gridCol w:w="891"/>
        <w:gridCol w:w="758"/>
        <w:gridCol w:w="911"/>
        <w:gridCol w:w="942"/>
        <w:gridCol w:w="1061"/>
        <w:gridCol w:w="1279"/>
      </w:tblGrid>
      <w:tr w:rsidR="00093F3E" w:rsidRPr="003A7457" w14:paraId="1AA18CAD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31FCD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Հերթական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7F0A8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Ամիս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ամսաթիվ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ժամ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86088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Պացիենտի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ազգանուն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հայրանուն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C12DB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Ծննդյան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օր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ամիս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տարի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/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տարիք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C200A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Հասցե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62095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Անձնագիր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CE533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Աշխատանքի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վայր</w:t>
            </w:r>
            <w:proofErr w:type="spellEnd"/>
          </w:p>
        </w:tc>
      </w:tr>
      <w:tr w:rsidR="00093F3E" w:rsidRPr="003A7457" w14:paraId="635BC225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E96B3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8204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C0A8F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DC898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55558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800EA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7D2B8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1038A78E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3F57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C788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9740B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5940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C95B4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7E6F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B4840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3C543D56" w14:textId="77777777" w:rsidTr="002E06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A4DC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lastRenderedPageBreak/>
              <w:t>Ուղեգրող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հաստատություն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1878E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Ախտորոշում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ցույց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տրված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բժշկական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օգնություն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A2130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Հոսպիտալացման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մերժում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հրաժարում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/</w:t>
            </w:r>
            <w:r w:rsidRPr="003A7457"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պատճառներ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7F6AB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Բժշկի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ազգանուն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ստորագրություն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EDBDC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Պացիենտի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ազգանուն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ստորագրություն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54350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Այլ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նշումներ</w:t>
            </w:r>
            <w:proofErr w:type="spellEnd"/>
          </w:p>
        </w:tc>
      </w:tr>
      <w:tr w:rsidR="00093F3E" w:rsidRPr="003A7457" w14:paraId="1B37008B" w14:textId="77777777" w:rsidTr="002E06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1EE0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5379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28CC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F578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CC5F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3169B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55AAA798" w14:textId="77777777" w:rsidTr="002E06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C8BDF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EA667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2A6B2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1B602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03F2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449A9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EEC4BD6" w14:textId="77777777" w:rsidR="00093F3E" w:rsidRPr="003A7457" w:rsidRDefault="00093F3E" w:rsidP="00093F3E">
      <w:pPr>
        <w:rPr>
          <w:rFonts w:ascii="GHEA Grapalat" w:hAnsi="GHEA Grapalat"/>
          <w:b/>
        </w:rPr>
      </w:pPr>
    </w:p>
    <w:p w14:paraId="1A260D83" w14:textId="77777777" w:rsidR="00093F3E" w:rsidRPr="003A7457" w:rsidRDefault="00093F3E" w:rsidP="00093F3E">
      <w:pPr>
        <w:rPr>
          <w:rFonts w:ascii="GHEA Grapalat" w:hAnsi="GHEA Grapalat"/>
        </w:rPr>
      </w:pPr>
      <w:proofErr w:type="spellStart"/>
      <w:r w:rsidRPr="003A7457">
        <w:rPr>
          <w:rFonts w:ascii="GHEA Grapalat" w:hAnsi="GHEA Grapalat"/>
          <w:b/>
        </w:rPr>
        <w:t>Նշում</w:t>
      </w:r>
      <w:proofErr w:type="spellEnd"/>
      <w:r w:rsidRPr="003A7457">
        <w:rPr>
          <w:rFonts w:ascii="GHEA Grapalat" w:hAnsi="GHEA Grapalat"/>
          <w:b/>
        </w:rPr>
        <w:t xml:space="preserve"> 4*</w:t>
      </w:r>
      <w:r w:rsidRPr="003A7457">
        <w:rPr>
          <w:rFonts w:ascii="GHEA Grapalat" w:hAnsi="GHEA Grapalat"/>
          <w:b/>
          <w:lang w:val="hy-AM"/>
        </w:rPr>
        <w:t xml:space="preserve"> </w:t>
      </w:r>
    </w:p>
    <w:p w14:paraId="40E119FB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ՔԱՐՏ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N</w:t>
      </w:r>
    </w:p>
    <w:p w14:paraId="16AE7F4A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3F55E9D6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ՀԻՎԱՆԴԱՆՈՑԱՅԻՆ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ՊԱՅՄԱՆՆԵՐՈՒՄ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ԱՐՏԱՀԻՎԱՆԴԱՆՈՑԱՅԻՆ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ԲԺՇԿԱԿԱՆ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ՕԳՆՈՒԹՅԱՆ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ԵՎ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ՍՊԱՍԱՐԿՄԱՆ</w:t>
      </w:r>
      <w:proofErr w:type="spellEnd"/>
    </w:p>
    <w:p w14:paraId="5DF89A2C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253F654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Պացիենտի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ազգանուն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անուն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հայրանուն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________________________________________________</w:t>
      </w:r>
    </w:p>
    <w:p w14:paraId="0C1C04D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Տարիքը</w:t>
      </w:r>
      <w:proofErr w:type="spellEnd"/>
      <w:r w:rsidRPr="003A7457">
        <w:rPr>
          <w:rFonts w:ascii="GHEA Grapalat" w:hAnsi="GHEA Grapalat"/>
          <w:color w:val="000000"/>
        </w:rPr>
        <w:t xml:space="preserve"> _______ </w:t>
      </w:r>
      <w:proofErr w:type="spellStart"/>
      <w:r w:rsidRPr="003A7457">
        <w:rPr>
          <w:rFonts w:ascii="GHEA Grapalat" w:hAnsi="GHEA Grapalat"/>
          <w:color w:val="000000"/>
        </w:rPr>
        <w:t>Սեռը</w:t>
      </w:r>
      <w:proofErr w:type="spellEnd"/>
      <w:r w:rsidRPr="003A7457">
        <w:rPr>
          <w:rFonts w:ascii="GHEA Grapalat" w:hAnsi="GHEA Grapalat"/>
          <w:color w:val="000000"/>
        </w:rPr>
        <w:t xml:space="preserve"> Ա/Ի </w:t>
      </w:r>
      <w:proofErr w:type="spellStart"/>
      <w:r w:rsidRPr="003A7457">
        <w:rPr>
          <w:rFonts w:ascii="GHEA Grapalat" w:hAnsi="GHEA Grapalat"/>
          <w:color w:val="000000"/>
        </w:rPr>
        <w:t>Աշխատանքի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վայրը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____________________________________________</w:t>
      </w:r>
    </w:p>
    <w:p w14:paraId="29F39077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Հասցե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________________________________________________________________________________</w:t>
      </w:r>
    </w:p>
    <w:p w14:paraId="7FF9FA9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Ընդունվելու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ամսաթիվը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ժամը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 </w:t>
      </w:r>
      <w:proofErr w:type="spellStart"/>
      <w:r w:rsidRPr="003A7457">
        <w:rPr>
          <w:rFonts w:ascii="GHEA Grapalat" w:hAnsi="GHEA Grapalat"/>
          <w:color w:val="000000"/>
        </w:rPr>
        <w:t>Ում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կողմից</w:t>
      </w:r>
      <w:proofErr w:type="spellEnd"/>
      <w:r w:rsidRPr="003A7457">
        <w:rPr>
          <w:rFonts w:ascii="GHEA Grapalat" w:hAnsi="GHEA Grapalat"/>
          <w:color w:val="000000"/>
        </w:rPr>
        <w:t xml:space="preserve"> է </w:t>
      </w:r>
      <w:proofErr w:type="spellStart"/>
      <w:r w:rsidRPr="003A7457">
        <w:rPr>
          <w:rFonts w:ascii="GHEA Grapalat" w:hAnsi="GHEA Grapalat"/>
          <w:color w:val="000000"/>
        </w:rPr>
        <w:t>բերված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</w:t>
      </w:r>
    </w:p>
    <w:p w14:paraId="340EAEF9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Դուրս</w:t>
      </w:r>
      <w:proofErr w:type="spellEnd"/>
      <w:r w:rsidRPr="003A7457">
        <w:rPr>
          <w:rFonts w:ascii="GHEA Grapalat" w:hAnsi="GHEA Grapalat"/>
          <w:color w:val="000000"/>
        </w:rPr>
        <w:t xml:space="preserve"> է </w:t>
      </w:r>
      <w:proofErr w:type="spellStart"/>
      <w:r w:rsidRPr="003A7457">
        <w:rPr>
          <w:rFonts w:ascii="GHEA Grapalat" w:hAnsi="GHEA Grapalat"/>
          <w:color w:val="000000"/>
        </w:rPr>
        <w:t>գրվել</w:t>
      </w:r>
      <w:proofErr w:type="spellEnd"/>
      <w:r w:rsidRPr="003A7457">
        <w:rPr>
          <w:rFonts w:ascii="GHEA Grapalat" w:hAnsi="GHEA Grapalat"/>
          <w:color w:val="000000"/>
        </w:rPr>
        <w:t>/</w:t>
      </w:r>
      <w:proofErr w:type="spellStart"/>
      <w:r w:rsidRPr="003A7457">
        <w:rPr>
          <w:rFonts w:ascii="GHEA Grapalat" w:hAnsi="GHEA Grapalat"/>
          <w:color w:val="000000"/>
        </w:rPr>
        <w:t>տեղափոխվել</w:t>
      </w:r>
      <w:proofErr w:type="spellEnd"/>
      <w:r w:rsidRPr="003A7457">
        <w:rPr>
          <w:rFonts w:ascii="GHEA Grapalat" w:hAnsi="GHEA Grapalat"/>
          <w:color w:val="000000"/>
        </w:rPr>
        <w:t xml:space="preserve"> է ___________________________________________________________</w:t>
      </w:r>
    </w:p>
    <w:p w14:paraId="325B4AB8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  <w:r w:rsidRPr="003A7457">
        <w:rPr>
          <w:rFonts w:ascii="GHEA Grapalat" w:hAnsi="GHEA Grapalat"/>
          <w:color w:val="000000"/>
        </w:rPr>
        <w:t>(</w:t>
      </w:r>
      <w:proofErr w:type="spellStart"/>
      <w:r w:rsidRPr="003A7457">
        <w:rPr>
          <w:rFonts w:ascii="GHEA Grapalat" w:hAnsi="GHEA Grapalat" w:cs="Arial Unicode"/>
          <w:color w:val="000000"/>
        </w:rPr>
        <w:t>տեղափոխման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 w:cs="Arial Unicode"/>
          <w:color w:val="000000"/>
        </w:rPr>
        <w:t>վայրը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 w:cs="Arial Unicode"/>
          <w:color w:val="000000"/>
        </w:rPr>
        <w:t>ամսաթիվը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 w:cs="Arial Unicode"/>
          <w:color w:val="000000"/>
        </w:rPr>
        <w:t>ժամը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734E3A86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1B28240A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ՀԻՎԱՆԴՈՒԹՅԱՆ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ՊԱՏՄՈՒԹՅՈՒՆ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>- ANAMNESIS MORBI</w:t>
      </w:r>
      <w:r w:rsidRPr="003A7457">
        <w:rPr>
          <w:rFonts w:ascii="Calibri" w:hAnsi="Calibri" w:cs="Calibri"/>
          <w:color w:val="000000"/>
        </w:rPr>
        <w:t> </w:t>
      </w:r>
    </w:p>
    <w:p w14:paraId="6DFB42C3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5B3D1658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518F1033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786D5362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1524D529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ԿՅԱՆՔԻ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ՊԱՏՄՈՒԹՅՈՒՆ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>-ANAMNESIS VITAE</w:t>
      </w:r>
      <w:r w:rsidRPr="003A7457">
        <w:rPr>
          <w:rFonts w:ascii="Calibri" w:hAnsi="Calibri" w:cs="Calibri"/>
          <w:color w:val="000000"/>
        </w:rPr>
        <w:t> </w:t>
      </w:r>
    </w:p>
    <w:p w14:paraId="4112316E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71FF10E4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6137E30D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380E5D0A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1A141104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ՕԲՅԵԿՏԻՎ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ՀԵՏԱԶՈՏՈՒԹՅԱՆ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ՏՎՅԱԼՆԵՐ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- STATUS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PRАESENS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OBJECTIVUS</w:t>
      </w:r>
      <w:proofErr w:type="spellEnd"/>
    </w:p>
    <w:p w14:paraId="0EDD8BC4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6447925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Մաշկ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նորմալ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գունատ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ցիանոտիկ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ցիանոզ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տոտալ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ակրոցիանոզ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28C670B8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Այտուցներ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տեղակայումը</w:t>
      </w:r>
      <w:proofErr w:type="spellEnd"/>
      <w:r w:rsidRPr="003A7457">
        <w:rPr>
          <w:rFonts w:ascii="GHEA Grapalat" w:hAnsi="GHEA Grapalat"/>
          <w:color w:val="000000"/>
        </w:rPr>
        <w:t>) ________________________________________________________________</w:t>
      </w:r>
    </w:p>
    <w:p w14:paraId="5FDF1D8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Բերանի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խոռոչ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լեզու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խոնավ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չոր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փառակալված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փսխազանգված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արյուն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լորձ</w:t>
      </w:r>
      <w:proofErr w:type="spellEnd"/>
    </w:p>
    <w:p w14:paraId="0D7BD5D4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lastRenderedPageBreak/>
        <w:t>Սիրտ-անոթային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համակարգ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սրտային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տոներ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մաքուր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խուլ</w:t>
      </w:r>
      <w:proofErr w:type="spellEnd"/>
    </w:p>
    <w:p w14:paraId="62C6D21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Աղմուկ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սիստոլիկ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դիաստոլիկ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աորտայի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վրա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Բոտկինի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կետում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եռփեղկ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փականի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վրա</w:t>
      </w:r>
      <w:proofErr w:type="spellEnd"/>
    </w:p>
    <w:p w14:paraId="0075F54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Զ/Ճ________________________</w:t>
      </w:r>
      <w:proofErr w:type="spellStart"/>
      <w:r w:rsidRPr="003A7457">
        <w:rPr>
          <w:rFonts w:ascii="GHEA Grapalat" w:hAnsi="GHEA Grapalat"/>
          <w:color w:val="000000"/>
        </w:rPr>
        <w:t>մմ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ս.ս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ՍՀ</w:t>
      </w:r>
      <w:proofErr w:type="spellEnd"/>
      <w:r w:rsidRPr="003A7457">
        <w:rPr>
          <w:rFonts w:ascii="GHEA Grapalat" w:hAnsi="GHEA Grapalat"/>
          <w:color w:val="000000"/>
        </w:rPr>
        <w:t>_____________________________</w:t>
      </w:r>
      <w:proofErr w:type="spellStart"/>
      <w:r w:rsidRPr="003A7457">
        <w:rPr>
          <w:rFonts w:ascii="GHEA Grapalat" w:hAnsi="GHEA Grapalat"/>
          <w:color w:val="000000"/>
        </w:rPr>
        <w:t>Պուլս</w:t>
      </w:r>
      <w:proofErr w:type="spellEnd"/>
      <w:r w:rsidRPr="003A7457">
        <w:rPr>
          <w:rFonts w:ascii="GHEA Grapalat" w:hAnsi="GHEA Grapalat"/>
          <w:color w:val="000000"/>
        </w:rPr>
        <w:t>_____________</w:t>
      </w:r>
    </w:p>
    <w:p w14:paraId="484E63A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Սրտի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ռիթմի</w:t>
      </w:r>
      <w:proofErr w:type="spellEnd"/>
    </w:p>
    <w:p w14:paraId="0250E6FE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խանգարում</w:t>
      </w:r>
      <w:proofErr w:type="spellEnd"/>
      <w:r w:rsidRPr="003A7457">
        <w:rPr>
          <w:rFonts w:ascii="GHEA Grapalat" w:hAnsi="GHEA Grapalat"/>
          <w:color w:val="000000"/>
        </w:rPr>
        <w:t>(</w:t>
      </w:r>
      <w:proofErr w:type="spellStart"/>
      <w:r w:rsidRPr="003A7457">
        <w:rPr>
          <w:rFonts w:ascii="GHEA Grapalat" w:hAnsi="GHEA Grapalat"/>
          <w:color w:val="000000"/>
        </w:rPr>
        <w:t>նշել</w:t>
      </w:r>
      <w:proofErr w:type="spellEnd"/>
      <w:r w:rsidRPr="003A7457">
        <w:rPr>
          <w:rFonts w:ascii="GHEA Grapalat" w:hAnsi="GHEA Grapalat"/>
          <w:color w:val="000000"/>
        </w:rPr>
        <w:t>) ________________________________________________________________________</w:t>
      </w:r>
    </w:p>
    <w:p w14:paraId="74BA527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2AFBC32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1779B69C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Շնչառական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համակարգ</w:t>
      </w:r>
      <w:proofErr w:type="spellEnd"/>
      <w:r w:rsidRPr="003A7457">
        <w:rPr>
          <w:rFonts w:ascii="GHEA Grapalat" w:hAnsi="GHEA Grapalat"/>
          <w:color w:val="000000"/>
        </w:rPr>
        <w:t>_____________________________________</w:t>
      </w:r>
      <w:proofErr w:type="spellStart"/>
      <w:r w:rsidRPr="003A7457">
        <w:rPr>
          <w:rFonts w:ascii="GHEA Grapalat" w:hAnsi="GHEA Grapalat"/>
          <w:color w:val="000000"/>
        </w:rPr>
        <w:t>ՇՇՀ</w:t>
      </w:r>
      <w:proofErr w:type="spellEnd"/>
      <w:r w:rsidRPr="003A7457">
        <w:rPr>
          <w:rFonts w:ascii="GHEA Grapalat" w:hAnsi="GHEA Grapalat"/>
          <w:color w:val="000000"/>
        </w:rPr>
        <w:t xml:space="preserve"> ______________</w:t>
      </w:r>
      <w:proofErr w:type="spellStart"/>
      <w:r w:rsidRPr="003A7457">
        <w:rPr>
          <w:rFonts w:ascii="GHEA Grapalat" w:hAnsi="GHEA Grapalat"/>
          <w:color w:val="000000"/>
        </w:rPr>
        <w:t>րոպեում</w:t>
      </w:r>
      <w:proofErr w:type="spellEnd"/>
    </w:p>
    <w:p w14:paraId="335F4E8C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Թոքերի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աուսկուլտացիա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վեզիկուլյար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շնչառություն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թուլացած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կոշտացած</w:t>
      </w:r>
      <w:proofErr w:type="spellEnd"/>
    </w:p>
    <w:p w14:paraId="6A551C76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(</w:t>
      </w:r>
      <w:proofErr w:type="spellStart"/>
      <w:r w:rsidRPr="003A7457">
        <w:rPr>
          <w:rFonts w:ascii="GHEA Grapalat" w:hAnsi="GHEA Grapalat"/>
          <w:color w:val="000000"/>
        </w:rPr>
        <w:t>նշել</w:t>
      </w:r>
      <w:proofErr w:type="spellEnd"/>
      <w:r w:rsidRPr="003A7457">
        <w:rPr>
          <w:rFonts w:ascii="GHEA Grapalat" w:hAnsi="GHEA Grapalat"/>
          <w:color w:val="000000"/>
        </w:rPr>
        <w:t>) ___________________________________________________________________________________</w:t>
      </w:r>
    </w:p>
    <w:p w14:paraId="5E31BF45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</w:t>
      </w:r>
    </w:p>
    <w:p w14:paraId="3583A33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Խզզոցներ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չոր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թաց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կրեպիտացիոն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տեղակայումը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16186293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408A57B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</w:t>
      </w:r>
    </w:p>
    <w:p w14:paraId="1654488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Պաթոլոգիական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շնչառություն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Չեյն-Ստոքսի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Կուս-Մաուլի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Բիոտի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նշել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3A6E066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Աղեստամոքսային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համակարգ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կլման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ակտը</w:t>
      </w:r>
      <w:proofErr w:type="spellEnd"/>
      <w:r w:rsidRPr="003A7457">
        <w:rPr>
          <w:rFonts w:ascii="GHEA Grapalat" w:hAnsi="GHEA Grapalat"/>
          <w:color w:val="000000"/>
        </w:rPr>
        <w:t>. (</w:t>
      </w:r>
      <w:proofErr w:type="spellStart"/>
      <w:r w:rsidRPr="003A7457">
        <w:rPr>
          <w:rFonts w:ascii="GHEA Grapalat" w:hAnsi="GHEA Grapalat"/>
          <w:color w:val="000000"/>
        </w:rPr>
        <w:t>ազատ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դժվարացած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29F793B4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Որովայնը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մասնակցում</w:t>
      </w:r>
      <w:proofErr w:type="spellEnd"/>
      <w:r w:rsidRPr="003A7457">
        <w:rPr>
          <w:rFonts w:ascii="GHEA Grapalat" w:hAnsi="GHEA Grapalat"/>
          <w:color w:val="000000"/>
        </w:rPr>
        <w:t xml:space="preserve"> է </w:t>
      </w:r>
      <w:proofErr w:type="spellStart"/>
      <w:r w:rsidRPr="003A7457">
        <w:rPr>
          <w:rFonts w:ascii="GHEA Grapalat" w:hAnsi="GHEA Grapalat"/>
          <w:color w:val="000000"/>
        </w:rPr>
        <w:t>շնչառական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ակտին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չի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մասնակցում</w:t>
      </w:r>
      <w:proofErr w:type="spellEnd"/>
    </w:p>
    <w:p w14:paraId="19EA196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Որովայնի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գրգռվածության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ախտանիշներ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դրական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բացասական</w:t>
      </w:r>
      <w:proofErr w:type="spellEnd"/>
    </w:p>
    <w:p w14:paraId="44DDB3C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(տեղակայումը)_______________________________________________________________________</w:t>
      </w:r>
    </w:p>
    <w:p w14:paraId="0845A817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Ցավեր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պալպացիայի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ժամանակ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տեղակայումը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734E3DF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</w:t>
      </w:r>
    </w:p>
    <w:p w14:paraId="1BAB1A4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Սրտխառնոց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փսխում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նշել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փսխազանգվածի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բաղադրությունը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0E1AB8A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</w:t>
      </w:r>
    </w:p>
    <w:p w14:paraId="322BC43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  <w:proofErr w:type="spellStart"/>
      <w:r w:rsidRPr="003A7457">
        <w:rPr>
          <w:rFonts w:ascii="GHEA Grapalat" w:hAnsi="GHEA Grapalat" w:cs="Arial Unicode"/>
          <w:color w:val="000000"/>
        </w:rPr>
        <w:t>Լյարդ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_______________________________________________________________________________</w:t>
      </w:r>
    </w:p>
    <w:p w14:paraId="5413B6D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  <w:proofErr w:type="spellStart"/>
      <w:r w:rsidRPr="003A7457">
        <w:rPr>
          <w:rFonts w:ascii="GHEA Grapalat" w:hAnsi="GHEA Grapalat" w:cs="Arial Unicode"/>
          <w:color w:val="000000"/>
        </w:rPr>
        <w:t>Փայծաղ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_____________________________________________________________________________</w:t>
      </w:r>
    </w:p>
    <w:p w14:paraId="13595049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Ասցիտ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կա</w:t>
      </w:r>
      <w:proofErr w:type="spellEnd"/>
      <w:r w:rsidRPr="003A7457">
        <w:rPr>
          <w:rFonts w:ascii="GHEA Grapalat" w:hAnsi="GHEA Grapalat"/>
          <w:color w:val="000000"/>
        </w:rPr>
        <w:t>/</w:t>
      </w:r>
      <w:proofErr w:type="spellStart"/>
      <w:r w:rsidRPr="003A7457">
        <w:rPr>
          <w:rFonts w:ascii="GHEA Grapalat" w:hAnsi="GHEA Grapalat"/>
          <w:color w:val="000000"/>
        </w:rPr>
        <w:t>չկա</w:t>
      </w:r>
      <w:proofErr w:type="spellEnd"/>
    </w:p>
    <w:p w14:paraId="6469CA9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Միզասեռական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համակարգ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Պաստերնացկու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ախտանիշ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աջից</w:t>
      </w:r>
      <w:proofErr w:type="spellEnd"/>
      <w:r w:rsidRPr="003A7457">
        <w:rPr>
          <w:rFonts w:ascii="GHEA Grapalat" w:hAnsi="GHEA Grapalat"/>
          <w:color w:val="000000"/>
        </w:rPr>
        <w:t>/</w:t>
      </w:r>
      <w:proofErr w:type="spellStart"/>
      <w:r w:rsidRPr="003A7457">
        <w:rPr>
          <w:rFonts w:ascii="GHEA Grapalat" w:hAnsi="GHEA Grapalat"/>
          <w:color w:val="000000"/>
        </w:rPr>
        <w:t>ձախից</w:t>
      </w:r>
      <w:proofErr w:type="spellEnd"/>
    </w:p>
    <w:p w14:paraId="498F284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Երիկամների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պալպացիա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չափերի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մեծացում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նեֆրոպտոզ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աջից</w:t>
      </w:r>
      <w:proofErr w:type="spellEnd"/>
      <w:r w:rsidRPr="003A7457">
        <w:rPr>
          <w:rFonts w:ascii="GHEA Grapalat" w:hAnsi="GHEA Grapalat"/>
          <w:color w:val="000000"/>
        </w:rPr>
        <w:t>/</w:t>
      </w:r>
      <w:proofErr w:type="spellStart"/>
      <w:r w:rsidRPr="003A7457">
        <w:rPr>
          <w:rFonts w:ascii="GHEA Grapalat" w:hAnsi="GHEA Grapalat"/>
          <w:color w:val="000000"/>
        </w:rPr>
        <w:t>ձախից</w:t>
      </w:r>
      <w:proofErr w:type="spellEnd"/>
    </w:p>
    <w:p w14:paraId="14080E1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Դիուրեզ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ինքնուրույն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դժվարացած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միզակապություն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օլիգուրիա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անուրիա</w:t>
      </w:r>
      <w:proofErr w:type="spellEnd"/>
    </w:p>
    <w:p w14:paraId="141094D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Նյարդային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համակարգ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գիտակցություն</w:t>
      </w:r>
      <w:proofErr w:type="spellEnd"/>
      <w:r w:rsidRPr="003A7457">
        <w:rPr>
          <w:rFonts w:ascii="GHEA Grapalat" w:hAnsi="GHEA Grapalat"/>
          <w:color w:val="000000"/>
        </w:rPr>
        <w:t xml:space="preserve">- </w:t>
      </w:r>
      <w:proofErr w:type="spellStart"/>
      <w:r w:rsidRPr="003A7457">
        <w:rPr>
          <w:rFonts w:ascii="GHEA Grapalat" w:hAnsi="GHEA Grapalat"/>
          <w:color w:val="000000"/>
        </w:rPr>
        <w:t>հստակ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խանգարված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կոմաների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սանդղակ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ըստ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Գլազգոյի</w:t>
      </w:r>
      <w:proofErr w:type="spellEnd"/>
      <w:r w:rsidRPr="003A7457">
        <w:rPr>
          <w:rFonts w:ascii="GHEA Grapalat" w:hAnsi="GHEA Grapalat"/>
          <w:color w:val="000000"/>
        </w:rPr>
        <w:t>) ____________________________________________________________________________</w:t>
      </w:r>
    </w:p>
    <w:p w14:paraId="5B29EC5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Հոգեշարժական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գրգռվածություն</w:t>
      </w:r>
      <w:proofErr w:type="spellEnd"/>
      <w:r w:rsidRPr="003A7457">
        <w:rPr>
          <w:rFonts w:ascii="GHEA Grapalat" w:hAnsi="GHEA Grapalat"/>
          <w:color w:val="000000"/>
        </w:rPr>
        <w:t xml:space="preserve"> _____________</w:t>
      </w:r>
    </w:p>
    <w:p w14:paraId="725BC9D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Սիմետրիկ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բիբեր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անիզոկորիա</w:t>
      </w:r>
      <w:proofErr w:type="spellEnd"/>
      <w:r w:rsidRPr="003A7457">
        <w:rPr>
          <w:rFonts w:ascii="GHEA Grapalat" w:hAnsi="GHEA Grapalat"/>
          <w:color w:val="000000"/>
        </w:rPr>
        <w:t xml:space="preserve"> (D S) </w:t>
      </w:r>
      <w:proofErr w:type="spellStart"/>
      <w:r w:rsidRPr="003A7457">
        <w:rPr>
          <w:rFonts w:ascii="GHEA Grapalat" w:hAnsi="GHEA Grapalat"/>
          <w:color w:val="000000"/>
        </w:rPr>
        <w:t>միդրիազ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միոզ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միջին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</w:t>
      </w:r>
    </w:p>
    <w:p w14:paraId="465A7ACB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Ռեֆլեքսներ</w:t>
      </w:r>
      <w:proofErr w:type="spellEnd"/>
      <w:r w:rsidRPr="003A7457">
        <w:rPr>
          <w:rFonts w:ascii="GHEA Grapalat" w:hAnsi="GHEA Grapalat"/>
          <w:color w:val="000000"/>
        </w:rPr>
        <w:t xml:space="preserve">. </w:t>
      </w:r>
      <w:proofErr w:type="spellStart"/>
      <w:r w:rsidRPr="003A7457">
        <w:rPr>
          <w:rFonts w:ascii="GHEA Grapalat" w:hAnsi="GHEA Grapalat"/>
          <w:color w:val="000000"/>
        </w:rPr>
        <w:t>Կոնյուկտիվալ</w:t>
      </w:r>
      <w:proofErr w:type="spellEnd"/>
      <w:r w:rsidRPr="003A7457">
        <w:rPr>
          <w:rFonts w:ascii="GHEA Grapalat" w:hAnsi="GHEA Grapalat"/>
          <w:color w:val="000000"/>
        </w:rPr>
        <w:t xml:space="preserve"> ____________</w:t>
      </w:r>
    </w:p>
    <w:p w14:paraId="1825A12E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lastRenderedPageBreak/>
        <w:t> </w:t>
      </w:r>
      <w:proofErr w:type="spellStart"/>
      <w:r w:rsidRPr="003A7457">
        <w:rPr>
          <w:rFonts w:ascii="GHEA Grapalat" w:hAnsi="GHEA Grapalat" w:cs="Arial Unicode"/>
          <w:color w:val="000000"/>
        </w:rPr>
        <w:t>Կորնեալ</w:t>
      </w:r>
      <w:proofErr w:type="spellEnd"/>
      <w:r w:rsidRPr="003A7457">
        <w:rPr>
          <w:rFonts w:ascii="GHEA Grapalat" w:hAnsi="GHEA Grapalat"/>
          <w:color w:val="000000"/>
        </w:rPr>
        <w:t xml:space="preserve"> ________</w:t>
      </w:r>
    </w:p>
    <w:p w14:paraId="76A5169B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Պլեգիա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պարեզ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_______________________________________________________________________</w:t>
      </w:r>
    </w:p>
    <w:p w14:paraId="366141A7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Մենինգեալ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ախտանիշներ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բացասական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դրական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կասկածելի</w:t>
      </w:r>
      <w:proofErr w:type="spellEnd"/>
      <w:r w:rsidRPr="003A7457">
        <w:rPr>
          <w:rFonts w:ascii="GHEA Grapalat" w:hAnsi="GHEA Grapalat"/>
          <w:color w:val="000000"/>
        </w:rPr>
        <w:t>)</w:t>
      </w:r>
    </w:p>
    <w:p w14:paraId="4C207B8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Վնասվածքներ</w:t>
      </w:r>
      <w:proofErr w:type="spellEnd"/>
      <w:r w:rsidRPr="003A7457">
        <w:rPr>
          <w:rFonts w:ascii="GHEA Grapalat" w:hAnsi="GHEA Grapalat"/>
          <w:color w:val="000000"/>
        </w:rPr>
        <w:t xml:space="preserve"> (</w:t>
      </w:r>
      <w:proofErr w:type="spellStart"/>
      <w:r w:rsidRPr="003A7457">
        <w:rPr>
          <w:rFonts w:ascii="GHEA Grapalat" w:hAnsi="GHEA Grapalat"/>
          <w:color w:val="000000"/>
        </w:rPr>
        <w:t>տեղակայումը</w:t>
      </w:r>
      <w:proofErr w:type="spellEnd"/>
      <w:r w:rsidRPr="003A7457">
        <w:rPr>
          <w:rFonts w:ascii="GHEA Grapalat" w:hAnsi="GHEA Grapalat"/>
          <w:color w:val="000000"/>
        </w:rPr>
        <w:t xml:space="preserve">), </w:t>
      </w:r>
      <w:proofErr w:type="spellStart"/>
      <w:r w:rsidRPr="003A7457">
        <w:rPr>
          <w:rFonts w:ascii="GHEA Grapalat" w:hAnsi="GHEA Grapalat"/>
          <w:color w:val="000000"/>
        </w:rPr>
        <w:t>քերծվածքներ</w:t>
      </w:r>
      <w:proofErr w:type="spellEnd"/>
      <w:r w:rsidRPr="003A7457">
        <w:rPr>
          <w:rFonts w:ascii="GHEA Grapalat" w:hAnsi="GHEA Grapalat"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color w:val="000000"/>
        </w:rPr>
        <w:t>վերքեր</w:t>
      </w:r>
      <w:proofErr w:type="spellEnd"/>
    </w:p>
    <w:p w14:paraId="1530F944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12D750C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694319DD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4E44343C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2994D2C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Այրվածքի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աստիճանը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_____________________________ </w:t>
      </w:r>
      <w:proofErr w:type="spellStart"/>
      <w:r w:rsidRPr="003A7457">
        <w:rPr>
          <w:rFonts w:ascii="GHEA Grapalat" w:hAnsi="GHEA Grapalat"/>
          <w:color w:val="000000"/>
        </w:rPr>
        <w:t>Մարմնի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մակերեսը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</w:t>
      </w:r>
    </w:p>
    <w:p w14:paraId="4D6765ED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Տեղակայումը</w:t>
      </w:r>
      <w:proofErr w:type="spellEnd"/>
    </w:p>
    <w:p w14:paraId="12BE0713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1F220C71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784408C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Հետազոտության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ժամանակ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հայտնաբերված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այլ</w:t>
      </w:r>
      <w:proofErr w:type="spellEnd"/>
      <w:r w:rsidRPr="003A7457">
        <w:rPr>
          <w:rFonts w:ascii="GHEA Grapalat" w:hAnsi="GHEA Grapalat"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color w:val="000000"/>
        </w:rPr>
        <w:t>տեղեկություններ</w:t>
      </w:r>
      <w:proofErr w:type="spellEnd"/>
    </w:p>
    <w:p w14:paraId="651220F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0388BAF8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2F7977E3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61F9175B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ՆԱԽՆԱԿԱՆ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ԵԶՐԱԿԱՑՈՒԹՅՈՒՆ</w:t>
      </w:r>
      <w:proofErr w:type="spellEnd"/>
      <w:r w:rsidRPr="003A7457">
        <w:rPr>
          <w:rFonts w:ascii="Calibri" w:hAnsi="Calibri" w:cs="Calibri"/>
          <w:color w:val="000000"/>
        </w:rPr>
        <w:t> </w:t>
      </w:r>
    </w:p>
    <w:p w14:paraId="2C01DA5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5E233FF5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095984DB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4A4A79C9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ԽՈՐՀՐԴԱՏՎՈՒԹՅՈՒՆ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>,</w:t>
      </w:r>
    </w:p>
    <w:p w14:paraId="262EDEA6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ԿԱՏԱՐՎԱԾ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ՄԻՋԱՄՏՈՒԹՅՈՒՆՆԵՐ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,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ՀԵՏԱԶՈՏՈՒԹՅՈՒՆՆԵՐ</w:t>
      </w:r>
      <w:proofErr w:type="spellEnd"/>
    </w:p>
    <w:p w14:paraId="6F205CD8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4796C2CE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7DBC27E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3652FB25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color w:val="000000"/>
        </w:rPr>
        <w:t>________________________________________________________________________________________</w:t>
      </w:r>
    </w:p>
    <w:p w14:paraId="28797F9A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58210385" w14:textId="77777777" w:rsidR="00093F3E" w:rsidRPr="003A7457" w:rsidRDefault="00093F3E" w:rsidP="00093F3E">
      <w:pPr>
        <w:shd w:val="clear" w:color="auto" w:fill="FFFFFF"/>
        <w:ind w:firstLine="375"/>
        <w:jc w:val="right"/>
        <w:rPr>
          <w:rFonts w:ascii="GHEA Grapalat" w:hAnsi="GHEA Grapalat"/>
          <w:vanish/>
        </w:rPr>
      </w:pPr>
      <w:proofErr w:type="spellStart"/>
      <w:r w:rsidRPr="003A7457">
        <w:rPr>
          <w:rFonts w:ascii="GHEA Grapalat" w:hAnsi="GHEA Grapalat"/>
          <w:color w:val="000000"/>
        </w:rPr>
        <w:t>Բժիշկ</w:t>
      </w:r>
      <w:proofErr w:type="spellEnd"/>
      <w:r w:rsidRPr="003A7457">
        <w:rPr>
          <w:rFonts w:ascii="GHEA Grapalat" w:hAnsi="GHEA Grapalat"/>
          <w:color w:val="000000"/>
        </w:rPr>
        <w:t xml:space="preserve"> ______________________</w:t>
      </w:r>
    </w:p>
    <w:p w14:paraId="0590F796" w14:textId="77777777" w:rsidR="00093F3E" w:rsidRPr="003A7457" w:rsidRDefault="00093F3E" w:rsidP="00093F3E">
      <w:pPr>
        <w:rPr>
          <w:rFonts w:ascii="GHEA Grapalat" w:hAnsi="GHEA Grapalat"/>
          <w:b/>
        </w:rPr>
      </w:pPr>
    </w:p>
    <w:p w14:paraId="2576E90B" w14:textId="77777777" w:rsidR="00093F3E" w:rsidRPr="003A7457" w:rsidRDefault="00093F3E" w:rsidP="00093F3E">
      <w:pPr>
        <w:rPr>
          <w:rFonts w:ascii="GHEA Grapalat" w:hAnsi="GHEA Grapalat"/>
          <w:b/>
        </w:rPr>
      </w:pPr>
      <w:proofErr w:type="spellStart"/>
      <w:r w:rsidRPr="003A7457">
        <w:rPr>
          <w:rFonts w:ascii="GHEA Grapalat" w:hAnsi="GHEA Grapalat"/>
          <w:b/>
        </w:rPr>
        <w:t>Նշում</w:t>
      </w:r>
      <w:proofErr w:type="spellEnd"/>
      <w:r w:rsidRPr="003A7457">
        <w:rPr>
          <w:rFonts w:ascii="GHEA Grapalat" w:hAnsi="GHEA Grapalat"/>
          <w:b/>
        </w:rPr>
        <w:t xml:space="preserve"> 5*</w:t>
      </w:r>
    </w:p>
    <w:p w14:paraId="5DD723A3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GHEA Grapalat" w:hAnsi="GHEA Grapalat"/>
          <w:b/>
          <w:bCs/>
          <w:color w:val="000000"/>
        </w:rPr>
        <w:t>Մ Ա Տ Յ Ա Ն</w:t>
      </w:r>
    </w:p>
    <w:p w14:paraId="217EF97C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1F35D8A6" w14:textId="77777777" w:rsidR="00093F3E" w:rsidRPr="003A7457" w:rsidRDefault="00093F3E" w:rsidP="00093F3E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b/>
          <w:bCs/>
          <w:color w:val="000000"/>
        </w:rPr>
        <w:t>ԻՐԱՎԱՊԱՀ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ՄԱՐՄԻՆՆԵՐԻՆ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ՏՐՎԱԾ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ՀԱՂՈՐԴԱԳՐՈՒԹՅՈՒՆՆԵՐԻ</w:t>
      </w:r>
      <w:proofErr w:type="spellEnd"/>
      <w:r w:rsidRPr="003A7457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A7457">
        <w:rPr>
          <w:rFonts w:ascii="GHEA Grapalat" w:hAnsi="GHEA Grapalat"/>
          <w:b/>
          <w:bCs/>
          <w:color w:val="000000"/>
        </w:rPr>
        <w:t>ՀԱՇՎԱՌՄԱՆ</w:t>
      </w:r>
      <w:proofErr w:type="spellEnd"/>
      <w:r w:rsidRPr="003A7457">
        <w:rPr>
          <w:rFonts w:ascii="Calibri" w:hAnsi="Calibri" w:cs="Calibri"/>
          <w:color w:val="000000"/>
        </w:rPr>
        <w:t> </w:t>
      </w:r>
    </w:p>
    <w:p w14:paraId="6FC52088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t>Սկսված</w:t>
      </w:r>
      <w:proofErr w:type="spellEnd"/>
      <w:r w:rsidRPr="003A7457">
        <w:rPr>
          <w:rFonts w:ascii="GHEA Grapalat" w:hAnsi="GHEA Grapalat"/>
          <w:color w:val="000000"/>
        </w:rPr>
        <w:t xml:space="preserve"> է ______</w:t>
      </w:r>
    </w:p>
    <w:p w14:paraId="787E0580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p w14:paraId="15A608B2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proofErr w:type="spellStart"/>
      <w:r w:rsidRPr="003A7457">
        <w:rPr>
          <w:rFonts w:ascii="GHEA Grapalat" w:hAnsi="GHEA Grapalat"/>
          <w:color w:val="000000"/>
        </w:rPr>
        <w:lastRenderedPageBreak/>
        <w:t>Ավարտված</w:t>
      </w:r>
      <w:proofErr w:type="spellEnd"/>
      <w:r w:rsidRPr="003A7457">
        <w:rPr>
          <w:rFonts w:ascii="GHEA Grapalat" w:hAnsi="GHEA Grapalat"/>
          <w:color w:val="000000"/>
        </w:rPr>
        <w:t xml:space="preserve"> է __________</w:t>
      </w:r>
    </w:p>
    <w:p w14:paraId="1DA85E9F" w14:textId="77777777" w:rsidR="00093F3E" w:rsidRPr="003A7457" w:rsidRDefault="00093F3E" w:rsidP="00093F3E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A7457">
        <w:rPr>
          <w:rFonts w:ascii="Calibri" w:hAnsi="Calibri" w:cs="Calibri"/>
          <w:color w:val="000000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273"/>
        <w:gridCol w:w="1819"/>
        <w:gridCol w:w="1256"/>
        <w:gridCol w:w="1934"/>
        <w:gridCol w:w="1203"/>
        <w:gridCol w:w="1004"/>
      </w:tblGrid>
      <w:tr w:rsidR="00093F3E" w:rsidRPr="003A7457" w14:paraId="0F22AE4A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2B7F3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Հերթական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7DC57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Ամիս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ամսաթիվ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ժամ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CC122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Պացիենտի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ազգանուն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հայրանուն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A12C9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Ծննդյան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օր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ամիս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տարի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br/>
              <w:t>/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տարիք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F9643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Հասցե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48219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Ախտորոշում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FD95E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Ում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կողմից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բերվել</w:t>
            </w:r>
            <w:proofErr w:type="spellEnd"/>
          </w:p>
        </w:tc>
      </w:tr>
      <w:tr w:rsidR="00093F3E" w:rsidRPr="003A7457" w14:paraId="00658CB1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4F6C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BABA6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4CF1B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A0371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2EE93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7663B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99D54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27455175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3087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79BFD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7FEF8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D4390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5D27E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8E3D3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8C409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952B438" w14:textId="77777777" w:rsidR="00093F3E" w:rsidRPr="003A7457" w:rsidRDefault="00093F3E" w:rsidP="00093F3E">
      <w:pPr>
        <w:rPr>
          <w:rFonts w:ascii="GHEA Grapalat" w:hAnsi="GHEA Grapalat"/>
          <w:b/>
          <w:lang w:val="hy-AM"/>
        </w:rPr>
      </w:pPr>
    </w:p>
    <w:p w14:paraId="64D8A374" w14:textId="77777777" w:rsidR="00093F3E" w:rsidRPr="003A7457" w:rsidRDefault="00093F3E" w:rsidP="00093F3E">
      <w:pPr>
        <w:rPr>
          <w:rFonts w:ascii="GHEA Grapalat" w:hAnsi="GHEA Grapalat"/>
          <w:b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4172"/>
        <w:gridCol w:w="1726"/>
        <w:gridCol w:w="1613"/>
        <w:gridCol w:w="1009"/>
      </w:tblGrid>
      <w:tr w:rsidR="00093F3E" w:rsidRPr="003A7457" w14:paraId="6B8CD175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3948C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Բաժանմունք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69EEB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Հիվանդության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պատմագրի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հիվանդանոցային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պայմաններում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արտահիվանդանոցային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բժշկական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օգնության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սպասարկման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քարտի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B71F8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Դեպքի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նկարագիրը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ըստ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պացիենտի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/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հարազատի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FED57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Հաղորդման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վայր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հաղորդում</w:t>
            </w:r>
            <w:proofErr w:type="spellEnd"/>
            <w:r w:rsidRPr="003A745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A7457">
              <w:rPr>
                <w:rFonts w:ascii="GHEA Grapalat" w:hAnsi="GHEA Grapalat"/>
                <w:color w:val="000000"/>
              </w:rPr>
              <w:t>ընդունող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10FED" w14:textId="77777777" w:rsidR="00093F3E" w:rsidRPr="003A7457" w:rsidRDefault="00093F3E" w:rsidP="002E06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A7457">
              <w:rPr>
                <w:rFonts w:ascii="GHEA Grapalat" w:hAnsi="GHEA Grapalat"/>
                <w:color w:val="000000"/>
              </w:rPr>
              <w:t>Հաղորդող</w:t>
            </w:r>
            <w:proofErr w:type="spellEnd"/>
          </w:p>
        </w:tc>
      </w:tr>
      <w:tr w:rsidR="00093F3E" w:rsidRPr="003A7457" w14:paraId="473895C5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C77F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2AE9F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1E19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7C01C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1C7BE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53ADF225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686EC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2FC34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230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63F46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62CB5" w14:textId="77777777" w:rsidR="00093F3E" w:rsidRPr="003A7457" w:rsidRDefault="00093F3E" w:rsidP="002E060A">
            <w:pPr>
              <w:rPr>
                <w:rFonts w:ascii="GHEA Grapalat" w:hAnsi="GHEA Grapalat"/>
                <w:color w:val="000000"/>
              </w:rPr>
            </w:pPr>
            <w:r w:rsidRPr="003A74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:rsidRPr="003A7457" w14:paraId="4998FCFC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F5FD7" w14:textId="77777777" w:rsidR="00093F3E" w:rsidRPr="003A7457" w:rsidRDefault="00093F3E" w:rsidP="002E060A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C923F" w14:textId="77777777" w:rsidR="00093F3E" w:rsidRPr="003A7457" w:rsidRDefault="00093F3E" w:rsidP="002E060A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35E3E" w14:textId="77777777" w:rsidR="00093F3E" w:rsidRPr="003A7457" w:rsidRDefault="00093F3E" w:rsidP="002E060A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344D0" w14:textId="77777777" w:rsidR="00093F3E" w:rsidRPr="003A7457" w:rsidRDefault="00093F3E" w:rsidP="002E060A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3ED08" w14:textId="77777777" w:rsidR="00093F3E" w:rsidRPr="003A7457" w:rsidRDefault="00093F3E" w:rsidP="002E060A">
            <w:pPr>
              <w:rPr>
                <w:rFonts w:ascii="GHEA Grapalat" w:hAnsi="GHEA Grapalat" w:cs="Calibri"/>
                <w:color w:val="000000"/>
              </w:rPr>
            </w:pPr>
          </w:p>
        </w:tc>
      </w:tr>
    </w:tbl>
    <w:p w14:paraId="0D2E286A" w14:textId="77777777" w:rsidR="00093F3E" w:rsidRDefault="00093F3E" w:rsidP="00093F3E">
      <w:pPr>
        <w:rPr>
          <w:rFonts w:ascii="GHEA Grapalat" w:hAnsi="GHEA Grapalat"/>
          <w:b/>
          <w:noProof/>
          <w:color w:val="000000"/>
          <w:lang w:val="hy-AM"/>
        </w:rPr>
      </w:pPr>
    </w:p>
    <w:p w14:paraId="3ED12E51" w14:textId="77777777" w:rsidR="00093F3E" w:rsidRDefault="00093F3E" w:rsidP="00093F3E">
      <w:pPr>
        <w:spacing w:line="276" w:lineRule="auto"/>
        <w:jc w:val="both"/>
        <w:rPr>
          <w:rFonts w:ascii="GHEA Grapalat" w:hAnsi="GHEA Grapalat"/>
          <w:b/>
          <w:color w:val="000000"/>
          <w:shd w:val="clear" w:color="auto" w:fill="FFFFFF"/>
          <w:lang w:val="en-GB"/>
        </w:rPr>
      </w:pPr>
    </w:p>
    <w:p w14:paraId="79EAC206" w14:textId="77777777" w:rsidR="00093F3E" w:rsidRDefault="00093F3E" w:rsidP="00093F3E">
      <w:pPr>
        <w:spacing w:line="276" w:lineRule="auto"/>
        <w:jc w:val="both"/>
        <w:rPr>
          <w:rFonts w:ascii="GHEA Grapalat" w:hAnsi="GHEA Grapalat"/>
          <w:b/>
          <w:color w:val="000000"/>
          <w:shd w:val="clear" w:color="auto" w:fill="FFFFFF"/>
          <w:lang w:val="en-GB"/>
        </w:rPr>
      </w:pPr>
    </w:p>
    <w:p w14:paraId="3E224FE6" w14:textId="77777777" w:rsidR="00093F3E" w:rsidRDefault="00093F3E" w:rsidP="00093F3E">
      <w:pPr>
        <w:spacing w:line="276" w:lineRule="auto"/>
        <w:jc w:val="both"/>
        <w:rPr>
          <w:rFonts w:ascii="GHEA Grapalat" w:hAnsi="GHEA Grapalat"/>
          <w:b/>
          <w:color w:val="000000"/>
          <w:shd w:val="clear" w:color="auto" w:fill="FFFFFF"/>
          <w:lang w:val="en-GB"/>
        </w:rPr>
      </w:pPr>
    </w:p>
    <w:p w14:paraId="455FFDCD" w14:textId="77777777" w:rsidR="00093F3E" w:rsidRDefault="00093F3E" w:rsidP="00093F3E">
      <w:pPr>
        <w:spacing w:line="276" w:lineRule="auto"/>
        <w:jc w:val="both"/>
        <w:rPr>
          <w:rFonts w:ascii="GHEA Grapalat" w:hAnsi="GHEA Grapalat"/>
          <w:b/>
          <w:color w:val="000000"/>
          <w:shd w:val="clear" w:color="auto" w:fill="FFFFFF"/>
          <w:lang w:val="en-GB"/>
        </w:rPr>
      </w:pPr>
    </w:p>
    <w:p w14:paraId="0E9873BF" w14:textId="77777777" w:rsidR="00093F3E" w:rsidRDefault="00093F3E" w:rsidP="00093F3E">
      <w:pPr>
        <w:spacing w:line="276" w:lineRule="auto"/>
        <w:jc w:val="both"/>
        <w:rPr>
          <w:rFonts w:ascii="GHEA Grapalat" w:hAnsi="GHEA Grapalat"/>
          <w:b/>
          <w:color w:val="000000"/>
          <w:shd w:val="clear" w:color="auto" w:fill="FFFFFF"/>
          <w:lang w:val="en-GB"/>
        </w:rPr>
      </w:pPr>
    </w:p>
    <w:p w14:paraId="099D2ACD" w14:textId="77777777" w:rsidR="00093F3E" w:rsidRDefault="00093F3E" w:rsidP="00093F3E">
      <w:pPr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Նշում</w:t>
      </w:r>
      <w:proofErr w:type="spellEnd"/>
      <w:r>
        <w:rPr>
          <w:rFonts w:ascii="GHEA Grapalat" w:hAnsi="GHEA Grapalat"/>
          <w:b/>
        </w:rPr>
        <w:t xml:space="preserve"> 6*</w:t>
      </w:r>
    </w:p>
    <w:p w14:paraId="6D7FA7BA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b/>
          <w:lang w:val="hy-AM"/>
        </w:rPr>
      </w:pPr>
      <w:r w:rsidRPr="001776B4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</w:t>
      </w:r>
      <w:r w:rsidRPr="001776B4">
        <w:rPr>
          <w:rFonts w:ascii="GHEA Grapalat" w:hAnsi="GHEA Grapalat" w:cs="Sylfaen"/>
          <w:b/>
          <w:lang w:val="hy-AM"/>
        </w:rPr>
        <w:t xml:space="preserve">ՄԱՏՅԱՆ </w:t>
      </w:r>
    </w:p>
    <w:p w14:paraId="55527FAF" w14:textId="77777777" w:rsidR="00093F3E" w:rsidRPr="001776B4" w:rsidRDefault="00093F3E" w:rsidP="00093F3E">
      <w:pPr>
        <w:tabs>
          <w:tab w:val="left" w:pos="630"/>
        </w:tabs>
        <w:jc w:val="center"/>
        <w:rPr>
          <w:rFonts w:ascii="GHEA Grapalat" w:hAnsi="GHEA Grapalat" w:cs="Sylfaen"/>
          <w:b/>
          <w:lang w:val="hy-AM"/>
        </w:rPr>
      </w:pPr>
      <w:proofErr w:type="spellStart"/>
      <w:r w:rsidRPr="001776B4">
        <w:rPr>
          <w:rFonts w:ascii="GHEA Grapalat" w:hAnsi="GHEA Grapalat" w:cs="Sylfaen"/>
          <w:b/>
          <w:lang w:val="hy-AM"/>
        </w:rPr>
        <w:t>ՀՈՍՊԻՏԱԼԱՑՄԱՆ</w:t>
      </w:r>
      <w:proofErr w:type="spellEnd"/>
      <w:r w:rsidRPr="001776B4">
        <w:rPr>
          <w:rFonts w:ascii="GHEA Grapalat" w:hAnsi="GHEA Grapalat" w:cs="Sylfaen"/>
          <w:b/>
          <w:lang w:val="hy-AM"/>
        </w:rPr>
        <w:t xml:space="preserve"> ՄԵՐԺՄԱՆ </w:t>
      </w:r>
      <w:proofErr w:type="spellStart"/>
      <w:r w:rsidRPr="001776B4">
        <w:rPr>
          <w:rFonts w:ascii="GHEA Grapalat" w:hAnsi="GHEA Grapalat" w:cs="Sylfaen"/>
          <w:b/>
          <w:lang w:val="hy-AM"/>
        </w:rPr>
        <w:t>ԵՎ</w:t>
      </w:r>
      <w:proofErr w:type="spellEnd"/>
      <w:r w:rsidRPr="001776B4">
        <w:rPr>
          <w:rFonts w:ascii="GHEA Grapalat" w:hAnsi="GHEA Grapalat" w:cs="Sylfaen"/>
          <w:b/>
          <w:lang w:val="hy-AM"/>
        </w:rPr>
        <w:t xml:space="preserve"> ՀՐԱԺԱՐԱԿԱՆՆԵՐԻ ՀԱՄԱՐ</w:t>
      </w:r>
    </w:p>
    <w:p w14:paraId="58F932D1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b/>
          <w:lang w:val="hy-AM"/>
        </w:rPr>
      </w:pPr>
    </w:p>
    <w:p w14:paraId="6B1F5863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lang w:val="hy-AM"/>
        </w:rPr>
      </w:pPr>
      <w:r w:rsidRPr="001776B4">
        <w:rPr>
          <w:rFonts w:ascii="GHEA Grapalat" w:hAnsi="GHEA Grapalat" w:cs="Sylfaen"/>
          <w:lang w:val="hy-AM"/>
        </w:rPr>
        <w:t>Սկսված է _______</w:t>
      </w:r>
    </w:p>
    <w:p w14:paraId="2C8EAD5A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lang w:val="hy-AM"/>
        </w:rPr>
      </w:pPr>
      <w:r w:rsidRPr="001776B4">
        <w:rPr>
          <w:rFonts w:ascii="GHEA Grapalat" w:hAnsi="GHEA Grapalat" w:cs="Sylfaen"/>
          <w:lang w:val="hy-AM"/>
        </w:rPr>
        <w:t>Ավարտված է ________</w:t>
      </w:r>
    </w:p>
    <w:p w14:paraId="789D1202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409"/>
        <w:gridCol w:w="2127"/>
        <w:gridCol w:w="2409"/>
      </w:tblGrid>
      <w:tr w:rsidR="00093F3E" w:rsidRPr="001776B4" w14:paraId="0833C491" w14:textId="77777777" w:rsidTr="002E060A">
        <w:tc>
          <w:tcPr>
            <w:tcW w:w="1980" w:type="dxa"/>
          </w:tcPr>
          <w:p w14:paraId="3CC8DF65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Ամսվա հերթական համար</w:t>
            </w:r>
          </w:p>
        </w:tc>
        <w:tc>
          <w:tcPr>
            <w:tcW w:w="2410" w:type="dxa"/>
          </w:tcPr>
          <w:p w14:paraId="012F0B86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Ընդունման հերթական համար</w:t>
            </w:r>
          </w:p>
        </w:tc>
        <w:tc>
          <w:tcPr>
            <w:tcW w:w="1701" w:type="dxa"/>
          </w:tcPr>
          <w:p w14:paraId="04D9C164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Ամիս, ամսաթիվ, ժամ</w:t>
            </w:r>
          </w:p>
        </w:tc>
        <w:tc>
          <w:tcPr>
            <w:tcW w:w="2409" w:type="dxa"/>
          </w:tcPr>
          <w:p w14:paraId="30DCC52A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proofErr w:type="spellStart"/>
            <w:r w:rsidRPr="001776B4">
              <w:rPr>
                <w:rFonts w:ascii="GHEA Grapalat" w:hAnsi="GHEA Grapalat" w:cs="Sylfaen"/>
                <w:lang w:val="hy-AM" w:eastAsia="en-US"/>
              </w:rPr>
              <w:t>Պացիենտի</w:t>
            </w:r>
            <w:proofErr w:type="spellEnd"/>
            <w:r w:rsidRPr="001776B4">
              <w:rPr>
                <w:rFonts w:ascii="GHEA Grapalat" w:hAnsi="GHEA Grapalat" w:cs="Sylfaen"/>
                <w:lang w:val="hy-AM" w:eastAsia="en-US"/>
              </w:rPr>
              <w:t xml:space="preserve"> անուն, հայրանուն, ազգանուն</w:t>
            </w:r>
          </w:p>
        </w:tc>
        <w:tc>
          <w:tcPr>
            <w:tcW w:w="2127" w:type="dxa"/>
          </w:tcPr>
          <w:p w14:paraId="2084A533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Ծննդյան տարեթիվ, օր ամիս</w:t>
            </w:r>
          </w:p>
        </w:tc>
        <w:tc>
          <w:tcPr>
            <w:tcW w:w="2409" w:type="dxa"/>
          </w:tcPr>
          <w:p w14:paraId="1BC24DEA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Հաշվառման հասցե, հեռախոսահա</w:t>
            </w:r>
            <w:r>
              <w:rPr>
                <w:rFonts w:ascii="GHEA Grapalat" w:hAnsi="GHEA Grapalat" w:cs="Sylfaen"/>
                <w:lang w:val="hy-AM" w:eastAsia="en-US"/>
              </w:rPr>
              <w:t>մա</w:t>
            </w:r>
            <w:r w:rsidRPr="001776B4">
              <w:rPr>
                <w:rFonts w:ascii="GHEA Grapalat" w:hAnsi="GHEA Grapalat" w:cs="Sylfaen"/>
                <w:lang w:val="hy-AM" w:eastAsia="en-US"/>
              </w:rPr>
              <w:t>ր</w:t>
            </w:r>
          </w:p>
        </w:tc>
      </w:tr>
      <w:tr w:rsidR="00093F3E" w:rsidRPr="001776B4" w14:paraId="09A0E621" w14:textId="77777777" w:rsidTr="002E060A">
        <w:tc>
          <w:tcPr>
            <w:tcW w:w="1980" w:type="dxa"/>
          </w:tcPr>
          <w:p w14:paraId="4508B37F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410" w:type="dxa"/>
          </w:tcPr>
          <w:p w14:paraId="79DAF5E6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1701" w:type="dxa"/>
          </w:tcPr>
          <w:p w14:paraId="60186A25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409" w:type="dxa"/>
          </w:tcPr>
          <w:p w14:paraId="23ACF55E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127" w:type="dxa"/>
          </w:tcPr>
          <w:p w14:paraId="3D4DEE84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409" w:type="dxa"/>
          </w:tcPr>
          <w:p w14:paraId="71C40FD9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</w:tr>
      <w:tr w:rsidR="00093F3E" w:rsidRPr="001776B4" w14:paraId="3FD16B22" w14:textId="77777777" w:rsidTr="002E060A">
        <w:tc>
          <w:tcPr>
            <w:tcW w:w="1980" w:type="dxa"/>
          </w:tcPr>
          <w:p w14:paraId="7CA941D9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410" w:type="dxa"/>
          </w:tcPr>
          <w:p w14:paraId="04501513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1701" w:type="dxa"/>
          </w:tcPr>
          <w:p w14:paraId="0F453B78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409" w:type="dxa"/>
          </w:tcPr>
          <w:p w14:paraId="6E071B98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127" w:type="dxa"/>
          </w:tcPr>
          <w:p w14:paraId="21BA8E7B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2409" w:type="dxa"/>
          </w:tcPr>
          <w:p w14:paraId="0CF8CCB1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</w:tr>
    </w:tbl>
    <w:p w14:paraId="6007C01B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b/>
          <w:lang w:val="hy-AM"/>
        </w:rPr>
      </w:pPr>
    </w:p>
    <w:p w14:paraId="2461B3F6" w14:textId="77777777" w:rsidR="00093F3E" w:rsidRPr="001776B4" w:rsidRDefault="00093F3E" w:rsidP="00093F3E">
      <w:pPr>
        <w:tabs>
          <w:tab w:val="left" w:pos="630"/>
        </w:tabs>
        <w:rPr>
          <w:rFonts w:ascii="GHEA Grapalat" w:hAnsi="GHEA Grapalat" w:cs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260"/>
        <w:gridCol w:w="3118"/>
      </w:tblGrid>
      <w:tr w:rsidR="00093F3E" w:rsidRPr="00D54D6D" w14:paraId="028822D2" w14:textId="77777777" w:rsidTr="002E060A">
        <w:tc>
          <w:tcPr>
            <w:tcW w:w="1980" w:type="dxa"/>
          </w:tcPr>
          <w:p w14:paraId="5341AA46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Ուղեգրող հաստատություն</w:t>
            </w:r>
          </w:p>
        </w:tc>
        <w:tc>
          <w:tcPr>
            <w:tcW w:w="4678" w:type="dxa"/>
          </w:tcPr>
          <w:p w14:paraId="192E2B54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proofErr w:type="spellStart"/>
            <w:r w:rsidRPr="001776B4">
              <w:rPr>
                <w:rFonts w:ascii="GHEA Grapalat" w:hAnsi="GHEA Grapalat" w:cs="Sylfaen"/>
                <w:lang w:val="hy-AM" w:eastAsia="en-US"/>
              </w:rPr>
              <w:t>Հոսպիտալացման</w:t>
            </w:r>
            <w:proofErr w:type="spellEnd"/>
            <w:r w:rsidRPr="001776B4">
              <w:rPr>
                <w:rFonts w:ascii="GHEA Grapalat" w:hAnsi="GHEA Grapalat" w:cs="Sylfaen"/>
                <w:lang w:val="hy-AM" w:eastAsia="en-US"/>
              </w:rPr>
              <w:t xml:space="preserve"> մերժման պատճառներ</w:t>
            </w:r>
          </w:p>
        </w:tc>
        <w:tc>
          <w:tcPr>
            <w:tcW w:w="3260" w:type="dxa"/>
          </w:tcPr>
          <w:p w14:paraId="1B40FE93" w14:textId="77777777" w:rsidR="00093F3E" w:rsidRPr="001776B4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proofErr w:type="spellStart"/>
            <w:r w:rsidRPr="001776B4">
              <w:rPr>
                <w:rFonts w:ascii="GHEA Grapalat" w:hAnsi="GHEA Grapalat" w:cs="Sylfaen"/>
                <w:lang w:val="hy-AM" w:eastAsia="en-US"/>
              </w:rPr>
              <w:t>Հրաժարվողի</w:t>
            </w:r>
            <w:proofErr w:type="spellEnd"/>
            <w:r w:rsidRPr="001776B4">
              <w:rPr>
                <w:rFonts w:ascii="GHEA Grapalat" w:hAnsi="GHEA Grapalat" w:cs="Sylfaen"/>
                <w:lang w:val="hy-AM" w:eastAsia="en-US"/>
              </w:rPr>
              <w:t xml:space="preserve"> /</w:t>
            </w:r>
            <w:proofErr w:type="spellStart"/>
            <w:r w:rsidRPr="001776B4">
              <w:rPr>
                <w:rFonts w:ascii="GHEA Grapalat" w:hAnsi="GHEA Grapalat" w:cs="Sylfaen"/>
                <w:lang w:val="hy-AM" w:eastAsia="en-US"/>
              </w:rPr>
              <w:t>պացիենտ</w:t>
            </w:r>
            <w:proofErr w:type="spellEnd"/>
            <w:r w:rsidRPr="001776B4">
              <w:rPr>
                <w:rFonts w:ascii="GHEA Grapalat" w:hAnsi="GHEA Grapalat" w:cs="Sylfaen"/>
                <w:lang w:val="hy-AM" w:eastAsia="en-US"/>
              </w:rPr>
              <w:t xml:space="preserve"> կամ հարազատ/ ստորագրություն</w:t>
            </w:r>
          </w:p>
        </w:tc>
        <w:tc>
          <w:tcPr>
            <w:tcW w:w="3118" w:type="dxa"/>
          </w:tcPr>
          <w:p w14:paraId="277304B4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  <w:r w:rsidRPr="001776B4">
              <w:rPr>
                <w:rFonts w:ascii="GHEA Grapalat" w:hAnsi="GHEA Grapalat" w:cs="Sylfaen"/>
                <w:lang w:val="hy-AM" w:eastAsia="en-US"/>
              </w:rPr>
              <w:t>Բժշկի ստորագրություն</w:t>
            </w:r>
          </w:p>
        </w:tc>
      </w:tr>
      <w:tr w:rsidR="00093F3E" w:rsidRPr="00D54D6D" w14:paraId="7B3D3287" w14:textId="77777777" w:rsidTr="002E060A">
        <w:tc>
          <w:tcPr>
            <w:tcW w:w="1980" w:type="dxa"/>
          </w:tcPr>
          <w:p w14:paraId="3BAC72F5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4678" w:type="dxa"/>
          </w:tcPr>
          <w:p w14:paraId="61C30256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3260" w:type="dxa"/>
          </w:tcPr>
          <w:p w14:paraId="113D8C37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3118" w:type="dxa"/>
          </w:tcPr>
          <w:p w14:paraId="0138CDD6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</w:tr>
      <w:tr w:rsidR="00093F3E" w:rsidRPr="00D54D6D" w14:paraId="3CAD92B6" w14:textId="77777777" w:rsidTr="002E060A">
        <w:tc>
          <w:tcPr>
            <w:tcW w:w="1980" w:type="dxa"/>
          </w:tcPr>
          <w:p w14:paraId="75C85030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4678" w:type="dxa"/>
          </w:tcPr>
          <w:p w14:paraId="20B94371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3260" w:type="dxa"/>
          </w:tcPr>
          <w:p w14:paraId="7E5CFF38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  <w:tc>
          <w:tcPr>
            <w:tcW w:w="3118" w:type="dxa"/>
          </w:tcPr>
          <w:p w14:paraId="50B7F7E3" w14:textId="77777777" w:rsidR="00093F3E" w:rsidRPr="00D54D6D" w:rsidRDefault="00093F3E" w:rsidP="002E060A">
            <w:pPr>
              <w:tabs>
                <w:tab w:val="left" w:pos="630"/>
              </w:tabs>
              <w:rPr>
                <w:rFonts w:ascii="GHEA Grapalat" w:hAnsi="GHEA Grapalat" w:cs="Sylfaen"/>
                <w:lang w:val="hy-AM" w:eastAsia="en-US"/>
              </w:rPr>
            </w:pPr>
          </w:p>
        </w:tc>
      </w:tr>
    </w:tbl>
    <w:p w14:paraId="69E22263" w14:textId="77777777" w:rsidR="00093F3E" w:rsidRDefault="00093F3E" w:rsidP="00093F3E">
      <w:pPr>
        <w:rPr>
          <w:rFonts w:ascii="GHEA Grapalat" w:hAnsi="GHEA Grapalat"/>
          <w:b/>
          <w:lang w:val="hy-AM"/>
        </w:rPr>
      </w:pPr>
    </w:p>
    <w:p w14:paraId="234E1ABD" w14:textId="77777777" w:rsidR="00093F3E" w:rsidRPr="00262AFD" w:rsidRDefault="00093F3E" w:rsidP="00093F3E">
      <w:pPr>
        <w:spacing w:line="276" w:lineRule="auto"/>
        <w:jc w:val="both"/>
        <w:rPr>
          <w:rFonts w:ascii="GHEA Grapalat" w:hAnsi="GHEA Grapalat"/>
          <w:b/>
          <w:color w:val="000000"/>
          <w:shd w:val="clear" w:color="auto" w:fill="FFFFFF"/>
        </w:rPr>
      </w:pPr>
      <w:r w:rsidRPr="00202441">
        <w:rPr>
          <w:rFonts w:ascii="GHEA Grapalat" w:hAnsi="GHEA Grapalat"/>
          <w:b/>
          <w:color w:val="000000"/>
          <w:shd w:val="clear" w:color="auto" w:fill="FFFFFF"/>
          <w:lang w:val="en-GB"/>
        </w:rPr>
        <w:t>Ն</w:t>
      </w:r>
      <w:proofErr w:type="spellStart"/>
      <w:r w:rsidRPr="00202441">
        <w:rPr>
          <w:rFonts w:ascii="GHEA Grapalat" w:hAnsi="GHEA Grapalat"/>
          <w:b/>
          <w:color w:val="000000"/>
          <w:shd w:val="clear" w:color="auto" w:fill="FFFFFF"/>
          <w:lang w:val="hy-AM"/>
        </w:rPr>
        <w:t>շում</w:t>
      </w:r>
      <w:proofErr w:type="spellEnd"/>
      <w:r>
        <w:rPr>
          <w:rFonts w:ascii="GHEA Grapalat" w:hAnsi="GHEA Grapalat"/>
          <w:b/>
          <w:color w:val="000000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>7</w:t>
      </w:r>
      <w:r>
        <w:rPr>
          <w:rFonts w:ascii="GHEA Grapalat" w:hAnsi="GHEA Grapalat"/>
          <w:b/>
          <w:color w:val="000000"/>
          <w:shd w:val="clear" w:color="auto" w:fill="FFFFFF"/>
        </w:rPr>
        <w:t>*</w:t>
      </w:r>
    </w:p>
    <w:p w14:paraId="06649849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Sylfaen"/>
        </w:rPr>
      </w:pPr>
      <w:r w:rsidRPr="00202441">
        <w:rPr>
          <w:rFonts w:ascii="GHEA Grapalat" w:hAnsi="GHEA Grapalat" w:cs="Sylfaen"/>
        </w:rPr>
        <w:t>Ա</w:t>
      </w:r>
      <w:proofErr w:type="spellStart"/>
      <w:r w:rsidRPr="00202441">
        <w:rPr>
          <w:rFonts w:ascii="GHEA Grapalat" w:hAnsi="GHEA Grapalat" w:cs="Sylfaen"/>
          <w:lang w:val="hy-AM"/>
        </w:rPr>
        <w:t>նգիտակից</w:t>
      </w:r>
      <w:proofErr w:type="spellEnd"/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վիճակ</w:t>
      </w:r>
    </w:p>
    <w:p w14:paraId="5C32D0E8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202441">
        <w:rPr>
          <w:rFonts w:ascii="GHEA Grapalat" w:hAnsi="GHEA Grapalat" w:cs="Sylfaen"/>
        </w:rPr>
        <w:t>Հր</w:t>
      </w:r>
      <w:r w:rsidRPr="00202441">
        <w:rPr>
          <w:rFonts w:ascii="GHEA Grapalat" w:hAnsi="GHEA Grapalat" w:cs="Sylfaen"/>
          <w:lang w:val="hy-AM"/>
        </w:rPr>
        <w:t>ազենային</w:t>
      </w:r>
      <w:proofErr w:type="spellEnd"/>
      <w:r w:rsidRPr="00202441">
        <w:rPr>
          <w:rFonts w:ascii="GHEA Grapalat" w:hAnsi="GHEA Grapalat" w:cs="Arial"/>
          <w:lang w:val="hy-AM"/>
        </w:rPr>
        <w:t xml:space="preserve"> </w:t>
      </w:r>
      <w:proofErr w:type="spellStart"/>
      <w:r w:rsidRPr="00202441">
        <w:rPr>
          <w:rFonts w:ascii="GHEA Grapalat" w:hAnsi="GHEA Grapalat" w:cs="Sylfaen"/>
          <w:lang w:val="hy-AM"/>
        </w:rPr>
        <w:t>վիրավորումներ</w:t>
      </w:r>
      <w:proofErr w:type="spellEnd"/>
    </w:p>
    <w:p w14:paraId="24852A73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202441">
        <w:rPr>
          <w:rFonts w:ascii="GHEA Grapalat" w:hAnsi="GHEA Grapalat" w:cs="Sylfaen"/>
          <w:lang w:val="hy-AM"/>
        </w:rPr>
        <w:t>Դանակահարությունների</w:t>
      </w:r>
      <w:proofErr w:type="spellEnd"/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կասկած</w:t>
      </w:r>
      <w:r w:rsidRPr="00202441">
        <w:rPr>
          <w:rFonts w:ascii="GHEA Grapalat" w:hAnsi="GHEA Grapalat" w:cs="Arial"/>
          <w:lang w:val="hy-AM"/>
        </w:rPr>
        <w:t xml:space="preserve"> </w:t>
      </w:r>
    </w:p>
    <w:p w14:paraId="23BA5346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Arial"/>
        </w:rPr>
      </w:pPr>
      <w:r w:rsidRPr="00202441">
        <w:rPr>
          <w:rFonts w:ascii="GHEA Grapalat" w:hAnsi="GHEA Grapalat" w:cs="Sylfaen"/>
          <w:lang w:val="hy-AM"/>
        </w:rPr>
        <w:t>Վնասվածքներ</w:t>
      </w:r>
    </w:p>
    <w:p w14:paraId="3E196192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Arial"/>
        </w:rPr>
      </w:pPr>
      <w:r w:rsidRPr="00202441">
        <w:rPr>
          <w:rFonts w:ascii="GHEA Grapalat" w:hAnsi="GHEA Grapalat" w:cs="Sylfaen"/>
          <w:lang w:val="hy-AM"/>
        </w:rPr>
        <w:t>Կոտրվածքներ</w:t>
      </w:r>
      <w:r w:rsidRPr="00202441">
        <w:rPr>
          <w:rFonts w:ascii="GHEA Grapalat" w:hAnsi="GHEA Grapalat" w:cs="Arial"/>
          <w:lang w:val="hy-AM"/>
        </w:rPr>
        <w:t xml:space="preserve"> </w:t>
      </w:r>
    </w:p>
    <w:p w14:paraId="6EC10044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202441">
        <w:rPr>
          <w:rFonts w:ascii="GHEA Grapalat" w:hAnsi="GHEA Grapalat" w:cs="Sylfaen"/>
          <w:lang w:val="hy-AM"/>
        </w:rPr>
        <w:t>Այրվածքնե</w:t>
      </w:r>
      <w:proofErr w:type="spellEnd"/>
      <w:r w:rsidRPr="00202441">
        <w:rPr>
          <w:rFonts w:ascii="GHEA Grapalat" w:hAnsi="GHEA Grapalat" w:cs="Sylfaen"/>
        </w:rPr>
        <w:t>ր</w:t>
      </w:r>
    </w:p>
    <w:p w14:paraId="7D3435EC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Arial"/>
        </w:rPr>
      </w:pPr>
      <w:proofErr w:type="spellStart"/>
      <w:r w:rsidRPr="00202441">
        <w:rPr>
          <w:rFonts w:ascii="GHEA Grapalat" w:hAnsi="GHEA Grapalat" w:cs="Sylfaen"/>
          <w:lang w:val="hy-AM"/>
        </w:rPr>
        <w:t>Ցրտահարություններ</w:t>
      </w:r>
      <w:proofErr w:type="spellEnd"/>
      <w:r w:rsidRPr="00202441">
        <w:rPr>
          <w:rFonts w:ascii="GHEA Grapalat" w:hAnsi="GHEA Grapalat" w:cs="Arial"/>
          <w:lang w:val="hy-AM"/>
        </w:rPr>
        <w:t xml:space="preserve"> </w:t>
      </w:r>
    </w:p>
    <w:p w14:paraId="57059D70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Sylfaen"/>
        </w:rPr>
      </w:pPr>
      <w:r w:rsidRPr="00202441">
        <w:rPr>
          <w:rFonts w:ascii="GHEA Grapalat" w:hAnsi="GHEA Grapalat" w:cs="Sylfaen"/>
          <w:lang w:val="hy-AM"/>
        </w:rPr>
        <w:t>Բռնության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հետքեր</w:t>
      </w:r>
      <w:r w:rsidRPr="00202441">
        <w:rPr>
          <w:rFonts w:ascii="GHEA Grapalat" w:hAnsi="GHEA Grapalat" w:cs="Arial"/>
          <w:lang w:val="hy-AM"/>
        </w:rPr>
        <w:t xml:space="preserve">, </w:t>
      </w:r>
      <w:r w:rsidRPr="00202441">
        <w:rPr>
          <w:rFonts w:ascii="GHEA Grapalat" w:hAnsi="GHEA Grapalat" w:cs="Sylfaen"/>
          <w:lang w:val="hy-AM"/>
        </w:rPr>
        <w:t>թունավորումներ</w:t>
      </w:r>
      <w:r w:rsidRPr="00202441">
        <w:rPr>
          <w:rFonts w:ascii="GHEA Grapalat" w:hAnsi="GHEA Grapalat" w:cs="Arial"/>
          <w:lang w:val="hy-AM"/>
        </w:rPr>
        <w:t xml:space="preserve"> (</w:t>
      </w:r>
      <w:r w:rsidRPr="00202441">
        <w:rPr>
          <w:rFonts w:ascii="GHEA Grapalat" w:hAnsi="GHEA Grapalat" w:cs="Sylfaen"/>
          <w:lang w:val="hy-AM"/>
        </w:rPr>
        <w:t>ալկոհոլային</w:t>
      </w:r>
      <w:r w:rsidRPr="00202441">
        <w:rPr>
          <w:rFonts w:ascii="GHEA Grapalat" w:hAnsi="GHEA Grapalat" w:cs="Arial"/>
          <w:lang w:val="hy-AM"/>
        </w:rPr>
        <w:t xml:space="preserve">, </w:t>
      </w:r>
      <w:r w:rsidRPr="00202441">
        <w:rPr>
          <w:rFonts w:ascii="GHEA Grapalat" w:hAnsi="GHEA Grapalat" w:cs="Sylfaen"/>
          <w:lang w:val="hy-AM"/>
        </w:rPr>
        <w:t>կենդանիների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խայթոցից</w:t>
      </w:r>
      <w:r w:rsidRPr="00202441">
        <w:rPr>
          <w:rFonts w:ascii="GHEA Grapalat" w:hAnsi="GHEA Grapalat" w:cs="Arial"/>
          <w:lang w:val="hy-AM"/>
        </w:rPr>
        <w:t xml:space="preserve">, </w:t>
      </w:r>
      <w:r w:rsidRPr="00202441">
        <w:rPr>
          <w:rFonts w:ascii="GHEA Grapalat" w:hAnsi="GHEA Grapalat" w:cs="Sylfaen"/>
          <w:lang w:val="hy-AM"/>
        </w:rPr>
        <w:t>դեղորայքային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և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քիմիական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նյութերով</w:t>
      </w:r>
      <w:r w:rsidRPr="00202441">
        <w:rPr>
          <w:rFonts w:ascii="GHEA Grapalat" w:hAnsi="GHEA Grapalat" w:cs="Arial"/>
          <w:lang w:val="hy-AM"/>
        </w:rPr>
        <w:t xml:space="preserve">), </w:t>
      </w:r>
    </w:p>
    <w:p w14:paraId="0D75B186" w14:textId="77777777" w:rsidR="00093F3E" w:rsidRPr="00202441" w:rsidRDefault="00093F3E" w:rsidP="00093F3E">
      <w:pPr>
        <w:numPr>
          <w:ilvl w:val="0"/>
          <w:numId w:val="14"/>
        </w:numPr>
        <w:rPr>
          <w:rFonts w:ascii="GHEA Grapalat" w:hAnsi="GHEA Grapalat" w:cs="Sylfaen"/>
        </w:rPr>
      </w:pPr>
      <w:r w:rsidRPr="00202441">
        <w:rPr>
          <w:rFonts w:ascii="GHEA Grapalat" w:hAnsi="GHEA Grapalat" w:cs="Sylfaen"/>
        </w:rPr>
        <w:t>Ճ</w:t>
      </w:r>
      <w:proofErr w:type="spellStart"/>
      <w:r w:rsidRPr="00202441">
        <w:rPr>
          <w:rFonts w:ascii="GHEA Grapalat" w:hAnsi="GHEA Grapalat" w:cs="Sylfaen"/>
          <w:lang w:val="hy-AM"/>
        </w:rPr>
        <w:t>անապարհատրանսպորտային</w:t>
      </w:r>
      <w:proofErr w:type="spellEnd"/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պատահարի</w:t>
      </w:r>
      <w:r w:rsidRPr="00202441">
        <w:rPr>
          <w:rFonts w:ascii="GHEA Grapalat" w:hAnsi="GHEA Grapalat" w:cs="Arial"/>
          <w:lang w:val="hy-AM"/>
        </w:rPr>
        <w:t xml:space="preserve"> </w:t>
      </w:r>
      <w:proofErr w:type="spellStart"/>
      <w:r w:rsidRPr="00202441">
        <w:rPr>
          <w:rFonts w:ascii="GHEA Grapalat" w:hAnsi="GHEA Grapalat" w:cs="Sylfaen"/>
          <w:lang w:val="hy-AM"/>
        </w:rPr>
        <w:t>հետևանքով</w:t>
      </w:r>
      <w:proofErr w:type="spellEnd"/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տուժած</w:t>
      </w:r>
      <w:proofErr w:type="spellStart"/>
      <w:r w:rsidRPr="00202441">
        <w:rPr>
          <w:rFonts w:ascii="GHEA Grapalat" w:hAnsi="GHEA Grapalat" w:cs="Sylfaen"/>
        </w:rPr>
        <w:t>ներ</w:t>
      </w:r>
      <w:proofErr w:type="spellEnd"/>
    </w:p>
    <w:p w14:paraId="7728215E" w14:textId="77777777" w:rsidR="00093F3E" w:rsidRDefault="00093F3E" w:rsidP="00093F3E">
      <w:pPr>
        <w:numPr>
          <w:ilvl w:val="0"/>
          <w:numId w:val="14"/>
        </w:numPr>
        <w:rPr>
          <w:rFonts w:ascii="GHEA Grapalat" w:hAnsi="GHEA Grapalat" w:cs="Sylfaen"/>
        </w:rPr>
      </w:pPr>
      <w:r w:rsidRPr="00202441">
        <w:rPr>
          <w:rFonts w:ascii="GHEA Grapalat" w:hAnsi="GHEA Grapalat" w:cs="Sylfaen"/>
          <w:lang w:val="hy-AM"/>
        </w:rPr>
        <w:t>Բժշկական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հաստատություն</w:t>
      </w:r>
      <w:r w:rsidRPr="00202441">
        <w:rPr>
          <w:rFonts w:ascii="GHEA Grapalat" w:hAnsi="GHEA Grapalat" w:cs="Arial"/>
          <w:lang w:val="hy-AM"/>
        </w:rPr>
        <w:t xml:space="preserve">  </w:t>
      </w:r>
      <w:r w:rsidRPr="00202441">
        <w:rPr>
          <w:rFonts w:ascii="GHEA Grapalat" w:hAnsi="GHEA Grapalat" w:cs="Sylfaen"/>
          <w:lang w:val="hy-AM"/>
        </w:rPr>
        <w:t>դիակի</w:t>
      </w:r>
      <w:r w:rsidRPr="00202441">
        <w:rPr>
          <w:rFonts w:ascii="GHEA Grapalat" w:hAnsi="GHEA Grapalat" w:cs="Arial"/>
          <w:lang w:val="hy-AM"/>
        </w:rPr>
        <w:t xml:space="preserve"> </w:t>
      </w:r>
      <w:r w:rsidRPr="00202441">
        <w:rPr>
          <w:rFonts w:ascii="GHEA Grapalat" w:hAnsi="GHEA Grapalat" w:cs="Sylfaen"/>
          <w:lang w:val="hy-AM"/>
        </w:rPr>
        <w:t>տեղափոխ</w:t>
      </w:r>
      <w:proofErr w:type="spellStart"/>
      <w:r w:rsidRPr="00202441">
        <w:rPr>
          <w:rFonts w:ascii="GHEA Grapalat" w:hAnsi="GHEA Grapalat" w:cs="Sylfaen"/>
        </w:rPr>
        <w:t>ում</w:t>
      </w:r>
      <w:proofErr w:type="spellEnd"/>
    </w:p>
    <w:p w14:paraId="5994FC1F" w14:textId="77777777" w:rsidR="00093F3E" w:rsidRPr="00092532" w:rsidRDefault="00093F3E" w:rsidP="00093F3E">
      <w:pPr>
        <w:numPr>
          <w:ilvl w:val="0"/>
          <w:numId w:val="14"/>
        </w:numPr>
        <w:rPr>
          <w:rFonts w:ascii="GHEA Grapalat" w:hAnsi="GHEA Grapalat" w:cs="Sylfaen"/>
          <w:lang w:val="hy-AM"/>
        </w:rPr>
      </w:pPr>
      <w:r w:rsidRPr="00092532">
        <w:rPr>
          <w:rFonts w:ascii="GHEA Grapalat" w:eastAsia="Batang" w:hAnsi="GHEA Grapalat" w:cs="Sylfaen"/>
          <w:lang w:val="hy-AM"/>
        </w:rPr>
        <w:t>Արտակարգ իրավիճակների, ահաբեկչական գործողությունների, ինչպես նաև հանրային ներգրավում ունեցող իրադարձությունների, տեղային նշանակության դեպքերի (պատահարների) արդյունքում տուժած` ներառյալ մահացած</w:t>
      </w:r>
    </w:p>
    <w:p w14:paraId="43991D89" w14:textId="77777777" w:rsidR="00093F3E" w:rsidRDefault="00093F3E" w:rsidP="00093F3E">
      <w:pPr>
        <w:ind w:left="720"/>
        <w:rPr>
          <w:rFonts w:ascii="GHEA Grapalat" w:hAnsi="GHEA Grapalat" w:cs="Sylfaen"/>
        </w:rPr>
      </w:pPr>
    </w:p>
    <w:p w14:paraId="640ED64D" w14:textId="77777777" w:rsidR="00093F3E" w:rsidRDefault="00093F3E" w:rsidP="00093F3E">
      <w:pPr>
        <w:ind w:left="720"/>
        <w:rPr>
          <w:rFonts w:ascii="GHEA Grapalat" w:hAnsi="GHEA Grapalat" w:cs="Sylfaen"/>
        </w:rPr>
      </w:pPr>
    </w:p>
    <w:p w14:paraId="28403765" w14:textId="77777777" w:rsidR="00093F3E" w:rsidRDefault="00093F3E" w:rsidP="00093F3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Նշում </w:t>
      </w:r>
      <w:r>
        <w:rPr>
          <w:rFonts w:ascii="GHEA Grapalat" w:hAnsi="GHEA Grapalat"/>
          <w:b/>
          <w:sz w:val="20"/>
          <w:szCs w:val="20"/>
          <w:lang w:val="en-US"/>
        </w:rPr>
        <w:t>8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*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Գ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Ր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Ա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Ն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Ց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Ա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Մ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Ա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Տ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Յ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Ա</w:t>
      </w:r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r>
        <w:rPr>
          <w:rStyle w:val="Strong"/>
          <w:rFonts w:ascii="GHEA Grapalat" w:hAnsi="GHEA Grapalat"/>
          <w:color w:val="000000"/>
          <w:lang w:val="hy-AM"/>
        </w:rPr>
        <w:t>Ն</w:t>
      </w:r>
    </w:p>
    <w:p w14:paraId="4299D4FD" w14:textId="77777777" w:rsidR="00093F3E" w:rsidRDefault="00093F3E" w:rsidP="00093F3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af-ZA"/>
        </w:rPr>
      </w:pPr>
      <w:r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14:paraId="228CC9B3" w14:textId="77777777" w:rsidR="00093F3E" w:rsidRDefault="00093F3E" w:rsidP="00093F3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  <w:lang w:val="af-ZA"/>
        </w:rPr>
      </w:pPr>
      <w:proofErr w:type="spellStart"/>
      <w:r>
        <w:rPr>
          <w:rStyle w:val="Strong"/>
          <w:rFonts w:ascii="GHEA Grapalat" w:hAnsi="GHEA Grapalat"/>
          <w:color w:val="000000"/>
        </w:rPr>
        <w:t>ԲԺՇԿԱԿԱՆ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ՀԱՍՏԱՏՈՒԹՅԱՆ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ԿՈՂՄԻՑ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ՔԱՂԱՔԱՑԻՆԵՐԻՆ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ՏՐԱՄԱԴՐՎՈՂ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ԺԱՄԱՆԱԿԱՎՈՐ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ԱՆԱՇԽԱՏՈՒՆԱԿՈՒԹՅԱՆ</w:t>
      </w:r>
      <w:proofErr w:type="spellEnd"/>
      <w:r>
        <w:rPr>
          <w:rStyle w:val="Strong"/>
          <w:rFonts w:ascii="GHEA Grapalat" w:hAnsi="GHEA Grapalat"/>
          <w:color w:val="000000"/>
          <w:lang w:val="af-ZA"/>
        </w:rPr>
        <w:t xml:space="preserve"> </w:t>
      </w:r>
      <w:proofErr w:type="spellStart"/>
      <w:r>
        <w:rPr>
          <w:rStyle w:val="Strong"/>
          <w:rFonts w:ascii="GHEA Grapalat" w:hAnsi="GHEA Grapalat"/>
          <w:color w:val="000000"/>
        </w:rPr>
        <w:t>ԹԵՐԹԻԿՆԵՐԻ</w:t>
      </w:r>
      <w:proofErr w:type="spellEnd"/>
    </w:p>
    <w:p w14:paraId="0E229F10" w14:textId="77777777" w:rsidR="00093F3E" w:rsidRDefault="00093F3E" w:rsidP="00093F3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af-ZA"/>
        </w:rPr>
      </w:pPr>
      <w:r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466"/>
        <w:gridCol w:w="1795"/>
        <w:gridCol w:w="1540"/>
        <w:gridCol w:w="1885"/>
        <w:gridCol w:w="2124"/>
        <w:gridCol w:w="773"/>
        <w:gridCol w:w="944"/>
        <w:gridCol w:w="2065"/>
        <w:gridCol w:w="656"/>
        <w:gridCol w:w="547"/>
      </w:tblGrid>
      <w:tr w:rsidR="00093F3E" w14:paraId="39A6B77C" w14:textId="77777777" w:rsidTr="002E06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CE3C8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N/N</w:t>
            </w:r>
          </w:p>
          <w:p w14:paraId="77FB479E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7820A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Տվյալ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բուժհաստա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տրված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թերթիկի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4AD66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բուժհաս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տատության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տրված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թերթիկի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CEDF5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Հիվանդի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անունը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ազգանունը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հայրանունը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01A9EB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Տարիքը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07504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Բնակու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թյան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5C95B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Աշխատավայրը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մասնագի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տությունը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A9D05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Ախտորոշում</w:t>
            </w:r>
            <w:proofErr w:type="spellEnd"/>
          </w:p>
        </w:tc>
      </w:tr>
      <w:tr w:rsidR="00093F3E" w14:paraId="7772DC24" w14:textId="77777777" w:rsidTr="002E06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9F4C0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F4863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նախ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8C141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շարու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A926F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նախ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509286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շարու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թյունը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21597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325E3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13BC0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DF6C4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071A6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առաջ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4F334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վերջ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կան</w:t>
            </w:r>
            <w:proofErr w:type="spellEnd"/>
          </w:p>
        </w:tc>
      </w:tr>
      <w:tr w:rsidR="00093F3E" w14:paraId="00BECD3C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45182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67A897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83D1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BCD666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9C8FE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08C1E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C3E8F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89764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4ADF3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20CDB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415A2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</w:tr>
      <w:tr w:rsidR="00093F3E" w14:paraId="013AB4AB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4210F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50103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0496C9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9722E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DFFB6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7E161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E0E2B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26FD8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9A4B6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09BAE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13994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14:paraId="44CD5166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1A5B0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E392A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3D89A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94556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5F9B1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8C21D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B789A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E69E9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1F1CC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61D5E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1552C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3B89CC9" w14:textId="77777777" w:rsidR="00093F3E" w:rsidRDefault="00093F3E" w:rsidP="00093F3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</w:p>
    <w:p w14:paraId="2C637F9F" w14:textId="77777777" w:rsidR="00093F3E" w:rsidRDefault="00093F3E" w:rsidP="00093F3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921"/>
        <w:gridCol w:w="1791"/>
        <w:gridCol w:w="1857"/>
        <w:gridCol w:w="2877"/>
        <w:gridCol w:w="3792"/>
      </w:tblGrid>
      <w:tr w:rsidR="00093F3E" w:rsidRPr="00093F3E" w14:paraId="7FD80736" w14:textId="77777777" w:rsidTr="002E060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3BDDF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Բժշկի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անուն-ազգանունը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7D5F2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Ազատված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աշխատանքային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պարտականությունների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կատարումից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79F1F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Աշխատանքից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ազատելու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օրացուցային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օրերի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5A61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Նշում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այդ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հիվանդին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բուժհաստատություններ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ուղեգրելու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վերաբերյալ</w:t>
            </w:r>
            <w:proofErr w:type="spellEnd"/>
          </w:p>
        </w:tc>
      </w:tr>
      <w:tr w:rsidR="00093F3E" w14:paraId="4D3D602E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9A9DD" w14:textId="77777777" w:rsidR="00093F3E" w:rsidRPr="004929D8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թերթիկը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բացող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657E1" w14:textId="77777777" w:rsidR="00093F3E" w:rsidRPr="004929D8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ժամանակավոր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անաշխատու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նակության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թերթիկը</w:t>
            </w:r>
            <w:proofErr w:type="spellEnd"/>
            <w:r w:rsidRPr="004929D8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փակող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62F5A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օրվանից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356A8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օրը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01F09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351FF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</w:p>
        </w:tc>
      </w:tr>
      <w:tr w:rsidR="00093F3E" w14:paraId="4033AAEC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FA10F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2A499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16DDB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0302B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4B1A4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FE07A" w14:textId="77777777" w:rsidR="00093F3E" w:rsidRDefault="00093F3E" w:rsidP="002E060A">
            <w:pPr>
              <w:pStyle w:val="NormalWeb"/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</w:tr>
      <w:tr w:rsidR="00093F3E" w14:paraId="2538B818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0EA4A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8E876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AA698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60A1C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E956F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7A52E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93F3E" w14:paraId="2E3E1835" w14:textId="77777777" w:rsidTr="002E0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FB3728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FA31E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18879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D43E1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1D1E0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D4EA0" w14:textId="77777777" w:rsidR="00093F3E" w:rsidRDefault="00093F3E" w:rsidP="002E060A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F33790E" w14:textId="77777777" w:rsidR="00093F3E" w:rsidRPr="00202441" w:rsidRDefault="00093F3E" w:rsidP="00093F3E">
      <w:pPr>
        <w:ind w:left="720"/>
        <w:rPr>
          <w:rFonts w:ascii="GHEA Grapalat" w:hAnsi="GHEA Grapalat" w:cs="Sylfaen"/>
        </w:rPr>
      </w:pPr>
    </w:p>
    <w:p w14:paraId="14B7D2B9" w14:textId="77777777" w:rsidR="00093F3E" w:rsidRPr="00202441" w:rsidRDefault="00093F3E" w:rsidP="00093F3E">
      <w:pPr>
        <w:spacing w:line="276" w:lineRule="auto"/>
        <w:jc w:val="both"/>
        <w:rPr>
          <w:rFonts w:ascii="GHEA Grapalat" w:hAnsi="GHEA Grapalat" w:cs="Sylfaen"/>
          <w:lang w:val="af-ZA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56"/>
        <w:gridCol w:w="184"/>
        <w:gridCol w:w="150"/>
        <w:gridCol w:w="150"/>
      </w:tblGrid>
      <w:tr w:rsidR="00093F3E" w:rsidRPr="00F766C6" w14:paraId="6F027315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BC55E" w14:textId="77777777" w:rsidR="00093F3E" w:rsidRPr="00F766C6" w:rsidRDefault="00093F3E" w:rsidP="002E060A">
            <w:pPr>
              <w:rPr>
                <w:rFonts w:ascii="GHEA Grapalat" w:hAnsi="GHEA Grapalat" w:cs="Sylfaen"/>
                <w:b/>
                <w:lang w:val="af-ZA"/>
              </w:rPr>
            </w:pPr>
            <w:r w:rsidRPr="00F766C6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F8FE6" w14:textId="77777777" w:rsidR="00093F3E" w:rsidRPr="00F766C6" w:rsidRDefault="00093F3E" w:rsidP="002E060A">
            <w:pPr>
              <w:rPr>
                <w:rFonts w:ascii="GHEA Grapalat" w:hAnsi="GHEA Grapalat" w:cs="Sylfaen"/>
                <w:b/>
                <w:lang w:val="af-ZA"/>
              </w:rPr>
            </w:pPr>
            <w:r w:rsidRPr="00F766C6">
              <w:rPr>
                <w:rFonts w:ascii="GHEA Grapalat" w:hAnsi="GHEA Grapalat" w:cs="Sylfaen"/>
                <w:b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04200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F766C6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0AC80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94AD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  </w:t>
            </w:r>
          </w:p>
        </w:tc>
      </w:tr>
      <w:tr w:rsidR="00093F3E" w:rsidRPr="00F766C6" w14:paraId="754CDA04" w14:textId="77777777" w:rsidTr="002E060A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5DC59" w14:textId="77777777" w:rsidR="00093F3E" w:rsidRPr="00F766C6" w:rsidRDefault="00093F3E" w:rsidP="002E060A">
            <w:pPr>
              <w:rPr>
                <w:rFonts w:ascii="GHEA Grapalat" w:hAnsi="GHEA Grapalat" w:cs="Sylfaen"/>
                <w:b/>
                <w:lang w:val="af-ZA"/>
              </w:rPr>
            </w:pPr>
            <w:r w:rsidRPr="00F766C6">
              <w:rPr>
                <w:rFonts w:ascii="GHEA Grapalat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1595" w14:textId="77777777" w:rsidR="00093F3E" w:rsidRPr="00F766C6" w:rsidRDefault="00093F3E" w:rsidP="002E060A">
            <w:pPr>
              <w:rPr>
                <w:rFonts w:ascii="GHEA Grapalat" w:hAnsi="GHEA Grapalat" w:cs="Sylfaen"/>
                <w:b/>
                <w:lang w:val="af-ZA"/>
              </w:rPr>
            </w:pPr>
            <w:r w:rsidRPr="00F766C6">
              <w:rPr>
                <w:rFonts w:ascii="GHEA Grapalat" w:hAnsi="GHEA Grapalat" w:cs="Sylfaen"/>
                <w:b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FA109" w14:textId="77777777" w:rsidR="00093F3E" w:rsidRPr="00F766C6" w:rsidRDefault="00093F3E" w:rsidP="002E060A">
            <w:pPr>
              <w:rPr>
                <w:rFonts w:ascii="GHEA Grapalat" w:hAnsi="GHEA Grapalat"/>
                <w:b/>
                <w:lang w:val="af-ZA"/>
              </w:rPr>
            </w:pPr>
            <w:r w:rsidRPr="00F766C6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1C10B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796B0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093F3E" w:rsidRPr="00F766C6" w14:paraId="1F3E5C6B" w14:textId="77777777" w:rsidTr="002E060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4C3DD" w14:textId="77777777" w:rsidR="00093F3E" w:rsidRPr="00F766C6" w:rsidRDefault="00093F3E" w:rsidP="002E060A">
            <w:pPr>
              <w:rPr>
                <w:rFonts w:ascii="GHEA Grapalat" w:hAnsi="GHEA Grapalat" w:cs="Sylfaen"/>
                <w:b/>
                <w:lang w:val="af-ZA"/>
              </w:rPr>
            </w:pPr>
            <w:r w:rsidRPr="00F766C6">
              <w:rPr>
                <w:rFonts w:ascii="GHEA Grapalat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CB3A" w14:textId="77777777" w:rsidR="00093F3E" w:rsidRPr="00F766C6" w:rsidRDefault="00093F3E" w:rsidP="002E060A">
            <w:pPr>
              <w:rPr>
                <w:rFonts w:ascii="GHEA Grapalat" w:hAnsi="GHEA Grapalat" w:cs="Sylfaen"/>
                <w:b/>
                <w:lang w:val="af-ZA"/>
              </w:rPr>
            </w:pPr>
            <w:r w:rsidRPr="00F766C6">
              <w:rPr>
                <w:rFonts w:ascii="GHEA Grapalat" w:hAnsi="GHEA Grapalat" w:cs="Sylfaen"/>
                <w:b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35706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E4AD6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9BC6B" w14:textId="77777777" w:rsidR="00093F3E" w:rsidRPr="00F766C6" w:rsidRDefault="00093F3E" w:rsidP="002E060A">
            <w:pPr>
              <w:rPr>
                <w:rFonts w:ascii="GHEA Grapalat" w:hAnsi="GHEA Grapalat"/>
                <w:b/>
              </w:rPr>
            </w:pPr>
            <w:r w:rsidRPr="00F766C6">
              <w:rPr>
                <w:rFonts w:ascii="GHEA Grapalat" w:hAnsi="GHEA Grapalat"/>
                <w:b/>
              </w:rPr>
              <w:t>V</w:t>
            </w:r>
          </w:p>
        </w:tc>
      </w:tr>
    </w:tbl>
    <w:p w14:paraId="366C3EFA" w14:textId="77777777" w:rsidR="00093F3E" w:rsidRDefault="00093F3E" w:rsidP="00093F3E">
      <w:pPr>
        <w:tabs>
          <w:tab w:val="left" w:pos="1620"/>
        </w:tabs>
        <w:rPr>
          <w:rFonts w:ascii="GHEA Grapalat" w:hAnsi="GHEA Grapalat" w:cs="Sylfaen"/>
          <w:b/>
          <w:lang w:val="hy-AM"/>
        </w:rPr>
      </w:pPr>
    </w:p>
    <w:p w14:paraId="71B8C8F2" w14:textId="77777777" w:rsidR="00093F3E" w:rsidRPr="0064372E" w:rsidRDefault="00093F3E" w:rsidP="00093F3E">
      <w:pPr>
        <w:ind w:left="391"/>
        <w:rPr>
          <w:rFonts w:ascii="GHEA Grapalat" w:hAnsi="GHEA Grapalat" w:cstheme="minorHAnsi"/>
          <w:b/>
          <w:lang w:val="hy-AM"/>
        </w:rPr>
      </w:pPr>
      <w:proofErr w:type="spellStart"/>
      <w:r w:rsidRPr="0064372E">
        <w:rPr>
          <w:rFonts w:ascii="GHEA Grapalat" w:hAnsi="GHEA Grapalat" w:cstheme="minorHAnsi"/>
          <w:b/>
          <w:lang w:val="hy-AM"/>
        </w:rPr>
        <w:t>Ստուգաթերթը</w:t>
      </w:r>
      <w:proofErr w:type="spellEnd"/>
      <w:r w:rsidRPr="0064372E">
        <w:rPr>
          <w:rFonts w:ascii="GHEA Grapalat" w:hAnsi="GHEA Grapalat" w:cstheme="minorHAnsi"/>
          <w:b/>
          <w:lang w:val="hy-AM"/>
        </w:rPr>
        <w:t xml:space="preserve"> կազմվել է </w:t>
      </w:r>
      <w:proofErr w:type="spellStart"/>
      <w:r w:rsidRPr="0064372E">
        <w:rPr>
          <w:rFonts w:ascii="GHEA Grapalat" w:hAnsi="GHEA Grapalat" w:cstheme="minorHAnsi"/>
          <w:b/>
          <w:lang w:val="hy-AM"/>
        </w:rPr>
        <w:t>հետևյալ</w:t>
      </w:r>
      <w:proofErr w:type="spellEnd"/>
      <w:r w:rsidRPr="0064372E">
        <w:rPr>
          <w:rFonts w:ascii="GHEA Grapalat" w:hAnsi="GHEA Grapalat" w:cstheme="minorHAnsi"/>
          <w:b/>
          <w:lang w:val="hy-AM"/>
        </w:rPr>
        <w:t xml:space="preserve"> նորմատիվ իրավական ակտերի հիման վրա՝</w:t>
      </w:r>
    </w:p>
    <w:p w14:paraId="5901DABB" w14:textId="77777777" w:rsidR="00093F3E" w:rsidRPr="0064372E" w:rsidRDefault="00093F3E" w:rsidP="00093F3E">
      <w:pPr>
        <w:ind w:left="720"/>
        <w:rPr>
          <w:rFonts w:ascii="GHEA Grapalat" w:eastAsia="Batang" w:hAnsi="GHEA Grapalat" w:cs="Sylfaen"/>
          <w:lang w:val="hy-AM"/>
        </w:rPr>
      </w:pPr>
    </w:p>
    <w:p w14:paraId="37312AA6" w14:textId="77777777" w:rsidR="00093F3E" w:rsidRPr="0064372E" w:rsidRDefault="00093F3E" w:rsidP="00093F3E">
      <w:pPr>
        <w:pStyle w:val="ListParagraph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GHEA Grapalat" w:eastAsia="Batang" w:hAnsi="GHEA Grapalat" w:cs="Sylfaen"/>
          <w:sz w:val="20"/>
          <w:szCs w:val="20"/>
          <w:lang w:val="hy-AM"/>
        </w:rPr>
      </w:pPr>
      <w:r w:rsidRPr="0064372E">
        <w:rPr>
          <w:rFonts w:ascii="GHEA Grapalat" w:eastAsia="Batang" w:hAnsi="GHEA Grapalat" w:cs="Sylfaen"/>
          <w:sz w:val="20"/>
          <w:szCs w:val="20"/>
          <w:lang w:val="hy-AM"/>
        </w:rPr>
        <w:t>«Բնակչության բժշկական օգնության և սպասարկման մասին» 1996 թվականի մարտի 4-ի ՀՕ-42 օրենք</w:t>
      </w:r>
    </w:p>
    <w:p w14:paraId="743DFFAA" w14:textId="77777777" w:rsidR="00093F3E" w:rsidRPr="0064372E" w:rsidRDefault="00000000" w:rsidP="00093F3E">
      <w:pPr>
        <w:numPr>
          <w:ilvl w:val="0"/>
          <w:numId w:val="17"/>
        </w:numPr>
        <w:tabs>
          <w:tab w:val="left" w:pos="851"/>
        </w:tabs>
        <w:ind w:left="0" w:firstLine="567"/>
        <w:rPr>
          <w:rFonts w:ascii="GHEA Grapalat" w:eastAsia="Batang" w:hAnsi="GHEA Grapalat" w:cs="Sylfaen"/>
          <w:lang w:val="hy-AM"/>
        </w:rPr>
      </w:pPr>
      <w:hyperlink r:id="rId5" w:history="1">
        <w:r w:rsidR="00093F3E" w:rsidRPr="0064372E">
          <w:rPr>
            <w:rFonts w:ascii="GHEA Grapalat" w:eastAsia="Batang" w:hAnsi="GHEA Grapalat" w:cs="Sylfaen"/>
            <w:lang w:val="hy-AM"/>
          </w:rPr>
          <w:t xml:space="preserve">Առողջապահության նախարարի 2014 թվականի  փետրվարի 14-ի  «Հիվանդանոցային բժշկական կազմակերպություններում կիրառվող մի շարք բժշկական  փաստաթղթերի </w:t>
        </w:r>
        <w:proofErr w:type="spellStart"/>
        <w:r w:rsidR="00093F3E" w:rsidRPr="0064372E">
          <w:rPr>
            <w:rFonts w:ascii="GHEA Grapalat" w:eastAsia="Batang" w:hAnsi="GHEA Grapalat" w:cs="Sylfaen"/>
            <w:lang w:val="hy-AM"/>
          </w:rPr>
          <w:t>ձևերը</w:t>
        </w:r>
        <w:proofErr w:type="spellEnd"/>
        <w:r w:rsidR="00093F3E" w:rsidRPr="0064372E">
          <w:rPr>
            <w:rFonts w:ascii="GHEA Grapalat" w:eastAsia="Batang" w:hAnsi="GHEA Grapalat" w:cs="Sylfaen"/>
            <w:lang w:val="hy-AM"/>
          </w:rPr>
          <w:t xml:space="preserve"> հաստատելու մասին»</w:t>
        </w:r>
      </w:hyperlink>
      <w:r w:rsidR="00093F3E" w:rsidRPr="0064372E">
        <w:rPr>
          <w:rFonts w:ascii="GHEA Grapalat" w:eastAsia="Batang" w:hAnsi="GHEA Grapalat" w:cs="Sylfaen"/>
          <w:lang w:val="hy-AM"/>
        </w:rPr>
        <w:t xml:space="preserve"> N 02-Ն հրաման</w:t>
      </w:r>
    </w:p>
    <w:p w14:paraId="0986030A" w14:textId="77777777" w:rsidR="00093F3E" w:rsidRPr="0064372E" w:rsidRDefault="00093F3E" w:rsidP="00093F3E">
      <w:pPr>
        <w:numPr>
          <w:ilvl w:val="0"/>
          <w:numId w:val="17"/>
        </w:numPr>
        <w:tabs>
          <w:tab w:val="left" w:pos="851"/>
        </w:tabs>
        <w:ind w:left="0" w:firstLine="567"/>
        <w:rPr>
          <w:rFonts w:ascii="GHEA Grapalat" w:eastAsia="Batang" w:hAnsi="GHEA Grapalat" w:cs="Sylfaen"/>
          <w:lang w:val="hy-AM"/>
        </w:rPr>
      </w:pPr>
      <w:r w:rsidRPr="0064372E">
        <w:rPr>
          <w:rFonts w:ascii="GHEA Grapalat" w:eastAsia="Batang" w:hAnsi="GHEA Grapalat" w:cs="Sylfaen"/>
          <w:lang w:val="hy-AM"/>
        </w:rPr>
        <w:lastRenderedPageBreak/>
        <w:t xml:space="preserve">Կառավարության  2002 թվականի դեկտեմբերի 5-ի «Պոլիկլինիկաների (խառը, մեծահասակների </w:t>
      </w:r>
      <w:r>
        <w:rPr>
          <w:rFonts w:ascii="GHEA Grapalat" w:eastAsia="Batang" w:hAnsi="GHEA Grapalat" w:cs="Sylfaen"/>
          <w:lang w:val="hy-AM"/>
        </w:rPr>
        <w:t>և</w:t>
      </w:r>
      <w:r w:rsidRPr="0064372E">
        <w:rPr>
          <w:rFonts w:ascii="GHEA Grapalat" w:eastAsia="Batang" w:hAnsi="GHEA Grapalat" w:cs="Sylfaen"/>
          <w:lang w:val="hy-AM"/>
        </w:rPr>
        <w:t xml:space="preserve"> մանկական), առանձին մասնագիտացված կաբինետների, ընտանեկան բժշկի գրասենյակների, բժշկական </w:t>
      </w:r>
      <w:proofErr w:type="spellStart"/>
      <w:r w:rsidRPr="0064372E">
        <w:rPr>
          <w:rFonts w:ascii="GHEA Grapalat" w:eastAsia="Batang" w:hAnsi="GHEA Grapalat" w:cs="Sylfaen"/>
          <w:lang w:val="hy-AM"/>
        </w:rPr>
        <w:t>ամբուլատորիաների</w:t>
      </w:r>
      <w:proofErr w:type="spellEnd"/>
      <w:r w:rsidRPr="0064372E">
        <w:rPr>
          <w:rFonts w:ascii="GHEA Grapalat" w:eastAsia="Batang" w:hAnsi="GHEA Grapalat" w:cs="Sylfaen"/>
          <w:lang w:val="hy-AM"/>
        </w:rPr>
        <w:t xml:space="preserve">, գյուղական առողջության կենտրոնների, բուժակ-մանկաբարձական կետերի, կանանց </w:t>
      </w:r>
      <w:proofErr w:type="spellStart"/>
      <w:r w:rsidRPr="0064372E">
        <w:rPr>
          <w:rFonts w:ascii="GHEA Grapalat" w:eastAsia="Batang" w:hAnsi="GHEA Grapalat" w:cs="Sylfaen"/>
          <w:lang w:val="hy-AM"/>
        </w:rPr>
        <w:t>կոնսուլտացիաների</w:t>
      </w:r>
      <w:proofErr w:type="spellEnd"/>
      <w:r w:rsidRPr="0064372E">
        <w:rPr>
          <w:rFonts w:ascii="GHEA Grapalat" w:eastAsia="Batang" w:hAnsi="GHEA Grapalat" w:cs="Sylfaen"/>
          <w:lang w:val="hy-AM"/>
        </w:rPr>
        <w:t xml:space="preserve"> </w:t>
      </w:r>
      <w:r>
        <w:rPr>
          <w:rFonts w:ascii="GHEA Grapalat" w:eastAsia="Batang" w:hAnsi="GHEA Grapalat" w:cs="Sylfaen"/>
          <w:lang w:val="hy-AM"/>
        </w:rPr>
        <w:t>և</w:t>
      </w:r>
      <w:r w:rsidRPr="0064372E">
        <w:rPr>
          <w:rFonts w:ascii="GHEA Grapalat" w:eastAsia="Batang" w:hAnsi="GHEA Grapalat" w:cs="Sylfaen"/>
          <w:lang w:val="hy-AM"/>
        </w:rPr>
        <w:t xml:space="preserve"> հիվանդանոցային (մասնագիտացված) բժշկական օգնության ու սպասարկման համար անհրաժեշտ տեխնիկական </w:t>
      </w:r>
      <w:r>
        <w:rPr>
          <w:rFonts w:ascii="GHEA Grapalat" w:eastAsia="Batang" w:hAnsi="GHEA Grapalat" w:cs="Sylfaen"/>
          <w:lang w:val="hy-AM"/>
        </w:rPr>
        <w:t>և</w:t>
      </w:r>
      <w:r w:rsidRPr="0064372E">
        <w:rPr>
          <w:rFonts w:ascii="GHEA Grapalat" w:eastAsia="Batang" w:hAnsi="GHEA Grapalat" w:cs="Sylfaen"/>
          <w:lang w:val="hy-AM"/>
        </w:rPr>
        <w:t xml:space="preserve"> մասնագիտական որակավորման պահանջներն ու պայմանները հաստատելու մասին» N 1936-Ն որոշում</w:t>
      </w:r>
    </w:p>
    <w:p w14:paraId="752F47DC" w14:textId="77777777" w:rsidR="00093F3E" w:rsidRDefault="00093F3E" w:rsidP="00093F3E">
      <w:pPr>
        <w:numPr>
          <w:ilvl w:val="0"/>
          <w:numId w:val="17"/>
        </w:numPr>
        <w:tabs>
          <w:tab w:val="left" w:pos="851"/>
        </w:tabs>
        <w:ind w:left="0" w:firstLine="567"/>
        <w:rPr>
          <w:rFonts w:ascii="GHEA Grapalat" w:eastAsia="Batang" w:hAnsi="GHEA Grapalat" w:cs="Sylfaen"/>
          <w:lang w:val="hy-AM"/>
        </w:rPr>
      </w:pPr>
      <w:r w:rsidRPr="0064372E">
        <w:rPr>
          <w:rFonts w:ascii="GHEA Grapalat" w:eastAsia="Batang" w:hAnsi="GHEA Grapalat" w:cs="Sylfaen"/>
          <w:lang w:val="hy-AM"/>
        </w:rPr>
        <w:t>Առողջապահության նախարարի 2019 թվականի հոկտեմբերի 18-ի «Հիվանդանոցային բժշկական օգնություն</w:t>
      </w:r>
      <w:r>
        <w:rPr>
          <w:rFonts w:ascii="GHEA Grapalat" w:eastAsia="Batang" w:hAnsi="GHEA Grapalat" w:cs="Sylfaen"/>
          <w:lang w:val="hy-AM"/>
        </w:rPr>
        <w:t xml:space="preserve"> և </w:t>
      </w:r>
      <w:r w:rsidRPr="0064372E">
        <w:rPr>
          <w:rFonts w:ascii="GHEA Grapalat" w:eastAsia="Batang" w:hAnsi="GHEA Grapalat" w:cs="Sylfaen"/>
          <w:lang w:val="hy-AM"/>
        </w:rPr>
        <w:t xml:space="preserve">սպասարկում իրականացնող բժշկական կազմակերպության ընդունարանում </w:t>
      </w:r>
      <w:proofErr w:type="spellStart"/>
      <w:r w:rsidRPr="0064372E">
        <w:rPr>
          <w:rFonts w:ascii="GHEA Grapalat" w:eastAsia="Batang" w:hAnsi="GHEA Grapalat" w:cs="Sylfaen"/>
          <w:lang w:val="hy-AM"/>
        </w:rPr>
        <w:t>պացիենտի</w:t>
      </w:r>
      <w:proofErr w:type="spellEnd"/>
      <w:r w:rsidRPr="0064372E">
        <w:rPr>
          <w:rFonts w:ascii="GHEA Grapalat" w:eastAsia="Batang" w:hAnsi="GHEA Grapalat" w:cs="Sylfaen"/>
          <w:lang w:val="hy-AM"/>
        </w:rPr>
        <w:t xml:space="preserve"> վարման </w:t>
      </w:r>
      <w:proofErr w:type="spellStart"/>
      <w:r w:rsidRPr="0064372E">
        <w:rPr>
          <w:rFonts w:ascii="GHEA Grapalat" w:eastAsia="Batang" w:hAnsi="GHEA Grapalat" w:cs="Sylfaen"/>
          <w:lang w:val="hy-AM"/>
        </w:rPr>
        <w:t>գործելակարգը</w:t>
      </w:r>
      <w:proofErr w:type="spellEnd"/>
      <w:r w:rsidRPr="0064372E">
        <w:rPr>
          <w:rFonts w:ascii="GHEA Grapalat" w:eastAsia="Batang" w:hAnsi="GHEA Grapalat" w:cs="Sylfaen"/>
          <w:lang w:val="hy-AM"/>
        </w:rPr>
        <w:t xml:space="preserve"> հաստատելու մասին» N 44-Ն հրաման</w:t>
      </w:r>
    </w:p>
    <w:p w14:paraId="31E4A9BA" w14:textId="77777777" w:rsidR="00093F3E" w:rsidRPr="002E5215" w:rsidRDefault="00093F3E" w:rsidP="00093F3E">
      <w:pPr>
        <w:numPr>
          <w:ilvl w:val="0"/>
          <w:numId w:val="17"/>
        </w:numPr>
        <w:tabs>
          <w:tab w:val="left" w:pos="851"/>
        </w:tabs>
        <w:ind w:left="0" w:firstLine="567"/>
        <w:rPr>
          <w:rFonts w:ascii="GHEA Grapalat" w:eastAsia="Batang" w:hAnsi="GHEA Grapalat" w:cs="Sylfaen"/>
          <w:lang w:val="hy-AM"/>
        </w:rPr>
      </w:pPr>
      <w:r w:rsidRPr="002E5215">
        <w:rPr>
          <w:rFonts w:ascii="GHEA Grapalat" w:eastAsia="Batang" w:hAnsi="GHEA Grapalat" w:cs="Sylfaen"/>
          <w:lang w:val="hy-AM"/>
        </w:rPr>
        <w:t xml:space="preserve"> «Ժամանակավոր անաշխատունակության և մայրության նպաստների մասին» Հայաստանի Հանրապետության օրենքի </w:t>
      </w:r>
      <w:proofErr w:type="spellStart"/>
      <w:r w:rsidRPr="002E5215">
        <w:rPr>
          <w:rFonts w:ascii="GHEA Grapalat" w:eastAsia="Batang" w:hAnsi="GHEA Grapalat" w:cs="Sylfaen"/>
          <w:lang w:val="hy-AM"/>
        </w:rPr>
        <w:t>կիրարկումն</w:t>
      </w:r>
      <w:proofErr w:type="spellEnd"/>
      <w:r w:rsidRPr="002E5215">
        <w:rPr>
          <w:rFonts w:ascii="GHEA Grapalat" w:eastAsia="Batang" w:hAnsi="GHEA Grapalat" w:cs="Sylfaen"/>
          <w:lang w:val="hy-AM"/>
        </w:rPr>
        <w:t xml:space="preserve"> ապահովելու մասին» ՀՀ կառավարության </w:t>
      </w:r>
      <w:proofErr w:type="spellStart"/>
      <w:r w:rsidRPr="002E5215">
        <w:rPr>
          <w:rFonts w:ascii="GHEA Grapalat" w:eastAsia="Batang" w:hAnsi="GHEA Grapalat" w:cs="Sylfaen"/>
          <w:lang w:val="hy-AM"/>
        </w:rPr>
        <w:t>14.07.2011թ.N</w:t>
      </w:r>
      <w:proofErr w:type="spellEnd"/>
      <w:r w:rsidRPr="002E5215">
        <w:rPr>
          <w:rFonts w:ascii="GHEA Grapalat" w:eastAsia="Batang" w:hAnsi="GHEA Grapalat" w:cs="Sylfaen"/>
          <w:lang w:val="hy-AM"/>
        </w:rPr>
        <w:t xml:space="preserve"> 1024-Ն որոշում:</w:t>
      </w:r>
    </w:p>
    <w:p w14:paraId="2C500024" w14:textId="77777777" w:rsidR="00093F3E" w:rsidRPr="002E5215" w:rsidRDefault="00093F3E" w:rsidP="00093F3E">
      <w:pPr>
        <w:numPr>
          <w:ilvl w:val="0"/>
          <w:numId w:val="17"/>
        </w:numPr>
        <w:tabs>
          <w:tab w:val="left" w:pos="851"/>
        </w:tabs>
        <w:ind w:left="0" w:firstLine="567"/>
        <w:rPr>
          <w:rFonts w:ascii="GHEA Grapalat" w:eastAsia="Batang" w:hAnsi="GHEA Grapalat" w:cs="Sylfaen"/>
          <w:lang w:val="hy-AM"/>
        </w:rPr>
      </w:pPr>
      <w:r w:rsidRPr="002E5215">
        <w:rPr>
          <w:rFonts w:ascii="GHEA Grapalat" w:eastAsia="Batang" w:hAnsi="GHEA Grapalat" w:cs="Sylfaen"/>
          <w:lang w:val="hy-AM"/>
        </w:rPr>
        <w:t xml:space="preserve"> «Բժշկական հաստատությունները ժամանակավոր անաշխատունակության թերթիկների </w:t>
      </w:r>
      <w:proofErr w:type="spellStart"/>
      <w:r w:rsidRPr="002E5215">
        <w:rPr>
          <w:rFonts w:ascii="GHEA Grapalat" w:eastAsia="Batang" w:hAnsi="GHEA Grapalat" w:cs="Sylfaen"/>
          <w:lang w:val="hy-AM"/>
        </w:rPr>
        <w:t>ձևաթղթերով</w:t>
      </w:r>
      <w:proofErr w:type="spellEnd"/>
      <w:r w:rsidRPr="002E5215">
        <w:rPr>
          <w:rFonts w:ascii="GHEA Grapalat" w:eastAsia="Batang" w:hAnsi="GHEA Grapalat" w:cs="Sylfaen"/>
          <w:lang w:val="hy-AM"/>
        </w:rPr>
        <w:t xml:space="preserve"> ապահովելու կարգը, ժամանակավոր անաշխատունակության թերթիկները լրացնելու և քաղաքացիներին տրամադրելու հետ կապված բժշկական հաստատության ներքին ընթացակարգը հաստատելու մասին» ՀՀ աշխատանքի և սոցիալական հարցերի նախարարի </w:t>
      </w:r>
      <w:proofErr w:type="spellStart"/>
      <w:r w:rsidRPr="002E5215">
        <w:rPr>
          <w:rFonts w:ascii="GHEA Grapalat" w:eastAsia="Batang" w:hAnsi="GHEA Grapalat" w:cs="Sylfaen"/>
          <w:lang w:val="hy-AM"/>
        </w:rPr>
        <w:t>2008թ</w:t>
      </w:r>
      <w:proofErr w:type="spellEnd"/>
      <w:r w:rsidRPr="002E5215">
        <w:rPr>
          <w:rFonts w:ascii="GHEA Grapalat" w:eastAsia="Batang" w:hAnsi="GHEA Grapalat" w:cs="Sylfaen"/>
          <w:lang w:val="hy-AM"/>
        </w:rPr>
        <w:t xml:space="preserve">-ի օգոստոսի 7-ի N-14-Ն և ՀՀ առողջապահության նախարարի </w:t>
      </w:r>
      <w:proofErr w:type="spellStart"/>
      <w:r w:rsidRPr="002E5215">
        <w:rPr>
          <w:rFonts w:ascii="GHEA Grapalat" w:eastAsia="Batang" w:hAnsi="GHEA Grapalat" w:cs="Sylfaen"/>
          <w:lang w:val="hy-AM"/>
        </w:rPr>
        <w:t>2008թ</w:t>
      </w:r>
      <w:proofErr w:type="spellEnd"/>
      <w:r w:rsidRPr="002E5215">
        <w:rPr>
          <w:rFonts w:ascii="GHEA Grapalat" w:eastAsia="Batang" w:hAnsi="GHEA Grapalat" w:cs="Sylfaen"/>
          <w:lang w:val="hy-AM"/>
        </w:rPr>
        <w:t>-ի օգոստոսի 11-ի N-109-Ն համատեղ հրաման:</w:t>
      </w:r>
    </w:p>
    <w:p w14:paraId="14222811" w14:textId="77777777" w:rsidR="00093F3E" w:rsidRPr="002E5215" w:rsidRDefault="00093F3E" w:rsidP="00093F3E">
      <w:pPr>
        <w:tabs>
          <w:tab w:val="left" w:pos="851"/>
        </w:tabs>
        <w:rPr>
          <w:rFonts w:ascii="GHEA Grapalat" w:eastAsia="Batang" w:hAnsi="GHEA Grapalat" w:cs="Sylfaen"/>
          <w:lang w:val="hy-AM"/>
        </w:rPr>
      </w:pPr>
    </w:p>
    <w:p w14:paraId="7D67D67C" w14:textId="77777777" w:rsidR="00093F3E" w:rsidRPr="0064372E" w:rsidRDefault="00093F3E" w:rsidP="00093F3E">
      <w:pPr>
        <w:tabs>
          <w:tab w:val="left" w:pos="851"/>
        </w:tabs>
        <w:rPr>
          <w:rFonts w:ascii="GHEA Grapalat" w:eastAsia="Batang" w:hAnsi="GHEA Grapalat" w:cs="Sylfaen"/>
          <w:lang w:val="hy-AM"/>
        </w:rPr>
      </w:pPr>
    </w:p>
    <w:p w14:paraId="139C49BC" w14:textId="77777777" w:rsidR="00093F3E" w:rsidRPr="0064372E" w:rsidRDefault="00093F3E" w:rsidP="00093F3E">
      <w:pPr>
        <w:tabs>
          <w:tab w:val="left" w:pos="851"/>
        </w:tabs>
        <w:ind w:left="567"/>
        <w:rPr>
          <w:rFonts w:ascii="GHEA Grapalat" w:eastAsia="Batang" w:hAnsi="GHEA Grapalat" w:cs="Sylfaen"/>
          <w:lang w:val="hy-AM"/>
        </w:rPr>
      </w:pPr>
    </w:p>
    <w:p w14:paraId="6DC58058" w14:textId="77777777" w:rsidR="00333414" w:rsidRPr="00093F3E" w:rsidRDefault="00093F3E" w:rsidP="00093F3E">
      <w:pPr>
        <w:rPr>
          <w:lang w:val="hy-AM"/>
        </w:rPr>
      </w:pPr>
      <w:r w:rsidRPr="006E20BD">
        <w:rPr>
          <w:rFonts w:ascii="GHEA Mariam" w:hAnsi="GHEA Mariam" w:cs="Arial"/>
          <w:lang w:val="hy-AM"/>
        </w:rPr>
        <w:br w:type="column"/>
      </w:r>
    </w:p>
    <w:sectPr w:rsidR="00333414" w:rsidRPr="00093F3E" w:rsidSect="00093F3E">
      <w:pgSz w:w="15840" w:h="12240" w:orient="landscape"/>
      <w:pgMar w:top="1440" w:right="95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9263235">
    <w:abstractNumId w:val="33"/>
  </w:num>
  <w:num w:numId="2" w16cid:durableId="1185170198">
    <w:abstractNumId w:val="29"/>
  </w:num>
  <w:num w:numId="3" w16cid:durableId="1461875966">
    <w:abstractNumId w:val="18"/>
  </w:num>
  <w:num w:numId="4" w16cid:durableId="628701993">
    <w:abstractNumId w:val="19"/>
  </w:num>
  <w:num w:numId="5" w16cid:durableId="2009550068">
    <w:abstractNumId w:val="22"/>
  </w:num>
  <w:num w:numId="6" w16cid:durableId="1240746985">
    <w:abstractNumId w:val="30"/>
  </w:num>
  <w:num w:numId="7" w16cid:durableId="135336670">
    <w:abstractNumId w:val="17"/>
  </w:num>
  <w:num w:numId="8" w16cid:durableId="317881973">
    <w:abstractNumId w:val="4"/>
  </w:num>
  <w:num w:numId="9" w16cid:durableId="1865316350">
    <w:abstractNumId w:val="31"/>
  </w:num>
  <w:num w:numId="10" w16cid:durableId="430976353">
    <w:abstractNumId w:val="23"/>
  </w:num>
  <w:num w:numId="11" w16cid:durableId="387996045">
    <w:abstractNumId w:val="13"/>
  </w:num>
  <w:num w:numId="12" w16cid:durableId="607084515">
    <w:abstractNumId w:val="28"/>
  </w:num>
  <w:num w:numId="13" w16cid:durableId="124860890">
    <w:abstractNumId w:val="24"/>
  </w:num>
  <w:num w:numId="14" w16cid:durableId="985818605">
    <w:abstractNumId w:val="15"/>
  </w:num>
  <w:num w:numId="15" w16cid:durableId="1320308986">
    <w:abstractNumId w:val="1"/>
  </w:num>
  <w:num w:numId="16" w16cid:durableId="61411167">
    <w:abstractNumId w:val="12"/>
  </w:num>
  <w:num w:numId="17" w16cid:durableId="1566526144">
    <w:abstractNumId w:val="6"/>
  </w:num>
  <w:num w:numId="18" w16cid:durableId="344482358">
    <w:abstractNumId w:val="11"/>
  </w:num>
  <w:num w:numId="19" w16cid:durableId="1480029128">
    <w:abstractNumId w:val="16"/>
  </w:num>
  <w:num w:numId="20" w16cid:durableId="554705462">
    <w:abstractNumId w:val="5"/>
  </w:num>
  <w:num w:numId="21" w16cid:durableId="1140458457">
    <w:abstractNumId w:val="7"/>
  </w:num>
  <w:num w:numId="22" w16cid:durableId="319583633">
    <w:abstractNumId w:val="9"/>
  </w:num>
  <w:num w:numId="23" w16cid:durableId="539367060">
    <w:abstractNumId w:val="2"/>
  </w:num>
  <w:num w:numId="24" w16cid:durableId="1508667406">
    <w:abstractNumId w:val="3"/>
  </w:num>
  <w:num w:numId="25" w16cid:durableId="361590530">
    <w:abstractNumId w:val="14"/>
  </w:num>
  <w:num w:numId="26" w16cid:durableId="348602697">
    <w:abstractNumId w:val="10"/>
  </w:num>
  <w:num w:numId="27" w16cid:durableId="1028943777">
    <w:abstractNumId w:val="25"/>
  </w:num>
  <w:num w:numId="28" w16cid:durableId="509754726">
    <w:abstractNumId w:val="8"/>
    <w:lvlOverride w:ilvl="0">
      <w:startOverride w:val="1"/>
    </w:lvlOverride>
  </w:num>
  <w:num w:numId="29" w16cid:durableId="248388916">
    <w:abstractNumId w:val="21"/>
  </w:num>
  <w:num w:numId="30" w16cid:durableId="1791783799">
    <w:abstractNumId w:val="26"/>
  </w:num>
  <w:num w:numId="31" w16cid:durableId="489640353">
    <w:abstractNumId w:val="27"/>
  </w:num>
  <w:num w:numId="32" w16cid:durableId="2006934486">
    <w:abstractNumId w:val="20"/>
  </w:num>
  <w:num w:numId="33" w16cid:durableId="2061855844">
    <w:abstractNumId w:val="32"/>
  </w:num>
  <w:num w:numId="34" w16cid:durableId="8124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E"/>
    <w:rsid w:val="00093F3E"/>
    <w:rsid w:val="00333414"/>
    <w:rsid w:val="007904A8"/>
    <w:rsid w:val="00C7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23F"/>
  <w15:chartTrackingRefBased/>
  <w15:docId w15:val="{64ED97F9-6E22-46B6-A9F1-CF9AF5CA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3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93F3E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093F3E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093F3E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093F3E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093F3E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093F3E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093F3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93F3E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93F3E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F3E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093F3E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093F3E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093F3E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093F3E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093F3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093F3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093F3E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93F3E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3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F3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93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F3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93F3E"/>
  </w:style>
  <w:style w:type="paragraph" w:customStyle="1" w:styleId="norm">
    <w:name w:val="norm"/>
    <w:basedOn w:val="Normal"/>
    <w:link w:val="normChar"/>
    <w:rsid w:val="00093F3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093F3E"/>
    <w:pPr>
      <w:jc w:val="center"/>
    </w:pPr>
    <w:rPr>
      <w:sz w:val="22"/>
    </w:rPr>
  </w:style>
  <w:style w:type="paragraph" w:customStyle="1" w:styleId="Style15">
    <w:name w:val="Style1.5"/>
    <w:basedOn w:val="Normal"/>
    <w:rsid w:val="00093F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93F3E"/>
    <w:pPr>
      <w:jc w:val="both"/>
    </w:pPr>
  </w:style>
  <w:style w:type="paragraph" w:customStyle="1" w:styleId="russtyle">
    <w:name w:val="russtyle"/>
    <w:basedOn w:val="Normal"/>
    <w:rsid w:val="00093F3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93F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93F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93F3E"/>
    <w:rPr>
      <w:w w:val="90"/>
    </w:rPr>
  </w:style>
  <w:style w:type="paragraph" w:customStyle="1" w:styleId="Style3">
    <w:name w:val="Style3"/>
    <w:basedOn w:val="mechtex"/>
    <w:rsid w:val="00093F3E"/>
    <w:rPr>
      <w:w w:val="90"/>
    </w:rPr>
  </w:style>
  <w:style w:type="paragraph" w:customStyle="1" w:styleId="Style6">
    <w:name w:val="Style6"/>
    <w:basedOn w:val="mechtex"/>
    <w:rsid w:val="00093F3E"/>
  </w:style>
  <w:style w:type="character" w:customStyle="1" w:styleId="mechtexChar">
    <w:name w:val="mechtex Char"/>
    <w:link w:val="mechtex"/>
    <w:rsid w:val="00093F3E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9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093F3E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093F3E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093F3E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093F3E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93F3E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093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093F3E"/>
    <w:rPr>
      <w:color w:val="0000FF"/>
      <w:u w:val="single"/>
    </w:rPr>
  </w:style>
  <w:style w:type="character" w:styleId="FollowedHyperlink">
    <w:name w:val="FollowedHyperlink"/>
    <w:rsid w:val="00093F3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09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093F3E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093F3E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093F3E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093F3E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093F3E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093F3E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093F3E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093F3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093F3E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093F3E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093F3E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093F3E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093F3E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093F3E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093F3E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093F3E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093F3E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093F3E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093F3E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093F3E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093F3E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093F3E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093F3E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093F3E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093F3E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093F3E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093F3E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093F3E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093F3E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093F3E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093F3E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093F3E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093F3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093F3E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093F3E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093F3E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093F3E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093F3E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093F3E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093F3E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093F3E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093F3E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093F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093F3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093F3E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093F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093F3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093F3E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093F3E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093F3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093F3E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093F3E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09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093F3E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093F3E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093F3E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093F3E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093F3E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093F3E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093F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093F3E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093F3E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093F3E"/>
  </w:style>
  <w:style w:type="paragraph" w:customStyle="1" w:styleId="CharCharCharCharCharChar">
    <w:name w:val="Char Char Char Char Char Char"/>
    <w:basedOn w:val="Normal"/>
    <w:uiPriority w:val="99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093F3E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093F3E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093F3E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093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3F3E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093F3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3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3F3E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093F3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093F3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3F3E"/>
  </w:style>
  <w:style w:type="numbering" w:customStyle="1" w:styleId="NoList2">
    <w:name w:val="No List2"/>
    <w:next w:val="NoList"/>
    <w:semiHidden/>
    <w:unhideWhenUsed/>
    <w:rsid w:val="00093F3E"/>
  </w:style>
  <w:style w:type="numbering" w:customStyle="1" w:styleId="NoList3">
    <w:name w:val="No List3"/>
    <w:next w:val="NoList"/>
    <w:semiHidden/>
    <w:unhideWhenUsed/>
    <w:rsid w:val="00093F3E"/>
  </w:style>
  <w:style w:type="numbering" w:customStyle="1" w:styleId="NoList4">
    <w:name w:val="No List4"/>
    <w:next w:val="NoList"/>
    <w:uiPriority w:val="99"/>
    <w:semiHidden/>
    <w:unhideWhenUsed/>
    <w:rsid w:val="00093F3E"/>
  </w:style>
  <w:style w:type="numbering" w:customStyle="1" w:styleId="NoList5">
    <w:name w:val="No List5"/>
    <w:next w:val="NoList"/>
    <w:semiHidden/>
    <w:unhideWhenUsed/>
    <w:rsid w:val="00093F3E"/>
  </w:style>
  <w:style w:type="numbering" w:customStyle="1" w:styleId="NoList6">
    <w:name w:val="No List6"/>
    <w:next w:val="NoList"/>
    <w:semiHidden/>
    <w:unhideWhenUsed/>
    <w:rsid w:val="00093F3E"/>
  </w:style>
  <w:style w:type="character" w:customStyle="1" w:styleId="HTMLPreformattedChar1">
    <w:name w:val="HTML Preformatted Char1"/>
    <w:rsid w:val="00093F3E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093F3E"/>
  </w:style>
  <w:style w:type="character" w:customStyle="1" w:styleId="BodyTextChar1">
    <w:name w:val="Body Text Char1"/>
    <w:basedOn w:val="DefaultParagraphFont"/>
    <w:rsid w:val="00093F3E"/>
  </w:style>
  <w:style w:type="character" w:customStyle="1" w:styleId="BodyText2Char1">
    <w:name w:val="Body Text 2 Char1"/>
    <w:basedOn w:val="DefaultParagraphFont"/>
    <w:rsid w:val="00093F3E"/>
  </w:style>
  <w:style w:type="character" w:customStyle="1" w:styleId="BodyTextIndent3Char1">
    <w:name w:val="Body Text Indent 3 Char1"/>
    <w:rsid w:val="00093F3E"/>
    <w:rPr>
      <w:sz w:val="16"/>
      <w:szCs w:val="16"/>
    </w:rPr>
  </w:style>
  <w:style w:type="character" w:customStyle="1" w:styleId="z-TopofFormChar1">
    <w:name w:val="z-Top of Form Char1"/>
    <w:uiPriority w:val="99"/>
    <w:rsid w:val="00093F3E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093F3E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093F3E"/>
  </w:style>
  <w:style w:type="numbering" w:customStyle="1" w:styleId="NoList8">
    <w:name w:val="No List8"/>
    <w:next w:val="NoList"/>
    <w:semiHidden/>
    <w:unhideWhenUsed/>
    <w:rsid w:val="00093F3E"/>
  </w:style>
  <w:style w:type="numbering" w:customStyle="1" w:styleId="NoList9">
    <w:name w:val="No List9"/>
    <w:next w:val="NoList"/>
    <w:semiHidden/>
    <w:unhideWhenUsed/>
    <w:rsid w:val="00093F3E"/>
  </w:style>
  <w:style w:type="numbering" w:customStyle="1" w:styleId="NoList10">
    <w:name w:val="No List10"/>
    <w:next w:val="NoList"/>
    <w:semiHidden/>
    <w:unhideWhenUsed/>
    <w:rsid w:val="00093F3E"/>
  </w:style>
  <w:style w:type="paragraph" w:styleId="BodyTextIndent">
    <w:name w:val="Body Text Indent"/>
    <w:basedOn w:val="Normal"/>
    <w:link w:val="BodyTextIndentChar"/>
    <w:unhideWhenUsed/>
    <w:rsid w:val="00093F3E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93F3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093F3E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093F3E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093F3E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093F3E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093F3E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093F3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093F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093F3E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093F3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093F3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093F3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093F3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09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093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09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093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09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093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093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093F3E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093F3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093F3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093F3E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093F3E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093F3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093F3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093F3E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093F3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093F3E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093F3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093F3E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093F3E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093F3E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093F3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093F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093F3E"/>
    <w:rPr>
      <w:vertAlign w:val="superscript"/>
    </w:rPr>
  </w:style>
  <w:style w:type="character" w:customStyle="1" w:styleId="apple-style-span">
    <w:name w:val="apple-style-span"/>
    <w:basedOn w:val="DefaultParagraphFont"/>
    <w:rsid w:val="00093F3E"/>
  </w:style>
  <w:style w:type="character" w:customStyle="1" w:styleId="Heading2Char1">
    <w:name w:val="Heading 2 Char1"/>
    <w:rsid w:val="00093F3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093F3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093F3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093F3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093F3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093F3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093F3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093F3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093F3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093F3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093F3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093F3E"/>
  </w:style>
  <w:style w:type="character" w:customStyle="1" w:styleId="22">
    <w:name w:val="Знак Знак22"/>
    <w:rsid w:val="00093F3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093F3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093F3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093F3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093F3E"/>
  </w:style>
  <w:style w:type="character" w:customStyle="1" w:styleId="yiv1058235544yui372171358745992922123">
    <w:name w:val="yiv1058235544yui_3_7_2_17_1358745992922_123"/>
    <w:basedOn w:val="DefaultParagraphFont"/>
    <w:rsid w:val="00093F3E"/>
  </w:style>
  <w:style w:type="character" w:customStyle="1" w:styleId="yiv1058235544yui372171358745992922124">
    <w:name w:val="yiv1058235544yui_3_7_2_17_1358745992922_124"/>
    <w:basedOn w:val="DefaultParagraphFont"/>
    <w:rsid w:val="00093F3E"/>
  </w:style>
  <w:style w:type="table" w:customStyle="1" w:styleId="TableGrid1">
    <w:name w:val="Table Grid1"/>
    <w:basedOn w:val="TableNormal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93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093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093F3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093F3E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093F3E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093F3E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093F3E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093F3E"/>
  </w:style>
  <w:style w:type="character" w:customStyle="1" w:styleId="12">
    <w:name w:val="Основной текст с отступом Знак1"/>
    <w:basedOn w:val="DefaultParagraphFont"/>
    <w:uiPriority w:val="99"/>
    <w:semiHidden/>
    <w:rsid w:val="00093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093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93F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093F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093F3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093F3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093F3E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09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093F3E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093F3E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093F3E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093F3E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093F3E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093F3E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093F3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093F3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093F3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093F3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093F3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093F3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093F3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093F3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093F3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093F3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093F3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093F3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093F3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093F3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093F3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093F3E"/>
  </w:style>
  <w:style w:type="numbering" w:customStyle="1" w:styleId="NoList1111">
    <w:name w:val="No List1111"/>
    <w:next w:val="NoList"/>
    <w:semiHidden/>
    <w:rsid w:val="00093F3E"/>
  </w:style>
  <w:style w:type="numbering" w:customStyle="1" w:styleId="NoList12">
    <w:name w:val="No List12"/>
    <w:next w:val="NoList"/>
    <w:semiHidden/>
    <w:unhideWhenUsed/>
    <w:rsid w:val="00093F3E"/>
  </w:style>
  <w:style w:type="numbering" w:customStyle="1" w:styleId="NoList21">
    <w:name w:val="No List21"/>
    <w:next w:val="NoList"/>
    <w:semiHidden/>
    <w:rsid w:val="00093F3E"/>
  </w:style>
  <w:style w:type="numbering" w:customStyle="1" w:styleId="NoList112">
    <w:name w:val="No List112"/>
    <w:next w:val="NoList"/>
    <w:semiHidden/>
    <w:rsid w:val="00093F3E"/>
  </w:style>
  <w:style w:type="numbering" w:customStyle="1" w:styleId="NoList31">
    <w:name w:val="No List31"/>
    <w:next w:val="NoList"/>
    <w:semiHidden/>
    <w:rsid w:val="00093F3E"/>
  </w:style>
  <w:style w:type="numbering" w:customStyle="1" w:styleId="NoList13">
    <w:name w:val="No List13"/>
    <w:next w:val="NoList"/>
    <w:semiHidden/>
    <w:unhideWhenUsed/>
    <w:rsid w:val="00093F3E"/>
  </w:style>
  <w:style w:type="character" w:customStyle="1" w:styleId="NoSpacingChar">
    <w:name w:val="No Spacing Char"/>
    <w:link w:val="NoSpacing"/>
    <w:uiPriority w:val="1"/>
    <w:rsid w:val="00093F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093F3E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093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09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09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09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09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093F3E"/>
  </w:style>
  <w:style w:type="paragraph" w:customStyle="1" w:styleId="msonormal0">
    <w:name w:val="msonormal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093F3E"/>
  </w:style>
  <w:style w:type="numbering" w:customStyle="1" w:styleId="30">
    <w:name w:val="Нет списка3"/>
    <w:next w:val="NoList"/>
    <w:uiPriority w:val="99"/>
    <w:semiHidden/>
    <w:unhideWhenUsed/>
    <w:rsid w:val="00093F3E"/>
  </w:style>
  <w:style w:type="character" w:customStyle="1" w:styleId="mechtex0">
    <w:name w:val="mechtex Знак"/>
    <w:locked/>
    <w:rsid w:val="00093F3E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093F3E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093F3E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093F3E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093F3E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093F3E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093F3E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093F3E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093F3E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093F3E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093F3E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093F3E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093F3E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093F3E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093F3E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093F3E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093F3E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093F3E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093F3E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093F3E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093F3E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093F3E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093F3E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093F3E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093F3E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093F3E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093F3E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093F3E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093F3E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093F3E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093F3E"/>
  </w:style>
  <w:style w:type="numbering" w:customStyle="1" w:styleId="120">
    <w:name w:val="Нет списка12"/>
    <w:next w:val="NoList"/>
    <w:uiPriority w:val="99"/>
    <w:semiHidden/>
    <w:unhideWhenUsed/>
    <w:rsid w:val="00093F3E"/>
  </w:style>
  <w:style w:type="numbering" w:customStyle="1" w:styleId="212">
    <w:name w:val="Нет списка21"/>
    <w:next w:val="NoList"/>
    <w:uiPriority w:val="99"/>
    <w:semiHidden/>
    <w:unhideWhenUsed/>
    <w:rsid w:val="00093F3E"/>
  </w:style>
  <w:style w:type="table" w:customStyle="1" w:styleId="TableGrid5">
    <w:name w:val="Table Grid5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093F3E"/>
  </w:style>
  <w:style w:type="numbering" w:customStyle="1" w:styleId="NoList15">
    <w:name w:val="No List15"/>
    <w:next w:val="NoList"/>
    <w:uiPriority w:val="99"/>
    <w:semiHidden/>
    <w:unhideWhenUsed/>
    <w:rsid w:val="00093F3E"/>
  </w:style>
  <w:style w:type="numbering" w:customStyle="1" w:styleId="NoList113">
    <w:name w:val="No List113"/>
    <w:next w:val="NoList"/>
    <w:semiHidden/>
    <w:unhideWhenUsed/>
    <w:rsid w:val="00093F3E"/>
  </w:style>
  <w:style w:type="table" w:customStyle="1" w:styleId="TableGrid6">
    <w:name w:val="Table Grid6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093F3E"/>
  </w:style>
  <w:style w:type="table" w:customStyle="1" w:styleId="TableGrid13">
    <w:name w:val="Table Grid13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093F3E"/>
  </w:style>
  <w:style w:type="numbering" w:customStyle="1" w:styleId="NoList11111">
    <w:name w:val="No List11111"/>
    <w:next w:val="NoList"/>
    <w:semiHidden/>
    <w:rsid w:val="00093F3E"/>
  </w:style>
  <w:style w:type="numbering" w:customStyle="1" w:styleId="NoList32">
    <w:name w:val="No List32"/>
    <w:next w:val="NoList"/>
    <w:semiHidden/>
    <w:rsid w:val="00093F3E"/>
  </w:style>
  <w:style w:type="table" w:customStyle="1" w:styleId="TableGrid21">
    <w:name w:val="Table Grid21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093F3E"/>
  </w:style>
  <w:style w:type="table" w:customStyle="1" w:styleId="TableGrid31">
    <w:name w:val="Table Grid31"/>
    <w:basedOn w:val="TableNormal"/>
    <w:next w:val="TableGrid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093F3E"/>
  </w:style>
  <w:style w:type="table" w:customStyle="1" w:styleId="TableGrid111">
    <w:name w:val="Table Grid111"/>
    <w:basedOn w:val="TableNormal"/>
    <w:next w:val="TableGrid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093F3E"/>
  </w:style>
  <w:style w:type="numbering" w:customStyle="1" w:styleId="NoList1121">
    <w:name w:val="No List1121"/>
    <w:next w:val="NoList"/>
    <w:semiHidden/>
    <w:rsid w:val="00093F3E"/>
  </w:style>
  <w:style w:type="numbering" w:customStyle="1" w:styleId="NoList311">
    <w:name w:val="No List311"/>
    <w:next w:val="NoList"/>
    <w:semiHidden/>
    <w:rsid w:val="00093F3E"/>
  </w:style>
  <w:style w:type="table" w:customStyle="1" w:styleId="TableGrid41">
    <w:name w:val="Table Grid41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093F3E"/>
  </w:style>
  <w:style w:type="numbering" w:customStyle="1" w:styleId="NoList61">
    <w:name w:val="No List61"/>
    <w:next w:val="NoList"/>
    <w:semiHidden/>
    <w:unhideWhenUsed/>
    <w:rsid w:val="00093F3E"/>
  </w:style>
  <w:style w:type="numbering" w:customStyle="1" w:styleId="NoList71">
    <w:name w:val="No List71"/>
    <w:next w:val="NoList"/>
    <w:semiHidden/>
    <w:unhideWhenUsed/>
    <w:rsid w:val="00093F3E"/>
  </w:style>
  <w:style w:type="numbering" w:customStyle="1" w:styleId="NoList81">
    <w:name w:val="No List81"/>
    <w:next w:val="NoList"/>
    <w:semiHidden/>
    <w:unhideWhenUsed/>
    <w:rsid w:val="00093F3E"/>
  </w:style>
  <w:style w:type="numbering" w:customStyle="1" w:styleId="NoList91">
    <w:name w:val="No List91"/>
    <w:next w:val="NoList"/>
    <w:semiHidden/>
    <w:unhideWhenUsed/>
    <w:rsid w:val="00093F3E"/>
  </w:style>
  <w:style w:type="numbering" w:customStyle="1" w:styleId="NoList101">
    <w:name w:val="No List101"/>
    <w:next w:val="NoList"/>
    <w:semiHidden/>
    <w:unhideWhenUsed/>
    <w:rsid w:val="00093F3E"/>
  </w:style>
  <w:style w:type="table" w:customStyle="1" w:styleId="112">
    <w:name w:val="Обычная таблица11"/>
    <w:semiHidden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093F3E"/>
  </w:style>
  <w:style w:type="paragraph" w:customStyle="1" w:styleId="vhc">
    <w:name w:val="vhc"/>
    <w:basedOn w:val="Normal"/>
    <w:rsid w:val="00093F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093F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3F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093F3E"/>
  </w:style>
  <w:style w:type="numbering" w:customStyle="1" w:styleId="130">
    <w:name w:val="Нет списка13"/>
    <w:next w:val="NoList"/>
    <w:uiPriority w:val="99"/>
    <w:semiHidden/>
    <w:rsid w:val="00093F3E"/>
  </w:style>
  <w:style w:type="character" w:customStyle="1" w:styleId="Heading1Char1">
    <w:name w:val="Heading 1 Char1"/>
    <w:basedOn w:val="DefaultParagraphFont"/>
    <w:rsid w:val="00093F3E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093F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093F3E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093F3E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093F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093F3E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093F3E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093F3E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093F3E"/>
  </w:style>
  <w:style w:type="numbering" w:customStyle="1" w:styleId="NoList17">
    <w:name w:val="No List17"/>
    <w:next w:val="NoList"/>
    <w:uiPriority w:val="99"/>
    <w:semiHidden/>
    <w:unhideWhenUsed/>
    <w:rsid w:val="00093F3E"/>
  </w:style>
  <w:style w:type="numbering" w:customStyle="1" w:styleId="NoList114">
    <w:name w:val="No List114"/>
    <w:next w:val="NoList"/>
    <w:semiHidden/>
    <w:unhideWhenUsed/>
    <w:rsid w:val="00093F3E"/>
  </w:style>
  <w:style w:type="table" w:customStyle="1" w:styleId="TableGrid7">
    <w:name w:val="Table Grid7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093F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093F3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093F3E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093F3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093F3E"/>
  </w:style>
  <w:style w:type="table" w:customStyle="1" w:styleId="TableGrid14">
    <w:name w:val="Table Grid14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093F3E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093F3E"/>
  </w:style>
  <w:style w:type="numbering" w:customStyle="1" w:styleId="NoList11112">
    <w:name w:val="No List11112"/>
    <w:next w:val="NoList"/>
    <w:semiHidden/>
    <w:rsid w:val="00093F3E"/>
  </w:style>
  <w:style w:type="numbering" w:customStyle="1" w:styleId="NoList33">
    <w:name w:val="No List33"/>
    <w:next w:val="NoList"/>
    <w:semiHidden/>
    <w:rsid w:val="00093F3E"/>
  </w:style>
  <w:style w:type="table" w:customStyle="1" w:styleId="TableGrid22">
    <w:name w:val="Table Grid22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093F3E"/>
  </w:style>
  <w:style w:type="table" w:customStyle="1" w:styleId="TableGrid32">
    <w:name w:val="Table Grid32"/>
    <w:basedOn w:val="TableNormal"/>
    <w:next w:val="TableGrid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093F3E"/>
  </w:style>
  <w:style w:type="table" w:customStyle="1" w:styleId="TableGrid112">
    <w:name w:val="Table Grid112"/>
    <w:basedOn w:val="TableNormal"/>
    <w:next w:val="TableGrid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093F3E"/>
  </w:style>
  <w:style w:type="numbering" w:customStyle="1" w:styleId="NoList1122">
    <w:name w:val="No List1122"/>
    <w:next w:val="NoList"/>
    <w:semiHidden/>
    <w:rsid w:val="00093F3E"/>
  </w:style>
  <w:style w:type="numbering" w:customStyle="1" w:styleId="NoList312">
    <w:name w:val="No List312"/>
    <w:next w:val="NoList"/>
    <w:semiHidden/>
    <w:rsid w:val="00093F3E"/>
  </w:style>
  <w:style w:type="table" w:customStyle="1" w:styleId="TableGrid42">
    <w:name w:val="Table Grid42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093F3E"/>
  </w:style>
  <w:style w:type="numbering" w:customStyle="1" w:styleId="NoList62">
    <w:name w:val="No List62"/>
    <w:next w:val="NoList"/>
    <w:semiHidden/>
    <w:unhideWhenUsed/>
    <w:rsid w:val="00093F3E"/>
  </w:style>
  <w:style w:type="numbering" w:customStyle="1" w:styleId="NoList72">
    <w:name w:val="No List72"/>
    <w:next w:val="NoList"/>
    <w:semiHidden/>
    <w:unhideWhenUsed/>
    <w:rsid w:val="00093F3E"/>
  </w:style>
  <w:style w:type="numbering" w:customStyle="1" w:styleId="NoList82">
    <w:name w:val="No List82"/>
    <w:next w:val="NoList"/>
    <w:semiHidden/>
    <w:unhideWhenUsed/>
    <w:rsid w:val="00093F3E"/>
  </w:style>
  <w:style w:type="numbering" w:customStyle="1" w:styleId="NoList92">
    <w:name w:val="No List92"/>
    <w:next w:val="NoList"/>
    <w:semiHidden/>
    <w:unhideWhenUsed/>
    <w:rsid w:val="00093F3E"/>
  </w:style>
  <w:style w:type="numbering" w:customStyle="1" w:styleId="NoList102">
    <w:name w:val="No List102"/>
    <w:next w:val="NoList"/>
    <w:semiHidden/>
    <w:unhideWhenUsed/>
    <w:rsid w:val="00093F3E"/>
  </w:style>
  <w:style w:type="table" w:customStyle="1" w:styleId="121">
    <w:name w:val="Обычная таблица12"/>
    <w:semiHidden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093F3E"/>
  </w:style>
  <w:style w:type="numbering" w:customStyle="1" w:styleId="1110">
    <w:name w:val="Нет списка111"/>
    <w:next w:val="NoList"/>
    <w:uiPriority w:val="99"/>
    <w:semiHidden/>
    <w:unhideWhenUsed/>
    <w:rsid w:val="00093F3E"/>
  </w:style>
  <w:style w:type="numbering" w:customStyle="1" w:styleId="1111">
    <w:name w:val="Нет списка1111"/>
    <w:next w:val="NoList"/>
    <w:uiPriority w:val="99"/>
    <w:semiHidden/>
    <w:unhideWhenUsed/>
    <w:rsid w:val="00093F3E"/>
  </w:style>
  <w:style w:type="numbering" w:customStyle="1" w:styleId="2110">
    <w:name w:val="Нет списка211"/>
    <w:next w:val="NoList"/>
    <w:uiPriority w:val="99"/>
    <w:semiHidden/>
    <w:unhideWhenUsed/>
    <w:rsid w:val="00093F3E"/>
  </w:style>
  <w:style w:type="numbering" w:customStyle="1" w:styleId="311">
    <w:name w:val="Нет списка31"/>
    <w:next w:val="NoList"/>
    <w:uiPriority w:val="99"/>
    <w:semiHidden/>
    <w:unhideWhenUsed/>
    <w:rsid w:val="00093F3E"/>
  </w:style>
  <w:style w:type="numbering" w:customStyle="1" w:styleId="1210">
    <w:name w:val="Нет списка121"/>
    <w:next w:val="NoList"/>
    <w:uiPriority w:val="99"/>
    <w:semiHidden/>
    <w:unhideWhenUsed/>
    <w:rsid w:val="00093F3E"/>
  </w:style>
  <w:style w:type="numbering" w:customStyle="1" w:styleId="2111">
    <w:name w:val="Нет списка2111"/>
    <w:next w:val="NoList"/>
    <w:uiPriority w:val="99"/>
    <w:semiHidden/>
    <w:unhideWhenUsed/>
    <w:rsid w:val="00093F3E"/>
  </w:style>
  <w:style w:type="table" w:customStyle="1" w:styleId="113">
    <w:name w:val="Сетка таблицы светлая11"/>
    <w:basedOn w:val="TableNormal"/>
    <w:uiPriority w:val="38"/>
    <w:rsid w:val="00093F3E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093F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093F3E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093F3E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093F3E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093F3E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093F3E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093F3E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093F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093F3E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093F3E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093F3E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093F3E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093F3E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093F3E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093F3E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093F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093F3E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093F3E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093F3E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093F3E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093F3E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093F3E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093F3E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093F3E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093F3E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093F3E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093F3E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093F3E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093F3E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093F3E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093F3E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093F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093F3E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093F3E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093F3E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093F3E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093F3E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093F3E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093F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093F3E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093F3E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093F3E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093F3E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093F3E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093F3E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093F3E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093F3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093F3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093F3E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093F3E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093F3E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093F3E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093F3E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093F3E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093F3E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093F3E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093F3E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093F3E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093F3E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093F3E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093F3E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093F3E"/>
  </w:style>
  <w:style w:type="numbering" w:customStyle="1" w:styleId="NoList19">
    <w:name w:val="No List19"/>
    <w:next w:val="NoList"/>
    <w:uiPriority w:val="99"/>
    <w:semiHidden/>
    <w:unhideWhenUsed/>
    <w:rsid w:val="00093F3E"/>
  </w:style>
  <w:style w:type="numbering" w:customStyle="1" w:styleId="NoList115">
    <w:name w:val="No List115"/>
    <w:next w:val="NoList"/>
    <w:semiHidden/>
    <w:unhideWhenUsed/>
    <w:rsid w:val="00093F3E"/>
  </w:style>
  <w:style w:type="table" w:customStyle="1" w:styleId="TableGrid8">
    <w:name w:val="Table Grid8"/>
    <w:basedOn w:val="TableNormal"/>
    <w:next w:val="TableGrid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093F3E"/>
  </w:style>
  <w:style w:type="table" w:customStyle="1" w:styleId="TableGrid15">
    <w:name w:val="Table Grid15"/>
    <w:basedOn w:val="TableNormal"/>
    <w:next w:val="TableGrid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093F3E"/>
  </w:style>
  <w:style w:type="numbering" w:customStyle="1" w:styleId="NoList11113">
    <w:name w:val="No List11113"/>
    <w:next w:val="NoList"/>
    <w:semiHidden/>
    <w:rsid w:val="00093F3E"/>
  </w:style>
  <w:style w:type="numbering" w:customStyle="1" w:styleId="NoList34">
    <w:name w:val="No List34"/>
    <w:next w:val="NoList"/>
    <w:semiHidden/>
    <w:rsid w:val="00093F3E"/>
  </w:style>
  <w:style w:type="table" w:customStyle="1" w:styleId="TableGrid23">
    <w:name w:val="Table Grid23"/>
    <w:basedOn w:val="TableNormal"/>
    <w:next w:val="TableGrid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093F3E"/>
  </w:style>
  <w:style w:type="table" w:customStyle="1" w:styleId="TableGrid33">
    <w:name w:val="Table Grid33"/>
    <w:basedOn w:val="TableNormal"/>
    <w:next w:val="TableGrid"/>
    <w:rsid w:val="00093F3E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093F3E"/>
  </w:style>
  <w:style w:type="table" w:customStyle="1" w:styleId="TableGrid113">
    <w:name w:val="Table Grid113"/>
    <w:basedOn w:val="TableNormal"/>
    <w:next w:val="TableGrid"/>
    <w:rsid w:val="00093F3E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093F3E"/>
  </w:style>
  <w:style w:type="numbering" w:customStyle="1" w:styleId="NoList1123">
    <w:name w:val="No List1123"/>
    <w:next w:val="NoList"/>
    <w:semiHidden/>
    <w:rsid w:val="00093F3E"/>
  </w:style>
  <w:style w:type="numbering" w:customStyle="1" w:styleId="NoList313">
    <w:name w:val="No List313"/>
    <w:next w:val="NoList"/>
    <w:semiHidden/>
    <w:rsid w:val="00093F3E"/>
  </w:style>
  <w:style w:type="table" w:customStyle="1" w:styleId="TableGrid43">
    <w:name w:val="Table Grid43"/>
    <w:basedOn w:val="TableNormal"/>
    <w:next w:val="TableGrid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093F3E"/>
  </w:style>
  <w:style w:type="numbering" w:customStyle="1" w:styleId="NoList63">
    <w:name w:val="No List63"/>
    <w:next w:val="NoList"/>
    <w:semiHidden/>
    <w:unhideWhenUsed/>
    <w:rsid w:val="00093F3E"/>
  </w:style>
  <w:style w:type="numbering" w:customStyle="1" w:styleId="NoList73">
    <w:name w:val="No List73"/>
    <w:next w:val="NoList"/>
    <w:semiHidden/>
    <w:unhideWhenUsed/>
    <w:rsid w:val="00093F3E"/>
  </w:style>
  <w:style w:type="numbering" w:customStyle="1" w:styleId="NoList83">
    <w:name w:val="No List83"/>
    <w:next w:val="NoList"/>
    <w:semiHidden/>
    <w:unhideWhenUsed/>
    <w:rsid w:val="00093F3E"/>
  </w:style>
  <w:style w:type="numbering" w:customStyle="1" w:styleId="NoList93">
    <w:name w:val="No List93"/>
    <w:next w:val="NoList"/>
    <w:semiHidden/>
    <w:unhideWhenUsed/>
    <w:rsid w:val="00093F3E"/>
  </w:style>
  <w:style w:type="numbering" w:customStyle="1" w:styleId="NoList103">
    <w:name w:val="No List103"/>
    <w:next w:val="NoList"/>
    <w:semiHidden/>
    <w:unhideWhenUsed/>
    <w:rsid w:val="00093F3E"/>
  </w:style>
  <w:style w:type="table" w:customStyle="1" w:styleId="131">
    <w:name w:val="Обычная таблица13"/>
    <w:semiHidden/>
    <w:rsid w:val="00093F3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093F3E"/>
  </w:style>
  <w:style w:type="numbering" w:customStyle="1" w:styleId="NoList20">
    <w:name w:val="No List20"/>
    <w:next w:val="NoList"/>
    <w:uiPriority w:val="99"/>
    <w:semiHidden/>
    <w:unhideWhenUsed/>
    <w:rsid w:val="00093F3E"/>
  </w:style>
  <w:style w:type="numbering" w:customStyle="1" w:styleId="NoList110">
    <w:name w:val="No List110"/>
    <w:next w:val="NoList"/>
    <w:uiPriority w:val="99"/>
    <w:semiHidden/>
    <w:unhideWhenUsed/>
    <w:rsid w:val="00093F3E"/>
  </w:style>
  <w:style w:type="numbering" w:customStyle="1" w:styleId="NoList116">
    <w:name w:val="No List116"/>
    <w:next w:val="NoList"/>
    <w:semiHidden/>
    <w:unhideWhenUsed/>
    <w:rsid w:val="00093F3E"/>
  </w:style>
  <w:style w:type="table" w:customStyle="1" w:styleId="TableGrid9">
    <w:name w:val="Table Grid9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093F3E"/>
  </w:style>
  <w:style w:type="table" w:customStyle="1" w:styleId="TableGrid16">
    <w:name w:val="Table Grid16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093F3E"/>
  </w:style>
  <w:style w:type="numbering" w:customStyle="1" w:styleId="NoList11114">
    <w:name w:val="No List11114"/>
    <w:next w:val="NoList"/>
    <w:semiHidden/>
    <w:rsid w:val="00093F3E"/>
  </w:style>
  <w:style w:type="numbering" w:customStyle="1" w:styleId="NoList35">
    <w:name w:val="No List35"/>
    <w:next w:val="NoList"/>
    <w:semiHidden/>
    <w:rsid w:val="00093F3E"/>
  </w:style>
  <w:style w:type="table" w:customStyle="1" w:styleId="TableGrid24">
    <w:name w:val="Table Grid24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093F3E"/>
  </w:style>
  <w:style w:type="table" w:customStyle="1" w:styleId="TableGrid34">
    <w:name w:val="Table Grid34"/>
    <w:basedOn w:val="TableNormal"/>
    <w:next w:val="TableGrid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093F3E"/>
  </w:style>
  <w:style w:type="table" w:customStyle="1" w:styleId="TableGrid114">
    <w:name w:val="Table Grid114"/>
    <w:basedOn w:val="TableNormal"/>
    <w:next w:val="TableGrid"/>
    <w:rsid w:val="00093F3E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093F3E"/>
  </w:style>
  <w:style w:type="numbering" w:customStyle="1" w:styleId="NoList1124">
    <w:name w:val="No List1124"/>
    <w:next w:val="NoList"/>
    <w:semiHidden/>
    <w:rsid w:val="00093F3E"/>
  </w:style>
  <w:style w:type="numbering" w:customStyle="1" w:styleId="NoList314">
    <w:name w:val="No List314"/>
    <w:next w:val="NoList"/>
    <w:semiHidden/>
    <w:rsid w:val="00093F3E"/>
  </w:style>
  <w:style w:type="table" w:customStyle="1" w:styleId="TableGrid44">
    <w:name w:val="Table Grid44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093F3E"/>
  </w:style>
  <w:style w:type="numbering" w:customStyle="1" w:styleId="NoList64">
    <w:name w:val="No List64"/>
    <w:next w:val="NoList"/>
    <w:semiHidden/>
    <w:unhideWhenUsed/>
    <w:rsid w:val="00093F3E"/>
  </w:style>
  <w:style w:type="numbering" w:customStyle="1" w:styleId="NoList74">
    <w:name w:val="No List74"/>
    <w:next w:val="NoList"/>
    <w:semiHidden/>
    <w:unhideWhenUsed/>
    <w:rsid w:val="00093F3E"/>
  </w:style>
  <w:style w:type="numbering" w:customStyle="1" w:styleId="NoList84">
    <w:name w:val="No List84"/>
    <w:next w:val="NoList"/>
    <w:semiHidden/>
    <w:unhideWhenUsed/>
    <w:rsid w:val="00093F3E"/>
  </w:style>
  <w:style w:type="numbering" w:customStyle="1" w:styleId="NoList94">
    <w:name w:val="No List94"/>
    <w:next w:val="NoList"/>
    <w:semiHidden/>
    <w:unhideWhenUsed/>
    <w:rsid w:val="00093F3E"/>
  </w:style>
  <w:style w:type="numbering" w:customStyle="1" w:styleId="NoList104">
    <w:name w:val="No List104"/>
    <w:next w:val="NoList"/>
    <w:semiHidden/>
    <w:unhideWhenUsed/>
    <w:rsid w:val="00093F3E"/>
  </w:style>
  <w:style w:type="table" w:customStyle="1" w:styleId="140">
    <w:name w:val="Обычная таблица14"/>
    <w:semiHidden/>
    <w:rsid w:val="00093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093F3E"/>
  </w:style>
  <w:style w:type="numbering" w:customStyle="1" w:styleId="141">
    <w:name w:val="Нет списка14"/>
    <w:next w:val="NoList"/>
    <w:uiPriority w:val="99"/>
    <w:semiHidden/>
    <w:unhideWhenUsed/>
    <w:rsid w:val="00093F3E"/>
  </w:style>
  <w:style w:type="numbering" w:customStyle="1" w:styleId="230">
    <w:name w:val="Нет списка23"/>
    <w:next w:val="NoList"/>
    <w:uiPriority w:val="99"/>
    <w:semiHidden/>
    <w:unhideWhenUsed/>
    <w:rsid w:val="00093F3E"/>
  </w:style>
  <w:style w:type="numbering" w:customStyle="1" w:styleId="NoList26">
    <w:name w:val="No List26"/>
    <w:next w:val="NoList"/>
    <w:uiPriority w:val="99"/>
    <w:semiHidden/>
    <w:unhideWhenUsed/>
    <w:rsid w:val="0009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11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14442</Words>
  <Characters>82320</Characters>
  <Application>Microsoft Office Word</Application>
  <DocSecurity>0</DocSecurity>
  <Lines>686</Lines>
  <Paragraphs>193</Paragraphs>
  <ScaleCrop>false</ScaleCrop>
  <Company/>
  <LinksUpToDate>false</LinksUpToDate>
  <CharactersWithSpaces>96569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2022-07-15T07:13:00Z</dcterms:created>
  <dcterms:modified xsi:type="dcterms:W3CDTF">2022-07-15T07:13:00Z</dcterms:modified>
</cp:coreProperties>
</file>