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65" w:rsidRPr="00601365" w:rsidRDefault="00601365" w:rsidP="0060136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Գյումրու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66-28.2-Ղ4-4 </w:t>
      </w:r>
      <w:bookmarkEnd w:id="0"/>
      <w:r w:rsidRPr="00601365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6" w:tgtFrame="_blank" w:history="1">
        <w:r w:rsidRPr="0060136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0136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0136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01365" w:rsidRPr="00601365" w:rsidRDefault="00601365" w:rsidP="0060136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1365">
        <w:rPr>
          <w:rFonts w:ascii="Roboto" w:eastAsia="Times New Roman" w:hAnsi="Roboto" w:cs="Times New Roman"/>
          <w:color w:val="7B7E8A"/>
        </w:rPr>
        <w:t>11-04-2022</w:t>
      </w: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1365">
        <w:rPr>
          <w:rFonts w:ascii="Roboto" w:eastAsia="Times New Roman" w:hAnsi="Roboto" w:cs="Times New Roman"/>
          <w:color w:val="7B7E8A"/>
        </w:rPr>
        <w:t>15-04-2022</w:t>
      </w: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Ներքին</w:t>
      </w:r>
      <w:proofErr w:type="spellEnd"/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1365">
        <w:rPr>
          <w:rFonts w:ascii="Roboto" w:eastAsia="Times New Roman" w:hAnsi="Roboto" w:cs="Times New Roman"/>
          <w:color w:val="7B7E8A"/>
        </w:rPr>
        <w:t>2022-05-13 10:00:00</w:t>
      </w: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136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1</w:t>
      </w: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136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1365">
        <w:rPr>
          <w:rFonts w:ascii="Roboto" w:eastAsia="Times New Roman" w:hAnsi="Roboto" w:cs="Times New Roman"/>
          <w:color w:val="7B7E8A"/>
        </w:rPr>
        <w:t>17-05-2022 11:00:00</w:t>
      </w: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136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1</w:t>
      </w: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0136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0136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է),</w:t>
      </w:r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0136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0136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>),</w:t>
      </w:r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0136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>,</w:t>
      </w:r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0136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>,</w:t>
      </w:r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0136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>: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01365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01365">
        <w:rPr>
          <w:rFonts w:ascii="Roboto" w:eastAsia="Times New Roman" w:hAnsi="Roboto" w:cs="Times New Roman"/>
          <w:color w:val="7B7E8A"/>
        </w:rPr>
        <w:t>: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01365" w:rsidRPr="00601365" w:rsidRDefault="00601365" w:rsidP="0060136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>)</w:t>
        </w:r>
      </w:hyperlink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01365">
          <w:rPr>
            <w:rFonts w:ascii="Roboto" w:eastAsia="Times New Roman" w:hAnsi="Roboto" w:cs="Times New Roman"/>
            <w:color w:val="7B7E8A"/>
          </w:rPr>
          <w:t xml:space="preserve">/28.3//28.5/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>,</w:t>
        </w:r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0136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01365">
        <w:rPr>
          <w:rFonts w:ascii="Roboto" w:eastAsia="Times New Roman" w:hAnsi="Roboto" w:cs="Times New Roman"/>
          <w:color w:val="575962"/>
        </w:rPr>
        <w:t xml:space="preserve"> 3, 130, 135, 170)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0136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0136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013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>,</w:t>
        </w:r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0136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01365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0136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01365">
        <w:rPr>
          <w:rFonts w:ascii="Roboto" w:eastAsia="Times New Roman" w:hAnsi="Roboto" w:cs="Times New Roman"/>
          <w:color w:val="575962"/>
        </w:rPr>
        <w:t>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anchor="p=2" w:tgtFrame="_blank" w:history="1"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0136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0136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013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01365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 xml:space="preserve"> 1)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013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0136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01365">
        <w:rPr>
          <w:rFonts w:ascii="Roboto" w:eastAsia="Times New Roman" w:hAnsi="Roboto" w:cs="Times New Roman"/>
          <w:color w:val="575962"/>
        </w:rPr>
        <w:t>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6013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0136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01365">
        <w:rPr>
          <w:rFonts w:ascii="Roboto" w:eastAsia="Times New Roman" w:hAnsi="Roboto" w:cs="Times New Roman"/>
          <w:color w:val="575962"/>
        </w:rPr>
        <w:t>,)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6013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60136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13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1365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hyperlink r:id="rId22" w:tgtFrame="_blank" w:history="1">
        <w:r w:rsidRPr="0060136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կառավարության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2002 թ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հունիսի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29-ի N 867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>.</w:t>
        </w:r>
      </w:hyperlink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hyperlink r:id="rId23" w:tgtFrame="_blank" w:history="1">
        <w:r w:rsidRPr="0060136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կառավարության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2006թ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մարտի</w:t>
        </w:r>
        <w:proofErr w:type="spellEnd"/>
        <w:r w:rsidRPr="00601365">
          <w:rPr>
            <w:rFonts w:ascii="Roboto" w:eastAsia="Times New Roman" w:hAnsi="Roboto" w:cs="Times New Roman"/>
            <w:color w:val="7B7E8A"/>
          </w:rPr>
          <w:t xml:space="preserve"> 23-ի N 458-Ն </w:t>
        </w:r>
        <w:proofErr w:type="spellStart"/>
        <w:r w:rsidRPr="00601365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</w:hyperlink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1365">
        <w:rPr>
          <w:rFonts w:ascii="Roboto" w:eastAsia="Times New Roman" w:hAnsi="Roboto" w:cs="Times New Roman"/>
          <w:color w:val="7B7E8A"/>
        </w:rPr>
        <w:t xml:space="preserve">256 623 ՀՀ </w:t>
      </w:r>
      <w:proofErr w:type="spellStart"/>
      <w:r w:rsidRPr="0060136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1365" w:rsidRDefault="00601365" w:rsidP="006013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01365" w:rsidRPr="00601365" w:rsidRDefault="00601365" w:rsidP="0060136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601365" w:rsidRPr="00601365" w:rsidRDefault="00601365" w:rsidP="0060136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01365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1365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601365">
        <w:rPr>
          <w:rFonts w:ascii="Roboto" w:eastAsia="Times New Roman" w:hAnsi="Roboto" w:cs="Times New Roman"/>
          <w:color w:val="282A3C"/>
        </w:rPr>
        <w:t>:</w:t>
      </w:r>
    </w:p>
    <w:p w:rsidR="00601365" w:rsidRDefault="00601365" w:rsidP="0060136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hyperlink r:id="rId24" w:history="1">
        <w:r w:rsidRPr="00E9095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01365" w:rsidRPr="00601365" w:rsidRDefault="00601365" w:rsidP="0060136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01365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1365">
        <w:rPr>
          <w:rFonts w:ascii="Roboto" w:eastAsia="Times New Roman" w:hAnsi="Roboto" w:cs="Times New Roman"/>
          <w:color w:val="7B7E8A"/>
        </w:rPr>
        <w:t>010-51-56-22</w:t>
      </w:r>
    </w:p>
    <w:p w:rsidR="00A46956" w:rsidRDefault="00A46956"/>
    <w:sectPr w:rsidR="00A46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69" w:rsidRDefault="00353569" w:rsidP="00601365">
      <w:pPr>
        <w:spacing w:after="0" w:line="240" w:lineRule="auto"/>
      </w:pPr>
      <w:r>
        <w:separator/>
      </w:r>
    </w:p>
  </w:endnote>
  <w:endnote w:type="continuationSeparator" w:id="0">
    <w:p w:rsidR="00353569" w:rsidRDefault="00353569" w:rsidP="0060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69" w:rsidRDefault="00353569" w:rsidP="00601365">
      <w:pPr>
        <w:spacing w:after="0" w:line="240" w:lineRule="auto"/>
      </w:pPr>
      <w:r>
        <w:separator/>
      </w:r>
    </w:p>
  </w:footnote>
  <w:footnote w:type="continuationSeparator" w:id="0">
    <w:p w:rsidR="00353569" w:rsidRDefault="00353569" w:rsidP="0060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65"/>
    <w:rsid w:val="00353569"/>
    <w:rsid w:val="00601365"/>
    <w:rsid w:val="00A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7ABB0-5DA4-433A-B7AD-A63F97EB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1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13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0136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01365"/>
  </w:style>
  <w:style w:type="character" w:customStyle="1" w:styleId="m-list-searchresult-item">
    <w:name w:val="m-list-search__result-item"/>
    <w:basedOn w:val="DefaultParagraphFont"/>
    <w:rsid w:val="00601365"/>
  </w:style>
  <w:style w:type="character" w:customStyle="1" w:styleId="m-list-searchresult-item-text">
    <w:name w:val="m-list-search__result-item-text"/>
    <w:basedOn w:val="DefaultParagraphFont"/>
    <w:rsid w:val="00601365"/>
  </w:style>
  <w:style w:type="character" w:customStyle="1" w:styleId="kt-widgetdata">
    <w:name w:val="kt-widget__data"/>
    <w:basedOn w:val="DefaultParagraphFont"/>
    <w:rsid w:val="00601365"/>
  </w:style>
  <w:style w:type="paragraph" w:styleId="NormalWeb">
    <w:name w:val="Normal (Web)"/>
    <w:basedOn w:val="Normal"/>
    <w:uiPriority w:val="99"/>
    <w:semiHidden/>
    <w:unhideWhenUsed/>
    <w:rsid w:val="0060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0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0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01365"/>
  </w:style>
  <w:style w:type="character" w:customStyle="1" w:styleId="kt-badge">
    <w:name w:val="kt-badge"/>
    <w:basedOn w:val="DefaultParagraphFont"/>
    <w:rsid w:val="00601365"/>
  </w:style>
  <w:style w:type="paragraph" w:styleId="Header">
    <w:name w:val="header"/>
    <w:basedOn w:val="Normal"/>
    <w:link w:val="HeaderChar"/>
    <w:uiPriority w:val="99"/>
    <w:unhideWhenUsed/>
    <w:rsid w:val="0060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65"/>
  </w:style>
  <w:style w:type="paragraph" w:styleId="Footer">
    <w:name w:val="footer"/>
    <w:basedOn w:val="Normal"/>
    <w:link w:val="FooterChar"/>
    <w:uiPriority w:val="99"/>
    <w:unhideWhenUsed/>
    <w:rsid w:val="0060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61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363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453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58595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9097" TargetMode="External"/><Relationship Id="rId7" Type="http://schemas.openxmlformats.org/officeDocument/2006/relationships/hyperlink" Target="https://www.gov.am/u_files/file/Haytararutyunner/1.pdf" TargetMode="External"/><Relationship Id="rId12" Type="http://schemas.openxmlformats.org/officeDocument/2006/relationships/hyperlink" Target="https://www.arlis.am/DocumentView.aspx?docid=161740" TargetMode="External"/><Relationship Id="rId17" Type="http://schemas.openxmlformats.org/officeDocument/2006/relationships/hyperlink" Target="http://www.arlis.am/DocumentView.aspx?DocID=13706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jevanlib.ysu.am/gabrielyan_gravor_xosq/" TargetMode="External"/><Relationship Id="rId20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competitions/2771/position-detail" TargetMode="External"/><Relationship Id="rId11" Type="http://schemas.openxmlformats.org/officeDocument/2006/relationships/hyperlink" Target="https://www.arlis.am/DocumentView.aspx?docid=159326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hyperlink" Target="https://www.arlis.am/DocumentView.aspx?DocID=117804" TargetMode="External"/><Relationship Id="rId10" Type="http://schemas.openxmlformats.org/officeDocument/2006/relationships/hyperlink" Target="https://www.gov.am/u_files/file/Haytararutyunner/7.pdf" TargetMode="External"/><Relationship Id="rId19" Type="http://schemas.openxmlformats.org/officeDocument/2006/relationships/hyperlink" Target="https://www.arlis.am/DocumentView.aspx?DocID=1389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hyperlink" Target="https://www.arlis.am/DocumentView.aspx?DocID=154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2022-04-11T06:18:00Z</dcterms:created>
  <dcterms:modified xsi:type="dcterms:W3CDTF">2022-04-11T06:22:00Z</dcterms:modified>
</cp:coreProperties>
</file>