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26" w:rsidRPr="00E63226" w:rsidRDefault="00E63226" w:rsidP="00E6322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E63226">
        <w:rPr>
          <w:rFonts w:ascii="Poppins" w:eastAsia="Times New Roman" w:hAnsi="Poppins" w:cs="Times New Roman"/>
          <w:color w:val="575962"/>
          <w:sz w:val="28"/>
          <w:szCs w:val="28"/>
        </w:rPr>
        <w:t>| 66-27.6-Մ2-14 | </w:t>
      </w:r>
      <w:hyperlink r:id="rId4" w:tgtFrame="_blank" w:history="1">
        <w:r w:rsidRPr="00E6322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6322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6322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E63226" w:rsidRPr="00E63226" w:rsidRDefault="00E63226" w:rsidP="00E6322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E63226">
        <w:rPr>
          <w:rFonts w:ascii="Roboto" w:eastAsia="Times New Roman" w:hAnsi="Roboto" w:cs="Times New Roman"/>
          <w:color w:val="7B7E8A"/>
        </w:rPr>
        <w:t>25-04-2022</w:t>
      </w: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E63226">
        <w:rPr>
          <w:rFonts w:ascii="Roboto" w:eastAsia="Times New Roman" w:hAnsi="Roboto" w:cs="Times New Roman"/>
          <w:color w:val="7B7E8A"/>
        </w:rPr>
        <w:t>29-04-2022</w:t>
      </w: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E63226">
        <w:rPr>
          <w:rFonts w:ascii="Roboto" w:eastAsia="Times New Roman" w:hAnsi="Roboto" w:cs="Times New Roman"/>
          <w:color w:val="7B7E8A"/>
        </w:rPr>
        <w:t>2022-06-14 10:00:00</w:t>
      </w: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E6322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1</w:t>
      </w: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E63226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E63226">
        <w:rPr>
          <w:rFonts w:ascii="Roboto" w:eastAsia="Times New Roman" w:hAnsi="Roboto" w:cs="Times New Roman"/>
          <w:color w:val="7B7E8A"/>
        </w:rPr>
        <w:t>16-06-2022 15:00:00</w:t>
      </w: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E6322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1</w:t>
      </w: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63226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E6322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է),</w:t>
      </w:r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E63226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չի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>),</w:t>
      </w:r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>,</w:t>
      </w:r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>,</w:t>
      </w:r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>:</w:t>
      </w: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63226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ու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E63226">
        <w:rPr>
          <w:rFonts w:ascii="Roboto" w:eastAsia="Times New Roman" w:hAnsi="Roboto" w:cs="Times New Roman"/>
          <w:color w:val="7B7E8A"/>
        </w:rPr>
        <w:t>:</w:t>
      </w: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E63226" w:rsidRPr="00E63226" w:rsidRDefault="00E63226" w:rsidP="00E6322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E73E8D" w:rsidRPr="00E73E8D" w:rsidRDefault="00E73E8D" w:rsidP="00E73E8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>
        <w:br/>
      </w:r>
      <w:proofErr w:type="spellStart"/>
      <w:r w:rsidRPr="00E73E8D">
        <w:rPr>
          <w:rFonts w:ascii="Roboto" w:eastAsia="Times New Roman" w:hAnsi="Roboto" w:cs="Times New Roman"/>
          <w:color w:val="7B7E8A"/>
        </w:rPr>
        <w:t>Վարչական</w:t>
      </w:r>
      <w:proofErr w:type="spellEnd"/>
      <w:r w:rsidRPr="00E73E8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E8D">
        <w:rPr>
          <w:rFonts w:ascii="Roboto" w:eastAsia="Times New Roman" w:hAnsi="Roboto" w:cs="Times New Roman"/>
          <w:color w:val="7B7E8A"/>
        </w:rPr>
        <w:t>իրավախախտումների</w:t>
      </w:r>
      <w:proofErr w:type="spellEnd"/>
      <w:r w:rsidRPr="00E73E8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E8D">
        <w:rPr>
          <w:rFonts w:ascii="Roboto" w:eastAsia="Times New Roman" w:hAnsi="Roboto" w:cs="Times New Roman"/>
          <w:color w:val="7B7E8A"/>
        </w:rPr>
        <w:t>վերաբերյալ</w:t>
      </w:r>
      <w:proofErr w:type="spellEnd"/>
      <w:r w:rsidRPr="00E73E8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E8D">
        <w:rPr>
          <w:rFonts w:ascii="Roboto" w:eastAsia="Times New Roman" w:hAnsi="Roboto" w:cs="Times New Roman"/>
          <w:color w:val="7B7E8A"/>
        </w:rPr>
        <w:t>օրենսգիրք</w:t>
      </w:r>
      <w:proofErr w:type="spellEnd"/>
      <w:r w:rsidRPr="00E73E8D">
        <w:rPr>
          <w:rFonts w:ascii="Roboto" w:eastAsia="Times New Roman" w:hAnsi="Roboto" w:cs="Times New Roman"/>
          <w:color w:val="7B7E8A"/>
        </w:rPr>
        <w:t xml:space="preserve"> </w:t>
      </w:r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63226">
        <w:rPr>
          <w:rFonts w:ascii="Roboto" w:eastAsia="Times New Roman" w:hAnsi="Roboto" w:cs="Times New Roman"/>
          <w:color w:val="575962"/>
        </w:rPr>
        <w:t xml:space="preserve"> 37, 247, 255, 275, 277, 282, 283)</w:t>
      </w:r>
      <w:bookmarkStart w:id="0" w:name="_GoBack"/>
      <w:bookmarkEnd w:id="0"/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>,</w:t>
        </w:r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63226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E63226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E63226">
        <w:rPr>
          <w:rFonts w:ascii="Roboto" w:eastAsia="Times New Roman" w:hAnsi="Roboto" w:cs="Times New Roman"/>
          <w:color w:val="575962"/>
        </w:rPr>
        <w:t>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E63226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="00E63226" w:rsidRPr="00E63226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E63226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>,</w:t>
        </w:r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63226">
        <w:rPr>
          <w:rFonts w:ascii="Roboto" w:eastAsia="Times New Roman" w:hAnsi="Roboto" w:cs="Times New Roman"/>
          <w:color w:val="575962"/>
        </w:rPr>
        <w:t xml:space="preserve"> 4, 7, 9, 39)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>,</w:t>
        </w:r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63226">
        <w:rPr>
          <w:rFonts w:ascii="Roboto" w:eastAsia="Times New Roman" w:hAnsi="Roboto" w:cs="Times New Roman"/>
          <w:color w:val="575962"/>
        </w:rPr>
        <w:t xml:space="preserve"> 1, 2, 6, 11)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>,</w:t>
        </w:r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63226">
        <w:rPr>
          <w:rFonts w:ascii="Roboto" w:eastAsia="Times New Roman" w:hAnsi="Roboto" w:cs="Times New Roman"/>
          <w:color w:val="575962"/>
        </w:rPr>
        <w:t xml:space="preserve"> 4-6․1)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>՝ 17, 27, 33, 101, 105)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>՝ 72, 78, 140, 141, 146, 199,)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E63226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E63226">
        <w:rPr>
          <w:rFonts w:ascii="Roboto" w:eastAsia="Times New Roman" w:hAnsi="Roboto" w:cs="Times New Roman"/>
          <w:color w:val="575962"/>
        </w:rPr>
        <w:t>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E63226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E63226">
        <w:rPr>
          <w:rFonts w:ascii="Roboto" w:eastAsia="Times New Roman" w:hAnsi="Roboto" w:cs="Times New Roman"/>
          <w:color w:val="575962"/>
        </w:rPr>
        <w:t>, 66,)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E63226">
        <w:rPr>
          <w:rFonts w:ascii="Roboto" w:eastAsia="Times New Roman" w:hAnsi="Roboto" w:cs="Times New Roman"/>
          <w:color w:val="575962"/>
        </w:rPr>
        <w:t>,2.1</w:t>
      </w:r>
      <w:proofErr w:type="gramEnd"/>
      <w:r w:rsidRPr="00E63226">
        <w:rPr>
          <w:rFonts w:ascii="Roboto" w:eastAsia="Times New Roman" w:hAnsi="Roboto" w:cs="Times New Roman"/>
          <w:color w:val="575962"/>
        </w:rPr>
        <w:t>, 3, 4,6)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E63226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E63226">
        <w:rPr>
          <w:rFonts w:ascii="Roboto" w:eastAsia="Times New Roman" w:hAnsi="Roboto" w:cs="Times New Roman"/>
          <w:color w:val="575962"/>
        </w:rPr>
        <w:t xml:space="preserve"> 3,6,16,24,29)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E63226">
        <w:rPr>
          <w:rFonts w:ascii="Roboto" w:eastAsia="Times New Roman" w:hAnsi="Roboto" w:cs="Times New Roman"/>
          <w:color w:val="575962"/>
        </w:rPr>
        <w:t xml:space="preserve"> 3,7,8,26,35)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632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E63226">
        <w:rPr>
          <w:rFonts w:ascii="Roboto" w:eastAsia="Times New Roman" w:hAnsi="Roboto" w:cs="Times New Roman"/>
          <w:color w:val="575962"/>
        </w:rPr>
        <w:t xml:space="preserve"> 2,15,17)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Կիրառական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հիմունքներ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Մ.Է.Մովսիսյան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ք.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2018 թ.</w:t>
        </w:r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>՝ 3</w:t>
      </w:r>
      <w:proofErr w:type="gramStart"/>
      <w:r w:rsidRPr="00E63226">
        <w:rPr>
          <w:rFonts w:ascii="Roboto" w:eastAsia="Times New Roman" w:hAnsi="Roboto" w:cs="Times New Roman"/>
          <w:color w:val="575962"/>
        </w:rPr>
        <w:t>,5</w:t>
      </w:r>
      <w:proofErr w:type="gramEnd"/>
      <w:r w:rsidRPr="00E63226">
        <w:rPr>
          <w:rFonts w:ascii="Roboto" w:eastAsia="Times New Roman" w:hAnsi="Roboto" w:cs="Times New Roman"/>
          <w:color w:val="575962"/>
        </w:rPr>
        <w:t>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E63226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E63226">
        <w:rPr>
          <w:rFonts w:ascii="Roboto" w:eastAsia="Times New Roman" w:hAnsi="Roboto" w:cs="Times New Roman"/>
          <w:color w:val="575962"/>
        </w:rPr>
        <w:t>,)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E63226" w:rsidRPr="00E63226" w:rsidRDefault="00E73E8D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="00E63226" w:rsidRPr="00E63226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="00E63226" w:rsidRPr="00E632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63226" w:rsidRPr="00E6322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63226" w:rsidRPr="00E63226" w:rsidRDefault="00E63226" w:rsidP="00E632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32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63226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E63226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E63226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ԱՆՁՆԱՅԻՆ ՈՐԱԿՆԵՐ</w:t>
      </w:r>
    </w:p>
    <w:p w:rsidR="00E63226" w:rsidRPr="00E63226" w:rsidRDefault="00E63226" w:rsidP="00E6322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63226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E63226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63226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63226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63226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63226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E63226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63226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E63226">
        <w:rPr>
          <w:rFonts w:ascii="Roboto" w:eastAsia="Times New Roman" w:hAnsi="Roboto" w:cs="Times New Roman"/>
          <w:color w:val="282A3C"/>
        </w:rPr>
        <w:t>:</w:t>
      </w:r>
    </w:p>
    <w:p w:rsidR="00E63226" w:rsidRPr="00E63226" w:rsidRDefault="00E63226" w:rsidP="00E6322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E63226" w:rsidRPr="00E63226" w:rsidRDefault="00E63226" w:rsidP="00E6322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0" w:history="1">
        <w:r w:rsidRPr="00E63226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E63226" w:rsidRPr="00E63226" w:rsidRDefault="00E63226" w:rsidP="00E6322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63226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E63226">
        <w:rPr>
          <w:rFonts w:ascii="Roboto" w:eastAsia="Times New Roman" w:hAnsi="Roboto" w:cs="Times New Roman"/>
          <w:color w:val="7B7E8A"/>
        </w:rPr>
        <w:t>010-51-56-22</w:t>
      </w:r>
    </w:p>
    <w:p w:rsidR="007148C6" w:rsidRPr="00E63226" w:rsidRDefault="007148C6"/>
    <w:sectPr w:rsidR="007148C6" w:rsidRPr="00E6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26"/>
    <w:rsid w:val="007148C6"/>
    <w:rsid w:val="00E63226"/>
    <w:rsid w:val="00E7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90687-2189-4D14-8465-977EA41D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3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32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6322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63226"/>
  </w:style>
  <w:style w:type="character" w:customStyle="1" w:styleId="m-list-searchresult-item">
    <w:name w:val="m-list-search__result-item"/>
    <w:basedOn w:val="DefaultParagraphFont"/>
    <w:rsid w:val="00E63226"/>
  </w:style>
  <w:style w:type="character" w:customStyle="1" w:styleId="m-list-searchresult-item-text">
    <w:name w:val="m-list-search__result-item-text"/>
    <w:basedOn w:val="DefaultParagraphFont"/>
    <w:rsid w:val="00E63226"/>
  </w:style>
  <w:style w:type="character" w:customStyle="1" w:styleId="kt-widgetdata">
    <w:name w:val="kt-widget__data"/>
    <w:basedOn w:val="DefaultParagraphFont"/>
    <w:rsid w:val="00E63226"/>
  </w:style>
  <w:style w:type="paragraph" w:styleId="NormalWeb">
    <w:name w:val="Normal (Web)"/>
    <w:basedOn w:val="Normal"/>
    <w:uiPriority w:val="99"/>
    <w:semiHidden/>
    <w:unhideWhenUsed/>
    <w:rsid w:val="00E6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6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6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63226"/>
  </w:style>
  <w:style w:type="character" w:customStyle="1" w:styleId="kt-badge">
    <w:name w:val="kt-badge"/>
    <w:basedOn w:val="DefaultParagraphFont"/>
    <w:rsid w:val="00E6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0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66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0752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8595" TargetMode="External"/><Relationship Id="rId13" Type="http://schemas.openxmlformats.org/officeDocument/2006/relationships/hyperlink" Target="https://www.arlis.am/DocumentView.aspx?docid=160950" TargetMode="External"/><Relationship Id="rId18" Type="http://schemas.openxmlformats.org/officeDocument/2006/relationships/hyperlink" Target="http://www.arlis.am/DocumentView.aspx?DocID=137062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372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60534" TargetMode="External"/><Relationship Id="rId25" Type="http://schemas.openxmlformats.org/officeDocument/2006/relationships/hyperlink" Target="http://library.asue.am/open/597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0541" TargetMode="External"/><Relationship Id="rId20" Type="http://schemas.openxmlformats.org/officeDocument/2006/relationships/hyperlink" Target="https://www.arlis.am/DocumentView.aspx?docid=154717" TargetMode="External"/><Relationship Id="rId29" Type="http://schemas.openxmlformats.org/officeDocument/2006/relationships/hyperlink" Target="https://www.arlis.am/DocumentView.aspx?docid=15909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hyperlink" Target="https://www.arlis.am/DocumentView.aspx?docid=15296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20786" TargetMode="External"/><Relationship Id="rId23" Type="http://schemas.openxmlformats.org/officeDocument/2006/relationships/hyperlink" Target="https://www.arlis.am/DocumentView.aspx?docid=160082" TargetMode="External"/><Relationship Id="rId28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59065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294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20802" TargetMode="External"/><Relationship Id="rId22" Type="http://schemas.openxmlformats.org/officeDocument/2006/relationships/hyperlink" Target="https://www.arlis.am/DocumentView.aspx?DocID=143045" TargetMode="External"/><Relationship Id="rId27" Type="http://schemas.openxmlformats.org/officeDocument/2006/relationships/hyperlink" Target="https://www.arlis.am/DocumentView.aspx?DocID=138910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2</cp:revision>
  <dcterms:created xsi:type="dcterms:W3CDTF">2022-04-25T06:55:00Z</dcterms:created>
  <dcterms:modified xsi:type="dcterms:W3CDTF">2022-04-25T07:07:00Z</dcterms:modified>
</cp:coreProperties>
</file>