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22" w:rsidRPr="00DE5422" w:rsidRDefault="00DE5422" w:rsidP="00DE5422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  <w:r w:rsidRPr="00DE5422">
        <w:rPr>
          <w:rFonts w:ascii="Poppins" w:eastAsia="Times New Roman" w:hAnsi="Poppins" w:cs="Helvetica"/>
          <w:color w:val="575962"/>
          <w:sz w:val="28"/>
          <w:szCs w:val="28"/>
        </w:rPr>
        <w:t xml:space="preserve">Առողջապահական և աշխատանքի տեսչական մարմին | Երևան քաղաքի տարածքային կենտրոն | Առողջապահական և աշխատանքի տեսչական մարմնի Երևան քաղաքի տարածքային կենտրոնի աշխատանքային օրենսդրության վերահսկողության բաժնի ավագ տեսուչ| </w:t>
      </w:r>
      <w:bookmarkStart w:id="0" w:name="_GoBack"/>
      <w:r w:rsidRPr="00DE5422">
        <w:rPr>
          <w:rFonts w:ascii="Poppins" w:eastAsia="Times New Roman" w:hAnsi="Poppins" w:cs="Helvetica"/>
          <w:color w:val="575962"/>
          <w:sz w:val="28"/>
          <w:szCs w:val="28"/>
        </w:rPr>
        <w:t xml:space="preserve">66-28.1-Մ3-31 </w:t>
      </w:r>
      <w:bookmarkEnd w:id="0"/>
      <w:r w:rsidRPr="00DE5422">
        <w:rPr>
          <w:rFonts w:ascii="Poppins" w:eastAsia="Times New Roman" w:hAnsi="Poppins" w:cs="Helvetica"/>
          <w:color w:val="575962"/>
          <w:sz w:val="28"/>
          <w:szCs w:val="28"/>
        </w:rPr>
        <w:t>| </w:t>
      </w:r>
      <w:hyperlink r:id="rId4" w:tgtFrame="_blank" w:history="1">
        <w:r w:rsidRPr="00DE5422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(Անձնագիր)</w:t>
        </w:r>
      </w:hyperlink>
    </w:p>
    <w:p w:rsidR="00DE5422" w:rsidRPr="00DE5422" w:rsidRDefault="00DE5422" w:rsidP="00DE5422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</w:p>
    <w:p w:rsidR="00DE5422" w:rsidRPr="00DE5422" w:rsidRDefault="00DE5422" w:rsidP="00DE5422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DE5422">
        <w:rPr>
          <w:rFonts w:ascii="inherit" w:eastAsia="Times New Roman" w:hAnsi="inherit" w:cs="Helvetica"/>
          <w:color w:val="FFFFFF"/>
          <w:sz w:val="36"/>
          <w:szCs w:val="36"/>
        </w:rPr>
        <w:t>   17-08-2021</w:t>
      </w:r>
    </w:p>
    <w:p w:rsid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r w:rsidRPr="00DE5422">
        <w:rPr>
          <w:rFonts w:ascii="Poppins" w:eastAsia="Times New Roman" w:hAnsi="Poppins" w:cs="Times New Roman"/>
          <w:color w:val="7B7E8A"/>
        </w:rPr>
        <w:t>Արտաքին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E5422">
        <w:rPr>
          <w:rFonts w:ascii="Poppins" w:eastAsia="Times New Roman" w:hAnsi="Poppins" w:cs="Times New Roman"/>
          <w:color w:val="7B7E8A"/>
        </w:rPr>
        <w:t>1. դիմում (կցվում է),</w:t>
      </w: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color w:val="7B7E8A"/>
        </w:rPr>
        <w:t>3. բարձրագույն կրթությունը հավաստող փաստաթուղթ՝ լուսապատճենով,</w:t>
      </w: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color w:val="7B7E8A"/>
        </w:rPr>
        <w:t>4. աշխատանքային գործունեությունը հավաստող փաստաթուղթ՝ լուսապատճենով,</w:t>
      </w: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color w:val="7B7E8A"/>
        </w:rPr>
        <w:t>6. մեկ լուսանկար՝ 3X4 չափսի: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E5422">
        <w:rPr>
          <w:rFonts w:ascii="Poppins" w:eastAsia="Times New Roman" w:hAnsi="Poppins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DE5422">
        <w:rPr>
          <w:rFonts w:ascii="Poppins" w:eastAsia="Times New Roman" w:hAnsi="Poppins" w:cs="Times New Roman"/>
          <w:color w:val="7B7E8A"/>
        </w:rPr>
        <w:t>16-07-2021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DE5422">
        <w:rPr>
          <w:rFonts w:ascii="Poppins" w:eastAsia="Times New Roman" w:hAnsi="Poppins" w:cs="Times New Roman"/>
          <w:color w:val="7B7E8A"/>
        </w:rPr>
        <w:t>17-08-2021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DE5422">
        <w:rPr>
          <w:rFonts w:ascii="Poppins" w:eastAsia="Times New Roman" w:hAnsi="Poppins" w:cs="Times New Roman"/>
          <w:color w:val="7B7E8A"/>
        </w:rPr>
        <w:t>10:00:00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DE5422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ՏԵՒՈՂՈՒԹՅՈՒՆ </w:t>
      </w:r>
      <w:r w:rsidRPr="00DE5422">
        <w:rPr>
          <w:rFonts w:ascii="Poppins" w:eastAsia="Times New Roman" w:hAnsi="Poppins" w:cs="Times New Roman"/>
          <w:color w:val="7B7E8A"/>
        </w:rPr>
        <w:t>90 րոպե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>ԲՆԱԳԱՎԱՌՆԵՐ</w:t>
      </w:r>
    </w:p>
    <w:p w:rsidR="00DE5422" w:rsidRPr="00DE5422" w:rsidRDefault="00DE5422" w:rsidP="00DE5422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Խնդրի լուծում</w:t>
        </w:r>
      </w:hyperlink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Հաշվետվությունների մշակում</w:t>
        </w:r>
      </w:hyperlink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Բարեվարքություն</w:t>
        </w:r>
      </w:hyperlink>
    </w:p>
    <w:p w:rsidR="00DE5422" w:rsidRPr="00DE5422" w:rsidRDefault="00DE5422" w:rsidP="00DE5422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Վարչական իրավախախտումների վերաբերյալ օրենսգիրք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 37, 247, 255, 275, 277, 282, 283)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(բաժիններ՝ 1.1,1.2,1.3,1.5,2.2,2.3)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(բաժին 1.1, 1.2,2.1,)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(բաժին 1.2, 2.2, 2.3, 3.3)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(Գլուխ 1)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«Տեսչական մարմինների մասին» ՀՀ օրենք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(հոդվածներ՝ 3, 4, 5,6,7,8,11,12,13,15,17)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«Վարչարարության հիմունքների և վարչական վարույթի մասին» ՀՀ օրենք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(հոդվածներ՝ 3, 20, 30,31,32,33,35,36,45, 46, 47,50,54,58,60, 66,)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/27.7/ «ՀՀ-ում ստուգումների կազմակերպման և անցկացման մասին» ՀՀ օրենք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 2.1, 3,4,6,)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Սահմանադրություն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(հոդվածներ՝ 4,5,6,31,34,50,51,57,88,90,124,125,131)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«Քաղաքացիական ծառայության մասին» ՀՀ օրենք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(հոդվածներ՝ 4,5,6,8,9,10,13,17,19,21,)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«Նորմատիվ իրավական ակտերի մասին» ՀՀ օրենք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(հոդվածներ՝ 2,7,9,10,13,14,16,20,31,34,36,42)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ՀՀ աշխատանքային օրենսգիրք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lastRenderedPageBreak/>
        <w:t>(հոդվածներ՝ 4,5,74,91,94,139,147,148,158,159,192,223,226,227,240,249,)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ՀՀ քաղաքացիական օրենսգիրք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(հոդվածներ՝ 50,59,61,62,168,321,)</w:t>
      </w:r>
    </w:p>
    <w:p w:rsidR="00DE5422" w:rsidRPr="00DE5422" w:rsidRDefault="003F7ACA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="00DE5422" w:rsidRPr="00DE5422">
          <w:rPr>
            <w:rFonts w:ascii="Poppins" w:eastAsia="Times New Roman" w:hAnsi="Poppins" w:cs="Times New Roman"/>
            <w:color w:val="7B7E8A"/>
          </w:rPr>
          <w:t>«Հայաստանի Հանրապետությունում հաշմանդամների սոցիալական պաշտպանության մասին» օրենք</w:t>
        </w:r>
      </w:hyperlink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color w:val="575962"/>
        </w:rPr>
        <w:t>(հոդվածներ՝ 3,5.2,16,17,19,20)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DE5422">
        <w:rPr>
          <w:rFonts w:ascii="Poppins" w:eastAsia="Times New Roman" w:hAnsi="Poppins" w:cs="Times New Roman"/>
          <w:color w:val="7B7E8A"/>
        </w:rPr>
        <w:t>19-08-2021 14:30:00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DE5422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r w:rsidRPr="00DE5422">
        <w:rPr>
          <w:rFonts w:ascii="Poppins" w:eastAsia="Times New Roman" w:hAnsi="Poppins" w:cs="Times New Roman"/>
          <w:color w:val="575962"/>
        </w:rPr>
        <w:t>Հարցարան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DE5422">
        <w:rPr>
          <w:rFonts w:ascii="Poppins" w:eastAsia="Times New Roman" w:hAnsi="Poppins" w:cs="Times New Roman"/>
          <w:color w:val="7B7E8A"/>
        </w:rPr>
        <w:t>175932 ՀՀ դրամ</w:t>
      </w: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DE5422" w:rsidRPr="00DE5422" w:rsidRDefault="00DE5422" w:rsidP="00D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DE5422" w:rsidRPr="00DE5422" w:rsidRDefault="00DE5422" w:rsidP="00DE54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E5422">
        <w:rPr>
          <w:rFonts w:ascii="Poppins" w:eastAsia="Times New Roman" w:hAnsi="Poppins" w:cs="Times New Roman"/>
          <w:color w:val="282A3C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DE5422" w:rsidRPr="00DE5422" w:rsidRDefault="00DE5422" w:rsidP="00DE5422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DE5422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DE5422" w:rsidRPr="00DE5422" w:rsidRDefault="00DE5422" w:rsidP="00DE5422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DE5422">
        <w:rPr>
          <w:rFonts w:ascii="Poppins" w:eastAsia="Times New Roman" w:hAnsi="Poppins" w:cs="Times New Roman"/>
          <w:color w:val="7B7E8A"/>
        </w:rPr>
        <w:t>ք. Երևան, Արմենակ Արմենակյան փող., 129 շենք</w:t>
      </w:r>
    </w:p>
    <w:p w:rsidR="00DE5422" w:rsidRPr="00DE5422" w:rsidRDefault="00DE5422" w:rsidP="00DE5422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DE5422">
        <w:rPr>
          <w:rFonts w:ascii="Poppins" w:eastAsia="Times New Roman" w:hAnsi="Poppins" w:cs="Times New Roman"/>
          <w:color w:val="7B7E8A"/>
        </w:rPr>
        <w:t>+37410-51-56-22</w:t>
      </w:r>
    </w:p>
    <w:p w:rsidR="00DE5422" w:rsidRPr="00DE5422" w:rsidRDefault="00DE5422" w:rsidP="00DE5422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DE5422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DE5422">
        <w:rPr>
          <w:rFonts w:ascii="Poppins" w:eastAsia="Times New Roman" w:hAnsi="Poppins" w:cs="Times New Roman"/>
          <w:color w:val="7B7E8A"/>
        </w:rPr>
        <w:t>12-07-2021</w:t>
      </w:r>
    </w:p>
    <w:p w:rsidR="009B33DE" w:rsidRDefault="009B33DE"/>
    <w:sectPr w:rsidR="009B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22"/>
    <w:rsid w:val="003F7ACA"/>
    <w:rsid w:val="009B33DE"/>
    <w:rsid w:val="00D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C631-B2CB-41E2-B35D-829B907A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4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08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33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98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2021-07-13T08:21:00Z</dcterms:created>
  <dcterms:modified xsi:type="dcterms:W3CDTF">2021-07-13T08:21:00Z</dcterms:modified>
</cp:coreProperties>
</file>