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88EBD" w14:textId="77777777" w:rsidR="000F0114" w:rsidRDefault="000F0114" w:rsidP="000F0114">
      <w:pPr>
        <w:shd w:val="clear" w:color="auto" w:fill="FFFFFF"/>
        <w:spacing w:after="0" w:line="240" w:lineRule="auto"/>
        <w:outlineLvl w:val="2"/>
        <w:rPr>
          <w:rFonts w:ascii="GHEA Grapalat" w:eastAsia="Times New Roman" w:hAnsi="GHEA Grapalat" w:cs="Times New Roman"/>
          <w:i/>
          <w:iCs/>
        </w:rPr>
      </w:pPr>
      <w:proofErr w:type="spellStart"/>
      <w:r w:rsidRPr="00A553F0">
        <w:rPr>
          <w:rFonts w:ascii="GHEA Grapalat" w:eastAsia="Times New Roman" w:hAnsi="GHEA Grapalat" w:cs="Times New Roman"/>
        </w:rPr>
        <w:t>Առողջապահական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553F0">
        <w:rPr>
          <w:rFonts w:ascii="GHEA Grapalat" w:eastAsia="Times New Roman" w:hAnsi="GHEA Grapalat" w:cs="Times New Roman"/>
        </w:rPr>
        <w:t>աշխատանքի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տեսչական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մարմին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| </w:t>
      </w:r>
      <w:proofErr w:type="spellStart"/>
      <w:r w:rsidRPr="00A553F0">
        <w:rPr>
          <w:rFonts w:ascii="GHEA Grapalat" w:eastAsia="Times New Roman" w:hAnsi="GHEA Grapalat" w:cs="Times New Roman"/>
        </w:rPr>
        <w:t>Արևմտյան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տարածքային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կենտրոն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| </w:t>
      </w:r>
      <w:proofErr w:type="spellStart"/>
      <w:r w:rsidRPr="00A553F0">
        <w:rPr>
          <w:rFonts w:ascii="GHEA Grapalat" w:eastAsia="Times New Roman" w:hAnsi="GHEA Grapalat" w:cs="Times New Roman"/>
        </w:rPr>
        <w:t>Էջմիածնի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բաժին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| </w:t>
      </w:r>
      <w:proofErr w:type="spellStart"/>
      <w:r w:rsidRPr="00A553F0">
        <w:rPr>
          <w:rFonts w:ascii="GHEA Grapalat" w:eastAsia="Times New Roman" w:hAnsi="GHEA Grapalat" w:cs="Times New Roman"/>
        </w:rPr>
        <w:t>բաժնի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պետ-տեսուչ</w:t>
      </w:r>
      <w:proofErr w:type="spellEnd"/>
      <w:r w:rsidRPr="00A553F0">
        <w:rPr>
          <w:rFonts w:ascii="GHEA Grapalat" w:eastAsia="Times New Roman" w:hAnsi="GHEA Grapalat" w:cs="Times New Roman"/>
        </w:rPr>
        <w:t>| 66-28</w:t>
      </w:r>
      <w:r w:rsidRPr="00A553F0">
        <w:rPr>
          <w:rFonts w:ascii="Cambria Math" w:eastAsia="Times New Roman" w:hAnsi="Cambria Math" w:cs="Cambria Math"/>
        </w:rPr>
        <w:t>․</w:t>
      </w:r>
      <w:r w:rsidRPr="00A553F0">
        <w:rPr>
          <w:rFonts w:ascii="GHEA Grapalat" w:eastAsia="Times New Roman" w:hAnsi="GHEA Grapalat" w:cs="Times New Roman"/>
        </w:rPr>
        <w:t>3-</w:t>
      </w:r>
      <w:r w:rsidRPr="00A553F0">
        <w:rPr>
          <w:rFonts w:ascii="GHEA Grapalat" w:eastAsia="Times New Roman" w:hAnsi="GHEA Grapalat" w:cs="GHEA Grapalat"/>
        </w:rPr>
        <w:t>Ղ</w:t>
      </w:r>
      <w:r w:rsidRPr="00A553F0">
        <w:rPr>
          <w:rFonts w:ascii="GHEA Grapalat" w:eastAsia="Times New Roman" w:hAnsi="GHEA Grapalat" w:cs="Times New Roman"/>
        </w:rPr>
        <w:t>4-2 |</w:t>
      </w:r>
      <w:r w:rsidRPr="00A553F0">
        <w:rPr>
          <w:rFonts w:ascii="Calibri" w:eastAsia="Times New Roman" w:hAnsi="Calibri" w:cs="Calibri"/>
        </w:rPr>
        <w:t> </w:t>
      </w:r>
      <w:r w:rsidRPr="00A553F0">
        <w:rPr>
          <w:rFonts w:ascii="GHEA Grapalat" w:eastAsia="Times New Roman" w:hAnsi="GHEA Grapalat" w:cs="Times New Roman"/>
          <w:i/>
          <w:iCs/>
        </w:rPr>
        <w:t>(</w:t>
      </w:r>
      <w:proofErr w:type="spellStart"/>
      <w:r w:rsidRPr="00A553F0">
        <w:rPr>
          <w:rFonts w:ascii="GHEA Grapalat" w:eastAsia="Times New Roman" w:hAnsi="GHEA Grapalat" w:cs="Times New Roman"/>
          <w:i/>
          <w:iCs/>
        </w:rPr>
        <w:t>Անձնագիր</w:t>
      </w:r>
      <w:proofErr w:type="spellEnd"/>
      <w:r w:rsidRPr="00A553F0">
        <w:rPr>
          <w:rFonts w:ascii="GHEA Grapalat" w:eastAsia="Times New Roman" w:hAnsi="GHEA Grapalat" w:cs="Times New Roman"/>
          <w:i/>
          <w:iCs/>
        </w:rPr>
        <w:t>)</w:t>
      </w:r>
    </w:p>
    <w:p w14:paraId="1E8BCC04" w14:textId="074A0005" w:rsidR="00714F12" w:rsidRPr="008B4219" w:rsidRDefault="00714F12" w:rsidP="00714F1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</w:rPr>
      </w:pPr>
      <w:r w:rsidRPr="00504FB5">
        <w:rPr>
          <w:rFonts w:ascii="Poppins" w:eastAsia="Times New Roman" w:hAnsi="Poppins" w:cs="Times New Roman"/>
          <w:i/>
          <w:iCs/>
          <w:color w:val="575962"/>
          <w:sz w:val="27"/>
          <w:szCs w:val="27"/>
        </w:rPr>
        <w:t>(</w:t>
      </w:r>
      <w:proofErr w:type="spellStart"/>
      <w:r>
        <w:rPr>
          <w:rFonts w:ascii="Poppins" w:eastAsia="Times New Roman" w:hAnsi="Poppins" w:cs="Times New Roman"/>
          <w:i/>
          <w:iCs/>
          <w:sz w:val="27"/>
          <w:szCs w:val="27"/>
        </w:rPr>
        <w:fldChar w:fldCharType="begin"/>
      </w:r>
      <w:r>
        <w:rPr>
          <w:rFonts w:ascii="Poppins" w:eastAsia="Times New Roman" w:hAnsi="Poppins" w:cs="Times New Roman"/>
          <w:i/>
          <w:iCs/>
          <w:sz w:val="27"/>
          <w:szCs w:val="27"/>
        </w:rPr>
        <w:instrText xml:space="preserve"> HYPERLINK "https://www.hlib.am/wp-content/uploads/2021/02/66-28.3-Ղ4-2.docx" </w:instrText>
      </w:r>
      <w:r>
        <w:rPr>
          <w:rFonts w:ascii="Poppins" w:eastAsia="Times New Roman" w:hAnsi="Poppins" w:cs="Times New Roman"/>
          <w:i/>
          <w:iCs/>
          <w:sz w:val="27"/>
          <w:szCs w:val="27"/>
        </w:rPr>
      </w:r>
      <w:r>
        <w:rPr>
          <w:rFonts w:ascii="Poppins" w:eastAsia="Times New Roman" w:hAnsi="Poppins" w:cs="Times New Roman"/>
          <w:i/>
          <w:iCs/>
          <w:sz w:val="27"/>
          <w:szCs w:val="27"/>
        </w:rPr>
        <w:fldChar w:fldCharType="separate"/>
      </w:r>
      <w:r w:rsidRPr="00714F12">
        <w:rPr>
          <w:rStyle w:val="Hyperlink"/>
          <w:rFonts w:ascii="Poppins" w:eastAsia="Times New Roman" w:hAnsi="Poppins" w:cs="Times New Roman"/>
          <w:i/>
          <w:iCs/>
          <w:sz w:val="27"/>
          <w:szCs w:val="27"/>
        </w:rPr>
        <w:t>Անձնագիր</w:t>
      </w:r>
      <w:proofErr w:type="spellEnd"/>
      <w:r w:rsidRPr="00714F12">
        <w:rPr>
          <w:rStyle w:val="Hyperlink"/>
          <w:rFonts w:ascii="Poppins" w:eastAsia="Times New Roman" w:hAnsi="Poppins" w:cs="Times New Roman"/>
          <w:i/>
          <w:iCs/>
          <w:sz w:val="27"/>
          <w:szCs w:val="27"/>
          <w:lang w:val="hy-AM"/>
        </w:rPr>
        <w:t>ր</w:t>
      </w:r>
      <w:r>
        <w:rPr>
          <w:rFonts w:ascii="Poppins" w:eastAsia="Times New Roman" w:hAnsi="Poppins" w:cs="Times New Roman"/>
          <w:i/>
          <w:iCs/>
          <w:sz w:val="27"/>
          <w:szCs w:val="27"/>
        </w:rPr>
        <w:fldChar w:fldCharType="end"/>
      </w:r>
      <w:r>
        <w:rPr>
          <w:rFonts w:ascii="Poppins" w:eastAsia="Times New Roman" w:hAnsi="Poppins" w:cs="Times New Roman"/>
          <w:i/>
          <w:iCs/>
          <w:color w:val="575962"/>
          <w:sz w:val="27"/>
          <w:szCs w:val="27"/>
          <w:lang w:val="hy-AM"/>
        </w:rPr>
        <w:t xml:space="preserve"> և </w:t>
      </w:r>
      <w:r w:rsidRPr="00714F12">
        <w:rPr>
          <w:rFonts w:ascii="Poppins" w:eastAsia="Times New Roman" w:hAnsi="Poppins" w:cs="Times New Roman"/>
          <w:i/>
          <w:iCs/>
          <w:sz w:val="27"/>
          <w:szCs w:val="27"/>
          <w:lang w:val="hy-AM"/>
        </w:rPr>
        <w:t xml:space="preserve">թեսթի </w:t>
      </w:r>
      <w:r>
        <w:rPr>
          <w:rFonts w:ascii="Poppins" w:eastAsia="Times New Roman" w:hAnsi="Poppins" w:cs="Times New Roman"/>
          <w:i/>
          <w:iCs/>
          <w:sz w:val="27"/>
          <w:szCs w:val="27"/>
          <w:lang w:val="hy-AM"/>
        </w:rPr>
        <w:fldChar w:fldCharType="begin"/>
      </w:r>
      <w:r>
        <w:rPr>
          <w:rFonts w:ascii="Poppins" w:eastAsia="Times New Roman" w:hAnsi="Poppins" w:cs="Times New Roman"/>
          <w:i/>
          <w:iCs/>
          <w:sz w:val="27"/>
          <w:szCs w:val="27"/>
          <w:lang w:val="hy-AM"/>
        </w:rPr>
        <w:instrText xml:space="preserve"> HYPERLINK "https://www.hlib.am/wp-content/uploads/2021/02/Zevanmus-2.pdf" </w:instrText>
      </w:r>
      <w:r>
        <w:rPr>
          <w:rFonts w:ascii="Poppins" w:eastAsia="Times New Roman" w:hAnsi="Poppins" w:cs="Times New Roman"/>
          <w:i/>
          <w:iCs/>
          <w:sz w:val="27"/>
          <w:szCs w:val="27"/>
          <w:lang w:val="hy-AM"/>
        </w:rPr>
      </w:r>
      <w:r>
        <w:rPr>
          <w:rFonts w:ascii="Poppins" w:eastAsia="Times New Roman" w:hAnsi="Poppins" w:cs="Times New Roman"/>
          <w:i/>
          <w:iCs/>
          <w:sz w:val="27"/>
          <w:szCs w:val="27"/>
          <w:lang w:val="hy-AM"/>
        </w:rPr>
        <w:fldChar w:fldCharType="separate"/>
      </w:r>
      <w:r w:rsidRPr="00714F12">
        <w:rPr>
          <w:rStyle w:val="Hyperlink"/>
          <w:rFonts w:ascii="Poppins" w:eastAsia="Times New Roman" w:hAnsi="Poppins" w:cs="Times New Roman"/>
          <w:i/>
          <w:iCs/>
          <w:sz w:val="27"/>
          <w:szCs w:val="27"/>
          <w:lang w:val="hy-AM"/>
        </w:rPr>
        <w:t>ձևանմուշը</w:t>
      </w:r>
      <w:r>
        <w:rPr>
          <w:rFonts w:ascii="Poppins" w:eastAsia="Times New Roman" w:hAnsi="Poppins" w:cs="Times New Roman"/>
          <w:i/>
          <w:iCs/>
          <w:sz w:val="27"/>
          <w:szCs w:val="27"/>
          <w:lang w:val="hy-AM"/>
        </w:rPr>
        <w:fldChar w:fldCharType="end"/>
      </w:r>
      <w:r w:rsidRPr="004C6658">
        <w:rPr>
          <w:rFonts w:ascii="Poppins" w:eastAsia="Times New Roman" w:hAnsi="Poppins" w:cs="Times New Roman"/>
          <w:i/>
          <w:iCs/>
          <w:sz w:val="27"/>
          <w:szCs w:val="27"/>
          <w:lang w:val="hy-AM"/>
        </w:rPr>
        <w:t xml:space="preserve"> կցվում է</w:t>
      </w:r>
      <w:r w:rsidRPr="00504FB5">
        <w:rPr>
          <w:rFonts w:ascii="Poppins" w:eastAsia="Times New Roman" w:hAnsi="Poppins" w:cs="Times New Roman"/>
          <w:i/>
          <w:iCs/>
          <w:color w:val="575962"/>
          <w:sz w:val="27"/>
          <w:szCs w:val="27"/>
        </w:rPr>
        <w:t>)</w:t>
      </w:r>
    </w:p>
    <w:p w14:paraId="6868B23D" w14:textId="242C0225" w:rsidR="00AB441D" w:rsidRPr="00A553F0" w:rsidRDefault="00714F12" w:rsidP="000F0114">
      <w:pPr>
        <w:shd w:val="clear" w:color="auto" w:fill="FFFFFF"/>
        <w:spacing w:after="0" w:line="240" w:lineRule="auto"/>
        <w:outlineLvl w:val="2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br/>
      </w:r>
      <w:bookmarkStart w:id="0" w:name="_GoBack"/>
      <w:bookmarkEnd w:id="0"/>
    </w:p>
    <w:p w14:paraId="138AB63D" w14:textId="77777777" w:rsidR="000F0114" w:rsidRPr="00AB441D" w:rsidRDefault="000F0114" w:rsidP="00AB441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aps/>
        </w:rPr>
      </w:pPr>
      <w:r w:rsidRPr="00AB441D">
        <w:rPr>
          <w:rFonts w:ascii="Calibri" w:eastAsia="Times New Roman" w:hAnsi="Calibri" w:cs="Calibri"/>
          <w:b/>
          <w:bCs/>
          <w:caps/>
        </w:rPr>
        <w:t>   </w:t>
      </w:r>
      <w:r w:rsidR="00D050C0">
        <w:rPr>
          <w:rFonts w:ascii="GHEA Grapalat" w:eastAsia="Times New Roman" w:hAnsi="GHEA Grapalat" w:cs="Times New Roman"/>
          <w:b/>
          <w:bCs/>
          <w:caps/>
        </w:rPr>
        <w:t>11</w:t>
      </w:r>
      <w:r w:rsidRPr="00AB441D">
        <w:rPr>
          <w:rFonts w:ascii="GHEA Grapalat" w:eastAsia="Times New Roman" w:hAnsi="GHEA Grapalat" w:cs="Times New Roman"/>
          <w:b/>
          <w:bCs/>
          <w:caps/>
        </w:rPr>
        <w:t>-0</w:t>
      </w:r>
      <w:r w:rsidR="00D050C0">
        <w:rPr>
          <w:rFonts w:ascii="GHEA Grapalat" w:eastAsia="Times New Roman" w:hAnsi="GHEA Grapalat" w:cs="Times New Roman"/>
          <w:b/>
          <w:bCs/>
          <w:caps/>
          <w:lang w:val="hy-AM"/>
        </w:rPr>
        <w:t>3</w:t>
      </w:r>
      <w:r w:rsidRPr="00AB441D">
        <w:rPr>
          <w:rFonts w:ascii="GHEA Grapalat" w:eastAsia="Times New Roman" w:hAnsi="GHEA Grapalat" w:cs="Times New Roman"/>
          <w:b/>
          <w:bCs/>
          <w:caps/>
        </w:rPr>
        <w:t>-2021</w:t>
      </w:r>
    </w:p>
    <w:p w14:paraId="4B7E0119" w14:textId="77777777" w:rsidR="000F0114" w:rsidRPr="00A553F0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aps/>
        </w:rPr>
      </w:pPr>
      <w:r w:rsidRPr="00A553F0">
        <w:rPr>
          <w:rFonts w:ascii="GHEA Grapalat" w:eastAsia="Times New Roman" w:hAnsi="GHEA Grapalat" w:cs="Times New Roman"/>
          <w:b/>
          <w:bCs/>
          <w:caps/>
        </w:rPr>
        <w:t xml:space="preserve">ՄՐՑՈՒՅԹԻ ՏԵՍԱԿ </w:t>
      </w:r>
    </w:p>
    <w:p w14:paraId="3BFD0C1A" w14:textId="77777777" w:rsidR="000F0114" w:rsidRPr="00A553F0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proofErr w:type="spellStart"/>
      <w:r w:rsidRPr="00A553F0">
        <w:rPr>
          <w:rFonts w:ascii="GHEA Grapalat" w:eastAsia="Times New Roman" w:hAnsi="GHEA Grapalat" w:cs="Times New Roman"/>
        </w:rPr>
        <w:t>Արտաքին</w:t>
      </w:r>
      <w:proofErr w:type="spellEnd"/>
    </w:p>
    <w:p w14:paraId="75C60A1F" w14:textId="77777777" w:rsidR="000F0114" w:rsidRPr="00A553F0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</w:p>
    <w:p w14:paraId="497F4ECF" w14:textId="77777777" w:rsidR="000F0114" w:rsidRPr="00A553F0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  <w:b/>
          <w:bCs/>
          <w:caps/>
        </w:rPr>
        <w:t>ԱՆՀՐԱԺԵՇՏ ՓԱՍՏԱԹՂԹԵՐԻ ՑԱՆԿ</w:t>
      </w:r>
    </w:p>
    <w:p w14:paraId="33FF254E" w14:textId="77777777" w:rsidR="000F0114" w:rsidRPr="00A553F0" w:rsidRDefault="000F0114" w:rsidP="000F0114">
      <w:pPr>
        <w:shd w:val="clear" w:color="auto" w:fill="FFFFFF"/>
        <w:spacing w:after="0" w:line="240" w:lineRule="auto"/>
        <w:ind w:right="57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  <w:i/>
          <w:iCs/>
          <w:lang w:val="hy-AM"/>
        </w:rPr>
        <w:t>1.</w:t>
      </w:r>
      <w:r w:rsidRPr="00A553F0">
        <w:rPr>
          <w:rFonts w:ascii="Calibri" w:eastAsia="Times New Roman" w:hAnsi="Calibri" w:cs="Calibri"/>
          <w:i/>
          <w:iCs/>
          <w:lang w:val="hy-AM"/>
        </w:rPr>
        <w:t> 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դիմում</w:t>
      </w:r>
    </w:p>
    <w:p w14:paraId="5E46ED76" w14:textId="77777777" w:rsidR="000F0114" w:rsidRPr="00A553F0" w:rsidRDefault="000F0114" w:rsidP="000F0114">
      <w:pPr>
        <w:shd w:val="clear" w:color="auto" w:fill="FFFFFF"/>
        <w:spacing w:after="0" w:line="240" w:lineRule="auto"/>
        <w:ind w:right="57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  <w:i/>
          <w:iCs/>
          <w:lang w:val="hy-AM"/>
        </w:rPr>
        <w:t>2.</w:t>
      </w:r>
      <w:r w:rsidRPr="00A553F0">
        <w:rPr>
          <w:rFonts w:ascii="Calibri" w:eastAsia="Times New Roman" w:hAnsi="Calibri" w:cs="Calibri"/>
          <w:i/>
          <w:iCs/>
          <w:lang w:val="hy-AM"/>
        </w:rPr>
        <w:t> 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անձնագիր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և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>/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կամ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նույնականացման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քարտ՝ լուսապատճեններով</w:t>
      </w:r>
      <w:r w:rsidRPr="00A553F0">
        <w:rPr>
          <w:rFonts w:ascii="Calibri" w:eastAsia="Times New Roman" w:hAnsi="Calibri" w:cs="Calibri"/>
          <w:i/>
          <w:iCs/>
          <w:lang w:val="hy-AM"/>
        </w:rPr>
        <w:t> 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>(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եթե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անձը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նույնականացման</w:t>
      </w:r>
      <w:r w:rsidRPr="00A553F0">
        <w:rPr>
          <w:rFonts w:ascii="Calibri" w:eastAsia="Times New Roman" w:hAnsi="Calibri" w:cs="Calibri"/>
          <w:i/>
          <w:iCs/>
          <w:lang w:val="hy-AM"/>
        </w:rPr>
        <w:t> 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կամ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սոցիալական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քարտ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չի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ներկայացնում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>,</w:t>
      </w:r>
      <w:r w:rsidRPr="00A553F0">
        <w:rPr>
          <w:rFonts w:ascii="Calibri" w:eastAsia="Times New Roman" w:hAnsi="Calibri" w:cs="Calibri"/>
          <w:i/>
          <w:iCs/>
          <w:lang w:val="hy-AM"/>
        </w:rPr>
        <w:t> 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ապա</w:t>
      </w:r>
      <w:r w:rsidRPr="00A553F0">
        <w:rPr>
          <w:rFonts w:ascii="Calibri" w:eastAsia="Times New Roman" w:hAnsi="Calibri" w:cs="Calibri"/>
          <w:i/>
          <w:iCs/>
          <w:lang w:val="hy-AM"/>
        </w:rPr>
        <w:t> 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անհրաժեշտ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է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ներկայացնել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անձին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հանրային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ծառայության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համարանիշ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տրամադրելու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մասին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տեղեկանք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կամ</w:t>
      </w:r>
      <w:r w:rsidRPr="00A553F0">
        <w:rPr>
          <w:rFonts w:ascii="Calibri" w:eastAsia="Times New Roman" w:hAnsi="Calibri" w:cs="Calibri"/>
          <w:i/>
          <w:iCs/>
          <w:lang w:val="hy-AM"/>
        </w:rPr>
        <w:t> 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հանրային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ծառայության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համարանիշի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տրամադրումի</w:t>
      </w:r>
      <w:r w:rsidRPr="00A553F0">
        <w:rPr>
          <w:rFonts w:ascii="Calibri" w:eastAsia="Times New Roman" w:hAnsi="Calibri" w:cs="Calibri"/>
          <w:i/>
          <w:iCs/>
          <w:lang w:val="hy-AM"/>
        </w:rPr>
        <w:t> 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հրաժարվելու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մասին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տեղեկանք՝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լո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>ւսապատճեններով),</w:t>
      </w:r>
    </w:p>
    <w:p w14:paraId="6210B6AF" w14:textId="77777777" w:rsidR="000F0114" w:rsidRPr="00A553F0" w:rsidRDefault="000F0114" w:rsidP="000F0114">
      <w:pPr>
        <w:shd w:val="clear" w:color="auto" w:fill="FFFFFF"/>
        <w:spacing w:after="0" w:line="240" w:lineRule="auto"/>
        <w:ind w:right="57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  <w:i/>
          <w:iCs/>
          <w:lang w:val="hy-AM"/>
        </w:rPr>
        <w:t>3.</w:t>
      </w:r>
      <w:r w:rsidRPr="00A553F0">
        <w:rPr>
          <w:rFonts w:ascii="Calibri" w:eastAsia="Times New Roman" w:hAnsi="Calibri" w:cs="Calibri"/>
          <w:i/>
          <w:iCs/>
          <w:lang w:val="hy-AM"/>
        </w:rPr>
        <w:t> 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բարձրագույն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կրթությունը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հավաստող</w:t>
      </w:r>
      <w:r w:rsidRPr="00A553F0">
        <w:rPr>
          <w:rFonts w:ascii="Calibri" w:eastAsia="Times New Roman" w:hAnsi="Calibri" w:cs="Calibri"/>
          <w:i/>
          <w:iCs/>
          <w:lang w:val="hy-AM"/>
        </w:rPr>
        <w:t> 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փաստաթուղթ՝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լուսապատճենով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>,</w:t>
      </w:r>
    </w:p>
    <w:p w14:paraId="363D4A37" w14:textId="77777777" w:rsidR="000F0114" w:rsidRPr="00A553F0" w:rsidRDefault="000F0114" w:rsidP="000F0114">
      <w:pPr>
        <w:shd w:val="clear" w:color="auto" w:fill="FFFFFF"/>
        <w:spacing w:after="0" w:line="240" w:lineRule="auto"/>
        <w:ind w:right="57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  <w:i/>
          <w:iCs/>
          <w:lang w:val="hy-AM"/>
        </w:rPr>
        <w:t>4.</w:t>
      </w:r>
      <w:r w:rsidRPr="00A553F0">
        <w:rPr>
          <w:rFonts w:ascii="Calibri" w:eastAsia="Times New Roman" w:hAnsi="Calibri" w:cs="Calibri"/>
          <w:i/>
          <w:iCs/>
          <w:lang w:val="hy-AM"/>
        </w:rPr>
        <w:t> 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աշխատանքային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գործունեությունը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հավաստող</w:t>
      </w:r>
      <w:r w:rsidRPr="00A553F0">
        <w:rPr>
          <w:rFonts w:ascii="Calibri" w:eastAsia="Times New Roman" w:hAnsi="Calibri" w:cs="Calibri"/>
          <w:i/>
          <w:iCs/>
          <w:lang w:val="hy-AM"/>
        </w:rPr>
        <w:t> 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փաստաթուղթ՝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լուսապատճենով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>,</w:t>
      </w:r>
    </w:p>
    <w:p w14:paraId="6854F65F" w14:textId="77777777" w:rsidR="000F0114" w:rsidRPr="00A553F0" w:rsidRDefault="000F0114" w:rsidP="000F0114">
      <w:pPr>
        <w:shd w:val="clear" w:color="auto" w:fill="FFFFFF"/>
        <w:spacing w:after="0" w:line="240" w:lineRule="auto"/>
        <w:ind w:right="57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  <w:i/>
          <w:iCs/>
          <w:lang w:val="hy-AM"/>
        </w:rPr>
        <w:t>5.</w:t>
      </w:r>
      <w:r w:rsidRPr="00A553F0">
        <w:rPr>
          <w:rFonts w:ascii="Calibri" w:eastAsia="Times New Roman" w:hAnsi="Calibri" w:cs="Calibri"/>
          <w:i/>
          <w:iCs/>
          <w:lang w:val="hy-AM"/>
        </w:rPr>
        <w:t> 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արական</w:t>
      </w:r>
      <w:r w:rsidRPr="00A553F0">
        <w:rPr>
          <w:rFonts w:ascii="Calibri" w:eastAsia="Times New Roman" w:hAnsi="Calibri" w:cs="Calibri"/>
          <w:i/>
          <w:iCs/>
          <w:lang w:val="hy-AM"/>
        </w:rPr>
        <w:t> 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սեռի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անձինք՝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նաև</w:t>
      </w:r>
      <w:r w:rsidRPr="00A553F0">
        <w:rPr>
          <w:rFonts w:ascii="Calibri" w:eastAsia="Times New Roman" w:hAnsi="Calibri" w:cs="Calibri"/>
          <w:i/>
          <w:iCs/>
          <w:lang w:val="hy-AM"/>
        </w:rPr>
        <w:t> 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զինվորական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գրքույկ՝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պատճենով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կամ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դրան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փոխարինող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ժամանակավոր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զորակոչային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i/>
          <w:iCs/>
          <w:lang w:val="hy-AM"/>
        </w:rPr>
        <w:t>տեղամասի</w:t>
      </w:r>
      <w:r w:rsidRPr="00A553F0">
        <w:rPr>
          <w:rFonts w:ascii="GHEA Grapalat" w:eastAsia="Times New Roman" w:hAnsi="GHEA Grapalat" w:cs="Times New Roman"/>
          <w:i/>
          <w:iCs/>
          <w:lang w:val="hy-AM"/>
        </w:rPr>
        <w:t>ն կցագրման վկայական՝ լուսապատճենով</w:t>
      </w:r>
    </w:p>
    <w:p w14:paraId="1E7C84EA" w14:textId="77777777" w:rsidR="000F0114" w:rsidRPr="00A553F0" w:rsidRDefault="000F0114" w:rsidP="000F0114">
      <w:pPr>
        <w:shd w:val="clear" w:color="auto" w:fill="FFFFFF"/>
        <w:spacing w:after="0" w:line="240" w:lineRule="auto"/>
        <w:ind w:right="57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  <w:i/>
          <w:iCs/>
          <w:lang w:val="hy-AM"/>
        </w:rPr>
        <w:t>6. մեկ լուսանկար՝ 3X4 չափսի</w:t>
      </w:r>
    </w:p>
    <w:p w14:paraId="2A03B5CA" w14:textId="77777777" w:rsidR="000F0114" w:rsidRPr="00A553F0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  <w:b/>
          <w:bCs/>
          <w:caps/>
        </w:rPr>
        <w:t>ՓԱՍՏԱԹՂԹԵՐՆ ԱՌՑԱՆՑ ՆԵՐԿԱՅԱՑՆԵԼՈՒ ԸՆԹԱՑԱԿԱՐԳ</w:t>
      </w:r>
    </w:p>
    <w:p w14:paraId="6B61C35F" w14:textId="77777777" w:rsidR="000F0114" w:rsidRPr="00A553F0" w:rsidRDefault="000F0114" w:rsidP="000F0114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Times New Roman"/>
        </w:rPr>
      </w:pPr>
      <w:proofErr w:type="spellStart"/>
      <w:r w:rsidRPr="00A553F0">
        <w:rPr>
          <w:rFonts w:ascii="GHEA Grapalat" w:eastAsia="Times New Roman" w:hAnsi="GHEA Grapalat" w:cs="Times New Roman"/>
        </w:rPr>
        <w:t>Մրցույթին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մասնակցելու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համար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քաղաքացին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փաստաթղթերը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պետք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A553F0">
        <w:rPr>
          <w:rFonts w:ascii="GHEA Grapalat" w:eastAsia="Times New Roman" w:hAnsi="GHEA Grapalat" w:cs="Times New Roman"/>
        </w:rPr>
        <w:t>ներկայացնի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էլեկտրոնային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տարբերակով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՝ </w:t>
      </w:r>
      <w:proofErr w:type="spellStart"/>
      <w:r w:rsidRPr="00A553F0">
        <w:rPr>
          <w:rFonts w:ascii="GHEA Grapalat" w:eastAsia="Times New Roman" w:hAnsi="GHEA Grapalat" w:cs="Times New Roman"/>
        </w:rPr>
        <w:t>քաղաքացիական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ծառայության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տեղեկատվական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հարթակում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r w:rsidR="00AB5AB0" w:rsidRPr="00AB5AB0">
        <w:rPr>
          <w:rFonts w:ascii="GHEA Grapalat" w:eastAsia="Times New Roman" w:hAnsi="GHEA Grapalat" w:cs="Times New Roman"/>
        </w:rPr>
        <w:t>(</w:t>
      </w:r>
      <w:hyperlink r:id="rId4" w:history="1">
        <w:r w:rsidR="00AB5AB0" w:rsidRPr="00557CCF">
          <w:rPr>
            <w:rStyle w:val="Hyperlink"/>
            <w:rFonts w:ascii="GHEA Grapalat" w:eastAsia="Times New Roman" w:hAnsi="GHEA Grapalat" w:cs="Times New Roman"/>
          </w:rPr>
          <w:t>https://cso.gov.am/internal-external-competitions</w:t>
        </w:r>
      </w:hyperlink>
      <w:r w:rsidR="00AB5AB0" w:rsidRPr="00AB5AB0">
        <w:rPr>
          <w:rFonts w:ascii="GHEA Grapalat" w:eastAsia="Times New Roman" w:hAnsi="GHEA Grapalat" w:cs="Times New Roman"/>
        </w:rPr>
        <w:t>)</w:t>
      </w:r>
      <w:r w:rsidR="00AB5AB0">
        <w:rPr>
          <w:rFonts w:ascii="GHEA Grapalat" w:eastAsia="Times New Roman" w:hAnsi="GHEA Grapalat" w:cs="Times New Roman"/>
          <w:lang w:val="hy-AM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առցանց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լրացնելով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դիմումը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/</w:t>
      </w:r>
      <w:proofErr w:type="spellStart"/>
      <w:r w:rsidRPr="00A553F0">
        <w:rPr>
          <w:rFonts w:ascii="GHEA Grapalat" w:eastAsia="Times New Roman" w:hAnsi="GHEA Grapalat" w:cs="Times New Roman"/>
        </w:rPr>
        <w:t>դիմումում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խնդրում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ենք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պարտադիր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կարգով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լրացնել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բոլոր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դաշտերը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/ և </w:t>
      </w:r>
      <w:proofErr w:type="spellStart"/>
      <w:r w:rsidRPr="00A553F0">
        <w:rPr>
          <w:rFonts w:ascii="GHEA Grapalat" w:eastAsia="Times New Roman" w:hAnsi="GHEA Grapalat" w:cs="Times New Roman"/>
        </w:rPr>
        <w:t>լրացված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դիմումին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կցելով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անհրաժեշտ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փաստաթղթերի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լուսապատճեններն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ու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լուսանկարը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, </w:t>
      </w:r>
      <w:proofErr w:type="spellStart"/>
      <w:r w:rsidRPr="00A553F0">
        <w:rPr>
          <w:rFonts w:ascii="GHEA Grapalat" w:eastAsia="Times New Roman" w:hAnsi="GHEA Grapalat" w:cs="Times New Roman"/>
        </w:rPr>
        <w:t>ինչպես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նաև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դիմումը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553F0">
        <w:rPr>
          <w:rFonts w:ascii="GHEA Grapalat" w:eastAsia="Times New Roman" w:hAnsi="GHEA Grapalat" w:cs="Times New Roman"/>
        </w:rPr>
        <w:t>անհրաժեշտ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փաստաթղթերի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լուսապատճենները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և </w:t>
      </w:r>
      <w:proofErr w:type="spellStart"/>
      <w:r w:rsidRPr="00A553F0">
        <w:rPr>
          <w:rFonts w:ascii="GHEA Grapalat" w:eastAsia="Times New Roman" w:hAnsi="GHEA Grapalat" w:cs="Times New Roman"/>
        </w:rPr>
        <w:t>լուսանկարն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ուղարկելով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r w:rsidR="00987899">
        <w:rPr>
          <w:rFonts w:ascii="GHEA Grapalat" w:eastAsia="Times New Roman" w:hAnsi="GHEA Grapalat" w:cs="Times New Roman"/>
        </w:rPr>
        <w:t>melanya.khupelyan</w:t>
      </w:r>
      <w:r w:rsidRPr="00A553F0">
        <w:rPr>
          <w:rFonts w:ascii="GHEA Grapalat" w:eastAsia="Times New Roman" w:hAnsi="GHEA Grapalat" w:cs="Times New Roman"/>
        </w:rPr>
        <w:t xml:space="preserve">@gov.am </w:t>
      </w:r>
      <w:proofErr w:type="spellStart"/>
      <w:r w:rsidRPr="00A553F0">
        <w:rPr>
          <w:rFonts w:ascii="GHEA Grapalat" w:eastAsia="Times New Roman" w:hAnsi="GHEA Grapalat" w:cs="Times New Roman"/>
        </w:rPr>
        <w:t>էլեկտրոնային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հասցեին</w:t>
      </w:r>
      <w:proofErr w:type="spellEnd"/>
      <w:r w:rsidRPr="00A553F0">
        <w:rPr>
          <w:rFonts w:ascii="GHEA Grapalat" w:eastAsia="Times New Roman" w:hAnsi="GHEA Grapalat" w:cs="Times New Roman"/>
        </w:rPr>
        <w:t>:</w:t>
      </w:r>
    </w:p>
    <w:p w14:paraId="20910E2C" w14:textId="77777777" w:rsidR="000F0114" w:rsidRPr="00A553F0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aps/>
        </w:rPr>
      </w:pPr>
      <w:r w:rsidRPr="00A553F0">
        <w:rPr>
          <w:rFonts w:ascii="GHEA Grapalat" w:eastAsia="Times New Roman" w:hAnsi="GHEA Grapalat" w:cs="Times New Roman"/>
          <w:b/>
          <w:bCs/>
          <w:caps/>
        </w:rPr>
        <w:t>ՓԱՍՏԱԹՂԹԵՐԻ ՆԵՐԿԱՅԱՑՄԱՆ ՎԵՋՆԱԺԱՄԿԵՏ</w:t>
      </w:r>
    </w:p>
    <w:p w14:paraId="77D96ECB" w14:textId="77777777" w:rsidR="000F0114" w:rsidRPr="00D050C0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lang w:val="hy-AM"/>
        </w:rPr>
      </w:pPr>
      <w:r w:rsidRPr="00A553F0">
        <w:rPr>
          <w:rFonts w:ascii="GHEA Grapalat" w:eastAsia="Times New Roman" w:hAnsi="GHEA Grapalat" w:cs="Times New Roman"/>
        </w:rPr>
        <w:t>16-</w:t>
      </w:r>
      <w:r w:rsidR="00D050C0">
        <w:rPr>
          <w:rFonts w:ascii="GHEA Grapalat" w:eastAsia="Times New Roman" w:hAnsi="GHEA Grapalat" w:cs="Times New Roman"/>
          <w:lang w:val="hy-AM"/>
        </w:rPr>
        <w:t>02</w:t>
      </w:r>
      <w:r w:rsidRPr="00A553F0">
        <w:rPr>
          <w:rFonts w:ascii="GHEA Grapalat" w:eastAsia="Times New Roman" w:hAnsi="GHEA Grapalat" w:cs="Times New Roman"/>
        </w:rPr>
        <w:t>-202</w:t>
      </w:r>
      <w:r w:rsidR="00D050C0">
        <w:rPr>
          <w:rFonts w:ascii="GHEA Grapalat" w:eastAsia="Times New Roman" w:hAnsi="GHEA Grapalat" w:cs="Times New Roman"/>
          <w:lang w:val="hy-AM"/>
        </w:rPr>
        <w:t>1</w:t>
      </w:r>
    </w:p>
    <w:p w14:paraId="6B7C6684" w14:textId="77777777" w:rsidR="000F0114" w:rsidRPr="00A553F0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aps/>
        </w:rPr>
      </w:pPr>
      <w:r w:rsidRPr="00A553F0">
        <w:rPr>
          <w:rFonts w:ascii="GHEA Grapalat" w:eastAsia="Times New Roman" w:hAnsi="GHEA Grapalat" w:cs="Times New Roman"/>
          <w:b/>
          <w:bCs/>
          <w:caps/>
        </w:rPr>
        <w:t>ԹԵՍՏԻ ՓՈՒԼԻ ՄԵԿՆԱՐԿԱՅԻՆ ԱՄՍԱԹԻՎ</w:t>
      </w:r>
    </w:p>
    <w:p w14:paraId="1E75D110" w14:textId="77777777" w:rsidR="000F0114" w:rsidRPr="00A553F0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</w:rPr>
        <w:t>2021-0</w:t>
      </w:r>
      <w:r w:rsidR="00D050C0">
        <w:rPr>
          <w:rFonts w:ascii="GHEA Grapalat" w:eastAsia="Times New Roman" w:hAnsi="GHEA Grapalat" w:cs="Times New Roman"/>
          <w:lang w:val="hy-AM"/>
        </w:rPr>
        <w:t>3</w:t>
      </w:r>
      <w:r w:rsidR="00D050C0">
        <w:rPr>
          <w:rFonts w:ascii="GHEA Grapalat" w:eastAsia="Times New Roman" w:hAnsi="GHEA Grapalat" w:cs="Times New Roman"/>
        </w:rPr>
        <w:t>-11</w:t>
      </w:r>
    </w:p>
    <w:p w14:paraId="28E21713" w14:textId="77777777" w:rsidR="000F0114" w:rsidRPr="00A553F0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aps/>
        </w:rPr>
      </w:pPr>
      <w:r w:rsidRPr="00A553F0">
        <w:rPr>
          <w:rFonts w:ascii="GHEA Grapalat" w:eastAsia="Times New Roman" w:hAnsi="GHEA Grapalat" w:cs="Times New Roman"/>
          <w:b/>
          <w:bCs/>
          <w:caps/>
        </w:rPr>
        <w:t>ԹԵՍՏԻ ՓՈՒԼԻ ՄԵԿՆԱՐԿԱՅԻՆ ԺԱՄ</w:t>
      </w:r>
    </w:p>
    <w:p w14:paraId="049BF997" w14:textId="77777777" w:rsidR="000F0114" w:rsidRPr="00A553F0" w:rsidRDefault="00D050C0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lang w:val="hy-AM"/>
        </w:rPr>
        <w:t>9</w:t>
      </w:r>
      <w:r w:rsidR="000F0114" w:rsidRPr="00A553F0">
        <w:rPr>
          <w:rFonts w:ascii="GHEA Grapalat" w:eastAsia="Times New Roman" w:hAnsi="GHEA Grapalat" w:cs="Times New Roman"/>
        </w:rPr>
        <w:t>:</w:t>
      </w:r>
      <w:r>
        <w:rPr>
          <w:rFonts w:ascii="GHEA Grapalat" w:eastAsia="Times New Roman" w:hAnsi="GHEA Grapalat" w:cs="Times New Roman"/>
          <w:lang w:val="hy-AM"/>
        </w:rPr>
        <w:t>3</w:t>
      </w:r>
      <w:r w:rsidR="000F0114" w:rsidRPr="00A553F0">
        <w:rPr>
          <w:rFonts w:ascii="GHEA Grapalat" w:eastAsia="Times New Roman" w:hAnsi="GHEA Grapalat" w:cs="Times New Roman"/>
        </w:rPr>
        <w:t>0:00</w:t>
      </w:r>
    </w:p>
    <w:p w14:paraId="6EC2C67B" w14:textId="77777777" w:rsidR="000F0114" w:rsidRPr="00A553F0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aps/>
        </w:rPr>
      </w:pPr>
      <w:r w:rsidRPr="00A553F0">
        <w:rPr>
          <w:rFonts w:ascii="GHEA Grapalat" w:eastAsia="Times New Roman" w:hAnsi="GHEA Grapalat" w:cs="Times New Roman"/>
          <w:b/>
          <w:bCs/>
          <w:caps/>
        </w:rPr>
        <w:t>ԹԵՍՏԱՎՈՐՄԱՆ ԱՆՑԿԱՑՄԱՆ ՎԱՅՐ</w:t>
      </w:r>
    </w:p>
    <w:p w14:paraId="41455877" w14:textId="77777777" w:rsidR="000F0114" w:rsidRPr="00A553F0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</w:rPr>
        <w:t>Ք</w:t>
      </w:r>
      <w:r w:rsidRPr="00A553F0">
        <w:rPr>
          <w:rFonts w:ascii="Cambria Math" w:eastAsia="Times New Roman" w:hAnsi="Cambria Math" w:cs="Cambria Math"/>
        </w:rPr>
        <w:t>․</w:t>
      </w:r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GHEA Grapalat"/>
        </w:rPr>
        <w:t>Երևան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, </w:t>
      </w:r>
      <w:proofErr w:type="spellStart"/>
      <w:r w:rsidRPr="00A553F0">
        <w:rPr>
          <w:rFonts w:ascii="GHEA Grapalat" w:eastAsia="Times New Roman" w:hAnsi="GHEA Grapalat" w:cs="GHEA Grapalat"/>
        </w:rPr>
        <w:t>Հանրապետության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GHEA Grapalat"/>
        </w:rPr>
        <w:t>հրապարակ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, </w:t>
      </w:r>
      <w:proofErr w:type="spellStart"/>
      <w:r w:rsidRPr="00A553F0">
        <w:rPr>
          <w:rFonts w:ascii="GHEA Grapalat" w:eastAsia="Times New Roman" w:hAnsi="GHEA Grapalat" w:cs="GHEA Grapalat"/>
        </w:rPr>
        <w:t>Կառավարական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GHEA Grapalat"/>
        </w:rPr>
        <w:t>տուն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1</w:t>
      </w:r>
    </w:p>
    <w:p w14:paraId="1C5FA9C5" w14:textId="77777777" w:rsidR="000F0114" w:rsidRPr="00A553F0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aps/>
        </w:rPr>
      </w:pPr>
      <w:r w:rsidRPr="00A553F0">
        <w:rPr>
          <w:rFonts w:ascii="GHEA Grapalat" w:eastAsia="Times New Roman" w:hAnsi="GHEA Grapalat" w:cs="Times New Roman"/>
          <w:b/>
          <w:bCs/>
          <w:caps/>
        </w:rPr>
        <w:t>ԹԵՍՏԻ ՏԵ</w:t>
      </w:r>
      <w:r w:rsidRPr="00A553F0">
        <w:rPr>
          <w:rFonts w:ascii="GHEA Grapalat" w:eastAsia="Times New Roman" w:hAnsi="GHEA Grapalat" w:cs="Times New Roman"/>
          <w:b/>
          <w:bCs/>
          <w:caps/>
          <w:lang w:val="hy-AM"/>
        </w:rPr>
        <w:t>Վ</w:t>
      </w:r>
      <w:r w:rsidRPr="00A553F0">
        <w:rPr>
          <w:rFonts w:ascii="GHEA Grapalat" w:eastAsia="Times New Roman" w:hAnsi="GHEA Grapalat" w:cs="Times New Roman"/>
          <w:b/>
          <w:bCs/>
          <w:caps/>
        </w:rPr>
        <w:t>ՈՂՈՒԹՅՈՒՆ</w:t>
      </w:r>
    </w:p>
    <w:p w14:paraId="1D00AA8F" w14:textId="77777777" w:rsidR="000F0114" w:rsidRPr="00A553F0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</w:rPr>
        <w:t xml:space="preserve">90 </w:t>
      </w:r>
      <w:proofErr w:type="spellStart"/>
      <w:r w:rsidRPr="00A553F0">
        <w:rPr>
          <w:rFonts w:ascii="GHEA Grapalat" w:eastAsia="Times New Roman" w:hAnsi="GHEA Grapalat" w:cs="Times New Roman"/>
        </w:rPr>
        <w:t>րոպե</w:t>
      </w:r>
      <w:proofErr w:type="spellEnd"/>
    </w:p>
    <w:p w14:paraId="3D9BE812" w14:textId="77777777" w:rsidR="000F0114" w:rsidRPr="00A553F0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  <w:b/>
          <w:bCs/>
          <w:caps/>
        </w:rPr>
        <w:t>ԲՆԱԳԱՎԱՌՆԵՐ</w:t>
      </w:r>
    </w:p>
    <w:p w14:paraId="2122D641" w14:textId="77777777" w:rsidR="000F0114" w:rsidRPr="00A553F0" w:rsidRDefault="000F0114" w:rsidP="000F0114">
      <w:pPr>
        <w:shd w:val="clear" w:color="auto" w:fill="FFFFFF"/>
        <w:spacing w:before="450" w:after="150" w:line="240" w:lineRule="auto"/>
        <w:rPr>
          <w:rFonts w:ascii="GHEA Grapalat" w:eastAsia="Times New Roman" w:hAnsi="GHEA Grapalat" w:cs="Times New Roman"/>
          <w:b/>
          <w:bCs/>
          <w:caps/>
        </w:rPr>
      </w:pPr>
      <w:r w:rsidRPr="00A553F0">
        <w:rPr>
          <w:rFonts w:ascii="GHEA Grapalat" w:eastAsia="Times New Roman" w:hAnsi="GHEA Grapalat" w:cs="Times New Roman"/>
          <w:b/>
          <w:bCs/>
          <w:caps/>
        </w:rPr>
        <w:lastRenderedPageBreak/>
        <w:t>ԱՆՀՐԱԺԵՇՏ ԿՈՄՊԵՏԵՆՑԻԱՆԵՐ</w:t>
      </w:r>
    </w:p>
    <w:p w14:paraId="50823BAD" w14:textId="77777777" w:rsidR="000F0114" w:rsidRPr="00A553F0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proofErr w:type="spellStart"/>
      <w:r w:rsidRPr="00A553F0">
        <w:rPr>
          <w:rFonts w:ascii="GHEA Grapalat" w:eastAsia="Times New Roman" w:hAnsi="GHEA Grapalat" w:cs="Times New Roman"/>
        </w:rPr>
        <w:t>Քաղաքականության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վերլուծություն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, </w:t>
      </w:r>
      <w:proofErr w:type="spellStart"/>
      <w:r w:rsidRPr="00A553F0">
        <w:rPr>
          <w:rFonts w:ascii="GHEA Grapalat" w:eastAsia="Times New Roman" w:hAnsi="GHEA Grapalat" w:cs="Times New Roman"/>
        </w:rPr>
        <w:t>մոնիթորինգ</w:t>
      </w:r>
      <w:proofErr w:type="spellEnd"/>
    </w:p>
    <w:p w14:paraId="2F38414D" w14:textId="77777777" w:rsidR="000F0114" w:rsidRPr="00A553F0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proofErr w:type="spellStart"/>
      <w:r w:rsidRPr="00A553F0">
        <w:rPr>
          <w:rFonts w:ascii="GHEA Grapalat" w:eastAsia="Times New Roman" w:hAnsi="GHEA Grapalat" w:cs="Times New Roman"/>
        </w:rPr>
        <w:t>Ծրագրերի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</w:t>
      </w:r>
      <w:proofErr w:type="spellStart"/>
      <w:r w:rsidRPr="00A553F0">
        <w:rPr>
          <w:rFonts w:ascii="GHEA Grapalat" w:eastAsia="Times New Roman" w:hAnsi="GHEA Grapalat" w:cs="Times New Roman"/>
        </w:rPr>
        <w:t>կառավարում</w:t>
      </w:r>
      <w:proofErr w:type="spellEnd"/>
    </w:p>
    <w:p w14:paraId="1C2DFE91" w14:textId="77777777" w:rsidR="000F0114" w:rsidRPr="00A553F0" w:rsidRDefault="00714F12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hyperlink r:id="rId5" w:tgtFrame="_blank" w:history="1"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Որոշումների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կայացում</w:t>
        </w:r>
        <w:proofErr w:type="spellEnd"/>
      </w:hyperlink>
    </w:p>
    <w:p w14:paraId="2B8BC11E" w14:textId="77777777" w:rsidR="000F0114" w:rsidRPr="00A553F0" w:rsidRDefault="00714F12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hyperlink r:id="rId6" w:tgtFrame="_blank" w:history="1"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Բարեվարքություն</w:t>
        </w:r>
        <w:proofErr w:type="spellEnd"/>
      </w:hyperlink>
    </w:p>
    <w:p w14:paraId="2B7C5778" w14:textId="77777777" w:rsidR="000F0114" w:rsidRPr="00A553F0" w:rsidRDefault="00714F12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hyperlink r:id="rId7" w:tgtFrame="_blank" w:history="1"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Աշխատակազմի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կառավարում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(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կատարողականի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կառավարում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>)</w:t>
        </w:r>
      </w:hyperlink>
    </w:p>
    <w:p w14:paraId="5C345994" w14:textId="77777777" w:rsidR="000F0114" w:rsidRPr="00A553F0" w:rsidRDefault="00714F12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hyperlink r:id="rId8" w:tgtFrame="_blank" w:history="1"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Խնդրի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լուծում</w:t>
        </w:r>
        <w:proofErr w:type="spellEnd"/>
      </w:hyperlink>
    </w:p>
    <w:p w14:paraId="5F5D6B70" w14:textId="77777777" w:rsidR="000F0114" w:rsidRPr="00A553F0" w:rsidRDefault="000F0114" w:rsidP="000F0114">
      <w:pPr>
        <w:shd w:val="clear" w:color="auto" w:fill="FFFFFF"/>
        <w:spacing w:before="450" w:after="150" w:line="240" w:lineRule="auto"/>
        <w:rPr>
          <w:rFonts w:ascii="GHEA Grapalat" w:eastAsia="Times New Roman" w:hAnsi="GHEA Grapalat" w:cs="Times New Roman"/>
          <w:b/>
          <w:bCs/>
          <w:caps/>
        </w:rPr>
      </w:pPr>
      <w:r w:rsidRPr="00A553F0">
        <w:rPr>
          <w:rFonts w:ascii="GHEA Grapalat" w:eastAsia="Times New Roman" w:hAnsi="GHEA Grapalat" w:cs="Times New Roman"/>
          <w:b/>
          <w:bCs/>
          <w:caps/>
        </w:rPr>
        <w:t>ՄԱՍՆԱԳԻՏԱԿԱՆ</w:t>
      </w:r>
    </w:p>
    <w:p w14:paraId="1DEF9E60" w14:textId="77777777" w:rsidR="000F0114" w:rsidRPr="00A553F0" w:rsidRDefault="00714F12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hyperlink r:id="rId9" w:tgtFrame="_blank" w:history="1">
        <w:r w:rsidR="000F0114" w:rsidRPr="00A553F0">
          <w:rPr>
            <w:rFonts w:ascii="GHEA Grapalat" w:eastAsia="Times New Roman" w:hAnsi="GHEA Grapalat" w:cs="Times New Roman"/>
            <w:u w:val="single"/>
          </w:rPr>
          <w:t>/28</w:t>
        </w:r>
        <w:r w:rsidR="000F0114" w:rsidRPr="00A553F0">
          <w:rPr>
            <w:rFonts w:ascii="Cambria Math" w:eastAsia="Times New Roman" w:hAnsi="Cambria Math" w:cs="Cambria Math"/>
            <w:u w:val="single"/>
          </w:rPr>
          <w:t>․</w:t>
        </w:r>
        <w:r w:rsidR="000F0114" w:rsidRPr="00A553F0">
          <w:rPr>
            <w:rFonts w:ascii="GHEA Grapalat" w:eastAsia="Times New Roman" w:hAnsi="GHEA Grapalat" w:cs="Times New Roman"/>
            <w:u w:val="single"/>
          </w:rPr>
          <w:t>3/ /28.5/ /27</w:t>
        </w:r>
        <w:r w:rsidR="000F0114" w:rsidRPr="00A553F0">
          <w:rPr>
            <w:rFonts w:ascii="Cambria Math" w:eastAsia="Times New Roman" w:hAnsi="Cambria Math" w:cs="Cambria Math"/>
            <w:u w:val="single"/>
          </w:rPr>
          <w:t>․</w:t>
        </w:r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2/ </w:t>
        </w:r>
        <w:proofErr w:type="spellStart"/>
        <w:r w:rsidR="000F0114" w:rsidRPr="00A553F0">
          <w:rPr>
            <w:rFonts w:ascii="GHEA Grapalat" w:eastAsia="Times New Roman" w:hAnsi="GHEA Grapalat" w:cs="GHEA Grapalat"/>
            <w:u w:val="single"/>
          </w:rPr>
          <w:t>Սահմանադրություն</w:t>
        </w:r>
        <w:proofErr w:type="spellEnd"/>
      </w:hyperlink>
    </w:p>
    <w:p w14:paraId="0C9B97EE" w14:textId="77777777" w:rsidR="000F0114" w:rsidRPr="00A553F0" w:rsidRDefault="000F0114" w:rsidP="000F0114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</w:rPr>
        <w:t>(</w:t>
      </w:r>
      <w:proofErr w:type="spellStart"/>
      <w:r w:rsidRPr="00A553F0">
        <w:rPr>
          <w:rFonts w:ascii="GHEA Grapalat" w:eastAsia="Times New Roman" w:hAnsi="GHEA Grapalat" w:cs="Times New Roman"/>
        </w:rPr>
        <w:t>հոդված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6, 34, 50, 51)</w:t>
      </w:r>
    </w:p>
    <w:p w14:paraId="48202AC6" w14:textId="77777777" w:rsidR="000F0114" w:rsidRPr="00A553F0" w:rsidRDefault="00714F12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hyperlink r:id="rId10" w:tgtFrame="_blank" w:history="1">
        <w:r w:rsidR="000F0114" w:rsidRPr="00A553F0">
          <w:rPr>
            <w:rFonts w:ascii="GHEA Grapalat" w:eastAsia="Times New Roman" w:hAnsi="GHEA Grapalat" w:cs="Times New Roman"/>
            <w:u w:val="single"/>
          </w:rPr>
          <w:t>/28</w:t>
        </w:r>
        <w:r w:rsidR="000F0114" w:rsidRPr="00A553F0">
          <w:rPr>
            <w:rFonts w:ascii="Cambria Math" w:eastAsia="Times New Roman" w:hAnsi="Cambria Math" w:cs="Cambria Math"/>
            <w:u w:val="single"/>
          </w:rPr>
          <w:t>․</w:t>
        </w:r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3/ /28.5/ </w:t>
        </w:r>
        <w:r w:rsidR="000F0114" w:rsidRPr="00A553F0">
          <w:rPr>
            <w:rFonts w:ascii="GHEA Grapalat" w:eastAsia="Times New Roman" w:hAnsi="GHEA Grapalat" w:cs="GHEA Grapalat"/>
            <w:u w:val="single"/>
          </w:rPr>
          <w:t>ՀՀ</w:t>
        </w:r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GHEA Grapalat"/>
            <w:u w:val="single"/>
          </w:rPr>
          <w:t>աշխատանքային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GHEA Grapalat"/>
            <w:u w:val="single"/>
          </w:rPr>
          <w:t>օրենսգիրք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>,</w:t>
        </w:r>
      </w:hyperlink>
    </w:p>
    <w:p w14:paraId="1515D94E" w14:textId="77777777" w:rsidR="000F0114" w:rsidRPr="00A553F0" w:rsidRDefault="000F0114" w:rsidP="000F0114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</w:rPr>
        <w:t>(</w:t>
      </w:r>
      <w:proofErr w:type="spellStart"/>
      <w:r w:rsidRPr="00A553F0">
        <w:rPr>
          <w:rFonts w:ascii="GHEA Grapalat" w:eastAsia="Times New Roman" w:hAnsi="GHEA Grapalat" w:cs="Times New Roman"/>
        </w:rPr>
        <w:t>հոդված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4, 74, 139, 223)</w:t>
      </w:r>
    </w:p>
    <w:p w14:paraId="023E43FB" w14:textId="77777777" w:rsidR="000F0114" w:rsidRPr="00A553F0" w:rsidRDefault="00714F12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hyperlink r:id="rId11" w:tgtFrame="_blank" w:history="1"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/28.3//28.5/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Քաղաքացիական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օրենսգիրք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>,</w:t>
        </w:r>
      </w:hyperlink>
    </w:p>
    <w:p w14:paraId="29C2A1F7" w14:textId="77777777" w:rsidR="000F0114" w:rsidRPr="00A553F0" w:rsidRDefault="000F0114" w:rsidP="000F0114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</w:rPr>
        <w:t>(</w:t>
      </w:r>
      <w:proofErr w:type="spellStart"/>
      <w:r w:rsidRPr="00A553F0">
        <w:rPr>
          <w:rFonts w:ascii="GHEA Grapalat" w:eastAsia="Times New Roman" w:hAnsi="GHEA Grapalat" w:cs="Times New Roman"/>
        </w:rPr>
        <w:t>հոդված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59, 61, 168, 321)</w:t>
      </w:r>
    </w:p>
    <w:p w14:paraId="2ACC59E6" w14:textId="77777777" w:rsidR="000F0114" w:rsidRPr="00A553F0" w:rsidRDefault="00714F12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hyperlink r:id="rId12" w:tgtFrame="_blank" w:history="1">
        <w:r w:rsidR="000F0114" w:rsidRPr="00A553F0">
          <w:rPr>
            <w:rFonts w:ascii="GHEA Grapalat" w:eastAsia="Times New Roman" w:hAnsi="GHEA Grapalat" w:cs="Times New Roman"/>
            <w:u w:val="single"/>
          </w:rPr>
          <w:t>/28.3//28.5/ /27</w:t>
        </w:r>
        <w:r w:rsidR="000F0114" w:rsidRPr="00A553F0">
          <w:rPr>
            <w:rFonts w:ascii="Cambria Math" w:eastAsia="Times New Roman" w:hAnsi="Cambria Math" w:cs="Cambria Math"/>
            <w:u w:val="single"/>
          </w:rPr>
          <w:t>․</w:t>
        </w:r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2/ </w:t>
        </w:r>
        <w:proofErr w:type="spellStart"/>
        <w:r w:rsidR="000F0114" w:rsidRPr="00A553F0">
          <w:rPr>
            <w:rFonts w:ascii="GHEA Grapalat" w:eastAsia="Times New Roman" w:hAnsi="GHEA Grapalat" w:cs="GHEA Grapalat"/>
            <w:u w:val="single"/>
          </w:rPr>
          <w:t>Վարչական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GHEA Grapalat"/>
            <w:u w:val="single"/>
          </w:rPr>
          <w:t>իրավախախտումների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GHEA Grapalat"/>
            <w:u w:val="single"/>
          </w:rPr>
          <w:t>վերաբերյալ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GHEA Grapalat"/>
            <w:u w:val="single"/>
          </w:rPr>
          <w:t>օրենսգիրք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>,</w:t>
        </w:r>
      </w:hyperlink>
    </w:p>
    <w:p w14:paraId="7CA19CE0" w14:textId="77777777" w:rsidR="000F0114" w:rsidRPr="00A553F0" w:rsidRDefault="000F0114" w:rsidP="000F0114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</w:rPr>
        <w:t>(</w:t>
      </w:r>
      <w:proofErr w:type="spellStart"/>
      <w:r w:rsidRPr="00A553F0">
        <w:rPr>
          <w:rFonts w:ascii="GHEA Grapalat" w:eastAsia="Times New Roman" w:hAnsi="GHEA Grapalat" w:cs="Times New Roman"/>
        </w:rPr>
        <w:t>հոդված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37, 247, 255, 275, 277, 282, 283)</w:t>
      </w:r>
    </w:p>
    <w:p w14:paraId="5F0C32C9" w14:textId="77777777" w:rsidR="000F0114" w:rsidRPr="00A553F0" w:rsidRDefault="00714F12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hyperlink r:id="rId13" w:tgtFrame="_blank" w:history="1">
        <w:r w:rsidR="000F0114" w:rsidRPr="00A553F0">
          <w:rPr>
            <w:rFonts w:ascii="GHEA Grapalat" w:eastAsia="Times New Roman" w:hAnsi="GHEA Grapalat" w:cs="Times New Roman"/>
            <w:u w:val="single"/>
          </w:rPr>
          <w:t>/28.3/ /28.5/ /27</w:t>
        </w:r>
        <w:r w:rsidR="000F0114" w:rsidRPr="00A553F0">
          <w:rPr>
            <w:rFonts w:ascii="Cambria Math" w:eastAsia="Times New Roman" w:hAnsi="Cambria Math" w:cs="Cambria Math"/>
            <w:u w:val="single"/>
          </w:rPr>
          <w:t>․</w:t>
        </w:r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2/ </w:t>
        </w:r>
        <w:r w:rsidR="000F0114" w:rsidRPr="00A553F0">
          <w:rPr>
            <w:rFonts w:ascii="GHEA Grapalat" w:eastAsia="Times New Roman" w:hAnsi="GHEA Grapalat" w:cs="GHEA Grapalat"/>
            <w:u w:val="single"/>
          </w:rPr>
          <w:t>«</w:t>
        </w:r>
        <w:proofErr w:type="spellStart"/>
        <w:r w:rsidR="000F0114" w:rsidRPr="00A553F0">
          <w:rPr>
            <w:rFonts w:ascii="GHEA Grapalat" w:eastAsia="Times New Roman" w:hAnsi="GHEA Grapalat" w:cs="GHEA Grapalat"/>
            <w:u w:val="single"/>
          </w:rPr>
          <w:t>Քաղաքացիական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GHEA Grapalat"/>
            <w:u w:val="single"/>
          </w:rPr>
          <w:t>ծառայության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GHEA Grapalat"/>
            <w:u w:val="single"/>
          </w:rPr>
          <w:t>մասին</w:t>
        </w:r>
        <w:proofErr w:type="spellEnd"/>
        <w:r w:rsidR="000F0114" w:rsidRPr="00A553F0">
          <w:rPr>
            <w:rFonts w:ascii="GHEA Grapalat" w:eastAsia="Times New Roman" w:hAnsi="GHEA Grapalat" w:cs="GHEA Grapalat"/>
            <w:u w:val="single"/>
          </w:rPr>
          <w:t>»</w:t>
        </w:r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r w:rsidR="000F0114" w:rsidRPr="00A553F0">
          <w:rPr>
            <w:rFonts w:ascii="GHEA Grapalat" w:eastAsia="Times New Roman" w:hAnsi="GHEA Grapalat" w:cs="GHEA Grapalat"/>
            <w:u w:val="single"/>
          </w:rPr>
          <w:t>ՀՀ</w:t>
        </w:r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GHEA Grapalat"/>
            <w:u w:val="single"/>
          </w:rPr>
          <w:t>օրենք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>,</w:t>
        </w:r>
      </w:hyperlink>
    </w:p>
    <w:p w14:paraId="72053B22" w14:textId="77777777" w:rsidR="000F0114" w:rsidRPr="00A553F0" w:rsidRDefault="000F0114" w:rsidP="000F0114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</w:rPr>
        <w:t>(</w:t>
      </w:r>
      <w:proofErr w:type="spellStart"/>
      <w:r w:rsidRPr="00A553F0">
        <w:rPr>
          <w:rFonts w:ascii="GHEA Grapalat" w:eastAsia="Times New Roman" w:hAnsi="GHEA Grapalat" w:cs="Times New Roman"/>
        </w:rPr>
        <w:t>հոդված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6, 8, 13, 21)</w:t>
      </w:r>
    </w:p>
    <w:p w14:paraId="4DBA79B1" w14:textId="77777777" w:rsidR="000F0114" w:rsidRPr="00A553F0" w:rsidRDefault="00714F12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hyperlink r:id="rId14" w:tgtFrame="_blank" w:history="1">
        <w:r w:rsidR="000F0114" w:rsidRPr="00A553F0">
          <w:rPr>
            <w:rFonts w:ascii="GHEA Grapalat" w:eastAsia="Times New Roman" w:hAnsi="GHEA Grapalat" w:cs="Times New Roman"/>
            <w:u w:val="single"/>
          </w:rPr>
          <w:t>/28.3/ /28.5/ /27</w:t>
        </w:r>
        <w:r w:rsidR="000F0114" w:rsidRPr="00A553F0">
          <w:rPr>
            <w:rFonts w:ascii="Cambria Math" w:eastAsia="Times New Roman" w:hAnsi="Cambria Math" w:cs="Cambria Math"/>
            <w:u w:val="single"/>
          </w:rPr>
          <w:t>․</w:t>
        </w:r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2/ </w:t>
        </w:r>
        <w:r w:rsidR="000F0114" w:rsidRPr="00A553F0">
          <w:rPr>
            <w:rFonts w:ascii="GHEA Grapalat" w:eastAsia="Times New Roman" w:hAnsi="GHEA Grapalat" w:cs="GHEA Grapalat"/>
            <w:u w:val="single"/>
          </w:rPr>
          <w:t>«</w:t>
        </w:r>
        <w:proofErr w:type="spellStart"/>
        <w:r w:rsidR="000F0114" w:rsidRPr="00A553F0">
          <w:rPr>
            <w:rFonts w:ascii="GHEA Grapalat" w:eastAsia="Times New Roman" w:hAnsi="GHEA Grapalat" w:cs="GHEA Grapalat"/>
            <w:u w:val="single"/>
          </w:rPr>
          <w:t>Նորմատիվ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GHEA Grapalat"/>
            <w:u w:val="single"/>
          </w:rPr>
          <w:t>իրավական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GHEA Grapalat"/>
            <w:u w:val="single"/>
          </w:rPr>
          <w:t>ակտերի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GHEA Grapalat"/>
            <w:u w:val="single"/>
          </w:rPr>
          <w:t>մասին</w:t>
        </w:r>
        <w:proofErr w:type="spellEnd"/>
        <w:r w:rsidR="000F0114" w:rsidRPr="00A553F0">
          <w:rPr>
            <w:rFonts w:ascii="GHEA Grapalat" w:eastAsia="Times New Roman" w:hAnsi="GHEA Grapalat" w:cs="GHEA Grapalat"/>
            <w:u w:val="single"/>
          </w:rPr>
          <w:t>»</w:t>
        </w:r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r w:rsidR="000F0114" w:rsidRPr="00A553F0">
          <w:rPr>
            <w:rFonts w:ascii="GHEA Grapalat" w:eastAsia="Times New Roman" w:hAnsi="GHEA Grapalat" w:cs="GHEA Grapalat"/>
            <w:u w:val="single"/>
          </w:rPr>
          <w:t>ՀՀ</w:t>
        </w:r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GHEA Grapalat"/>
            <w:u w:val="single"/>
          </w:rPr>
          <w:t>օրենք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>,</w:t>
        </w:r>
      </w:hyperlink>
    </w:p>
    <w:p w14:paraId="05DB5C56" w14:textId="77777777" w:rsidR="000F0114" w:rsidRPr="00A553F0" w:rsidRDefault="000F0114" w:rsidP="000F0114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</w:rPr>
        <w:t>(</w:t>
      </w:r>
      <w:proofErr w:type="spellStart"/>
      <w:r w:rsidRPr="00A553F0">
        <w:rPr>
          <w:rFonts w:ascii="GHEA Grapalat" w:eastAsia="Times New Roman" w:hAnsi="GHEA Grapalat" w:cs="Times New Roman"/>
        </w:rPr>
        <w:t>հոդված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2, 14, 31, 36)</w:t>
      </w:r>
    </w:p>
    <w:p w14:paraId="4B720B56" w14:textId="77777777" w:rsidR="000F0114" w:rsidRPr="00A553F0" w:rsidRDefault="00714F12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hyperlink r:id="rId15" w:tgtFrame="_blank" w:history="1">
        <w:r w:rsidR="000F0114" w:rsidRPr="00A553F0">
          <w:rPr>
            <w:rFonts w:ascii="GHEA Grapalat" w:eastAsia="Times New Roman" w:hAnsi="GHEA Grapalat" w:cs="Times New Roman"/>
            <w:u w:val="single"/>
          </w:rPr>
          <w:t>/28.3/ /28.5/ «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Տեսչական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մարմինների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մասին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» ՀՀ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օրենք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>,</w:t>
        </w:r>
      </w:hyperlink>
    </w:p>
    <w:p w14:paraId="7129AFA4" w14:textId="77777777" w:rsidR="000F0114" w:rsidRPr="00A553F0" w:rsidRDefault="000F0114" w:rsidP="000F0114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</w:rPr>
        <w:t>(</w:t>
      </w:r>
      <w:proofErr w:type="spellStart"/>
      <w:r w:rsidRPr="00A553F0">
        <w:rPr>
          <w:rFonts w:ascii="GHEA Grapalat" w:eastAsia="Times New Roman" w:hAnsi="GHEA Grapalat" w:cs="Times New Roman"/>
        </w:rPr>
        <w:t>հոդված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5, 8, 9, 11)</w:t>
      </w:r>
    </w:p>
    <w:p w14:paraId="674418C4" w14:textId="77777777" w:rsidR="000F0114" w:rsidRPr="00A553F0" w:rsidRDefault="00714F12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hyperlink r:id="rId16" w:tgtFrame="_blank" w:history="1"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Ինֆորմատիկա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7-րդ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դասարան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։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Դասագիրք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հանրակրթական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դպրոցի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համար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։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Ս.</w:t>
        </w:r>
        <w:proofErr w:type="gramStart"/>
        <w:r w:rsidR="000F0114" w:rsidRPr="00A553F0">
          <w:rPr>
            <w:rFonts w:ascii="GHEA Grapalat" w:eastAsia="Times New Roman" w:hAnsi="GHEA Grapalat" w:cs="Times New Roman"/>
            <w:u w:val="single"/>
          </w:rPr>
          <w:t>Ս.Ավետիսյան</w:t>
        </w:r>
        <w:proofErr w:type="spellEnd"/>
        <w:proofErr w:type="gram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,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Ա.Վ.Դանիելյան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։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Մասնագիտական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խմբագիր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՝ Ռ.Վ.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Աղգաշյան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։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Երևան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2012,</w:t>
        </w:r>
      </w:hyperlink>
    </w:p>
    <w:p w14:paraId="3A771083" w14:textId="77777777" w:rsidR="000F0114" w:rsidRPr="00A553F0" w:rsidRDefault="000F0114" w:rsidP="000F0114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</w:rPr>
        <w:t>(</w:t>
      </w:r>
      <w:proofErr w:type="spellStart"/>
      <w:r w:rsidRPr="00A553F0">
        <w:rPr>
          <w:rFonts w:ascii="GHEA Grapalat" w:eastAsia="Times New Roman" w:hAnsi="GHEA Grapalat" w:cs="Times New Roman"/>
        </w:rPr>
        <w:t>բաժին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1.1)</w:t>
      </w:r>
    </w:p>
    <w:p w14:paraId="04C14E5B" w14:textId="77777777" w:rsidR="000F0114" w:rsidRPr="00A553F0" w:rsidRDefault="00714F12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hyperlink r:id="rId17" w:anchor="p=2" w:tgtFrame="_blank" w:history="1"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Ինֆորմատիկա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8-րդ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դասարան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։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Հանրակրթական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ավագ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դպրոցի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ընդհանուր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և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հումանիտար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հոսքերի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համար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։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Ս.</w:t>
        </w:r>
        <w:proofErr w:type="gramStart"/>
        <w:r w:rsidR="000F0114" w:rsidRPr="00A553F0">
          <w:rPr>
            <w:rFonts w:ascii="GHEA Grapalat" w:eastAsia="Times New Roman" w:hAnsi="GHEA Grapalat" w:cs="Times New Roman"/>
            <w:u w:val="single"/>
          </w:rPr>
          <w:t>Ս.Ավետիսյան</w:t>
        </w:r>
        <w:proofErr w:type="spellEnd"/>
        <w:proofErr w:type="gram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,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Ա.Վ.Դանիելյան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։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Մասնագիտական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խմբագիր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՝ Ռ.Վ.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Աղգաշյան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։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Երևան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2013,</w:t>
        </w:r>
      </w:hyperlink>
    </w:p>
    <w:p w14:paraId="06E7A798" w14:textId="77777777" w:rsidR="000F0114" w:rsidRPr="00A553F0" w:rsidRDefault="000F0114" w:rsidP="000F0114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</w:rPr>
        <w:t>(</w:t>
      </w:r>
      <w:proofErr w:type="spellStart"/>
      <w:r w:rsidRPr="00A553F0">
        <w:rPr>
          <w:rFonts w:ascii="GHEA Grapalat" w:eastAsia="Times New Roman" w:hAnsi="GHEA Grapalat" w:cs="Times New Roman"/>
        </w:rPr>
        <w:t>բաժին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1.1, 1.2)</w:t>
      </w:r>
    </w:p>
    <w:p w14:paraId="00151DFB" w14:textId="77777777" w:rsidR="000F0114" w:rsidRPr="00A553F0" w:rsidRDefault="00714F12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hyperlink r:id="rId18" w:tgtFrame="_blank" w:history="1">
        <w:r w:rsidR="000F0114" w:rsidRPr="00A553F0">
          <w:rPr>
            <w:rFonts w:ascii="GHEA Grapalat" w:eastAsia="Times New Roman" w:hAnsi="GHEA Grapalat" w:cs="Times New Roman"/>
            <w:u w:val="single"/>
          </w:rPr>
          <w:t>«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Վիճակագրության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ընդհանուր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տեսություն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»,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ուսումնական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ձեռնարկ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,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Ալեքսան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Պետրոսյան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>, «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Էդիտ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Պրինտ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»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հրատարակչություն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,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Երևան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2007թ.,</w:t>
        </w:r>
      </w:hyperlink>
    </w:p>
    <w:p w14:paraId="452BDCA8" w14:textId="77777777" w:rsidR="000F0114" w:rsidRPr="00A553F0" w:rsidRDefault="000F0114" w:rsidP="000F0114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</w:rPr>
        <w:lastRenderedPageBreak/>
        <w:t>(</w:t>
      </w:r>
      <w:proofErr w:type="spellStart"/>
      <w:r w:rsidRPr="00A553F0">
        <w:rPr>
          <w:rFonts w:ascii="GHEA Grapalat" w:eastAsia="Times New Roman" w:hAnsi="GHEA Grapalat" w:cs="Times New Roman"/>
        </w:rPr>
        <w:t>բաժին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1.2, 2.2, 2.3, 3.3)</w:t>
      </w:r>
    </w:p>
    <w:p w14:paraId="3EBCF4E5" w14:textId="77777777" w:rsidR="000F0114" w:rsidRPr="00A553F0" w:rsidRDefault="00714F12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hyperlink r:id="rId19" w:tgtFrame="_blank" w:history="1">
        <w:r w:rsidR="000F0114" w:rsidRPr="00A553F0">
          <w:rPr>
            <w:rFonts w:ascii="GHEA Grapalat" w:eastAsia="Times New Roman" w:hAnsi="GHEA Grapalat" w:cs="Times New Roman"/>
            <w:u w:val="single"/>
          </w:rPr>
          <w:t>«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Գրավոր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խոսք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»,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ձեռնարկ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/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Վազգեն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Գաբրիելյան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,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երրորդ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լրամշակված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հրատարակչություն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. -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Եր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.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Լիմուշ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. 2012թ.,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բաժին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1,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էջ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39-40,</w:t>
        </w:r>
      </w:hyperlink>
    </w:p>
    <w:p w14:paraId="720BD0D3" w14:textId="77777777" w:rsidR="000F0114" w:rsidRPr="00A553F0" w:rsidRDefault="000F0114" w:rsidP="000F0114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</w:rPr>
        <w:t>(</w:t>
      </w:r>
      <w:proofErr w:type="spellStart"/>
      <w:r w:rsidRPr="00A553F0">
        <w:rPr>
          <w:rFonts w:ascii="GHEA Grapalat" w:eastAsia="Times New Roman" w:hAnsi="GHEA Grapalat" w:cs="Times New Roman"/>
        </w:rPr>
        <w:t>բաժին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3, </w:t>
      </w:r>
      <w:proofErr w:type="spellStart"/>
      <w:r w:rsidRPr="00A553F0">
        <w:rPr>
          <w:rFonts w:ascii="GHEA Grapalat" w:eastAsia="Times New Roman" w:hAnsi="GHEA Grapalat" w:cs="Times New Roman"/>
        </w:rPr>
        <w:t>էջ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71, 73-74, 93 -94, 98)</w:t>
      </w:r>
    </w:p>
    <w:p w14:paraId="4A573479" w14:textId="77777777" w:rsidR="000F0114" w:rsidRPr="00A553F0" w:rsidRDefault="00714F12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hyperlink r:id="rId20" w:tgtFrame="_blank" w:history="1">
        <w:r w:rsidR="000F0114" w:rsidRPr="00A553F0">
          <w:rPr>
            <w:rFonts w:ascii="GHEA Grapalat" w:eastAsia="Times New Roman" w:hAnsi="GHEA Grapalat" w:cs="Times New Roman"/>
            <w:u w:val="single"/>
          </w:rPr>
          <w:t>«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Անձը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և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պաշտոնը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»,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ուսումնական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ձեռնարկ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,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Մարինե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Պետրոսյան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,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Արտաշես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Ջավադյան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,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Դավիթ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Ամիրյան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>, «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Պետական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ծառայություն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»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հրատարակչություն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,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Երևան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2013թ.,</w:t>
        </w:r>
      </w:hyperlink>
    </w:p>
    <w:p w14:paraId="0E84EFAF" w14:textId="77777777" w:rsidR="000F0114" w:rsidRPr="00A553F0" w:rsidRDefault="000F0114" w:rsidP="000F0114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</w:rPr>
        <w:t>(</w:t>
      </w:r>
      <w:proofErr w:type="spellStart"/>
      <w:r w:rsidRPr="00A553F0">
        <w:rPr>
          <w:rFonts w:ascii="GHEA Grapalat" w:eastAsia="Times New Roman" w:hAnsi="GHEA Grapalat" w:cs="Times New Roman"/>
        </w:rPr>
        <w:t>բաժին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1.1, </w:t>
      </w:r>
      <w:proofErr w:type="spellStart"/>
      <w:r w:rsidRPr="00A553F0">
        <w:rPr>
          <w:rFonts w:ascii="GHEA Grapalat" w:eastAsia="Times New Roman" w:hAnsi="GHEA Grapalat" w:cs="Times New Roman"/>
        </w:rPr>
        <w:t>էջ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12-13, </w:t>
      </w:r>
      <w:proofErr w:type="spellStart"/>
      <w:r w:rsidRPr="00A553F0">
        <w:rPr>
          <w:rFonts w:ascii="GHEA Grapalat" w:eastAsia="Times New Roman" w:hAnsi="GHEA Grapalat" w:cs="Times New Roman"/>
        </w:rPr>
        <w:t>էջ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2.1 </w:t>
      </w:r>
      <w:proofErr w:type="spellStart"/>
      <w:r w:rsidRPr="00A553F0">
        <w:rPr>
          <w:rFonts w:ascii="GHEA Grapalat" w:eastAsia="Times New Roman" w:hAnsi="GHEA Grapalat" w:cs="Times New Roman"/>
        </w:rPr>
        <w:t>էջ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19)</w:t>
      </w:r>
    </w:p>
    <w:p w14:paraId="1CEBCB5E" w14:textId="77777777" w:rsidR="000F0114" w:rsidRPr="00A553F0" w:rsidRDefault="00714F12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hyperlink r:id="rId21" w:tgtFrame="_blank" w:history="1">
        <w:r w:rsidR="000F0114" w:rsidRPr="00A553F0">
          <w:rPr>
            <w:rFonts w:ascii="GHEA Grapalat" w:eastAsia="Times New Roman" w:hAnsi="GHEA Grapalat" w:cs="Times New Roman"/>
            <w:u w:val="single"/>
          </w:rPr>
          <w:t>/28.3/ /28.5/ «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Հայաստանի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Հանրապետությունում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ստուգումների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կազմակերպման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և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անցկացման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մասին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» ՀՀ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օրենք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>,</w:t>
        </w:r>
      </w:hyperlink>
    </w:p>
    <w:p w14:paraId="1CE590DE" w14:textId="77777777" w:rsidR="000F0114" w:rsidRPr="00A553F0" w:rsidRDefault="000F0114" w:rsidP="000F0114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</w:rPr>
        <w:t>(</w:t>
      </w:r>
      <w:proofErr w:type="spellStart"/>
      <w:r w:rsidRPr="00A553F0">
        <w:rPr>
          <w:rFonts w:ascii="GHEA Grapalat" w:eastAsia="Times New Roman" w:hAnsi="GHEA Grapalat" w:cs="Times New Roman"/>
        </w:rPr>
        <w:t>հոդված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3, 4, 6)</w:t>
      </w:r>
    </w:p>
    <w:p w14:paraId="2DF36593" w14:textId="77777777" w:rsidR="000F0114" w:rsidRPr="00A553F0" w:rsidRDefault="00714F12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</w:rPr>
      </w:pPr>
      <w:hyperlink r:id="rId22" w:tgtFrame="_blank" w:history="1">
        <w:r w:rsidR="000F0114" w:rsidRPr="00A553F0">
          <w:rPr>
            <w:rFonts w:ascii="GHEA Grapalat" w:eastAsia="Times New Roman" w:hAnsi="GHEA Grapalat" w:cs="Times New Roman"/>
            <w:u w:val="single"/>
          </w:rPr>
          <w:t>/28.3/ /28.5/ «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Բնակչության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բժշկական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օգնության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և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սպասարկման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մասին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 xml:space="preserve">» ՀՀ </w:t>
        </w:r>
        <w:proofErr w:type="spellStart"/>
        <w:r w:rsidR="000F0114" w:rsidRPr="00A553F0">
          <w:rPr>
            <w:rFonts w:ascii="GHEA Grapalat" w:eastAsia="Times New Roman" w:hAnsi="GHEA Grapalat" w:cs="Times New Roman"/>
            <w:u w:val="single"/>
          </w:rPr>
          <w:t>օրենք</w:t>
        </w:r>
        <w:proofErr w:type="spellEnd"/>
        <w:r w:rsidR="000F0114" w:rsidRPr="00A553F0">
          <w:rPr>
            <w:rFonts w:ascii="GHEA Grapalat" w:eastAsia="Times New Roman" w:hAnsi="GHEA Grapalat" w:cs="Times New Roman"/>
            <w:u w:val="single"/>
          </w:rPr>
          <w:t>,</w:t>
        </w:r>
      </w:hyperlink>
    </w:p>
    <w:p w14:paraId="6D8C7278" w14:textId="77777777" w:rsidR="000F0114" w:rsidRPr="00A553F0" w:rsidRDefault="000F0114" w:rsidP="000F0114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</w:rPr>
        <w:t>(</w:t>
      </w:r>
      <w:proofErr w:type="spellStart"/>
      <w:r w:rsidRPr="00A553F0">
        <w:rPr>
          <w:rFonts w:ascii="GHEA Grapalat" w:eastAsia="Times New Roman" w:hAnsi="GHEA Grapalat" w:cs="Times New Roman"/>
        </w:rPr>
        <w:t>հոդված</w:t>
      </w:r>
      <w:proofErr w:type="spellEnd"/>
      <w:r w:rsidRPr="00A553F0">
        <w:rPr>
          <w:rFonts w:ascii="GHEA Grapalat" w:eastAsia="Times New Roman" w:hAnsi="GHEA Grapalat" w:cs="Times New Roman"/>
        </w:rPr>
        <w:t xml:space="preserve"> 3, 29, 39, 48)</w:t>
      </w:r>
    </w:p>
    <w:p w14:paraId="40105D08" w14:textId="77777777" w:rsidR="00A553F0" w:rsidRPr="00A553F0" w:rsidRDefault="00A553F0" w:rsidP="00A553F0">
      <w:pPr>
        <w:shd w:val="clear" w:color="auto" w:fill="FFFFFF"/>
        <w:spacing w:after="100" w:afterAutospacing="1" w:line="240" w:lineRule="auto"/>
        <w:rPr>
          <w:rFonts w:ascii="GHEA Grapalat" w:hAnsi="GHEA Grapalat" w:cs="Arian AMU"/>
          <w:shd w:val="clear" w:color="auto" w:fill="FFFFFF"/>
        </w:rPr>
      </w:pPr>
      <w:proofErr w:type="spellStart"/>
      <w:r w:rsidRPr="00A553F0">
        <w:rPr>
          <w:rFonts w:ascii="GHEA Grapalat" w:hAnsi="GHEA Grapalat" w:cs="Arian AMU"/>
          <w:shd w:val="clear" w:color="auto" w:fill="FFFFFF"/>
        </w:rPr>
        <w:t>Թեստում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ընդգրկվող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կոմպետենցիաների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վերաբերյալ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թեստային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առաջադրանքները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կազմված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են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տվյալ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պաշտոնի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համար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սահմանված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 և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Հայաստանի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Հանրապետության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կառավարության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պաշտոնական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ինտերնետային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կայքէջում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՝  </w:t>
      </w:r>
      <w:hyperlink w:history="1">
        <w:r w:rsidRPr="00A553F0">
          <w:rPr>
            <w:rStyle w:val="Hyperlink"/>
            <w:rFonts w:ascii="GHEA Grapalat" w:hAnsi="GHEA Grapalat" w:cs="Arian AMU"/>
            <w:color w:val="auto"/>
            <w:shd w:val="clear" w:color="auto" w:fill="FFFFFF"/>
          </w:rPr>
          <w:t>https://www.gov.am/am/announcements/item/346</w:t>
        </w:r>
      </w:hyperlink>
      <w:r w:rsidRPr="00A553F0">
        <w:rPr>
          <w:rFonts w:ascii="GHEA Grapalat" w:hAnsi="GHEA Grapalat"/>
        </w:rPr>
        <w:t xml:space="preserve">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հրապարակված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ընդհանրական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կոմպետենցիաներից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,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մասնավորապես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>՝</w:t>
      </w:r>
    </w:p>
    <w:p w14:paraId="4ECDC410" w14:textId="77777777" w:rsidR="00A553F0" w:rsidRPr="00100177" w:rsidRDefault="00A553F0" w:rsidP="00A553F0">
      <w:pPr>
        <w:shd w:val="clear" w:color="auto" w:fill="FFFFFF"/>
        <w:spacing w:after="0" w:line="240" w:lineRule="auto"/>
        <w:rPr>
          <w:rFonts w:ascii="GHEA Grapalat" w:hAnsi="GHEA Grapalat"/>
          <w:lang w:val="hy-AM"/>
        </w:rPr>
      </w:pPr>
      <w:r w:rsidRPr="00A553F0">
        <w:rPr>
          <w:rFonts w:ascii="GHEA Grapalat" w:hAnsi="GHEA Grapalat" w:cs="Arian AMU"/>
        </w:rPr>
        <w:br/>
      </w:r>
      <w:r w:rsidRPr="00A553F0">
        <w:rPr>
          <w:rFonts w:ascii="GHEA Grapalat" w:hAnsi="GHEA Grapalat" w:cs="Arian AMU"/>
          <w:shd w:val="clear" w:color="auto" w:fill="FFFFFF"/>
        </w:rPr>
        <w:t>«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Աշխատակազմի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կառավարում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 xml:space="preserve">» </w:t>
      </w:r>
      <w:proofErr w:type="spellStart"/>
      <w:r w:rsidRPr="00A553F0">
        <w:rPr>
          <w:rFonts w:ascii="GHEA Grapalat" w:hAnsi="GHEA Grapalat" w:cs="Arian AMU"/>
          <w:shd w:val="clear" w:color="auto" w:fill="FFFFFF"/>
        </w:rPr>
        <w:t>կոմպետենցիա</w:t>
      </w:r>
      <w:proofErr w:type="spellEnd"/>
      <w:r w:rsidRPr="00A553F0">
        <w:rPr>
          <w:rFonts w:ascii="GHEA Grapalat" w:hAnsi="GHEA Grapalat" w:cs="Arian AMU"/>
          <w:shd w:val="clear" w:color="auto" w:fill="FFFFFF"/>
        </w:rPr>
        <w:t>,</w:t>
      </w:r>
      <w:r w:rsidRPr="00A553F0">
        <w:rPr>
          <w:rFonts w:ascii="GHEA Grapalat" w:hAnsi="GHEA Grapalat" w:cs="Arian AMU"/>
        </w:rPr>
        <w:br/>
      </w:r>
      <w:hyperlink r:id="rId23" w:history="1">
        <w:r w:rsidRPr="00A553F0">
          <w:rPr>
            <w:rStyle w:val="Hyperlink"/>
            <w:rFonts w:ascii="GHEA Grapalat" w:hAnsi="GHEA Grapalat" w:cs="Arian AMU"/>
            <w:color w:val="auto"/>
            <w:shd w:val="clear" w:color="auto" w:fill="FFFFFF"/>
          </w:rPr>
          <w:t>https://www.gov.am/u_files/file/Haytararutyunner/1.pdf</w:t>
        </w:r>
      </w:hyperlink>
      <w:r w:rsidR="00100177">
        <w:rPr>
          <w:rStyle w:val="Hyperlink"/>
          <w:rFonts w:ascii="GHEA Grapalat" w:hAnsi="GHEA Grapalat" w:cs="Arian AMU"/>
          <w:color w:val="auto"/>
          <w:shd w:val="clear" w:color="auto" w:fill="FFFFFF"/>
          <w:lang w:val="hy-AM"/>
        </w:rPr>
        <w:t xml:space="preserve"> </w:t>
      </w:r>
    </w:p>
    <w:p w14:paraId="46E77094" w14:textId="77777777" w:rsidR="00A553F0" w:rsidRPr="00714F12" w:rsidRDefault="00A553F0" w:rsidP="00A553F0">
      <w:pPr>
        <w:shd w:val="clear" w:color="auto" w:fill="FFFFFF"/>
        <w:spacing w:after="0" w:line="240" w:lineRule="auto"/>
        <w:rPr>
          <w:rFonts w:ascii="GHEA Grapalat" w:hAnsi="GHEA Grapalat" w:cs="Arian AMU"/>
          <w:shd w:val="clear" w:color="auto" w:fill="FFFFFF"/>
          <w:lang w:val="hy-AM"/>
        </w:rPr>
      </w:pPr>
      <w:r w:rsidRPr="00714F12">
        <w:rPr>
          <w:rFonts w:ascii="GHEA Grapalat" w:hAnsi="GHEA Grapalat" w:cs="Arian AMU"/>
          <w:shd w:val="clear" w:color="auto" w:fill="FFFFFF"/>
          <w:lang w:val="hy-AM"/>
        </w:rPr>
        <w:t>«Բարեվարքություն» կոմպետենցիա</w:t>
      </w:r>
    </w:p>
    <w:p w14:paraId="37D6C4A5" w14:textId="77777777" w:rsidR="00A553F0" w:rsidRPr="00714F12" w:rsidRDefault="00714F12" w:rsidP="00A553F0">
      <w:pPr>
        <w:shd w:val="clear" w:color="auto" w:fill="FFFFFF"/>
        <w:spacing w:after="0" w:line="240" w:lineRule="auto"/>
        <w:rPr>
          <w:rFonts w:ascii="GHEA Grapalat" w:hAnsi="GHEA Grapalat"/>
          <w:lang w:val="hy-AM"/>
        </w:rPr>
      </w:pPr>
      <w:hyperlink r:id="rId24" w:history="1">
        <w:r w:rsidR="00A553F0" w:rsidRPr="00A553F0">
          <w:rPr>
            <w:rStyle w:val="Hyperlink"/>
            <w:rFonts w:ascii="GHEA Grapalat" w:hAnsi="GHEA Grapalat" w:cs="Arian AMU"/>
            <w:color w:val="auto"/>
            <w:shd w:val="clear" w:color="auto" w:fill="FFFFFF"/>
            <w:lang w:val="hy-AM"/>
          </w:rPr>
          <w:t>https://www.gov.am/u_files/file/Haytararutyunner/3.pdf</w:t>
        </w:r>
      </w:hyperlink>
    </w:p>
    <w:p w14:paraId="4542B07A" w14:textId="77777777" w:rsidR="00A553F0" w:rsidRPr="00A553F0" w:rsidRDefault="00A553F0" w:rsidP="00A553F0">
      <w:pPr>
        <w:shd w:val="clear" w:color="auto" w:fill="FFFFFF"/>
        <w:spacing w:after="0" w:line="240" w:lineRule="auto"/>
        <w:rPr>
          <w:rFonts w:ascii="GHEA Grapalat" w:hAnsi="GHEA Grapalat"/>
          <w:lang w:val="hy-AM"/>
        </w:rPr>
      </w:pPr>
      <w:r w:rsidRPr="00A553F0">
        <w:rPr>
          <w:rFonts w:ascii="GHEA Grapalat" w:hAnsi="GHEA Grapalat" w:cs="Arian AMU"/>
          <w:shd w:val="clear" w:color="auto" w:fill="FFFFFF"/>
          <w:lang w:val="hy-AM"/>
        </w:rPr>
        <w:t>«Խնդրի լուծում» կոմպետենցիա,</w:t>
      </w:r>
      <w:r w:rsidRPr="00A553F0">
        <w:rPr>
          <w:rFonts w:ascii="GHEA Grapalat" w:hAnsi="GHEA Grapalat" w:cs="Arian AMU"/>
          <w:lang w:val="hy-AM"/>
        </w:rPr>
        <w:br/>
      </w:r>
      <w:hyperlink r:id="rId25" w:history="1">
        <w:r w:rsidRPr="00A553F0">
          <w:rPr>
            <w:rStyle w:val="Hyperlink"/>
            <w:rFonts w:ascii="GHEA Grapalat" w:hAnsi="GHEA Grapalat" w:cs="Arian AMU"/>
            <w:color w:val="auto"/>
            <w:shd w:val="clear" w:color="auto" w:fill="FFFFFF"/>
            <w:lang w:val="hy-AM"/>
          </w:rPr>
          <w:t>https://www.gov.am/u_files/file/Haytararutyunner/4.pdf</w:t>
        </w:r>
      </w:hyperlink>
      <w:r w:rsidRPr="00A553F0">
        <w:rPr>
          <w:rFonts w:ascii="GHEA Grapalat" w:hAnsi="GHEA Grapalat" w:cs="Arian AMU"/>
          <w:lang w:val="hy-AM"/>
        </w:rPr>
        <w:br/>
      </w:r>
      <w:r w:rsidRPr="00A553F0">
        <w:rPr>
          <w:rFonts w:ascii="GHEA Grapalat" w:hAnsi="GHEA Grapalat" w:cs="Arian AMU"/>
          <w:shd w:val="clear" w:color="auto" w:fill="FFFFFF"/>
          <w:lang w:val="hy-AM"/>
        </w:rPr>
        <w:t>«Որոշումների կայացում» կոմպետենցիա,</w:t>
      </w:r>
      <w:r w:rsidRPr="00A553F0">
        <w:rPr>
          <w:rFonts w:ascii="GHEA Grapalat" w:hAnsi="GHEA Grapalat" w:cs="Arian AMU"/>
          <w:lang w:val="hy-AM"/>
        </w:rPr>
        <w:br/>
      </w:r>
      <w:hyperlink r:id="rId26" w:history="1">
        <w:r w:rsidRPr="00A553F0">
          <w:rPr>
            <w:rStyle w:val="Hyperlink"/>
            <w:rFonts w:ascii="GHEA Grapalat" w:hAnsi="GHEA Grapalat" w:cs="Arian AMU"/>
            <w:color w:val="auto"/>
            <w:shd w:val="clear" w:color="auto" w:fill="FFFFFF"/>
            <w:lang w:val="hy-AM"/>
          </w:rPr>
          <w:t>https://www.gov.am/u_files/file/Haytararutyunner/7.pdf</w:t>
        </w:r>
      </w:hyperlink>
    </w:p>
    <w:p w14:paraId="2A791D8D" w14:textId="77777777" w:rsidR="00A553F0" w:rsidRPr="00A553F0" w:rsidRDefault="00A553F0" w:rsidP="000F0114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Times New Roman"/>
          <w:lang w:val="hy-AM"/>
        </w:rPr>
      </w:pPr>
    </w:p>
    <w:p w14:paraId="036F6CEA" w14:textId="77777777" w:rsidR="000F0114" w:rsidRPr="00AB441D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aps/>
          <w:lang w:val="hy-AM"/>
        </w:rPr>
      </w:pPr>
      <w:r w:rsidRPr="00AB441D">
        <w:rPr>
          <w:rFonts w:ascii="GHEA Grapalat" w:eastAsia="Times New Roman" w:hAnsi="GHEA Grapalat" w:cs="Times New Roman"/>
          <w:b/>
          <w:bCs/>
          <w:caps/>
          <w:lang w:val="hy-AM"/>
        </w:rPr>
        <w:t>ՀԱՐՑԱԶՐՈՒՅՑԻ ԱՆՑԿԱՑՄԱՆ ԱՄՍԱԹԻՎ</w:t>
      </w:r>
    </w:p>
    <w:p w14:paraId="64B1F372" w14:textId="77777777" w:rsidR="000F0114" w:rsidRPr="00A553F0" w:rsidRDefault="00D050C0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15</w:t>
      </w:r>
      <w:r w:rsidR="000F0114" w:rsidRPr="00AB441D">
        <w:rPr>
          <w:rFonts w:ascii="GHEA Grapalat" w:eastAsia="Times New Roman" w:hAnsi="GHEA Grapalat" w:cs="Times New Roman"/>
          <w:lang w:val="hy-AM"/>
        </w:rPr>
        <w:t>-0</w:t>
      </w:r>
      <w:r>
        <w:rPr>
          <w:rFonts w:ascii="GHEA Grapalat" w:eastAsia="Times New Roman" w:hAnsi="GHEA Grapalat" w:cs="Times New Roman"/>
          <w:lang w:val="hy-AM"/>
        </w:rPr>
        <w:t>3</w:t>
      </w:r>
      <w:r w:rsidR="000F0114" w:rsidRPr="00AB441D">
        <w:rPr>
          <w:rFonts w:ascii="GHEA Grapalat" w:eastAsia="Times New Roman" w:hAnsi="GHEA Grapalat" w:cs="Times New Roman"/>
          <w:lang w:val="hy-AM"/>
        </w:rPr>
        <w:t>-2021 14:30:00</w:t>
      </w:r>
      <w:r w:rsidR="000F0114" w:rsidRPr="00A553F0">
        <w:rPr>
          <w:rFonts w:ascii="GHEA Grapalat" w:eastAsia="Times New Roman" w:hAnsi="GHEA Grapalat" w:cs="Times New Roman"/>
          <w:lang w:val="hy-AM"/>
        </w:rPr>
        <w:t xml:space="preserve"> </w:t>
      </w:r>
    </w:p>
    <w:p w14:paraId="19D53D39" w14:textId="77777777" w:rsidR="000F0114" w:rsidRPr="00A553F0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aps/>
          <w:lang w:val="hy-AM"/>
        </w:rPr>
      </w:pPr>
      <w:r w:rsidRPr="00A553F0">
        <w:rPr>
          <w:rFonts w:ascii="GHEA Grapalat" w:eastAsia="Times New Roman" w:hAnsi="GHEA Grapalat" w:cs="Times New Roman"/>
          <w:b/>
          <w:bCs/>
          <w:caps/>
          <w:lang w:val="hy-AM"/>
        </w:rPr>
        <w:t>ՀԱՐՑԱԶՐՈՒՅՑԻ ԱՆՑԿԱՑՄԱՆ ՎԱՅՐ</w:t>
      </w:r>
    </w:p>
    <w:p w14:paraId="249A8143" w14:textId="77777777" w:rsidR="000F0114" w:rsidRPr="00A553F0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lang w:val="hy-AM"/>
        </w:rPr>
      </w:pPr>
      <w:r w:rsidRPr="00A553F0">
        <w:rPr>
          <w:rFonts w:ascii="GHEA Grapalat" w:eastAsia="Times New Roman" w:hAnsi="GHEA Grapalat" w:cs="Times New Roman"/>
          <w:lang w:val="hy-AM"/>
        </w:rPr>
        <w:t>Ք</w:t>
      </w:r>
      <w:r w:rsidRPr="00A553F0">
        <w:rPr>
          <w:rFonts w:ascii="Cambria Math" w:eastAsia="Times New Roman" w:hAnsi="Cambria Math" w:cs="Cambria Math"/>
          <w:lang w:val="hy-AM"/>
        </w:rPr>
        <w:t>․</w:t>
      </w:r>
      <w:r w:rsidRPr="00A553F0">
        <w:rPr>
          <w:rFonts w:ascii="GHEA Grapalat" w:eastAsia="Times New Roman" w:hAnsi="GHEA Grapalat" w:cs="Times New Roman"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lang w:val="hy-AM"/>
        </w:rPr>
        <w:t>Երևան</w:t>
      </w:r>
      <w:r w:rsidRPr="00A553F0">
        <w:rPr>
          <w:rFonts w:ascii="GHEA Grapalat" w:eastAsia="Times New Roman" w:hAnsi="GHEA Grapalat" w:cs="Times New Roman"/>
          <w:lang w:val="hy-AM"/>
        </w:rPr>
        <w:t xml:space="preserve">, </w:t>
      </w:r>
      <w:r w:rsidRPr="00A553F0">
        <w:rPr>
          <w:rFonts w:ascii="GHEA Grapalat" w:eastAsia="Times New Roman" w:hAnsi="GHEA Grapalat" w:cs="GHEA Grapalat"/>
          <w:lang w:val="hy-AM"/>
        </w:rPr>
        <w:t>Հանրապետության</w:t>
      </w:r>
      <w:r w:rsidRPr="00A553F0">
        <w:rPr>
          <w:rFonts w:ascii="GHEA Grapalat" w:eastAsia="Times New Roman" w:hAnsi="GHEA Grapalat" w:cs="Times New Roman"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lang w:val="hy-AM"/>
        </w:rPr>
        <w:t>հրապարակ</w:t>
      </w:r>
      <w:r w:rsidRPr="00A553F0">
        <w:rPr>
          <w:rFonts w:ascii="GHEA Grapalat" w:eastAsia="Times New Roman" w:hAnsi="GHEA Grapalat" w:cs="Times New Roman"/>
          <w:lang w:val="hy-AM"/>
        </w:rPr>
        <w:t xml:space="preserve">, </w:t>
      </w:r>
      <w:r w:rsidRPr="00A553F0">
        <w:rPr>
          <w:rFonts w:ascii="GHEA Grapalat" w:eastAsia="Times New Roman" w:hAnsi="GHEA Grapalat" w:cs="GHEA Grapalat"/>
          <w:lang w:val="hy-AM"/>
        </w:rPr>
        <w:t>Կառավարական</w:t>
      </w:r>
      <w:r w:rsidRPr="00A553F0">
        <w:rPr>
          <w:rFonts w:ascii="GHEA Grapalat" w:eastAsia="Times New Roman" w:hAnsi="GHEA Grapalat" w:cs="Times New Roman"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lang w:val="hy-AM"/>
        </w:rPr>
        <w:t>տուն</w:t>
      </w:r>
      <w:r w:rsidRPr="00A553F0">
        <w:rPr>
          <w:rFonts w:ascii="GHEA Grapalat" w:eastAsia="Times New Roman" w:hAnsi="GHEA Grapalat" w:cs="Times New Roman"/>
          <w:lang w:val="hy-AM"/>
        </w:rPr>
        <w:t xml:space="preserve"> 1</w:t>
      </w:r>
    </w:p>
    <w:p w14:paraId="565D9ABD" w14:textId="77777777" w:rsidR="000F0114" w:rsidRPr="00A553F0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aps/>
          <w:lang w:val="hy-AM"/>
        </w:rPr>
      </w:pPr>
      <w:r w:rsidRPr="00A553F0">
        <w:rPr>
          <w:rFonts w:ascii="GHEA Grapalat" w:eastAsia="Times New Roman" w:hAnsi="GHEA Grapalat" w:cs="Times New Roman"/>
          <w:b/>
          <w:bCs/>
          <w:caps/>
          <w:lang w:val="hy-AM"/>
        </w:rPr>
        <w:t>ՀԱՐՑԱԶՐՈՒՅՑԻ ԱՆՑԿԱՑՄԱՆ ՁԵՎԱՉԱՓ</w:t>
      </w:r>
    </w:p>
    <w:p w14:paraId="600635BA" w14:textId="77777777" w:rsidR="000F0114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lang w:val="hy-AM"/>
        </w:rPr>
      </w:pPr>
      <w:r w:rsidRPr="00A553F0">
        <w:rPr>
          <w:rFonts w:ascii="GHEA Grapalat" w:eastAsia="Times New Roman" w:hAnsi="GHEA Grapalat" w:cs="Times New Roman"/>
          <w:lang w:val="hy-AM"/>
        </w:rPr>
        <w:t>Հարցարան</w:t>
      </w:r>
    </w:p>
    <w:p w14:paraId="6947FE14" w14:textId="77777777" w:rsidR="00B97743" w:rsidRPr="00A553F0" w:rsidRDefault="00B97743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lang w:val="hy-AM"/>
        </w:rPr>
      </w:pPr>
    </w:p>
    <w:p w14:paraId="09EB397C" w14:textId="77777777" w:rsidR="000F0114" w:rsidRPr="00A553F0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aps/>
          <w:lang w:val="hy-AM"/>
        </w:rPr>
      </w:pPr>
      <w:r w:rsidRPr="00A553F0">
        <w:rPr>
          <w:rFonts w:ascii="GHEA Grapalat" w:eastAsia="Times New Roman" w:hAnsi="GHEA Grapalat" w:cs="Times New Roman"/>
          <w:b/>
          <w:bCs/>
          <w:caps/>
          <w:lang w:val="hy-AM"/>
        </w:rPr>
        <w:t>ՀԻՄՆԱԿԱՆ ԱՇԽԱՏԱՎԱՐՁԻ ՉԱՓ</w:t>
      </w:r>
    </w:p>
    <w:p w14:paraId="2008F2F6" w14:textId="77777777" w:rsidR="000F0114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lang w:val="hy-AM"/>
        </w:rPr>
      </w:pPr>
      <w:r w:rsidRPr="00A553F0">
        <w:rPr>
          <w:rFonts w:ascii="GHEA Grapalat" w:eastAsia="Times New Roman" w:hAnsi="GHEA Grapalat" w:cs="Times New Roman"/>
          <w:lang w:val="hy-AM"/>
        </w:rPr>
        <w:t>256 623</w:t>
      </w:r>
    </w:p>
    <w:p w14:paraId="125D8197" w14:textId="77777777" w:rsidR="00B97743" w:rsidRPr="00A553F0" w:rsidRDefault="00B97743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lang w:val="hy-AM"/>
        </w:rPr>
      </w:pPr>
    </w:p>
    <w:p w14:paraId="28413681" w14:textId="77777777" w:rsidR="000F0114" w:rsidRPr="00A553F0" w:rsidRDefault="000F0114" w:rsidP="000F011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lang w:val="hy-AM"/>
        </w:rPr>
      </w:pPr>
      <w:r w:rsidRPr="00A553F0">
        <w:rPr>
          <w:rFonts w:ascii="GHEA Grapalat" w:eastAsia="Times New Roman" w:hAnsi="GHEA Grapalat" w:cs="Times New Roman"/>
          <w:b/>
          <w:bCs/>
          <w:caps/>
          <w:lang w:val="hy-AM"/>
        </w:rPr>
        <w:lastRenderedPageBreak/>
        <w:t>ԱՆՁՆԱԿԱՆ ՈՐԱԿՆԵՐ</w:t>
      </w:r>
    </w:p>
    <w:p w14:paraId="68D4B2A0" w14:textId="77777777" w:rsidR="000F0114" w:rsidRPr="00A553F0" w:rsidRDefault="000F0114" w:rsidP="000F0114">
      <w:pPr>
        <w:shd w:val="clear" w:color="auto" w:fill="FFFFFF"/>
        <w:spacing w:after="100" w:afterAutospacing="1" w:line="240" w:lineRule="auto"/>
        <w:rPr>
          <w:rFonts w:ascii="GHEA Grapalat" w:eastAsia="Times New Roman" w:hAnsi="GHEA Grapalat" w:cs="Times New Roman"/>
          <w:lang w:val="hy-AM"/>
        </w:rPr>
      </w:pPr>
      <w:r w:rsidRPr="00A553F0">
        <w:rPr>
          <w:rFonts w:ascii="GHEA Grapalat" w:eastAsia="Times New Roman" w:hAnsi="GHEA Grapalat" w:cs="Times New Roman"/>
          <w:lang w:val="hy-AM"/>
        </w:rPr>
        <w:t>Նշված</w:t>
      </w:r>
      <w:r w:rsidRPr="00A553F0">
        <w:rPr>
          <w:rFonts w:ascii="Calibri" w:eastAsia="Times New Roman" w:hAnsi="Calibri" w:cs="Calibri"/>
          <w:lang w:val="hy-AM"/>
        </w:rPr>
        <w:t> </w:t>
      </w:r>
      <w:r w:rsidRPr="00A553F0">
        <w:rPr>
          <w:rFonts w:ascii="GHEA Grapalat" w:eastAsia="Times New Roman" w:hAnsi="GHEA Grapalat" w:cs="GHEA Grapalat"/>
          <w:lang w:val="hy-AM"/>
        </w:rPr>
        <w:t>պաշտոնին</w:t>
      </w:r>
      <w:r w:rsidRPr="00A553F0">
        <w:rPr>
          <w:rFonts w:ascii="GHEA Grapalat" w:eastAsia="Times New Roman" w:hAnsi="GHEA Grapalat" w:cs="Times New Roman"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lang w:val="hy-AM"/>
        </w:rPr>
        <w:t>հավակնող</w:t>
      </w:r>
      <w:r w:rsidRPr="00A553F0">
        <w:rPr>
          <w:rFonts w:ascii="GHEA Grapalat" w:eastAsia="Times New Roman" w:hAnsi="GHEA Grapalat" w:cs="Times New Roman"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lang w:val="hy-AM"/>
        </w:rPr>
        <w:t>անձը</w:t>
      </w:r>
      <w:r w:rsidRPr="00A553F0">
        <w:rPr>
          <w:rFonts w:ascii="GHEA Grapalat" w:eastAsia="Times New Roman" w:hAnsi="GHEA Grapalat" w:cs="Times New Roman"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lang w:val="hy-AM"/>
        </w:rPr>
        <w:t>պետք</w:t>
      </w:r>
      <w:r w:rsidRPr="00A553F0">
        <w:rPr>
          <w:rFonts w:ascii="GHEA Grapalat" w:eastAsia="Times New Roman" w:hAnsi="GHEA Grapalat" w:cs="Times New Roman"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lang w:val="hy-AM"/>
        </w:rPr>
        <w:t>է</w:t>
      </w:r>
      <w:r w:rsidRPr="00A553F0">
        <w:rPr>
          <w:rFonts w:ascii="GHEA Grapalat" w:eastAsia="Times New Roman" w:hAnsi="GHEA Grapalat" w:cs="Times New Roman"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lang w:val="hy-AM"/>
        </w:rPr>
        <w:t>լինի</w:t>
      </w:r>
      <w:r w:rsidRPr="00A553F0">
        <w:rPr>
          <w:rFonts w:ascii="GHEA Grapalat" w:eastAsia="Times New Roman" w:hAnsi="GHEA Grapalat" w:cs="Times New Roman"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lang w:val="hy-AM"/>
        </w:rPr>
        <w:t>բարեկիրթ</w:t>
      </w:r>
      <w:r w:rsidRPr="00A553F0">
        <w:rPr>
          <w:rFonts w:ascii="GHEA Grapalat" w:eastAsia="Times New Roman" w:hAnsi="GHEA Grapalat" w:cs="Times New Roman"/>
          <w:lang w:val="hy-AM"/>
        </w:rPr>
        <w:t>,</w:t>
      </w:r>
      <w:r w:rsidRPr="00A553F0">
        <w:rPr>
          <w:rFonts w:ascii="Calibri" w:eastAsia="Times New Roman" w:hAnsi="Calibri" w:cs="Calibri"/>
          <w:lang w:val="hy-AM"/>
        </w:rPr>
        <w:t> </w:t>
      </w:r>
      <w:r w:rsidRPr="00A553F0">
        <w:rPr>
          <w:rFonts w:ascii="GHEA Grapalat" w:eastAsia="Times New Roman" w:hAnsi="GHEA Grapalat" w:cs="GHEA Grapalat"/>
          <w:lang w:val="hy-AM"/>
        </w:rPr>
        <w:t>պարտաճանաչ</w:t>
      </w:r>
      <w:r w:rsidRPr="00A553F0">
        <w:rPr>
          <w:rFonts w:ascii="GHEA Grapalat" w:eastAsia="Times New Roman" w:hAnsi="GHEA Grapalat" w:cs="Times New Roman"/>
          <w:lang w:val="hy-AM"/>
        </w:rPr>
        <w:t>,</w:t>
      </w:r>
      <w:r w:rsidRPr="00A553F0">
        <w:rPr>
          <w:rFonts w:ascii="Calibri" w:eastAsia="Times New Roman" w:hAnsi="Calibri" w:cs="Calibri"/>
          <w:lang w:val="hy-AM"/>
        </w:rPr>
        <w:t> </w:t>
      </w:r>
      <w:r w:rsidRPr="00A553F0">
        <w:rPr>
          <w:rFonts w:ascii="GHEA Grapalat" w:eastAsia="Times New Roman" w:hAnsi="GHEA Grapalat" w:cs="GHEA Grapalat"/>
          <w:lang w:val="hy-AM"/>
        </w:rPr>
        <w:t>հավասարակշռված</w:t>
      </w:r>
      <w:r w:rsidRPr="00A553F0">
        <w:rPr>
          <w:rFonts w:ascii="GHEA Grapalat" w:eastAsia="Times New Roman" w:hAnsi="GHEA Grapalat" w:cs="Times New Roman"/>
          <w:lang w:val="hy-AM"/>
        </w:rPr>
        <w:t>,</w:t>
      </w:r>
      <w:r w:rsidRPr="00A553F0">
        <w:rPr>
          <w:rFonts w:ascii="Calibri" w:eastAsia="Times New Roman" w:hAnsi="Calibri" w:cs="Calibri"/>
          <w:lang w:val="hy-AM"/>
        </w:rPr>
        <w:t> </w:t>
      </w:r>
      <w:r w:rsidRPr="00A553F0">
        <w:rPr>
          <w:rFonts w:ascii="GHEA Grapalat" w:eastAsia="Times New Roman" w:hAnsi="GHEA Grapalat" w:cs="GHEA Grapalat"/>
          <w:lang w:val="hy-AM"/>
        </w:rPr>
        <w:t>գործնական</w:t>
      </w:r>
      <w:r w:rsidRPr="00A553F0">
        <w:rPr>
          <w:rFonts w:ascii="GHEA Grapalat" w:eastAsia="Times New Roman" w:hAnsi="GHEA Grapalat" w:cs="Times New Roman"/>
          <w:lang w:val="hy-AM"/>
        </w:rPr>
        <w:t>,</w:t>
      </w:r>
      <w:r w:rsidRPr="00A553F0">
        <w:rPr>
          <w:rFonts w:ascii="Calibri" w:eastAsia="Times New Roman" w:hAnsi="Calibri" w:cs="Calibri"/>
          <w:lang w:val="hy-AM"/>
        </w:rPr>
        <w:t> </w:t>
      </w:r>
      <w:r w:rsidRPr="00A553F0">
        <w:rPr>
          <w:rFonts w:ascii="GHEA Grapalat" w:eastAsia="Times New Roman" w:hAnsi="GHEA Grapalat" w:cs="GHEA Grapalat"/>
          <w:lang w:val="hy-AM"/>
        </w:rPr>
        <w:t>ունենա</w:t>
      </w:r>
      <w:r w:rsidRPr="00A553F0">
        <w:rPr>
          <w:rFonts w:ascii="Calibri" w:eastAsia="Times New Roman" w:hAnsi="Calibri" w:cs="Calibri"/>
          <w:lang w:val="hy-AM"/>
        </w:rPr>
        <w:t> </w:t>
      </w:r>
      <w:r w:rsidRPr="00A553F0">
        <w:rPr>
          <w:rFonts w:ascii="GHEA Grapalat" w:eastAsia="Times New Roman" w:hAnsi="GHEA Grapalat" w:cs="GHEA Grapalat"/>
          <w:lang w:val="hy-AM"/>
        </w:rPr>
        <w:t>նախաձեռնողականություն</w:t>
      </w:r>
      <w:r w:rsidRPr="00A553F0">
        <w:rPr>
          <w:rFonts w:ascii="GHEA Grapalat" w:eastAsia="Times New Roman" w:hAnsi="GHEA Grapalat" w:cs="Times New Roman"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lang w:val="hy-AM"/>
        </w:rPr>
        <w:t>և</w:t>
      </w:r>
      <w:r w:rsidRPr="00A553F0">
        <w:rPr>
          <w:rFonts w:ascii="GHEA Grapalat" w:eastAsia="Times New Roman" w:hAnsi="GHEA Grapalat" w:cs="Times New Roman"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lang w:val="hy-AM"/>
        </w:rPr>
        <w:t>պատասխանատվության</w:t>
      </w:r>
      <w:r w:rsidRPr="00A553F0">
        <w:rPr>
          <w:rFonts w:ascii="GHEA Grapalat" w:eastAsia="Times New Roman" w:hAnsi="GHEA Grapalat" w:cs="Times New Roman"/>
          <w:lang w:val="hy-AM"/>
        </w:rPr>
        <w:t xml:space="preserve"> </w:t>
      </w:r>
      <w:r w:rsidRPr="00A553F0">
        <w:rPr>
          <w:rFonts w:ascii="GHEA Grapalat" w:eastAsia="Times New Roman" w:hAnsi="GHEA Grapalat" w:cs="GHEA Grapalat"/>
          <w:lang w:val="hy-AM"/>
        </w:rPr>
        <w:t>զգացում</w:t>
      </w:r>
      <w:r w:rsidRPr="00A553F0">
        <w:rPr>
          <w:rFonts w:ascii="GHEA Grapalat" w:eastAsia="Times New Roman" w:hAnsi="GHEA Grapalat" w:cs="Times New Roman"/>
          <w:lang w:val="hy-AM"/>
        </w:rPr>
        <w:t>:</w:t>
      </w:r>
    </w:p>
    <w:p w14:paraId="42D59411" w14:textId="77777777" w:rsidR="000F0114" w:rsidRPr="00A553F0" w:rsidRDefault="000F0114" w:rsidP="000F0114">
      <w:pPr>
        <w:shd w:val="clear" w:color="auto" w:fill="FFFFFF"/>
        <w:spacing w:line="240" w:lineRule="auto"/>
        <w:rPr>
          <w:rFonts w:ascii="GHEA Grapalat" w:eastAsia="Times New Roman" w:hAnsi="GHEA Grapalat" w:cs="Times New Roman"/>
          <w:b/>
          <w:bCs/>
          <w:caps/>
          <w:lang w:val="hy-AM"/>
        </w:rPr>
      </w:pPr>
      <w:r w:rsidRPr="00A553F0">
        <w:rPr>
          <w:rFonts w:ascii="GHEA Grapalat" w:eastAsia="Times New Roman" w:hAnsi="GHEA Grapalat" w:cs="Times New Roman"/>
          <w:b/>
          <w:bCs/>
          <w:caps/>
          <w:lang w:val="hy-AM"/>
        </w:rPr>
        <w:t>ԷԼԵԿՏՐՈՆԱՅԻՆ ՀԱՍՑԵ</w:t>
      </w:r>
    </w:p>
    <w:p w14:paraId="169E3841" w14:textId="77777777" w:rsidR="000F0114" w:rsidRPr="00A553F0" w:rsidRDefault="00714F12" w:rsidP="000F0114">
      <w:pPr>
        <w:shd w:val="clear" w:color="auto" w:fill="FFFFFF"/>
        <w:spacing w:line="240" w:lineRule="auto"/>
        <w:rPr>
          <w:rFonts w:ascii="GHEA Grapalat" w:eastAsia="Times New Roman" w:hAnsi="GHEA Grapalat" w:cs="Times New Roman"/>
          <w:lang w:val="hy-AM"/>
        </w:rPr>
      </w:pPr>
      <w:hyperlink r:id="rId27" w:history="1">
        <w:r w:rsidR="00D050C0" w:rsidRPr="002979E9">
          <w:rPr>
            <w:rStyle w:val="Hyperlink"/>
            <w:rFonts w:ascii="GHEA Grapalat" w:eastAsia="Times New Roman" w:hAnsi="GHEA Grapalat" w:cs="Times New Roman"/>
            <w:lang w:val="hy-AM"/>
          </w:rPr>
          <w:t>melanya.</w:t>
        </w:r>
        <w:r w:rsidR="00D050C0" w:rsidRPr="00277B4D">
          <w:rPr>
            <w:rStyle w:val="Hyperlink"/>
            <w:rFonts w:ascii="GHEA Grapalat" w:eastAsia="Times New Roman" w:hAnsi="GHEA Grapalat" w:cs="Times New Roman"/>
            <w:lang w:val="hy-AM"/>
          </w:rPr>
          <w:t>khupelyan</w:t>
        </w:r>
        <w:r w:rsidR="00D050C0" w:rsidRPr="002979E9">
          <w:rPr>
            <w:rStyle w:val="Hyperlink"/>
            <w:rFonts w:ascii="GHEA Grapalat" w:eastAsia="Times New Roman" w:hAnsi="GHEA Grapalat" w:cs="Times New Roman"/>
            <w:lang w:val="hy-AM"/>
          </w:rPr>
          <w:t>@gov.am</w:t>
        </w:r>
      </w:hyperlink>
    </w:p>
    <w:p w14:paraId="4EE0D48D" w14:textId="77777777" w:rsidR="00031CF3" w:rsidRPr="00A553F0" w:rsidRDefault="000F0114" w:rsidP="000F0114">
      <w:pPr>
        <w:shd w:val="clear" w:color="auto" w:fill="FFFFFF"/>
        <w:spacing w:line="240" w:lineRule="auto"/>
        <w:rPr>
          <w:rFonts w:ascii="GHEA Grapalat" w:eastAsia="Times New Roman" w:hAnsi="GHEA Grapalat" w:cs="Times New Roman"/>
          <w:b/>
          <w:bCs/>
          <w:caps/>
          <w:lang w:val="hy-AM"/>
        </w:rPr>
      </w:pPr>
      <w:r w:rsidRPr="00A553F0">
        <w:rPr>
          <w:rFonts w:ascii="GHEA Grapalat" w:eastAsia="Times New Roman" w:hAnsi="GHEA Grapalat" w:cs="Times New Roman"/>
          <w:b/>
          <w:bCs/>
          <w:caps/>
          <w:lang w:val="hy-AM"/>
        </w:rPr>
        <w:t>ՀԱՍՑԵ</w:t>
      </w:r>
    </w:p>
    <w:p w14:paraId="2247153E" w14:textId="77777777" w:rsidR="000F0114" w:rsidRPr="00A553F0" w:rsidRDefault="000F0114" w:rsidP="000F0114">
      <w:pPr>
        <w:shd w:val="clear" w:color="auto" w:fill="FFFFFF"/>
        <w:spacing w:line="240" w:lineRule="auto"/>
        <w:rPr>
          <w:rFonts w:ascii="GHEA Grapalat" w:eastAsia="Times New Roman" w:hAnsi="GHEA Grapalat" w:cs="Times New Roman"/>
          <w:lang w:val="hy-AM"/>
        </w:rPr>
      </w:pPr>
      <w:r w:rsidRPr="00A553F0">
        <w:rPr>
          <w:rFonts w:ascii="GHEA Grapalat" w:eastAsia="Times New Roman" w:hAnsi="GHEA Grapalat" w:cs="Times New Roman"/>
          <w:b/>
          <w:bCs/>
          <w:caps/>
          <w:lang w:val="hy-AM"/>
        </w:rPr>
        <w:t xml:space="preserve"> </w:t>
      </w:r>
      <w:r w:rsidRPr="00A553F0">
        <w:rPr>
          <w:rFonts w:ascii="GHEA Grapalat" w:eastAsia="Times New Roman" w:hAnsi="GHEA Grapalat" w:cs="Times New Roman"/>
          <w:lang w:val="hy-AM"/>
        </w:rPr>
        <w:t>ք. Երևան, Արմենակ Արմենակյան փող., 129 շենք</w:t>
      </w:r>
    </w:p>
    <w:p w14:paraId="1C06B435" w14:textId="77777777" w:rsidR="000F0114" w:rsidRPr="00A553F0" w:rsidRDefault="000F0114" w:rsidP="000F0114">
      <w:pPr>
        <w:shd w:val="clear" w:color="auto" w:fill="FFFFFF"/>
        <w:spacing w:line="240" w:lineRule="auto"/>
        <w:rPr>
          <w:rFonts w:ascii="GHEA Grapalat" w:eastAsia="Times New Roman" w:hAnsi="GHEA Grapalat" w:cs="Times New Roman"/>
          <w:b/>
          <w:bCs/>
          <w:caps/>
        </w:rPr>
      </w:pPr>
      <w:r w:rsidRPr="00A553F0">
        <w:rPr>
          <w:rFonts w:ascii="GHEA Grapalat" w:eastAsia="Times New Roman" w:hAnsi="GHEA Grapalat" w:cs="Times New Roman"/>
          <w:b/>
          <w:bCs/>
          <w:caps/>
        </w:rPr>
        <w:t>ՀԵՌԱԽՈՍԱՀԱՄԱՐ</w:t>
      </w:r>
    </w:p>
    <w:p w14:paraId="483C1013" w14:textId="77777777" w:rsidR="000F0114" w:rsidRPr="00A553F0" w:rsidRDefault="000F0114" w:rsidP="000F0114">
      <w:pPr>
        <w:shd w:val="clear" w:color="auto" w:fill="FFFFFF"/>
        <w:spacing w:line="240" w:lineRule="auto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</w:rPr>
        <w:t>+37410-51-56-</w:t>
      </w:r>
      <w:r w:rsidR="00D050C0">
        <w:rPr>
          <w:rFonts w:ascii="GHEA Grapalat" w:eastAsia="Times New Roman" w:hAnsi="GHEA Grapalat" w:cs="Times New Roman"/>
        </w:rPr>
        <w:t>22</w:t>
      </w:r>
    </w:p>
    <w:p w14:paraId="434172EE" w14:textId="77777777" w:rsidR="000F0114" w:rsidRPr="00A553F0" w:rsidRDefault="000F0114" w:rsidP="000F0114">
      <w:pPr>
        <w:shd w:val="clear" w:color="auto" w:fill="FFFFFF"/>
        <w:spacing w:line="240" w:lineRule="auto"/>
        <w:rPr>
          <w:rFonts w:ascii="GHEA Grapalat" w:eastAsia="Times New Roman" w:hAnsi="GHEA Grapalat" w:cs="Times New Roman"/>
          <w:b/>
          <w:bCs/>
          <w:caps/>
        </w:rPr>
      </w:pPr>
      <w:r w:rsidRPr="00A553F0">
        <w:rPr>
          <w:rFonts w:ascii="GHEA Grapalat" w:eastAsia="Times New Roman" w:hAnsi="GHEA Grapalat" w:cs="Times New Roman"/>
          <w:b/>
          <w:bCs/>
          <w:caps/>
        </w:rPr>
        <w:t>ՀՐԱՊԱՐԱԿՄԱՆ ԱՄՍԱԹԻՎ</w:t>
      </w:r>
    </w:p>
    <w:p w14:paraId="40E2FFFC" w14:textId="77777777" w:rsidR="000F0114" w:rsidRPr="00A553F0" w:rsidRDefault="000F0114" w:rsidP="000F0114">
      <w:pPr>
        <w:shd w:val="clear" w:color="auto" w:fill="FFFFFF"/>
        <w:spacing w:line="240" w:lineRule="auto"/>
        <w:rPr>
          <w:rFonts w:ascii="GHEA Grapalat" w:eastAsia="Times New Roman" w:hAnsi="GHEA Grapalat" w:cs="Times New Roman"/>
        </w:rPr>
      </w:pPr>
      <w:r w:rsidRPr="00A553F0">
        <w:rPr>
          <w:rFonts w:ascii="GHEA Grapalat" w:eastAsia="Times New Roman" w:hAnsi="GHEA Grapalat" w:cs="Times New Roman"/>
        </w:rPr>
        <w:t>1</w:t>
      </w:r>
      <w:r w:rsidR="00D050C0">
        <w:rPr>
          <w:rFonts w:ascii="GHEA Grapalat" w:eastAsia="Times New Roman" w:hAnsi="GHEA Grapalat" w:cs="Times New Roman"/>
        </w:rPr>
        <w:t>0</w:t>
      </w:r>
      <w:r w:rsidRPr="00A553F0">
        <w:rPr>
          <w:rFonts w:ascii="GHEA Grapalat" w:eastAsia="Times New Roman" w:hAnsi="GHEA Grapalat" w:cs="Times New Roman"/>
        </w:rPr>
        <w:t>-</w:t>
      </w:r>
      <w:r w:rsidR="00D050C0">
        <w:rPr>
          <w:rFonts w:ascii="GHEA Grapalat" w:eastAsia="Times New Roman" w:hAnsi="GHEA Grapalat" w:cs="Times New Roman"/>
        </w:rPr>
        <w:t>0</w:t>
      </w:r>
      <w:r w:rsidR="00277B4D">
        <w:rPr>
          <w:rFonts w:ascii="GHEA Grapalat" w:eastAsia="Times New Roman" w:hAnsi="GHEA Grapalat" w:cs="Times New Roman"/>
          <w:lang w:val="hy-AM"/>
        </w:rPr>
        <w:t>2</w:t>
      </w:r>
      <w:r w:rsidRPr="00A553F0">
        <w:rPr>
          <w:rFonts w:ascii="GHEA Grapalat" w:eastAsia="Times New Roman" w:hAnsi="GHEA Grapalat" w:cs="Times New Roman"/>
        </w:rPr>
        <w:t>-202</w:t>
      </w:r>
      <w:r w:rsidR="00D050C0">
        <w:rPr>
          <w:rFonts w:ascii="GHEA Grapalat" w:eastAsia="Times New Roman" w:hAnsi="GHEA Grapalat" w:cs="Times New Roman"/>
        </w:rPr>
        <w:t>1</w:t>
      </w:r>
    </w:p>
    <w:p w14:paraId="5F83331F" w14:textId="77777777" w:rsidR="00D95187" w:rsidRPr="00A553F0" w:rsidRDefault="00D95187">
      <w:pPr>
        <w:rPr>
          <w:rFonts w:ascii="GHEA Grapalat" w:hAnsi="GHEA Grapalat"/>
        </w:rPr>
      </w:pPr>
    </w:p>
    <w:sectPr w:rsidR="00D95187" w:rsidRPr="00A553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114"/>
    <w:rsid w:val="00031CF3"/>
    <w:rsid w:val="000F0114"/>
    <w:rsid w:val="00100177"/>
    <w:rsid w:val="00277B4D"/>
    <w:rsid w:val="00714F12"/>
    <w:rsid w:val="00987899"/>
    <w:rsid w:val="00A553F0"/>
    <w:rsid w:val="00AB441D"/>
    <w:rsid w:val="00AB5AB0"/>
    <w:rsid w:val="00B97743"/>
    <w:rsid w:val="00D050C0"/>
    <w:rsid w:val="00D9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8FAF4"/>
  <w15:chartTrackingRefBased/>
  <w15:docId w15:val="{F4683443-1A4E-4E2E-97A6-4E72B125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F01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F01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F011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F011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-list-searchresult-category">
    <w:name w:val="m-list-search__result-category"/>
    <w:basedOn w:val="DefaultParagraphFont"/>
    <w:rsid w:val="000F0114"/>
  </w:style>
  <w:style w:type="character" w:customStyle="1" w:styleId="m-list-searchresult-item">
    <w:name w:val="m-list-search__result-item"/>
    <w:basedOn w:val="DefaultParagraphFont"/>
    <w:rsid w:val="000F0114"/>
  </w:style>
  <w:style w:type="character" w:customStyle="1" w:styleId="m-list-searchresult-item-text">
    <w:name w:val="m-list-search__result-item-text"/>
    <w:basedOn w:val="DefaultParagraphFont"/>
    <w:rsid w:val="000F0114"/>
  </w:style>
  <w:style w:type="paragraph" w:customStyle="1" w:styleId="m-list-searchresult-category1">
    <w:name w:val="m-list-search__result-category1"/>
    <w:basedOn w:val="Normal"/>
    <w:rsid w:val="000F0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0F0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01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41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14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9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3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662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314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02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32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41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007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5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06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016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125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4117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2080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197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361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5039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4" w:space="23" w:color="F7F7FA"/>
                                                                                <w:left w:val="single" w:sz="24" w:space="23" w:color="F7F7FA"/>
                                                                                <w:bottom w:val="single" w:sz="24" w:space="23" w:color="F7F7FA"/>
                                                                                <w:right w:val="single" w:sz="24" w:space="23" w:color="F7F7FA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778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50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4855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BEDF2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600981">
                                                                  <w:marLeft w:val="-150"/>
                                                                  <w:marRight w:val="-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577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4.pdf" TargetMode="External"/><Relationship Id="rId13" Type="http://schemas.openxmlformats.org/officeDocument/2006/relationships/hyperlink" Target="http://www.arlis.am/DocumentView.aspx?DocID=138910" TargetMode="External"/><Relationship Id="rId18" Type="http://schemas.openxmlformats.org/officeDocument/2006/relationships/hyperlink" Target="http://ijevanlib.ysu.am/vichakagrutyan_yndhanur_tesutyun/" TargetMode="External"/><Relationship Id="rId26" Type="http://schemas.openxmlformats.org/officeDocument/2006/relationships/hyperlink" Target="https://www.gov.am/u_files/file/Haytararutyunner/7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rlis.am/DocumentView.aspx?DocID=145087" TargetMode="External"/><Relationship Id="rId7" Type="http://schemas.openxmlformats.org/officeDocument/2006/relationships/hyperlink" Target="https://www.gov.am/u_files/file/Haytararutyunner/1.pdf" TargetMode="External"/><Relationship Id="rId12" Type="http://schemas.openxmlformats.org/officeDocument/2006/relationships/hyperlink" Target="http://www.arlis.am/DocumentView.aspx?DocID=146718" TargetMode="External"/><Relationship Id="rId17" Type="http://schemas.openxmlformats.org/officeDocument/2006/relationships/hyperlink" Target="http://online.fliphtml5.com/fumf/irey/" TargetMode="External"/><Relationship Id="rId25" Type="http://schemas.openxmlformats.org/officeDocument/2006/relationships/hyperlink" Target="https://www.gov.am/u_files/file/Haytararutyunner/4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hlib.am/wp-content/uploads/2020/10/Andzy-ev-Pashtony.pd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3.pdf" TargetMode="External"/><Relationship Id="rId11" Type="http://schemas.openxmlformats.org/officeDocument/2006/relationships/hyperlink" Target="http://www.arlis.am/DocumentView.aspx?DocID=146260" TargetMode="External"/><Relationship Id="rId24" Type="http://schemas.openxmlformats.org/officeDocument/2006/relationships/hyperlink" Target="https://www.gov.am/u_files/file/Haytararutyunner/3.pdf" TargetMode="External"/><Relationship Id="rId5" Type="http://schemas.openxmlformats.org/officeDocument/2006/relationships/hyperlink" Target="https://www.gov.am/u_files/file/Haytararutyunner/7.pdf" TargetMode="External"/><Relationship Id="rId15" Type="http://schemas.openxmlformats.org/officeDocument/2006/relationships/hyperlink" Target="http://www.arlis.am/DocumentView.aspx?DocID=137062" TargetMode="External"/><Relationship Id="rId23" Type="http://schemas.openxmlformats.org/officeDocument/2006/relationships/hyperlink" Target="https://www.gov.am/u_files/file/Haytararutyunner/1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arlis.am/DocumentView.aspx?DocID=146722" TargetMode="External"/><Relationship Id="rId19" Type="http://schemas.openxmlformats.org/officeDocument/2006/relationships/hyperlink" Target="http://ijevanlib.ysu.am/gabrielyan_gravor_xosq/" TargetMode="External"/><Relationship Id="rId4" Type="http://schemas.openxmlformats.org/officeDocument/2006/relationships/hyperlink" Target="https://cso.gov.am/internal-external-competitions" TargetMode="External"/><Relationship Id="rId9" Type="http://schemas.openxmlformats.org/officeDocument/2006/relationships/hyperlink" Target="http://www.arlis.am/DocumentView.aspx?DocID=143723" TargetMode="External"/><Relationship Id="rId14" Type="http://schemas.openxmlformats.org/officeDocument/2006/relationships/hyperlink" Target="http://www.arlis.am/DocumentView.aspx?DocID=142147" TargetMode="External"/><Relationship Id="rId22" Type="http://schemas.openxmlformats.org/officeDocument/2006/relationships/hyperlink" Target="http://www.arlis.am/DocumentView.aspx?DocID=144765" TargetMode="External"/><Relationship Id="rId27" Type="http://schemas.openxmlformats.org/officeDocument/2006/relationships/hyperlink" Target="mailto:melanya.khupel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986</Words>
  <Characters>5625</Characters>
  <Application>Microsoft Office Word</Application>
  <DocSecurity>0</DocSecurity>
  <Lines>46</Lines>
  <Paragraphs>13</Paragraphs>
  <ScaleCrop>false</ScaleCrop>
  <Company/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Meliksetyan</dc:creator>
  <cp:keywords/>
  <dc:description/>
  <cp:lastModifiedBy>User</cp:lastModifiedBy>
  <cp:revision>14</cp:revision>
  <dcterms:created xsi:type="dcterms:W3CDTF">2020-12-11T15:52:00Z</dcterms:created>
  <dcterms:modified xsi:type="dcterms:W3CDTF">2021-02-10T07:59:00Z</dcterms:modified>
</cp:coreProperties>
</file>