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C9" w:rsidRDefault="00C16BC9" w:rsidP="00C16BC9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947A3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BE1FBF" w:rsidRPr="00947A3F" w:rsidRDefault="00BE1FBF" w:rsidP="00C16BC9">
      <w:pPr>
        <w:shd w:val="clear" w:color="auto" w:fill="FFFFFF"/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C16BC9" w:rsidRDefault="00C16BC9" w:rsidP="00C16BC9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947A3F">
        <w:rPr>
          <w:rFonts w:ascii="GHEA Grapalat" w:hAnsi="GHEA Grapalat"/>
          <w:b/>
          <w:sz w:val="24"/>
          <w:szCs w:val="24"/>
          <w:lang w:val="hy-AM" w:eastAsia="hy-AM"/>
        </w:rPr>
        <w:t xml:space="preserve">Առողջապահական և աշխատանքի տեսչական մարմինը հայտարարում է </w:t>
      </w:r>
      <w:r w:rsidR="00947A3F" w:rsidRPr="00C16BC9">
        <w:rPr>
          <w:rFonts w:ascii="GHEA Grapalat" w:eastAsia="Times New Roman" w:hAnsi="GHEA Grapalat" w:cs="Segoe UI Historic"/>
          <w:b/>
          <w:color w:val="050505"/>
          <w:sz w:val="23"/>
          <w:szCs w:val="23"/>
          <w:lang w:val="hy-AM"/>
        </w:rPr>
        <w:t>բժշկական օգնության եվ սպասարկման վերահսկողության վարչությունում եւ ԱԱՏՄ Երեւանի տարածքային կենտրոնի նույնանուն բաժնում առկա թափուր հաստիքների մասին</w:t>
      </w:r>
      <w:r w:rsidR="00947A3F" w:rsidRPr="00947A3F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</w:p>
    <w:p w:rsidR="00491467" w:rsidRPr="00947A3F" w:rsidRDefault="00491467" w:rsidP="00C16BC9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C65FD2" w:rsidRPr="00C65FD2" w:rsidRDefault="00C16BC9" w:rsidP="00491467">
      <w:pPr>
        <w:pStyle w:val="ListParagraph"/>
        <w:shd w:val="clear" w:color="auto" w:fill="FFFFFF"/>
        <w:spacing w:after="0" w:line="360" w:lineRule="auto"/>
        <w:ind w:left="0" w:firstLine="36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</w:pPr>
      <w:r w:rsidRPr="003C2646"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  <w:t xml:space="preserve">Մասնագետների համար սահմանված պահանջներն են, մասնավորապես, առողջապահության գծով բարձրագույն մասնագիտական կրթություն, </w:t>
      </w:r>
      <w:r w:rsidR="003C2646" w:rsidRPr="003C2646">
        <w:rPr>
          <w:rFonts w:ascii="GHEA Grapalat" w:hAnsi="GHEA Grapalat"/>
          <w:color w:val="000000"/>
          <w:shd w:val="clear" w:color="auto" w:fill="FFFFFF"/>
          <w:lang w:val="hy-AM"/>
        </w:rPr>
        <w:t xml:space="preserve">մասնագիտական աշխատանքային ստաժ կամ </w:t>
      </w:r>
      <w:r w:rsidR="003C2646" w:rsidRPr="003C2646">
        <w:rPr>
          <w:rFonts w:ascii="Calibri" w:hAnsi="Calibri" w:cs="Calibri"/>
          <w:color w:val="000000"/>
          <w:shd w:val="clear" w:color="auto" w:fill="FFFFFF"/>
          <w:lang w:val="hy-AM"/>
        </w:rPr>
        <w:t> </w:t>
      </w:r>
      <w:r w:rsidR="003C2646" w:rsidRPr="003C2646">
        <w:rPr>
          <w:rFonts w:ascii="GHEA Grapalat" w:hAnsi="GHEA Grapalat"/>
          <w:color w:val="000000"/>
          <w:shd w:val="clear" w:color="auto" w:fill="FFFFFF"/>
          <w:lang w:val="hy-AM"/>
        </w:rPr>
        <w:t xml:space="preserve">առողջապահության կամ ստուգումների կազմակերպման և անցկացման բնագավառում` </w:t>
      </w:r>
      <w:r w:rsidR="003C2646">
        <w:rPr>
          <w:rFonts w:ascii="GHEA Grapalat" w:hAnsi="GHEA Grapalat"/>
          <w:color w:val="000000"/>
          <w:shd w:val="clear" w:color="auto" w:fill="FFFFFF"/>
          <w:lang w:val="hy-AM"/>
        </w:rPr>
        <w:t>1-3</w:t>
      </w:r>
      <w:r w:rsidR="003C2646" w:rsidRPr="003C2646">
        <w:rPr>
          <w:rFonts w:ascii="GHEA Grapalat" w:hAnsi="GHEA Grapalat"/>
          <w:color w:val="000000"/>
          <w:shd w:val="clear" w:color="auto" w:fill="FFFFFF"/>
          <w:lang w:val="hy-AM"/>
        </w:rPr>
        <w:t xml:space="preserve"> տարվա </w:t>
      </w:r>
      <w:r w:rsidR="00BF5456">
        <w:rPr>
          <w:rFonts w:ascii="GHEA Grapalat" w:hAnsi="GHEA Grapalat"/>
          <w:color w:val="000000"/>
          <w:shd w:val="clear" w:color="auto" w:fill="FFFFFF"/>
          <w:lang w:val="hy-AM"/>
        </w:rPr>
        <w:t>ա</w:t>
      </w:r>
      <w:r w:rsidR="003C2646" w:rsidRPr="003C2646">
        <w:rPr>
          <w:rFonts w:ascii="GHEA Grapalat" w:hAnsi="GHEA Grapalat"/>
          <w:color w:val="000000"/>
          <w:shd w:val="clear" w:color="auto" w:fill="FFFFFF"/>
          <w:lang w:val="hy-AM"/>
        </w:rPr>
        <w:t>շխատանքային ստաժ</w:t>
      </w:r>
      <w:r w:rsidR="003C2646">
        <w:rPr>
          <w:rFonts w:ascii="GHEA Grapalat" w:hAnsi="GHEA Grapalat"/>
          <w:color w:val="000000"/>
          <w:shd w:val="clear" w:color="auto" w:fill="FFFFFF"/>
          <w:lang w:val="hy-AM"/>
        </w:rPr>
        <w:t>։</w:t>
      </w:r>
      <w:r w:rsidR="00C65FD2">
        <w:rPr>
          <w:rFonts w:ascii="GHEA Grapalat" w:hAnsi="GHEA Grapalat"/>
          <w:color w:val="000000"/>
          <w:shd w:val="clear" w:color="auto" w:fill="FFFFFF"/>
          <w:lang w:val="hy-AM"/>
        </w:rPr>
        <w:t xml:space="preserve">  </w:t>
      </w:r>
    </w:p>
    <w:p w:rsidR="00C16BC9" w:rsidRPr="003C2646" w:rsidRDefault="00C16BC9" w:rsidP="00C65FD2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</w:pPr>
      <w:r w:rsidRPr="003C2646"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  <w:t>Հետաքրքրվողները կարող են իրենց կենսագրականներն ուղարկել դեկտեմբերի 11-20-ը info@hlib</w:t>
      </w:r>
      <w:r w:rsidR="00F84E66" w:rsidRPr="00F84E66"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  <w:t>.am</w:t>
      </w:r>
      <w:bookmarkStart w:id="0" w:name="_GoBack"/>
      <w:bookmarkEnd w:id="0"/>
      <w:r w:rsidRPr="003C2646"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  <w:t xml:space="preserve"> հասցեով՝ վերնագրում պարտադիր նշելով «Բուժվարչության մասնագետի հաստիքի համար»։ Խնդրում ենք նամակին «Ստացել ենք, շնորհակալություն» պատասխանը չստանալու դեպքում կրկին ուղարկել կամ կապվել ստորեւ նշված հեռախոսահամարով։ </w:t>
      </w:r>
    </w:p>
    <w:p w:rsidR="00C16BC9" w:rsidRPr="006E2548" w:rsidRDefault="006E2548" w:rsidP="006E2548">
      <w:pP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</w:pPr>
      <w:r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  <w:t xml:space="preserve">     </w:t>
      </w:r>
      <w:r w:rsidR="00C16BC9" w:rsidRPr="00C16BC9"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  <w:t xml:space="preserve">Հաստիքների համալրումը տեղի կունենա սահմանված պահանջներին համապատասխանող անձանց հետ մասնագիտական խմբի կողմից հարցազրույցի հիմքով, հետագայում՝ քաղաքացիական ծառայության քննության մասնակցելու պայմանով։ </w:t>
      </w:r>
    </w:p>
    <w:p w:rsidR="00947A3F" w:rsidRPr="00C16BC9" w:rsidRDefault="00947A3F" w:rsidP="00947A3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</w:pPr>
    </w:p>
    <w:p w:rsidR="00947A3F" w:rsidRPr="00637487" w:rsidRDefault="00C16BC9" w:rsidP="00947A3F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</w:pPr>
      <w:r w:rsidRPr="00637487"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  <w:t xml:space="preserve">Կենսագրությանը կից անհրաժեշտ փաստաթղթերի ցանկ՝ </w:t>
      </w:r>
    </w:p>
    <w:p w:rsidR="00947A3F" w:rsidRPr="00947A3F" w:rsidRDefault="00C16BC9" w:rsidP="00947A3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</w:rPr>
      </w:pPr>
      <w:r w:rsidRPr="00947A3F">
        <w:rPr>
          <w:rFonts w:ascii="GHEA Grapalat" w:eastAsia="Times New Roman" w:hAnsi="GHEA Grapalat" w:cs="Segoe UI Historic"/>
          <w:color w:val="050505"/>
          <w:sz w:val="23"/>
          <w:szCs w:val="23"/>
        </w:rPr>
        <w:t xml:space="preserve">անձնագրի (անձը հաստատող փաստաթղթի), </w:t>
      </w:r>
    </w:p>
    <w:p w:rsidR="00947A3F" w:rsidRPr="00947A3F" w:rsidRDefault="00C16BC9" w:rsidP="00947A3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</w:rPr>
      </w:pPr>
      <w:r w:rsidRPr="00947A3F">
        <w:rPr>
          <w:rFonts w:ascii="GHEA Grapalat" w:eastAsia="Times New Roman" w:hAnsi="GHEA Grapalat" w:cs="Segoe UI Historic"/>
          <w:color w:val="050505"/>
          <w:sz w:val="23"/>
          <w:szCs w:val="23"/>
        </w:rPr>
        <w:t xml:space="preserve">աշխատանքային գրքույկի, </w:t>
      </w:r>
    </w:p>
    <w:p w:rsidR="00947A3F" w:rsidRPr="00947A3F" w:rsidRDefault="00C16BC9" w:rsidP="00947A3F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</w:rPr>
      </w:pPr>
      <w:r w:rsidRPr="00947A3F">
        <w:rPr>
          <w:rFonts w:ascii="GHEA Grapalat" w:eastAsia="Times New Roman" w:hAnsi="GHEA Grapalat" w:cs="Segoe UI Historic"/>
          <w:color w:val="050505"/>
          <w:sz w:val="23"/>
          <w:szCs w:val="23"/>
        </w:rPr>
        <w:t xml:space="preserve">դիպլոմների պատճեններ, </w:t>
      </w:r>
    </w:p>
    <w:p w:rsidR="00947A3F" w:rsidRPr="00637487" w:rsidRDefault="0028080C" w:rsidP="00637487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3"/>
          <w:szCs w:val="23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C16BC9" w:rsidRPr="00947A3F">
        <w:rPr>
          <w:rFonts w:ascii="GHEA Grapalat" w:eastAsia="Times New Roman" w:hAnsi="GHEA Grapalat" w:cs="Segoe UI Historic"/>
          <w:color w:val="050505"/>
          <w:sz w:val="23"/>
          <w:szCs w:val="23"/>
        </w:rPr>
        <w:t xml:space="preserve">։ </w:t>
      </w:r>
    </w:p>
    <w:p w:rsidR="00947A3F" w:rsidRPr="00C16BC9" w:rsidRDefault="00C16BC9" w:rsidP="00C65FD2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3"/>
          <w:szCs w:val="23"/>
        </w:rPr>
      </w:pPr>
      <w:r w:rsidRPr="00C16BC9">
        <w:rPr>
          <w:rFonts w:ascii="GHEA Grapalat" w:eastAsia="Times New Roman" w:hAnsi="GHEA Grapalat" w:cs="Segoe UI Historic"/>
          <w:color w:val="050505"/>
          <w:sz w:val="23"/>
          <w:szCs w:val="23"/>
        </w:rPr>
        <w:t xml:space="preserve">Հիմնական աշխատավարձը 178 հազար 578 (հարյուր յոթանասունութ հազար հինգ հարյուր յոթանասունութ) դրամ է: </w:t>
      </w:r>
    </w:p>
    <w:p w:rsidR="00C16BC9" w:rsidRPr="00C16BC9" w:rsidRDefault="00C16BC9" w:rsidP="00C65FD2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3"/>
          <w:szCs w:val="23"/>
        </w:rPr>
      </w:pPr>
      <w:r w:rsidRPr="00C16BC9">
        <w:rPr>
          <w:rFonts w:ascii="GHEA Grapalat" w:eastAsia="Times New Roman" w:hAnsi="GHEA Grapalat" w:cs="Segoe UI Historic"/>
          <w:color w:val="050505"/>
          <w:sz w:val="23"/>
          <w:szCs w:val="23"/>
        </w:rPr>
        <w:t>Հարցերի դեպքում կարելի է զանգահարել 010650</w:t>
      </w:r>
      <w:r w:rsidR="000E2A58"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  <w:t>3</w:t>
      </w:r>
      <w:r w:rsidRPr="00C16BC9">
        <w:rPr>
          <w:rFonts w:ascii="GHEA Grapalat" w:eastAsia="Times New Roman" w:hAnsi="GHEA Grapalat" w:cs="Segoe UI Historic"/>
          <w:color w:val="050505"/>
          <w:sz w:val="23"/>
          <w:szCs w:val="23"/>
        </w:rPr>
        <w:t>0</w:t>
      </w:r>
      <w:r w:rsidR="000E2A58">
        <w:rPr>
          <w:rFonts w:ascii="GHEA Grapalat" w:eastAsia="Times New Roman" w:hAnsi="GHEA Grapalat" w:cs="Segoe UI Historic"/>
          <w:color w:val="050505"/>
          <w:sz w:val="23"/>
          <w:szCs w:val="23"/>
          <w:lang w:val="hy-AM"/>
        </w:rPr>
        <w:t>5</w:t>
      </w:r>
      <w:r w:rsidRPr="00C16BC9">
        <w:rPr>
          <w:rFonts w:ascii="GHEA Grapalat" w:eastAsia="Times New Roman" w:hAnsi="GHEA Grapalat" w:cs="Segoe UI Historic"/>
          <w:color w:val="050505"/>
          <w:sz w:val="23"/>
          <w:szCs w:val="23"/>
        </w:rPr>
        <w:t xml:space="preserve"> հեռախոսահամարով՝ ԱԱՏՄ իրազեկման բաժին։</w:t>
      </w:r>
    </w:p>
    <w:p w:rsidR="00ED2293" w:rsidRPr="00947A3F" w:rsidRDefault="00ED2293" w:rsidP="00947A3F">
      <w:pPr>
        <w:jc w:val="both"/>
        <w:rPr>
          <w:rFonts w:ascii="GHEA Grapalat" w:hAnsi="GHEA Grapalat"/>
        </w:rPr>
      </w:pPr>
    </w:p>
    <w:sectPr w:rsidR="00ED2293" w:rsidRPr="00947A3F" w:rsidSect="00C65FD2">
      <w:pgSz w:w="12240" w:h="15840"/>
      <w:pgMar w:top="1135" w:right="900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47EF"/>
    <w:multiLevelType w:val="hybridMultilevel"/>
    <w:tmpl w:val="C4B4E3BA"/>
    <w:lvl w:ilvl="0" w:tplc="B8287E4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20190"/>
    <w:multiLevelType w:val="hybridMultilevel"/>
    <w:tmpl w:val="2D52F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6D"/>
    <w:rsid w:val="000E2A58"/>
    <w:rsid w:val="0028080C"/>
    <w:rsid w:val="00340A5F"/>
    <w:rsid w:val="003B6E87"/>
    <w:rsid w:val="003C2646"/>
    <w:rsid w:val="003E20D9"/>
    <w:rsid w:val="00491467"/>
    <w:rsid w:val="00570A6D"/>
    <w:rsid w:val="00637487"/>
    <w:rsid w:val="006E2548"/>
    <w:rsid w:val="00947A3F"/>
    <w:rsid w:val="009759D3"/>
    <w:rsid w:val="00B12645"/>
    <w:rsid w:val="00BE1FBF"/>
    <w:rsid w:val="00BF5456"/>
    <w:rsid w:val="00C16BC9"/>
    <w:rsid w:val="00C65FD2"/>
    <w:rsid w:val="00CD4C14"/>
    <w:rsid w:val="00ED2293"/>
    <w:rsid w:val="00F84E66"/>
    <w:rsid w:val="00FA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0F9F"/>
  <w15:chartTrackingRefBased/>
  <w15:docId w15:val="{829213EE-7E3D-417F-BB5C-A7F92AA2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0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72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3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211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4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2020-12-18T05:16:00Z</dcterms:created>
  <dcterms:modified xsi:type="dcterms:W3CDTF">2020-12-18T05:16:00Z</dcterms:modified>
</cp:coreProperties>
</file>