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3E" w:rsidRPr="00202441" w:rsidRDefault="00093F3E" w:rsidP="00093F3E">
      <w:pPr>
        <w:jc w:val="center"/>
        <w:rPr>
          <w:rFonts w:ascii="GHEA Grapalat" w:hAnsi="GHEA Grapalat" w:cs="Sylfaen"/>
          <w:b/>
          <w:noProof/>
          <w:lang w:val="hy-AM"/>
        </w:rPr>
      </w:pPr>
      <w:r w:rsidRPr="00202441">
        <w:rPr>
          <w:rFonts w:ascii="GHEA Grapalat" w:hAnsi="GHEA Grapalat" w:cs="Sylfaen"/>
          <w:b/>
          <w:noProof/>
          <w:lang w:val="hy-AM"/>
        </w:rPr>
        <w:t xml:space="preserve">ՀԱՅԱՍՏԱՆԻ  ՀԱՆՐԱՊԵՏՈՒԹՅԱՆ </w:t>
      </w:r>
    </w:p>
    <w:p w:rsidR="00093F3E" w:rsidRPr="00202441" w:rsidRDefault="00093F3E" w:rsidP="00093F3E">
      <w:pPr>
        <w:jc w:val="center"/>
        <w:rPr>
          <w:rFonts w:ascii="GHEA Grapalat" w:hAnsi="GHEA Grapalat" w:cs="GHEA Grapalat"/>
          <w:b/>
          <w:bCs/>
          <w:noProof/>
          <w:lang w:val="hy-AM"/>
        </w:rPr>
      </w:pPr>
      <w:r w:rsidRPr="00202441">
        <w:rPr>
          <w:rFonts w:ascii="GHEA Grapalat" w:hAnsi="GHEA Grapalat" w:cs="GHEA Grapalat"/>
          <w:b/>
          <w:bCs/>
          <w:noProof/>
          <w:lang w:val="hy-AM"/>
        </w:rPr>
        <w:t>ԱՌՈՂՋԱՊԱՀԱԿԱՆ ԵՎ ԱՇԽԱՏԱՆՔԻ ՏԵՍՉԱԿԱՆ ՄԱՐՄԻՆ</w:t>
      </w:r>
    </w:p>
    <w:p w:rsidR="00093F3E" w:rsidRPr="00202441" w:rsidRDefault="00093F3E" w:rsidP="00093F3E">
      <w:pPr>
        <w:jc w:val="center"/>
        <w:rPr>
          <w:rFonts w:ascii="GHEA Grapalat" w:hAnsi="GHEA Grapalat" w:cs="Sylfaen"/>
          <w:b/>
          <w:bCs/>
          <w:noProof/>
          <w:lang w:val="hy-AM"/>
        </w:rPr>
      </w:pPr>
    </w:p>
    <w:p w:rsidR="00093F3E" w:rsidRPr="001E357A" w:rsidRDefault="00093F3E" w:rsidP="00093F3E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202441">
        <w:rPr>
          <w:rFonts w:ascii="GHEA Grapalat" w:hAnsi="GHEA Grapalat"/>
          <w:b/>
          <w:bCs/>
          <w:noProof/>
          <w:color w:val="000000"/>
          <w:lang w:val="hy-AM"/>
        </w:rPr>
        <w:t xml:space="preserve">Ստուգաթերթ N </w:t>
      </w:r>
      <w:r w:rsidRPr="00C9780C">
        <w:rPr>
          <w:rFonts w:ascii="GHEA Grapalat" w:hAnsi="GHEA Grapalat"/>
          <w:b/>
          <w:bCs/>
          <w:noProof/>
          <w:color w:val="000000"/>
          <w:lang w:val="hy-AM"/>
        </w:rPr>
        <w:t>3</w:t>
      </w:r>
      <w:r w:rsidRPr="001E357A">
        <w:rPr>
          <w:rFonts w:ascii="GHEA Grapalat" w:hAnsi="GHEA Grapalat"/>
          <w:b/>
          <w:bCs/>
          <w:noProof/>
          <w:color w:val="000000"/>
          <w:lang w:val="hy-AM"/>
        </w:rPr>
        <w:t>.5</w:t>
      </w:r>
    </w:p>
    <w:p w:rsidR="00093F3E" w:rsidRPr="00202441" w:rsidRDefault="00093F3E" w:rsidP="00093F3E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202441">
        <w:rPr>
          <w:rFonts w:ascii="GHEA Grapalat" w:hAnsi="GHEA Grapalat"/>
          <w:b/>
          <w:bCs/>
          <w:noProof/>
          <w:color w:val="000000"/>
          <w:lang w:val="hy-AM"/>
        </w:rPr>
        <w:t>Մասնագիտացված բժշկական օգնություն</w:t>
      </w:r>
    </w:p>
    <w:p w:rsidR="00093F3E" w:rsidRPr="00202441" w:rsidRDefault="00093F3E" w:rsidP="00093F3E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hy-AM"/>
        </w:rPr>
      </w:pPr>
      <w:r w:rsidRPr="00202441">
        <w:rPr>
          <w:rFonts w:ascii="GHEA Grapalat" w:hAnsi="GHEA Grapalat" w:cs="Sylfaen"/>
          <w:b/>
          <w:bCs/>
          <w:color w:val="000000"/>
          <w:lang w:val="hy-AM"/>
        </w:rPr>
        <w:t>Հիվանդանոցային գործունեություն (մինչև 18 տարեկան երեխաների)</w:t>
      </w:r>
      <w:r w:rsidRPr="00202441">
        <w:rPr>
          <w:rFonts w:ascii="GHEA Grapalat" w:hAnsi="GHEA Grapalat" w:cs="Arial Armenian"/>
          <w:b/>
          <w:bCs/>
          <w:color w:val="000000"/>
          <w:lang w:val="hy-AM"/>
        </w:rPr>
        <w:t xml:space="preserve">: </w:t>
      </w:r>
    </w:p>
    <w:p w:rsidR="00093F3E" w:rsidRPr="00264BF7" w:rsidRDefault="00093F3E" w:rsidP="00093F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Բ</w:t>
      </w:r>
      <w:r w:rsidRPr="001D13FA">
        <w:rPr>
          <w:rFonts w:ascii="GHEA Grapalat" w:hAnsi="GHEA Grapalat"/>
          <w:b/>
          <w:sz w:val="20"/>
          <w:szCs w:val="20"/>
          <w:lang w:val="hy-AM"/>
        </w:rPr>
        <w:t>ժշկական սպասարկման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բնագավառի վերահսկողություն</w:t>
      </w:r>
    </w:p>
    <w:p w:rsidR="00093F3E" w:rsidRPr="00202441" w:rsidRDefault="00093F3E" w:rsidP="00093F3E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noProof/>
          <w:lang w:val="hy-AM"/>
        </w:rPr>
      </w:pPr>
      <w:r w:rsidRPr="00202441">
        <w:rPr>
          <w:rFonts w:ascii="GHEA Grapalat" w:hAnsi="GHEA Grapalat" w:cs="Sylfaen"/>
          <w:b/>
          <w:noProof/>
          <w:lang w:val="hy-AM"/>
        </w:rPr>
        <w:t xml:space="preserve">Q </w:t>
      </w:r>
      <w:r w:rsidRPr="00202441">
        <w:rPr>
          <w:rFonts w:ascii="GHEA Grapalat" w:hAnsi="GHEA Grapalat" w:cs="Arial Armenian"/>
          <w:b/>
          <w:bCs/>
          <w:color w:val="000000"/>
          <w:lang w:val="hy-AM"/>
        </w:rPr>
        <w:t>86.10, 86.22</w:t>
      </w:r>
      <w:r w:rsidRPr="00202441">
        <w:rPr>
          <w:rFonts w:ascii="GHEA Grapalat" w:hAnsi="GHEA Grapalat" w:cs="Sylfaen"/>
          <w:b/>
          <w:noProof/>
          <w:lang w:val="hy-AM"/>
        </w:rPr>
        <w:t xml:space="preserve">  (ՏԳՏԴ</w:t>
      </w:r>
      <w:r w:rsidRPr="00202441">
        <w:rPr>
          <w:rFonts w:ascii="GHEA Grapalat" w:hAnsi="GHEA Grapalat" w:cs="Arial Armenian"/>
          <w:b/>
          <w:noProof/>
          <w:lang w:val="hy-AM"/>
        </w:rPr>
        <w:t>)</w:t>
      </w:r>
    </w:p>
    <w:p w:rsidR="00093F3E" w:rsidRPr="00202441" w:rsidRDefault="00093F3E" w:rsidP="00093F3E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</w:p>
    <w:p w:rsidR="00093F3E" w:rsidRPr="00202441" w:rsidRDefault="00093F3E" w:rsidP="00093F3E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  <w:r w:rsidRPr="00202441">
        <w:rPr>
          <w:rFonts w:ascii="GHEA Grapalat" w:hAnsi="GHEA Grapalat" w:cs="GHEA Grapalat"/>
          <w:b/>
          <w:noProof/>
          <w:color w:val="000000"/>
          <w:lang w:val="hy-AM"/>
        </w:rPr>
        <w:t>ՏԻՏՂՈՍԱԹԵՐԹ</w:t>
      </w:r>
    </w:p>
    <w:p w:rsidR="00093F3E" w:rsidRPr="00202441" w:rsidRDefault="00093F3E" w:rsidP="00093F3E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</w:p>
    <w:p w:rsidR="00093F3E" w:rsidRPr="00202441" w:rsidRDefault="00093F3E" w:rsidP="00093F3E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______________________________________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</w:t>
      </w:r>
      <w:r w:rsidRPr="00202441">
        <w:rPr>
          <w:rFonts w:ascii="GHEA Grapalat" w:eastAsia="Arial Unicode MS" w:hAnsi="GHEA Grapalat" w:cs="Arial Unicode MS"/>
          <w:noProof/>
          <w:lang w:val="hy-AM"/>
        </w:rPr>
        <w:t>_____________________________________________</w:t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202441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:rsidR="00093F3E" w:rsidRPr="00202441" w:rsidRDefault="00093F3E" w:rsidP="00093F3E">
      <w:pPr>
        <w:ind w:left="-360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                                                                                                                                                </w:t>
      </w:r>
    </w:p>
    <w:p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  <w:r w:rsidRPr="00202441">
        <w:rPr>
          <w:rFonts w:ascii="GHEA Grapalat" w:hAnsi="GHEA Grapalat" w:cs="Sylfaen"/>
          <w:noProof/>
          <w:lang w:val="hy-AM"/>
        </w:rPr>
        <w:t xml:space="preserve">               </w:t>
      </w:r>
    </w:p>
    <w:p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  <w:t xml:space="preserve">     </w:t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  <w:r w:rsidRPr="00202441">
        <w:rPr>
          <w:rFonts w:ascii="GHEA Grapalat" w:hAnsi="GHEA Grapalat" w:cs="Sylfaen"/>
          <w:noProof/>
          <w:lang w:val="hy-AM"/>
        </w:rPr>
        <w:t xml:space="preserve">               </w:t>
      </w:r>
    </w:p>
    <w:p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093F3E" w:rsidRPr="00202441" w:rsidRDefault="00093F3E" w:rsidP="00093F3E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__20__թ._________________  ավարտը`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  <w:t xml:space="preserve"> </w:t>
      </w:r>
    </w:p>
    <w:p w:rsidR="00093F3E" w:rsidRPr="00202441" w:rsidRDefault="00093F3E" w:rsidP="00093F3E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   </w:t>
      </w:r>
    </w:p>
    <w:p w:rsidR="00093F3E" w:rsidRPr="00202441" w:rsidRDefault="00093F3E" w:rsidP="00093F3E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202441">
        <w:rPr>
          <w:rFonts w:ascii="GHEA Grapalat" w:hAnsi="GHEA Grapalat" w:cs="Sylfaen"/>
          <w:noProof/>
          <w:lang w:val="hy-AM"/>
        </w:rPr>
        <w:t xml:space="preserve">         </w:t>
      </w:r>
    </w:p>
    <w:p w:rsidR="00093F3E" w:rsidRPr="00202441" w:rsidRDefault="00093F3E" w:rsidP="00093F3E">
      <w:pPr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Տնտեսավարող սուբյեկտի անվանումը, </w:t>
      </w:r>
    </w:p>
    <w:p w:rsidR="00093F3E" w:rsidRPr="00202441" w:rsidRDefault="00093F3E" w:rsidP="00093F3E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93F3E" w:rsidRPr="00202441" w:rsidTr="002E060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</w:tr>
    </w:tbl>
    <w:p w:rsidR="00093F3E" w:rsidRPr="00202441" w:rsidRDefault="00093F3E" w:rsidP="00093F3E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___________________________________________       </w:t>
      </w:r>
      <w:r w:rsidRPr="00202441">
        <w:rPr>
          <w:rFonts w:ascii="GHEA Grapalat" w:hAnsi="GHEA Grapalat" w:cs="Sylfaen"/>
          <w:noProof/>
          <w:lang w:val="hy-AM"/>
        </w:rPr>
        <w:t xml:space="preserve">            </w:t>
      </w:r>
      <w:r w:rsidRPr="00202441">
        <w:rPr>
          <w:rFonts w:ascii="GHEA Grapalat" w:hAnsi="GHEA Grapalat" w:cs="Sylfaen"/>
          <w:b/>
          <w:noProof/>
          <w:lang w:val="hy-AM"/>
        </w:rPr>
        <w:t>Հ Վ Հ Հ</w:t>
      </w:r>
      <w:r w:rsidRPr="00202441">
        <w:rPr>
          <w:rFonts w:ascii="GHEA Grapalat" w:hAnsi="GHEA Grapalat" w:cs="Sylfaen"/>
          <w:noProof/>
          <w:lang w:val="hy-AM"/>
        </w:rPr>
        <w:t xml:space="preserve">           </w:t>
      </w:r>
    </w:p>
    <w:p w:rsidR="00093F3E" w:rsidRPr="00202441" w:rsidRDefault="00093F3E" w:rsidP="00093F3E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:rsidR="00093F3E" w:rsidRPr="00202441" w:rsidRDefault="00093F3E" w:rsidP="00093F3E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  </w:t>
      </w:r>
    </w:p>
    <w:p w:rsidR="00093F3E" w:rsidRPr="00202441" w:rsidRDefault="00093F3E" w:rsidP="00093F3E">
      <w:pPr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093F3E" w:rsidRPr="00202441" w:rsidRDefault="00093F3E" w:rsidP="00093F3E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lastRenderedPageBreak/>
        <w:t xml:space="preserve">  </w:t>
      </w: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</w:t>
      </w:r>
    </w:p>
    <w:p w:rsidR="00093F3E" w:rsidRPr="00202441" w:rsidRDefault="00093F3E" w:rsidP="00093F3E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:rsidR="00093F3E" w:rsidRPr="00202441" w:rsidRDefault="00093F3E" w:rsidP="00093F3E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 տրված` ______________________ 20____թ.</w:t>
      </w:r>
    </w:p>
    <w:p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  <w:t>________________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  <w:t xml:space="preserve">        </w:t>
      </w:r>
    </w:p>
    <w:p w:rsidR="00093F3E" w:rsidRPr="00202441" w:rsidRDefault="00093F3E" w:rsidP="00093F3E">
      <w:pPr>
        <w:tabs>
          <w:tab w:val="left" w:pos="0"/>
        </w:tabs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lang w:val="de-DE"/>
        </w:rPr>
        <w:tab/>
      </w:r>
      <w:r w:rsidRPr="00202441">
        <w:rPr>
          <w:rFonts w:ascii="GHEA Grapalat" w:eastAsia="Arial Unicode MS" w:hAnsi="GHEA Grapalat" w:cs="Arial Unicode MS"/>
          <w:lang w:val="de-DE"/>
        </w:rPr>
        <w:tab/>
      </w:r>
      <w:r w:rsidRPr="00202441">
        <w:rPr>
          <w:rFonts w:ascii="GHEA Grapalat" w:eastAsia="Arial Unicode MS" w:hAnsi="GHEA Grapalat" w:cs="Arial Unicode MS"/>
          <w:u w:val="single"/>
          <w:lang w:val="de-DE"/>
        </w:rPr>
        <w:t xml:space="preserve">  </w:t>
      </w:r>
    </w:p>
    <w:p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u w:val="single"/>
          <w:lang w:val="hy-AM"/>
        </w:rPr>
        <w:t xml:space="preserve">  </w:t>
      </w:r>
    </w:p>
    <w:tbl>
      <w:tblPr>
        <w:tblW w:w="146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327"/>
        <w:gridCol w:w="4459"/>
      </w:tblGrid>
      <w:tr w:rsidR="00093F3E" w:rsidRPr="00202441" w:rsidTr="002E060A">
        <w:trPr>
          <w:trHeight w:val="111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spacing w:before="100" w:beforeAutospacing="1"/>
              <w:ind w:left="360"/>
              <w:rPr>
                <w:rFonts w:ascii="GHEA Grapalat" w:hAnsi="GHEA Grapalat"/>
                <w:b/>
              </w:rPr>
            </w:pPr>
            <w:r w:rsidRPr="00202441">
              <w:rPr>
                <w:rFonts w:ascii="GHEA Grapalat" w:hAnsi="GHEA Grapalat" w:cs="Sylfaen"/>
                <w:b/>
              </w:rPr>
              <w:t>ՀՀ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spacing w:before="100" w:beforeAutospacing="1"/>
              <w:jc w:val="center"/>
              <w:rPr>
                <w:rFonts w:ascii="GHEA Grapalat" w:hAnsi="GHEA Grapalat" w:cs="Sylfaen"/>
                <w:b/>
              </w:rPr>
            </w:pPr>
            <w:r w:rsidRPr="00202441">
              <w:rPr>
                <w:rFonts w:ascii="GHEA Grapalat" w:hAnsi="GHEA Grapalat" w:cs="Sylfaen"/>
                <w:b/>
              </w:rPr>
              <w:t>ՏԵՂԵԿԱՏՎԱԿԱՆ</w:t>
            </w:r>
            <w:r w:rsidRPr="00202441">
              <w:rPr>
                <w:rFonts w:ascii="GHEA Grapalat" w:hAnsi="GHEA Grapalat"/>
                <w:b/>
              </w:rPr>
              <w:t xml:space="preserve"> </w:t>
            </w:r>
            <w:r w:rsidRPr="00202441">
              <w:rPr>
                <w:rFonts w:ascii="GHEA Grapalat" w:hAnsi="GHEA Grapalat" w:cs="Sylfaen"/>
                <w:b/>
              </w:rPr>
              <w:t>ՀԱՐՑԵՐ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b/>
              </w:rPr>
            </w:pPr>
            <w:r w:rsidRPr="00202441">
              <w:rPr>
                <w:rFonts w:ascii="GHEA Grapalat" w:hAnsi="GHEA Grapalat" w:cs="Sylfaen"/>
                <w:b/>
              </w:rPr>
              <w:t>ՊԱՏԱՍԽԱՆ</w:t>
            </w:r>
          </w:p>
        </w:tc>
      </w:tr>
      <w:tr w:rsidR="00093F3E" w:rsidRPr="00202441" w:rsidTr="002E060A">
        <w:trPr>
          <w:trHeight w:val="522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տեսակները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լիցենզիան</w:t>
            </w:r>
          </w:p>
          <w:p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202441" w:rsidRDefault="00093F3E" w:rsidP="002E060A">
            <w:pPr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093F3E" w:rsidRPr="001776B4" w:rsidTr="002E060A">
        <w:trPr>
          <w:trHeight w:val="522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303777" w:rsidRDefault="00093F3E" w:rsidP="002E060A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C11C7">
              <w:rPr>
                <w:rFonts w:ascii="GHEA Grapalat" w:hAnsi="GHEA Grapalat" w:cs="Sylfaen"/>
                <w:sz w:val="20"/>
                <w:szCs w:val="20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303777" w:rsidRDefault="00093F3E" w:rsidP="002E060A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093F3E" w:rsidRPr="00202441" w:rsidTr="002E060A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303777" w:rsidRDefault="00093F3E" w:rsidP="002E060A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կառուցվածքային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ստորաբաժանումներ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բաժանմունքներ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202441" w:rsidRDefault="00093F3E" w:rsidP="002E060A">
            <w:pPr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093F3E" w:rsidRPr="00202441" w:rsidTr="002E060A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303777" w:rsidRDefault="00093F3E" w:rsidP="002E060A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Մահճակալային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հագեցած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ությունը ըստ բաժանմունքների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202441" w:rsidRDefault="00093F3E" w:rsidP="002E060A">
            <w:pPr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093F3E" w:rsidRPr="00202441" w:rsidTr="002E060A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202441" w:rsidRDefault="00093F3E" w:rsidP="002E060A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Բուժաշխատողների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թիվը՝</w:t>
            </w:r>
          </w:p>
          <w:p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Ավագ</w:t>
            </w:r>
          </w:p>
          <w:p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F3E" w:rsidRPr="00202441" w:rsidRDefault="00093F3E" w:rsidP="002E060A">
            <w:pPr>
              <w:jc w:val="both"/>
              <w:rPr>
                <w:rFonts w:ascii="GHEA Grapalat" w:hAnsi="GHEA Grapalat"/>
                <w:highlight w:val="yellow"/>
              </w:rPr>
            </w:pPr>
          </w:p>
        </w:tc>
      </w:tr>
    </w:tbl>
    <w:p w:rsidR="00093F3E" w:rsidRPr="00202441" w:rsidRDefault="00093F3E" w:rsidP="00093F3E">
      <w:pPr>
        <w:jc w:val="center"/>
        <w:rPr>
          <w:rFonts w:ascii="GHEA Grapalat" w:eastAsia="Arial Unicode MS" w:hAnsi="GHEA Grapalat" w:cs="Arial Unicode MS"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Arial Unicode MS"/>
          <w:b/>
          <w:lang w:val="hy-AM"/>
        </w:rPr>
      </w:pPr>
      <w:r w:rsidRPr="00202441">
        <w:rPr>
          <w:rFonts w:ascii="GHEA Grapalat" w:eastAsia="Arial Unicode MS" w:hAnsi="GHEA Grapalat" w:cs="Sylfaen"/>
          <w:b/>
          <w:lang w:val="hy-AM"/>
        </w:rPr>
        <w:lastRenderedPageBreak/>
        <w:t>ՀԱՐՑԱՇԱՐ</w:t>
      </w:r>
    </w:p>
    <w:p w:rsidR="00093F3E" w:rsidRPr="00202441" w:rsidRDefault="00093F3E" w:rsidP="00093F3E">
      <w:pPr>
        <w:jc w:val="center"/>
        <w:rPr>
          <w:rFonts w:ascii="GHEA Grapalat" w:eastAsia="Arial Unicode MS" w:hAnsi="GHEA Grapalat" w:cs="Arial Unicode MS"/>
          <w:b/>
          <w:lang w:val="hy-AM"/>
        </w:rPr>
      </w:pPr>
    </w:p>
    <w:p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  <w:r w:rsidRPr="00202441">
        <w:rPr>
          <w:rFonts w:ascii="GHEA Grapalat" w:eastAsia="Arial Unicode MS" w:hAnsi="GHEA Grapalat" w:cs="Sylfaen"/>
          <w:b/>
          <w:lang w:val="hy-AM"/>
        </w:rPr>
        <w:t>ՀՀ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առողջապահական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 </w:t>
      </w:r>
      <w:r w:rsidRPr="00202441">
        <w:rPr>
          <w:rFonts w:ascii="GHEA Grapalat" w:eastAsia="Arial Unicode MS" w:hAnsi="GHEA Grapalat" w:cs="Sylfaen"/>
          <w:b/>
          <w:lang w:val="hy-AM"/>
        </w:rPr>
        <w:t>և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աշխատանքի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տեսչական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մարմնի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կողմից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բժշկական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օգնության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և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սպասարկման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նորմերի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նվազագույն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պահանջների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կատարման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նկատմամբ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իրականացվող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ստուգումների</w:t>
      </w:r>
    </w:p>
    <w:p w:rsidR="00093F3E" w:rsidRPr="00202441" w:rsidRDefault="00093F3E" w:rsidP="00093F3E">
      <w:pPr>
        <w:jc w:val="center"/>
        <w:rPr>
          <w:rFonts w:ascii="GHEA Grapalat" w:eastAsia="Arial Unicode MS" w:hAnsi="GHEA Grapalat" w:cs="Arial Unicode MS"/>
          <w:lang w:val="hy-AM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2"/>
        <w:gridCol w:w="2693"/>
        <w:gridCol w:w="567"/>
        <w:gridCol w:w="646"/>
        <w:gridCol w:w="567"/>
        <w:gridCol w:w="703"/>
        <w:gridCol w:w="1842"/>
        <w:gridCol w:w="499"/>
      </w:tblGrid>
      <w:tr w:rsidR="00093F3E" w:rsidRPr="00202441" w:rsidTr="00093F3E">
        <w:trPr>
          <w:trHeight w:val="52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r w:rsidRPr="00202441">
              <w:rPr>
                <w:rFonts w:ascii="GHEA Grapalat" w:eastAsia="Arial Unicode MS" w:hAnsi="GHEA Grapalat" w:cs="Arial Unicode MS"/>
              </w:rPr>
              <w:t>ՀՀ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r w:rsidRPr="00202441">
              <w:rPr>
                <w:rFonts w:ascii="GHEA Grapalat" w:eastAsia="Arial Unicode MS" w:hAnsi="GHEA Grapalat" w:cs="Arial Unicode MS"/>
                <w:b/>
              </w:rPr>
              <w:t>Հարց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b/>
              </w:rPr>
            </w:pPr>
            <w:r w:rsidRPr="00202441">
              <w:rPr>
                <w:rFonts w:ascii="GHEA Grapalat" w:hAnsi="GHEA Grapalat" w:cs="Sylfaen"/>
                <w:b/>
              </w:rPr>
              <w:t>Հղում նորմատիվ իրավա</w:t>
            </w:r>
            <w:r w:rsidRPr="0020244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b/>
              </w:rPr>
              <w:t>կան</w:t>
            </w:r>
          </w:p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r w:rsidRPr="00202441">
              <w:rPr>
                <w:rFonts w:ascii="GHEA Grapalat" w:hAnsi="GHEA Grapalat" w:cs="Sylfaen"/>
                <w:b/>
              </w:rPr>
              <w:t>ակտերին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r w:rsidRPr="00202441">
              <w:rPr>
                <w:rFonts w:ascii="GHEA Grapalat" w:eastAsia="Arial Unicode MS" w:hAnsi="GHEA Grapalat" w:cs="Arial Unicode MS"/>
                <w:b/>
              </w:rPr>
              <w:t>Պատասխան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b/>
              </w:rPr>
              <w:t>Կ</w:t>
            </w:r>
            <w:r w:rsidRPr="00202441">
              <w:rPr>
                <w:rFonts w:ascii="GHEA Grapalat" w:eastAsia="Arial Unicode MS" w:hAnsi="GHEA Grapalat" w:cs="Arial Unicode MS"/>
                <w:b/>
                <w:lang w:val="hy-AM"/>
              </w:rPr>
              <w:t>շիռ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b/>
                <w:lang w:val="hy-AM"/>
              </w:rPr>
              <w:t>Ս</w:t>
            </w:r>
            <w:r w:rsidRPr="00202441">
              <w:rPr>
                <w:rFonts w:ascii="GHEA Grapalat" w:eastAsia="Arial Unicode MS" w:hAnsi="GHEA Grapalat" w:cs="Arial Unicode MS"/>
                <w:b/>
              </w:rPr>
              <w:t xml:space="preserve">տուգման </w:t>
            </w:r>
            <w:r w:rsidRPr="00202441">
              <w:rPr>
                <w:rFonts w:ascii="GHEA Grapalat" w:eastAsia="Arial Unicode MS" w:hAnsi="GHEA Grapalat" w:cs="Arial Unicode MS"/>
                <w:b/>
                <w:lang w:val="hy-AM"/>
              </w:rPr>
              <w:t>տեսակ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r w:rsidRPr="00202441">
              <w:rPr>
                <w:rFonts w:ascii="GHEA Grapalat" w:eastAsia="Arial Unicode MS" w:hAnsi="GHEA Grapalat" w:cs="Arial Unicode MS"/>
                <w:b/>
              </w:rPr>
              <w:t>Մեկնաբանություններ</w:t>
            </w:r>
          </w:p>
        </w:tc>
      </w:tr>
      <w:tr w:rsidR="00093F3E" w:rsidRPr="00202441" w:rsidTr="00093F3E">
        <w:trPr>
          <w:trHeight w:val="61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</w:p>
        </w:tc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b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r w:rsidRPr="00202441">
              <w:rPr>
                <w:rFonts w:ascii="GHEA Grapalat" w:eastAsia="Arial Unicode MS" w:hAnsi="GHEA Grapalat" w:cs="Arial Unicode MS"/>
                <w:b/>
              </w:rPr>
              <w:t>այո</w:t>
            </w:r>
          </w:p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r w:rsidRPr="00202441">
              <w:rPr>
                <w:rFonts w:ascii="GHEA Grapalat" w:eastAsia="Arial Unicode MS" w:hAnsi="GHEA Grapalat" w:cs="Arial Unicode MS"/>
                <w:b/>
              </w:rPr>
              <w:t>ոչ</w:t>
            </w:r>
          </w:p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r w:rsidRPr="00202441">
              <w:rPr>
                <w:rFonts w:ascii="GHEA Grapalat" w:eastAsia="Arial Unicode MS" w:hAnsi="GHEA Grapalat" w:cs="Arial Unicode MS"/>
                <w:b/>
              </w:rPr>
              <w:t>չ/պ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</w:tr>
      <w:tr w:rsidR="00093F3E" w:rsidRPr="00202441" w:rsidTr="00093F3E">
        <w:trPr>
          <w:trHeight w:val="61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89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լիցենզիա</w:t>
            </w:r>
            <w:r w:rsidRPr="00202441">
              <w:rPr>
                <w:rFonts w:ascii="GHEA Grapalat" w:hAnsi="GHEA Grapalat" w:cs="Arial Armenian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IRTEK Courier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Բնակչության 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բժշկական օգնության և սպասարկման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>, hոդված 18, մաս 1-ին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8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Հիվանդանոցային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բժշկական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կազմակերպությունում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վարվում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,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լրացվում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շրջանառվում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հաստատված</w:t>
            </w:r>
            <w:r w:rsidRPr="00202441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ձևաչափի</w:t>
            </w:r>
            <w:r w:rsidRPr="0020244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երեխայի հիվանդության</w:t>
            </w:r>
            <w:r w:rsidRPr="0020244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պատմագիր</w:t>
            </w:r>
            <w:r w:rsidRPr="00202441">
              <w:rPr>
                <w:rFonts w:ascii="GHEA Grapalat" w:hAnsi="GHEA Grapalat" w:cs="Arial Armenian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2014</w:t>
            </w:r>
            <w:r w:rsidRPr="005B014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>փետրվարի 14-ի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0</w:t>
            </w:r>
            <w:r>
              <w:rPr>
                <w:rFonts w:ascii="GHEA Grapalat" w:hAnsi="GHEA Grapalat" w:cs="Sylfaen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6E2BC3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Sylfaen"/>
                <w:sz w:val="18"/>
                <w:lang w:val="hy-AM"/>
              </w:rPr>
              <w:t>Հավելված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3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ՄԱՆԿԱԲՈՒԺԱԿԱՆ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ՆԵՐԱՌՅԱԼ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ԿՐԾՔԻ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ՀԱՍԱԿԻ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ԵՐԵԽԱՆԵՐԻ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6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մանկաբուժական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ներառյալ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կրծքի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հասակի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երեխաների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>բ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6E2BC3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Մանիպուլյացիոն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6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յուրաքանչյուր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հիվանդասենյակում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մաքուր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</w:t>
            </w:r>
            <w:r>
              <w:rPr>
                <w:rFonts w:ascii="GHEA Grapalat" w:eastAsia="Arial Unicode MS" w:hAnsi="GHEA Grapalat" w:cs="Arial Unicode MS"/>
              </w:rPr>
              <w:t>2</w:t>
            </w: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3.18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Տարողություններ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Բարուրասեղաններ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մանկաբուժական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ներառյալ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կրծքի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հասակի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երեխաների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>բ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աժանմունքը </w:t>
            </w:r>
            <w:r w:rsidRPr="00202441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360" w:hanging="36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առկայությամբ։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Բժշկական պաշտոնները սահմանվում են 1 բժշկական պաշտոն` յուրաք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անչյուր` 10-15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360" w:hanging="36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 բուժաշխատողներ։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Միջին բուժանձնակազմի պաշտոնը սահմանվում է 1 քույրական պոստ` 4,5 բուժքույրական պաշտոն՝ յուրաք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անչյուր 10-15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360" w:hanging="36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en-US"/>
              </w:rPr>
              <w:t>Եթե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apple-converted-space"/>
                <w:rFonts w:ascii="Calibri" w:hAnsi="Calibri" w:cs="Calibri"/>
                <w:color w:val="000000"/>
                <w:szCs w:val="20"/>
                <w:shd w:val="clear" w:color="auto" w:fill="FFFFFF"/>
                <w:lang w:val="af-ZA"/>
              </w:rPr>
              <w:t> 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բուժհաստատություն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չունի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առանձին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ապա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պարտադիր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կերպով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առկա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ինտենսիվ բուժման պալատ: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en-US"/>
              </w:rPr>
              <w:t>Ինտենսիվ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en-US"/>
              </w:rPr>
              <w:t>բուժման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en-US"/>
              </w:rPr>
              <w:t>պալատի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firstLine="33"/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»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պարկ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աղբյուր՝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ռեդուկտորով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խառնուրդի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խոնավացուցիչներ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Ինֆուզիոն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lastRenderedPageBreak/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ինհալյացիայի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Բակտերիցիդ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Պերիֆերիկ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Ստամոքսային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զոնդեր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Ռեսպիրատոր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բինազալ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սովորական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բաղադրամասերի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Կաթիլային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Թեփուրներ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փոքր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ԵՐԿՐՈՐԴ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ՄԱԿԱՐԴԱԿԻ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Վ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երկրորդ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գործել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լիցենզավորված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բազմապրոֆիլ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բուժհաստատություններում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որոնք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շուրջօրյա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լաբորատոր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ֆունկցիոնալ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ճառագայթային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ախտորոշիչ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էլեկտրաէներգիայի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վթարային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գեներատորով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lastRenderedPageBreak/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6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52B15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Cambria Math" w:hAnsi="Cambria Math" w:cs="Sylfaen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Երկրորդ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մակարդակի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բաժանմունք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en-US"/>
              </w:rPr>
              <w:t>ի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որակավորման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Sylfaen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Երկարատև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արհեստական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պարկեր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ամեն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Արտածծիչ</w:t>
            </w:r>
            <w:r w:rsidRPr="00AA3093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մահճակալի</w:t>
            </w:r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հատ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սեղմված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մղման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խառնուրդի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խոնավացուցիչներ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Ինֆուզիոն</w:t>
            </w:r>
            <w:r w:rsidRPr="00AA3093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պոմպեր</w:t>
            </w:r>
            <w:r w:rsidRPr="00AA3093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լինեոմատեր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մահճակալի</w:t>
            </w:r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հատ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Լարինգոսկոպ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Մոնիթորներ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զարկերի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հաճախականությունը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որոշելու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զարկերակային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ճնշման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մահճակալի</w:t>
            </w:r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հատ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ինհալյացիայի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8.12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Կվարցե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սննդի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Նարկոզի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Էլեկտրասրտագիր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Կենտրոնական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պերիֆերիկ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Միզային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Մեզընդունիչներ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Ստամոքսային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զոնդեր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ուղղորդիչ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8.28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Ռեսպիրատոր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բինազալ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Օդատար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սովորական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բաղադրամասերի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Կաթիլային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Թեփուրներ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փոքր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ֆունկցիոնալ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8.45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մաքուր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Տարողություններ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Սեյֆ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նարկոտիկ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դեղամիջոցների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Հակապառկելախոցային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ներքնակներ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կարանյութեր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Վիրակապանյութեր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անտիսեպտիկ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լուծույթներ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մանրէազերծված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անձեռոցիկներ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բետադինի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սպիրտի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յոդի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լուծույթներ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այլն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Տրախեոստոմիկ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Երկրորդ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մակարդակի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բաժանմունքը 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առկայությամբ։ Բժշկական պաշտոնները սահմանվում են 1 բժշկական պոստ (4,5 բժշկական պաշտոն)` յ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ուրաքանչյուր 6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 բուժաշխատողներ։ Միջին բուժանձնակազմի պաշտոնը սահմանվում է 1 քույրական պոստ (4,5 քույրական պաշտոն)` յուրաքանչյուր 3 մահճակալի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ԵՐՐՈՐԴ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ՄԱԿԱՐԴԱԿԻ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գործել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լիցենզավորված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բազմապրոֆիլ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բուժհաստատություններում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որոնք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իրականացնում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շուրջօրյա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լաբորատոր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ֆունկցիոնալ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ճառագայթային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ախտորոշիչ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կոմպյուտերային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տոմոգրաֆիկ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անգիոգրաֆիկ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ուլտրաձայնային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դոպլերոգրաֆիկ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էնդոսկոպիկ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լապարոսկոպիկ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տեսակներ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  <w:r w:rsidRPr="00202441">
              <w:rPr>
                <w:rFonts w:ascii="GHEA Grapalat" w:hAnsi="GHEA Grapalat" w:cs="Sylfaen"/>
                <w:lang w:val="hy-AM"/>
              </w:rPr>
              <w:t xml:space="preserve"> 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կից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ում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անհետաձգելի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բուժօգնության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արտագնա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ծառայություն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հագեցած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ռեանիմոբիլների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առկայությամբ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պահանջներ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պայմաններ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Երկարատև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արհեստական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«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Ամբուի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»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պարկեր՝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մահճակալի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 արտածծիչ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սարք՝ </w:t>
            </w:r>
            <w:r w:rsidRPr="00202441">
              <w:rPr>
                <w:rFonts w:ascii="GHEA Grapalat" w:hAnsi="GHEA Grapalat" w:cs="SylfaenRegular"/>
                <w:sz w:val="20"/>
                <w:szCs w:val="20"/>
                <w:lang w:val="hy-AM"/>
              </w:rPr>
              <w:t>յուրաքանչյուր 1 մահճակալի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սեղմված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մղման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խառնուրդի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խոնավացուցիչներ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Մեկական ինֆուզիոն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պոմպեր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լինեոմատեր՝ </w:t>
            </w:r>
            <w:r w:rsidRPr="00202441">
              <w:rPr>
                <w:rFonts w:ascii="GHEA Grapalat" w:hAnsi="GHEA Grapalat" w:cs="SylfaenRegular"/>
                <w:sz w:val="20"/>
                <w:szCs w:val="20"/>
                <w:lang w:val="hy-AM"/>
              </w:rPr>
              <w:t>յուրաքանչյուր 1 մահճակալի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Լարինգոսկոպ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12.10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 մոնիթոր</w:t>
            </w:r>
            <w:r w:rsidRPr="00202441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յուրաքանչյուր 1 մահճակալի 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՝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սրտի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զարկերի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հաճախականությունը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որոշելու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զարկերակային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ճնշման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հսկողության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ինհալյացիայի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Կվարցե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Նարկոզի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Բրոնխոսկոպ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Էլեկտրասրտագիր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Էլեկտրաէնցեֆալոգրաֆ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Սոնոգրաֆ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Պորտատիվ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ռենտգեն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12.28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պերիֆերիկ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Միզային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Մեզընդունիչներ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Ստամոքսային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զոնդեր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ուղղորդիչ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Ռեսպիրատոր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բինազալ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Օդատար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սովորական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բաղադրամասերի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Կաթիլային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Թեփուրներ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փոքր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12.45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ֆունկցիոնալ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մաքուր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Տարողություններ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Սեյֆ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նարկոտիկ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դեղամիջոցների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Հակապառկելախոցային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ներքնակներ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կարանյութեր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12.60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Վիրակապանյութեր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անտիսեպտիկ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լուծույթներ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մանրէազերծված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անձեռոցիկներ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բետադինի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յոդի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լուծույթներ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12.61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Տրախեոստոմիկ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12.62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Տրանսպորտային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արհեստական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12.63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Էքսպրես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լաբորատորիա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բիոքիմիական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կլինիկական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սեռոլոգիական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անալիզներով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բաժանմունքը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առկայությամբ։ Բժշկական պաշտոնները սահմանվում են 1 բժշկական պոստ (4,5 բժշկական պաշտոն)` յուրաքանչյուր 6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Միջին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բուժաշխատողներ։ Միջին բուժանձնակազմի պաշտոնը սահմանվում է 1 քույրական պոստ (4,5 քույրական պաշտոն)` յուրաքանչյուր 3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13.4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նժեներ-տեխնիկ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եծահասակների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բաժանմունքում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ծավալվող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ծառայության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 առկա են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 սարքավորումներ, ըստ 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 մակարդակի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Մնացած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անձնակազմը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կարճատև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2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ՎԻՐԱԲՈՒԺԱԿԱՆ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1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>Մանկական ընդհանուր վիրաբուժական բա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ժանմունքի կառուցվածքում 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</w:t>
            </w:r>
            <w:r>
              <w:rPr>
                <w:rFonts w:ascii="GHEA Grapalat" w:eastAsia="Arial Unicode MS" w:hAnsi="GHEA Grapalat" w:cs="Arial Unicode MS"/>
              </w:rPr>
              <w:t>2</w:t>
            </w: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</w:t>
            </w:r>
            <w:r>
              <w:rPr>
                <w:rFonts w:ascii="GHEA Grapalat" w:eastAsia="Arial Unicode MS" w:hAnsi="GHEA Grapalat" w:cs="Arial Unicode MS"/>
              </w:rPr>
              <w:t>2</w:t>
            </w: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1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վիրաբուժական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բաժանմունքի վիրահատարանի գործունեության համար անհրաժեշտ սարքավորումները և բժշկական գործիքներն առկա են</w:t>
            </w:r>
            <w:r w:rsidRPr="00202441"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16.3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16.19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փոքր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վիրաբուժական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վիրաբույժ՝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ՆՅԱՐԴԱԲԱՆԱԿԱՆ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Մանկական նյարդաբանական 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Էլեկտրաէնցեֆալոգրաֆ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Էխոէնցեֆալոսկոպ (ուլտրաձայնային)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Էլեկտրամիոգրաֆ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Նեյրոսոնոգրաֆ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Նյարդաբանի մրճիկ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18.8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Գոտկային պունկցիայի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 վերակենդանացման պորտատիվ կոմպլեկտ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 թերապիայի ավտոմ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Վերականգնողական բուժման տարբեր միջոցներ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Հենափայտեր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Անվասայլակներ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Ֆունկցիոնալ մահակալներ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Դեղորայքի 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զննման 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Մերսման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Մահճակողեր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նյարդաբանական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lastRenderedPageBreak/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ունկցիոնալ ախտորոշման բժիշկ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ռեաբիլիտոլոգ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Լոգոպեդ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41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19.4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Թերապիստ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19.5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բուժաշխատող՝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մերսող բուժքույր, ֆունկցիոնալ ախտորոշման բուժքույր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19.6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1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ՆԵՎՐՈԼՈԳԻԱԿԱՆ ՄԱՍՆԱԳԻՏԱՑՎԱԾ ՀԻՎԱՆԴԱՆՈՑ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Հիվանդանոցի 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Էլեկտրաէնցեֆալոգրաֆ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Էխոէնցեֆալոսկոպ (ուլտրաձայնային)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Էլեկտրամիոգրաֆ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Էլեկտրակարդիոգրաֆ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Օֆթալմոսկոպ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20.7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Կլինիկական լաբորատորիա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Կենսաքիմիական լաբորատորիա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Մուրճիկ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Գոտկային պունկցիայի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Դարսոնվալ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Ցածր հաճախականություն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ՈՒլտրամանուշակագույն և կվարցային ճառագայթում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Նեյրոստիմուլյատոր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Դեղորայքային էլեկտրոֆորեզ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Գերբարձր հաճախականություն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քուն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Ուլտրաձայն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20.23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Ինհալյատոր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Ռեֆլեքսոթերապիայի կոմպլեքս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 վերակենդանացման պորտատիվ կոմպլեկտ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 թերապիայի ավտոմատ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 գիմնաստիկայի կոմպլեքս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Վերականգնողական բուժման տարբեր միջոցներ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Հենափայտեր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Անվասայլակներ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Մահճակալներ, այդ թվում` ֆունկցիոնալ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Դեղորայքի 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 զննման բազմոցներ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Մերսման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Հիվանդանոցի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մասնագիտական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որակավորման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Մեթոդական կաբինետի նյարդաբան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Ֆունկցիոնալ ախտորոշման բժիշկ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Մանկաբույժ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Մանկական ռեաբիլիտոլոգ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Ռեֆլեքսոթերապևտ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Բժիշկ ֆիզիոթերապևտ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Բժիշկ-ռենտգենաբան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Բժիշկ-լաբորանտ (կլինիկական և բիոքիմիական)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Մանկական հոգեբույժ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Մանկական հոգեբան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Լոգոպեդ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Հերթապահ բուժքույրեր (շուրջօրյա)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Թերապիստ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Մերսող բուժքույր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21.15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Ֆիզիոթերապիայի բուժքույր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Ռենտգեն լաբորանտ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Ֆունկցիոնալ ախտորոշման բուժքույր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Բուժքույր լաբորանտ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1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ՄԱՆԿԱԿԱՆ ՎԵՐԱԿԱՆԳՆՈՂԱԿԱՆ ԲԱԺԱՆՄՈՒՆՔ (ԿԵՆՏՐՈՆ)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Մանկական վերականգնողական բաժանմունքի (կենտրոնի)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Մատեր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թերապևտիկ գնդակներ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թերապևտիկ գլանակներ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Թերապևտիկ բուժման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6D3BB6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Զուգափայտ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Աստիճան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3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 քաշի ծանրոցներ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Ստացիոնար հեծանիվ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Բալանսի տախտակներ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Հայելիներ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Տաք և սառը փաթեթներ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Նեյրո-մկանային ստիմուլատոր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Հիդրոթերապիայի վաննաներ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Սարքավորումներ աշխատանքային թերապիայի համար (մանր շարժումները, ընկալումը, հիշողությունը ստիմուլացնելու համար տարբեր խաղեր)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Աճի և զարգացման, հոգեբանական թեստեր և բուժման միջոցներ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Լոգոպեդիկ բուժման միջոցներ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Նյութեր սպլինտավորման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Անվասայլակներ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Թևատակային և նախաբազկային հենակներ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Հենափայտեր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Քայլակներ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Պառկելախոցերը կանխարգելող սարքեր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Հարմարեցվող սեղաններ և աթոռներ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 զննման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Մանկական վերականգնողական բաժանմունքը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(կենտրոնը)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Բժիշկներ - համապատասխան հետդիպլոմային կրթությամբ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Վերականգնողական բժիշկ - 15 մահճակալի համար մեկ բժիշկ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Վերականգնողական թերապիստ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- 5-6 հիվանդի համար 1 թերապիստ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Հոգեբան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Լոգոպեդ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Հատուկ մանկավարժ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326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ԷՆԴՈԿՐԻՆՈԼՈԳԻԱԿԱՆ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Մանկական էնդոկրինոլոգիական 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6D3BB6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6D3BB6">
              <w:rPr>
                <w:rFonts w:ascii="GHEA Grapalat" w:hAnsi="GHEA Grapalat" w:cs="Arial"/>
                <w:sz w:val="18"/>
                <w:lang w:val="hy-AM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Հասակաչափեր (կրծքի հասակի և մեծ տարիքի երեխաների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Կշեռք (կրծքի հասակի և մեծ տարիքի երեխաների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Գլյուկոմետրեր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Աուտոլանցետներ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Գլյուկոհեմոգլոբինի որոշելու համար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Մահճակալներ (կրծքի հասակի և մեծ տարիքի երեխաների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Կահույք` խաղասենյակի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էնդոկրինոլոգիական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6D3BB6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6D3BB6">
              <w:rPr>
                <w:rFonts w:ascii="GHEA Grapalat" w:hAnsi="GHEA Grapalat" w:cs="Arial"/>
                <w:sz w:val="18"/>
                <w:lang w:val="hy-AM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Բժիշկներ - համապատասխան հետդիպլոմային կրթությամբ և վերջին 5 տարվա ընթացքում վերապատրաստման առկայությամբ։ 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։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Շուրջօրյա</w:t>
            </w:r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հերթապահության</w:t>
            </w:r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քույրական</w:t>
            </w:r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պաշտոն</w:t>
            </w:r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`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յո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ւրաքանչյուր</w:t>
            </w:r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20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մահճակալի</w:t>
            </w:r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ԱԼԵՐԳՈԼՈԳԻԱԿԱՆ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ալերգոլոգիական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6D3BB6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6D3BB6">
              <w:rPr>
                <w:rFonts w:ascii="GHEA Grapalat" w:hAnsi="GHEA Grapalat" w:cs="Arial"/>
                <w:sz w:val="18"/>
                <w:lang w:val="hy-AM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Պնևմոտախոմետր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Պիկֆլուոմետր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Ինհալյատոր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աղբյուր ռեդուկտորով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Պերիֆերիկ երակային կաթետերներ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Արտածծման կաթետերներ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Ներերակային ներարկման համակարգեր (սովորական և ֆիլտրով)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Կաթիլային ներարկման համար շտատիվներ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26.20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Ջեռակներ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Սկարիֆիկատորներ մաշկային ալերգիկ փորձերի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Պատի ջերմաչափ` յուրաքանչյուր հիվանդասենյակի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 (մանկական և մեծահասակների)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պահարան` դեղերի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սեղան` դեղերի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սեղան`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Բարուրասեղան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Տարողություններ` օգտագործած սպիտակեղենի հավաքման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Սառնարան` ալերգենների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ալերգոլոգիական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6D3BB6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6D3BB6">
              <w:rPr>
                <w:rFonts w:ascii="GHEA Grapalat" w:hAnsi="GHEA Grapalat" w:cs="Arial"/>
                <w:sz w:val="18"/>
                <w:lang w:val="hy-AM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հետդիպլոմային կրթությամբ և վերջին 5 տարվա ընթացքում վերապատրաստման առկայությամբ։ </w:t>
            </w:r>
            <w:r w:rsidRPr="00152C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 Շուրջօրյա հերթապահության 1 քույրական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27.3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ՄԱՇԿԱԲԱՆԱԿԱՆ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Մանկական մաշկաբանական 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Թթվածնային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Կվարցի շարժական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Դ'Արսենվալի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Սարք` բույսերի թուրմով ինհալյացիայի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Էլեկտրակոագուլյացիայի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Միկրոսկոպ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Լազերային կոագուլյացիայի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Առանց ասեղի ինյեկտոր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Դեմոգրաֆիկ գործիք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Կաթիլային ներերակային ներարկման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Վայրկյանաչափ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Ջերմաչափեր (հիվանդի, ջրի, պատի, սառնարանի)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28.14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Պերիֆերին ներերակային 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Թերմոսներ` ֆիտոեփուկների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Լուսավորող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Առանձին լոգարան, ցնցուղ, վաննա (թթվածնային կոկտեյլով մաշկը պատելու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 (մանկական և մեծահասակների)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սեղաններ`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Սեղաններ` ախտահանող հեղուկների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պահարան`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առաջին օգնության դեղերի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Տարողություններ` օգտագործած սպիտակեղենի հավաքման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Սառնարան`դեղերի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28.31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Սառնարաններ` սննդի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Մանկական մաշկաբանական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4F0114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4F0114">
              <w:rPr>
                <w:rFonts w:ascii="GHEA Grapalat" w:hAnsi="GHEA Grapalat" w:cs="Arial"/>
                <w:sz w:val="18"/>
                <w:lang w:val="hy-AM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Բժիշկներ - համապատասխան հետդիպլոմային կրթությամբ և վերջին 5 տարվա ընթացքում վերապատրաստման առկայությամբ։ 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Միջին բուժաշխատողներ։ Շուրջօրյա հերթապահության 1 քույրական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2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ՌԵՎՄԱՏՈԼՈԳԻԱԿԱՆ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ռևմատոլոգիական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>բ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Մանիպուլյացիոն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59, Հավելված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30.7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յուրաքանչյուր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հիվանդասենյակում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մաքուր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Տարողություններ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Բարուրասեղաններ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4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ռևմատոլոգիական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>բ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 - համապատասխան հետդիպլոմային կրթությամբ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31.2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17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ՊՈՒԼՄՈՆՈԼՈԳԻԱԿԱՆ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պուլմոնոլոգիական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>բ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տեխնիկական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«Ամբուի» պարկ` 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աղբյուր` ռեդուկտորով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Շնչական խառնուրդի խոնավացուցիչներ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 պոմպեր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Սարք` ինհալյացիայի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Բրոնխոսկոպ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Սպիրոմետր (սպիրոգրաֆ)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Պիկֆլոումետրեր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Բակտերիցիդ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Պերիֆերիկ երակային կաթետերներ`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Արտածծման կաթետերներ`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Ռեսպիրատոր բինազալ 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Ներերակային ներարկման համակարգեր (սովորական և արյան բաղադրամասերի ներարկման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Կաթիլային ներարկման համար 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Պինցետներ` 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 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 ծավալների 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Պատի ջերմաչափ յուրաքանչյուր հիվանդասենյակում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Ճառագայթային տաքացնող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 (մեծ և փոքր)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Մանիպուլյացիոն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Սառնարան` դեղորայքի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Սառնարան` կթած կաթի և մանկական սննդի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Մանկական` 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պահարան`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սեղան` դեղերի և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Տարողություններ` օգտագործած սպիտակեղենի հավաքման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Բարուրասեղան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Մահճակալներ` մայրերի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պուլմոնոլոգիական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հետդիպլոմային կրթությամբ և վերջին 5 տարվա ընթացքում վերապատրաստման առկայությամբ: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33.2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Միջին բուժաշխատողներ: Շուրջօրյա հերթապահության 1 քույրական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1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ԲՈՒԺԱԿԱՆ ՖԻԶԿՈՒԼՏՈՒՐԱՅԻ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Մանկական բուժական ֆիզկուլտուրայի 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Գորգեր, աուդիակենտրոն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Շվեդական աստիճաններ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Կախովի աստիճաններ և 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Փափուկ աստիճան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Հայելիներ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Ներքնակներ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Երկար նստարաններ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Գնդակներ (մեդիցինբոլ)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34.12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Օղակներ, պարաններ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Մարմնամարզական փայտիկներ, հանտելներ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Օղագոտիներ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Էսփանդեր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Կորեկտորներ (պատի և հատակի)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Օդափոխիչ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Մերսման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Ուլտրամանուշակագույն ճառագայթման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Մերսող բարձիկներ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Դեղապահարան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Մաքուր սպիտակեղենի 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Կեղտոտ սպիտակեղենի արկղ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բուժական ֆիզկուլտուրայի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հետդիպլոմային կրթությամբ և վերջին 5 տարվա ընթացքում վերապատրաստման առկայությամբ: 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1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պաշտոն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ւրաքանչյուր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մահճակալի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152C85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Շուրջօրյա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հերթապահության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քույրական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պաշտոն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`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յո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ւրաքանչյուր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20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մահճակալի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35.3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2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ԳԱՍՏՐՈԷՆՏԵՐՈԼՈԳԻԱԿԱՆ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Մանկական գաստրոէնտերոլոգիական 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Էզոֆագոգաստրոդուոդենոսկոպ մանկական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Կոլոնոսկոպ մանկական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Սիգմոիդոսկոպ մանկական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Ստամոքսահյութի քննության զոնդեր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Հիմնայնություն և թթվայնություն որոշող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Դուոդենալ զոնդեր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Աղիների ներծծման ֆունկցիոնալ նմուշների որոշման կոմպլեկտներ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Գաստրոգրաֆ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Թերմոստատ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Միկրոսկոպ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գաստրոէնտերոլոգիական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հետդիպլոմային կրթությամբ և վերջին 5 տարվա ընթացքում վերապատրաստման առկայությամբ: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բուժաշխատողներ: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Շուրջօրյա հերթապահության 1 քույրական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lang w:val="hy-AM"/>
              </w:rPr>
              <w:t>37.3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ԱԿՆԱԲԱՆԱԿԱՆ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ակնաբանական 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ակնաբանական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39.12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Բիոմիկրոսկոպ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Ուղիղ էլեկտրական օֆտալմոսկոպ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Սկիասկոպիկ քանոնների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Օրլովայի աղյուսակ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Գոլովինի-Սիվցևի աղյուսակ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Լայնոլդի աղյուսակ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Պոլյակի օպտոտիպներ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Մակլակովի էլաստոտոնոմետր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39.28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Ֆրոստի պերիմետր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Գոնիոսկոպ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Գունաթեստ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Սինոպտոֆոր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Ռոտի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Ռոտի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Փորձնական ակնոցային լինզաների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Օֆթալմոմետր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Ռեֆրակտոմետր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Չորացնող 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Մոնոբինոսկոպ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Մեծ օֆտալմոսկոպ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Հեյրոսկոպ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Բիվիզոտրիներ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Ակոմոկոնվերգենցտրեներ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Մուսկուլտրեներ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39.44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Գունաթեստ` մոտիկի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Պրիզմային կոմպենսատոր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Հելիննոնյան լազեր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Տեսողական ներվի էլեկտրաստիմուլյատոր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Օֆտալմոէխոսկոպ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Փորձնական կոնտակտային լինզաների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կոմբայն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Նիստագմոգրաֆ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գերձայնային գործիք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գործիք` իոնոֆորեզի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Գերբարձր հաճախականության սարք`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Մագնիտոֆորեզի սարք`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Լարինգոսկոպ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Լեզվաբռնիչ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Տրախեոտոմիայի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վիրահատական խոշորացույց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39.60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տրանսֆորմատոր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Բալտինի պրոթեզներ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Ռաբկինի աղյուսակներ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Էկզօֆտալմոմետր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Ակնոցներ` տելեսկոպիկ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Դիոպտրիմետր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Օֆտալմոդինամոմետր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Թույլ տեսնողների ակնոցներ ընտրելու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Ֆրեների պրիզմա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 «Մալիշ»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Մագնիս մշտական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Օտար մարմին հեռացնելու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միկրովիրաբուժական հավաքածու` ստանդարտ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 միկրովիրաբուժական հավաքածու` կատարակտակ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Ակնաբուժական վիրաբուժական հավաքածու` շլության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Իրիգատոր ասպիրատոր`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39.76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Մկրատներ`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Պինցետներ` ակնաբուժական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Կանյուլյաներ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Կոպաբացիչներ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39.80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ակնաբանական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ակնաբան՝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ՔԻԹ-ԿՈԿՈՐԴ-ԱԿԱՆՋԱԲԱՆԱԿԱՆ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քիթ-կոկորդ-ականջաբանական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 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4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քիթ-կոկորդ-ականջաբանական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բալոն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Լազերային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Տիմպանոմետր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Իմպենդանսոմետր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Գերձայնային վիրաբուժական ապարատ` 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Ֆիբրոսկոպ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Էլեկտրաայրիչ` իր 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Ականջի պնևմոմասաժի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 լամպ (ստվեր չգցող)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Կաթետերներ` ներերակային ներարկումների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Օթոլարինգոլոգիական գործիքների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Քթային արյունահոսությունները դադարացնելու պիտույքների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Տոնզիլէկտոմիայից, ադենոտոմիայից հետո առաջացած արյունահոսությունները դադարացնելու համար պիտույքների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Քթի հայելի`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Ականջի հայելի`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Կոկորդի հայելի`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Կոկորդի ներարկիչ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Ականջի պինցետ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 պինցետ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Անատոմիական պինցետ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Զոնդեր`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Բռնիչներ,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Մոսկիտներ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Երկաթյա շպատելներ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դուր` տարբեր չափերի և ձևի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Էլևատոր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գդալներ` տարբեր չափերի և ձևի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Կիլյանի բռնիչներ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Պատուհանավոր աքցաններ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Բոխոնի տոնզիլոտոմ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Ադենոտոմներ,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42.54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Ասեղնաբռնիչներ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Ցանգ`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Վերքի լայնիչներ`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Ոսկրակրծիչ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Եվստախյան փողերի փչելու կանյուլյանե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Կուլիկովսկու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Տոնզիլեկտոմիայի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Ժանեյի 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Նշտարներ` տարբեր չափերի և ձևի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Ստամոքսի լվացման համար անհրաժեշտ պիտույքների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Էմալապատ թասեր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քիթ-կոկորդ-ականջաբանական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43.1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քիթ-կոկորդ-ականջաբան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4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1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ՍՈՒՐԴՈԼՈԳԻԱԿԱՆ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սուրդոլոգիական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Աուդիոմետր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Կլինիկական աուդիոմետր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Օբյեկտիվ աուդիոմետր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 միկրոսկոպ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Ձայնամեկուսիչ խուց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Տոնալ աուդիոմետր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Խաղային աուդիոմետր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Համակարգիչ տպիչով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Օթոակուստի էմիսիա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սուրդոլոգիական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Բժիշկ-սուրդոլոգ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Սուրդոմանկավարժ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Պսիխոնևրոլոգ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45.4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Բուժքույր-աուդիոմետրիստ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1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</w:rPr>
              <w:t>ՄԱՆԿԱԿԱՆ ՎՆԱՍՎԱԾՔԱԲԱՆԱԿԱՆ-ՕՐԹՈՊԵԴԻԿ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վնասվածքաբանական-օրթոպեդիկ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 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46.9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վնասվածքաբանական-օրթոպեդիկ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47.12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Օրթոպեդիկ վիրաբուժական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Օթեոսինթեզի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վիրաբուժական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Ոսկրերի արտաքին ֆիկսացիայի ապարատի հավաքածու (Իլիզարով)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Ոսկրերի արտաքին ֆիկսացիայի ձողային ապարատի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Կիրշների շուղեր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Էլեկտրադրելներ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Բալկանյան ձողեր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47.28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Գիպսի դանակ, մկրատ, լայնիչ, կտրիչ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 տաքացման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Տուրնիկետ պնևմատիկ կամ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560028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վնասվածքաբանական-օրթոպեդիկ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 մանկական վնասվածքաբան և օրթոպեդ-համապատասխան հետդիպլոմային կրթությամբ մասնագիտացված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ՄԱՆԿԱԿԱՆ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</w:rPr>
              <w:t>ԴԻՄԱԾՆՈՏԱՅԻՆ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</w:rPr>
              <w:t>ՎԻՐԱԲՈՒԺԱԿԱՆ</w:t>
            </w:r>
          </w:p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529DB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դիմածնոտային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վիրաբուժական</w:t>
            </w:r>
          </w:p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ծառայության համար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49.6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529DB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-1"/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դիմածնոտային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 xml:space="preserve">վիրաբուժական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652A4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05.12.2002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թ.</w:t>
            </w:r>
            <w:r w:rsidRPr="00202441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,  h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ավելված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50.9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Թքի արտածծիչներ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Ստոմատոլոգիական բազկաթոռներ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Ճակատային լուսային ռեֆլեկտոր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Պորտատիվ բոռմեքենա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Ուրանոպլաստիկայի համար նախատեսված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50.25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Խեյլոպլաստիկայի համար նախատեսված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Ատամի հեռացման համար նախատեսված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Սկալպելներ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Կարելու համար նախատեսված նյութ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Չորացնող 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Մոսկիտներ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Կյուրետաժային 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Մետաղյա շպատելներ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Ասեղնաբռնիչ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Մահճակողեր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Օդափոխիչ` վիրահատարանի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13CFD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-1"/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դիմածնոտային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 xml:space="preserve">վիրաբուժական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 դիմածնոտային վիրաբույժ կամ մանկական դիմածնոտային վիրաբույժ՝ համապատասխան հետդիպլոմային կրթությամբ մասնագիտացված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1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ՈՒՐՈԼՈԳԻԱԿԱՆ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13CFD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 ուրոլոգիական 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աժանմունքի գործունեության համար անհրաժեշտ տեխնիկական պահանջներն ու պայմաններն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Վիրակապական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Ուրոլոգիական/գինեկոլոգիական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 ցիստոսկոպ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Ցիստոռեզեկտոսկոպ (համակարգ)` օպտիկական համակարգով և կոմպլեկտավորող գործիքներով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ռենտգեն-ախտորոշիչ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Ժամանակակից ինհալյացիոն նարկոզի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էլեկտրակոագուլյատոր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Կապնոգրաֆ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Լարինգոսկոպների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Տրախեալ ինտուբացիոն խողովակներ`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Անստվեր լուսարկիչ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Կվարցի լամպեր (ստացիոնար և շարժական)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Սեղաններ` ստերիլ նյութերի,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 տեղափոխման սայլակ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վիրաբուժական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Անոթային վիրահատությունների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Շատինսկու սեղմակներ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 Բեյկի սեղմակներ, պինցետներ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Անոթային բուլդոգներ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Անոթային մկրատներ` փոքր, միջին, մեծ (ուղիղ, թեք անկյան տակ)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Անոթային ասեղնաբռնիչներ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Լիգակլիպներ` փոքր և միջին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Ֆոգարտիի կաթետերներ`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Ֆազոլուպներ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Երիկամի պերկուտան դրենավորման մեկանգամյա օգտագործման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Երիկամի պերկուտան պունկցիոն բիոպսիայի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Սեղմակներ` տարբեր ձևերի և նշանակության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Դիսեկտորներ (մեծ և փոքր)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Ասեղնաբռնիչ` երկար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Մկրատներ` երկար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Ցապկաներ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Պինցետներ` տարբեր ձևերի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Վերքալայնիչներ`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Զոնդեր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Թոքահյուսվածքի սեղմակ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52.43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Ասեղներ` ծակող, կտրող (տարբեր չափսեր)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Տրոակար` տարբեր չափսերի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Արտածծիչի ծայրատներ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Միկուլիչի փափուկ և ատամնավոր սեղմակ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Դրենաժներ` տարբեր տրամագծերի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Ռեկտալ հայելիներ`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Ուլտրաձայնային հետազոտությունների շարժական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B94760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 ուրոլոգիական 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հետդիպլոմային կրթությամբ և վերջին 5 տարվա ընթացքում վերապատրաստման առկայությամբ: Սահմանվում է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բուժաշխատողներ: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 է` շուրջօրյա հերթապահության 1 քույրական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 ՆԵՖՐՈԼՈԳԻԱԿԱՆ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B94760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Մանկական նեֆրոլոգիական բաժանմունքի գործունեության համար անհրաժեշտ տեխնիկական պահանջներն ու պայմաններն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Սեղաններ` ստերիլ նյութերի և գործիքների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Սեղաններ` ոչ ստերիլ նյութերի և գործիքների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 տեղափոխման սայլակ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Անոթադիր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Ուլտրաձայնային հետազոտությունների շարժական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Արյան ճնշման չափիչներ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Ներարկիչներ` ասեղներով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Նյարդաբանական մուրճ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Աչքի հատակի զննման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Մեզի չափիչ տարաներ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54.15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Ֆոլեյ 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 գծեր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Անստվեր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B94760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Մանկական նեֆրոլոգիական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հետդիպլոմային կրթությամբ և վերջին 5 տարվա ընթացքում վերապատրաստման առկայությամբ: Սահմանվում է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բուժաշխատողներ: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 է` շուրջօրյա հերթապահության 1 քույրական պաշտոն` յուրաքանչյուր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B94760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Նեֆրոլոգիական բաժանմունքում պարտադիր առկա են 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ետևյալ հարակից ծառայությունները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Unicode"/>
                <w:color w:val="000000"/>
                <w:sz w:val="20"/>
                <w:szCs w:val="20"/>
              </w:rPr>
              <w:t>Լ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աբորատորիաներ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կլինիկական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կենսաքիմիական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մանրէաբանական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ւլտրաձայնային և ռենտգենոլոգիական հետազոտություններն ապահովող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րիկամների պունկցիոն բիոպսիայի կատարման հնարավորություն` բիոպտատի հետագա ախտորոշիչ պաթոմորֆոլոգիական ուսումնասիրության ապահովում` այդ բնագավառում անհրաժեշտ մասնագիտացում ունեցող պաթոմորֆոլոգի կողմից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մբուլատոր-կոնսուլտատիվ ծառայություն, որի կողմից իրականացվում է հիվանդների դիս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պանսեր հաշվառում և հսկողություն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ՆՈՐԱԾՆԱՅԻՆ ՎԻՐԱԲՈՒԺՈՒԹՅԱՆ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B94760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Նորածնային վիրաբուժության 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C010B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46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Նորածնային վիրաբուժության բաժանմունքի վիրահատարանի գործունեության համար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lastRenderedPageBreak/>
              <w:t xml:space="preserve">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lastRenderedPageBreak/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58.16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Վիրահատական սեղան էլեկտրական ջեռուցման հնարավորությամբ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Նարկոզի սարք, որը կարող է ապահովել նարկոզը նորածնային հասակի մոտ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Կյուվեզներ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Ջեռուցվող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Նորածնային տաքացուցիչ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Ֆոտոթերապիայի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Նորածնային վիրաբուժական գործիքների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վիրաբուժական գործիքների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Ինֆուզոմատներ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Ավտոմատիկ 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58.32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Տաքացուցիչ ներքնակներ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Վիրակապական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C010B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Նորածնային վիրաբուժական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Բժիշկ՝ մանկական վիրաբույժ համապատասխան հետդիպլոմային կրթությամբ մասնագիտացված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ՆՅԱՐԴԱՎԻՐԱԲՈՒԺԱԿԱՆ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C010B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նյարդավիրաբուժական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60.8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C010B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նյարդավիրաբուժական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61.11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Նեյրավիրաբուժական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Էխոէնցեֆալոգրաֆ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էլեկտրաէնցեֆալոգրաֆիայի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միկրոսկոպ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վիրաբուժական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Նեյրովիրաբուժական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61.27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Վերքալայնիչներ` տարբեր չափերի և նշանակության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Կյուրետներ` լամինէկտոմիայի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Մկրատներ` կարծր ուղեղաթաղանթի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Կոլովորատ` ֆրեզներով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Էլևատորներ` կարծր ուղեղաթաղանթի և ոսկրերի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Հեմոստատիկ սեղմակներ` ատամնավոր և անատամ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Ծայրադիրներ` արտածծիչների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Շպատելներ` ուղեղային տարբեր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Հեմոստատիկ սեղմակներ` կոր և ուղիղ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Վերքալայնիչներ Ֆարաբեֆի` մեծ և փոքր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Մկրատներ` տարբեր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Դեշամպի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Վերքալայնիչներ` ատամնավոր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Լամինէկտոմներ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Կյուրետներ` տարբեր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Հեմոստատիկ աքցաններ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61.43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Աքցաններ` հեմոստատիկ աղեղների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Յանսենի վերքալայնիչներ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Պունկցիոն կանյուլյաներ` վենտրիկուլյար պունկցիայի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Դալգրենի աքցաններ (մանկական և մեծահասակների)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Շունտեր` հիդրոցեֆալիայի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Սեղմակներ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նյարդավիրաբուժական</w:t>
            </w:r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բաժանմունք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հագեցած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կադրերով.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Բժիշկ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նորածնային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նյարդավիրաբույժ՝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մասնագիտացված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ԿՐԾՔԱՅԻՆ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ՎԻՐԱԲՈՒԺԱԿԱՆ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կրծքային վիրաբուժական 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63.4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 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 բուժքրոջ 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կրծքային վիրաբուժական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վիրահատարանի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 վիրահատական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անզգայացման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 շնչառության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Արտածծիչ` 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Սեղանիկներ` ստերիլ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 կենտրոնացված հոսքի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 ճկուն լուսատարով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 կաթետերներ և 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 կողմնային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Բրոնխոսկոպ Ֆրիդլերի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Ֆիբրոբրոնխոսկոպ մանկական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64.23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Թորակոսկոպ (ցանկալի)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Պլևրալ խոռոչի արտածծիչ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Թոքարմատ կարող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Բրոնխ կարող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վիրաբուժական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Տրոակար`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Տրախեոտոմիկ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Արտածծիչի ծայրատներ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Միկուլիչի փափուկ և ատամնավոր սեղմակ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կրծքային վիրաբուժական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բաժանմունք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հագեցած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կադրերով.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Բ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կրծքային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վիրաբույժ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կամ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կրծքային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վիրաբույժ՝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մասնագիտացված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ind w:left="64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ԸՆԴՈՒՆԱՐԱՆ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կիրառվում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մարզային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բուժհաստատություններում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Ընդունարանի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Էլեկտրասրտագրիչ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Առաջին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Շինաներ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մատակարարման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թերապևտիկ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թթվածնային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խտացուցիչ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Լվացարան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Սայլակ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66.13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Ընդունարանը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4929D8" w:rsidRDefault="00093F3E" w:rsidP="002E060A">
            <w:pPr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Բժիշկներ՝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ԱԽՏԱՀԱՆՄԱՆ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Ախտահանման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բաժնի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171" w:hanging="142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 xml:space="preserve">   68.1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Ավտոկլավ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Չորացնող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թորման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Հոսող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պարտադիր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առկայություն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Կաթսաներ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Ախտահանման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բաժինը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Կ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ՄԻՋԱՄՏՈՒԹՅՈՒՆՆԵՐԻ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ԿԱԲԻՆԵՏ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Միջամտությունների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ծավալվում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F52B15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շում </w:t>
            </w:r>
            <w:r w:rsidRPr="00F52B1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Միջամտությունների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կաբինետի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8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Բարձիկ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Առաջին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Հակաշոկային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71.8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առաջին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հակաշոկային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Մոմլաթ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Միջամտությունների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կաբինետը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րտսեր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ՀԵՐԹԱՊԱՀ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ԲՈՒԺՔՐՈՋ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Հերթապահ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բուժքրոջ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ծավալվում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810D71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շում</w:t>
            </w:r>
            <w:r w:rsidRPr="00810D7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Pr="00810D7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Հերթապահ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բուժքրոջ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կետի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ործունեության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Calibri" w:hAnsi="Calibri" w:cs="Calibri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պայմաններն առկա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lang w:val="hy-AM"/>
              </w:rPr>
              <w:t>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Առաջին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74.3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Ներքին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կապ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հեռախոս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Հիվանդի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սայլակ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ՎԻՐԱԿԱՊԱՐԱՆ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Վիրակապարանը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ծավալվում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810D71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շում</w:t>
            </w:r>
            <w:r w:rsidRPr="00810D7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ուղղվածություն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բաժանմունքներում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Calibri" w:hAnsi="Calibri" w:cs="Calibri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տեխնիկական և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մասնագիտական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պայմաններն առկա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lang w:val="hy-AM"/>
              </w:rPr>
              <w:t>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Վիրակապարանի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Վիրակապարանի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76.7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Ապակյա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սեղանիկներ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D018B6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Վիրակապարանը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4929D8" w:rsidRDefault="00093F3E" w:rsidP="002E060A">
            <w:pPr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4929D8" w:rsidRDefault="00093F3E" w:rsidP="002E060A">
            <w:pPr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C1FD4" w:rsidRDefault="00093F3E" w:rsidP="002E060A">
            <w:pPr>
              <w:ind w:left="284" w:hanging="11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78.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Հիվանդանոցային</w:t>
            </w:r>
            <w:r>
              <w:rPr>
                <w:rStyle w:val="Strong"/>
                <w:rFonts w:ascii="GHEA Grapalat" w:hAnsi="GHEA Grapalat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բժշկական</w:t>
            </w:r>
            <w:r>
              <w:rPr>
                <w:rStyle w:val="Strong"/>
                <w:rFonts w:ascii="GHEA Grapalat" w:hAnsi="GHEA Grapalat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կազմակերպությունում</w:t>
            </w:r>
            <w:r>
              <w:rPr>
                <w:rStyle w:val="Strong"/>
                <w:rFonts w:ascii="GHEA Grapalat" w:hAnsi="GHEA Grapalat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վարվում</w:t>
            </w:r>
            <w:r>
              <w:rPr>
                <w:rStyle w:val="Strong"/>
                <w:rFonts w:ascii="GHEA Grapalat" w:hAnsi="GHEA Grapalat"/>
                <w:szCs w:val="20"/>
                <w:shd w:val="clear" w:color="000000" w:fill="FFFFFF"/>
                <w:lang w:val="hy-AM"/>
              </w:rPr>
              <w:t xml:space="preserve">, </w:t>
            </w: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լրացվում</w:t>
            </w:r>
            <w:r>
              <w:rPr>
                <w:rStyle w:val="Strong"/>
                <w:rFonts w:ascii="GHEA Grapalat" w:hAnsi="GHEA Grapalat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շրջանառվում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հաստատված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shd w:val="clear" w:color="000000" w:fill="FFFFFF"/>
                <w:lang w:val="hy-AM"/>
              </w:rPr>
              <w:t>ձևաչափի</w:t>
            </w:r>
            <w:r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shd w:val="clear" w:color="000000" w:fill="FFFFFF"/>
                <w:lang w:val="en-US"/>
              </w:rPr>
              <w:t xml:space="preserve">երեխայի </w:t>
            </w:r>
            <w:r>
              <w:rPr>
                <w:rFonts w:ascii="GHEA Grapalat" w:hAnsi="GHEA Grapalat" w:cs="Sylfaen"/>
                <w:sz w:val="20"/>
                <w:szCs w:val="20"/>
                <w:shd w:val="clear" w:color="000000" w:fill="FFFFFF"/>
                <w:lang w:val="hy-AM"/>
              </w:rPr>
              <w:t>հիվանդության</w:t>
            </w:r>
            <w:r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shd w:val="clear" w:color="000000" w:fill="FFFFFF"/>
                <w:lang w:val="hy-AM"/>
              </w:rPr>
              <w:t>պատմագիր: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2014թ. փետրվարի 14-ի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2-Ն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Հավելված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:rsidTr="00093F3E">
        <w:trPr>
          <w:trHeight w:val="6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C1FD4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79.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pStyle w:val="BodyText2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միջամտությունից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հրաժարվելու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փաստը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հնարավոր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հետևանքների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նշումով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գրանցվում</w:t>
            </w:r>
            <w:r w:rsidRPr="00330D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330D7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cs="Calibri"/>
                <w:color w:val="000000"/>
                <w:sz w:val="20"/>
                <w:szCs w:val="20"/>
                <w:lang w:val="hy-AM"/>
              </w:rPr>
              <w:t> </w:t>
            </w:r>
          </w:p>
          <w:p w:rsidR="00093F3E" w:rsidRPr="00330D7D" w:rsidRDefault="00093F3E" w:rsidP="002E060A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փաստաթղթերում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հավաստվում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պացիենտի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նրա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օրինական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ներկայացուցչի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Բնակչության 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բժշկական օգնության և սպասարկման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>, hոդված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1776B4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80.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Հիվանդանոցի ընդունարանում վարվում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MS Gothic" w:hAnsi="GHEA Grapalat" w:cs="MS Gothic"/>
              </w:rPr>
              <w:t>80.1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2* 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ում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ներկայացված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ձևաչափի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MS Gothic" w:hAnsi="GHEA Grapalat" w:cs="MS Gothic"/>
              </w:rPr>
              <w:t>80.2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3* 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ում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ներկայացված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ձևաչափի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MS Gothic" w:hAnsi="GHEA Grapalat" w:cs="MS Gothic"/>
              </w:rPr>
              <w:t xml:space="preserve">     80.3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715F76"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  <w:t>Նշում</w:t>
            </w:r>
            <w:r w:rsidRPr="00FB5E66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 4*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-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ում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ներկայացված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ձևաչափի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«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Հիվանդանոցային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պայմաններում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արտահիվանդանոցային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բժշկական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օգնության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և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սպասարկման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քարտ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MS Gothic" w:hAnsi="GHEA Grapalat" w:cs="MS Gothic"/>
              </w:rPr>
              <w:lastRenderedPageBreak/>
              <w:t xml:space="preserve">   80.4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Նշում 5* 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ում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ներկայացված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ձևաչափի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Իրավապահ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հաղորդագրությունների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1E357A" w:rsidRDefault="00093F3E" w:rsidP="002E060A">
            <w:pPr>
              <w:jc w:val="center"/>
              <w:rPr>
                <w:rFonts w:ascii="GHEA Grapalat" w:eastAsia="MS Gothic" w:hAnsi="GHEA Grapalat" w:cs="MS Gothic"/>
              </w:rPr>
            </w:pPr>
            <w:r w:rsidRPr="001776B4">
              <w:rPr>
                <w:rFonts w:ascii="GHEA Grapalat" w:eastAsia="MS Gothic" w:hAnsi="GHEA Grapalat" w:cs="MS Gothic"/>
              </w:rPr>
              <w:t>80.5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1776B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 6*-</w:t>
            </w:r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ում ներկայացված ձևաչափի «Հոսպիտալացման մերժման և հրաժարականների հաշվառման մատյան» </w:t>
            </w:r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ab/>
            </w:r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ab/>
            </w:r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ab/>
            </w:r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ab/>
            </w:r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776B4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 N 44-Ն հրաման, գլուխ 1, կետ 3, ենթակետ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1776B4">
              <w:rPr>
                <w:rFonts w:ascii="GHEA Grapalat" w:hAnsi="GHEA Grapalat" w:cs="Sylfaen"/>
              </w:rPr>
              <w:t>3</w:t>
            </w:r>
            <w:r w:rsidRPr="001776B4">
              <w:rPr>
                <w:rFonts w:ascii="GHEA Grapalat" w:hAnsi="GHEA Grapalat" w:cs="Sylfae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1776B4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 xml:space="preserve">   81.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Ընդունարանում առաջին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 w:rsidRPr="00FB5E6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ցուցաբերելուց</w:t>
            </w:r>
            <w:r w:rsidRPr="00FB5E6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հետո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չունի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սպասարկման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լիցենզիա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գրառում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հատվածում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ցուցաբերված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նշում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տվյալ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չընդունելու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հիմքերը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հավելված 1,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1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կետ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Փաստաթղթային 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 xml:space="preserve">   82.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պացիենտներին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ցուցաբերված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նշում է կատարվում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 պացիենտների հաշվառման մատյան»-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հավելված 1,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1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 xml:space="preserve">  83.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տեղափոխված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կայացնելու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ընդունող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`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նշելով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ժամը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հավելված 1,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1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</w:rPr>
              <w:t>կետ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lastRenderedPageBreak/>
              <w:t xml:space="preserve">   84.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Նշում 7*-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ում ներկայացված վիճակներով պացիենտների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կենտրոն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դիմելու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բերելու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դեպքերը հաշվառվում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E270E0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Իրավապահ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հաղորդագրությունների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E270E0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hy-AM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հավելված 1,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1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կետեր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11, 12, 13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 xml:space="preserve"> 85.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ստացիոնար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բուժքույրը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հիվանդների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լրացնում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տվյալները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2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 xml:space="preserve"> 86.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 w:cs="Arial"/>
                <w:lang w:val="hy-AM"/>
              </w:rPr>
            </w:pPr>
            <w:r w:rsidRPr="00715F76">
              <w:rPr>
                <w:rFonts w:ascii="GHEA Grapalat" w:hAnsi="GHEA Grapalat" w:cs="Sylfaen"/>
                <w:lang w:val="hy-AM"/>
              </w:rPr>
              <w:t>Անգիտակից վիճակում ընդունվող պացիենտի մոտ անձը հաստատող փաստաթղթերի կամ անձի վերաբերյալ որևէ բանավոր տեղեկատվության բացակայության դեպքում «Հիվանդանոցային բուժման ընդունված պացիենտների հաշվառման մատյան»-ում գրանցվում է որպես «Անհայտ պացիենտ»: Անձի վերաբերյալ տեղեկատվության ստացումից հետո նշված մատյանում կատարվում են համապատասխան փոփոխություններ: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հավելված 1,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2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>87.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դիմած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ցուցում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հոսպիտալացումից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հրաժարման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դեպքերը արձանագրվում են  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>«Ամբուլատոր պացիենտների հաշվառման մատյան»-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հնարավոր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բարդությունների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հետևանքների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գրառումներով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ամրագրվում պացիենտի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նրա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ուղեկցողի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ստորագրություններով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2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21, ենթակետ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A605AB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88.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rPr>
                <w:rFonts w:ascii="GHEA Grapalat" w:hAnsi="GHEA Grapalat" w:cs="Arial"/>
                <w:lang w:val="hy-AM"/>
              </w:rPr>
            </w:pPr>
            <w:r w:rsidRPr="00715F76">
              <w:rPr>
                <w:rFonts w:ascii="GHEA Grapalat" w:hAnsi="GHEA Grapalat" w:cs="Sylfaen"/>
                <w:lang w:val="hy-AM"/>
              </w:rPr>
              <w:t>Արտահիվանդանոցային բժշկական օգնության անհրաժեշտություն ունեցող պացիենտների համար Ընդունարանի հերթապահ բուժքրոջ կողմից լրացվում է «Հիվանդանոցային պայմաններում արտահիվանդանոցային բժշկական օգնության և սպասարկման քարտ» և այդ պացիենտները հաշվառվում են «Ամբուլատոր պացիենտների հաշվառման մատյան»-ում: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3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FB5E66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lastRenderedPageBreak/>
              <w:t>89.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Բժշկական հաստատությունը բնակչությանը տրամադրում է ժամանակավոր անաշխատունակության թերթիկներ, որի վերաբերյալ վարվում է գրանցամատյան: 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Նշում 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af-ZA"/>
              </w:rPr>
              <w:t>8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*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 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 կազմակերպությունում ժամանակավոր անաշխատունակության թերթիկների լրացման և տրամադրման գործընթացը իրականացնելու համար տնoրենի հրամանով նշանակվ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ել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 պատասխանատու անձ կամ ստեղծվ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ել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 ժամանակավոր անաշխատունակության թերթիկների տրման բաժին: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 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Բժշկական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հաստատություններին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տրամադրված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ժամանակավոր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անաշխատունակության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թերթիկների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ձևաթղթերը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պահվում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ե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 պատասխանատու անձի մոտ կամ ժամանակավոր անաշխատունակության թերթիկների տրման բաժնում: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 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92.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Հիվանդանոցային պայմաններում բուժվող քաղաքացու ժամանակավոր անաշխատունակության թերթիկը լրացվում է պատասխանատու անձի կամ ժամանակավոր անաշխատունակության թերթիկների տրման բաժնի կողմից` ներկայացված էպիկրիզի հիման վրա: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 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Լրացված ժամանակավոր անաշխատունակության թերթիկը ստորագրվում է բուժող բժշկի և բաժանմունքի վարիչի կողմից, ապա կնքվում է բժշկական հաստատության կնիքով: Ստորագրված և կնքված ժամանակավոր անաշխատունակության թերթիկը քաղաքացուն տրամադրում է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ժամանակավոր անաշխատունակության թերթիկների համար պատասխանատու անձը կամ ժամանակավոր անաշխատունակության թերթիկների տրման բաժինը: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 xml:space="preserve">Առողջապահության նախարարի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 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. 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  <w:r>
              <w:rPr>
                <w:rFonts w:ascii="GHEA Grapalat" w:hAnsi="GHEA Grapalat" w:cs="Sylfaen"/>
                <w:lang w:val="hy-AM"/>
              </w:rPr>
              <w:t>, 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94.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Լրացված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ժամանակավոր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անաշխատունակության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թերթիկի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սերիան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տրման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ամսաթիվը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նշվում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հիվանդության պատմության մեջ։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95.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Անաշխատունակության թերթիկը լրացվում է հայերեն` ընթեռնելի ձեռագրով, առանց ջնջումների: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առավարության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2011թ.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N 1024-Ն</w:t>
            </w:r>
            <w:r w:rsidRPr="008C1FD4">
              <w:rPr>
                <w:rFonts w:cs="Sylfaen"/>
                <w:b/>
                <w:lang w:val="af-ZA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որոշում</w:t>
            </w:r>
            <w:r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,</w:t>
            </w:r>
            <w:r w:rsidRPr="00330D7D">
              <w:rPr>
                <w:rFonts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N</w:t>
            </w:r>
            <w:r w:rsidRPr="008C1F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8C1FD4">
              <w:rPr>
                <w:rFonts w:ascii="GHEA Grapalat" w:hAnsi="GHEA Grapalat" w:cs="Sylfaen"/>
                <w:sz w:val="18"/>
                <w:szCs w:val="18"/>
                <w:lang w:val="af-ZA"/>
              </w:rPr>
              <w:t>5</w:t>
            </w:r>
            <w:r w:rsidRPr="008C1F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կետ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96.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15 օրվանից ավելի տևողությամբ ժամանակավոր անաշխատունակության դեպքում, անաշխատունակ անձի կամ նրան խնամող անձի պահանջով, յուրաքանչյուր 15-րդ օրվանից հետո ժամանակավոր անաշխատունակության փաստացի օրերի համար տրվում է անաշխատունակության թերթիկ, որի աշխատանքի ներկայանալու օրը նշելու համար նախատեսված տողում կատարվում է «Շարունակելի» նշումը: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>առավարության</w:t>
            </w:r>
            <w:r w:rsidRPr="00330D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2011թ.</w:t>
            </w:r>
            <w:r w:rsidRPr="008C1FD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օգոստոսի</w:t>
            </w:r>
            <w:r w:rsidRPr="008C1FD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 w:rsidRPr="00330D7D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N 1024-Ն</w:t>
            </w:r>
            <w:r w:rsidRPr="008C1FD4">
              <w:rPr>
                <w:rFonts w:cs="Sylfaen"/>
                <w:b/>
                <w:lang w:val="af-ZA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որոշում,</w:t>
            </w:r>
            <w:r w:rsidRPr="00330D7D">
              <w:rPr>
                <w:rFonts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N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5, կետ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97.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Ընտանիքի անդամի հիվանդության (վնասվածքի) պատճառով առաջացած խնամքի անհրաժեշտության դեպքում` խնամող անձին անաշխատունակության թերթիկ է տրվում բժշկի եզրակացության հիման վրա: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C1FD4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>առավարության</w:t>
            </w:r>
            <w:r w:rsidRPr="00330D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2011թ.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N 1024-Ն</w:t>
            </w:r>
            <w:r w:rsidRPr="008C1FD4">
              <w:rPr>
                <w:rFonts w:cs="Sylfaen"/>
                <w:b/>
                <w:lang w:val="af-ZA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որոշում,</w:t>
            </w:r>
            <w:r w:rsidRPr="00330D7D">
              <w:rPr>
                <w:rFonts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N</w:t>
            </w:r>
            <w:r w:rsidRPr="008C1F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5, կետ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330D7D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98.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Վարձու աշխատողին ընտանիքի հիվանդ անդամի խնամքի դեպքում անաշխատունակության թերթիկ է տրվում`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առավարության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2011թ.</w:t>
            </w:r>
            <w:r w:rsidRPr="008C1FD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N 1024-Ն</w:t>
            </w:r>
            <w:r>
              <w:rPr>
                <w:rFonts w:cs="Sylfaen"/>
                <w:lang w:val="af-ZA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որոշում,</w:t>
            </w:r>
            <w:r w:rsidRPr="00330D7D">
              <w:rPr>
                <w:rFonts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N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5, կետ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330D7D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330D7D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տնային (ամբուլատոր) պայմաններում ընտանիքի հիվանդ չափահաս անդամի խնամքի անհրաժեշտության դեպքում` 7 օրացուցային օրվանից ոչ ավելի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lastRenderedPageBreak/>
              <w:t>98.2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տնային (ամբուլատոր) պայմաններում հիվանդ երեխայի խնամքի անհրաժեշտության դեպքում` 24 օրացուցային օրվանից ոչ ավելի, իսկ վարակիչ հիվանդությունների պատճառով երեխայի խնամքի անհրաժեշտության դեպքում` 28 օրացուցային օրվանից ոչ ավելի.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հիվանդանոցային բժշկական հաստատությունում (ստացիոնարում) գտնվող հիվանդ երեխայի խնամքն իրականացնելու դեպքում` հիվանդանոցում գտնվելու ամբողջ ժամանակաշրջանի համար.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98</w:t>
            </w:r>
            <w:bookmarkStart w:id="0" w:name="_GoBack"/>
            <w:bookmarkEnd w:id="0"/>
            <w:r>
              <w:rPr>
                <w:rFonts w:ascii="GHEA Grapalat" w:eastAsia="Arial Unicode MS" w:hAnsi="GHEA Grapalat" w:cs="Arial Unicode MS"/>
                <w:lang w:val="af-ZA"/>
              </w:rPr>
              <w:t>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 18 տարեկան` անհատական խնամքի կարիք ունեցող կամ հաշմանդամ երեխայի առողջարանային բուժման ընթացքում նրա խնամքն իրականացնելու դեպքում` երեխայի առողջարանային բուժման ամբողջ ժամանակաշրջանի համար, բայց ուղեգրում նշված ժամանակաշրջանից ոչ ավելի, ընդ որում, նպաստ է տրվում օրացուցային տարվա ընթացքում մեկ անգամ.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 3 տարեկան երեխայի կամ մինչև 18 տարեկան հաշմանդամ երեխայի` տնային (ամբուլատոր) պայմաններում խնամքի համար, եթե մայրը (խնամակալը, հոգաբարձուն) հիվանդության կամ ընտանիքի մյուս հիվանդ անդամի հետ հիվանդանոցային բժշկական հաստատությունում (ստացիոնարում) գտնվելու պատճառով ի վիճակի չէ երեխայի խնամքն իրականացնել, համապատասխան բժշկական փաստաթղթի առկայության դեպքում անաշխատունակության թերթիկ է տրվում երեխայի խնամքն իրականացնող վարձու աշխատողին, երեխայի մոր (խնամակալի, հոգաբարձուի) հիվանդության կամ նրա` հիվանդանոցային բժշկական հաստատությունում (ստացիոնարում) գտնվելու ամբողջ ժամանակաշրջանի համար: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</w:tbl>
    <w:p w:rsidR="00093F3E" w:rsidRDefault="00093F3E" w:rsidP="00093F3E">
      <w:pPr>
        <w:rPr>
          <w:rFonts w:ascii="GHEA Grapalat" w:hAnsi="GHEA Grapalat"/>
          <w:b/>
          <w:noProof/>
          <w:color w:val="000000"/>
          <w:lang w:val="hy-AM"/>
        </w:rPr>
      </w:pPr>
    </w:p>
    <w:p w:rsidR="00093F3E" w:rsidRPr="00202441" w:rsidRDefault="00093F3E" w:rsidP="00093F3E">
      <w:pPr>
        <w:rPr>
          <w:rFonts w:ascii="GHEA Grapalat" w:hAnsi="GHEA Grapalat"/>
          <w:b/>
          <w:noProof/>
          <w:color w:val="000000"/>
          <w:lang w:val="hy-AM"/>
        </w:rPr>
      </w:pPr>
      <w:r w:rsidRPr="00202441">
        <w:rPr>
          <w:rFonts w:ascii="GHEA Grapalat" w:hAnsi="GHEA Grapalat"/>
          <w:b/>
          <w:noProof/>
          <w:color w:val="000000"/>
          <w:lang w:val="hy-AM"/>
        </w:rPr>
        <w:t>Ծանոթագրություններ*</w:t>
      </w:r>
    </w:p>
    <w:p w:rsidR="00093F3E" w:rsidRPr="00202441" w:rsidRDefault="00093F3E" w:rsidP="00093F3E">
      <w:pPr>
        <w:rPr>
          <w:rFonts w:ascii="GHEA Grapalat" w:hAnsi="GHEA Grapalat"/>
          <w:noProof/>
          <w:color w:val="000000"/>
          <w:lang w:val="hy-AM"/>
        </w:rPr>
      </w:pPr>
      <w:r w:rsidRPr="00202441">
        <w:rPr>
          <w:rFonts w:ascii="GHEA Grapalat" w:hAnsi="GHEA Grapalat"/>
          <w:noProof/>
          <w:color w:val="000000"/>
          <w:lang w:val="hy-AM"/>
        </w:rPr>
        <w:t xml:space="preserve">    </w:t>
      </w:r>
    </w:p>
    <w:p w:rsidR="00093F3E" w:rsidRPr="00202441" w:rsidRDefault="00093F3E" w:rsidP="00093F3E">
      <w:pPr>
        <w:rPr>
          <w:rFonts w:ascii="GHEA Grapalat" w:hAnsi="GHEA Grapalat"/>
          <w:b/>
          <w:noProof/>
          <w:color w:val="000000"/>
          <w:lang w:val="hy-AM"/>
        </w:rPr>
      </w:pPr>
      <w:r w:rsidRPr="00202441">
        <w:rPr>
          <w:rFonts w:ascii="GHEA Grapalat" w:hAnsi="GHEA Grapalat"/>
          <w:b/>
          <w:noProof/>
          <w:color w:val="000000"/>
          <w:lang w:val="hy-AM"/>
        </w:rPr>
        <w:t>Նշում 1</w:t>
      </w:r>
      <w:r>
        <w:rPr>
          <w:rFonts w:ascii="GHEA Grapalat" w:hAnsi="GHEA Grapalat"/>
          <w:b/>
          <w:noProof/>
          <w:color w:val="000000"/>
          <w:lang w:val="hy-AM"/>
        </w:rPr>
        <w:t>*</w:t>
      </w:r>
    </w:p>
    <w:p w:rsidR="00093F3E" w:rsidRPr="00202441" w:rsidRDefault="00093F3E" w:rsidP="00093F3E">
      <w:pPr>
        <w:rPr>
          <w:rFonts w:ascii="GHEA Grapalat" w:hAnsi="GHEA Grapalat"/>
          <w:b/>
          <w:noProof/>
          <w:color w:val="000000"/>
          <w:lang w:val="hy-AM"/>
        </w:rPr>
      </w:pPr>
    </w:p>
    <w:p w:rsidR="00093F3E" w:rsidRPr="00202441" w:rsidRDefault="00093F3E" w:rsidP="00093F3E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rFonts w:ascii="GHEA Grapalat" w:hAnsi="GHEA Grapalat"/>
          <w:b w:val="0"/>
          <w:szCs w:val="20"/>
          <w:lang w:val="hy-AM"/>
        </w:rPr>
      </w:pPr>
      <w:r w:rsidRPr="00202441">
        <w:rPr>
          <w:rStyle w:val="Strong"/>
          <w:rFonts w:ascii="GHEA Grapalat" w:hAnsi="GHEA Grapalat"/>
          <w:szCs w:val="20"/>
          <w:lang w:val="hy-AM"/>
        </w:rPr>
        <w:lastRenderedPageBreak/>
        <w:t>Մանկական ընդհանուր վիրաբուժական բաժանմունք</w:t>
      </w:r>
    </w:p>
    <w:p w:rsidR="00093F3E" w:rsidRPr="00202441" w:rsidRDefault="00093F3E" w:rsidP="00093F3E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rFonts w:ascii="GHEA Grapalat" w:hAnsi="GHEA Grapalat"/>
          <w:b w:val="0"/>
          <w:szCs w:val="20"/>
          <w:lang w:val="hy-AM"/>
        </w:rPr>
      </w:pPr>
      <w:r w:rsidRPr="00202441">
        <w:rPr>
          <w:rStyle w:val="Strong"/>
          <w:rFonts w:ascii="GHEA Grapalat" w:hAnsi="GHEA Grapalat"/>
          <w:szCs w:val="20"/>
          <w:lang w:val="hy-AM"/>
        </w:rPr>
        <w:t>Մանկական ակնաբանական բաժանմունք</w:t>
      </w:r>
    </w:p>
    <w:p w:rsidR="00093F3E" w:rsidRPr="00202441" w:rsidRDefault="00093F3E" w:rsidP="00093F3E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rFonts w:ascii="GHEA Grapalat" w:hAnsi="GHEA Grapalat"/>
          <w:b w:val="0"/>
          <w:szCs w:val="20"/>
          <w:lang w:val="hy-AM"/>
        </w:rPr>
      </w:pPr>
      <w:r w:rsidRPr="00202441">
        <w:rPr>
          <w:rStyle w:val="Strong"/>
          <w:rFonts w:ascii="GHEA Grapalat" w:hAnsi="GHEA Grapalat"/>
          <w:szCs w:val="20"/>
          <w:lang w:val="hy-AM"/>
        </w:rPr>
        <w:t xml:space="preserve">Մանկական </w:t>
      </w:r>
      <w:r w:rsidRPr="00202441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0244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քիթ-կոկորդ-ականջաբանական</w:t>
      </w:r>
      <w:r w:rsidRPr="00202441">
        <w:rPr>
          <w:rFonts w:cs="Calibri"/>
          <w:b/>
          <w:bCs/>
          <w:color w:val="000000"/>
          <w:sz w:val="20"/>
          <w:szCs w:val="20"/>
          <w:shd w:val="clear" w:color="auto" w:fill="FFFFFF"/>
          <w:lang w:val="hy-AM"/>
        </w:rPr>
        <w:t> </w:t>
      </w:r>
      <w:r w:rsidRPr="00202441">
        <w:rPr>
          <w:rStyle w:val="Strong"/>
          <w:rFonts w:ascii="GHEA Grapalat" w:hAnsi="GHEA Grapalat"/>
          <w:szCs w:val="20"/>
          <w:lang w:val="hy-AM"/>
        </w:rPr>
        <w:t xml:space="preserve">  բաժանմունք</w:t>
      </w:r>
    </w:p>
    <w:p w:rsidR="00093F3E" w:rsidRPr="00202441" w:rsidRDefault="00093F3E" w:rsidP="00093F3E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rFonts w:ascii="GHEA Grapalat" w:hAnsi="GHEA Grapalat"/>
          <w:b w:val="0"/>
          <w:szCs w:val="20"/>
          <w:lang w:val="hy-AM"/>
        </w:rPr>
      </w:pPr>
      <w:r w:rsidRPr="00202441">
        <w:rPr>
          <w:rStyle w:val="Strong"/>
          <w:rFonts w:ascii="GHEA Grapalat" w:hAnsi="GHEA Grapalat"/>
          <w:szCs w:val="20"/>
          <w:lang w:val="hy-AM"/>
        </w:rPr>
        <w:t xml:space="preserve">Մանկական </w:t>
      </w:r>
      <w:r w:rsidRPr="00202441">
        <w:rPr>
          <w:rStyle w:val="Strong"/>
          <w:rFonts w:ascii="GHEA Grapalat" w:hAnsi="GHEA Grapalat"/>
          <w:color w:val="000000"/>
          <w:szCs w:val="20"/>
          <w:lang w:val="hy-AM"/>
        </w:rPr>
        <w:t xml:space="preserve"> վնասվածքաբանական-օրթոպեդիկ</w:t>
      </w:r>
      <w:r w:rsidRPr="00202441">
        <w:rPr>
          <w:rStyle w:val="Strong"/>
          <w:rFonts w:ascii="GHEA Grapalat" w:hAnsi="GHEA Grapalat"/>
          <w:szCs w:val="20"/>
          <w:lang w:val="hy-AM"/>
        </w:rPr>
        <w:t xml:space="preserve">  բաժանմունք</w:t>
      </w:r>
    </w:p>
    <w:p w:rsidR="00093F3E" w:rsidRPr="00202441" w:rsidRDefault="00093F3E" w:rsidP="00093F3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Strong"/>
          <w:rFonts w:ascii="GHEA Grapalat" w:hAnsi="GHEA Grapalat" w:cs="Arial Unicode"/>
          <w:b w:val="0"/>
          <w:color w:val="000000"/>
          <w:szCs w:val="20"/>
          <w:lang w:val="hy-AM"/>
        </w:rPr>
      </w:pPr>
      <w:r w:rsidRPr="00202441">
        <w:rPr>
          <w:rFonts w:ascii="GHEA Grapalat" w:hAnsi="GHEA Grapalat"/>
          <w:bCs/>
          <w:color w:val="000000"/>
          <w:sz w:val="20"/>
          <w:szCs w:val="20"/>
          <w:lang w:val="hy-AM"/>
        </w:rPr>
        <w:t>Մանկական</w:t>
      </w:r>
      <w:r w:rsidRPr="00202441">
        <w:rPr>
          <w:rFonts w:ascii="Calibri" w:hAnsi="Calibri" w:cs="Calibri"/>
          <w:bCs/>
          <w:color w:val="000000"/>
          <w:sz w:val="20"/>
          <w:szCs w:val="20"/>
          <w:lang w:val="hy-AM"/>
        </w:rPr>
        <w:t> </w:t>
      </w:r>
      <w:r w:rsidRPr="00202441">
        <w:rPr>
          <w:rFonts w:ascii="GHEA Grapalat" w:hAnsi="GHEA Grapalat" w:cs="Arial Unicode"/>
          <w:bCs/>
          <w:color w:val="000000"/>
          <w:sz w:val="20"/>
          <w:szCs w:val="20"/>
          <w:lang w:val="hy-AM"/>
        </w:rPr>
        <w:t>դիմածնոտային</w:t>
      </w:r>
      <w:r w:rsidRPr="00202441">
        <w:rPr>
          <w:rFonts w:ascii="Calibri" w:hAnsi="Calibri" w:cs="Calibri"/>
          <w:bCs/>
          <w:color w:val="000000"/>
          <w:sz w:val="20"/>
          <w:szCs w:val="20"/>
          <w:lang w:val="hy-AM"/>
        </w:rPr>
        <w:t> </w:t>
      </w:r>
      <w:r w:rsidRPr="00202441">
        <w:rPr>
          <w:rFonts w:ascii="GHEA Grapalat" w:hAnsi="GHEA Grapalat" w:cs="Arial Unicode"/>
          <w:bCs/>
          <w:color w:val="000000"/>
          <w:sz w:val="20"/>
          <w:szCs w:val="20"/>
          <w:lang w:val="hy-AM"/>
        </w:rPr>
        <w:t>վիրաբուժական ծառայություն</w:t>
      </w:r>
    </w:p>
    <w:p w:rsidR="00093F3E" w:rsidRPr="00202441" w:rsidRDefault="00093F3E" w:rsidP="00093F3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Strong"/>
          <w:rFonts w:ascii="GHEA Grapalat" w:hAnsi="GHEA Grapalat" w:cs="Arial Unicode"/>
          <w:b w:val="0"/>
          <w:color w:val="000000"/>
          <w:szCs w:val="20"/>
          <w:lang w:val="hy-AM"/>
        </w:rPr>
      </w:pPr>
      <w:r w:rsidRPr="00202441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Նորածնային վիրաբուժության </w:t>
      </w:r>
      <w:r w:rsidRPr="00202441">
        <w:rPr>
          <w:rStyle w:val="Strong"/>
          <w:rFonts w:ascii="GHEA Grapalat" w:hAnsi="GHEA Grapalat"/>
          <w:szCs w:val="20"/>
          <w:lang w:val="hy-AM"/>
        </w:rPr>
        <w:t>բաժանմունք</w:t>
      </w:r>
    </w:p>
    <w:p w:rsidR="00093F3E" w:rsidRPr="00202441" w:rsidRDefault="00093F3E" w:rsidP="00093F3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szCs w:val="20"/>
          <w:lang w:val="hy-AM"/>
        </w:rPr>
      </w:pPr>
      <w:r w:rsidRPr="0020244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Մանկական</w:t>
      </w:r>
      <w:r w:rsidRPr="00202441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hy-AM"/>
        </w:rPr>
        <w:t> </w:t>
      </w:r>
      <w:r w:rsidRPr="0020244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նյարդավիրաբուժական</w:t>
      </w:r>
      <w:r w:rsidRPr="00202441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202441">
        <w:rPr>
          <w:rStyle w:val="Strong"/>
          <w:rFonts w:ascii="GHEA Grapalat" w:hAnsi="GHEA Grapalat"/>
          <w:szCs w:val="20"/>
          <w:lang w:val="hy-AM"/>
        </w:rPr>
        <w:t xml:space="preserve"> բաժանմունք</w:t>
      </w:r>
    </w:p>
    <w:p w:rsidR="00093F3E" w:rsidRPr="00202441" w:rsidRDefault="00093F3E" w:rsidP="00093F3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GHEA Grapalat" w:hAnsi="GHEA Grapalat" w:cs="Arial Unicode"/>
          <w:bCs/>
          <w:color w:val="000000"/>
          <w:sz w:val="20"/>
          <w:szCs w:val="20"/>
          <w:lang w:val="hy-AM"/>
        </w:rPr>
      </w:pPr>
      <w:r w:rsidRPr="00202441">
        <w:rPr>
          <w:rStyle w:val="Strong"/>
          <w:rFonts w:ascii="GHEA Grapalat" w:hAnsi="GHEA Grapalat"/>
          <w:szCs w:val="20"/>
          <w:lang w:val="hy-AM"/>
        </w:rPr>
        <w:t>Մանկական կրծքային վիրաբուժական բաժանմունք</w:t>
      </w:r>
    </w:p>
    <w:p w:rsidR="00093F3E" w:rsidRPr="003A7457" w:rsidRDefault="00093F3E" w:rsidP="00093F3E">
      <w:pPr>
        <w:rPr>
          <w:rFonts w:ascii="GHEA Grapalat" w:hAnsi="GHEA Grapalat"/>
          <w:lang w:val="hy-AM"/>
        </w:rPr>
      </w:pPr>
      <w:r w:rsidRPr="003A7457">
        <w:rPr>
          <w:rFonts w:ascii="GHEA Grapalat" w:hAnsi="GHEA Grapalat"/>
          <w:b/>
        </w:rPr>
        <w:t>Նշում 2*</w:t>
      </w:r>
    </w:p>
    <w:p w:rsidR="00093F3E" w:rsidRPr="003A7457" w:rsidRDefault="00093F3E" w:rsidP="00093F3E">
      <w:pPr>
        <w:jc w:val="center"/>
        <w:rPr>
          <w:rFonts w:ascii="GHEA Grapalat" w:hAnsi="GHEA Grapalat" w:cs="Sylfaen"/>
          <w:lang w:val="hy-AM"/>
        </w:rPr>
      </w:pPr>
    </w:p>
    <w:p w:rsidR="00093F3E" w:rsidRPr="003A7457" w:rsidRDefault="00093F3E" w:rsidP="00093F3E">
      <w:pPr>
        <w:jc w:val="center"/>
        <w:rPr>
          <w:rFonts w:ascii="GHEA Grapalat" w:hAnsi="GHEA Grapalat"/>
          <w:b/>
          <w:lang w:val="hy-AM"/>
        </w:rPr>
      </w:pPr>
    </w:p>
    <w:p w:rsidR="00093F3E" w:rsidRPr="006E20BD" w:rsidRDefault="00093F3E" w:rsidP="00093F3E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E20BD">
        <w:rPr>
          <w:rFonts w:ascii="GHEA Grapalat" w:hAnsi="GHEA Grapalat"/>
          <w:b/>
          <w:bCs/>
          <w:color w:val="000000"/>
          <w:lang w:val="hy-AM"/>
        </w:rPr>
        <w:t>Մ Ա Տ Յ Ա Ն</w:t>
      </w:r>
    </w:p>
    <w:p w:rsidR="00093F3E" w:rsidRPr="006E20BD" w:rsidRDefault="00093F3E" w:rsidP="00093F3E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E20BD">
        <w:rPr>
          <w:rFonts w:ascii="Calibri" w:hAnsi="Calibri" w:cs="Calibri"/>
          <w:color w:val="000000"/>
          <w:lang w:val="hy-AM"/>
        </w:rPr>
        <w:t> </w:t>
      </w:r>
    </w:p>
    <w:p w:rsidR="00093F3E" w:rsidRPr="006E20BD" w:rsidRDefault="00093F3E" w:rsidP="00093F3E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E20BD">
        <w:rPr>
          <w:rFonts w:ascii="GHEA Grapalat" w:hAnsi="GHEA Grapalat"/>
          <w:b/>
          <w:bCs/>
          <w:color w:val="000000"/>
          <w:lang w:val="hy-AM"/>
        </w:rPr>
        <w:t>ՀԻՎԱՆԴԱՆՈՑԱՅԻՆ ԲՈՒԺՄԱՆ ԸՆԴՈՒՆՎԱԾ ՊԱՑԻԵՆՏՆԵՐԻ ՀԱՇՎԱՌՄԱՆ</w:t>
      </w:r>
    </w:p>
    <w:p w:rsidR="00093F3E" w:rsidRPr="003A7457" w:rsidRDefault="00093F3E" w:rsidP="00093F3E">
      <w:pPr>
        <w:rPr>
          <w:rFonts w:ascii="GHEA Grapalat" w:hAnsi="GHEA Grapalat"/>
          <w:lang w:val="hy-AM"/>
        </w:rPr>
      </w:pPr>
      <w:r w:rsidRPr="003A7457">
        <w:rPr>
          <w:rFonts w:ascii="GHEA Grapalat" w:hAnsi="GHEA Grapalat" w:cs="Sylfaen"/>
          <w:lang w:val="hy-AM"/>
        </w:rPr>
        <w:t>Սկսված</w:t>
      </w:r>
      <w:r w:rsidRPr="003A7457">
        <w:rPr>
          <w:rFonts w:ascii="GHEA Grapalat" w:hAnsi="GHEA Grapalat"/>
          <w:lang w:val="hy-AM"/>
        </w:rPr>
        <w:t xml:space="preserve"> </w:t>
      </w:r>
      <w:r w:rsidRPr="003A7457">
        <w:rPr>
          <w:rFonts w:ascii="GHEA Grapalat" w:hAnsi="GHEA Grapalat" w:cs="Sylfaen"/>
          <w:lang w:val="hy-AM"/>
        </w:rPr>
        <w:t>է</w:t>
      </w:r>
      <w:r w:rsidRPr="003A7457">
        <w:rPr>
          <w:rFonts w:ascii="GHEA Grapalat" w:hAnsi="GHEA Grapalat"/>
          <w:lang w:val="hy-AM"/>
        </w:rPr>
        <w:t>______</w:t>
      </w:r>
    </w:p>
    <w:p w:rsidR="00093F3E" w:rsidRPr="003A7457" w:rsidRDefault="00093F3E" w:rsidP="00093F3E">
      <w:pPr>
        <w:rPr>
          <w:rFonts w:ascii="GHEA Grapalat" w:hAnsi="GHEA Grapalat"/>
          <w:lang w:val="hy-AM"/>
        </w:rPr>
      </w:pPr>
      <w:r w:rsidRPr="003A7457">
        <w:rPr>
          <w:rFonts w:ascii="GHEA Grapalat" w:hAnsi="GHEA Grapalat" w:cs="Sylfaen"/>
          <w:lang w:val="hy-AM"/>
        </w:rPr>
        <w:t>Ավարտված</w:t>
      </w:r>
      <w:r w:rsidRPr="003A7457">
        <w:rPr>
          <w:rFonts w:ascii="GHEA Grapalat" w:hAnsi="GHEA Grapalat"/>
          <w:lang w:val="hy-AM"/>
        </w:rPr>
        <w:t xml:space="preserve"> </w:t>
      </w:r>
      <w:r w:rsidRPr="003A7457">
        <w:rPr>
          <w:rFonts w:ascii="GHEA Grapalat" w:hAnsi="GHEA Grapalat" w:cs="Sylfaen"/>
          <w:lang w:val="hy-AM"/>
        </w:rPr>
        <w:t>է</w:t>
      </w:r>
      <w:r w:rsidRPr="003A7457">
        <w:rPr>
          <w:rFonts w:ascii="GHEA Grapalat" w:hAnsi="GHEA Grapalat"/>
          <w:lang w:val="hy-AM"/>
        </w:rPr>
        <w:t>_________</w:t>
      </w:r>
    </w:p>
    <w:p w:rsidR="00093F3E" w:rsidRPr="003A7457" w:rsidRDefault="00093F3E" w:rsidP="00093F3E">
      <w:pPr>
        <w:rPr>
          <w:rFonts w:ascii="GHEA Grapalat" w:hAnsi="GHEA Grapalat"/>
          <w:b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479"/>
        <w:gridCol w:w="1642"/>
        <w:gridCol w:w="1157"/>
        <w:gridCol w:w="1886"/>
        <w:gridCol w:w="1016"/>
        <w:gridCol w:w="1353"/>
      </w:tblGrid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Հերթական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Ընդունման ամիս, ամսաթիվ,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Պացիենտի անուն, ազգանուն, հայրանուն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Ծննդյան օր, ամիս, տարի</w:t>
            </w:r>
            <w:r w:rsidRPr="003A7457">
              <w:rPr>
                <w:rFonts w:ascii="GHEA Grapalat" w:hAnsi="GHEA Grapalat"/>
                <w:color w:val="000000"/>
              </w:rPr>
              <w:br/>
              <w:t>/տարիք/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Հասցե, 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Անձնագիր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Աշխատանքի վայր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93F3E" w:rsidRPr="003A7457" w:rsidRDefault="00093F3E" w:rsidP="00093F3E">
      <w:pPr>
        <w:rPr>
          <w:rFonts w:ascii="GHEA Grapalat" w:hAnsi="GHEA Grapalat"/>
          <w:b/>
        </w:rPr>
      </w:pPr>
    </w:p>
    <w:p w:rsidR="00093F3E" w:rsidRPr="003A7457" w:rsidRDefault="00093F3E" w:rsidP="00093F3E">
      <w:pPr>
        <w:rPr>
          <w:rFonts w:ascii="GHEA Grapalat" w:hAnsi="GHEA Grapalat"/>
          <w:b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605"/>
        <w:gridCol w:w="1230"/>
        <w:gridCol w:w="2784"/>
        <w:gridCol w:w="1349"/>
        <w:gridCol w:w="940"/>
      </w:tblGrid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Ուղեգրող հաստատություն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Նախնական ախտորոշում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Բաժանմունք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Բուժօգնության տեսակ /վճարովի, պետպատվեր, համավճար/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Դուրս գրման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Այլ նշումներ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93F3E" w:rsidRPr="003A7457" w:rsidRDefault="00093F3E" w:rsidP="00093F3E">
      <w:pPr>
        <w:rPr>
          <w:rFonts w:ascii="GHEA Grapalat" w:hAnsi="GHEA Grapalat"/>
          <w:b/>
        </w:rPr>
      </w:pPr>
    </w:p>
    <w:p w:rsidR="00093F3E" w:rsidRPr="003A7457" w:rsidRDefault="00093F3E" w:rsidP="00093F3E">
      <w:pPr>
        <w:rPr>
          <w:rFonts w:ascii="GHEA Grapalat" w:hAnsi="GHEA Grapalat"/>
          <w:b/>
        </w:rPr>
      </w:pPr>
      <w:r w:rsidRPr="003A7457">
        <w:rPr>
          <w:rFonts w:ascii="GHEA Grapalat" w:hAnsi="GHEA Grapalat"/>
          <w:b/>
        </w:rPr>
        <w:t>Նշում 3*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Մ Ա Տ Յ Ա Ն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ԱՄԲՈՒԼԱՏՈՐ ՊԱՑԻԵՆՏՆԵՐԻ ՀԱՇՎԱՌՄԱՆ</w:t>
      </w:r>
    </w:p>
    <w:p w:rsidR="00093F3E" w:rsidRPr="003A7457" w:rsidRDefault="00093F3E" w:rsidP="00093F3E">
      <w:pPr>
        <w:rPr>
          <w:rFonts w:ascii="GHEA Grapalat" w:hAnsi="GHEA Grapalat"/>
          <w:lang w:val="hy-AM"/>
        </w:rPr>
      </w:pPr>
    </w:p>
    <w:p w:rsidR="00093F3E" w:rsidRPr="003A7457" w:rsidRDefault="00093F3E" w:rsidP="00093F3E">
      <w:pPr>
        <w:rPr>
          <w:rFonts w:ascii="GHEA Grapalat" w:hAnsi="GHEA Grapalat"/>
        </w:rPr>
      </w:pPr>
      <w:r w:rsidRPr="003A7457">
        <w:rPr>
          <w:rFonts w:ascii="GHEA Grapalat" w:hAnsi="GHEA Grapalat" w:cs="Sylfaen"/>
        </w:rPr>
        <w:t>Սկսված</w:t>
      </w:r>
      <w:r w:rsidRPr="003A7457">
        <w:rPr>
          <w:rFonts w:ascii="GHEA Grapalat" w:hAnsi="GHEA Grapalat"/>
        </w:rPr>
        <w:t xml:space="preserve"> </w:t>
      </w:r>
      <w:r w:rsidRPr="003A7457">
        <w:rPr>
          <w:rFonts w:ascii="GHEA Grapalat" w:hAnsi="GHEA Grapalat" w:cs="Sylfaen"/>
        </w:rPr>
        <w:t>է</w:t>
      </w:r>
      <w:r w:rsidRPr="003A7457">
        <w:rPr>
          <w:rFonts w:ascii="GHEA Grapalat" w:hAnsi="GHEA Grapalat"/>
        </w:rPr>
        <w:t>______</w:t>
      </w:r>
    </w:p>
    <w:p w:rsidR="00093F3E" w:rsidRPr="003A7457" w:rsidRDefault="00093F3E" w:rsidP="00093F3E">
      <w:pPr>
        <w:rPr>
          <w:rFonts w:ascii="GHEA Grapalat" w:hAnsi="GHEA Grapalat"/>
        </w:rPr>
      </w:pPr>
      <w:r w:rsidRPr="003A7457">
        <w:rPr>
          <w:rFonts w:ascii="GHEA Grapalat" w:hAnsi="GHEA Grapalat" w:cs="Sylfaen"/>
        </w:rPr>
        <w:t>Ավարտված</w:t>
      </w:r>
      <w:r w:rsidRPr="003A7457">
        <w:rPr>
          <w:rFonts w:ascii="GHEA Grapalat" w:hAnsi="GHEA Grapalat"/>
        </w:rPr>
        <w:t xml:space="preserve"> </w:t>
      </w:r>
      <w:r w:rsidRPr="003A7457">
        <w:rPr>
          <w:rFonts w:ascii="GHEA Grapalat" w:hAnsi="GHEA Grapalat" w:cs="Sylfaen"/>
        </w:rPr>
        <w:t>է</w:t>
      </w:r>
      <w:r w:rsidRPr="003A7457">
        <w:rPr>
          <w:rFonts w:ascii="GHEA Grapalat" w:hAnsi="GHEA Grapalat"/>
        </w:rPr>
        <w:t>__________</w:t>
      </w:r>
    </w:p>
    <w:p w:rsidR="00093F3E" w:rsidRPr="003A7457" w:rsidRDefault="00093F3E" w:rsidP="00093F3E">
      <w:pPr>
        <w:rPr>
          <w:rFonts w:ascii="GHEA Grapalat" w:hAnsi="GHEA Grapalat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525"/>
        <w:gridCol w:w="626"/>
        <w:gridCol w:w="738"/>
        <w:gridCol w:w="910"/>
        <w:gridCol w:w="891"/>
        <w:gridCol w:w="758"/>
        <w:gridCol w:w="911"/>
        <w:gridCol w:w="942"/>
        <w:gridCol w:w="1061"/>
        <w:gridCol w:w="1279"/>
      </w:tblGrid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lastRenderedPageBreak/>
              <w:t>Հերթական համար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Ամիս, ամսաթիվ, ժամ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Պացիենտի անուն, ազգանուն, հայրանուն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Ծննդյան օր, ամիս, տարի/տարիք/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Հասցե, 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Անձնագիր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Աշխատանքի վայր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Ուղեգրող հաստատություն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Ախտորոշում և ցույց տրված բժշկական օգնություն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Հոսպիտալացման մերժում/ հրաժարում/</w:t>
            </w:r>
            <w:r w:rsidRPr="003A7457">
              <w:rPr>
                <w:rFonts w:ascii="GHEA Grapalat" w:hAnsi="GHEA Grapalat"/>
                <w:color w:val="000000"/>
              </w:rPr>
              <w:br/>
              <w:t>պատճառներ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Բժշկի անուն, ազգանուն, ստորագրություն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Պացիենտի անուն, ազգանուն, ստորագրություն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Այլ նշումներ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93F3E" w:rsidRPr="003A7457" w:rsidRDefault="00093F3E" w:rsidP="00093F3E">
      <w:pPr>
        <w:rPr>
          <w:rFonts w:ascii="GHEA Grapalat" w:hAnsi="GHEA Grapalat"/>
          <w:b/>
        </w:rPr>
      </w:pPr>
    </w:p>
    <w:p w:rsidR="00093F3E" w:rsidRPr="003A7457" w:rsidRDefault="00093F3E" w:rsidP="00093F3E">
      <w:pPr>
        <w:rPr>
          <w:rFonts w:ascii="GHEA Grapalat" w:hAnsi="GHEA Grapalat"/>
        </w:rPr>
      </w:pPr>
      <w:r w:rsidRPr="003A7457">
        <w:rPr>
          <w:rFonts w:ascii="GHEA Grapalat" w:hAnsi="GHEA Grapalat"/>
          <w:b/>
        </w:rPr>
        <w:t>Նշում 4*</w:t>
      </w:r>
      <w:r w:rsidRPr="003A7457">
        <w:rPr>
          <w:rFonts w:ascii="GHEA Grapalat" w:hAnsi="GHEA Grapalat"/>
          <w:b/>
          <w:lang w:val="hy-AM"/>
        </w:rPr>
        <w:t xml:space="preserve"> 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ՔԱՐՏ N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ՀԻՎԱՆԴԱՆՈՑԱՅԻՆ ՊԱՅՄԱՆՆԵՐՈՒՄ ԱՐՏԱՀԻՎԱՆԴԱՆՈՑԱՅԻՆ ԲԺՇԿԱԿԱՆ ՕԳՆՈՒԹՅԱՆ ԵՎ ՍՊԱՍԱՐԿՄԱՆ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Պացիենտի ազգանուն, անուն, հայրանուն 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Տարիքը _______ Սեռը Ա/Ի Աշխատանքի վայրը 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Հասցե 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Ընդունվելու ամսաթիվը, ժամը ________________ Ում կողմից է բերված 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Դուրս է գրվել/տեղափոխվել է 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  <w:r w:rsidRPr="003A7457">
        <w:rPr>
          <w:rFonts w:ascii="GHEA Grapalat" w:hAnsi="GHEA Grapalat"/>
          <w:color w:val="000000"/>
        </w:rPr>
        <w:t>(</w:t>
      </w:r>
      <w:r w:rsidRPr="003A7457">
        <w:rPr>
          <w:rFonts w:ascii="GHEA Grapalat" w:hAnsi="GHEA Grapalat" w:cs="Arial Unicode"/>
          <w:color w:val="000000"/>
        </w:rPr>
        <w:t>տեղափոխման</w:t>
      </w:r>
      <w:r w:rsidRPr="003A7457">
        <w:rPr>
          <w:rFonts w:ascii="GHEA Grapalat" w:hAnsi="GHEA Grapalat"/>
          <w:color w:val="000000"/>
        </w:rPr>
        <w:t xml:space="preserve"> </w:t>
      </w:r>
      <w:r w:rsidRPr="003A7457">
        <w:rPr>
          <w:rFonts w:ascii="GHEA Grapalat" w:hAnsi="GHEA Grapalat" w:cs="Arial Unicode"/>
          <w:color w:val="000000"/>
        </w:rPr>
        <w:t>վայրը</w:t>
      </w:r>
      <w:r w:rsidRPr="003A7457">
        <w:rPr>
          <w:rFonts w:ascii="GHEA Grapalat" w:hAnsi="GHEA Grapalat"/>
          <w:color w:val="000000"/>
        </w:rPr>
        <w:t xml:space="preserve">, </w:t>
      </w:r>
      <w:r w:rsidRPr="003A7457">
        <w:rPr>
          <w:rFonts w:ascii="GHEA Grapalat" w:hAnsi="GHEA Grapalat" w:cs="Arial Unicode"/>
          <w:color w:val="000000"/>
        </w:rPr>
        <w:t>ամսաթիվը</w:t>
      </w:r>
      <w:r w:rsidRPr="003A7457">
        <w:rPr>
          <w:rFonts w:ascii="GHEA Grapalat" w:hAnsi="GHEA Grapalat"/>
          <w:color w:val="000000"/>
        </w:rPr>
        <w:t xml:space="preserve">, </w:t>
      </w:r>
      <w:r w:rsidRPr="003A7457">
        <w:rPr>
          <w:rFonts w:ascii="GHEA Grapalat" w:hAnsi="GHEA Grapalat" w:cs="Arial Unicode"/>
          <w:color w:val="000000"/>
        </w:rPr>
        <w:t>ժամը</w:t>
      </w:r>
      <w:r w:rsidRPr="003A7457">
        <w:rPr>
          <w:rFonts w:ascii="GHEA Grapalat" w:hAnsi="GHEA Grapalat"/>
          <w:color w:val="000000"/>
        </w:rPr>
        <w:t>)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ՀԻՎԱՆԴՈՒԹՅԱՆ ՊԱՏՄՈՒԹՅՈՒՆ- ANAMNESIS MORBI</w:t>
      </w: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ԿՅԱՆՔԻ ՊԱՏՄՈՒԹՅՈՒՆ-ANAMNESIS VITAE</w:t>
      </w: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lastRenderedPageBreak/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ՕԲՅԵԿՏԻՎ ՀԵՏԱԶՈՏՈՒԹՅԱՆ ՏՎՅԱԼՆԵՐ- STATUS PRАESENS OBJECTIVUS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Մաշկ. նորմալ, գունատ, ցիանոտիկ (ցիանոզ տոտալ, ակրոցիանոզ)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Այտուցներ (տեղակայումը) 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Բերանի խոռոչ, լեզու. խոնավ, չոր, փառակալված, փսխազանգված, արյուն, լորձ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Սիրտ-անոթային համակարգ, սրտային տոներ. մաքուր, խուլ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Աղմուկ. սիստոլիկ, դիաստոլիկ, աորտայի վրա, Բոտկինի կետում, եռփեղկ փականի վրա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Զ/Ճ________________________մմ ս.ս. ՍՀ_____________________________Պուլս_____________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Սրտի ռիթմի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խանգարում(նշել) 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Շնչառական համակարգ_____________________________________ՇՇՀ ______________րոպեում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Թոքերի աուսկուլտացիա. վեզիկուլյար շնչառություն, թուլացած, կոշտացած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(նշել) 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Խզզոցներ. չոր, թաց, կրեպիտացիոն (տեղակայումը)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Պաթոլոգիական շնչառություն. Չեյն-Ստոքսի, Կուս-Մաուլի, Բիոտի (նշել)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Աղեստամոքսային համակարգ, կլման ակտը. (ազատ, դժվարացած)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Որովայնը մասնակցում է շնչառական ակտին, չի մասնակցում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Որովայնի գրգռվածության ախտանիշներ. դրական, բացասական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(տեղակայումը)_______________________________________________________________________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Ցավեր պալպացիայի ժամանակ (տեղակայումը)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Սրտխառնոց, փսխում (նշել փսխազանգվածի բաղադրությունը)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  <w:r w:rsidRPr="003A7457">
        <w:rPr>
          <w:rFonts w:ascii="GHEA Grapalat" w:hAnsi="GHEA Grapalat" w:cs="Arial Unicode"/>
          <w:color w:val="000000"/>
        </w:rPr>
        <w:t>Լյարդ</w:t>
      </w:r>
      <w:r w:rsidRPr="003A7457">
        <w:rPr>
          <w:rFonts w:ascii="GHEA Grapalat" w:hAnsi="GHEA Grapalat"/>
          <w:color w:val="000000"/>
        </w:rPr>
        <w:t xml:space="preserve"> 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  <w:r w:rsidRPr="003A7457">
        <w:rPr>
          <w:rFonts w:ascii="GHEA Grapalat" w:hAnsi="GHEA Grapalat" w:cs="Arial Unicode"/>
          <w:color w:val="000000"/>
        </w:rPr>
        <w:t>Փայծաղ</w:t>
      </w:r>
      <w:r w:rsidRPr="003A7457">
        <w:rPr>
          <w:rFonts w:ascii="GHEA Grapalat" w:hAnsi="GHEA Grapalat"/>
          <w:color w:val="000000"/>
        </w:rPr>
        <w:t xml:space="preserve"> 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Ասցիտ. կա/չկա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Միզասեռական համակարգ. Պաստերնացկու ախտանիշ աջից/ձախից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lastRenderedPageBreak/>
        <w:t>Երիկամների պալպացիա, չափերի մեծացում, նեֆրոպտոզ աջից/ձախից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Դիուրեզ. ինքնուրույն, դժվարացած, միզակապություն, օլիգուրիա, անուրիա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Նյարդային համակարգ. գիտակցություն- հստակ, խանգարված (կոմաների սանդղակ ըստ Գլազգոյի) 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Հոգեշարժական գրգռվածություն 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Սիմետրիկ բիբեր, անիզոկորիա (D S) միդրիազ, միոզ, միջին 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Ռեֆլեքսներ. Կոնյուկտիվալ 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  <w:r w:rsidRPr="003A7457">
        <w:rPr>
          <w:rFonts w:ascii="GHEA Grapalat" w:hAnsi="GHEA Grapalat" w:cs="Arial Unicode"/>
          <w:color w:val="000000"/>
        </w:rPr>
        <w:t>Կորնեալ</w:t>
      </w:r>
      <w:r w:rsidRPr="003A7457">
        <w:rPr>
          <w:rFonts w:ascii="GHEA Grapalat" w:hAnsi="GHEA Grapalat"/>
          <w:color w:val="000000"/>
        </w:rPr>
        <w:t xml:space="preserve"> 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Պլեգիա, պարեզ 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Մենինգեալ ախտանիշներ (բացասական, դրական, կասկածելի)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Վնասվածքներ (տեղակայումը), քերծվածքներ, վերքեր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Այրվածքի աստիճանը _____________________________ Մարմնի մակերեսը 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Տեղակայումը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Հետազոտության ժամանակ հայտնաբերված այլ տեղեկություններ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ՆԱԽՆԱԿԱՆ ԵԶՐԱԿԱՑՈՒԹՅՈՒՆ</w:t>
      </w: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ԽՈՐՀՐԴԱՏՎՈՒԹՅՈՒՆ,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ԿԱՏԱՐՎԱԾ ՄԻՋԱՄՏՈՒԹՅՈՒՆՆԵՐ, ՀԵՏԱԶՈՏՈՒԹՅՈՒՆՆԵՐ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jc w:val="right"/>
        <w:rPr>
          <w:rFonts w:ascii="GHEA Grapalat" w:hAnsi="GHEA Grapalat"/>
          <w:vanish/>
        </w:rPr>
      </w:pPr>
      <w:r w:rsidRPr="003A7457">
        <w:rPr>
          <w:rFonts w:ascii="GHEA Grapalat" w:hAnsi="GHEA Grapalat"/>
          <w:color w:val="000000"/>
        </w:rPr>
        <w:lastRenderedPageBreak/>
        <w:t>Բժիշկ ______________________</w:t>
      </w:r>
    </w:p>
    <w:p w:rsidR="00093F3E" w:rsidRPr="003A7457" w:rsidRDefault="00093F3E" w:rsidP="00093F3E">
      <w:pPr>
        <w:rPr>
          <w:rFonts w:ascii="GHEA Grapalat" w:hAnsi="GHEA Grapalat"/>
          <w:b/>
        </w:rPr>
      </w:pPr>
    </w:p>
    <w:p w:rsidR="00093F3E" w:rsidRPr="003A7457" w:rsidRDefault="00093F3E" w:rsidP="00093F3E">
      <w:pPr>
        <w:rPr>
          <w:rFonts w:ascii="GHEA Grapalat" w:hAnsi="GHEA Grapalat"/>
          <w:b/>
        </w:rPr>
      </w:pPr>
      <w:r w:rsidRPr="003A7457">
        <w:rPr>
          <w:rFonts w:ascii="GHEA Grapalat" w:hAnsi="GHEA Grapalat"/>
          <w:b/>
        </w:rPr>
        <w:t>Նշում 5*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Մ Ա Տ Յ Ա Ն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ԻՐԱՎԱՊԱՀ ՄԱՐՄԻՆՆԵՐԻՆ ՏՐՎԱԾ ՀԱՂՈՐԴԱԳՐՈՒԹՅՈՒՆՆԵՐԻ ՀԱՇՎԱՌՄԱՆ</w:t>
      </w: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Սկսված է 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Ավարտված է __________</w:t>
      </w:r>
    </w:p>
    <w:p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273"/>
        <w:gridCol w:w="1819"/>
        <w:gridCol w:w="1256"/>
        <w:gridCol w:w="1934"/>
        <w:gridCol w:w="1203"/>
        <w:gridCol w:w="1004"/>
      </w:tblGrid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Հերթական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Ամիս, ամսաթիվ,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Պացիենտի անուն, ազգանուն հայրանուն,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Ծննդյան օր, ամիս, տարի</w:t>
            </w:r>
            <w:r w:rsidRPr="003A7457">
              <w:rPr>
                <w:rFonts w:ascii="GHEA Grapalat" w:hAnsi="GHEA Grapalat"/>
                <w:color w:val="000000"/>
              </w:rPr>
              <w:br/>
              <w:t>/տարիք/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Հասցե, 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Ախտորոշում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Ում կողմից է բերվել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93F3E" w:rsidRPr="003A7457" w:rsidRDefault="00093F3E" w:rsidP="00093F3E">
      <w:pPr>
        <w:rPr>
          <w:rFonts w:ascii="GHEA Grapalat" w:hAnsi="GHEA Grapalat"/>
          <w:b/>
          <w:lang w:val="hy-AM"/>
        </w:rPr>
      </w:pPr>
    </w:p>
    <w:p w:rsidR="00093F3E" w:rsidRPr="003A7457" w:rsidRDefault="00093F3E" w:rsidP="00093F3E">
      <w:pPr>
        <w:rPr>
          <w:rFonts w:ascii="GHEA Grapalat" w:hAnsi="GHEA Grapalat"/>
          <w:b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4172"/>
        <w:gridCol w:w="1726"/>
        <w:gridCol w:w="1613"/>
        <w:gridCol w:w="1009"/>
      </w:tblGrid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Բաժանմունք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Հիվանդության պատմագրի կամ հիվանդանոցային պայմաններում արտահիվանդանոցային բժշկական օգնության և սպասարկման քարտի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Դեպքի նկարագիրը ըստ պացիենտի/ հարազատի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Հաղորդման վայր և հաղորդում ընդունող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GHEA Grapalat" w:hAnsi="GHEA Grapalat"/>
                <w:color w:val="000000"/>
              </w:rPr>
              <w:t>Հաղորդող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F3E" w:rsidRPr="003A7457" w:rsidRDefault="00093F3E" w:rsidP="002E060A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F3E" w:rsidRPr="003A7457" w:rsidRDefault="00093F3E" w:rsidP="002E060A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F3E" w:rsidRPr="003A7457" w:rsidRDefault="00093F3E" w:rsidP="002E060A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F3E" w:rsidRPr="003A7457" w:rsidRDefault="00093F3E" w:rsidP="002E060A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F3E" w:rsidRPr="003A7457" w:rsidRDefault="00093F3E" w:rsidP="002E060A">
            <w:pPr>
              <w:rPr>
                <w:rFonts w:ascii="GHEA Grapalat" w:hAnsi="GHEA Grapalat" w:cs="Calibri"/>
                <w:color w:val="000000"/>
              </w:rPr>
            </w:pPr>
          </w:p>
        </w:tc>
      </w:tr>
    </w:tbl>
    <w:p w:rsidR="00093F3E" w:rsidRDefault="00093F3E" w:rsidP="00093F3E">
      <w:pPr>
        <w:rPr>
          <w:rFonts w:ascii="GHEA Grapalat" w:hAnsi="GHEA Grapalat"/>
          <w:b/>
          <w:noProof/>
          <w:color w:val="000000"/>
          <w:lang w:val="hy-AM"/>
        </w:rPr>
      </w:pPr>
    </w:p>
    <w:p w:rsidR="00093F3E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en-GB"/>
        </w:rPr>
      </w:pPr>
    </w:p>
    <w:p w:rsidR="00093F3E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en-GB"/>
        </w:rPr>
      </w:pPr>
    </w:p>
    <w:p w:rsidR="00093F3E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en-GB"/>
        </w:rPr>
      </w:pPr>
    </w:p>
    <w:p w:rsidR="00093F3E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en-GB"/>
        </w:rPr>
      </w:pPr>
    </w:p>
    <w:p w:rsidR="00093F3E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en-GB"/>
        </w:rPr>
      </w:pPr>
    </w:p>
    <w:p w:rsidR="00093F3E" w:rsidRDefault="00093F3E" w:rsidP="00093F3E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Նշում 6*</w:t>
      </w:r>
    </w:p>
    <w:p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b/>
          <w:lang w:val="hy-AM"/>
        </w:rPr>
      </w:pPr>
      <w:r w:rsidRPr="001776B4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</w:t>
      </w:r>
      <w:r w:rsidRPr="001776B4">
        <w:rPr>
          <w:rFonts w:ascii="GHEA Grapalat" w:hAnsi="GHEA Grapalat" w:cs="Sylfaen"/>
          <w:b/>
          <w:lang w:val="hy-AM"/>
        </w:rPr>
        <w:t xml:space="preserve">ՄԱՏՅԱՆ </w:t>
      </w:r>
    </w:p>
    <w:p w:rsidR="00093F3E" w:rsidRPr="001776B4" w:rsidRDefault="00093F3E" w:rsidP="00093F3E">
      <w:pPr>
        <w:tabs>
          <w:tab w:val="left" w:pos="630"/>
        </w:tabs>
        <w:jc w:val="center"/>
        <w:rPr>
          <w:rFonts w:ascii="GHEA Grapalat" w:hAnsi="GHEA Grapalat" w:cs="Sylfaen"/>
          <w:b/>
          <w:lang w:val="hy-AM"/>
        </w:rPr>
      </w:pPr>
      <w:r w:rsidRPr="001776B4">
        <w:rPr>
          <w:rFonts w:ascii="GHEA Grapalat" w:hAnsi="GHEA Grapalat" w:cs="Sylfaen"/>
          <w:b/>
          <w:lang w:val="hy-AM"/>
        </w:rPr>
        <w:t>ՀՈՍՊԻՏԱԼԱՑՄԱՆ ՄԵՐԺՄԱՆ ԵՎ ՀՐԱԺԱՐԱԿԱՆՆԵՐԻ ՀԱՄԱՐ</w:t>
      </w:r>
    </w:p>
    <w:p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b/>
          <w:lang w:val="hy-AM"/>
        </w:rPr>
      </w:pPr>
    </w:p>
    <w:p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lang w:val="hy-AM"/>
        </w:rPr>
      </w:pPr>
      <w:r w:rsidRPr="001776B4">
        <w:rPr>
          <w:rFonts w:ascii="GHEA Grapalat" w:hAnsi="GHEA Grapalat" w:cs="Sylfaen"/>
          <w:lang w:val="hy-AM"/>
        </w:rPr>
        <w:t>Սկսված է _______</w:t>
      </w:r>
    </w:p>
    <w:p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lang w:val="hy-AM"/>
        </w:rPr>
      </w:pPr>
      <w:r w:rsidRPr="001776B4">
        <w:rPr>
          <w:rFonts w:ascii="GHEA Grapalat" w:hAnsi="GHEA Grapalat" w:cs="Sylfaen"/>
          <w:lang w:val="hy-AM"/>
        </w:rPr>
        <w:t>Ավարտված է ________</w:t>
      </w:r>
    </w:p>
    <w:p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409"/>
        <w:gridCol w:w="2127"/>
        <w:gridCol w:w="2409"/>
      </w:tblGrid>
      <w:tr w:rsidR="00093F3E" w:rsidRPr="001776B4" w:rsidTr="002E060A">
        <w:tc>
          <w:tcPr>
            <w:tcW w:w="1980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Ամսվա հերթական համար</w:t>
            </w:r>
          </w:p>
        </w:tc>
        <w:tc>
          <w:tcPr>
            <w:tcW w:w="2410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Ընդունման հերթական համար</w:t>
            </w:r>
          </w:p>
        </w:tc>
        <w:tc>
          <w:tcPr>
            <w:tcW w:w="1701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Ամիս, ամսաթիվ, ժամ</w:t>
            </w:r>
          </w:p>
        </w:tc>
        <w:tc>
          <w:tcPr>
            <w:tcW w:w="2409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Պացիենտի անուն, հայրանուն, ազգանուն</w:t>
            </w:r>
          </w:p>
        </w:tc>
        <w:tc>
          <w:tcPr>
            <w:tcW w:w="2127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Ծննդյան տարեթիվ, օր ամիս</w:t>
            </w:r>
          </w:p>
        </w:tc>
        <w:tc>
          <w:tcPr>
            <w:tcW w:w="2409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Հաշվառման հասցե, հեռախոսահա</w:t>
            </w:r>
            <w:r>
              <w:rPr>
                <w:rFonts w:ascii="GHEA Grapalat" w:hAnsi="GHEA Grapalat" w:cs="Sylfaen"/>
                <w:lang w:val="hy-AM" w:eastAsia="en-US"/>
              </w:rPr>
              <w:t>մա</w:t>
            </w:r>
            <w:r w:rsidRPr="001776B4">
              <w:rPr>
                <w:rFonts w:ascii="GHEA Grapalat" w:hAnsi="GHEA Grapalat" w:cs="Sylfaen"/>
                <w:lang w:val="hy-AM" w:eastAsia="en-US"/>
              </w:rPr>
              <w:t>ր</w:t>
            </w:r>
          </w:p>
        </w:tc>
      </w:tr>
      <w:tr w:rsidR="00093F3E" w:rsidRPr="001776B4" w:rsidTr="002E060A">
        <w:tc>
          <w:tcPr>
            <w:tcW w:w="1980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10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701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09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127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09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</w:tr>
      <w:tr w:rsidR="00093F3E" w:rsidRPr="001776B4" w:rsidTr="002E060A">
        <w:tc>
          <w:tcPr>
            <w:tcW w:w="1980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10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701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09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127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09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</w:tr>
    </w:tbl>
    <w:p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b/>
          <w:lang w:val="hy-AM"/>
        </w:rPr>
      </w:pPr>
    </w:p>
    <w:p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3260"/>
        <w:gridCol w:w="3118"/>
      </w:tblGrid>
      <w:tr w:rsidR="00093F3E" w:rsidRPr="00D54D6D" w:rsidTr="002E060A">
        <w:tc>
          <w:tcPr>
            <w:tcW w:w="1980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Ուղեգրող հաստատություն</w:t>
            </w:r>
          </w:p>
        </w:tc>
        <w:tc>
          <w:tcPr>
            <w:tcW w:w="4678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Հոսպիտալացման մերժման պատճառներ</w:t>
            </w:r>
          </w:p>
        </w:tc>
        <w:tc>
          <w:tcPr>
            <w:tcW w:w="3260" w:type="dxa"/>
          </w:tcPr>
          <w:p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Հրաժարվողի /պացիենտ կամ հարազատ/ ստորագրություն</w:t>
            </w:r>
          </w:p>
        </w:tc>
        <w:tc>
          <w:tcPr>
            <w:tcW w:w="3118" w:type="dxa"/>
          </w:tcPr>
          <w:p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Բժշկի ստորագրություն</w:t>
            </w:r>
          </w:p>
        </w:tc>
      </w:tr>
      <w:tr w:rsidR="00093F3E" w:rsidRPr="00D54D6D" w:rsidTr="002E060A">
        <w:tc>
          <w:tcPr>
            <w:tcW w:w="1980" w:type="dxa"/>
          </w:tcPr>
          <w:p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4678" w:type="dxa"/>
          </w:tcPr>
          <w:p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260" w:type="dxa"/>
          </w:tcPr>
          <w:p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18" w:type="dxa"/>
          </w:tcPr>
          <w:p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</w:tr>
      <w:tr w:rsidR="00093F3E" w:rsidRPr="00D54D6D" w:rsidTr="002E060A">
        <w:tc>
          <w:tcPr>
            <w:tcW w:w="1980" w:type="dxa"/>
          </w:tcPr>
          <w:p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4678" w:type="dxa"/>
          </w:tcPr>
          <w:p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260" w:type="dxa"/>
          </w:tcPr>
          <w:p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18" w:type="dxa"/>
          </w:tcPr>
          <w:p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</w:tr>
    </w:tbl>
    <w:p w:rsidR="00093F3E" w:rsidRDefault="00093F3E" w:rsidP="00093F3E">
      <w:pPr>
        <w:rPr>
          <w:rFonts w:ascii="GHEA Grapalat" w:hAnsi="GHEA Grapalat"/>
          <w:b/>
          <w:lang w:val="hy-AM"/>
        </w:rPr>
      </w:pPr>
    </w:p>
    <w:p w:rsidR="00093F3E" w:rsidRPr="00262AFD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</w:rPr>
      </w:pPr>
      <w:r w:rsidRPr="00202441">
        <w:rPr>
          <w:rFonts w:ascii="GHEA Grapalat" w:hAnsi="GHEA Grapalat"/>
          <w:b/>
          <w:color w:val="000000"/>
          <w:shd w:val="clear" w:color="auto" w:fill="FFFFFF"/>
          <w:lang w:val="en-GB"/>
        </w:rPr>
        <w:t>Ն</w:t>
      </w:r>
      <w:r w:rsidRPr="00202441">
        <w:rPr>
          <w:rFonts w:ascii="GHEA Grapalat" w:hAnsi="GHEA Grapalat"/>
          <w:b/>
          <w:color w:val="000000"/>
          <w:shd w:val="clear" w:color="auto" w:fill="FFFFFF"/>
          <w:lang w:val="hy-AM"/>
        </w:rPr>
        <w:t>շում</w:t>
      </w:r>
      <w:r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7</w:t>
      </w:r>
      <w:r>
        <w:rPr>
          <w:rFonts w:ascii="GHEA Grapalat" w:hAnsi="GHEA Grapalat"/>
          <w:b/>
          <w:color w:val="000000"/>
          <w:shd w:val="clear" w:color="auto" w:fill="FFFFFF"/>
        </w:rPr>
        <w:t>*</w:t>
      </w:r>
    </w:p>
    <w:p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Sylfaen"/>
        </w:rPr>
      </w:pPr>
      <w:r w:rsidRPr="00202441">
        <w:rPr>
          <w:rFonts w:ascii="GHEA Grapalat" w:hAnsi="GHEA Grapalat" w:cs="Sylfaen"/>
        </w:rPr>
        <w:t>Ա</w:t>
      </w:r>
      <w:r w:rsidRPr="00202441">
        <w:rPr>
          <w:rFonts w:ascii="GHEA Grapalat" w:hAnsi="GHEA Grapalat" w:cs="Sylfaen"/>
          <w:lang w:val="hy-AM"/>
        </w:rPr>
        <w:t>նգիտակից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վիճակ</w:t>
      </w:r>
    </w:p>
    <w:p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r w:rsidRPr="00202441">
        <w:rPr>
          <w:rFonts w:ascii="GHEA Grapalat" w:hAnsi="GHEA Grapalat" w:cs="Sylfaen"/>
        </w:rPr>
        <w:t>Հր</w:t>
      </w:r>
      <w:r w:rsidRPr="00202441">
        <w:rPr>
          <w:rFonts w:ascii="GHEA Grapalat" w:hAnsi="GHEA Grapalat" w:cs="Sylfaen"/>
          <w:lang w:val="hy-AM"/>
        </w:rPr>
        <w:t>ազենային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վիրավորումներ</w:t>
      </w:r>
    </w:p>
    <w:p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r w:rsidRPr="00202441">
        <w:rPr>
          <w:rFonts w:ascii="GHEA Grapalat" w:hAnsi="GHEA Grapalat" w:cs="Sylfaen"/>
          <w:lang w:val="hy-AM"/>
        </w:rPr>
        <w:t>Դանակահարությունների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կասկած</w:t>
      </w:r>
      <w:r w:rsidRPr="00202441">
        <w:rPr>
          <w:rFonts w:ascii="GHEA Grapalat" w:hAnsi="GHEA Grapalat" w:cs="Arial"/>
          <w:lang w:val="hy-AM"/>
        </w:rPr>
        <w:t xml:space="preserve"> </w:t>
      </w:r>
    </w:p>
    <w:p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r w:rsidRPr="00202441">
        <w:rPr>
          <w:rFonts w:ascii="GHEA Grapalat" w:hAnsi="GHEA Grapalat" w:cs="Sylfaen"/>
          <w:lang w:val="hy-AM"/>
        </w:rPr>
        <w:t>Վնասվածքներ</w:t>
      </w:r>
    </w:p>
    <w:p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r w:rsidRPr="00202441">
        <w:rPr>
          <w:rFonts w:ascii="GHEA Grapalat" w:hAnsi="GHEA Grapalat" w:cs="Sylfaen"/>
          <w:lang w:val="hy-AM"/>
        </w:rPr>
        <w:t>Կոտրվածքներ</w:t>
      </w:r>
      <w:r w:rsidRPr="00202441">
        <w:rPr>
          <w:rFonts w:ascii="GHEA Grapalat" w:hAnsi="GHEA Grapalat" w:cs="Arial"/>
          <w:lang w:val="hy-AM"/>
        </w:rPr>
        <w:t xml:space="preserve"> </w:t>
      </w:r>
    </w:p>
    <w:p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r w:rsidRPr="00202441">
        <w:rPr>
          <w:rFonts w:ascii="GHEA Grapalat" w:hAnsi="GHEA Grapalat" w:cs="Sylfaen"/>
          <w:lang w:val="hy-AM"/>
        </w:rPr>
        <w:t>Այրվածքնե</w:t>
      </w:r>
      <w:r w:rsidRPr="00202441">
        <w:rPr>
          <w:rFonts w:ascii="GHEA Grapalat" w:hAnsi="GHEA Grapalat" w:cs="Sylfaen"/>
        </w:rPr>
        <w:t>ր</w:t>
      </w:r>
    </w:p>
    <w:p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r w:rsidRPr="00202441">
        <w:rPr>
          <w:rFonts w:ascii="GHEA Grapalat" w:hAnsi="GHEA Grapalat" w:cs="Sylfaen"/>
          <w:lang w:val="hy-AM"/>
        </w:rPr>
        <w:t>Ցրտահարություններ</w:t>
      </w:r>
      <w:r w:rsidRPr="00202441">
        <w:rPr>
          <w:rFonts w:ascii="GHEA Grapalat" w:hAnsi="GHEA Grapalat" w:cs="Arial"/>
          <w:lang w:val="hy-AM"/>
        </w:rPr>
        <w:t xml:space="preserve"> </w:t>
      </w:r>
    </w:p>
    <w:p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Sylfaen"/>
        </w:rPr>
      </w:pPr>
      <w:r w:rsidRPr="00202441">
        <w:rPr>
          <w:rFonts w:ascii="GHEA Grapalat" w:hAnsi="GHEA Grapalat" w:cs="Sylfaen"/>
          <w:lang w:val="hy-AM"/>
        </w:rPr>
        <w:t>Բռնության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հետքեր</w:t>
      </w:r>
      <w:r w:rsidRPr="00202441">
        <w:rPr>
          <w:rFonts w:ascii="GHEA Grapalat" w:hAnsi="GHEA Grapalat" w:cs="Arial"/>
          <w:lang w:val="hy-AM"/>
        </w:rPr>
        <w:t xml:space="preserve">, </w:t>
      </w:r>
      <w:r w:rsidRPr="00202441">
        <w:rPr>
          <w:rFonts w:ascii="GHEA Grapalat" w:hAnsi="GHEA Grapalat" w:cs="Sylfaen"/>
          <w:lang w:val="hy-AM"/>
        </w:rPr>
        <w:t>թունավորումներ</w:t>
      </w:r>
      <w:r w:rsidRPr="00202441">
        <w:rPr>
          <w:rFonts w:ascii="GHEA Grapalat" w:hAnsi="GHEA Grapalat" w:cs="Arial"/>
          <w:lang w:val="hy-AM"/>
        </w:rPr>
        <w:t xml:space="preserve"> (</w:t>
      </w:r>
      <w:r w:rsidRPr="00202441">
        <w:rPr>
          <w:rFonts w:ascii="GHEA Grapalat" w:hAnsi="GHEA Grapalat" w:cs="Sylfaen"/>
          <w:lang w:val="hy-AM"/>
        </w:rPr>
        <w:t>ալկոհոլային</w:t>
      </w:r>
      <w:r w:rsidRPr="00202441">
        <w:rPr>
          <w:rFonts w:ascii="GHEA Grapalat" w:hAnsi="GHEA Grapalat" w:cs="Arial"/>
          <w:lang w:val="hy-AM"/>
        </w:rPr>
        <w:t xml:space="preserve">, </w:t>
      </w:r>
      <w:r w:rsidRPr="00202441">
        <w:rPr>
          <w:rFonts w:ascii="GHEA Grapalat" w:hAnsi="GHEA Grapalat" w:cs="Sylfaen"/>
          <w:lang w:val="hy-AM"/>
        </w:rPr>
        <w:t>կենդանիների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խայթոցից</w:t>
      </w:r>
      <w:r w:rsidRPr="00202441">
        <w:rPr>
          <w:rFonts w:ascii="GHEA Grapalat" w:hAnsi="GHEA Grapalat" w:cs="Arial"/>
          <w:lang w:val="hy-AM"/>
        </w:rPr>
        <w:t xml:space="preserve">, </w:t>
      </w:r>
      <w:r w:rsidRPr="00202441">
        <w:rPr>
          <w:rFonts w:ascii="GHEA Grapalat" w:hAnsi="GHEA Grapalat" w:cs="Sylfaen"/>
          <w:lang w:val="hy-AM"/>
        </w:rPr>
        <w:t>դեղորայքային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և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քիմիական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նյութերով</w:t>
      </w:r>
      <w:r w:rsidRPr="00202441">
        <w:rPr>
          <w:rFonts w:ascii="GHEA Grapalat" w:hAnsi="GHEA Grapalat" w:cs="Arial"/>
          <w:lang w:val="hy-AM"/>
        </w:rPr>
        <w:t xml:space="preserve">), </w:t>
      </w:r>
    </w:p>
    <w:p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Sylfaen"/>
        </w:rPr>
      </w:pPr>
      <w:r w:rsidRPr="00202441">
        <w:rPr>
          <w:rFonts w:ascii="GHEA Grapalat" w:hAnsi="GHEA Grapalat" w:cs="Sylfaen"/>
        </w:rPr>
        <w:t>Ճ</w:t>
      </w:r>
      <w:r w:rsidRPr="00202441">
        <w:rPr>
          <w:rFonts w:ascii="GHEA Grapalat" w:hAnsi="GHEA Grapalat" w:cs="Sylfaen"/>
          <w:lang w:val="hy-AM"/>
        </w:rPr>
        <w:t>անապարհատրանսպորտային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պատահարի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հետևանքով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տուժած</w:t>
      </w:r>
      <w:r w:rsidRPr="00202441">
        <w:rPr>
          <w:rFonts w:ascii="GHEA Grapalat" w:hAnsi="GHEA Grapalat" w:cs="Sylfaen"/>
        </w:rPr>
        <w:t>ներ</w:t>
      </w:r>
    </w:p>
    <w:p w:rsidR="00093F3E" w:rsidRDefault="00093F3E" w:rsidP="00093F3E">
      <w:pPr>
        <w:numPr>
          <w:ilvl w:val="0"/>
          <w:numId w:val="14"/>
        </w:numPr>
        <w:rPr>
          <w:rFonts w:ascii="GHEA Grapalat" w:hAnsi="GHEA Grapalat" w:cs="Sylfaen"/>
        </w:rPr>
      </w:pPr>
      <w:r w:rsidRPr="00202441">
        <w:rPr>
          <w:rFonts w:ascii="GHEA Grapalat" w:hAnsi="GHEA Grapalat" w:cs="Sylfaen"/>
          <w:lang w:val="hy-AM"/>
        </w:rPr>
        <w:t>Բժշկական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հաստատություն</w:t>
      </w:r>
      <w:r w:rsidRPr="00202441">
        <w:rPr>
          <w:rFonts w:ascii="GHEA Grapalat" w:hAnsi="GHEA Grapalat" w:cs="Arial"/>
          <w:lang w:val="hy-AM"/>
        </w:rPr>
        <w:t xml:space="preserve">  </w:t>
      </w:r>
      <w:r w:rsidRPr="00202441">
        <w:rPr>
          <w:rFonts w:ascii="GHEA Grapalat" w:hAnsi="GHEA Grapalat" w:cs="Sylfaen"/>
          <w:lang w:val="hy-AM"/>
        </w:rPr>
        <w:t>դիակի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տեղափոխ</w:t>
      </w:r>
      <w:r w:rsidRPr="00202441">
        <w:rPr>
          <w:rFonts w:ascii="GHEA Grapalat" w:hAnsi="GHEA Grapalat" w:cs="Sylfaen"/>
        </w:rPr>
        <w:t>ում</w:t>
      </w:r>
    </w:p>
    <w:p w:rsidR="00093F3E" w:rsidRPr="00092532" w:rsidRDefault="00093F3E" w:rsidP="00093F3E">
      <w:pPr>
        <w:numPr>
          <w:ilvl w:val="0"/>
          <w:numId w:val="14"/>
        </w:numPr>
        <w:rPr>
          <w:rFonts w:ascii="GHEA Grapalat" w:hAnsi="GHEA Grapalat" w:cs="Sylfaen"/>
          <w:lang w:val="hy-AM"/>
        </w:rPr>
      </w:pPr>
      <w:r w:rsidRPr="00092532">
        <w:rPr>
          <w:rFonts w:ascii="GHEA Grapalat" w:eastAsia="Batang" w:hAnsi="GHEA Grapalat" w:cs="Sylfaen"/>
          <w:lang w:val="hy-AM"/>
        </w:rPr>
        <w:t>Արտակարգ իրավիճակների, ահաբեկչական գործողությունների, ինչպես նաև հանրային ներգրավում ունեցող իրադարձությունների, տեղային նշանակության դեպքերի (պատահարների) արդյունքում տուժած` ներառյալ մահացած</w:t>
      </w:r>
    </w:p>
    <w:p w:rsidR="00093F3E" w:rsidRDefault="00093F3E" w:rsidP="00093F3E">
      <w:pPr>
        <w:ind w:left="720"/>
        <w:rPr>
          <w:rFonts w:ascii="GHEA Grapalat" w:hAnsi="GHEA Grapalat" w:cs="Sylfaen"/>
        </w:rPr>
      </w:pPr>
    </w:p>
    <w:p w:rsidR="00093F3E" w:rsidRDefault="00093F3E" w:rsidP="00093F3E">
      <w:pPr>
        <w:ind w:left="720"/>
        <w:rPr>
          <w:rFonts w:ascii="GHEA Grapalat" w:hAnsi="GHEA Grapalat" w:cs="Sylfaen"/>
        </w:rPr>
      </w:pPr>
    </w:p>
    <w:p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Նշում </w:t>
      </w:r>
      <w:r>
        <w:rPr>
          <w:rFonts w:ascii="GHEA Grapalat" w:hAnsi="GHEA Grapalat"/>
          <w:b/>
          <w:sz w:val="20"/>
          <w:szCs w:val="20"/>
          <w:lang w:val="en-US"/>
        </w:rPr>
        <w:t>8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en-US"/>
        </w:rPr>
        <w:t xml:space="preserve">*                                                                      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Գ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Ր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Ա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Ց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Ա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Մ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Ա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Տ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Յ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Ա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Ն</w:t>
      </w:r>
    </w:p>
    <w:p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  <w:r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  <w:r>
        <w:rPr>
          <w:rStyle w:val="Strong"/>
          <w:rFonts w:ascii="GHEA Grapalat" w:hAnsi="GHEA Grapalat"/>
          <w:color w:val="000000"/>
        </w:rPr>
        <w:lastRenderedPageBreak/>
        <w:t>ԲԺՇԿԱԿԱՆ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ՀԱՍՏԱՏՈՒԹՅԱՆ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ԿՈՂՄԻՑ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ՔԱՂԱՔԱՑԻՆԵՐԻՆ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ՏՐԱՄԱԴՐՎՈՂ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ԺԱՄԱՆԱԿԱՎՈՐ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ԱՆԱՇԽԱՏՈՒՆԱԿՈՒԹՅԱՆ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</w:rPr>
        <w:t>ԹԵՐԹԻԿՆԵՐԻ</w:t>
      </w:r>
    </w:p>
    <w:p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af-ZA"/>
        </w:rPr>
      </w:pPr>
      <w:r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66"/>
        <w:gridCol w:w="1795"/>
        <w:gridCol w:w="1540"/>
        <w:gridCol w:w="1885"/>
        <w:gridCol w:w="2124"/>
        <w:gridCol w:w="773"/>
        <w:gridCol w:w="944"/>
        <w:gridCol w:w="2065"/>
        <w:gridCol w:w="656"/>
        <w:gridCol w:w="547"/>
      </w:tblGrid>
      <w:tr w:rsidR="00093F3E" w:rsidTr="002E06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N/N</w:t>
            </w:r>
          </w:p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Տվյալ բուժհաստա-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տության կողմից տրված ժամանակավոր անաշխատու-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նակության թերթիկի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 բուժհաս-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տատության կողմից տրված ժամանակավոր անաշխատու-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նակության թերթիկի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Հիվանդի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անունը, ազգանունը, 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Տարիքը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Բնակու-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թյան վայրը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Աշխատավայրը և մասնագի-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տությունը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Ախտորոշում</w:t>
            </w:r>
          </w:p>
        </w:tc>
      </w:tr>
      <w:tr w:rsidR="00093F3E" w:rsidTr="002E0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նախ-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շարու-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նախ-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շարու-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թյունը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առաջ-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վերջ-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  <w:t>կան</w:t>
            </w:r>
          </w:p>
        </w:tc>
      </w:tr>
      <w:tr w:rsidR="00093F3E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</w:tr>
      <w:tr w:rsidR="00093F3E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</w:p>
    <w:p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21"/>
        <w:gridCol w:w="1791"/>
        <w:gridCol w:w="1857"/>
        <w:gridCol w:w="2877"/>
        <w:gridCol w:w="3792"/>
      </w:tblGrid>
      <w:tr w:rsidR="00093F3E" w:rsidRPr="00093F3E" w:rsidTr="002E060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Բժշկի անուն-ազգանունը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Ազատված է աշխատանքային պարտականությունների կատարումից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Աշխատանքից ազատելու օրացուցային օրերի ընդհանուր 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Նշում այդ հիվանդին այլ բուժհաստատություններ ուղեգրելու վերաբերյալ</w:t>
            </w:r>
          </w:p>
        </w:tc>
      </w:tr>
      <w:tr w:rsidR="00093F3E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4929D8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ժամանակավոր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անաշխատու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նակության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թերթիկը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բացող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Pr="004929D8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ժամանակավոր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անաշխատու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նակության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թերթիկը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փակող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որ օրվանից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մինչև որ օրը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</w:tr>
      <w:tr w:rsidR="00093F3E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</w:tr>
      <w:tr w:rsidR="00093F3E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93F3E" w:rsidRPr="00202441" w:rsidRDefault="00093F3E" w:rsidP="00093F3E">
      <w:pPr>
        <w:ind w:left="720"/>
        <w:rPr>
          <w:rFonts w:ascii="GHEA Grapalat" w:hAnsi="GHEA Grapalat" w:cs="Sylfaen"/>
        </w:rPr>
      </w:pPr>
    </w:p>
    <w:p w:rsidR="00093F3E" w:rsidRPr="00202441" w:rsidRDefault="00093F3E" w:rsidP="00093F3E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093F3E" w:rsidRPr="00F766C6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F766C6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  </w:t>
            </w:r>
          </w:p>
        </w:tc>
      </w:tr>
      <w:tr w:rsidR="00093F3E" w:rsidRPr="00F766C6" w:rsidTr="002E060A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/>
                <w:b/>
                <w:lang w:val="af-ZA"/>
              </w:rPr>
            </w:pPr>
            <w:r w:rsidRPr="00F766C6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093F3E" w:rsidRPr="00F766C6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>V</w:t>
            </w:r>
          </w:p>
        </w:tc>
      </w:tr>
    </w:tbl>
    <w:p w:rsidR="00093F3E" w:rsidRDefault="00093F3E" w:rsidP="00093F3E">
      <w:pPr>
        <w:tabs>
          <w:tab w:val="left" w:pos="1620"/>
        </w:tabs>
        <w:rPr>
          <w:rFonts w:ascii="GHEA Grapalat" w:hAnsi="GHEA Grapalat" w:cs="Sylfaen"/>
          <w:b/>
          <w:lang w:val="hy-AM"/>
        </w:rPr>
      </w:pPr>
    </w:p>
    <w:p w:rsidR="00093F3E" w:rsidRPr="0064372E" w:rsidRDefault="00093F3E" w:rsidP="00093F3E">
      <w:pPr>
        <w:ind w:left="391"/>
        <w:rPr>
          <w:rFonts w:ascii="GHEA Grapalat" w:hAnsi="GHEA Grapalat" w:cstheme="minorHAnsi"/>
          <w:b/>
          <w:lang w:val="hy-AM"/>
        </w:rPr>
      </w:pPr>
      <w:r w:rsidRPr="0064372E">
        <w:rPr>
          <w:rFonts w:ascii="GHEA Grapalat" w:hAnsi="GHEA Grapalat" w:cstheme="minorHAnsi"/>
          <w:b/>
          <w:lang w:val="hy-AM"/>
        </w:rPr>
        <w:t>Ստուգաթերթը կազմվել է հետևյալ նորմատիվ իրավական ակտերի հիման վրա՝</w:t>
      </w:r>
    </w:p>
    <w:p w:rsidR="00093F3E" w:rsidRPr="0064372E" w:rsidRDefault="00093F3E" w:rsidP="00093F3E">
      <w:pPr>
        <w:ind w:left="720"/>
        <w:rPr>
          <w:rFonts w:ascii="GHEA Grapalat" w:eastAsia="Batang" w:hAnsi="GHEA Grapalat" w:cs="Sylfaen"/>
          <w:lang w:val="hy-AM"/>
        </w:rPr>
      </w:pPr>
    </w:p>
    <w:p w:rsidR="00093F3E" w:rsidRPr="0064372E" w:rsidRDefault="00093F3E" w:rsidP="00093F3E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GHEA Grapalat" w:eastAsia="Batang" w:hAnsi="GHEA Grapalat" w:cs="Sylfaen"/>
          <w:sz w:val="20"/>
          <w:szCs w:val="20"/>
          <w:lang w:val="hy-AM"/>
        </w:rPr>
      </w:pPr>
      <w:r w:rsidRPr="0064372E">
        <w:rPr>
          <w:rFonts w:ascii="GHEA Grapalat" w:eastAsia="Batang" w:hAnsi="GHEA Grapalat" w:cs="Sylfaen"/>
          <w:sz w:val="20"/>
          <w:szCs w:val="20"/>
          <w:lang w:val="hy-AM"/>
        </w:rPr>
        <w:t>«Բնակչության բժշկական օգնության և սպասարկման մասին» 1996 թվականի մարտի 4-ի ՀՕ-42 օրենք</w:t>
      </w:r>
    </w:p>
    <w:p w:rsidR="00093F3E" w:rsidRPr="0064372E" w:rsidRDefault="00093F3E" w:rsidP="00093F3E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eastAsia="Batang" w:hAnsi="GHEA Grapalat" w:cs="Sylfaen"/>
          <w:lang w:val="hy-AM"/>
        </w:rPr>
      </w:pPr>
      <w:hyperlink r:id="rId5" w:history="1">
        <w:r w:rsidRPr="0064372E">
          <w:rPr>
            <w:rFonts w:ascii="GHEA Grapalat" w:eastAsia="Batang" w:hAnsi="GHEA Grapalat" w:cs="Sylfaen"/>
            <w:lang w:val="hy-AM"/>
          </w:rPr>
          <w:t>Առողջապահության նախարարի 2014 թվականի  փետրվարի 14-ի  «Հիվանդանոցային բժշկական կազմակերպություններում կիրառվող մի շարք բժշկական  փաստաթղթերի ձևերը հաստատելու մասին»</w:t>
        </w:r>
      </w:hyperlink>
      <w:r w:rsidRPr="0064372E">
        <w:rPr>
          <w:rFonts w:ascii="GHEA Grapalat" w:eastAsia="Batang" w:hAnsi="GHEA Grapalat" w:cs="Sylfaen"/>
          <w:lang w:val="hy-AM"/>
        </w:rPr>
        <w:t xml:space="preserve"> N 02-Ն հրաման</w:t>
      </w:r>
    </w:p>
    <w:p w:rsidR="00093F3E" w:rsidRPr="0064372E" w:rsidRDefault="00093F3E" w:rsidP="00093F3E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eastAsia="Batang" w:hAnsi="GHEA Grapalat" w:cs="Sylfaen"/>
          <w:lang w:val="hy-AM"/>
        </w:rPr>
      </w:pPr>
      <w:r w:rsidRPr="0064372E">
        <w:rPr>
          <w:rFonts w:ascii="GHEA Grapalat" w:eastAsia="Batang" w:hAnsi="GHEA Grapalat" w:cs="Sylfaen"/>
          <w:lang w:val="hy-AM"/>
        </w:rPr>
        <w:t xml:space="preserve">Կառավարության  2002 թվականի դեկտեմբերի 5-ի «Պոլիկլինիկաների (խառը, մեծահասակների </w:t>
      </w:r>
      <w:r>
        <w:rPr>
          <w:rFonts w:ascii="GHEA Grapalat" w:eastAsia="Batang" w:hAnsi="GHEA Grapalat" w:cs="Sylfaen"/>
          <w:lang w:val="hy-AM"/>
        </w:rPr>
        <w:t>և</w:t>
      </w:r>
      <w:r w:rsidRPr="0064372E">
        <w:rPr>
          <w:rFonts w:ascii="GHEA Grapalat" w:eastAsia="Batang" w:hAnsi="GHEA Grapalat" w:cs="Sylfaen"/>
          <w:lang w:val="hy-AM"/>
        </w:rPr>
        <w:t xml:space="preserve">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</w:t>
      </w:r>
      <w:r>
        <w:rPr>
          <w:rFonts w:ascii="GHEA Grapalat" w:eastAsia="Batang" w:hAnsi="GHEA Grapalat" w:cs="Sylfaen"/>
          <w:lang w:val="hy-AM"/>
        </w:rPr>
        <w:t>և</w:t>
      </w:r>
      <w:r w:rsidRPr="0064372E">
        <w:rPr>
          <w:rFonts w:ascii="GHEA Grapalat" w:eastAsia="Batang" w:hAnsi="GHEA Grapalat" w:cs="Sylfaen"/>
          <w:lang w:val="hy-AM"/>
        </w:rPr>
        <w:t xml:space="preserve"> հիվանդանոցային (մասնագիտացված) բժշկական օգնության ու սպասարկման համար անհրաժեշտ տեխնիկական </w:t>
      </w:r>
      <w:r>
        <w:rPr>
          <w:rFonts w:ascii="GHEA Grapalat" w:eastAsia="Batang" w:hAnsi="GHEA Grapalat" w:cs="Sylfaen"/>
          <w:lang w:val="hy-AM"/>
        </w:rPr>
        <w:t>և</w:t>
      </w:r>
      <w:r w:rsidRPr="0064372E">
        <w:rPr>
          <w:rFonts w:ascii="GHEA Grapalat" w:eastAsia="Batang" w:hAnsi="GHEA Grapalat" w:cs="Sylfaen"/>
          <w:lang w:val="hy-AM"/>
        </w:rPr>
        <w:t xml:space="preserve"> մասնագիտական որակավորման պահանջներն ու պայմանները հաստատելու մասին» N 1936-Ն որոշում</w:t>
      </w:r>
    </w:p>
    <w:p w:rsidR="00093F3E" w:rsidRDefault="00093F3E" w:rsidP="00093F3E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eastAsia="Batang" w:hAnsi="GHEA Grapalat" w:cs="Sylfaen"/>
          <w:lang w:val="hy-AM"/>
        </w:rPr>
      </w:pPr>
      <w:r w:rsidRPr="0064372E">
        <w:rPr>
          <w:rFonts w:ascii="GHEA Grapalat" w:eastAsia="Batang" w:hAnsi="GHEA Grapalat" w:cs="Sylfaen"/>
          <w:lang w:val="hy-AM"/>
        </w:rPr>
        <w:t>Առողջապահության նախարարի 2019 թվականի հոկտեմբերի 18-ի «Հիվանդանոցային բժշկական օգնություն</w:t>
      </w:r>
      <w:r>
        <w:rPr>
          <w:rFonts w:ascii="GHEA Grapalat" w:eastAsia="Batang" w:hAnsi="GHEA Grapalat" w:cs="Sylfaen"/>
          <w:lang w:val="hy-AM"/>
        </w:rPr>
        <w:t xml:space="preserve"> և </w:t>
      </w:r>
      <w:r w:rsidRPr="0064372E">
        <w:rPr>
          <w:rFonts w:ascii="GHEA Grapalat" w:eastAsia="Batang" w:hAnsi="GHEA Grapalat" w:cs="Sylfaen"/>
          <w:lang w:val="hy-AM"/>
        </w:rPr>
        <w:t>սպասարկում իրականացնող բժշկական կազմակերպության ընդունարանում պացիենտի վարման գործելակարգը հաստատելու մասին» N 44-Ն հրաման</w:t>
      </w:r>
    </w:p>
    <w:p w:rsidR="00093F3E" w:rsidRPr="002E5215" w:rsidRDefault="00093F3E" w:rsidP="00093F3E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eastAsia="Batang" w:hAnsi="GHEA Grapalat" w:cs="Sylfaen"/>
          <w:lang w:val="hy-AM"/>
        </w:rPr>
      </w:pPr>
      <w:r w:rsidRPr="002E5215">
        <w:rPr>
          <w:rFonts w:ascii="GHEA Grapalat" w:eastAsia="Batang" w:hAnsi="GHEA Grapalat" w:cs="Sylfaen"/>
          <w:lang w:val="hy-AM"/>
        </w:rPr>
        <w:t xml:space="preserve"> «Ժամանակավոր անաշխատունակության և մայրության նպաստների մասին» Հայաստանի Հանրապետության օրենքի կիրարկումն ապահովելու մասին» ՀՀ կառավարության 14.07.2011թ.N 1024-Ն որոշում:</w:t>
      </w:r>
    </w:p>
    <w:p w:rsidR="00093F3E" w:rsidRPr="002E5215" w:rsidRDefault="00093F3E" w:rsidP="00093F3E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eastAsia="Batang" w:hAnsi="GHEA Grapalat" w:cs="Sylfaen"/>
          <w:lang w:val="hy-AM"/>
        </w:rPr>
      </w:pPr>
      <w:r w:rsidRPr="002E5215">
        <w:rPr>
          <w:rFonts w:ascii="GHEA Grapalat" w:eastAsia="Batang" w:hAnsi="GHEA Grapalat" w:cs="Sylfaen"/>
          <w:lang w:val="hy-AM"/>
        </w:rPr>
        <w:t xml:space="preserve"> «Բժշկական հաստատությունները ժամանակավոր անաշխատունակության թերթիկների ձևաթղթերով ապահովելու կարգը,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մասին» ՀՀ աշխատանքի և սոցիալական հարցերի նախարարի 2008թ-ի օգոստոսի 7-ի N-14-Ն և ՀՀ առողջապահության նախարարի 2008թ-ի օգոստոսի 11-ի N-109-Ն համատեղ հրաման:</w:t>
      </w:r>
    </w:p>
    <w:p w:rsidR="00093F3E" w:rsidRPr="002E5215" w:rsidRDefault="00093F3E" w:rsidP="00093F3E">
      <w:pPr>
        <w:tabs>
          <w:tab w:val="left" w:pos="851"/>
        </w:tabs>
        <w:rPr>
          <w:rFonts w:ascii="GHEA Grapalat" w:eastAsia="Batang" w:hAnsi="GHEA Grapalat" w:cs="Sylfaen"/>
          <w:lang w:val="hy-AM"/>
        </w:rPr>
      </w:pPr>
    </w:p>
    <w:p w:rsidR="00093F3E" w:rsidRPr="0064372E" w:rsidRDefault="00093F3E" w:rsidP="00093F3E">
      <w:pPr>
        <w:tabs>
          <w:tab w:val="left" w:pos="851"/>
        </w:tabs>
        <w:rPr>
          <w:rFonts w:ascii="GHEA Grapalat" w:eastAsia="Batang" w:hAnsi="GHEA Grapalat" w:cs="Sylfaen"/>
          <w:lang w:val="hy-AM"/>
        </w:rPr>
      </w:pPr>
    </w:p>
    <w:p w:rsidR="00093F3E" w:rsidRPr="0064372E" w:rsidRDefault="00093F3E" w:rsidP="00093F3E">
      <w:pPr>
        <w:tabs>
          <w:tab w:val="left" w:pos="851"/>
        </w:tabs>
        <w:ind w:left="567"/>
        <w:rPr>
          <w:rFonts w:ascii="GHEA Grapalat" w:eastAsia="Batang" w:hAnsi="GHEA Grapalat" w:cs="Sylfaen"/>
          <w:lang w:val="hy-AM"/>
        </w:rPr>
      </w:pPr>
    </w:p>
    <w:p w:rsidR="00333414" w:rsidRPr="00093F3E" w:rsidRDefault="00093F3E" w:rsidP="00093F3E">
      <w:pPr>
        <w:rPr>
          <w:lang w:val="hy-AM"/>
        </w:rPr>
      </w:pPr>
      <w:r w:rsidRPr="006E20BD">
        <w:rPr>
          <w:rFonts w:ascii="GHEA Mariam" w:hAnsi="GHEA Mariam" w:cs="Arial"/>
          <w:lang w:val="hy-AM"/>
        </w:rPr>
        <w:br w:type="column"/>
      </w:r>
    </w:p>
    <w:sectPr w:rsidR="00333414" w:rsidRPr="00093F3E" w:rsidSect="00093F3E">
      <w:pgSz w:w="15840" w:h="12240" w:orient="landscape"/>
      <w:pgMar w:top="1440" w:right="95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19"/>
  </w:num>
  <w:num w:numId="5">
    <w:abstractNumId w:val="22"/>
  </w:num>
  <w:num w:numId="6">
    <w:abstractNumId w:val="30"/>
  </w:num>
  <w:num w:numId="7">
    <w:abstractNumId w:val="17"/>
  </w:num>
  <w:num w:numId="8">
    <w:abstractNumId w:val="4"/>
  </w:num>
  <w:num w:numId="9">
    <w:abstractNumId w:val="31"/>
  </w:num>
  <w:num w:numId="10">
    <w:abstractNumId w:val="23"/>
  </w:num>
  <w:num w:numId="11">
    <w:abstractNumId w:val="13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10"/>
  </w:num>
  <w:num w:numId="27">
    <w:abstractNumId w:val="25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27"/>
  </w:num>
  <w:num w:numId="32">
    <w:abstractNumId w:val="20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E"/>
    <w:rsid w:val="00093F3E"/>
    <w:rsid w:val="00333414"/>
    <w:rsid w:val="00C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D97F9-6E22-46B6-A9F1-CF9AF5CA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093F3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93F3E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093F3E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093F3E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093F3E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093F3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093F3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093F3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93F3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93F3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F3E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093F3E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093F3E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093F3E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093F3E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093F3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093F3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093F3E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93F3E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3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3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93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3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93F3E"/>
  </w:style>
  <w:style w:type="paragraph" w:customStyle="1" w:styleId="norm">
    <w:name w:val="norm"/>
    <w:basedOn w:val="Normal"/>
    <w:link w:val="normChar"/>
    <w:rsid w:val="00093F3E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093F3E"/>
    <w:pPr>
      <w:jc w:val="center"/>
    </w:pPr>
    <w:rPr>
      <w:sz w:val="22"/>
    </w:rPr>
  </w:style>
  <w:style w:type="paragraph" w:customStyle="1" w:styleId="Style15">
    <w:name w:val="Style1.5"/>
    <w:basedOn w:val="Normal"/>
    <w:rsid w:val="00093F3E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93F3E"/>
    <w:pPr>
      <w:jc w:val="both"/>
    </w:pPr>
  </w:style>
  <w:style w:type="paragraph" w:customStyle="1" w:styleId="russtyle">
    <w:name w:val="russtyle"/>
    <w:basedOn w:val="Normal"/>
    <w:rsid w:val="00093F3E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093F3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093F3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093F3E"/>
    <w:rPr>
      <w:w w:val="90"/>
    </w:rPr>
  </w:style>
  <w:style w:type="paragraph" w:customStyle="1" w:styleId="Style3">
    <w:name w:val="Style3"/>
    <w:basedOn w:val="mechtex"/>
    <w:rsid w:val="00093F3E"/>
    <w:rPr>
      <w:w w:val="90"/>
    </w:rPr>
  </w:style>
  <w:style w:type="paragraph" w:customStyle="1" w:styleId="Style6">
    <w:name w:val="Style6"/>
    <w:basedOn w:val="mechtex"/>
    <w:rsid w:val="00093F3E"/>
  </w:style>
  <w:style w:type="character" w:customStyle="1" w:styleId="mechtexChar">
    <w:name w:val="mechtex Char"/>
    <w:link w:val="mechtex"/>
    <w:rsid w:val="00093F3E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93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093F3E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093F3E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093F3E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093F3E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93F3E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093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093F3E"/>
    <w:rPr>
      <w:color w:val="0000FF"/>
      <w:u w:val="single"/>
    </w:rPr>
  </w:style>
  <w:style w:type="character" w:styleId="FollowedHyperlink">
    <w:name w:val="FollowedHyperlink"/>
    <w:rsid w:val="00093F3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93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093F3E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093F3E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093F3E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093F3E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093F3E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093F3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093F3E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093F3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093F3E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093F3E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093F3E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093F3E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093F3E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093F3E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093F3E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093F3E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093F3E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093F3E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093F3E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093F3E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093F3E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093F3E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093F3E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093F3E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093F3E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093F3E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093F3E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093F3E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093F3E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093F3E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093F3E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093F3E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093F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093F3E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093F3E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093F3E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093F3E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093F3E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093F3E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093F3E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093F3E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093F3E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093F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093F3E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093F3E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093F3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093F3E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093F3E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093F3E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093F3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093F3E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093F3E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09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093F3E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093F3E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093F3E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093F3E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093F3E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093F3E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093F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093F3E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093F3E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093F3E"/>
  </w:style>
  <w:style w:type="paragraph" w:customStyle="1" w:styleId="CharCharCharCharCharChar">
    <w:name w:val="Char Char Char Char Char Char"/>
    <w:basedOn w:val="Normal"/>
    <w:uiPriority w:val="99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093F3E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093F3E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093F3E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093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F3E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093F3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93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3F3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093F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093F3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93F3E"/>
  </w:style>
  <w:style w:type="numbering" w:customStyle="1" w:styleId="NoList2">
    <w:name w:val="No List2"/>
    <w:next w:val="NoList"/>
    <w:semiHidden/>
    <w:unhideWhenUsed/>
    <w:rsid w:val="00093F3E"/>
  </w:style>
  <w:style w:type="numbering" w:customStyle="1" w:styleId="NoList3">
    <w:name w:val="No List3"/>
    <w:next w:val="NoList"/>
    <w:semiHidden/>
    <w:unhideWhenUsed/>
    <w:rsid w:val="00093F3E"/>
  </w:style>
  <w:style w:type="numbering" w:customStyle="1" w:styleId="NoList4">
    <w:name w:val="No List4"/>
    <w:next w:val="NoList"/>
    <w:uiPriority w:val="99"/>
    <w:semiHidden/>
    <w:unhideWhenUsed/>
    <w:rsid w:val="00093F3E"/>
  </w:style>
  <w:style w:type="numbering" w:customStyle="1" w:styleId="NoList5">
    <w:name w:val="No List5"/>
    <w:next w:val="NoList"/>
    <w:semiHidden/>
    <w:unhideWhenUsed/>
    <w:rsid w:val="00093F3E"/>
  </w:style>
  <w:style w:type="numbering" w:customStyle="1" w:styleId="NoList6">
    <w:name w:val="No List6"/>
    <w:next w:val="NoList"/>
    <w:semiHidden/>
    <w:unhideWhenUsed/>
    <w:rsid w:val="00093F3E"/>
  </w:style>
  <w:style w:type="character" w:customStyle="1" w:styleId="HTMLPreformattedChar1">
    <w:name w:val="HTML Preformatted Char1"/>
    <w:rsid w:val="00093F3E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093F3E"/>
  </w:style>
  <w:style w:type="character" w:customStyle="1" w:styleId="BodyTextChar1">
    <w:name w:val="Body Text Char1"/>
    <w:basedOn w:val="DefaultParagraphFont"/>
    <w:rsid w:val="00093F3E"/>
  </w:style>
  <w:style w:type="character" w:customStyle="1" w:styleId="BodyText2Char1">
    <w:name w:val="Body Text 2 Char1"/>
    <w:basedOn w:val="DefaultParagraphFont"/>
    <w:rsid w:val="00093F3E"/>
  </w:style>
  <w:style w:type="character" w:customStyle="1" w:styleId="BodyTextIndent3Char1">
    <w:name w:val="Body Text Indent 3 Char1"/>
    <w:rsid w:val="00093F3E"/>
    <w:rPr>
      <w:sz w:val="16"/>
      <w:szCs w:val="16"/>
    </w:rPr>
  </w:style>
  <w:style w:type="character" w:customStyle="1" w:styleId="z-TopofFormChar1">
    <w:name w:val="z-Top of Form Char1"/>
    <w:uiPriority w:val="99"/>
    <w:rsid w:val="00093F3E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093F3E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093F3E"/>
  </w:style>
  <w:style w:type="numbering" w:customStyle="1" w:styleId="NoList8">
    <w:name w:val="No List8"/>
    <w:next w:val="NoList"/>
    <w:semiHidden/>
    <w:unhideWhenUsed/>
    <w:rsid w:val="00093F3E"/>
  </w:style>
  <w:style w:type="numbering" w:customStyle="1" w:styleId="NoList9">
    <w:name w:val="No List9"/>
    <w:next w:val="NoList"/>
    <w:semiHidden/>
    <w:unhideWhenUsed/>
    <w:rsid w:val="00093F3E"/>
  </w:style>
  <w:style w:type="numbering" w:customStyle="1" w:styleId="NoList10">
    <w:name w:val="No List10"/>
    <w:next w:val="NoList"/>
    <w:semiHidden/>
    <w:unhideWhenUsed/>
    <w:rsid w:val="00093F3E"/>
  </w:style>
  <w:style w:type="paragraph" w:styleId="BodyTextIndent">
    <w:name w:val="Body Text Indent"/>
    <w:basedOn w:val="Normal"/>
    <w:link w:val="BodyTextIndentChar"/>
    <w:unhideWhenUsed/>
    <w:rsid w:val="00093F3E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93F3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093F3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093F3E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093F3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093F3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093F3E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093F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093F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093F3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093F3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093F3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093F3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093F3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093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093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093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093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093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093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093F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093F3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093F3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093F3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093F3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093F3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093F3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093F3E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093F3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093F3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093F3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093F3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093F3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093F3E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093F3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093F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093F3E"/>
    <w:rPr>
      <w:vertAlign w:val="superscript"/>
    </w:rPr>
  </w:style>
  <w:style w:type="character" w:customStyle="1" w:styleId="apple-style-span">
    <w:name w:val="apple-style-span"/>
    <w:basedOn w:val="DefaultParagraphFont"/>
    <w:rsid w:val="00093F3E"/>
  </w:style>
  <w:style w:type="character" w:customStyle="1" w:styleId="Heading2Char1">
    <w:name w:val="Heading 2 Char1"/>
    <w:rsid w:val="00093F3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093F3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093F3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093F3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093F3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093F3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093F3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093F3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093F3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093F3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093F3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093F3E"/>
  </w:style>
  <w:style w:type="character" w:customStyle="1" w:styleId="22">
    <w:name w:val="Знак Знак22"/>
    <w:rsid w:val="00093F3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093F3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093F3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093F3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093F3E"/>
  </w:style>
  <w:style w:type="character" w:customStyle="1" w:styleId="yiv1058235544yui372171358745992922123">
    <w:name w:val="yiv1058235544yui_3_7_2_17_1358745992922_123"/>
    <w:basedOn w:val="DefaultParagraphFont"/>
    <w:rsid w:val="00093F3E"/>
  </w:style>
  <w:style w:type="character" w:customStyle="1" w:styleId="yiv1058235544yui372171358745992922124">
    <w:name w:val="yiv1058235544yui_3_7_2_17_1358745992922_124"/>
    <w:basedOn w:val="DefaultParagraphFont"/>
    <w:rsid w:val="00093F3E"/>
  </w:style>
  <w:style w:type="table" w:customStyle="1" w:styleId="TableGrid1">
    <w:name w:val="Table Grid1"/>
    <w:basedOn w:val="TableNormal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93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93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093F3E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093F3E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093F3E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093F3E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093F3E"/>
  </w:style>
  <w:style w:type="character" w:customStyle="1" w:styleId="12">
    <w:name w:val="Основной текст с отступом Знак1"/>
    <w:basedOn w:val="DefaultParagraphFont"/>
    <w:uiPriority w:val="99"/>
    <w:semiHidden/>
    <w:rsid w:val="00093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093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093F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093F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093F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093F3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093F3E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09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093F3E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093F3E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093F3E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093F3E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093F3E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093F3E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093F3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093F3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093F3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093F3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093F3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093F3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093F3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093F3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093F3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093F3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093F3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093F3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093F3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093F3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093F3E"/>
  </w:style>
  <w:style w:type="numbering" w:customStyle="1" w:styleId="NoList1111">
    <w:name w:val="No List1111"/>
    <w:next w:val="NoList"/>
    <w:semiHidden/>
    <w:rsid w:val="00093F3E"/>
  </w:style>
  <w:style w:type="numbering" w:customStyle="1" w:styleId="NoList12">
    <w:name w:val="No List12"/>
    <w:next w:val="NoList"/>
    <w:semiHidden/>
    <w:unhideWhenUsed/>
    <w:rsid w:val="00093F3E"/>
  </w:style>
  <w:style w:type="numbering" w:customStyle="1" w:styleId="NoList21">
    <w:name w:val="No List21"/>
    <w:next w:val="NoList"/>
    <w:semiHidden/>
    <w:rsid w:val="00093F3E"/>
  </w:style>
  <w:style w:type="numbering" w:customStyle="1" w:styleId="NoList112">
    <w:name w:val="No List112"/>
    <w:next w:val="NoList"/>
    <w:semiHidden/>
    <w:rsid w:val="00093F3E"/>
  </w:style>
  <w:style w:type="numbering" w:customStyle="1" w:styleId="NoList31">
    <w:name w:val="No List31"/>
    <w:next w:val="NoList"/>
    <w:semiHidden/>
    <w:rsid w:val="00093F3E"/>
  </w:style>
  <w:style w:type="numbering" w:customStyle="1" w:styleId="NoList13">
    <w:name w:val="No List13"/>
    <w:next w:val="NoList"/>
    <w:semiHidden/>
    <w:unhideWhenUsed/>
    <w:rsid w:val="00093F3E"/>
  </w:style>
  <w:style w:type="character" w:customStyle="1" w:styleId="NoSpacingChar">
    <w:name w:val="No Spacing Char"/>
    <w:link w:val="NoSpacing"/>
    <w:uiPriority w:val="1"/>
    <w:rsid w:val="00093F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093F3E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093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09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09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09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09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093F3E"/>
  </w:style>
  <w:style w:type="paragraph" w:customStyle="1" w:styleId="msonormal0">
    <w:name w:val="msonormal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093F3E"/>
  </w:style>
  <w:style w:type="numbering" w:customStyle="1" w:styleId="30">
    <w:name w:val="Нет списка3"/>
    <w:next w:val="NoList"/>
    <w:uiPriority w:val="99"/>
    <w:semiHidden/>
    <w:unhideWhenUsed/>
    <w:rsid w:val="00093F3E"/>
  </w:style>
  <w:style w:type="character" w:customStyle="1" w:styleId="mechtex0">
    <w:name w:val="mechtex Знак"/>
    <w:locked/>
    <w:rsid w:val="00093F3E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093F3E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093F3E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093F3E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093F3E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093F3E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093F3E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093F3E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093F3E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093F3E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093F3E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093F3E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093F3E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093F3E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093F3E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093F3E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093F3E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093F3E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093F3E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093F3E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093F3E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093F3E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093F3E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093F3E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093F3E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093F3E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093F3E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093F3E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093F3E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093F3E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093F3E"/>
  </w:style>
  <w:style w:type="numbering" w:customStyle="1" w:styleId="120">
    <w:name w:val="Нет списка12"/>
    <w:next w:val="NoList"/>
    <w:uiPriority w:val="99"/>
    <w:semiHidden/>
    <w:unhideWhenUsed/>
    <w:rsid w:val="00093F3E"/>
  </w:style>
  <w:style w:type="numbering" w:customStyle="1" w:styleId="212">
    <w:name w:val="Нет списка21"/>
    <w:next w:val="NoList"/>
    <w:uiPriority w:val="99"/>
    <w:semiHidden/>
    <w:unhideWhenUsed/>
    <w:rsid w:val="00093F3E"/>
  </w:style>
  <w:style w:type="table" w:customStyle="1" w:styleId="TableGrid5">
    <w:name w:val="Table Grid5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093F3E"/>
  </w:style>
  <w:style w:type="numbering" w:customStyle="1" w:styleId="NoList15">
    <w:name w:val="No List15"/>
    <w:next w:val="NoList"/>
    <w:uiPriority w:val="99"/>
    <w:semiHidden/>
    <w:unhideWhenUsed/>
    <w:rsid w:val="00093F3E"/>
  </w:style>
  <w:style w:type="numbering" w:customStyle="1" w:styleId="NoList113">
    <w:name w:val="No List113"/>
    <w:next w:val="NoList"/>
    <w:semiHidden/>
    <w:unhideWhenUsed/>
    <w:rsid w:val="00093F3E"/>
  </w:style>
  <w:style w:type="table" w:customStyle="1" w:styleId="TableGrid6">
    <w:name w:val="Table Grid6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093F3E"/>
  </w:style>
  <w:style w:type="table" w:customStyle="1" w:styleId="TableGrid13">
    <w:name w:val="Table Grid13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093F3E"/>
  </w:style>
  <w:style w:type="numbering" w:customStyle="1" w:styleId="NoList11111">
    <w:name w:val="No List11111"/>
    <w:next w:val="NoList"/>
    <w:semiHidden/>
    <w:rsid w:val="00093F3E"/>
  </w:style>
  <w:style w:type="numbering" w:customStyle="1" w:styleId="NoList32">
    <w:name w:val="No List32"/>
    <w:next w:val="NoList"/>
    <w:semiHidden/>
    <w:rsid w:val="00093F3E"/>
  </w:style>
  <w:style w:type="table" w:customStyle="1" w:styleId="TableGrid21">
    <w:name w:val="Table Grid21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093F3E"/>
  </w:style>
  <w:style w:type="table" w:customStyle="1" w:styleId="TableGrid31">
    <w:name w:val="Table Grid31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093F3E"/>
  </w:style>
  <w:style w:type="table" w:customStyle="1" w:styleId="TableGrid111">
    <w:name w:val="Table Grid111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093F3E"/>
  </w:style>
  <w:style w:type="numbering" w:customStyle="1" w:styleId="NoList1121">
    <w:name w:val="No List1121"/>
    <w:next w:val="NoList"/>
    <w:semiHidden/>
    <w:rsid w:val="00093F3E"/>
  </w:style>
  <w:style w:type="numbering" w:customStyle="1" w:styleId="NoList311">
    <w:name w:val="No List311"/>
    <w:next w:val="NoList"/>
    <w:semiHidden/>
    <w:rsid w:val="00093F3E"/>
  </w:style>
  <w:style w:type="table" w:customStyle="1" w:styleId="TableGrid41">
    <w:name w:val="Table Grid41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093F3E"/>
  </w:style>
  <w:style w:type="numbering" w:customStyle="1" w:styleId="NoList61">
    <w:name w:val="No List61"/>
    <w:next w:val="NoList"/>
    <w:semiHidden/>
    <w:unhideWhenUsed/>
    <w:rsid w:val="00093F3E"/>
  </w:style>
  <w:style w:type="numbering" w:customStyle="1" w:styleId="NoList71">
    <w:name w:val="No List71"/>
    <w:next w:val="NoList"/>
    <w:semiHidden/>
    <w:unhideWhenUsed/>
    <w:rsid w:val="00093F3E"/>
  </w:style>
  <w:style w:type="numbering" w:customStyle="1" w:styleId="NoList81">
    <w:name w:val="No List81"/>
    <w:next w:val="NoList"/>
    <w:semiHidden/>
    <w:unhideWhenUsed/>
    <w:rsid w:val="00093F3E"/>
  </w:style>
  <w:style w:type="numbering" w:customStyle="1" w:styleId="NoList91">
    <w:name w:val="No List91"/>
    <w:next w:val="NoList"/>
    <w:semiHidden/>
    <w:unhideWhenUsed/>
    <w:rsid w:val="00093F3E"/>
  </w:style>
  <w:style w:type="numbering" w:customStyle="1" w:styleId="NoList101">
    <w:name w:val="No List101"/>
    <w:next w:val="NoList"/>
    <w:semiHidden/>
    <w:unhideWhenUsed/>
    <w:rsid w:val="00093F3E"/>
  </w:style>
  <w:style w:type="table" w:customStyle="1" w:styleId="112">
    <w:name w:val="Обычная таблица11"/>
    <w:semiHidden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093F3E"/>
  </w:style>
  <w:style w:type="paragraph" w:customStyle="1" w:styleId="vhc">
    <w:name w:val="vhc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093F3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3F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093F3E"/>
  </w:style>
  <w:style w:type="numbering" w:customStyle="1" w:styleId="130">
    <w:name w:val="Нет списка13"/>
    <w:next w:val="NoList"/>
    <w:uiPriority w:val="99"/>
    <w:semiHidden/>
    <w:rsid w:val="00093F3E"/>
  </w:style>
  <w:style w:type="character" w:customStyle="1" w:styleId="Heading1Char1">
    <w:name w:val="Heading 1 Char1"/>
    <w:basedOn w:val="DefaultParagraphFont"/>
    <w:rsid w:val="00093F3E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093F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093F3E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093F3E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093F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093F3E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093F3E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093F3E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093F3E"/>
  </w:style>
  <w:style w:type="numbering" w:customStyle="1" w:styleId="NoList17">
    <w:name w:val="No List17"/>
    <w:next w:val="NoList"/>
    <w:uiPriority w:val="99"/>
    <w:semiHidden/>
    <w:unhideWhenUsed/>
    <w:rsid w:val="00093F3E"/>
  </w:style>
  <w:style w:type="numbering" w:customStyle="1" w:styleId="NoList114">
    <w:name w:val="No List114"/>
    <w:next w:val="NoList"/>
    <w:semiHidden/>
    <w:unhideWhenUsed/>
    <w:rsid w:val="00093F3E"/>
  </w:style>
  <w:style w:type="table" w:customStyle="1" w:styleId="TableGrid7">
    <w:name w:val="Table Grid7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093F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093F3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093F3E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093F3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093F3E"/>
  </w:style>
  <w:style w:type="table" w:customStyle="1" w:styleId="TableGrid14">
    <w:name w:val="Table Grid14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093F3E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093F3E"/>
  </w:style>
  <w:style w:type="numbering" w:customStyle="1" w:styleId="NoList11112">
    <w:name w:val="No List11112"/>
    <w:next w:val="NoList"/>
    <w:semiHidden/>
    <w:rsid w:val="00093F3E"/>
  </w:style>
  <w:style w:type="numbering" w:customStyle="1" w:styleId="NoList33">
    <w:name w:val="No List33"/>
    <w:next w:val="NoList"/>
    <w:semiHidden/>
    <w:rsid w:val="00093F3E"/>
  </w:style>
  <w:style w:type="table" w:customStyle="1" w:styleId="TableGrid22">
    <w:name w:val="Table Grid22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093F3E"/>
  </w:style>
  <w:style w:type="table" w:customStyle="1" w:styleId="TableGrid32">
    <w:name w:val="Table Grid32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093F3E"/>
  </w:style>
  <w:style w:type="table" w:customStyle="1" w:styleId="TableGrid112">
    <w:name w:val="Table Grid112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093F3E"/>
  </w:style>
  <w:style w:type="numbering" w:customStyle="1" w:styleId="NoList1122">
    <w:name w:val="No List1122"/>
    <w:next w:val="NoList"/>
    <w:semiHidden/>
    <w:rsid w:val="00093F3E"/>
  </w:style>
  <w:style w:type="numbering" w:customStyle="1" w:styleId="NoList312">
    <w:name w:val="No List312"/>
    <w:next w:val="NoList"/>
    <w:semiHidden/>
    <w:rsid w:val="00093F3E"/>
  </w:style>
  <w:style w:type="table" w:customStyle="1" w:styleId="TableGrid42">
    <w:name w:val="Table Grid42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093F3E"/>
  </w:style>
  <w:style w:type="numbering" w:customStyle="1" w:styleId="NoList62">
    <w:name w:val="No List62"/>
    <w:next w:val="NoList"/>
    <w:semiHidden/>
    <w:unhideWhenUsed/>
    <w:rsid w:val="00093F3E"/>
  </w:style>
  <w:style w:type="numbering" w:customStyle="1" w:styleId="NoList72">
    <w:name w:val="No List72"/>
    <w:next w:val="NoList"/>
    <w:semiHidden/>
    <w:unhideWhenUsed/>
    <w:rsid w:val="00093F3E"/>
  </w:style>
  <w:style w:type="numbering" w:customStyle="1" w:styleId="NoList82">
    <w:name w:val="No List82"/>
    <w:next w:val="NoList"/>
    <w:semiHidden/>
    <w:unhideWhenUsed/>
    <w:rsid w:val="00093F3E"/>
  </w:style>
  <w:style w:type="numbering" w:customStyle="1" w:styleId="NoList92">
    <w:name w:val="No List92"/>
    <w:next w:val="NoList"/>
    <w:semiHidden/>
    <w:unhideWhenUsed/>
    <w:rsid w:val="00093F3E"/>
  </w:style>
  <w:style w:type="numbering" w:customStyle="1" w:styleId="NoList102">
    <w:name w:val="No List102"/>
    <w:next w:val="NoList"/>
    <w:semiHidden/>
    <w:unhideWhenUsed/>
    <w:rsid w:val="00093F3E"/>
  </w:style>
  <w:style w:type="table" w:customStyle="1" w:styleId="121">
    <w:name w:val="Обычная таблица12"/>
    <w:semiHidden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093F3E"/>
  </w:style>
  <w:style w:type="numbering" w:customStyle="1" w:styleId="1110">
    <w:name w:val="Нет списка111"/>
    <w:next w:val="NoList"/>
    <w:uiPriority w:val="99"/>
    <w:semiHidden/>
    <w:unhideWhenUsed/>
    <w:rsid w:val="00093F3E"/>
  </w:style>
  <w:style w:type="numbering" w:customStyle="1" w:styleId="1111">
    <w:name w:val="Нет списка1111"/>
    <w:next w:val="NoList"/>
    <w:uiPriority w:val="99"/>
    <w:semiHidden/>
    <w:unhideWhenUsed/>
    <w:rsid w:val="00093F3E"/>
  </w:style>
  <w:style w:type="numbering" w:customStyle="1" w:styleId="2110">
    <w:name w:val="Нет списка211"/>
    <w:next w:val="NoList"/>
    <w:uiPriority w:val="99"/>
    <w:semiHidden/>
    <w:unhideWhenUsed/>
    <w:rsid w:val="00093F3E"/>
  </w:style>
  <w:style w:type="numbering" w:customStyle="1" w:styleId="311">
    <w:name w:val="Нет списка31"/>
    <w:next w:val="NoList"/>
    <w:uiPriority w:val="99"/>
    <w:semiHidden/>
    <w:unhideWhenUsed/>
    <w:rsid w:val="00093F3E"/>
  </w:style>
  <w:style w:type="numbering" w:customStyle="1" w:styleId="1210">
    <w:name w:val="Нет списка121"/>
    <w:next w:val="NoList"/>
    <w:uiPriority w:val="99"/>
    <w:semiHidden/>
    <w:unhideWhenUsed/>
    <w:rsid w:val="00093F3E"/>
  </w:style>
  <w:style w:type="numbering" w:customStyle="1" w:styleId="2111">
    <w:name w:val="Нет списка2111"/>
    <w:next w:val="NoList"/>
    <w:uiPriority w:val="99"/>
    <w:semiHidden/>
    <w:unhideWhenUsed/>
    <w:rsid w:val="00093F3E"/>
  </w:style>
  <w:style w:type="table" w:customStyle="1" w:styleId="113">
    <w:name w:val="Сетка таблицы светлая11"/>
    <w:basedOn w:val="TableNormal"/>
    <w:uiPriority w:val="38"/>
    <w:rsid w:val="00093F3E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093F3E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093F3E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093F3E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093F3E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093F3E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093F3E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093F3E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093F3E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093F3E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093F3E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093F3E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093F3E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093F3E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093F3E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093F3E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093F3E"/>
  </w:style>
  <w:style w:type="numbering" w:customStyle="1" w:styleId="NoList19">
    <w:name w:val="No List19"/>
    <w:next w:val="NoList"/>
    <w:uiPriority w:val="99"/>
    <w:semiHidden/>
    <w:unhideWhenUsed/>
    <w:rsid w:val="00093F3E"/>
  </w:style>
  <w:style w:type="numbering" w:customStyle="1" w:styleId="NoList115">
    <w:name w:val="No List115"/>
    <w:next w:val="NoList"/>
    <w:semiHidden/>
    <w:unhideWhenUsed/>
    <w:rsid w:val="00093F3E"/>
  </w:style>
  <w:style w:type="table" w:customStyle="1" w:styleId="TableGrid8">
    <w:name w:val="Table Grid8"/>
    <w:basedOn w:val="TableNormal"/>
    <w:next w:val="TableGrid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093F3E"/>
  </w:style>
  <w:style w:type="table" w:customStyle="1" w:styleId="TableGrid15">
    <w:name w:val="Table Grid15"/>
    <w:basedOn w:val="TableNormal"/>
    <w:next w:val="TableGrid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093F3E"/>
  </w:style>
  <w:style w:type="numbering" w:customStyle="1" w:styleId="NoList11113">
    <w:name w:val="No List11113"/>
    <w:next w:val="NoList"/>
    <w:semiHidden/>
    <w:rsid w:val="00093F3E"/>
  </w:style>
  <w:style w:type="numbering" w:customStyle="1" w:styleId="NoList34">
    <w:name w:val="No List34"/>
    <w:next w:val="NoList"/>
    <w:semiHidden/>
    <w:rsid w:val="00093F3E"/>
  </w:style>
  <w:style w:type="table" w:customStyle="1" w:styleId="TableGrid23">
    <w:name w:val="Table Grid23"/>
    <w:basedOn w:val="TableNormal"/>
    <w:next w:val="TableGrid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093F3E"/>
  </w:style>
  <w:style w:type="table" w:customStyle="1" w:styleId="TableGrid33">
    <w:name w:val="Table Grid33"/>
    <w:basedOn w:val="TableNormal"/>
    <w:next w:val="TableGrid"/>
    <w:rsid w:val="00093F3E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093F3E"/>
  </w:style>
  <w:style w:type="table" w:customStyle="1" w:styleId="TableGrid113">
    <w:name w:val="Table Grid113"/>
    <w:basedOn w:val="TableNormal"/>
    <w:next w:val="TableGrid"/>
    <w:rsid w:val="00093F3E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093F3E"/>
  </w:style>
  <w:style w:type="numbering" w:customStyle="1" w:styleId="NoList1123">
    <w:name w:val="No List1123"/>
    <w:next w:val="NoList"/>
    <w:semiHidden/>
    <w:rsid w:val="00093F3E"/>
  </w:style>
  <w:style w:type="numbering" w:customStyle="1" w:styleId="NoList313">
    <w:name w:val="No List313"/>
    <w:next w:val="NoList"/>
    <w:semiHidden/>
    <w:rsid w:val="00093F3E"/>
  </w:style>
  <w:style w:type="table" w:customStyle="1" w:styleId="TableGrid43">
    <w:name w:val="Table Grid43"/>
    <w:basedOn w:val="TableNormal"/>
    <w:next w:val="TableGrid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093F3E"/>
  </w:style>
  <w:style w:type="numbering" w:customStyle="1" w:styleId="NoList63">
    <w:name w:val="No List63"/>
    <w:next w:val="NoList"/>
    <w:semiHidden/>
    <w:unhideWhenUsed/>
    <w:rsid w:val="00093F3E"/>
  </w:style>
  <w:style w:type="numbering" w:customStyle="1" w:styleId="NoList73">
    <w:name w:val="No List73"/>
    <w:next w:val="NoList"/>
    <w:semiHidden/>
    <w:unhideWhenUsed/>
    <w:rsid w:val="00093F3E"/>
  </w:style>
  <w:style w:type="numbering" w:customStyle="1" w:styleId="NoList83">
    <w:name w:val="No List83"/>
    <w:next w:val="NoList"/>
    <w:semiHidden/>
    <w:unhideWhenUsed/>
    <w:rsid w:val="00093F3E"/>
  </w:style>
  <w:style w:type="numbering" w:customStyle="1" w:styleId="NoList93">
    <w:name w:val="No List93"/>
    <w:next w:val="NoList"/>
    <w:semiHidden/>
    <w:unhideWhenUsed/>
    <w:rsid w:val="00093F3E"/>
  </w:style>
  <w:style w:type="numbering" w:customStyle="1" w:styleId="NoList103">
    <w:name w:val="No List103"/>
    <w:next w:val="NoList"/>
    <w:semiHidden/>
    <w:unhideWhenUsed/>
    <w:rsid w:val="00093F3E"/>
  </w:style>
  <w:style w:type="table" w:customStyle="1" w:styleId="131">
    <w:name w:val="Обычная таблица13"/>
    <w:semiHidden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093F3E"/>
  </w:style>
  <w:style w:type="numbering" w:customStyle="1" w:styleId="NoList20">
    <w:name w:val="No List20"/>
    <w:next w:val="NoList"/>
    <w:uiPriority w:val="99"/>
    <w:semiHidden/>
    <w:unhideWhenUsed/>
    <w:rsid w:val="00093F3E"/>
  </w:style>
  <w:style w:type="numbering" w:customStyle="1" w:styleId="NoList110">
    <w:name w:val="No List110"/>
    <w:next w:val="NoList"/>
    <w:uiPriority w:val="99"/>
    <w:semiHidden/>
    <w:unhideWhenUsed/>
    <w:rsid w:val="00093F3E"/>
  </w:style>
  <w:style w:type="numbering" w:customStyle="1" w:styleId="NoList116">
    <w:name w:val="No List116"/>
    <w:next w:val="NoList"/>
    <w:semiHidden/>
    <w:unhideWhenUsed/>
    <w:rsid w:val="00093F3E"/>
  </w:style>
  <w:style w:type="table" w:customStyle="1" w:styleId="TableGrid9">
    <w:name w:val="Table Grid9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093F3E"/>
  </w:style>
  <w:style w:type="table" w:customStyle="1" w:styleId="TableGrid16">
    <w:name w:val="Table Grid16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093F3E"/>
  </w:style>
  <w:style w:type="numbering" w:customStyle="1" w:styleId="NoList11114">
    <w:name w:val="No List11114"/>
    <w:next w:val="NoList"/>
    <w:semiHidden/>
    <w:rsid w:val="00093F3E"/>
  </w:style>
  <w:style w:type="numbering" w:customStyle="1" w:styleId="NoList35">
    <w:name w:val="No List35"/>
    <w:next w:val="NoList"/>
    <w:semiHidden/>
    <w:rsid w:val="00093F3E"/>
  </w:style>
  <w:style w:type="table" w:customStyle="1" w:styleId="TableGrid24">
    <w:name w:val="Table Grid24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093F3E"/>
  </w:style>
  <w:style w:type="table" w:customStyle="1" w:styleId="TableGrid34">
    <w:name w:val="Table Grid34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093F3E"/>
  </w:style>
  <w:style w:type="table" w:customStyle="1" w:styleId="TableGrid114">
    <w:name w:val="Table Grid114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093F3E"/>
  </w:style>
  <w:style w:type="numbering" w:customStyle="1" w:styleId="NoList1124">
    <w:name w:val="No List1124"/>
    <w:next w:val="NoList"/>
    <w:semiHidden/>
    <w:rsid w:val="00093F3E"/>
  </w:style>
  <w:style w:type="numbering" w:customStyle="1" w:styleId="NoList314">
    <w:name w:val="No List314"/>
    <w:next w:val="NoList"/>
    <w:semiHidden/>
    <w:rsid w:val="00093F3E"/>
  </w:style>
  <w:style w:type="table" w:customStyle="1" w:styleId="TableGrid44">
    <w:name w:val="Table Grid44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093F3E"/>
  </w:style>
  <w:style w:type="numbering" w:customStyle="1" w:styleId="NoList64">
    <w:name w:val="No List64"/>
    <w:next w:val="NoList"/>
    <w:semiHidden/>
    <w:unhideWhenUsed/>
    <w:rsid w:val="00093F3E"/>
  </w:style>
  <w:style w:type="numbering" w:customStyle="1" w:styleId="NoList74">
    <w:name w:val="No List74"/>
    <w:next w:val="NoList"/>
    <w:semiHidden/>
    <w:unhideWhenUsed/>
    <w:rsid w:val="00093F3E"/>
  </w:style>
  <w:style w:type="numbering" w:customStyle="1" w:styleId="NoList84">
    <w:name w:val="No List84"/>
    <w:next w:val="NoList"/>
    <w:semiHidden/>
    <w:unhideWhenUsed/>
    <w:rsid w:val="00093F3E"/>
  </w:style>
  <w:style w:type="numbering" w:customStyle="1" w:styleId="NoList94">
    <w:name w:val="No List94"/>
    <w:next w:val="NoList"/>
    <w:semiHidden/>
    <w:unhideWhenUsed/>
    <w:rsid w:val="00093F3E"/>
  </w:style>
  <w:style w:type="numbering" w:customStyle="1" w:styleId="NoList104">
    <w:name w:val="No List104"/>
    <w:next w:val="NoList"/>
    <w:semiHidden/>
    <w:unhideWhenUsed/>
    <w:rsid w:val="00093F3E"/>
  </w:style>
  <w:style w:type="table" w:customStyle="1" w:styleId="140">
    <w:name w:val="Обычная таблица14"/>
    <w:semiHidden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093F3E"/>
  </w:style>
  <w:style w:type="numbering" w:customStyle="1" w:styleId="141">
    <w:name w:val="Нет списка14"/>
    <w:next w:val="NoList"/>
    <w:uiPriority w:val="99"/>
    <w:semiHidden/>
    <w:unhideWhenUsed/>
    <w:rsid w:val="00093F3E"/>
  </w:style>
  <w:style w:type="numbering" w:customStyle="1" w:styleId="230">
    <w:name w:val="Нет списка23"/>
    <w:next w:val="NoList"/>
    <w:uiPriority w:val="99"/>
    <w:semiHidden/>
    <w:unhideWhenUsed/>
    <w:rsid w:val="00093F3E"/>
  </w:style>
  <w:style w:type="numbering" w:customStyle="1" w:styleId="NoList26">
    <w:name w:val="No List26"/>
    <w:next w:val="NoList"/>
    <w:uiPriority w:val="99"/>
    <w:semiHidden/>
    <w:unhideWhenUsed/>
    <w:rsid w:val="0009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11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14442</Words>
  <Characters>82321</Characters>
  <Application>Microsoft Office Word</Application>
  <DocSecurity>0</DocSecurity>
  <Lines>686</Lines>
  <Paragraphs>193</Paragraphs>
  <ScaleCrop>false</ScaleCrop>
  <Company/>
  <LinksUpToDate>false</LinksUpToDate>
  <CharactersWithSpaces>96570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2020-10-16T07:46:00Z</dcterms:created>
  <dcterms:modified xsi:type="dcterms:W3CDTF">2020-10-16T07:47:00Z</dcterms:modified>
</cp:coreProperties>
</file>