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30BB4" w14:textId="77777777" w:rsidR="00424265" w:rsidRDefault="00424265">
      <w:pPr>
        <w:pStyle w:val="BodyText"/>
        <w:spacing w:before="6"/>
        <w:rPr>
          <w:sz w:val="25"/>
        </w:rPr>
      </w:pPr>
    </w:p>
    <w:p w14:paraId="44B6E552" w14:textId="76F92936" w:rsidR="001857D2" w:rsidRDefault="001857D2" w:rsidP="001857D2">
      <w:pPr>
        <w:spacing w:line="280" w:lineRule="auto"/>
        <w:ind w:left="11238" w:right="904"/>
        <w:rPr>
          <w:w w:val="116"/>
        </w:rPr>
      </w:pPr>
      <w:r>
        <w:rPr>
          <w:spacing w:val="-8"/>
          <w:w w:val="105"/>
        </w:rPr>
        <w:t xml:space="preserve">               </w:t>
      </w:r>
      <w:r w:rsidR="00D33569">
        <w:rPr>
          <w:spacing w:val="-8"/>
          <w:w w:val="105"/>
        </w:rPr>
        <w:t xml:space="preserve">  </w:t>
      </w:r>
      <w:r>
        <w:rPr>
          <w:spacing w:val="-8"/>
          <w:w w:val="105"/>
        </w:rPr>
        <w:t xml:space="preserve">     </w:t>
      </w:r>
      <w:r w:rsidR="006C2590">
        <w:rPr>
          <w:spacing w:val="-8"/>
          <w:w w:val="105"/>
        </w:rPr>
        <w:t xml:space="preserve">Հավելված </w:t>
      </w:r>
      <w:r w:rsidR="006C2590">
        <w:rPr>
          <w:w w:val="105"/>
        </w:rPr>
        <w:t>N 3</w:t>
      </w:r>
      <w:r>
        <w:rPr>
          <w:w w:val="116"/>
        </w:rPr>
        <w:t xml:space="preserve"> </w:t>
      </w:r>
    </w:p>
    <w:p w14:paraId="6D34F13F" w14:textId="73D81BFE" w:rsidR="00424265" w:rsidRDefault="006C2590" w:rsidP="001857D2">
      <w:pPr>
        <w:spacing w:line="280" w:lineRule="auto"/>
        <w:ind w:left="11238" w:right="904"/>
        <w:jc w:val="center"/>
      </w:pPr>
      <w:r>
        <w:rPr>
          <w:spacing w:val="-4"/>
          <w:w w:val="105"/>
        </w:rPr>
        <w:t xml:space="preserve">ՀՀ </w:t>
      </w:r>
      <w:r>
        <w:rPr>
          <w:spacing w:val="-9"/>
          <w:w w:val="105"/>
        </w:rPr>
        <w:t xml:space="preserve">կառավարության </w:t>
      </w:r>
      <w:r>
        <w:rPr>
          <w:spacing w:val="-8"/>
          <w:w w:val="105"/>
        </w:rPr>
        <w:t>2020 թվականի</w:t>
      </w:r>
      <w:r w:rsidR="001857D2">
        <w:rPr>
          <w:w w:val="108"/>
        </w:rPr>
        <w:t xml:space="preserve"> </w:t>
      </w:r>
      <w:r>
        <w:rPr>
          <w:spacing w:val="-8"/>
          <w:w w:val="105"/>
        </w:rPr>
        <w:t xml:space="preserve">ապրիլի </w:t>
      </w:r>
      <w:r>
        <w:rPr>
          <w:spacing w:val="-7"/>
          <w:w w:val="105"/>
        </w:rPr>
        <w:t xml:space="preserve">30-ի </w:t>
      </w:r>
      <w:r>
        <w:rPr>
          <w:w w:val="105"/>
        </w:rPr>
        <w:t xml:space="preserve">N </w:t>
      </w:r>
      <w:r>
        <w:rPr>
          <w:spacing w:val="-7"/>
          <w:w w:val="105"/>
        </w:rPr>
        <w:t xml:space="preserve">718-Ն </w:t>
      </w:r>
      <w:r>
        <w:rPr>
          <w:spacing w:val="-8"/>
          <w:w w:val="105"/>
        </w:rPr>
        <w:t>որոշման</w:t>
      </w:r>
    </w:p>
    <w:p w14:paraId="2317FD91" w14:textId="77777777" w:rsidR="00424265" w:rsidRDefault="00424265">
      <w:pPr>
        <w:pStyle w:val="BodyText"/>
        <w:rPr>
          <w:sz w:val="22"/>
        </w:rPr>
      </w:pPr>
    </w:p>
    <w:p w14:paraId="6A676AEE" w14:textId="2445586B" w:rsidR="00424265" w:rsidRDefault="006C2590">
      <w:pPr>
        <w:spacing w:line="560" w:lineRule="atLeast"/>
        <w:ind w:left="698" w:right="1030"/>
        <w:jc w:val="center"/>
      </w:pPr>
      <w:r>
        <w:rPr>
          <w:w w:val="105"/>
        </w:rPr>
        <w:t>ԲԺՇԿԱԿԱՆ</w:t>
      </w:r>
      <w:r>
        <w:rPr>
          <w:spacing w:val="-33"/>
          <w:w w:val="105"/>
        </w:rPr>
        <w:t xml:space="preserve"> </w:t>
      </w:r>
      <w:r>
        <w:rPr>
          <w:w w:val="105"/>
        </w:rPr>
        <w:t>ՕԳՆՈՒԹՅԱՆ</w:t>
      </w:r>
      <w:r>
        <w:rPr>
          <w:spacing w:val="-33"/>
          <w:w w:val="105"/>
        </w:rPr>
        <w:t xml:space="preserve"> </w:t>
      </w:r>
      <w:r>
        <w:rPr>
          <w:w w:val="105"/>
        </w:rPr>
        <w:t>ԵՎ</w:t>
      </w:r>
      <w:r>
        <w:rPr>
          <w:spacing w:val="-33"/>
          <w:w w:val="105"/>
        </w:rPr>
        <w:t xml:space="preserve"> </w:t>
      </w:r>
      <w:r>
        <w:rPr>
          <w:w w:val="105"/>
        </w:rPr>
        <w:t>ՍՊԱՍԱՐԿՄԱՆ</w:t>
      </w:r>
      <w:r>
        <w:rPr>
          <w:spacing w:val="-33"/>
          <w:w w:val="105"/>
        </w:rPr>
        <w:t xml:space="preserve"> </w:t>
      </w:r>
      <w:r>
        <w:rPr>
          <w:w w:val="105"/>
        </w:rPr>
        <w:t>ԲՆԱԳԱՎԱՌՈՒՄ</w:t>
      </w:r>
      <w:r>
        <w:rPr>
          <w:spacing w:val="-33"/>
          <w:w w:val="105"/>
        </w:rPr>
        <w:t xml:space="preserve"> </w:t>
      </w:r>
      <w:r>
        <w:rPr>
          <w:w w:val="105"/>
        </w:rPr>
        <w:t>ՌԻՍԿԻ</w:t>
      </w:r>
      <w:r>
        <w:rPr>
          <w:spacing w:val="-34"/>
          <w:w w:val="105"/>
        </w:rPr>
        <w:t xml:space="preserve"> </w:t>
      </w:r>
      <w:r>
        <w:rPr>
          <w:w w:val="105"/>
        </w:rPr>
        <w:t>ՎՐԱ</w:t>
      </w:r>
      <w:r>
        <w:rPr>
          <w:spacing w:val="-33"/>
          <w:w w:val="105"/>
        </w:rPr>
        <w:t xml:space="preserve"> </w:t>
      </w:r>
      <w:r>
        <w:rPr>
          <w:w w:val="105"/>
        </w:rPr>
        <w:t>ՀԻՄՆՎԱԾ</w:t>
      </w:r>
      <w:r>
        <w:rPr>
          <w:spacing w:val="-33"/>
          <w:w w:val="105"/>
        </w:rPr>
        <w:t xml:space="preserve"> </w:t>
      </w:r>
      <w:r>
        <w:rPr>
          <w:w w:val="105"/>
        </w:rPr>
        <w:t>ՍՏՈՒԳՈՒՄՆԵՐԻ</w:t>
      </w:r>
      <w:r>
        <w:rPr>
          <w:spacing w:val="-32"/>
          <w:w w:val="105"/>
        </w:rPr>
        <w:t xml:space="preserve"> </w:t>
      </w:r>
      <w:r>
        <w:rPr>
          <w:w w:val="105"/>
        </w:rPr>
        <w:t>ՍՏՈՒԳԱԹԵՐԹ ՀԱՅԱՍՏԱՆԻ</w:t>
      </w:r>
      <w:r>
        <w:rPr>
          <w:spacing w:val="18"/>
          <w:w w:val="105"/>
        </w:rPr>
        <w:t xml:space="preserve"> </w:t>
      </w:r>
      <w:r>
        <w:rPr>
          <w:w w:val="105"/>
        </w:rPr>
        <w:t>ՀԱՆՐԱՊԵՏՈՒԹՅԱՆ</w:t>
      </w:r>
    </w:p>
    <w:p w14:paraId="1C7E22B3" w14:textId="77777777" w:rsidR="00424265" w:rsidRDefault="006C2590">
      <w:pPr>
        <w:spacing w:before="36"/>
        <w:ind w:left="4408"/>
      </w:pPr>
      <w:r>
        <w:t>ԱՌՈՂՋԱՊԱՀԱԿԱՆ ԵՎ ԱՇԽԱՏԱՆՔԻ ՏԵՍՉԱԿԱՆ ՄԱՐՄԻՆ</w:t>
      </w:r>
    </w:p>
    <w:p w14:paraId="2E05F8A2" w14:textId="77777777" w:rsidR="00424265" w:rsidRDefault="00424265">
      <w:pPr>
        <w:pStyle w:val="BodyText"/>
        <w:spacing w:before="11"/>
        <w:rPr>
          <w:sz w:val="28"/>
        </w:rPr>
      </w:pPr>
    </w:p>
    <w:p w14:paraId="36201CE5" w14:textId="77777777" w:rsidR="00424265" w:rsidRDefault="006C2590">
      <w:pPr>
        <w:spacing w:line="278" w:lineRule="auto"/>
        <w:ind w:left="5432" w:right="5758" w:firstLine="1183"/>
      </w:pPr>
      <w:r>
        <w:rPr>
          <w:w w:val="110"/>
        </w:rPr>
        <w:t>Ստուգաթերթ N 3.6 Մասնագիտացված բժշկական օգնություն</w:t>
      </w:r>
    </w:p>
    <w:p w14:paraId="09013FF5" w14:textId="77777777" w:rsidR="00424265" w:rsidRDefault="006C2590">
      <w:pPr>
        <w:spacing w:line="278" w:lineRule="auto"/>
        <w:ind w:left="3661" w:right="4003"/>
        <w:jc w:val="center"/>
      </w:pPr>
      <w:r>
        <w:rPr>
          <w:w w:val="110"/>
        </w:rPr>
        <w:t>Հիվանդանոցային գործունեություն (18-ից բարձր տարիքի անձանց) Բժշկական սպասարկման բնագավառի վերահսկողություն</w:t>
      </w:r>
    </w:p>
    <w:p w14:paraId="0FFF476A" w14:textId="77777777" w:rsidR="00424265" w:rsidRDefault="006C2590">
      <w:pPr>
        <w:spacing w:line="415" w:lineRule="auto"/>
        <w:ind w:left="6466" w:right="6808"/>
        <w:jc w:val="center"/>
      </w:pPr>
      <w:r>
        <w:rPr>
          <w:w w:val="110"/>
        </w:rPr>
        <w:t>Q 86.10, 86.22 (ՏԳՏԴ) ՏԻՏՂՈՍԱԹԵՐԹ</w:t>
      </w:r>
    </w:p>
    <w:p w14:paraId="4F6363D5" w14:textId="77777777" w:rsidR="00424265" w:rsidRDefault="00424265">
      <w:pPr>
        <w:pStyle w:val="BodyText"/>
      </w:pPr>
    </w:p>
    <w:p w14:paraId="32F9B04E" w14:textId="5C6B6954" w:rsidR="00424265" w:rsidRDefault="005A3D50">
      <w:pPr>
        <w:pStyle w:val="BodyText"/>
        <w:spacing w:before="9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489280" behindDoc="0" locked="0" layoutInCell="1" allowOverlap="1" wp14:anchorId="78D80744" wp14:editId="0A4A38A3">
                <wp:simplePos x="0" y="0"/>
                <wp:positionH relativeFrom="page">
                  <wp:posOffset>449580</wp:posOffset>
                </wp:positionH>
                <wp:positionV relativeFrom="paragraph">
                  <wp:posOffset>186690</wp:posOffset>
                </wp:positionV>
                <wp:extent cx="5389245" cy="0"/>
                <wp:effectExtent l="11430" t="9525" r="9525" b="9525"/>
                <wp:wrapTopAndBottom/>
                <wp:docPr id="1842" name="Lin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924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8586F3" id="Line 1826" o:spid="_x0000_s1026" style="position:absolute;z-index:25148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4pt,14.7pt" to="459.7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90304" behindDoc="0" locked="0" layoutInCell="1" allowOverlap="1" wp14:anchorId="129BC473" wp14:editId="1037DB00">
                <wp:simplePos x="0" y="0"/>
                <wp:positionH relativeFrom="page">
                  <wp:posOffset>7297420</wp:posOffset>
                </wp:positionH>
                <wp:positionV relativeFrom="paragraph">
                  <wp:posOffset>186690</wp:posOffset>
                </wp:positionV>
                <wp:extent cx="2142490" cy="0"/>
                <wp:effectExtent l="10795" t="9525" r="8890" b="9525"/>
                <wp:wrapTopAndBottom/>
                <wp:docPr id="1841" name="Line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249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280609" id="Line 1825" o:spid="_x0000_s1026" style="position:absolute;z-index:25149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4.6pt,14.7pt" to="743.3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" strokeweight=".14081mm">
                <w10:wrap type="topAndBottom" anchorx="page"/>
              </v:line>
            </w:pict>
          </mc:Fallback>
        </mc:AlternateContent>
      </w:r>
    </w:p>
    <w:p w14:paraId="2FED7694" w14:textId="77777777" w:rsidR="00424265" w:rsidRDefault="006C2590">
      <w:pPr>
        <w:pStyle w:val="BodyText"/>
        <w:tabs>
          <w:tab w:val="left" w:pos="11357"/>
        </w:tabs>
        <w:spacing w:before="48"/>
        <w:ind w:left="568"/>
      </w:pPr>
      <w:r>
        <w:rPr>
          <w:w w:val="105"/>
        </w:rPr>
        <w:t>Առողջապահական և աշխատանքի տեսչական մարմնի (ԱԱՏՄ)</w:t>
      </w:r>
      <w:r>
        <w:rPr>
          <w:spacing w:val="33"/>
          <w:w w:val="105"/>
        </w:rPr>
        <w:t xml:space="preserve"> </w:t>
      </w:r>
      <w:r>
        <w:rPr>
          <w:w w:val="105"/>
        </w:rPr>
        <w:t>ստորաբաժանման</w:t>
      </w:r>
      <w:r>
        <w:rPr>
          <w:spacing w:val="2"/>
          <w:w w:val="105"/>
        </w:rPr>
        <w:t xml:space="preserve"> </w:t>
      </w:r>
      <w:r>
        <w:rPr>
          <w:w w:val="105"/>
        </w:rPr>
        <w:t>անվանումը,</w:t>
      </w:r>
      <w:r>
        <w:rPr>
          <w:w w:val="105"/>
        </w:rPr>
        <w:tab/>
        <w:t>հեռախոսահամարը, գտնվելու</w:t>
      </w:r>
      <w:r>
        <w:rPr>
          <w:spacing w:val="13"/>
          <w:w w:val="105"/>
        </w:rPr>
        <w:t xml:space="preserve"> </w:t>
      </w:r>
      <w:r>
        <w:rPr>
          <w:w w:val="105"/>
        </w:rPr>
        <w:t>վայրը</w:t>
      </w:r>
    </w:p>
    <w:p w14:paraId="43EAE83A" w14:textId="77777777" w:rsidR="00424265" w:rsidRDefault="00424265">
      <w:pPr>
        <w:pStyle w:val="BodyText"/>
      </w:pPr>
    </w:p>
    <w:p w14:paraId="25DBD875" w14:textId="77777777" w:rsidR="00424265" w:rsidRDefault="00424265">
      <w:pPr>
        <w:pStyle w:val="BodyText"/>
      </w:pPr>
    </w:p>
    <w:p w14:paraId="7E0BBCBE" w14:textId="21C1C7D3" w:rsidR="00424265" w:rsidRDefault="005A3D50">
      <w:pPr>
        <w:pStyle w:val="BodyText"/>
        <w:spacing w:before="6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491328" behindDoc="0" locked="0" layoutInCell="1" allowOverlap="1" wp14:anchorId="7CCC3648" wp14:editId="606BC718">
                <wp:simplePos x="0" y="0"/>
                <wp:positionH relativeFrom="page">
                  <wp:posOffset>449580</wp:posOffset>
                </wp:positionH>
                <wp:positionV relativeFrom="paragraph">
                  <wp:posOffset>199390</wp:posOffset>
                </wp:positionV>
                <wp:extent cx="2467610" cy="0"/>
                <wp:effectExtent l="11430" t="5080" r="6985" b="13970"/>
                <wp:wrapTopAndBottom/>
                <wp:docPr id="1840" name="Line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761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55A7BE" id="Line 1824" o:spid="_x0000_s1026" style="position:absolute;z-index:25149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4pt,15.7pt" to="229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92352" behindDoc="0" locked="0" layoutInCell="1" allowOverlap="1" wp14:anchorId="414B6570" wp14:editId="69FF1225">
                <wp:simplePos x="0" y="0"/>
                <wp:positionH relativeFrom="page">
                  <wp:posOffset>5753735</wp:posOffset>
                </wp:positionH>
                <wp:positionV relativeFrom="paragraph">
                  <wp:posOffset>199390</wp:posOffset>
                </wp:positionV>
                <wp:extent cx="2921000" cy="0"/>
                <wp:effectExtent l="10160" t="5080" r="12065" b="13970"/>
                <wp:wrapTopAndBottom/>
                <wp:docPr id="1839" name="Lin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100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7B485" id="Line 1823" o:spid="_x0000_s1026" style="position:absolute;z-index:25149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53.05pt,15.7pt" to="683.0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" strokeweight=".14081mm">
                <w10:wrap type="topAndBottom" anchorx="page"/>
              </v:line>
            </w:pict>
          </mc:Fallback>
        </mc:AlternateContent>
      </w:r>
    </w:p>
    <w:p w14:paraId="2354C6BA" w14:textId="77777777" w:rsidR="00424265" w:rsidRDefault="006C2590">
      <w:pPr>
        <w:pStyle w:val="BodyText"/>
        <w:tabs>
          <w:tab w:val="left" w:pos="10313"/>
        </w:tabs>
        <w:spacing w:before="10"/>
        <w:ind w:left="568"/>
      </w:pPr>
      <w:r>
        <w:rPr>
          <w:w w:val="105"/>
        </w:rPr>
        <w:t xml:space="preserve">ԱԱՏՄ-ի ծառայողի </w:t>
      </w:r>
      <w:r>
        <w:rPr>
          <w:spacing w:val="1"/>
          <w:w w:val="105"/>
        </w:rPr>
        <w:t xml:space="preserve"> </w:t>
      </w:r>
      <w:r>
        <w:rPr>
          <w:w w:val="105"/>
        </w:rPr>
        <w:t>պաշտոնը</w:t>
      </w:r>
      <w:r>
        <w:rPr>
          <w:w w:val="105"/>
        </w:rPr>
        <w:tab/>
        <w:t>ազգանունը, անունը,</w:t>
      </w:r>
      <w:r>
        <w:rPr>
          <w:spacing w:val="17"/>
          <w:w w:val="105"/>
        </w:rPr>
        <w:t xml:space="preserve"> </w:t>
      </w:r>
      <w:r>
        <w:rPr>
          <w:w w:val="105"/>
        </w:rPr>
        <w:t>հայրանունը</w:t>
      </w:r>
    </w:p>
    <w:p w14:paraId="0658913C" w14:textId="77777777" w:rsidR="00424265" w:rsidRDefault="00424265">
      <w:pPr>
        <w:pStyle w:val="BodyText"/>
      </w:pPr>
    </w:p>
    <w:p w14:paraId="0EC85F1A" w14:textId="75181CD7" w:rsidR="00424265" w:rsidRDefault="005A3D50">
      <w:pPr>
        <w:pStyle w:val="BodyText"/>
        <w:spacing w:before="7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493376" behindDoc="0" locked="0" layoutInCell="1" allowOverlap="1" wp14:anchorId="047F4824" wp14:editId="20EE67FD">
                <wp:simplePos x="0" y="0"/>
                <wp:positionH relativeFrom="page">
                  <wp:posOffset>449580</wp:posOffset>
                </wp:positionH>
                <wp:positionV relativeFrom="paragraph">
                  <wp:posOffset>192405</wp:posOffset>
                </wp:positionV>
                <wp:extent cx="2467610" cy="0"/>
                <wp:effectExtent l="11430" t="10795" r="6985" b="8255"/>
                <wp:wrapTopAndBottom/>
                <wp:docPr id="1838" name="Lin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761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F166E" id="Line 1822" o:spid="_x0000_s1026" style="position:absolute;z-index:25149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4pt,15.15pt" to="229.7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94400" behindDoc="0" locked="0" layoutInCell="1" allowOverlap="1" wp14:anchorId="21FF4760" wp14:editId="4B9004E1">
                <wp:simplePos x="0" y="0"/>
                <wp:positionH relativeFrom="page">
                  <wp:posOffset>5924550</wp:posOffset>
                </wp:positionH>
                <wp:positionV relativeFrom="paragraph">
                  <wp:posOffset>192405</wp:posOffset>
                </wp:positionV>
                <wp:extent cx="2922270" cy="0"/>
                <wp:effectExtent l="9525" t="10795" r="11430" b="8255"/>
                <wp:wrapTopAndBottom/>
                <wp:docPr id="1837" name="Lin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227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DB5EC4" id="Line 1821" o:spid="_x0000_s1026" style="position:absolute;z-index:25149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66.5pt,15.15pt" to="696.6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" strokeweight=".14081mm">
                <w10:wrap type="topAndBottom" anchorx="page"/>
              </v:line>
            </w:pict>
          </mc:Fallback>
        </mc:AlternateContent>
      </w:r>
    </w:p>
    <w:p w14:paraId="37F513AE" w14:textId="77777777" w:rsidR="00424265" w:rsidRDefault="006C2590">
      <w:pPr>
        <w:pStyle w:val="BodyText"/>
        <w:tabs>
          <w:tab w:val="left" w:pos="10251"/>
        </w:tabs>
        <w:spacing w:before="7"/>
        <w:ind w:left="568"/>
      </w:pPr>
      <w:r>
        <w:rPr>
          <w:w w:val="105"/>
        </w:rPr>
        <w:t>ԱԱՏՄ-ի</w:t>
      </w:r>
      <w:r>
        <w:rPr>
          <w:spacing w:val="-2"/>
          <w:w w:val="105"/>
        </w:rPr>
        <w:t xml:space="preserve"> </w:t>
      </w:r>
      <w:r>
        <w:rPr>
          <w:w w:val="105"/>
        </w:rPr>
        <w:t>ծառայողի</w:t>
      </w:r>
      <w:r>
        <w:rPr>
          <w:spacing w:val="-2"/>
          <w:w w:val="105"/>
        </w:rPr>
        <w:t xml:space="preserve"> </w:t>
      </w:r>
      <w:r>
        <w:rPr>
          <w:w w:val="105"/>
        </w:rPr>
        <w:t>պաշտոնը</w:t>
      </w:r>
      <w:r>
        <w:rPr>
          <w:w w:val="105"/>
        </w:rPr>
        <w:tab/>
        <w:t>ազգանունը, անունը,</w:t>
      </w:r>
      <w:r>
        <w:rPr>
          <w:spacing w:val="15"/>
          <w:w w:val="105"/>
        </w:rPr>
        <w:t xml:space="preserve"> </w:t>
      </w:r>
      <w:r>
        <w:rPr>
          <w:w w:val="105"/>
        </w:rPr>
        <w:t>հայրանունը</w:t>
      </w:r>
    </w:p>
    <w:p w14:paraId="5000CCA2" w14:textId="77777777" w:rsidR="00424265" w:rsidRDefault="00424265">
      <w:pPr>
        <w:pStyle w:val="BodyText"/>
        <w:spacing w:before="4"/>
        <w:rPr>
          <w:sz w:val="29"/>
        </w:rPr>
      </w:pPr>
    </w:p>
    <w:p w14:paraId="49B73533" w14:textId="77777777" w:rsidR="00424265" w:rsidRDefault="006C2590">
      <w:pPr>
        <w:pStyle w:val="Heading2"/>
        <w:tabs>
          <w:tab w:val="left" w:pos="7401"/>
          <w:tab w:val="left" w:pos="9109"/>
          <w:tab w:val="left" w:pos="11367"/>
        </w:tabs>
      </w:pPr>
      <w:r>
        <w:rPr>
          <w:w w:val="105"/>
        </w:rPr>
        <w:t xml:space="preserve">Ստուգման սկիզբը (ամսաթիվը)` </w:t>
      </w:r>
      <w:r>
        <w:rPr>
          <w:w w:val="105"/>
          <w:u w:val="single"/>
        </w:rPr>
        <w:t xml:space="preserve">   </w:t>
      </w:r>
      <w:r>
        <w:rPr>
          <w:spacing w:val="27"/>
          <w:w w:val="105"/>
          <w:u w:val="single"/>
        </w:rPr>
        <w:t xml:space="preserve"> </w:t>
      </w:r>
      <w:r>
        <w:rPr>
          <w:w w:val="105"/>
        </w:rPr>
        <w:t>20</w:t>
      </w:r>
      <w:r>
        <w:rPr>
          <w:w w:val="105"/>
          <w:u w:val="single"/>
        </w:rPr>
        <w:t xml:space="preserve">  </w:t>
      </w:r>
      <w:r>
        <w:rPr>
          <w:spacing w:val="56"/>
          <w:w w:val="105"/>
          <w:u w:val="single"/>
        </w:rPr>
        <w:t xml:space="preserve"> </w:t>
      </w:r>
      <w:r>
        <w:rPr>
          <w:w w:val="105"/>
        </w:rPr>
        <w:t>թվական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spacing w:val="-3"/>
          <w:w w:val="105"/>
        </w:rPr>
        <w:t>ավարտը`</w:t>
      </w:r>
      <w:r>
        <w:rPr>
          <w:spacing w:val="-3"/>
          <w:w w:val="105"/>
          <w:u w:val="single"/>
        </w:rPr>
        <w:t xml:space="preserve"> </w:t>
      </w:r>
      <w:r>
        <w:rPr>
          <w:spacing w:val="40"/>
          <w:w w:val="105"/>
          <w:u w:val="single"/>
        </w:rPr>
        <w:t xml:space="preserve"> </w:t>
      </w:r>
      <w:r>
        <w:rPr>
          <w:w w:val="105"/>
          <w:u w:val="single"/>
        </w:rPr>
        <w:t>20</w:t>
      </w:r>
      <w:r>
        <w:rPr>
          <w:w w:val="105"/>
          <w:u w:val="single"/>
        </w:rPr>
        <w:tab/>
        <w:t>թվական</w:t>
      </w:r>
      <w:r>
        <w:rPr>
          <w:u w:val="single"/>
        </w:rPr>
        <w:tab/>
      </w:r>
    </w:p>
    <w:p w14:paraId="1480B0E8" w14:textId="0C955596" w:rsidR="00424265" w:rsidRDefault="005A3D50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495424" behindDoc="0" locked="0" layoutInCell="1" allowOverlap="1" wp14:anchorId="5961ED7D" wp14:editId="43CF8E5D">
                <wp:simplePos x="0" y="0"/>
                <wp:positionH relativeFrom="page">
                  <wp:posOffset>449580</wp:posOffset>
                </wp:positionH>
                <wp:positionV relativeFrom="paragraph">
                  <wp:posOffset>152400</wp:posOffset>
                </wp:positionV>
                <wp:extent cx="5486400" cy="18415"/>
                <wp:effectExtent l="11430" t="10160" r="7620" b="9525"/>
                <wp:wrapTopAndBottom/>
                <wp:docPr id="1834" name="Group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18415"/>
                          <a:chOff x="708" y="240"/>
                          <a:chExt cx="8640" cy="29"/>
                        </a:xfrm>
                      </wpg:grpSpPr>
                      <wps:wsp>
                        <wps:cNvPr id="1835" name="Line 1820"/>
                        <wps:cNvCnPr>
                          <a:cxnSpLocks noChangeShapeType="1"/>
                        </wps:cNvCnPr>
                        <wps:spPr bwMode="auto">
                          <a:xfrm>
                            <a:off x="708" y="265"/>
                            <a:ext cx="7670" cy="0"/>
                          </a:xfrm>
                          <a:prstGeom prst="line">
                            <a:avLst/>
                          </a:prstGeom>
                          <a:noFill/>
                          <a:ln w="50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6" name="Line 1819"/>
                        <wps:cNvCnPr>
                          <a:cxnSpLocks noChangeShapeType="1"/>
                        </wps:cNvCnPr>
                        <wps:spPr bwMode="auto">
                          <a:xfrm>
                            <a:off x="8374" y="245"/>
                            <a:ext cx="9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B19A5" id="Group 1818" o:spid="_x0000_s1026" style="position:absolute;margin-left:35.4pt;margin-top:12pt;width:6in;height:1.45pt;z-index:251495424;mso-wrap-distance-left:0;mso-wrap-distance-right:0;mso-position-horizontal-relative:page" coordorigin="708,240" coordsize="86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">
                <v:line id="Line 1820" o:spid="_x0000_s1027" style="position:absolute;visibility:visible;mso-wrap-style:square" from="708,265" to="8378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" strokeweight=".14081mm"/>
                <v:line id="Line 1819" o:spid="_x0000_s1028" style="position:absolute;visibility:visible;mso-wrap-style:square" from="8374,245" to="9348,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" strokeweight=".48pt"/>
                <w10:wrap type="topAndBottom" anchorx="page"/>
              </v:group>
            </w:pict>
          </mc:Fallback>
        </mc:AlternateContent>
      </w:r>
    </w:p>
    <w:p w14:paraId="280F83C8" w14:textId="77777777" w:rsidR="00424265" w:rsidRDefault="00424265">
      <w:pPr>
        <w:rPr>
          <w:sz w:val="17"/>
        </w:rPr>
        <w:sectPr w:rsidR="00424265">
          <w:footerReference w:type="default" r:id="rId7"/>
          <w:type w:val="continuous"/>
          <w:pgSz w:w="15840" w:h="12240" w:orient="landscape"/>
          <w:pgMar w:top="660" w:right="40" w:bottom="1080" w:left="140" w:header="720" w:footer="894" w:gutter="0"/>
          <w:pgNumType w:start="1"/>
          <w:cols w:space="720"/>
        </w:sectPr>
      </w:pPr>
    </w:p>
    <w:p w14:paraId="763F5EC7" w14:textId="1F8CB334" w:rsidR="00424265" w:rsidRDefault="005A3D50">
      <w:pPr>
        <w:pStyle w:val="BodyText"/>
        <w:spacing w:before="101"/>
        <w:ind w:left="56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1CE0B66B" wp14:editId="6A0A1320">
                <wp:simplePos x="0" y="0"/>
                <wp:positionH relativeFrom="page">
                  <wp:posOffset>5457190</wp:posOffset>
                </wp:positionH>
                <wp:positionV relativeFrom="paragraph">
                  <wp:posOffset>635</wp:posOffset>
                </wp:positionV>
                <wp:extent cx="1399540" cy="260985"/>
                <wp:effectExtent l="0" t="635" r="1270" b="0"/>
                <wp:wrapNone/>
                <wp:docPr id="1833" name="Text Box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9540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double" w:sz="2" w:space="0" w:color="A0A0A0"/>
                                <w:left w:val="double" w:sz="2" w:space="0" w:color="A0A0A0"/>
                                <w:bottom w:val="double" w:sz="2" w:space="0" w:color="A0A0A0"/>
                                <w:right w:val="double" w:sz="2" w:space="0" w:color="A0A0A0"/>
                                <w:insideH w:val="double" w:sz="2" w:space="0" w:color="A0A0A0"/>
                                <w:insideV w:val="double" w:sz="2" w:space="0" w:color="A0A0A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1"/>
                              <w:gridCol w:w="270"/>
                              <w:gridCol w:w="270"/>
                              <w:gridCol w:w="270"/>
                              <w:gridCol w:w="270"/>
                              <w:gridCol w:w="270"/>
                              <w:gridCol w:w="270"/>
                              <w:gridCol w:w="266"/>
                            </w:tblGrid>
                            <w:tr w:rsidR="00424265" w14:paraId="08E21DD3" w14:textId="77777777">
                              <w:trPr>
                                <w:trHeight w:val="351"/>
                              </w:trPr>
                              <w:tc>
                                <w:tcPr>
                                  <w:tcW w:w="281" w:type="dxa"/>
                                  <w:tcBorders>
                                    <w:left w:val="single" w:sz="12" w:space="0" w:color="EFEFEF"/>
                                    <w:right w:val="single" w:sz="12" w:space="0" w:color="A0A0A0"/>
                                  </w:tcBorders>
                                </w:tcPr>
                                <w:p w14:paraId="5A231DBE" w14:textId="77777777" w:rsidR="00424265" w:rsidRDefault="0042426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left w:val="single" w:sz="12" w:space="0" w:color="A0A0A0"/>
                                  </w:tcBorders>
                                </w:tcPr>
                                <w:p w14:paraId="1038F2B8" w14:textId="77777777" w:rsidR="00424265" w:rsidRDefault="0042426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right w:val="single" w:sz="12" w:space="0" w:color="A0A0A0"/>
                                  </w:tcBorders>
                                </w:tcPr>
                                <w:p w14:paraId="73C43783" w14:textId="77777777" w:rsidR="00424265" w:rsidRDefault="0042426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left w:val="single" w:sz="12" w:space="0" w:color="A0A0A0"/>
                                  </w:tcBorders>
                                </w:tcPr>
                                <w:p w14:paraId="49927F0C" w14:textId="77777777" w:rsidR="00424265" w:rsidRDefault="0042426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right w:val="single" w:sz="12" w:space="0" w:color="A0A0A0"/>
                                  </w:tcBorders>
                                </w:tcPr>
                                <w:p w14:paraId="1420BCEA" w14:textId="77777777" w:rsidR="00424265" w:rsidRDefault="0042426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left w:val="single" w:sz="12" w:space="0" w:color="A0A0A0"/>
                                  </w:tcBorders>
                                </w:tcPr>
                                <w:p w14:paraId="46FC1069" w14:textId="77777777" w:rsidR="00424265" w:rsidRDefault="0042426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right w:val="single" w:sz="12" w:space="0" w:color="A0A0A0"/>
                                  </w:tcBorders>
                                </w:tcPr>
                                <w:p w14:paraId="4F0E56D9" w14:textId="77777777" w:rsidR="00424265" w:rsidRDefault="0042426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" w:type="dxa"/>
                                  <w:tcBorders>
                                    <w:left w:val="single" w:sz="12" w:space="0" w:color="A0A0A0"/>
                                    <w:right w:val="single" w:sz="12" w:space="0" w:color="A0A0A0"/>
                                  </w:tcBorders>
                                </w:tcPr>
                                <w:p w14:paraId="7426A057" w14:textId="77777777" w:rsidR="00424265" w:rsidRDefault="0042426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59ED0A3" w14:textId="77777777" w:rsidR="00424265" w:rsidRDefault="0042426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E0B66B" id="_x0000_t202" coordsize="21600,21600" o:spt="202" path="m,l,21600r21600,l21600,xe">
                <v:stroke joinstyle="miter"/>
                <v:path gradientshapeok="t" o:connecttype="rect"/>
              </v:shapetype>
              <v:shape id="Text Box 1817" o:spid="_x0000_s1026" type="#_x0000_t202" style="position:absolute;left:0;text-align:left;margin-left:429.7pt;margin-top:.05pt;width:110.2pt;height:20.55pt;z-index: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double" w:sz="2" w:space="0" w:color="A0A0A0"/>
                          <w:left w:val="double" w:sz="2" w:space="0" w:color="A0A0A0"/>
                          <w:bottom w:val="double" w:sz="2" w:space="0" w:color="A0A0A0"/>
                          <w:right w:val="double" w:sz="2" w:space="0" w:color="A0A0A0"/>
                          <w:insideH w:val="double" w:sz="2" w:space="0" w:color="A0A0A0"/>
                          <w:insideV w:val="double" w:sz="2" w:space="0" w:color="A0A0A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1"/>
                        <w:gridCol w:w="270"/>
                        <w:gridCol w:w="270"/>
                        <w:gridCol w:w="270"/>
                        <w:gridCol w:w="270"/>
                        <w:gridCol w:w="270"/>
                        <w:gridCol w:w="270"/>
                        <w:gridCol w:w="266"/>
                      </w:tblGrid>
                      <w:tr w:rsidR="00424265" w14:paraId="08E21DD3" w14:textId="77777777">
                        <w:trPr>
                          <w:trHeight w:val="351"/>
                        </w:trPr>
                        <w:tc>
                          <w:tcPr>
                            <w:tcW w:w="281" w:type="dxa"/>
                            <w:tcBorders>
                              <w:left w:val="single" w:sz="12" w:space="0" w:color="EFEFEF"/>
                              <w:right w:val="single" w:sz="12" w:space="0" w:color="A0A0A0"/>
                            </w:tcBorders>
                          </w:tcPr>
                          <w:p w14:paraId="5A231DBE" w14:textId="77777777" w:rsidR="00424265" w:rsidRDefault="0042426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left w:val="single" w:sz="12" w:space="0" w:color="A0A0A0"/>
                            </w:tcBorders>
                          </w:tcPr>
                          <w:p w14:paraId="1038F2B8" w14:textId="77777777" w:rsidR="00424265" w:rsidRDefault="0042426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right w:val="single" w:sz="12" w:space="0" w:color="A0A0A0"/>
                            </w:tcBorders>
                          </w:tcPr>
                          <w:p w14:paraId="73C43783" w14:textId="77777777" w:rsidR="00424265" w:rsidRDefault="0042426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left w:val="single" w:sz="12" w:space="0" w:color="A0A0A0"/>
                            </w:tcBorders>
                          </w:tcPr>
                          <w:p w14:paraId="49927F0C" w14:textId="77777777" w:rsidR="00424265" w:rsidRDefault="0042426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right w:val="single" w:sz="12" w:space="0" w:color="A0A0A0"/>
                            </w:tcBorders>
                          </w:tcPr>
                          <w:p w14:paraId="1420BCEA" w14:textId="77777777" w:rsidR="00424265" w:rsidRDefault="0042426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left w:val="single" w:sz="12" w:space="0" w:color="A0A0A0"/>
                            </w:tcBorders>
                          </w:tcPr>
                          <w:p w14:paraId="46FC1069" w14:textId="77777777" w:rsidR="00424265" w:rsidRDefault="0042426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right w:val="single" w:sz="12" w:space="0" w:color="A0A0A0"/>
                            </w:tcBorders>
                          </w:tcPr>
                          <w:p w14:paraId="4F0E56D9" w14:textId="77777777" w:rsidR="00424265" w:rsidRDefault="0042426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66" w:type="dxa"/>
                            <w:tcBorders>
                              <w:left w:val="single" w:sz="12" w:space="0" w:color="A0A0A0"/>
                              <w:right w:val="single" w:sz="12" w:space="0" w:color="A0A0A0"/>
                            </w:tcBorders>
                          </w:tcPr>
                          <w:p w14:paraId="7426A057" w14:textId="77777777" w:rsidR="00424265" w:rsidRDefault="0042426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659ED0A3" w14:textId="77777777" w:rsidR="00424265" w:rsidRDefault="0042426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C2590">
        <w:rPr>
          <w:w w:val="105"/>
        </w:rPr>
        <w:t>Տնտեսավարող սուբյեկտի անվանումը,</w:t>
      </w:r>
    </w:p>
    <w:p w14:paraId="7823F14D" w14:textId="77777777" w:rsidR="00424265" w:rsidRDefault="00424265">
      <w:pPr>
        <w:pStyle w:val="BodyText"/>
        <w:spacing w:before="3"/>
        <w:rPr>
          <w:sz w:val="16"/>
        </w:rPr>
      </w:pPr>
    </w:p>
    <w:p w14:paraId="15ECFE4D" w14:textId="77777777" w:rsidR="00424265" w:rsidRDefault="006C2590">
      <w:pPr>
        <w:pStyle w:val="BodyText"/>
        <w:spacing w:before="92"/>
        <w:ind w:left="698" w:right="3359"/>
        <w:jc w:val="center"/>
      </w:pPr>
      <w:r>
        <w:rPr>
          <w:w w:val="115"/>
        </w:rPr>
        <w:t>Հ Վ Հ Հ</w:t>
      </w:r>
    </w:p>
    <w:p w14:paraId="3FE49608" w14:textId="619BA22F" w:rsidR="00424265" w:rsidRDefault="005A3D50">
      <w:pPr>
        <w:pStyle w:val="BodyText"/>
        <w:spacing w:line="20" w:lineRule="exact"/>
        <w:ind w:left="56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89DB335" wp14:editId="3EC33381">
                <wp:extent cx="2792095" cy="5080"/>
                <wp:effectExtent l="8890" t="10160" r="8890" b="3810"/>
                <wp:docPr id="1831" name="Group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2095" cy="5080"/>
                          <a:chOff x="0" y="0"/>
                          <a:chExt cx="4397" cy="8"/>
                        </a:xfrm>
                      </wpg:grpSpPr>
                      <wps:wsp>
                        <wps:cNvPr id="1832" name="Line 1816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4397" cy="0"/>
                          </a:xfrm>
                          <a:prstGeom prst="line">
                            <a:avLst/>
                          </a:prstGeom>
                          <a:noFill/>
                          <a:ln w="50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042612" id="Group 1815" o:spid="_x0000_s1026" style="width:219.85pt;height:.4pt;mso-position-horizontal-relative:char;mso-position-vertical-relative:line" coordsize="439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">
                <v:line id="Line 1816" o:spid="_x0000_s1027" style="position:absolute;visibility:visible;mso-wrap-style:square" from="0,4" to="4397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" strokeweight=".14081mm"/>
                <w10:anchorlock/>
              </v:group>
            </w:pict>
          </mc:Fallback>
        </mc:AlternateContent>
      </w:r>
    </w:p>
    <w:p w14:paraId="3F5C8460" w14:textId="77777777" w:rsidR="00424265" w:rsidRDefault="006C2590">
      <w:pPr>
        <w:pStyle w:val="BodyText"/>
        <w:spacing w:before="59"/>
        <w:ind w:left="568"/>
      </w:pPr>
      <w:r>
        <w:rPr>
          <w:w w:val="105"/>
        </w:rPr>
        <w:t>Պետական ռեգիստրի գրանցման համարը, ամսաթիվը</w:t>
      </w:r>
    </w:p>
    <w:p w14:paraId="5B4F3E0D" w14:textId="77777777" w:rsidR="00424265" w:rsidRDefault="00424265">
      <w:pPr>
        <w:pStyle w:val="BodyText"/>
      </w:pPr>
    </w:p>
    <w:p w14:paraId="0A0C5723" w14:textId="77777777" w:rsidR="00424265" w:rsidRDefault="00424265">
      <w:pPr>
        <w:pStyle w:val="BodyText"/>
      </w:pPr>
    </w:p>
    <w:p w14:paraId="16778819" w14:textId="5714FD9D" w:rsidR="00424265" w:rsidRDefault="005A3D50">
      <w:pPr>
        <w:pStyle w:val="BodyText"/>
        <w:spacing w:before="10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496448" behindDoc="0" locked="0" layoutInCell="1" allowOverlap="1" wp14:anchorId="74F0C919" wp14:editId="2FAE919D">
                <wp:simplePos x="0" y="0"/>
                <wp:positionH relativeFrom="page">
                  <wp:posOffset>449580</wp:posOffset>
                </wp:positionH>
                <wp:positionV relativeFrom="paragraph">
                  <wp:posOffset>224155</wp:posOffset>
                </wp:positionV>
                <wp:extent cx="4091940" cy="0"/>
                <wp:effectExtent l="11430" t="7620" r="11430" b="11430"/>
                <wp:wrapTopAndBottom/>
                <wp:docPr id="1830" name="Lin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194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549B6" id="Line 1814" o:spid="_x0000_s1026" style="position:absolute;z-index:25149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4pt,17.65pt" to="357.6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97472" behindDoc="0" locked="0" layoutInCell="1" allowOverlap="1" wp14:anchorId="545FC3E9" wp14:editId="03D87582">
                <wp:simplePos x="0" y="0"/>
                <wp:positionH relativeFrom="page">
                  <wp:posOffset>7768590</wp:posOffset>
                </wp:positionH>
                <wp:positionV relativeFrom="paragraph">
                  <wp:posOffset>224155</wp:posOffset>
                </wp:positionV>
                <wp:extent cx="1298575" cy="0"/>
                <wp:effectExtent l="5715" t="7620" r="10160" b="11430"/>
                <wp:wrapTopAndBottom/>
                <wp:docPr id="1829" name="Lin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C5E93" id="Line 1813" o:spid="_x0000_s1026" style="position:absolute;z-index:25149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11.7pt,17.65pt" to="713.9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" strokeweight=".14081mm">
                <w10:wrap type="topAndBottom" anchorx="page"/>
              </v:line>
            </w:pict>
          </mc:Fallback>
        </mc:AlternateContent>
      </w:r>
    </w:p>
    <w:p w14:paraId="02ACEB45" w14:textId="77777777" w:rsidR="00424265" w:rsidRDefault="006C2590">
      <w:pPr>
        <w:pStyle w:val="BodyText"/>
        <w:tabs>
          <w:tab w:val="left" w:pos="12093"/>
        </w:tabs>
        <w:spacing w:before="10"/>
        <w:ind w:left="568"/>
      </w:pPr>
      <w:r>
        <w:rPr>
          <w:w w:val="105"/>
        </w:rPr>
        <w:t>Տնտեսավարող</w:t>
      </w:r>
      <w:r>
        <w:rPr>
          <w:spacing w:val="15"/>
          <w:w w:val="105"/>
        </w:rPr>
        <w:t xml:space="preserve"> </w:t>
      </w:r>
      <w:r>
        <w:rPr>
          <w:w w:val="105"/>
        </w:rPr>
        <w:t>սուբյեկտի</w:t>
      </w:r>
      <w:r>
        <w:rPr>
          <w:spacing w:val="17"/>
          <w:w w:val="105"/>
        </w:rPr>
        <w:t xml:space="preserve"> </w:t>
      </w:r>
      <w:r>
        <w:rPr>
          <w:w w:val="105"/>
        </w:rPr>
        <w:t>գտնվելու</w:t>
      </w:r>
      <w:r>
        <w:rPr>
          <w:spacing w:val="17"/>
          <w:w w:val="105"/>
        </w:rPr>
        <w:t xml:space="preserve"> </w:t>
      </w:r>
      <w:r>
        <w:rPr>
          <w:w w:val="105"/>
        </w:rPr>
        <w:t>վայրը,</w:t>
      </w:r>
      <w:r>
        <w:rPr>
          <w:spacing w:val="17"/>
          <w:w w:val="105"/>
        </w:rPr>
        <w:t xml:space="preserve"> </w:t>
      </w:r>
      <w:r>
        <w:rPr>
          <w:w w:val="105"/>
        </w:rPr>
        <w:t>կայքի,</w:t>
      </w:r>
      <w:r>
        <w:rPr>
          <w:spacing w:val="15"/>
          <w:w w:val="105"/>
        </w:rPr>
        <w:t xml:space="preserve"> </w:t>
      </w:r>
      <w:r>
        <w:rPr>
          <w:w w:val="105"/>
        </w:rPr>
        <w:t>էլեկտրոնային</w:t>
      </w:r>
      <w:r>
        <w:rPr>
          <w:spacing w:val="15"/>
          <w:w w:val="105"/>
        </w:rPr>
        <w:t xml:space="preserve"> </w:t>
      </w:r>
      <w:r>
        <w:rPr>
          <w:w w:val="105"/>
        </w:rPr>
        <w:t>փոստի</w:t>
      </w:r>
      <w:r>
        <w:rPr>
          <w:spacing w:val="16"/>
          <w:w w:val="105"/>
        </w:rPr>
        <w:t xml:space="preserve"> </w:t>
      </w:r>
      <w:r>
        <w:rPr>
          <w:w w:val="105"/>
        </w:rPr>
        <w:t>հասցեները</w:t>
      </w:r>
      <w:r>
        <w:rPr>
          <w:w w:val="105"/>
        </w:rPr>
        <w:tab/>
        <w:t>(հեռախոսահամարը)</w:t>
      </w:r>
    </w:p>
    <w:p w14:paraId="3ECA74C8" w14:textId="77777777" w:rsidR="00424265" w:rsidRDefault="00424265">
      <w:pPr>
        <w:pStyle w:val="BodyText"/>
      </w:pPr>
    </w:p>
    <w:p w14:paraId="77EEF7C5" w14:textId="77777777" w:rsidR="00424265" w:rsidRDefault="00424265">
      <w:pPr>
        <w:pStyle w:val="BodyText"/>
      </w:pPr>
    </w:p>
    <w:p w14:paraId="25A42C9D" w14:textId="77777777" w:rsidR="00424265" w:rsidRDefault="00424265">
      <w:pPr>
        <w:pStyle w:val="BodyText"/>
      </w:pPr>
    </w:p>
    <w:p w14:paraId="26505A2E" w14:textId="378944E5" w:rsidR="00424265" w:rsidRDefault="005A3D50">
      <w:pPr>
        <w:pStyle w:val="BodyText"/>
        <w:spacing w:before="4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498496" behindDoc="0" locked="0" layoutInCell="1" allowOverlap="1" wp14:anchorId="78EB96FC" wp14:editId="7874E52F">
                <wp:simplePos x="0" y="0"/>
                <wp:positionH relativeFrom="page">
                  <wp:posOffset>449580</wp:posOffset>
                </wp:positionH>
                <wp:positionV relativeFrom="paragraph">
                  <wp:posOffset>205105</wp:posOffset>
                </wp:positionV>
                <wp:extent cx="4091940" cy="0"/>
                <wp:effectExtent l="11430" t="7620" r="11430" b="11430"/>
                <wp:wrapTopAndBottom/>
                <wp:docPr id="1828" name="Lin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194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A823BB" id="Line 1812" o:spid="_x0000_s1026" style="position:absolute;z-index:25149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4pt,16.15pt" to="357.6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99520" behindDoc="0" locked="0" layoutInCell="1" allowOverlap="1" wp14:anchorId="010C3D7C" wp14:editId="2C3F5695">
                <wp:simplePos x="0" y="0"/>
                <wp:positionH relativeFrom="page">
                  <wp:posOffset>7768590</wp:posOffset>
                </wp:positionH>
                <wp:positionV relativeFrom="paragraph">
                  <wp:posOffset>205105</wp:posOffset>
                </wp:positionV>
                <wp:extent cx="1298575" cy="0"/>
                <wp:effectExtent l="5715" t="7620" r="10160" b="11430"/>
                <wp:wrapTopAndBottom/>
                <wp:docPr id="1827" name="Lin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E53BDD" id="Line 1811" o:spid="_x0000_s1026" style="position:absolute;z-index:25149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11.7pt,16.15pt" to="713.9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" strokeweight=".14081mm">
                <w10:wrap type="topAndBottom" anchorx="page"/>
              </v:line>
            </w:pict>
          </mc:Fallback>
        </mc:AlternateContent>
      </w:r>
    </w:p>
    <w:p w14:paraId="73A053B3" w14:textId="77777777" w:rsidR="00424265" w:rsidRDefault="006C2590">
      <w:pPr>
        <w:pStyle w:val="BodyText"/>
        <w:tabs>
          <w:tab w:val="left" w:pos="12092"/>
        </w:tabs>
        <w:spacing w:before="50"/>
        <w:ind w:left="568"/>
      </w:pPr>
      <w:r>
        <w:rPr>
          <w:w w:val="105"/>
        </w:rPr>
        <w:t>Տնտեսավարող</w:t>
      </w:r>
      <w:r>
        <w:rPr>
          <w:spacing w:val="10"/>
          <w:w w:val="105"/>
        </w:rPr>
        <w:t xml:space="preserve"> </w:t>
      </w:r>
      <w:r>
        <w:rPr>
          <w:w w:val="105"/>
        </w:rPr>
        <w:t>սուբյեկտի</w:t>
      </w:r>
      <w:r>
        <w:rPr>
          <w:spacing w:val="12"/>
          <w:w w:val="105"/>
        </w:rPr>
        <w:t xml:space="preserve"> </w:t>
      </w:r>
      <w:r>
        <w:rPr>
          <w:w w:val="105"/>
        </w:rPr>
        <w:t>ղեկավարի</w:t>
      </w:r>
      <w:r>
        <w:rPr>
          <w:spacing w:val="12"/>
          <w:w w:val="105"/>
        </w:rPr>
        <w:t xml:space="preserve"> </w:t>
      </w:r>
      <w:r>
        <w:rPr>
          <w:w w:val="105"/>
        </w:rPr>
        <w:t>կամ</w:t>
      </w:r>
      <w:r>
        <w:rPr>
          <w:spacing w:val="10"/>
          <w:w w:val="105"/>
        </w:rPr>
        <w:t xml:space="preserve"> </w:t>
      </w:r>
      <w:r>
        <w:rPr>
          <w:w w:val="105"/>
        </w:rPr>
        <w:t>փոխարինող</w:t>
      </w:r>
      <w:r>
        <w:rPr>
          <w:spacing w:val="10"/>
          <w:w w:val="105"/>
        </w:rPr>
        <w:t xml:space="preserve"> </w:t>
      </w:r>
      <w:r>
        <w:rPr>
          <w:w w:val="105"/>
        </w:rPr>
        <w:t>անձի</w:t>
      </w:r>
      <w:r>
        <w:rPr>
          <w:spacing w:val="12"/>
          <w:w w:val="105"/>
        </w:rPr>
        <w:t xml:space="preserve"> </w:t>
      </w:r>
      <w:r>
        <w:rPr>
          <w:w w:val="105"/>
        </w:rPr>
        <w:t>ազգանունը,</w:t>
      </w:r>
      <w:r>
        <w:rPr>
          <w:spacing w:val="7"/>
          <w:w w:val="105"/>
        </w:rPr>
        <w:t xml:space="preserve"> </w:t>
      </w:r>
      <w:r>
        <w:rPr>
          <w:w w:val="105"/>
        </w:rPr>
        <w:t>անունը,</w:t>
      </w:r>
      <w:r>
        <w:rPr>
          <w:spacing w:val="10"/>
          <w:w w:val="105"/>
        </w:rPr>
        <w:t xml:space="preserve"> </w:t>
      </w:r>
      <w:r>
        <w:rPr>
          <w:w w:val="105"/>
        </w:rPr>
        <w:t>հայրանունը</w:t>
      </w:r>
      <w:r>
        <w:rPr>
          <w:w w:val="105"/>
        </w:rPr>
        <w:tab/>
        <w:t>(հեռախոսահամարը)</w:t>
      </w:r>
    </w:p>
    <w:p w14:paraId="68B7F4AF" w14:textId="77777777" w:rsidR="00424265" w:rsidRDefault="00424265">
      <w:pPr>
        <w:pStyle w:val="BodyText"/>
        <w:rPr>
          <w:sz w:val="22"/>
        </w:rPr>
      </w:pPr>
    </w:p>
    <w:p w14:paraId="7432C4BF" w14:textId="77777777" w:rsidR="00424265" w:rsidRDefault="00424265">
      <w:pPr>
        <w:pStyle w:val="BodyText"/>
        <w:spacing w:before="1"/>
      </w:pPr>
    </w:p>
    <w:p w14:paraId="5AB2D829" w14:textId="77777777" w:rsidR="00424265" w:rsidRDefault="006C2590">
      <w:pPr>
        <w:pStyle w:val="Heading2"/>
        <w:tabs>
          <w:tab w:val="left" w:pos="5433"/>
          <w:tab w:val="left" w:pos="8820"/>
          <w:tab w:val="left" w:pos="9537"/>
        </w:tabs>
      </w:pPr>
      <w:r>
        <w:rPr>
          <w:w w:val="105"/>
        </w:rPr>
        <w:t>Ստուգման</w:t>
      </w:r>
      <w:r>
        <w:rPr>
          <w:spacing w:val="10"/>
          <w:w w:val="105"/>
        </w:rPr>
        <w:t xml:space="preserve"> </w:t>
      </w:r>
      <w:r>
        <w:rPr>
          <w:w w:val="105"/>
        </w:rPr>
        <w:t>հանձնարարագրի</w:t>
      </w:r>
      <w:r>
        <w:rPr>
          <w:spacing w:val="10"/>
          <w:w w:val="105"/>
        </w:rPr>
        <w:t xml:space="preserve"> </w:t>
      </w:r>
      <w:r>
        <w:rPr>
          <w:w w:val="105"/>
        </w:rPr>
        <w:t>համարը`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10"/>
        </w:rPr>
        <w:t>տրված`</w:t>
      </w:r>
      <w:r>
        <w:rPr>
          <w:w w:val="110"/>
          <w:u w:val="single"/>
        </w:rPr>
        <w:t xml:space="preserve"> </w:t>
      </w:r>
      <w:r>
        <w:rPr>
          <w:w w:val="110"/>
          <w:u w:val="single"/>
        </w:rPr>
        <w:tab/>
      </w:r>
      <w:r>
        <w:rPr>
          <w:w w:val="110"/>
        </w:rPr>
        <w:t>20</w:t>
      </w:r>
      <w:r>
        <w:rPr>
          <w:w w:val="110"/>
          <w:u w:val="single"/>
        </w:rPr>
        <w:t xml:space="preserve"> </w:t>
      </w:r>
      <w:r>
        <w:rPr>
          <w:w w:val="110"/>
          <w:u w:val="single"/>
        </w:rPr>
        <w:tab/>
      </w:r>
      <w:r>
        <w:rPr>
          <w:w w:val="110"/>
        </w:rPr>
        <w:t>թվական</w:t>
      </w:r>
    </w:p>
    <w:p w14:paraId="1A1B71A4" w14:textId="77777777" w:rsidR="00424265" w:rsidRDefault="00424265">
      <w:pPr>
        <w:pStyle w:val="BodyText"/>
        <w:spacing w:before="8"/>
        <w:rPr>
          <w:sz w:val="24"/>
        </w:rPr>
      </w:pPr>
    </w:p>
    <w:p w14:paraId="29E364C4" w14:textId="77777777" w:rsidR="00424265" w:rsidRDefault="006C2590">
      <w:pPr>
        <w:tabs>
          <w:tab w:val="left" w:pos="14299"/>
        </w:tabs>
        <w:ind w:left="568"/>
      </w:pPr>
      <w:r>
        <w:rPr>
          <w:w w:val="105"/>
        </w:rPr>
        <w:t>Ստուգման նպատակը, պարզաբանման ենթակա հարցերի համարները`</w:t>
      </w:r>
      <w:r>
        <w:rPr>
          <w:spacing w:val="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39D71EC" w14:textId="77777777" w:rsidR="00424265" w:rsidRDefault="00424265">
      <w:pPr>
        <w:pStyle w:val="BodyText"/>
      </w:pPr>
    </w:p>
    <w:p w14:paraId="1A281F7D" w14:textId="59DE0FE7" w:rsidR="00424265" w:rsidRDefault="005A3D50">
      <w:pPr>
        <w:pStyle w:val="BodyText"/>
        <w:spacing w:before="4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00544" behindDoc="0" locked="0" layoutInCell="1" allowOverlap="1" wp14:anchorId="4D9F5BF1" wp14:editId="02BE4EB4">
                <wp:simplePos x="0" y="0"/>
                <wp:positionH relativeFrom="page">
                  <wp:posOffset>449580</wp:posOffset>
                </wp:positionH>
                <wp:positionV relativeFrom="paragraph">
                  <wp:posOffset>119380</wp:posOffset>
                </wp:positionV>
                <wp:extent cx="8686800" cy="0"/>
                <wp:effectExtent l="11430" t="6985" r="7620" b="12065"/>
                <wp:wrapTopAndBottom/>
                <wp:docPr id="1826" name="Lin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8680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13C51" id="Line 1810" o:spid="_x0000_s1026" style="position:absolute;z-index:25150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4pt,9.4pt" to="719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" strokeweight=".6pt">
                <w10:wrap type="topAndBottom" anchorx="page"/>
              </v:line>
            </w:pict>
          </mc:Fallback>
        </mc:AlternateContent>
      </w:r>
    </w:p>
    <w:p w14:paraId="104CAD18" w14:textId="77777777" w:rsidR="00424265" w:rsidRDefault="00424265">
      <w:pPr>
        <w:pStyle w:val="BodyText"/>
      </w:pPr>
    </w:p>
    <w:p w14:paraId="68992B69" w14:textId="77777777" w:rsidR="00424265" w:rsidRDefault="00424265">
      <w:pPr>
        <w:pStyle w:val="BodyText"/>
      </w:pPr>
    </w:p>
    <w:p w14:paraId="5723561A" w14:textId="77777777" w:rsidR="00424265" w:rsidRDefault="00424265">
      <w:pPr>
        <w:pStyle w:val="BodyText"/>
        <w:spacing w:before="2"/>
        <w:rPr>
          <w:sz w:val="18"/>
        </w:rPr>
      </w:pPr>
    </w:p>
    <w:tbl>
      <w:tblPr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6979"/>
        <w:gridCol w:w="6806"/>
      </w:tblGrid>
      <w:tr w:rsidR="00424265" w14:paraId="1D97E489" w14:textId="77777777">
        <w:trPr>
          <w:trHeight w:val="290"/>
        </w:trPr>
        <w:tc>
          <w:tcPr>
            <w:tcW w:w="852" w:type="dxa"/>
          </w:tcPr>
          <w:p w14:paraId="01AB0010" w14:textId="77777777" w:rsidR="00424265" w:rsidRDefault="006C2590">
            <w:pPr>
              <w:pStyle w:val="TableParagraph"/>
              <w:spacing w:before="27" w:line="243" w:lineRule="exact"/>
              <w:ind w:left="438"/>
            </w:pPr>
            <w:r>
              <w:rPr>
                <w:w w:val="120"/>
              </w:rPr>
              <w:t>ՀՀ</w:t>
            </w:r>
          </w:p>
        </w:tc>
        <w:tc>
          <w:tcPr>
            <w:tcW w:w="6979" w:type="dxa"/>
          </w:tcPr>
          <w:p w14:paraId="182E0669" w14:textId="77777777" w:rsidR="00424265" w:rsidRDefault="006C2590">
            <w:pPr>
              <w:pStyle w:val="TableParagraph"/>
              <w:spacing w:before="27" w:line="243" w:lineRule="exact"/>
              <w:ind w:left="2044"/>
            </w:pPr>
            <w:r>
              <w:rPr>
                <w:w w:val="105"/>
              </w:rPr>
              <w:t>ՏԵՂԵԿԱՏՎԱԿԱՆ ՀԱՐՑԵՐ</w:t>
            </w:r>
          </w:p>
        </w:tc>
        <w:tc>
          <w:tcPr>
            <w:tcW w:w="6806" w:type="dxa"/>
          </w:tcPr>
          <w:p w14:paraId="38B89E26" w14:textId="77777777" w:rsidR="00424265" w:rsidRDefault="006C2590">
            <w:pPr>
              <w:pStyle w:val="TableParagraph"/>
              <w:spacing w:before="27" w:line="243" w:lineRule="exact"/>
              <w:ind w:left="2711" w:right="2695"/>
              <w:jc w:val="center"/>
            </w:pPr>
            <w:r>
              <w:t>ՊԱՏԱՍԽԱՆ</w:t>
            </w:r>
          </w:p>
        </w:tc>
      </w:tr>
      <w:tr w:rsidR="00424265" w14:paraId="62C6BFD4" w14:textId="77777777">
        <w:trPr>
          <w:trHeight w:val="592"/>
        </w:trPr>
        <w:tc>
          <w:tcPr>
            <w:tcW w:w="852" w:type="dxa"/>
          </w:tcPr>
          <w:p w14:paraId="67270F3E" w14:textId="77777777" w:rsidR="00424265" w:rsidRDefault="006C2590">
            <w:pPr>
              <w:pStyle w:val="TableParagraph"/>
              <w:spacing w:before="29"/>
              <w:ind w:left="378"/>
            </w:pPr>
            <w:r>
              <w:rPr>
                <w:w w:val="80"/>
              </w:rPr>
              <w:t>1</w:t>
            </w:r>
          </w:p>
        </w:tc>
        <w:tc>
          <w:tcPr>
            <w:tcW w:w="6979" w:type="dxa"/>
          </w:tcPr>
          <w:p w14:paraId="6080B58F" w14:textId="77777777" w:rsidR="00424265" w:rsidRDefault="006C2590">
            <w:pPr>
              <w:pStyle w:val="TableParagraph"/>
              <w:spacing w:before="29"/>
              <w:ind w:left="4"/>
            </w:pPr>
            <w:r>
              <w:rPr>
                <w:w w:val="105"/>
              </w:rPr>
              <w:t>Գործունեության տեսակը/ները, լիցենզիան/ները</w:t>
            </w:r>
          </w:p>
        </w:tc>
        <w:tc>
          <w:tcPr>
            <w:tcW w:w="6806" w:type="dxa"/>
          </w:tcPr>
          <w:p w14:paraId="44C20857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0CEC56D5" w14:textId="77777777">
        <w:trPr>
          <w:trHeight w:val="590"/>
        </w:trPr>
        <w:tc>
          <w:tcPr>
            <w:tcW w:w="852" w:type="dxa"/>
          </w:tcPr>
          <w:p w14:paraId="7DBA1A21" w14:textId="77777777" w:rsidR="00424265" w:rsidRDefault="006C2590">
            <w:pPr>
              <w:pStyle w:val="TableParagraph"/>
              <w:spacing w:before="27"/>
              <w:ind w:left="366"/>
            </w:pPr>
            <w:r>
              <w:rPr>
                <w:w w:val="106"/>
              </w:rPr>
              <w:t>2</w:t>
            </w:r>
          </w:p>
        </w:tc>
        <w:tc>
          <w:tcPr>
            <w:tcW w:w="6979" w:type="dxa"/>
          </w:tcPr>
          <w:p w14:paraId="67895654" w14:textId="77777777" w:rsidR="00424265" w:rsidRDefault="006C2590">
            <w:pPr>
              <w:pStyle w:val="TableParagraph"/>
              <w:spacing w:before="27"/>
              <w:ind w:left="3"/>
            </w:pPr>
            <w:r>
              <w:t>Տնտեսավարող սուբյեկտի գործունեության իրականացման վայրը և</w:t>
            </w:r>
          </w:p>
          <w:p w14:paraId="1AC1B58D" w14:textId="77777777" w:rsidR="00424265" w:rsidRDefault="006C2590">
            <w:pPr>
              <w:pStyle w:val="TableParagraph"/>
              <w:spacing w:before="42" w:line="248" w:lineRule="exact"/>
              <w:ind w:left="4"/>
            </w:pPr>
            <w:r>
              <w:rPr>
                <w:w w:val="105"/>
              </w:rPr>
              <w:t>կոնտակտային տվյալները</w:t>
            </w:r>
          </w:p>
        </w:tc>
        <w:tc>
          <w:tcPr>
            <w:tcW w:w="6806" w:type="dxa"/>
          </w:tcPr>
          <w:p w14:paraId="145E9E51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67760DF5" w14:textId="77777777">
        <w:trPr>
          <w:trHeight w:val="810"/>
        </w:trPr>
        <w:tc>
          <w:tcPr>
            <w:tcW w:w="852" w:type="dxa"/>
          </w:tcPr>
          <w:p w14:paraId="61CBCED7" w14:textId="77777777" w:rsidR="00424265" w:rsidRDefault="006C2590">
            <w:pPr>
              <w:pStyle w:val="TableParagraph"/>
              <w:spacing w:before="27"/>
              <w:ind w:left="359"/>
            </w:pPr>
            <w:r>
              <w:rPr>
                <w:w w:val="116"/>
              </w:rPr>
              <w:t>3</w:t>
            </w:r>
          </w:p>
        </w:tc>
        <w:tc>
          <w:tcPr>
            <w:tcW w:w="6979" w:type="dxa"/>
          </w:tcPr>
          <w:p w14:paraId="62CB076A" w14:textId="77777777" w:rsidR="00424265" w:rsidRDefault="006C2590">
            <w:pPr>
              <w:pStyle w:val="TableParagraph"/>
              <w:spacing w:before="27" w:line="280" w:lineRule="auto"/>
              <w:ind w:left="4"/>
            </w:pPr>
            <w:r>
              <w:rPr>
                <w:w w:val="105"/>
              </w:rPr>
              <w:t>Կազմակերպության կառուցվածքային ստորաբաժանումներ/բաժանմունքներ</w:t>
            </w:r>
          </w:p>
        </w:tc>
        <w:tc>
          <w:tcPr>
            <w:tcW w:w="6806" w:type="dxa"/>
          </w:tcPr>
          <w:p w14:paraId="21E84A45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74DD8FE6" w14:textId="77777777">
        <w:trPr>
          <w:trHeight w:val="366"/>
        </w:trPr>
        <w:tc>
          <w:tcPr>
            <w:tcW w:w="852" w:type="dxa"/>
          </w:tcPr>
          <w:p w14:paraId="3702687D" w14:textId="77777777" w:rsidR="00424265" w:rsidRDefault="006C2590">
            <w:pPr>
              <w:pStyle w:val="TableParagraph"/>
              <w:spacing w:before="29"/>
              <w:ind w:left="364"/>
            </w:pPr>
            <w:r>
              <w:rPr>
                <w:w w:val="110"/>
              </w:rPr>
              <w:t>4</w:t>
            </w:r>
          </w:p>
        </w:tc>
        <w:tc>
          <w:tcPr>
            <w:tcW w:w="6979" w:type="dxa"/>
          </w:tcPr>
          <w:p w14:paraId="726F603E" w14:textId="77777777" w:rsidR="00424265" w:rsidRDefault="006C2590">
            <w:pPr>
              <w:pStyle w:val="TableParagraph"/>
              <w:spacing w:before="29"/>
              <w:ind w:left="3"/>
            </w:pPr>
            <w:r>
              <w:rPr>
                <w:w w:val="105"/>
              </w:rPr>
              <w:t>Մահճակալային հագեցվածություն</w:t>
            </w:r>
          </w:p>
        </w:tc>
        <w:tc>
          <w:tcPr>
            <w:tcW w:w="6806" w:type="dxa"/>
          </w:tcPr>
          <w:p w14:paraId="35CC2CC0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3AF828B1" w14:textId="77777777">
        <w:trPr>
          <w:trHeight w:val="985"/>
        </w:trPr>
        <w:tc>
          <w:tcPr>
            <w:tcW w:w="852" w:type="dxa"/>
          </w:tcPr>
          <w:p w14:paraId="72E655B3" w14:textId="77777777" w:rsidR="00424265" w:rsidRDefault="006C2590">
            <w:pPr>
              <w:pStyle w:val="TableParagraph"/>
              <w:spacing w:before="29"/>
              <w:ind w:left="359"/>
            </w:pPr>
            <w:r>
              <w:rPr>
                <w:w w:val="115"/>
              </w:rPr>
              <w:t>5</w:t>
            </w:r>
          </w:p>
        </w:tc>
        <w:tc>
          <w:tcPr>
            <w:tcW w:w="6979" w:type="dxa"/>
          </w:tcPr>
          <w:p w14:paraId="0972AAA4" w14:textId="77777777" w:rsidR="00424265" w:rsidRDefault="006C2590">
            <w:pPr>
              <w:pStyle w:val="TableParagraph"/>
              <w:spacing w:before="29" w:line="280" w:lineRule="auto"/>
              <w:ind w:left="4" w:right="3748" w:hanging="1"/>
            </w:pPr>
            <w:r>
              <w:rPr>
                <w:w w:val="105"/>
              </w:rPr>
              <w:t>Բուժաշխատողների թիվը՝ Ավագ</w:t>
            </w:r>
          </w:p>
          <w:p w14:paraId="0F091DBD" w14:textId="77777777" w:rsidR="00424265" w:rsidRDefault="006C2590">
            <w:pPr>
              <w:pStyle w:val="TableParagraph"/>
              <w:spacing w:line="251" w:lineRule="exact"/>
              <w:ind w:left="4"/>
            </w:pPr>
            <w:r>
              <w:rPr>
                <w:w w:val="105"/>
              </w:rPr>
              <w:t>Միջին</w:t>
            </w:r>
          </w:p>
        </w:tc>
        <w:tc>
          <w:tcPr>
            <w:tcW w:w="6806" w:type="dxa"/>
          </w:tcPr>
          <w:p w14:paraId="6BC68C10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</w:tbl>
    <w:p w14:paraId="5D3DD0E9" w14:textId="77777777" w:rsidR="00424265" w:rsidRDefault="00424265">
      <w:pPr>
        <w:rPr>
          <w:sz w:val="20"/>
        </w:rPr>
        <w:sectPr w:rsidR="00424265">
          <w:pgSz w:w="15840" w:h="12240" w:orient="landscape"/>
          <w:pgMar w:top="1140" w:right="40" w:bottom="1160" w:left="140" w:header="0" w:footer="894" w:gutter="0"/>
          <w:cols w:space="720"/>
        </w:sectPr>
      </w:pPr>
    </w:p>
    <w:tbl>
      <w:tblPr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6979"/>
        <w:gridCol w:w="6806"/>
      </w:tblGrid>
      <w:tr w:rsidR="00424265" w14:paraId="180083B4" w14:textId="77777777">
        <w:trPr>
          <w:trHeight w:val="297"/>
        </w:trPr>
        <w:tc>
          <w:tcPr>
            <w:tcW w:w="852" w:type="dxa"/>
          </w:tcPr>
          <w:p w14:paraId="278466D8" w14:textId="77777777" w:rsidR="00424265" w:rsidRDefault="006C2590">
            <w:pPr>
              <w:pStyle w:val="TableParagraph"/>
              <w:spacing w:before="29" w:line="248" w:lineRule="exact"/>
              <w:ind w:left="6"/>
              <w:jc w:val="center"/>
            </w:pPr>
            <w:r>
              <w:rPr>
                <w:w w:val="121"/>
              </w:rPr>
              <w:lastRenderedPageBreak/>
              <w:t>6</w:t>
            </w:r>
          </w:p>
        </w:tc>
        <w:tc>
          <w:tcPr>
            <w:tcW w:w="6979" w:type="dxa"/>
          </w:tcPr>
          <w:p w14:paraId="1D6A2B09" w14:textId="77777777" w:rsidR="00424265" w:rsidRDefault="006C2590">
            <w:pPr>
              <w:pStyle w:val="TableParagraph"/>
              <w:spacing w:before="29" w:line="248" w:lineRule="exact"/>
              <w:ind w:left="4"/>
            </w:pPr>
            <w:r>
              <w:t>Այլ</w:t>
            </w:r>
          </w:p>
        </w:tc>
        <w:tc>
          <w:tcPr>
            <w:tcW w:w="6806" w:type="dxa"/>
          </w:tcPr>
          <w:p w14:paraId="0D01C573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</w:tbl>
    <w:p w14:paraId="66C94956" w14:textId="77777777" w:rsidR="00424265" w:rsidRDefault="00424265">
      <w:pPr>
        <w:pStyle w:val="BodyText"/>
        <w:spacing w:before="1"/>
        <w:rPr>
          <w:sz w:val="15"/>
        </w:rPr>
      </w:pPr>
    </w:p>
    <w:p w14:paraId="530F43E1" w14:textId="77777777" w:rsidR="00424265" w:rsidRDefault="006C2590">
      <w:pPr>
        <w:spacing w:before="92"/>
        <w:ind w:left="698" w:right="1044"/>
        <w:jc w:val="center"/>
      </w:pPr>
      <w:r>
        <w:rPr>
          <w:w w:val="105"/>
        </w:rPr>
        <w:t>ՀԱՐՑԱՇԱՐ</w:t>
      </w:r>
    </w:p>
    <w:p w14:paraId="0BABEE33" w14:textId="77777777" w:rsidR="00424265" w:rsidRDefault="00424265">
      <w:pPr>
        <w:pStyle w:val="BodyText"/>
        <w:spacing w:before="8"/>
        <w:rPr>
          <w:sz w:val="28"/>
        </w:rPr>
      </w:pPr>
    </w:p>
    <w:p w14:paraId="5DDDDDBD" w14:textId="77777777" w:rsidR="00424265" w:rsidRDefault="006C2590">
      <w:pPr>
        <w:spacing w:line="278" w:lineRule="auto"/>
        <w:ind w:left="698" w:right="1034"/>
        <w:jc w:val="center"/>
      </w:pPr>
      <w:r>
        <w:rPr>
          <w:w w:val="110"/>
        </w:rPr>
        <w:t>ՀՀ առողջապահական և աշխատանքի տեսչական մարմնի կողմից ընդհանուր պրոֆիլի հիվանդանոցային և մասնագիտացված բաժանմունքներում բժշկական օգնության և սպասարկման նորմերի նվազագույն պահանջների կատարման նկատմամբ իրականացվող ստուգումների</w:t>
      </w:r>
    </w:p>
    <w:p w14:paraId="239072E1" w14:textId="77777777" w:rsidR="00424265" w:rsidRDefault="00424265">
      <w:pPr>
        <w:pStyle w:val="BodyText"/>
        <w:spacing w:before="11"/>
        <w:rPr>
          <w:sz w:val="22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1BE419B1" w14:textId="77777777">
        <w:trPr>
          <w:trHeight w:val="796"/>
        </w:trPr>
        <w:tc>
          <w:tcPr>
            <w:tcW w:w="905" w:type="dxa"/>
          </w:tcPr>
          <w:p w14:paraId="7793E5B2" w14:textId="77777777" w:rsidR="00424265" w:rsidRDefault="00424265">
            <w:pPr>
              <w:pStyle w:val="TableParagraph"/>
              <w:spacing w:before="3"/>
              <w:rPr>
                <w:sz w:val="25"/>
              </w:rPr>
            </w:pPr>
          </w:p>
          <w:p w14:paraId="7FDFD432" w14:textId="77777777" w:rsidR="00424265" w:rsidRDefault="006C2590">
            <w:pPr>
              <w:pStyle w:val="TableParagraph"/>
              <w:ind w:right="284"/>
              <w:jc w:val="right"/>
              <w:rPr>
                <w:sz w:val="20"/>
                <w:szCs w:val="20"/>
              </w:rPr>
            </w:pPr>
            <w:r>
              <w:rPr>
                <w:w w:val="120"/>
                <w:sz w:val="20"/>
                <w:szCs w:val="20"/>
                <w:u w:val="single"/>
              </w:rPr>
              <w:t>ՀՀ</w:t>
            </w:r>
          </w:p>
        </w:tc>
        <w:tc>
          <w:tcPr>
            <w:tcW w:w="5820" w:type="dxa"/>
          </w:tcPr>
          <w:p w14:paraId="48DC9027" w14:textId="77777777" w:rsidR="00424265" w:rsidRDefault="00424265">
            <w:pPr>
              <w:pStyle w:val="TableParagraph"/>
              <w:spacing w:before="3"/>
              <w:rPr>
                <w:sz w:val="25"/>
              </w:rPr>
            </w:pPr>
          </w:p>
          <w:p w14:paraId="50930A19" w14:textId="77777777" w:rsidR="00424265" w:rsidRDefault="006C2590">
            <w:pPr>
              <w:pStyle w:val="TableParagraph"/>
              <w:ind w:left="2615" w:right="2610"/>
              <w:jc w:val="center"/>
              <w:rPr>
                <w:sz w:val="20"/>
                <w:szCs w:val="20"/>
              </w:rPr>
            </w:pPr>
            <w:r>
              <w:rPr>
                <w:w w:val="115"/>
                <w:sz w:val="20"/>
                <w:szCs w:val="20"/>
              </w:rPr>
              <w:t>Հարց</w:t>
            </w:r>
          </w:p>
        </w:tc>
        <w:tc>
          <w:tcPr>
            <w:tcW w:w="2743" w:type="dxa"/>
          </w:tcPr>
          <w:p w14:paraId="33F74A6F" w14:textId="77777777" w:rsidR="00424265" w:rsidRDefault="006C2590">
            <w:pPr>
              <w:pStyle w:val="TableParagraph"/>
              <w:spacing w:before="24" w:line="278" w:lineRule="auto"/>
              <w:ind w:left="386" w:right="373"/>
              <w:jc w:val="center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Հղում նորմատիվ իրավական</w:t>
            </w:r>
          </w:p>
          <w:p w14:paraId="30EF46A3" w14:textId="77777777" w:rsidR="00424265" w:rsidRDefault="006C2590">
            <w:pPr>
              <w:pStyle w:val="TableParagraph"/>
              <w:spacing w:line="219" w:lineRule="exact"/>
              <w:ind w:left="386" w:right="380"/>
              <w:jc w:val="center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ակտերին</w:t>
            </w:r>
          </w:p>
        </w:tc>
        <w:tc>
          <w:tcPr>
            <w:tcW w:w="710" w:type="dxa"/>
          </w:tcPr>
          <w:p w14:paraId="6675AB89" w14:textId="77777777" w:rsidR="00424265" w:rsidRDefault="00424265">
            <w:pPr>
              <w:pStyle w:val="TableParagraph"/>
              <w:spacing w:before="3"/>
              <w:rPr>
                <w:sz w:val="25"/>
              </w:rPr>
            </w:pPr>
          </w:p>
          <w:p w14:paraId="4B429C2F" w14:textId="77777777" w:rsidR="00424265" w:rsidRDefault="006C2590">
            <w:pPr>
              <w:pStyle w:val="TableParagraph"/>
              <w:ind w:left="191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Այո</w:t>
            </w:r>
          </w:p>
        </w:tc>
        <w:tc>
          <w:tcPr>
            <w:tcW w:w="566" w:type="dxa"/>
          </w:tcPr>
          <w:p w14:paraId="556E82C0" w14:textId="77777777" w:rsidR="00424265" w:rsidRDefault="00424265">
            <w:pPr>
              <w:pStyle w:val="TableParagraph"/>
              <w:spacing w:before="3"/>
              <w:rPr>
                <w:sz w:val="25"/>
              </w:rPr>
            </w:pPr>
          </w:p>
          <w:p w14:paraId="0B9AEB20" w14:textId="77777777" w:rsidR="00424265" w:rsidRDefault="006C2590">
            <w:pPr>
              <w:pStyle w:val="TableParagraph"/>
              <w:ind w:left="177"/>
              <w:rPr>
                <w:sz w:val="20"/>
                <w:szCs w:val="20"/>
              </w:rPr>
            </w:pPr>
            <w:r>
              <w:rPr>
                <w:w w:val="115"/>
                <w:sz w:val="20"/>
                <w:szCs w:val="20"/>
              </w:rPr>
              <w:t>Ոչ</w:t>
            </w:r>
          </w:p>
        </w:tc>
        <w:tc>
          <w:tcPr>
            <w:tcW w:w="708" w:type="dxa"/>
          </w:tcPr>
          <w:p w14:paraId="513AE944" w14:textId="77777777" w:rsidR="00424265" w:rsidRDefault="00424265">
            <w:pPr>
              <w:pStyle w:val="TableParagraph"/>
              <w:spacing w:before="3"/>
              <w:rPr>
                <w:sz w:val="25"/>
              </w:rPr>
            </w:pPr>
          </w:p>
          <w:p w14:paraId="5C13A9D9" w14:textId="77777777" w:rsidR="00424265" w:rsidRDefault="006C2590">
            <w:pPr>
              <w:pStyle w:val="TableParagraph"/>
              <w:ind w:left="152"/>
              <w:rPr>
                <w:sz w:val="20"/>
                <w:szCs w:val="20"/>
              </w:rPr>
            </w:pPr>
            <w:r>
              <w:rPr>
                <w:w w:val="130"/>
                <w:sz w:val="20"/>
                <w:szCs w:val="20"/>
              </w:rPr>
              <w:t>Չ/պ</w:t>
            </w:r>
          </w:p>
        </w:tc>
        <w:tc>
          <w:tcPr>
            <w:tcW w:w="708" w:type="dxa"/>
          </w:tcPr>
          <w:p w14:paraId="7967C2FE" w14:textId="77777777" w:rsidR="00424265" w:rsidRDefault="00424265">
            <w:pPr>
              <w:pStyle w:val="TableParagraph"/>
              <w:spacing w:before="3"/>
              <w:rPr>
                <w:sz w:val="25"/>
              </w:rPr>
            </w:pPr>
          </w:p>
          <w:p w14:paraId="1CB09053" w14:textId="77777777" w:rsidR="00424265" w:rsidRDefault="006C2590">
            <w:pPr>
              <w:pStyle w:val="TableParagraph"/>
              <w:ind w:left="110" w:right="9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Կշիռ</w:t>
            </w:r>
          </w:p>
        </w:tc>
        <w:tc>
          <w:tcPr>
            <w:tcW w:w="1843" w:type="dxa"/>
          </w:tcPr>
          <w:p w14:paraId="3C9D71FB" w14:textId="77777777" w:rsidR="00424265" w:rsidRDefault="006C2590">
            <w:pPr>
              <w:pStyle w:val="TableParagraph"/>
              <w:spacing w:before="158" w:line="276" w:lineRule="auto"/>
              <w:ind w:left="576" w:right="109" w:hanging="16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Ստուգման </w:t>
            </w:r>
            <w:r>
              <w:rPr>
                <w:w w:val="110"/>
                <w:sz w:val="20"/>
                <w:szCs w:val="20"/>
              </w:rPr>
              <w:t>տեսակ</w:t>
            </w:r>
          </w:p>
        </w:tc>
        <w:tc>
          <w:tcPr>
            <w:tcW w:w="1418" w:type="dxa"/>
          </w:tcPr>
          <w:p w14:paraId="7F2A7C00" w14:textId="77777777" w:rsidR="00424265" w:rsidRDefault="006C2590">
            <w:pPr>
              <w:pStyle w:val="TableParagraph"/>
              <w:spacing w:before="158" w:line="276" w:lineRule="auto"/>
              <w:ind w:left="365" w:right="138" w:hanging="200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Մեկնաբան ություն</w:t>
            </w:r>
          </w:p>
        </w:tc>
      </w:tr>
      <w:tr w:rsidR="00424265" w14:paraId="1B60548B" w14:textId="77777777">
        <w:trPr>
          <w:trHeight w:val="1074"/>
        </w:trPr>
        <w:tc>
          <w:tcPr>
            <w:tcW w:w="905" w:type="dxa"/>
          </w:tcPr>
          <w:p w14:paraId="18BA615D" w14:textId="77777777" w:rsidR="00424265" w:rsidRDefault="00424265">
            <w:pPr>
              <w:pStyle w:val="TableParagraph"/>
              <w:spacing w:before="8"/>
              <w:rPr>
                <w:sz w:val="25"/>
              </w:rPr>
            </w:pPr>
          </w:p>
          <w:p w14:paraId="4135D9E4" w14:textId="77777777" w:rsidR="00424265" w:rsidRDefault="006C2590">
            <w:pPr>
              <w:pStyle w:val="TableParagraph"/>
              <w:ind w:right="269"/>
              <w:jc w:val="right"/>
            </w:pPr>
            <w:r>
              <w:t>1.</w:t>
            </w:r>
          </w:p>
        </w:tc>
        <w:tc>
          <w:tcPr>
            <w:tcW w:w="5820" w:type="dxa"/>
          </w:tcPr>
          <w:p w14:paraId="49F4E701" w14:textId="77777777" w:rsidR="00424265" w:rsidRDefault="006C2590">
            <w:pPr>
              <w:pStyle w:val="TableParagraph"/>
              <w:spacing w:before="26" w:line="278" w:lineRule="auto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Կազմակերպությունն ունի տվյալ գործունեության տեսակը կամ տեսակներն իրականացնելու համար լիցենզիա։</w:t>
            </w:r>
          </w:p>
        </w:tc>
        <w:tc>
          <w:tcPr>
            <w:tcW w:w="2743" w:type="dxa"/>
          </w:tcPr>
          <w:p w14:paraId="534EEFC6" w14:textId="77777777" w:rsidR="00424265" w:rsidRDefault="006C2590">
            <w:pPr>
              <w:pStyle w:val="TableParagraph"/>
              <w:spacing w:before="26" w:line="278" w:lineRule="auto"/>
              <w:ind w:left="107" w:right="95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«Բնակչության բժշկական օգնության և սպասարկման մասին» ՀՀ օրենք, հոդված</w:t>
            </w:r>
          </w:p>
          <w:p w14:paraId="165153AD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 մաս 1</w:t>
            </w:r>
          </w:p>
        </w:tc>
        <w:tc>
          <w:tcPr>
            <w:tcW w:w="710" w:type="dxa"/>
          </w:tcPr>
          <w:p w14:paraId="4903D808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33838FFC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593791A9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43DBD570" w14:textId="77777777" w:rsidR="00424265" w:rsidRDefault="00424265">
            <w:pPr>
              <w:pStyle w:val="TableParagraph"/>
            </w:pPr>
          </w:p>
          <w:p w14:paraId="639809BE" w14:textId="77777777" w:rsidR="00424265" w:rsidRDefault="006C2590">
            <w:pPr>
              <w:pStyle w:val="TableParagraph"/>
              <w:spacing w:before="174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5ABAB8FB" w14:textId="77777777" w:rsidR="00424265" w:rsidRDefault="00424265">
            <w:pPr>
              <w:pStyle w:val="TableParagraph"/>
            </w:pPr>
          </w:p>
          <w:p w14:paraId="485751CB" w14:textId="77777777" w:rsidR="00424265" w:rsidRDefault="006C2590">
            <w:pPr>
              <w:pStyle w:val="TableParagraph"/>
              <w:spacing w:before="174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58E9C611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25B180DC" w14:textId="77777777">
        <w:trPr>
          <w:trHeight w:val="1341"/>
        </w:trPr>
        <w:tc>
          <w:tcPr>
            <w:tcW w:w="905" w:type="dxa"/>
          </w:tcPr>
          <w:p w14:paraId="59980E38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39665D40" w14:textId="77777777" w:rsidR="00424265" w:rsidRDefault="006C2590">
            <w:pPr>
              <w:pStyle w:val="TableParagraph"/>
              <w:spacing w:before="152"/>
              <w:ind w:right="240"/>
              <w:jc w:val="right"/>
            </w:pPr>
            <w:r>
              <w:rPr>
                <w:w w:val="115"/>
              </w:rPr>
              <w:t>2.</w:t>
            </w:r>
          </w:p>
        </w:tc>
        <w:tc>
          <w:tcPr>
            <w:tcW w:w="5820" w:type="dxa"/>
          </w:tcPr>
          <w:p w14:paraId="27143119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Հիվանդանոցի կազմում պարտադիր կան՝</w:t>
            </w:r>
          </w:p>
        </w:tc>
        <w:tc>
          <w:tcPr>
            <w:tcW w:w="2743" w:type="dxa"/>
          </w:tcPr>
          <w:p w14:paraId="4CAC658C" w14:textId="77777777" w:rsidR="00424265" w:rsidRDefault="006C2590">
            <w:pPr>
              <w:pStyle w:val="TableParagraph"/>
              <w:tabs>
                <w:tab w:val="right" w:pos="2635"/>
              </w:tabs>
              <w:spacing w:before="24" w:line="280" w:lineRule="auto"/>
              <w:ind w:left="107" w:right="92" w:firstLine="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 Հավելված</w:t>
            </w:r>
            <w:r>
              <w:rPr>
                <w:w w:val="105"/>
                <w:sz w:val="20"/>
                <w:szCs w:val="20"/>
              </w:rPr>
              <w:tab/>
              <w:t>2</w:t>
            </w:r>
          </w:p>
          <w:p w14:paraId="0CC0810E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պարզաբանում</w:t>
            </w:r>
          </w:p>
        </w:tc>
        <w:tc>
          <w:tcPr>
            <w:tcW w:w="710" w:type="dxa"/>
            <w:shd w:val="clear" w:color="auto" w:fill="BFBFBF"/>
          </w:tcPr>
          <w:p w14:paraId="5023BDB7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BFBFBF"/>
          </w:tcPr>
          <w:p w14:paraId="06320833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BFBFBF"/>
          </w:tcPr>
          <w:p w14:paraId="48714386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BFBFBF"/>
          </w:tcPr>
          <w:p w14:paraId="3C3851F5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shd w:val="clear" w:color="auto" w:fill="BFBFBF"/>
          </w:tcPr>
          <w:p w14:paraId="57ACFB85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shd w:val="clear" w:color="auto" w:fill="BFBFBF"/>
          </w:tcPr>
          <w:p w14:paraId="2239FD27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5D14D767" w14:textId="77777777">
        <w:trPr>
          <w:trHeight w:val="268"/>
        </w:trPr>
        <w:tc>
          <w:tcPr>
            <w:tcW w:w="905" w:type="dxa"/>
          </w:tcPr>
          <w:p w14:paraId="25A93A8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2․1</w:t>
            </w:r>
          </w:p>
        </w:tc>
        <w:tc>
          <w:tcPr>
            <w:tcW w:w="5820" w:type="dxa"/>
          </w:tcPr>
          <w:p w14:paraId="68375F9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Մեկ կամ ավելի մասնագիտացված բաժանմունքներ</w:t>
            </w:r>
          </w:p>
        </w:tc>
        <w:tc>
          <w:tcPr>
            <w:tcW w:w="2743" w:type="dxa"/>
          </w:tcPr>
          <w:p w14:paraId="2F5B7B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3AC0D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A90B7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DCD5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EF8C468" w14:textId="77777777" w:rsidR="00424265" w:rsidRDefault="006C2590">
            <w:pPr>
              <w:pStyle w:val="TableParagraph"/>
              <w:spacing w:before="24" w:line="224" w:lineRule="exact"/>
              <w:ind w:left="2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893A950" w14:textId="77777777" w:rsidR="00424265" w:rsidRDefault="006C2590">
            <w:pPr>
              <w:pStyle w:val="TableParagraph"/>
              <w:spacing w:before="24" w:line="224" w:lineRule="exact"/>
              <w:ind w:left="100" w:right="7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3D352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1932FDF" w14:textId="77777777">
        <w:trPr>
          <w:trHeight w:val="268"/>
        </w:trPr>
        <w:tc>
          <w:tcPr>
            <w:tcW w:w="905" w:type="dxa"/>
          </w:tcPr>
          <w:p w14:paraId="0398751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2․2</w:t>
            </w:r>
          </w:p>
        </w:tc>
        <w:tc>
          <w:tcPr>
            <w:tcW w:w="5820" w:type="dxa"/>
          </w:tcPr>
          <w:p w14:paraId="0AD1CC8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Ախտահանման բաժին</w:t>
            </w:r>
          </w:p>
        </w:tc>
        <w:tc>
          <w:tcPr>
            <w:tcW w:w="2743" w:type="dxa"/>
          </w:tcPr>
          <w:p w14:paraId="2DA110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6F33E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CB200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CE0C0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B15572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827C084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8117A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8091813" w14:textId="77777777">
        <w:trPr>
          <w:trHeight w:val="268"/>
        </w:trPr>
        <w:tc>
          <w:tcPr>
            <w:tcW w:w="905" w:type="dxa"/>
          </w:tcPr>
          <w:p w14:paraId="26A04A4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2․3</w:t>
            </w:r>
          </w:p>
        </w:tc>
        <w:tc>
          <w:tcPr>
            <w:tcW w:w="5820" w:type="dxa"/>
          </w:tcPr>
          <w:p w14:paraId="6E4ECF4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Ընդունարան</w:t>
            </w:r>
          </w:p>
        </w:tc>
        <w:tc>
          <w:tcPr>
            <w:tcW w:w="2743" w:type="dxa"/>
          </w:tcPr>
          <w:p w14:paraId="60729A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7AA8E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51C77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3013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F72E095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51E6535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A1D7B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FA1A9B1" w14:textId="77777777">
        <w:trPr>
          <w:trHeight w:val="268"/>
        </w:trPr>
        <w:tc>
          <w:tcPr>
            <w:tcW w:w="905" w:type="dxa"/>
          </w:tcPr>
          <w:p w14:paraId="2FED532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2․4</w:t>
            </w:r>
          </w:p>
        </w:tc>
        <w:tc>
          <w:tcPr>
            <w:tcW w:w="5820" w:type="dxa"/>
          </w:tcPr>
          <w:p w14:paraId="3E9B556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Վիճակագրական և մատենավարման ծառայություն</w:t>
            </w:r>
          </w:p>
        </w:tc>
        <w:tc>
          <w:tcPr>
            <w:tcW w:w="2743" w:type="dxa"/>
          </w:tcPr>
          <w:p w14:paraId="682956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4E811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5F1E4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DAFB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EA6426" w14:textId="77777777" w:rsidR="00424265" w:rsidRDefault="006C2590">
            <w:pPr>
              <w:pStyle w:val="TableParagraph"/>
              <w:spacing w:before="24" w:line="224" w:lineRule="exact"/>
              <w:ind w:left="110" w:right="90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7D10CA36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82A73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D5B8F72" w14:textId="77777777">
        <w:trPr>
          <w:trHeight w:val="1074"/>
        </w:trPr>
        <w:tc>
          <w:tcPr>
            <w:tcW w:w="905" w:type="dxa"/>
          </w:tcPr>
          <w:p w14:paraId="57F7E7D5" w14:textId="77777777" w:rsidR="00424265" w:rsidRDefault="00424265">
            <w:pPr>
              <w:pStyle w:val="TableParagraph"/>
              <w:spacing w:before="8"/>
              <w:rPr>
                <w:sz w:val="25"/>
              </w:rPr>
            </w:pPr>
          </w:p>
          <w:p w14:paraId="5C85ABDF" w14:textId="77777777" w:rsidR="00424265" w:rsidRDefault="006C2590">
            <w:pPr>
              <w:pStyle w:val="TableParagraph"/>
              <w:ind w:right="231"/>
              <w:jc w:val="right"/>
            </w:pPr>
            <w:r>
              <w:rPr>
                <w:w w:val="120"/>
              </w:rPr>
              <w:t>3.</w:t>
            </w:r>
          </w:p>
        </w:tc>
        <w:tc>
          <w:tcPr>
            <w:tcW w:w="5820" w:type="dxa"/>
          </w:tcPr>
          <w:p w14:paraId="0F1F6D85" w14:textId="77777777" w:rsidR="00424265" w:rsidRDefault="006C2590">
            <w:pPr>
              <w:pStyle w:val="TableParagraph"/>
              <w:spacing w:before="24" w:line="278" w:lineRule="auto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Վիճակագրական և մատենավարման ծառայության գործունեության համար անհրաժեշտ տեխնիկական պահանջներն ու պայմաններն առկա են․</w:t>
            </w:r>
          </w:p>
        </w:tc>
        <w:tc>
          <w:tcPr>
            <w:tcW w:w="2743" w:type="dxa"/>
          </w:tcPr>
          <w:p w14:paraId="43B9432F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355340EF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2, կետ 99.3</w:t>
            </w:r>
          </w:p>
        </w:tc>
        <w:tc>
          <w:tcPr>
            <w:tcW w:w="710" w:type="dxa"/>
            <w:shd w:val="clear" w:color="auto" w:fill="AEAAAA"/>
          </w:tcPr>
          <w:p w14:paraId="55EEE904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AEAAAA"/>
          </w:tcPr>
          <w:p w14:paraId="496E1046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AEAAAA"/>
          </w:tcPr>
          <w:p w14:paraId="1E7334C2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AEAAAA"/>
          </w:tcPr>
          <w:p w14:paraId="44BBBC76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shd w:val="clear" w:color="auto" w:fill="AEAAAA"/>
          </w:tcPr>
          <w:p w14:paraId="7139C75E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shd w:val="clear" w:color="auto" w:fill="AEAAAA"/>
          </w:tcPr>
          <w:p w14:paraId="50A24C72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15EB5F70" w14:textId="77777777">
        <w:trPr>
          <w:trHeight w:val="350"/>
        </w:trPr>
        <w:tc>
          <w:tcPr>
            <w:tcW w:w="905" w:type="dxa"/>
          </w:tcPr>
          <w:p w14:paraId="3C9B070B" w14:textId="77777777" w:rsidR="00424265" w:rsidRDefault="006C2590">
            <w:pPr>
              <w:pStyle w:val="TableParagraph"/>
              <w:spacing w:before="65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3.1</w:t>
            </w:r>
          </w:p>
        </w:tc>
        <w:tc>
          <w:tcPr>
            <w:tcW w:w="5820" w:type="dxa"/>
          </w:tcPr>
          <w:p w14:paraId="226A09F0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Պահարաններ</w:t>
            </w:r>
          </w:p>
        </w:tc>
        <w:tc>
          <w:tcPr>
            <w:tcW w:w="2743" w:type="dxa"/>
          </w:tcPr>
          <w:p w14:paraId="590C06F7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3D741636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2984DF59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697928FB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6826023E" w14:textId="77777777" w:rsidR="00424265" w:rsidRDefault="006C2590">
            <w:pPr>
              <w:pStyle w:val="TableParagraph"/>
              <w:spacing w:before="65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1530F54B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23EFFE3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3FC8105D" w14:textId="77777777">
        <w:trPr>
          <w:trHeight w:val="350"/>
        </w:trPr>
        <w:tc>
          <w:tcPr>
            <w:tcW w:w="905" w:type="dxa"/>
          </w:tcPr>
          <w:p w14:paraId="01B91978" w14:textId="77777777" w:rsidR="00424265" w:rsidRDefault="006C2590">
            <w:pPr>
              <w:pStyle w:val="TableParagraph"/>
              <w:spacing w:before="65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3.2</w:t>
            </w:r>
          </w:p>
        </w:tc>
        <w:tc>
          <w:tcPr>
            <w:tcW w:w="5820" w:type="dxa"/>
          </w:tcPr>
          <w:p w14:paraId="3512B28A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Գրադարակներ</w:t>
            </w:r>
          </w:p>
        </w:tc>
        <w:tc>
          <w:tcPr>
            <w:tcW w:w="2743" w:type="dxa"/>
          </w:tcPr>
          <w:p w14:paraId="2958167A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33631598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7B4048CC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6C35BF7B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64FFB7CF" w14:textId="77777777" w:rsidR="00424265" w:rsidRDefault="006C2590">
            <w:pPr>
              <w:pStyle w:val="TableParagraph"/>
              <w:spacing w:before="65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413B7038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04CDD07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20EE7C6A" w14:textId="77777777">
        <w:trPr>
          <w:trHeight w:val="350"/>
        </w:trPr>
        <w:tc>
          <w:tcPr>
            <w:tcW w:w="905" w:type="dxa"/>
          </w:tcPr>
          <w:p w14:paraId="792889D0" w14:textId="77777777" w:rsidR="00424265" w:rsidRDefault="006C2590">
            <w:pPr>
              <w:pStyle w:val="TableParagraph"/>
              <w:spacing w:before="65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3.3</w:t>
            </w:r>
          </w:p>
        </w:tc>
        <w:tc>
          <w:tcPr>
            <w:tcW w:w="5820" w:type="dxa"/>
          </w:tcPr>
          <w:p w14:paraId="233BDC16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Աշխատանքային սեղան</w:t>
            </w:r>
          </w:p>
        </w:tc>
        <w:tc>
          <w:tcPr>
            <w:tcW w:w="2743" w:type="dxa"/>
          </w:tcPr>
          <w:p w14:paraId="4A7704A5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52FA00D0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5BFE015B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3A86D913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62427FA6" w14:textId="77777777" w:rsidR="00424265" w:rsidRDefault="006C2590">
            <w:pPr>
              <w:pStyle w:val="TableParagraph"/>
              <w:spacing w:before="65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0.25</w:t>
            </w:r>
          </w:p>
        </w:tc>
        <w:tc>
          <w:tcPr>
            <w:tcW w:w="1843" w:type="dxa"/>
          </w:tcPr>
          <w:p w14:paraId="2C27E3AA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155BADD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40B8D80C" w14:textId="77777777">
        <w:trPr>
          <w:trHeight w:val="268"/>
        </w:trPr>
        <w:tc>
          <w:tcPr>
            <w:tcW w:w="905" w:type="dxa"/>
          </w:tcPr>
          <w:p w14:paraId="7827B6F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3.4</w:t>
            </w:r>
          </w:p>
        </w:tc>
        <w:tc>
          <w:tcPr>
            <w:tcW w:w="5820" w:type="dxa"/>
          </w:tcPr>
          <w:p w14:paraId="26A2EE0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Աթոռներ</w:t>
            </w:r>
          </w:p>
        </w:tc>
        <w:tc>
          <w:tcPr>
            <w:tcW w:w="2743" w:type="dxa"/>
          </w:tcPr>
          <w:p w14:paraId="539199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3B1BE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4D454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0BBC9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2E73D7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741EE35C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00527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9A803D2" w14:textId="77777777">
        <w:trPr>
          <w:trHeight w:val="806"/>
        </w:trPr>
        <w:tc>
          <w:tcPr>
            <w:tcW w:w="905" w:type="dxa"/>
          </w:tcPr>
          <w:p w14:paraId="0E451D87" w14:textId="77777777" w:rsidR="00424265" w:rsidRDefault="006C2590">
            <w:pPr>
              <w:pStyle w:val="TableParagraph"/>
              <w:spacing w:before="159"/>
              <w:ind w:right="238"/>
              <w:jc w:val="right"/>
            </w:pPr>
            <w:r>
              <w:rPr>
                <w:w w:val="115"/>
              </w:rPr>
              <w:t>4.</w:t>
            </w:r>
          </w:p>
        </w:tc>
        <w:tc>
          <w:tcPr>
            <w:tcW w:w="5820" w:type="dxa"/>
          </w:tcPr>
          <w:p w14:paraId="0C8A7D5E" w14:textId="77777777" w:rsidR="00424265" w:rsidRDefault="006C2590">
            <w:pPr>
              <w:pStyle w:val="TableParagraph"/>
              <w:tabs>
                <w:tab w:val="left" w:pos="2006"/>
                <w:tab w:val="left" w:pos="2371"/>
                <w:tab w:val="left" w:pos="4280"/>
              </w:tabs>
              <w:spacing w:before="24" w:line="278" w:lineRule="auto"/>
              <w:ind w:left="107" w:right="93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Վիճակագրական</w:t>
            </w:r>
            <w:r>
              <w:rPr>
                <w:w w:val="110"/>
                <w:sz w:val="20"/>
                <w:szCs w:val="20"/>
              </w:rPr>
              <w:tab/>
              <w:t>և</w:t>
            </w:r>
            <w:r>
              <w:rPr>
                <w:w w:val="110"/>
                <w:sz w:val="20"/>
                <w:szCs w:val="20"/>
              </w:rPr>
              <w:tab/>
              <w:t>մատենավարման</w:t>
            </w:r>
            <w:r>
              <w:rPr>
                <w:w w:val="110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 xml:space="preserve">ծառայությունը </w:t>
            </w:r>
            <w:r>
              <w:rPr>
                <w:w w:val="110"/>
                <w:sz w:val="20"/>
                <w:szCs w:val="20"/>
              </w:rPr>
              <w:t>հագեցած է</w:t>
            </w:r>
            <w:r>
              <w:rPr>
                <w:spacing w:val="12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կադրերով:</w:t>
            </w:r>
          </w:p>
        </w:tc>
        <w:tc>
          <w:tcPr>
            <w:tcW w:w="2743" w:type="dxa"/>
          </w:tcPr>
          <w:p w14:paraId="37F830E7" w14:textId="77777777" w:rsidR="00424265" w:rsidRDefault="006C2590">
            <w:pPr>
              <w:pStyle w:val="TableParagraph"/>
              <w:tabs>
                <w:tab w:val="left" w:pos="2174"/>
              </w:tabs>
              <w:spacing w:before="24" w:line="280" w:lineRule="auto"/>
              <w:ind w:left="107" w:right="9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10"/>
                <w:sz w:val="20"/>
                <w:szCs w:val="20"/>
              </w:rPr>
              <w:t>2002 թվականի դեկտեմբերի</w:t>
            </w:r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</w:t>
            </w:r>
          </w:p>
          <w:p w14:paraId="4778D8C5" w14:textId="77777777" w:rsidR="00424265" w:rsidRDefault="006C2590">
            <w:pPr>
              <w:pStyle w:val="TableParagraph"/>
              <w:tabs>
                <w:tab w:val="left" w:pos="726"/>
                <w:tab w:val="left" w:pos="1871"/>
              </w:tabs>
              <w:spacing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N</w:t>
            </w:r>
            <w:r>
              <w:rPr>
                <w:w w:val="105"/>
                <w:sz w:val="20"/>
                <w:szCs w:val="20"/>
              </w:rPr>
              <w:tab/>
              <w:t>1936-Ն</w:t>
            </w:r>
            <w:r>
              <w:rPr>
                <w:w w:val="105"/>
                <w:sz w:val="20"/>
                <w:szCs w:val="20"/>
              </w:rPr>
              <w:tab/>
              <w:t>որոշում,</w:t>
            </w:r>
          </w:p>
        </w:tc>
        <w:tc>
          <w:tcPr>
            <w:tcW w:w="710" w:type="dxa"/>
            <w:shd w:val="clear" w:color="auto" w:fill="AEAAAA"/>
          </w:tcPr>
          <w:p w14:paraId="0220E905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AEAAAA"/>
          </w:tcPr>
          <w:p w14:paraId="43980410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AEAAAA"/>
          </w:tcPr>
          <w:p w14:paraId="39E0A9D7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AEAAAA"/>
          </w:tcPr>
          <w:p w14:paraId="7AE06748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shd w:val="clear" w:color="auto" w:fill="AEAAAA"/>
          </w:tcPr>
          <w:p w14:paraId="0DE72E9E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shd w:val="clear" w:color="auto" w:fill="AEAAAA"/>
          </w:tcPr>
          <w:p w14:paraId="78F427CE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</w:tbl>
    <w:p w14:paraId="4DA75E0A" w14:textId="77777777" w:rsidR="00424265" w:rsidRDefault="00424265">
      <w:pPr>
        <w:rPr>
          <w:sz w:val="20"/>
        </w:rPr>
        <w:sectPr w:rsidR="00424265">
          <w:pgSz w:w="15840" w:h="12240" w:orient="landscape"/>
          <w:pgMar w:top="700" w:right="40" w:bottom="116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38DA0531" w14:textId="77777777">
        <w:trPr>
          <w:trHeight w:val="1343"/>
        </w:trPr>
        <w:tc>
          <w:tcPr>
            <w:tcW w:w="905" w:type="dxa"/>
          </w:tcPr>
          <w:p w14:paraId="28CF7B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3ACD3C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6EA8B33C" w14:textId="77777777" w:rsidR="00424265" w:rsidRDefault="006C2590">
            <w:pPr>
              <w:pStyle w:val="TableParagraph"/>
              <w:spacing w:before="26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2, կետ 99.3, ՀՀ</w:t>
            </w:r>
          </w:p>
          <w:p w14:paraId="58F0E707" w14:textId="77777777" w:rsidR="00424265" w:rsidRDefault="006C2590">
            <w:pPr>
              <w:pStyle w:val="TableParagraph"/>
              <w:spacing w:before="9" w:line="268" w:lineRule="exact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որոշման Հավելված  N 5 կետ</w:t>
            </w:r>
            <w:r>
              <w:rPr>
                <w:spacing w:val="18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18</w:t>
            </w:r>
          </w:p>
        </w:tc>
        <w:tc>
          <w:tcPr>
            <w:tcW w:w="710" w:type="dxa"/>
            <w:shd w:val="clear" w:color="auto" w:fill="AEAAAA"/>
          </w:tcPr>
          <w:p w14:paraId="2CDBD6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08BFE5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4D36D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E1830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0101E2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40668A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9AC52E9" w14:textId="77777777">
        <w:trPr>
          <w:trHeight w:val="2147"/>
        </w:trPr>
        <w:tc>
          <w:tcPr>
            <w:tcW w:w="905" w:type="dxa"/>
          </w:tcPr>
          <w:p w14:paraId="1F05FC93" w14:textId="77777777" w:rsidR="00424265" w:rsidRDefault="00424265">
            <w:pPr>
              <w:pStyle w:val="TableParagraph"/>
            </w:pPr>
          </w:p>
          <w:p w14:paraId="43B749BA" w14:textId="77777777" w:rsidR="00424265" w:rsidRDefault="00424265">
            <w:pPr>
              <w:pStyle w:val="TableParagraph"/>
            </w:pPr>
          </w:p>
          <w:p w14:paraId="6994327E" w14:textId="77777777" w:rsidR="00424265" w:rsidRDefault="00424265">
            <w:pPr>
              <w:pStyle w:val="TableParagraph"/>
            </w:pPr>
          </w:p>
          <w:p w14:paraId="75620860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4CE84DB3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4.1</w:t>
            </w:r>
          </w:p>
        </w:tc>
        <w:tc>
          <w:tcPr>
            <w:tcW w:w="5820" w:type="dxa"/>
          </w:tcPr>
          <w:p w14:paraId="06F9AB91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</w:t>
            </w:r>
          </w:p>
        </w:tc>
        <w:tc>
          <w:tcPr>
            <w:tcW w:w="2743" w:type="dxa"/>
          </w:tcPr>
          <w:p w14:paraId="33377D7E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72D61DDE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1B44B859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3660FA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18968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77A6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C41A0C6" w14:textId="77777777" w:rsidR="00424265" w:rsidRDefault="00424265">
            <w:pPr>
              <w:pStyle w:val="TableParagraph"/>
            </w:pPr>
          </w:p>
          <w:p w14:paraId="3CC19DAD" w14:textId="77777777" w:rsidR="00424265" w:rsidRDefault="00424265">
            <w:pPr>
              <w:pStyle w:val="TableParagraph"/>
            </w:pPr>
          </w:p>
          <w:p w14:paraId="6ACAD634" w14:textId="77777777" w:rsidR="00424265" w:rsidRDefault="00424265">
            <w:pPr>
              <w:pStyle w:val="TableParagraph"/>
            </w:pPr>
          </w:p>
          <w:p w14:paraId="0288795D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48A48AA0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B66EB8D" w14:textId="77777777" w:rsidR="00424265" w:rsidRDefault="00424265">
            <w:pPr>
              <w:pStyle w:val="TableParagraph"/>
            </w:pPr>
          </w:p>
          <w:p w14:paraId="66675F61" w14:textId="77777777" w:rsidR="00424265" w:rsidRDefault="00424265">
            <w:pPr>
              <w:pStyle w:val="TableParagraph"/>
            </w:pPr>
          </w:p>
          <w:p w14:paraId="26C30074" w14:textId="77777777" w:rsidR="00424265" w:rsidRDefault="00424265">
            <w:pPr>
              <w:pStyle w:val="TableParagraph"/>
            </w:pPr>
          </w:p>
          <w:p w14:paraId="21F5316B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56759017" w14:textId="77777777" w:rsidR="00424265" w:rsidRDefault="006C2590">
            <w:pPr>
              <w:pStyle w:val="TableParagraph"/>
              <w:ind w:right="109"/>
              <w:jc w:val="right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7725A1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84EAE5F" w14:textId="77777777">
        <w:trPr>
          <w:trHeight w:val="2413"/>
        </w:trPr>
        <w:tc>
          <w:tcPr>
            <w:tcW w:w="905" w:type="dxa"/>
          </w:tcPr>
          <w:p w14:paraId="62F5A4A9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04BAD684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0EC447BE" w14:textId="77777777" w:rsidR="00424265" w:rsidRDefault="00424265">
            <w:pPr>
              <w:pStyle w:val="TableParagraph"/>
              <w:spacing w:before="11"/>
              <w:rPr>
                <w:sz w:val="35"/>
              </w:rPr>
            </w:pPr>
          </w:p>
          <w:p w14:paraId="1B0109EF" w14:textId="77777777" w:rsidR="00424265" w:rsidRDefault="006C2590">
            <w:pPr>
              <w:pStyle w:val="TableParagraph"/>
              <w:ind w:right="230"/>
              <w:jc w:val="right"/>
            </w:pPr>
            <w:r>
              <w:rPr>
                <w:w w:val="115"/>
              </w:rPr>
              <w:t>5.</w:t>
            </w:r>
          </w:p>
        </w:tc>
        <w:tc>
          <w:tcPr>
            <w:tcW w:w="5820" w:type="dxa"/>
          </w:tcPr>
          <w:p w14:paraId="11E6DB5C" w14:textId="77777777" w:rsidR="00424265" w:rsidRDefault="006C2590">
            <w:pPr>
              <w:pStyle w:val="TableParagraph"/>
              <w:tabs>
                <w:tab w:val="left" w:pos="1636"/>
                <w:tab w:val="left" w:pos="3105"/>
                <w:tab w:val="left" w:pos="4269"/>
                <w:tab w:val="left" w:pos="5051"/>
              </w:tabs>
              <w:spacing w:before="24" w:line="280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Տնoրենի հրամանով նշանակվել է ժամանակավոր անաշխատունակության</w:t>
            </w:r>
            <w:r>
              <w:rPr>
                <w:sz w:val="20"/>
                <w:szCs w:val="20"/>
              </w:rPr>
              <w:tab/>
              <w:t>թերթիկների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  <w:t>տրման պատասխանատու անձ կամ ստեղծվել է ժամանակավոր անաշխատունակության թերթիկների  տրման  բաժին՝ բժշկական</w:t>
            </w:r>
            <w:r>
              <w:rPr>
                <w:sz w:val="20"/>
                <w:szCs w:val="20"/>
              </w:rPr>
              <w:tab/>
              <w:t>կազմակերպությունում</w:t>
            </w:r>
            <w:r>
              <w:rPr>
                <w:sz w:val="20"/>
                <w:szCs w:val="20"/>
              </w:rPr>
              <w:tab/>
              <w:t>ժամանակավոր անաշխատունակության թերթիկների  լրացման  և տրամադրման գործընթացն իրականացնելու</w:t>
            </w:r>
            <w:r>
              <w:rPr>
                <w:spacing w:val="-1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համար:</w:t>
            </w:r>
          </w:p>
        </w:tc>
        <w:tc>
          <w:tcPr>
            <w:tcW w:w="2743" w:type="dxa"/>
          </w:tcPr>
          <w:p w14:paraId="607A217A" w14:textId="77777777" w:rsidR="00424265" w:rsidRDefault="006C2590">
            <w:pPr>
              <w:pStyle w:val="TableParagraph"/>
              <w:tabs>
                <w:tab w:val="left" w:pos="729"/>
                <w:tab w:val="left" w:pos="1058"/>
                <w:tab w:val="left" w:pos="1803"/>
                <w:tab w:val="left" w:pos="2158"/>
                <w:tab w:val="left" w:pos="2513"/>
              </w:tabs>
              <w:spacing w:before="24" w:line="280" w:lineRule="auto"/>
              <w:ind w:left="107" w:right="93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Առողջապահության նախարարի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  <w:t>2008 թվականի օգոստոսի 7-ի N 14-Ն</w:t>
            </w:r>
            <w:r>
              <w:rPr>
                <w:w w:val="105"/>
                <w:sz w:val="20"/>
                <w:szCs w:val="20"/>
              </w:rPr>
              <w:tab/>
              <w:t>և</w:t>
            </w:r>
            <w:r>
              <w:rPr>
                <w:w w:val="105"/>
                <w:sz w:val="20"/>
                <w:szCs w:val="20"/>
              </w:rPr>
              <w:tab/>
              <w:t>աշխատանքի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95"/>
                <w:sz w:val="20"/>
                <w:szCs w:val="20"/>
              </w:rPr>
              <w:t xml:space="preserve">և </w:t>
            </w:r>
            <w:r>
              <w:rPr>
                <w:w w:val="105"/>
                <w:sz w:val="20"/>
                <w:szCs w:val="20"/>
              </w:rPr>
              <w:t>սոցիալական</w:t>
            </w:r>
            <w:r>
              <w:rPr>
                <w:w w:val="105"/>
                <w:sz w:val="20"/>
                <w:szCs w:val="20"/>
              </w:rPr>
              <w:tab/>
              <w:t>հարցերի նախարարի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  <w:t>2008 թվականի օգոստոսի 11-ի N 109-Ն համատեղ</w:t>
            </w:r>
            <w:r>
              <w:rPr>
                <w:spacing w:val="26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հրաման,</w:t>
            </w:r>
          </w:p>
          <w:p w14:paraId="486322FB" w14:textId="77777777" w:rsidR="00424265" w:rsidRDefault="006C2590">
            <w:pPr>
              <w:pStyle w:val="TableParagraph"/>
              <w:spacing w:line="217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հավելված N 2, կետ 2</w:t>
            </w:r>
          </w:p>
        </w:tc>
        <w:tc>
          <w:tcPr>
            <w:tcW w:w="710" w:type="dxa"/>
          </w:tcPr>
          <w:p w14:paraId="1E41D2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E4761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73D9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E7525FD" w14:textId="77777777" w:rsidR="00424265" w:rsidRDefault="00424265">
            <w:pPr>
              <w:pStyle w:val="TableParagraph"/>
            </w:pPr>
          </w:p>
          <w:p w14:paraId="2F3F3E57" w14:textId="77777777" w:rsidR="00424265" w:rsidRDefault="00424265">
            <w:pPr>
              <w:pStyle w:val="TableParagraph"/>
            </w:pPr>
          </w:p>
          <w:p w14:paraId="28476ADF" w14:textId="77777777" w:rsidR="00424265" w:rsidRDefault="00424265">
            <w:pPr>
              <w:pStyle w:val="TableParagraph"/>
            </w:pPr>
          </w:p>
          <w:p w14:paraId="56DBA9A1" w14:textId="77777777" w:rsidR="00424265" w:rsidRDefault="00424265">
            <w:pPr>
              <w:pStyle w:val="TableParagraph"/>
              <w:spacing w:before="4"/>
              <w:rPr>
                <w:sz w:val="29"/>
              </w:rPr>
            </w:pPr>
          </w:p>
          <w:p w14:paraId="44075D4E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9934EAD" w14:textId="77777777" w:rsidR="00424265" w:rsidRDefault="00424265">
            <w:pPr>
              <w:pStyle w:val="TableParagraph"/>
            </w:pPr>
          </w:p>
          <w:p w14:paraId="533E3EC7" w14:textId="77777777" w:rsidR="00424265" w:rsidRDefault="00424265">
            <w:pPr>
              <w:pStyle w:val="TableParagraph"/>
            </w:pPr>
          </w:p>
          <w:p w14:paraId="15FB42C5" w14:textId="77777777" w:rsidR="00424265" w:rsidRDefault="00424265">
            <w:pPr>
              <w:pStyle w:val="TableParagraph"/>
            </w:pPr>
          </w:p>
          <w:p w14:paraId="633D3750" w14:textId="77777777" w:rsidR="00424265" w:rsidRDefault="00424265">
            <w:pPr>
              <w:pStyle w:val="TableParagraph"/>
              <w:spacing w:before="4"/>
              <w:rPr>
                <w:sz w:val="29"/>
              </w:rPr>
            </w:pPr>
          </w:p>
          <w:p w14:paraId="3E7FD74C" w14:textId="77777777" w:rsidR="00424265" w:rsidRDefault="006C2590">
            <w:pPr>
              <w:pStyle w:val="TableParagraph"/>
              <w:ind w:right="109"/>
              <w:jc w:val="right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497353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984AFD1" w14:textId="77777777">
        <w:trPr>
          <w:trHeight w:val="2416"/>
        </w:trPr>
        <w:tc>
          <w:tcPr>
            <w:tcW w:w="905" w:type="dxa"/>
          </w:tcPr>
          <w:p w14:paraId="2D845BB6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49BF2FDB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469BBD20" w14:textId="77777777" w:rsidR="00424265" w:rsidRDefault="00424265">
            <w:pPr>
              <w:pStyle w:val="TableParagraph"/>
              <w:spacing w:before="11"/>
              <w:rPr>
                <w:sz w:val="35"/>
              </w:rPr>
            </w:pPr>
          </w:p>
          <w:p w14:paraId="5FB342EC" w14:textId="77777777" w:rsidR="00424265" w:rsidRDefault="006C2590">
            <w:pPr>
              <w:pStyle w:val="TableParagraph"/>
              <w:ind w:right="223"/>
              <w:jc w:val="right"/>
            </w:pPr>
            <w:r>
              <w:rPr>
                <w:w w:val="120"/>
              </w:rPr>
              <w:t>6.</w:t>
            </w:r>
          </w:p>
        </w:tc>
        <w:tc>
          <w:tcPr>
            <w:tcW w:w="5820" w:type="dxa"/>
          </w:tcPr>
          <w:p w14:paraId="7B1B50D1" w14:textId="77777777" w:rsidR="00424265" w:rsidRDefault="006C2590">
            <w:pPr>
              <w:pStyle w:val="TableParagraph"/>
              <w:tabs>
                <w:tab w:val="left" w:pos="2366"/>
                <w:tab w:val="left" w:pos="4270"/>
              </w:tabs>
              <w:spacing w:before="24" w:line="280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Քաղաքացիներին</w:t>
            </w:r>
            <w:r>
              <w:rPr>
                <w:w w:val="105"/>
                <w:sz w:val="20"/>
                <w:szCs w:val="20"/>
              </w:rPr>
              <w:tab/>
              <w:t>տրամադրվող</w:t>
            </w:r>
            <w:r>
              <w:rPr>
                <w:w w:val="105"/>
                <w:sz w:val="20"/>
                <w:szCs w:val="20"/>
              </w:rPr>
              <w:tab/>
              <w:t>ժամանակավոր անաշխատունակության թերթիկների վերաբերյալ բժշկական հաստատությունում վարվում է գրանցամատյան: *Նշում 1</w:t>
            </w:r>
          </w:p>
        </w:tc>
        <w:tc>
          <w:tcPr>
            <w:tcW w:w="2743" w:type="dxa"/>
          </w:tcPr>
          <w:p w14:paraId="61F85025" w14:textId="77777777" w:rsidR="00424265" w:rsidRDefault="006C2590">
            <w:pPr>
              <w:pStyle w:val="TableParagraph"/>
              <w:tabs>
                <w:tab w:val="left" w:pos="729"/>
                <w:tab w:val="left" w:pos="1058"/>
                <w:tab w:val="left" w:pos="1803"/>
                <w:tab w:val="left" w:pos="2158"/>
                <w:tab w:val="left" w:pos="2513"/>
              </w:tabs>
              <w:spacing w:before="24" w:line="280" w:lineRule="auto"/>
              <w:ind w:left="107" w:right="93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Առողջապահության նախարարի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  <w:t>2008 թվականի օգոստոսի 7-ի N 14-Ն</w:t>
            </w:r>
            <w:r>
              <w:rPr>
                <w:w w:val="105"/>
                <w:sz w:val="20"/>
                <w:szCs w:val="20"/>
              </w:rPr>
              <w:tab/>
              <w:t>և</w:t>
            </w:r>
            <w:r>
              <w:rPr>
                <w:w w:val="105"/>
                <w:sz w:val="20"/>
                <w:szCs w:val="20"/>
              </w:rPr>
              <w:tab/>
              <w:t>աշխատանքի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95"/>
                <w:sz w:val="20"/>
                <w:szCs w:val="20"/>
              </w:rPr>
              <w:t xml:space="preserve">և </w:t>
            </w:r>
            <w:r>
              <w:rPr>
                <w:w w:val="105"/>
                <w:sz w:val="20"/>
                <w:szCs w:val="20"/>
              </w:rPr>
              <w:t>սոցիալական</w:t>
            </w:r>
            <w:r>
              <w:rPr>
                <w:w w:val="105"/>
                <w:sz w:val="20"/>
                <w:szCs w:val="20"/>
              </w:rPr>
              <w:tab/>
              <w:t>հարցերի նախարարի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  <w:t>2008 թվականի օգոստոսի 11-ի N 109-Ն համատեղ</w:t>
            </w:r>
            <w:r>
              <w:rPr>
                <w:spacing w:val="26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հրաման,</w:t>
            </w:r>
          </w:p>
          <w:p w14:paraId="0E277CC7" w14:textId="77777777" w:rsidR="00424265" w:rsidRDefault="006C2590">
            <w:pPr>
              <w:pStyle w:val="TableParagraph"/>
              <w:spacing w:line="220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հավելված N 2, կետ 4</w:t>
            </w:r>
          </w:p>
        </w:tc>
        <w:tc>
          <w:tcPr>
            <w:tcW w:w="710" w:type="dxa"/>
          </w:tcPr>
          <w:p w14:paraId="1BEA8F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09F27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BA1A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8F2761" w14:textId="77777777" w:rsidR="00424265" w:rsidRDefault="00424265">
            <w:pPr>
              <w:pStyle w:val="TableParagraph"/>
            </w:pPr>
          </w:p>
          <w:p w14:paraId="38E68B4E" w14:textId="77777777" w:rsidR="00424265" w:rsidRDefault="00424265">
            <w:pPr>
              <w:pStyle w:val="TableParagraph"/>
            </w:pPr>
          </w:p>
          <w:p w14:paraId="7F7B0BB8" w14:textId="77777777" w:rsidR="00424265" w:rsidRDefault="00424265">
            <w:pPr>
              <w:pStyle w:val="TableParagraph"/>
            </w:pPr>
          </w:p>
          <w:p w14:paraId="2E7D90A0" w14:textId="77777777" w:rsidR="00424265" w:rsidRDefault="00424265">
            <w:pPr>
              <w:pStyle w:val="TableParagraph"/>
              <w:spacing w:before="7"/>
              <w:rPr>
                <w:sz w:val="29"/>
              </w:rPr>
            </w:pPr>
          </w:p>
          <w:p w14:paraId="22220A7E" w14:textId="77777777" w:rsidR="00424265" w:rsidRDefault="006C2590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EF93860" w14:textId="77777777" w:rsidR="00424265" w:rsidRDefault="00424265">
            <w:pPr>
              <w:pStyle w:val="TableParagraph"/>
            </w:pPr>
          </w:p>
          <w:p w14:paraId="09F481FC" w14:textId="77777777" w:rsidR="00424265" w:rsidRDefault="00424265">
            <w:pPr>
              <w:pStyle w:val="TableParagraph"/>
            </w:pPr>
          </w:p>
          <w:p w14:paraId="042B627D" w14:textId="77777777" w:rsidR="00424265" w:rsidRDefault="00424265">
            <w:pPr>
              <w:pStyle w:val="TableParagraph"/>
            </w:pPr>
          </w:p>
          <w:p w14:paraId="0F6E02E5" w14:textId="77777777" w:rsidR="00424265" w:rsidRDefault="00424265">
            <w:pPr>
              <w:pStyle w:val="TableParagraph"/>
              <w:spacing w:before="7"/>
              <w:rPr>
                <w:sz w:val="29"/>
              </w:rPr>
            </w:pPr>
          </w:p>
          <w:p w14:paraId="0A71C87D" w14:textId="77777777" w:rsidR="00424265" w:rsidRDefault="006C2590">
            <w:pPr>
              <w:pStyle w:val="TableParagraph"/>
              <w:ind w:right="109"/>
              <w:jc w:val="right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4A2506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E500083" w14:textId="77777777">
        <w:trPr>
          <w:trHeight w:val="1610"/>
        </w:trPr>
        <w:tc>
          <w:tcPr>
            <w:tcW w:w="905" w:type="dxa"/>
          </w:tcPr>
          <w:p w14:paraId="42599781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0215FAA5" w14:textId="77777777" w:rsidR="00424265" w:rsidRDefault="00424265">
            <w:pPr>
              <w:pStyle w:val="TableParagraph"/>
              <w:spacing w:before="10"/>
              <w:rPr>
                <w:sz w:val="24"/>
              </w:rPr>
            </w:pPr>
          </w:p>
          <w:p w14:paraId="203D4A0F" w14:textId="77777777" w:rsidR="00424265" w:rsidRDefault="006C2590">
            <w:pPr>
              <w:pStyle w:val="TableParagraph"/>
              <w:ind w:right="241"/>
              <w:jc w:val="right"/>
            </w:pPr>
            <w:r>
              <w:rPr>
                <w:w w:val="115"/>
              </w:rPr>
              <w:t>7.</w:t>
            </w:r>
          </w:p>
        </w:tc>
        <w:tc>
          <w:tcPr>
            <w:tcW w:w="5820" w:type="dxa"/>
          </w:tcPr>
          <w:p w14:paraId="6A4EEB2E" w14:textId="77777777" w:rsidR="00424265" w:rsidRDefault="006C2590">
            <w:pPr>
              <w:pStyle w:val="TableParagraph"/>
              <w:spacing w:before="158" w:line="280" w:lineRule="auto"/>
              <w:ind w:left="107" w:right="92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Հիվանդանոցային պայմաններում բուժվող քաղաքացու ժամանակավոր անաշխատունակության թերթիկը լրացվում է պատասխանատու անձի կամ ժամանակավոր անաշխատունակության թերթիկների տրման բաժնի կողմից` ներկայացված էպիկրիզի հիման վրա:</w:t>
            </w:r>
          </w:p>
        </w:tc>
        <w:tc>
          <w:tcPr>
            <w:tcW w:w="2743" w:type="dxa"/>
          </w:tcPr>
          <w:p w14:paraId="70A12A5C" w14:textId="77777777" w:rsidR="00424265" w:rsidRDefault="006C2590">
            <w:pPr>
              <w:pStyle w:val="TableParagraph"/>
              <w:tabs>
                <w:tab w:val="left" w:pos="729"/>
                <w:tab w:val="left" w:pos="1058"/>
                <w:tab w:val="left" w:pos="2158"/>
                <w:tab w:val="left" w:pos="2513"/>
              </w:tabs>
              <w:spacing w:before="24" w:line="280" w:lineRule="auto"/>
              <w:ind w:left="107" w:right="9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Առողջապահության նախարարի</w:t>
            </w:r>
            <w:r>
              <w:rPr>
                <w:w w:val="105"/>
                <w:sz w:val="20"/>
                <w:szCs w:val="20"/>
              </w:rPr>
              <w:tab/>
              <w:t>2008 թվականի օգոստոսի 7-ի N 14-Ն</w:t>
            </w:r>
            <w:r>
              <w:rPr>
                <w:w w:val="105"/>
                <w:sz w:val="20"/>
                <w:szCs w:val="20"/>
              </w:rPr>
              <w:tab/>
              <w:t>և</w:t>
            </w:r>
            <w:r>
              <w:rPr>
                <w:w w:val="105"/>
                <w:sz w:val="20"/>
                <w:szCs w:val="20"/>
              </w:rPr>
              <w:tab/>
              <w:t>աշխատանքի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95"/>
                <w:sz w:val="20"/>
                <w:szCs w:val="20"/>
              </w:rPr>
              <w:t xml:space="preserve">և </w:t>
            </w:r>
            <w:r>
              <w:rPr>
                <w:w w:val="105"/>
                <w:sz w:val="20"/>
                <w:szCs w:val="20"/>
              </w:rPr>
              <w:t>սոցիալական</w:t>
            </w:r>
          </w:p>
          <w:p w14:paraId="71E305C7" w14:textId="77777777" w:rsidR="00424265" w:rsidRDefault="006C2590">
            <w:pPr>
              <w:pStyle w:val="TableParagraph"/>
              <w:spacing w:line="220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հարցերի նախարարի 2008</w:t>
            </w:r>
          </w:p>
        </w:tc>
        <w:tc>
          <w:tcPr>
            <w:tcW w:w="710" w:type="dxa"/>
          </w:tcPr>
          <w:p w14:paraId="2D6194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39C69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29A4F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EF47A3" w14:textId="77777777" w:rsidR="00424265" w:rsidRDefault="00424265">
            <w:pPr>
              <w:pStyle w:val="TableParagraph"/>
            </w:pPr>
          </w:p>
          <w:p w14:paraId="0A9BFD14" w14:textId="77777777" w:rsidR="00424265" w:rsidRDefault="00424265">
            <w:pPr>
              <w:pStyle w:val="TableParagraph"/>
            </w:pPr>
          </w:p>
          <w:p w14:paraId="1D4898F9" w14:textId="77777777" w:rsidR="00424265" w:rsidRDefault="006C2590">
            <w:pPr>
              <w:pStyle w:val="TableParagraph"/>
              <w:spacing w:before="190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5213E7C" w14:textId="77777777" w:rsidR="00424265" w:rsidRDefault="00424265">
            <w:pPr>
              <w:pStyle w:val="TableParagraph"/>
            </w:pPr>
          </w:p>
          <w:p w14:paraId="6766CD19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6DD71ECE" w14:textId="77777777" w:rsidR="00424265" w:rsidRDefault="006C2590">
            <w:pPr>
              <w:pStyle w:val="TableParagraph"/>
              <w:spacing w:before="1" w:line="280" w:lineRule="auto"/>
              <w:ind w:left="130" w:right="109" w:firstLine="206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 փաստաթղթային</w:t>
            </w:r>
          </w:p>
        </w:tc>
        <w:tc>
          <w:tcPr>
            <w:tcW w:w="1418" w:type="dxa"/>
          </w:tcPr>
          <w:p w14:paraId="70C5C6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0E3097E8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753BCD69" w14:textId="77777777">
        <w:trPr>
          <w:trHeight w:val="805"/>
        </w:trPr>
        <w:tc>
          <w:tcPr>
            <w:tcW w:w="905" w:type="dxa"/>
          </w:tcPr>
          <w:p w14:paraId="79404B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329FBA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34C50BD7" w14:textId="77777777" w:rsidR="00424265" w:rsidRDefault="006C2590">
            <w:pPr>
              <w:pStyle w:val="TableParagraph"/>
              <w:spacing w:before="26" w:line="278" w:lineRule="auto"/>
              <w:ind w:left="107" w:right="95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թվականի օգոստոսի 11-ի N 109-Ն համատեղ հրաման,</w:t>
            </w:r>
          </w:p>
          <w:p w14:paraId="066415AB" w14:textId="77777777" w:rsidR="00424265" w:rsidRDefault="006C2590">
            <w:pPr>
              <w:pStyle w:val="TableParagraph"/>
              <w:spacing w:before="2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հավելված N 2, կետ 7</w:t>
            </w:r>
          </w:p>
        </w:tc>
        <w:tc>
          <w:tcPr>
            <w:tcW w:w="710" w:type="dxa"/>
          </w:tcPr>
          <w:p w14:paraId="489FFD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CCA93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9C5D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AC82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0C17D4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093299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17CE34A" w14:textId="77777777">
        <w:trPr>
          <w:trHeight w:val="1074"/>
        </w:trPr>
        <w:tc>
          <w:tcPr>
            <w:tcW w:w="905" w:type="dxa"/>
          </w:tcPr>
          <w:p w14:paraId="124429E3" w14:textId="77777777" w:rsidR="00424265" w:rsidRDefault="00424265">
            <w:pPr>
              <w:pStyle w:val="TableParagraph"/>
              <w:spacing w:before="8"/>
              <w:rPr>
                <w:sz w:val="25"/>
              </w:rPr>
            </w:pPr>
          </w:p>
          <w:p w14:paraId="5C079CF0" w14:textId="77777777" w:rsidR="00424265" w:rsidRDefault="006C2590">
            <w:pPr>
              <w:pStyle w:val="TableParagraph"/>
              <w:ind w:right="223"/>
              <w:jc w:val="right"/>
            </w:pPr>
            <w:r>
              <w:rPr>
                <w:w w:val="120"/>
              </w:rPr>
              <w:t>8.</w:t>
            </w:r>
          </w:p>
        </w:tc>
        <w:tc>
          <w:tcPr>
            <w:tcW w:w="5820" w:type="dxa"/>
          </w:tcPr>
          <w:p w14:paraId="2B1C9B39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037BB31A" w14:textId="77777777" w:rsidR="00424265" w:rsidRDefault="006C2590">
            <w:pPr>
              <w:pStyle w:val="TableParagraph"/>
              <w:tabs>
                <w:tab w:val="left" w:pos="2511"/>
                <w:tab w:val="left" w:pos="3546"/>
                <w:tab w:val="left" w:pos="4591"/>
                <w:tab w:val="left" w:pos="4898"/>
              </w:tabs>
              <w:spacing w:line="280" w:lineRule="auto"/>
              <w:ind w:left="107" w:right="93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Անաշխատունակության</w:t>
            </w:r>
            <w:r>
              <w:rPr>
                <w:w w:val="105"/>
                <w:sz w:val="20"/>
                <w:szCs w:val="20"/>
              </w:rPr>
              <w:tab/>
              <w:t>թերթիկը</w:t>
            </w:r>
            <w:r>
              <w:rPr>
                <w:w w:val="105"/>
                <w:sz w:val="20"/>
                <w:szCs w:val="20"/>
              </w:rPr>
              <w:tab/>
              <w:t>լրացվում</w:t>
            </w:r>
            <w:r>
              <w:rPr>
                <w:w w:val="105"/>
                <w:sz w:val="20"/>
                <w:szCs w:val="20"/>
              </w:rPr>
              <w:tab/>
              <w:t>է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հայերեն` </w:t>
            </w:r>
            <w:r>
              <w:rPr>
                <w:w w:val="105"/>
                <w:sz w:val="20"/>
                <w:szCs w:val="20"/>
              </w:rPr>
              <w:t>ընթեռնելի ձեռագրով, առանց</w:t>
            </w:r>
            <w:r>
              <w:rPr>
                <w:spacing w:val="30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ջնջումների:</w:t>
            </w:r>
          </w:p>
        </w:tc>
        <w:tc>
          <w:tcPr>
            <w:tcW w:w="2743" w:type="dxa"/>
          </w:tcPr>
          <w:p w14:paraId="3B92944F" w14:textId="77777777" w:rsidR="00424265" w:rsidRDefault="006C2590">
            <w:pPr>
              <w:pStyle w:val="TableParagraph"/>
              <w:tabs>
                <w:tab w:val="left" w:pos="2243"/>
              </w:tabs>
              <w:spacing w:before="24" w:line="280" w:lineRule="auto"/>
              <w:ind w:left="107" w:right="93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95"/>
                <w:sz w:val="20"/>
                <w:szCs w:val="20"/>
              </w:rPr>
              <w:t xml:space="preserve">2011 </w:t>
            </w:r>
            <w:r>
              <w:rPr>
                <w:w w:val="105"/>
                <w:sz w:val="20"/>
                <w:szCs w:val="20"/>
              </w:rPr>
              <w:t>թվականի օգոստոսի 7-ի N 1024-Ն որոշում,</w:t>
            </w:r>
            <w:r>
              <w:rPr>
                <w:spacing w:val="33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հավելված</w:t>
            </w:r>
          </w:p>
          <w:p w14:paraId="01506675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N 5, կետ 7</w:t>
            </w:r>
          </w:p>
        </w:tc>
        <w:tc>
          <w:tcPr>
            <w:tcW w:w="710" w:type="dxa"/>
          </w:tcPr>
          <w:p w14:paraId="04773C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D4A2B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7E77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BC1DE2B" w14:textId="77777777" w:rsidR="00424265" w:rsidRDefault="00424265">
            <w:pPr>
              <w:pStyle w:val="TableParagraph"/>
            </w:pPr>
          </w:p>
          <w:p w14:paraId="57750BE9" w14:textId="77777777" w:rsidR="00424265" w:rsidRDefault="006C2590">
            <w:pPr>
              <w:pStyle w:val="TableParagraph"/>
              <w:spacing w:before="174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4056BFE3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5B0C43ED" w14:textId="77777777" w:rsidR="00424265" w:rsidRDefault="006C2590">
            <w:pPr>
              <w:pStyle w:val="TableParagraph"/>
              <w:spacing w:line="280" w:lineRule="auto"/>
              <w:ind w:left="130" w:right="109" w:firstLine="206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 փաստաթղթային</w:t>
            </w:r>
          </w:p>
        </w:tc>
        <w:tc>
          <w:tcPr>
            <w:tcW w:w="1418" w:type="dxa"/>
          </w:tcPr>
          <w:p w14:paraId="0096BA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1EFF272" w14:textId="77777777">
        <w:trPr>
          <w:trHeight w:val="2414"/>
        </w:trPr>
        <w:tc>
          <w:tcPr>
            <w:tcW w:w="905" w:type="dxa"/>
          </w:tcPr>
          <w:p w14:paraId="1F286939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6C597ECB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40621417" w14:textId="77777777" w:rsidR="00424265" w:rsidRDefault="00424265">
            <w:pPr>
              <w:pStyle w:val="TableParagraph"/>
              <w:spacing w:before="11"/>
              <w:rPr>
                <w:sz w:val="35"/>
              </w:rPr>
            </w:pPr>
          </w:p>
          <w:p w14:paraId="0DA98C9A" w14:textId="77777777" w:rsidR="00424265" w:rsidRDefault="006C2590">
            <w:pPr>
              <w:pStyle w:val="TableParagraph"/>
              <w:ind w:right="223"/>
              <w:jc w:val="right"/>
            </w:pPr>
            <w:r>
              <w:rPr>
                <w:w w:val="120"/>
              </w:rPr>
              <w:t>9.</w:t>
            </w:r>
          </w:p>
        </w:tc>
        <w:tc>
          <w:tcPr>
            <w:tcW w:w="5820" w:type="dxa"/>
          </w:tcPr>
          <w:p w14:paraId="3C83A60B" w14:textId="77777777" w:rsidR="00424265" w:rsidRDefault="00424265">
            <w:pPr>
              <w:pStyle w:val="TableParagraph"/>
            </w:pPr>
          </w:p>
          <w:p w14:paraId="2185D362" w14:textId="77777777" w:rsidR="00424265" w:rsidRDefault="00424265">
            <w:pPr>
              <w:pStyle w:val="TableParagraph"/>
            </w:pPr>
          </w:p>
          <w:p w14:paraId="260B12D9" w14:textId="77777777" w:rsidR="00424265" w:rsidRDefault="00424265">
            <w:pPr>
              <w:pStyle w:val="TableParagraph"/>
              <w:rPr>
                <w:sz w:val="28"/>
              </w:rPr>
            </w:pPr>
          </w:p>
          <w:p w14:paraId="11DEC3CF" w14:textId="77777777" w:rsidR="00424265" w:rsidRDefault="006C2590">
            <w:pPr>
              <w:pStyle w:val="TableParagraph"/>
              <w:spacing w:line="280" w:lineRule="auto"/>
              <w:ind w:left="107" w:right="93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Լրացված ժամանակավոր անաշխատունակության թերթիկը ստորագրվում է բուժող բժշկի և բաժանմունքի վարիչի կողմից, ապա կնքվում է բժշկական հաստատության կնիքով:</w:t>
            </w:r>
          </w:p>
        </w:tc>
        <w:tc>
          <w:tcPr>
            <w:tcW w:w="2743" w:type="dxa"/>
          </w:tcPr>
          <w:p w14:paraId="2A0A9FC9" w14:textId="77777777" w:rsidR="00424265" w:rsidRDefault="006C2590">
            <w:pPr>
              <w:pStyle w:val="TableParagraph"/>
              <w:tabs>
                <w:tab w:val="left" w:pos="729"/>
                <w:tab w:val="left" w:pos="1058"/>
                <w:tab w:val="left" w:pos="2158"/>
                <w:tab w:val="left" w:pos="2513"/>
              </w:tabs>
              <w:spacing w:before="24" w:line="280" w:lineRule="auto"/>
              <w:ind w:left="107" w:right="9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Առողջապահության նախարարի</w:t>
            </w:r>
            <w:r>
              <w:rPr>
                <w:w w:val="105"/>
                <w:sz w:val="20"/>
                <w:szCs w:val="20"/>
              </w:rPr>
              <w:tab/>
              <w:t>2008 թվականի օգոստոսի 7-ի N 14-Ն</w:t>
            </w:r>
            <w:r>
              <w:rPr>
                <w:w w:val="105"/>
                <w:sz w:val="20"/>
                <w:szCs w:val="20"/>
              </w:rPr>
              <w:tab/>
              <w:t>և</w:t>
            </w:r>
            <w:r>
              <w:rPr>
                <w:w w:val="105"/>
                <w:sz w:val="20"/>
                <w:szCs w:val="20"/>
              </w:rPr>
              <w:tab/>
              <w:t>աշխատանքի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95"/>
                <w:sz w:val="20"/>
                <w:szCs w:val="20"/>
              </w:rPr>
              <w:t xml:space="preserve">և </w:t>
            </w:r>
            <w:r>
              <w:rPr>
                <w:w w:val="105"/>
                <w:sz w:val="20"/>
                <w:szCs w:val="20"/>
              </w:rPr>
              <w:t>սոցիալական</w:t>
            </w:r>
          </w:p>
          <w:p w14:paraId="74A0B5B6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հարցերի նախարարի 2008 թվականի օգոստոսի 11-ի N 109-Ն համատեղ հրաման,</w:t>
            </w:r>
          </w:p>
          <w:p w14:paraId="54680333" w14:textId="77777777" w:rsidR="00424265" w:rsidRDefault="006C2590">
            <w:pPr>
              <w:pStyle w:val="TableParagraph"/>
              <w:spacing w:line="221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հավելված N 2, կետ 7</w:t>
            </w:r>
          </w:p>
        </w:tc>
        <w:tc>
          <w:tcPr>
            <w:tcW w:w="710" w:type="dxa"/>
          </w:tcPr>
          <w:p w14:paraId="354F8D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7F716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1E35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E60159" w14:textId="77777777" w:rsidR="00424265" w:rsidRDefault="00424265">
            <w:pPr>
              <w:pStyle w:val="TableParagraph"/>
            </w:pPr>
          </w:p>
          <w:p w14:paraId="24CE9411" w14:textId="77777777" w:rsidR="00424265" w:rsidRDefault="00424265">
            <w:pPr>
              <w:pStyle w:val="TableParagraph"/>
            </w:pPr>
          </w:p>
          <w:p w14:paraId="241316C3" w14:textId="77777777" w:rsidR="00424265" w:rsidRDefault="00424265">
            <w:pPr>
              <w:pStyle w:val="TableParagraph"/>
            </w:pPr>
          </w:p>
          <w:p w14:paraId="0B5CEE5E" w14:textId="77777777" w:rsidR="00424265" w:rsidRDefault="00424265">
            <w:pPr>
              <w:pStyle w:val="TableParagraph"/>
              <w:spacing w:before="4"/>
              <w:rPr>
                <w:sz w:val="29"/>
              </w:rPr>
            </w:pPr>
          </w:p>
          <w:p w14:paraId="0731301E" w14:textId="77777777" w:rsidR="00424265" w:rsidRDefault="006C2590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50FA992" w14:textId="77777777" w:rsidR="00424265" w:rsidRDefault="00424265">
            <w:pPr>
              <w:pStyle w:val="TableParagraph"/>
            </w:pPr>
          </w:p>
          <w:p w14:paraId="44E90222" w14:textId="77777777" w:rsidR="00424265" w:rsidRDefault="00424265">
            <w:pPr>
              <w:pStyle w:val="TableParagraph"/>
            </w:pPr>
          </w:p>
          <w:p w14:paraId="3A039FC1" w14:textId="77777777" w:rsidR="00424265" w:rsidRDefault="00424265">
            <w:pPr>
              <w:pStyle w:val="TableParagraph"/>
            </w:pPr>
          </w:p>
          <w:p w14:paraId="38147AF1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04BD4280" w14:textId="77777777" w:rsidR="00424265" w:rsidRDefault="006C2590">
            <w:pPr>
              <w:pStyle w:val="TableParagraph"/>
              <w:spacing w:line="280" w:lineRule="auto"/>
              <w:ind w:left="130" w:right="109" w:firstLine="206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 փաստաթղթային</w:t>
            </w:r>
          </w:p>
        </w:tc>
        <w:tc>
          <w:tcPr>
            <w:tcW w:w="1418" w:type="dxa"/>
          </w:tcPr>
          <w:p w14:paraId="6BACDE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743DD3D" w14:textId="77777777">
        <w:trPr>
          <w:trHeight w:val="2416"/>
        </w:trPr>
        <w:tc>
          <w:tcPr>
            <w:tcW w:w="905" w:type="dxa"/>
          </w:tcPr>
          <w:p w14:paraId="4D34F7F9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0419EF44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71FCB514" w14:textId="77777777" w:rsidR="00424265" w:rsidRDefault="00424265">
            <w:pPr>
              <w:pStyle w:val="TableParagraph"/>
              <w:spacing w:before="11"/>
              <w:rPr>
                <w:sz w:val="35"/>
              </w:rPr>
            </w:pPr>
          </w:p>
          <w:p w14:paraId="06BBB502" w14:textId="77777777" w:rsidR="00424265" w:rsidRDefault="006C2590">
            <w:pPr>
              <w:pStyle w:val="TableParagraph"/>
              <w:ind w:right="132"/>
              <w:jc w:val="right"/>
            </w:pPr>
            <w:r>
              <w:rPr>
                <w:w w:val="105"/>
              </w:rPr>
              <w:t>10.</w:t>
            </w:r>
          </w:p>
        </w:tc>
        <w:tc>
          <w:tcPr>
            <w:tcW w:w="5820" w:type="dxa"/>
          </w:tcPr>
          <w:p w14:paraId="6A1BC133" w14:textId="77777777" w:rsidR="00424265" w:rsidRDefault="00424265">
            <w:pPr>
              <w:pStyle w:val="TableParagraph"/>
            </w:pPr>
          </w:p>
          <w:p w14:paraId="45CFB990" w14:textId="77777777" w:rsidR="00424265" w:rsidRDefault="006C2590">
            <w:pPr>
              <w:pStyle w:val="TableParagraph"/>
              <w:tabs>
                <w:tab w:val="left" w:pos="2081"/>
                <w:tab w:val="left" w:pos="2875"/>
                <w:tab w:val="left" w:pos="2989"/>
                <w:tab w:val="left" w:pos="4266"/>
                <w:tab w:val="left" w:pos="4487"/>
              </w:tabs>
              <w:spacing w:before="174" w:line="280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Ստորագրված</w:t>
            </w:r>
            <w:r>
              <w:rPr>
                <w:w w:val="105"/>
                <w:sz w:val="20"/>
                <w:szCs w:val="20"/>
              </w:rPr>
              <w:tab/>
              <w:t>և</w:t>
            </w:r>
            <w:r>
              <w:rPr>
                <w:w w:val="105"/>
                <w:sz w:val="20"/>
                <w:szCs w:val="20"/>
              </w:rPr>
              <w:tab/>
              <w:t>կնքված</w:t>
            </w:r>
            <w:r>
              <w:rPr>
                <w:w w:val="105"/>
                <w:sz w:val="20"/>
                <w:szCs w:val="20"/>
              </w:rPr>
              <w:tab/>
              <w:t>ժամանակավոր անաշխատունակության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  <w:t>թերթիկը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  <w:t>քաղաքացուն տրամադրում է ժամանակավոր անաշխատունակության թերթիկների համար պատասխանատու անձը կամ ժամանակավոր անաշխատունակության թերթիկների  տրման</w:t>
            </w:r>
            <w:r>
              <w:rPr>
                <w:spacing w:val="5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բաժինը</w:t>
            </w:r>
            <w:r>
              <w:rPr>
                <w:color w:val="00AF50"/>
                <w:w w:val="105"/>
                <w:sz w:val="20"/>
                <w:szCs w:val="20"/>
              </w:rPr>
              <w:t>:</w:t>
            </w:r>
          </w:p>
        </w:tc>
        <w:tc>
          <w:tcPr>
            <w:tcW w:w="2743" w:type="dxa"/>
          </w:tcPr>
          <w:p w14:paraId="4D0EA2B4" w14:textId="77777777" w:rsidR="00424265" w:rsidRDefault="006C2590">
            <w:pPr>
              <w:pStyle w:val="TableParagraph"/>
              <w:tabs>
                <w:tab w:val="left" w:pos="729"/>
                <w:tab w:val="left" w:pos="1058"/>
                <w:tab w:val="left" w:pos="2158"/>
                <w:tab w:val="left" w:pos="2513"/>
              </w:tabs>
              <w:spacing w:before="24" w:line="280" w:lineRule="auto"/>
              <w:ind w:left="107" w:right="9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Առողջապահության նախարարի</w:t>
            </w:r>
            <w:r>
              <w:rPr>
                <w:w w:val="105"/>
                <w:sz w:val="20"/>
                <w:szCs w:val="20"/>
              </w:rPr>
              <w:tab/>
              <w:t>2008 թվականի օգոստոսի 7-ի N 14-Ն</w:t>
            </w:r>
            <w:r>
              <w:rPr>
                <w:w w:val="105"/>
                <w:sz w:val="20"/>
                <w:szCs w:val="20"/>
              </w:rPr>
              <w:tab/>
              <w:t>և</w:t>
            </w:r>
            <w:r>
              <w:rPr>
                <w:w w:val="105"/>
                <w:sz w:val="20"/>
                <w:szCs w:val="20"/>
              </w:rPr>
              <w:tab/>
              <w:t>աշխատանքի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95"/>
                <w:sz w:val="20"/>
                <w:szCs w:val="20"/>
              </w:rPr>
              <w:t xml:space="preserve">և </w:t>
            </w:r>
            <w:r>
              <w:rPr>
                <w:w w:val="105"/>
                <w:sz w:val="20"/>
                <w:szCs w:val="20"/>
              </w:rPr>
              <w:t>սոցիալական</w:t>
            </w:r>
          </w:p>
          <w:p w14:paraId="4584A19E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հարցերի նախարարի 2008 թվականի օգոստոսի 11-ի N 109-Ն համատեղ հրաման,</w:t>
            </w:r>
          </w:p>
          <w:p w14:paraId="0C38F628" w14:textId="77777777" w:rsidR="00424265" w:rsidRDefault="006C2590">
            <w:pPr>
              <w:pStyle w:val="TableParagraph"/>
              <w:spacing w:before="2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հավելված N 2, կետ 7</w:t>
            </w:r>
          </w:p>
        </w:tc>
        <w:tc>
          <w:tcPr>
            <w:tcW w:w="710" w:type="dxa"/>
          </w:tcPr>
          <w:p w14:paraId="004802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58726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CD612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B973484" w14:textId="77777777" w:rsidR="00424265" w:rsidRDefault="00424265">
            <w:pPr>
              <w:pStyle w:val="TableParagraph"/>
            </w:pPr>
          </w:p>
          <w:p w14:paraId="42C6723C" w14:textId="77777777" w:rsidR="00424265" w:rsidRDefault="00424265">
            <w:pPr>
              <w:pStyle w:val="TableParagraph"/>
            </w:pPr>
          </w:p>
          <w:p w14:paraId="5219502C" w14:textId="77777777" w:rsidR="00424265" w:rsidRDefault="00424265">
            <w:pPr>
              <w:pStyle w:val="TableParagraph"/>
            </w:pPr>
          </w:p>
          <w:p w14:paraId="302582CC" w14:textId="77777777" w:rsidR="00424265" w:rsidRDefault="00424265">
            <w:pPr>
              <w:pStyle w:val="TableParagraph"/>
              <w:spacing w:before="7"/>
              <w:rPr>
                <w:sz w:val="29"/>
              </w:rPr>
            </w:pPr>
          </w:p>
          <w:p w14:paraId="2A17ABA5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920A31E" w14:textId="77777777" w:rsidR="00424265" w:rsidRDefault="00424265">
            <w:pPr>
              <w:pStyle w:val="TableParagraph"/>
            </w:pPr>
          </w:p>
          <w:p w14:paraId="241EAF5C" w14:textId="77777777" w:rsidR="00424265" w:rsidRDefault="00424265">
            <w:pPr>
              <w:pStyle w:val="TableParagraph"/>
            </w:pPr>
          </w:p>
          <w:p w14:paraId="483A20C2" w14:textId="77777777" w:rsidR="00424265" w:rsidRDefault="00424265">
            <w:pPr>
              <w:pStyle w:val="TableParagraph"/>
            </w:pPr>
          </w:p>
          <w:p w14:paraId="79077F20" w14:textId="77777777" w:rsidR="00424265" w:rsidRDefault="00424265">
            <w:pPr>
              <w:pStyle w:val="TableParagraph"/>
              <w:spacing w:before="7"/>
              <w:rPr>
                <w:sz w:val="29"/>
              </w:rPr>
            </w:pPr>
          </w:p>
          <w:p w14:paraId="2FA4E7DC" w14:textId="77777777" w:rsidR="00424265" w:rsidRDefault="006C2590">
            <w:pPr>
              <w:pStyle w:val="TableParagraph"/>
              <w:ind w:left="100" w:right="2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45FB8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1AC94FB" w14:textId="77777777">
        <w:trPr>
          <w:trHeight w:val="2416"/>
        </w:trPr>
        <w:tc>
          <w:tcPr>
            <w:tcW w:w="905" w:type="dxa"/>
          </w:tcPr>
          <w:p w14:paraId="118B36AB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24BCF8DE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00A41FB7" w14:textId="77777777" w:rsidR="00424265" w:rsidRDefault="00424265">
            <w:pPr>
              <w:pStyle w:val="TableParagraph"/>
              <w:spacing w:before="11"/>
              <w:rPr>
                <w:sz w:val="35"/>
              </w:rPr>
            </w:pPr>
          </w:p>
          <w:p w14:paraId="33615266" w14:textId="77777777" w:rsidR="00424265" w:rsidRDefault="006C2590">
            <w:pPr>
              <w:pStyle w:val="TableParagraph"/>
              <w:ind w:right="180"/>
              <w:jc w:val="right"/>
            </w:pPr>
            <w:r>
              <w:rPr>
                <w:w w:val="95"/>
              </w:rPr>
              <w:t>11.</w:t>
            </w:r>
          </w:p>
        </w:tc>
        <w:tc>
          <w:tcPr>
            <w:tcW w:w="5820" w:type="dxa"/>
          </w:tcPr>
          <w:p w14:paraId="37A2DF42" w14:textId="77777777" w:rsidR="00424265" w:rsidRDefault="006C2590">
            <w:pPr>
              <w:pStyle w:val="TableParagraph"/>
              <w:spacing w:before="24" w:line="280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Լրացված ժամանակավոր անաշխատունակության թերթիկի սերիան, համարը ու տրման ամսաթիվը նշվում է քաղաքացու հիվանդության պատմության մեջ։</w:t>
            </w:r>
          </w:p>
        </w:tc>
        <w:tc>
          <w:tcPr>
            <w:tcW w:w="2743" w:type="dxa"/>
          </w:tcPr>
          <w:p w14:paraId="7E5BC1E6" w14:textId="77777777" w:rsidR="00424265" w:rsidRDefault="006C2590">
            <w:pPr>
              <w:pStyle w:val="TableParagraph"/>
              <w:tabs>
                <w:tab w:val="left" w:pos="729"/>
                <w:tab w:val="left" w:pos="1058"/>
                <w:tab w:val="left" w:pos="2158"/>
                <w:tab w:val="left" w:pos="2513"/>
              </w:tabs>
              <w:spacing w:before="24" w:line="280" w:lineRule="auto"/>
              <w:ind w:left="107" w:right="9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Առողջապահության նախարարի</w:t>
            </w:r>
            <w:r>
              <w:rPr>
                <w:w w:val="105"/>
                <w:sz w:val="20"/>
                <w:szCs w:val="20"/>
              </w:rPr>
              <w:tab/>
              <w:t>2008 թվականի օգոստոսի 7-ի N 14-Ն</w:t>
            </w:r>
            <w:r>
              <w:rPr>
                <w:w w:val="105"/>
                <w:sz w:val="20"/>
                <w:szCs w:val="20"/>
              </w:rPr>
              <w:tab/>
              <w:t>և</w:t>
            </w:r>
            <w:r>
              <w:rPr>
                <w:w w:val="105"/>
                <w:sz w:val="20"/>
                <w:szCs w:val="20"/>
              </w:rPr>
              <w:tab/>
              <w:t>աշխատանքի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95"/>
                <w:sz w:val="20"/>
                <w:szCs w:val="20"/>
              </w:rPr>
              <w:t xml:space="preserve">և </w:t>
            </w:r>
            <w:r>
              <w:rPr>
                <w:w w:val="105"/>
                <w:sz w:val="20"/>
                <w:szCs w:val="20"/>
              </w:rPr>
              <w:t>սոցիալական</w:t>
            </w:r>
          </w:p>
          <w:p w14:paraId="212A91B0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հարցերի նախարարի 2008 թվականի օգոստոսի 11-ի N 109-Ն համատեղ հրաման,</w:t>
            </w:r>
          </w:p>
          <w:p w14:paraId="7923CD99" w14:textId="77777777" w:rsidR="00424265" w:rsidRDefault="006C2590">
            <w:pPr>
              <w:pStyle w:val="TableParagraph"/>
              <w:spacing w:line="223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N 2, կետ 8</w:t>
            </w:r>
          </w:p>
        </w:tc>
        <w:tc>
          <w:tcPr>
            <w:tcW w:w="710" w:type="dxa"/>
          </w:tcPr>
          <w:p w14:paraId="6D935D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973AF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0DB1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52CFD6" w14:textId="77777777" w:rsidR="00424265" w:rsidRDefault="00424265">
            <w:pPr>
              <w:pStyle w:val="TableParagraph"/>
            </w:pPr>
          </w:p>
          <w:p w14:paraId="31FBF91E" w14:textId="77777777" w:rsidR="00424265" w:rsidRDefault="00424265">
            <w:pPr>
              <w:pStyle w:val="TableParagraph"/>
            </w:pPr>
          </w:p>
          <w:p w14:paraId="2A90CC77" w14:textId="77777777" w:rsidR="00424265" w:rsidRDefault="00424265">
            <w:pPr>
              <w:pStyle w:val="TableParagraph"/>
            </w:pPr>
          </w:p>
          <w:p w14:paraId="1000BF89" w14:textId="77777777" w:rsidR="00424265" w:rsidRDefault="00424265">
            <w:pPr>
              <w:pStyle w:val="TableParagraph"/>
              <w:spacing w:before="4"/>
              <w:rPr>
                <w:sz w:val="29"/>
              </w:rPr>
            </w:pPr>
          </w:p>
          <w:p w14:paraId="07C09721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27294D9" w14:textId="77777777" w:rsidR="00424265" w:rsidRDefault="00424265">
            <w:pPr>
              <w:pStyle w:val="TableParagraph"/>
            </w:pPr>
          </w:p>
          <w:p w14:paraId="00C503BB" w14:textId="77777777" w:rsidR="00424265" w:rsidRDefault="00424265">
            <w:pPr>
              <w:pStyle w:val="TableParagraph"/>
            </w:pPr>
          </w:p>
          <w:p w14:paraId="212CC793" w14:textId="77777777" w:rsidR="00424265" w:rsidRDefault="00424265">
            <w:pPr>
              <w:pStyle w:val="TableParagraph"/>
            </w:pPr>
          </w:p>
          <w:p w14:paraId="4DF10413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32362402" w14:textId="77777777" w:rsidR="00424265" w:rsidRDefault="006C2590">
            <w:pPr>
              <w:pStyle w:val="TableParagraph"/>
              <w:spacing w:line="280" w:lineRule="auto"/>
              <w:ind w:left="130" w:right="109" w:firstLine="206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 փաստաթղթային</w:t>
            </w:r>
          </w:p>
        </w:tc>
        <w:tc>
          <w:tcPr>
            <w:tcW w:w="1418" w:type="dxa"/>
          </w:tcPr>
          <w:p w14:paraId="62102D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2252EE7" w14:textId="77777777">
        <w:trPr>
          <w:trHeight w:val="803"/>
        </w:trPr>
        <w:tc>
          <w:tcPr>
            <w:tcW w:w="905" w:type="dxa"/>
          </w:tcPr>
          <w:p w14:paraId="74DC32DA" w14:textId="77777777" w:rsidR="00424265" w:rsidRDefault="006C2590">
            <w:pPr>
              <w:pStyle w:val="TableParagraph"/>
              <w:spacing w:before="159"/>
              <w:ind w:right="152"/>
              <w:jc w:val="right"/>
            </w:pPr>
            <w:r>
              <w:t>12.</w:t>
            </w:r>
          </w:p>
        </w:tc>
        <w:tc>
          <w:tcPr>
            <w:tcW w:w="5820" w:type="dxa"/>
          </w:tcPr>
          <w:p w14:paraId="3E97D4F3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«Եզրափակիչ ախտորոշում» սյունակում պարտադիր նշվում է</w:t>
            </w:r>
          </w:p>
          <w:p w14:paraId="61D13C93" w14:textId="77777777" w:rsidR="00424265" w:rsidRDefault="006C2590">
            <w:pPr>
              <w:pStyle w:val="TableParagraph"/>
              <w:tabs>
                <w:tab w:val="left" w:pos="1155"/>
                <w:tab w:val="left" w:pos="2713"/>
                <w:tab w:val="left" w:pos="3576"/>
                <w:tab w:val="left" w:pos="5595"/>
              </w:tabs>
              <w:spacing w:before="9" w:line="260" w:lineRule="atLeast"/>
              <w:ind w:left="107" w:right="91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հիվանդի</w:t>
            </w:r>
            <w:r>
              <w:rPr>
                <w:w w:val="105"/>
                <w:sz w:val="20"/>
                <w:szCs w:val="20"/>
              </w:rPr>
              <w:tab/>
              <w:t>ախտորոշումը`</w:t>
            </w:r>
            <w:r>
              <w:rPr>
                <w:w w:val="105"/>
                <w:sz w:val="20"/>
                <w:szCs w:val="20"/>
              </w:rPr>
              <w:tab/>
              <w:t>ելնելով</w:t>
            </w:r>
            <w:r>
              <w:rPr>
                <w:w w:val="105"/>
                <w:sz w:val="20"/>
                <w:szCs w:val="20"/>
              </w:rPr>
              <w:tab/>
              <w:t>հիվանդությունների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90"/>
                <w:sz w:val="20"/>
                <w:szCs w:val="20"/>
              </w:rPr>
              <w:t xml:space="preserve">և </w:t>
            </w:r>
            <w:r>
              <w:rPr>
                <w:w w:val="105"/>
                <w:sz w:val="20"/>
                <w:szCs w:val="20"/>
              </w:rPr>
              <w:t>առողջության հետ կապված խնդիրների</w:t>
            </w:r>
            <w:r>
              <w:rPr>
                <w:spacing w:val="11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վիճակագրական</w:t>
            </w:r>
          </w:p>
        </w:tc>
        <w:tc>
          <w:tcPr>
            <w:tcW w:w="2743" w:type="dxa"/>
          </w:tcPr>
          <w:p w14:paraId="330DCC7D" w14:textId="77777777" w:rsidR="00424265" w:rsidRDefault="006C2590">
            <w:pPr>
              <w:pStyle w:val="TableParagraph"/>
              <w:tabs>
                <w:tab w:val="left" w:pos="2243"/>
              </w:tabs>
              <w:spacing w:before="24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Կառավարության</w:t>
            </w:r>
            <w:r>
              <w:rPr>
                <w:sz w:val="20"/>
                <w:szCs w:val="20"/>
              </w:rPr>
              <w:tab/>
              <w:t>2011</w:t>
            </w:r>
          </w:p>
          <w:p w14:paraId="336A9F44" w14:textId="77777777" w:rsidR="00424265" w:rsidRDefault="006C2590">
            <w:pPr>
              <w:pStyle w:val="TableParagraph"/>
              <w:spacing w:before="9" w:line="260" w:lineRule="atLeast"/>
              <w:ind w:left="107" w:right="95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թվականի օգոստոսի 7-ի N 1024-Ն   որոշում,հավելված</w:t>
            </w:r>
          </w:p>
        </w:tc>
        <w:tc>
          <w:tcPr>
            <w:tcW w:w="710" w:type="dxa"/>
          </w:tcPr>
          <w:p w14:paraId="1C6CD4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632B2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F181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F5DB64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2AEE53B6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40E326E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7FB15A1C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51DACE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77852C7B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6D74C3A4" w14:textId="77777777">
        <w:trPr>
          <w:trHeight w:val="1074"/>
        </w:trPr>
        <w:tc>
          <w:tcPr>
            <w:tcW w:w="905" w:type="dxa"/>
          </w:tcPr>
          <w:p w14:paraId="4B085F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1B3EAC21" w14:textId="77777777" w:rsidR="00424265" w:rsidRDefault="006C2590">
            <w:pPr>
              <w:pStyle w:val="TableParagraph"/>
              <w:spacing w:before="26" w:line="278" w:lineRule="auto"/>
              <w:ind w:left="107" w:right="96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դասակարգիչով սահմանված եզրույթներից՝ այն չփոխարինելով հիվանդության ախտանշաններով կամ համախտանիշներով:</w:t>
            </w:r>
          </w:p>
        </w:tc>
        <w:tc>
          <w:tcPr>
            <w:tcW w:w="2743" w:type="dxa"/>
          </w:tcPr>
          <w:p w14:paraId="4E5E3CD0" w14:textId="77777777" w:rsidR="00424265" w:rsidRDefault="006C2590">
            <w:pPr>
              <w:pStyle w:val="TableParagraph"/>
              <w:spacing w:before="26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N 5, կետ 7: Էկոնոմիկայի</w:t>
            </w:r>
          </w:p>
          <w:p w14:paraId="104FD4B4" w14:textId="74964DC7" w:rsidR="00424265" w:rsidRDefault="006C2590">
            <w:pPr>
              <w:pStyle w:val="TableParagraph"/>
              <w:spacing w:before="9" w:line="268" w:lineRule="exact"/>
              <w:ind w:left="107" w:right="92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նախարարի 2013 թվականի սեպտեմբերի 19-ի N871-Ն հրամանի հավելված</w:t>
            </w:r>
          </w:p>
        </w:tc>
        <w:tc>
          <w:tcPr>
            <w:tcW w:w="710" w:type="dxa"/>
          </w:tcPr>
          <w:p w14:paraId="619FA8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50C34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05793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C3B9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019DF5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23D640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DCED537" w14:textId="77777777">
        <w:trPr>
          <w:trHeight w:val="2147"/>
        </w:trPr>
        <w:tc>
          <w:tcPr>
            <w:tcW w:w="905" w:type="dxa"/>
          </w:tcPr>
          <w:p w14:paraId="338253D1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29D64415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1BFE943A" w14:textId="77777777" w:rsidR="00424265" w:rsidRDefault="00424265">
            <w:pPr>
              <w:pStyle w:val="TableParagraph"/>
              <w:spacing w:before="3"/>
              <w:rPr>
                <w:sz w:val="24"/>
              </w:rPr>
            </w:pPr>
          </w:p>
          <w:p w14:paraId="10892A33" w14:textId="77777777" w:rsidR="00424265" w:rsidRDefault="006C2590">
            <w:pPr>
              <w:pStyle w:val="TableParagraph"/>
              <w:ind w:right="141"/>
              <w:jc w:val="right"/>
            </w:pPr>
            <w:r>
              <w:rPr>
                <w:w w:val="105"/>
              </w:rPr>
              <w:t>13.</w:t>
            </w:r>
          </w:p>
        </w:tc>
        <w:tc>
          <w:tcPr>
            <w:tcW w:w="5820" w:type="dxa"/>
          </w:tcPr>
          <w:p w14:paraId="792491AF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Անաշխատունակ անձի կամ նրան խնամող անձի պահանջով,</w:t>
            </w:r>
          </w:p>
          <w:p w14:paraId="0AF5D865" w14:textId="77777777" w:rsidR="00424265" w:rsidRDefault="006C2590">
            <w:pPr>
              <w:pStyle w:val="TableParagraph"/>
              <w:spacing w:before="39" w:line="280" w:lineRule="auto"/>
              <w:ind w:left="107" w:right="90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15 օրվանից ավելի տևողությամբ ժամանակավոր անաշխատունակության դեպքում, յուրաքանչյուր 15-րդ օրվանից հետո ժամանակավոր անաշխատունակության փաստացի օրերի համար տրվում է անաշխատունակության թերթիկ, անաշխատունակության թերթիկի աշխատանքի ներկայանալու օրը նշելու համար նախատեսված տողում</w:t>
            </w:r>
          </w:p>
          <w:p w14:paraId="147B4AE0" w14:textId="77777777" w:rsidR="00424265" w:rsidRDefault="006C2590">
            <w:pPr>
              <w:pStyle w:val="TableParagraph"/>
              <w:spacing w:line="220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կատարելով «Շարունակելի» նշում:</w:t>
            </w:r>
          </w:p>
        </w:tc>
        <w:tc>
          <w:tcPr>
            <w:tcW w:w="2743" w:type="dxa"/>
          </w:tcPr>
          <w:p w14:paraId="58F41EFB" w14:textId="77777777" w:rsidR="00424265" w:rsidRDefault="006C2590">
            <w:pPr>
              <w:pStyle w:val="TableParagraph"/>
              <w:tabs>
                <w:tab w:val="left" w:pos="2243"/>
              </w:tabs>
              <w:spacing w:before="24" w:line="280" w:lineRule="auto"/>
              <w:ind w:left="107" w:right="93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95"/>
                <w:sz w:val="20"/>
                <w:szCs w:val="20"/>
              </w:rPr>
              <w:t xml:space="preserve">2011 </w:t>
            </w:r>
            <w:r>
              <w:rPr>
                <w:w w:val="105"/>
                <w:sz w:val="20"/>
                <w:szCs w:val="20"/>
              </w:rPr>
              <w:t>թվականի օգոստոսի 7-ի N 1024-Ն որոշում, հավելված N 5, կետ</w:t>
            </w:r>
            <w:r>
              <w:rPr>
                <w:spacing w:val="25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9</w:t>
            </w:r>
          </w:p>
        </w:tc>
        <w:tc>
          <w:tcPr>
            <w:tcW w:w="710" w:type="dxa"/>
          </w:tcPr>
          <w:p w14:paraId="285578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1FA91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AD68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B916700" w14:textId="77777777" w:rsidR="00424265" w:rsidRDefault="00424265">
            <w:pPr>
              <w:pStyle w:val="TableParagraph"/>
            </w:pPr>
          </w:p>
          <w:p w14:paraId="14297386" w14:textId="77777777" w:rsidR="00424265" w:rsidRDefault="00424265">
            <w:pPr>
              <w:pStyle w:val="TableParagraph"/>
            </w:pPr>
          </w:p>
          <w:p w14:paraId="15418D5C" w14:textId="77777777" w:rsidR="00424265" w:rsidRDefault="00424265">
            <w:pPr>
              <w:pStyle w:val="TableParagraph"/>
            </w:pPr>
          </w:p>
          <w:p w14:paraId="0ED8C64F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2D3C8DE8" w14:textId="77777777" w:rsidR="00424265" w:rsidRDefault="006C2590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71CC285" w14:textId="77777777" w:rsidR="00424265" w:rsidRDefault="00424265">
            <w:pPr>
              <w:pStyle w:val="TableParagraph"/>
            </w:pPr>
          </w:p>
          <w:p w14:paraId="755F157F" w14:textId="77777777" w:rsidR="00424265" w:rsidRDefault="00424265">
            <w:pPr>
              <w:pStyle w:val="TableParagraph"/>
            </w:pPr>
          </w:p>
          <w:p w14:paraId="5BC89748" w14:textId="77777777" w:rsidR="00424265" w:rsidRDefault="00424265">
            <w:pPr>
              <w:pStyle w:val="TableParagraph"/>
              <w:spacing w:before="2"/>
              <w:rPr>
                <w:sz w:val="28"/>
              </w:rPr>
            </w:pPr>
          </w:p>
          <w:p w14:paraId="39607F98" w14:textId="77777777" w:rsidR="00424265" w:rsidRDefault="006C2590">
            <w:pPr>
              <w:pStyle w:val="TableParagraph"/>
              <w:spacing w:line="278" w:lineRule="auto"/>
              <w:ind w:left="130" w:right="109" w:firstLine="206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 փաստաթղթային</w:t>
            </w:r>
          </w:p>
        </w:tc>
        <w:tc>
          <w:tcPr>
            <w:tcW w:w="1418" w:type="dxa"/>
          </w:tcPr>
          <w:p w14:paraId="460BCD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C1A7051" w14:textId="77777777">
        <w:trPr>
          <w:trHeight w:val="1610"/>
        </w:trPr>
        <w:tc>
          <w:tcPr>
            <w:tcW w:w="905" w:type="dxa"/>
          </w:tcPr>
          <w:p w14:paraId="12D67035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479B50D5" w14:textId="77777777" w:rsidR="00424265" w:rsidRDefault="00424265">
            <w:pPr>
              <w:pStyle w:val="TableParagraph"/>
              <w:spacing w:before="10"/>
              <w:rPr>
                <w:sz w:val="24"/>
              </w:rPr>
            </w:pPr>
          </w:p>
          <w:p w14:paraId="2C78E255" w14:textId="77777777" w:rsidR="00424265" w:rsidRDefault="006C2590">
            <w:pPr>
              <w:pStyle w:val="TableParagraph"/>
              <w:ind w:right="150"/>
              <w:jc w:val="right"/>
            </w:pPr>
            <w:r>
              <w:t>14.</w:t>
            </w:r>
          </w:p>
        </w:tc>
        <w:tc>
          <w:tcPr>
            <w:tcW w:w="5820" w:type="dxa"/>
          </w:tcPr>
          <w:p w14:paraId="348FA062" w14:textId="77777777" w:rsidR="00424265" w:rsidRDefault="006C2590">
            <w:pPr>
              <w:pStyle w:val="TableParagraph"/>
              <w:tabs>
                <w:tab w:val="left" w:pos="2385"/>
                <w:tab w:val="left" w:pos="3973"/>
              </w:tabs>
              <w:spacing w:before="24" w:line="280" w:lineRule="auto"/>
              <w:ind w:left="107" w:right="92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էպիկրիզում «առողջացում» գրառմամբ հիվանդի դուրս գրվելու դեպքում, որպես անաշխատունակության ժամանակահատվածի վերջին օր նշվում է առավելագույնը հիվանդանոցային</w:t>
            </w:r>
            <w:r>
              <w:rPr>
                <w:w w:val="105"/>
                <w:sz w:val="20"/>
                <w:szCs w:val="20"/>
              </w:rPr>
              <w:tab/>
              <w:t>բժշկական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հաստատությունից </w:t>
            </w:r>
            <w:r>
              <w:rPr>
                <w:w w:val="105"/>
                <w:sz w:val="20"/>
                <w:szCs w:val="20"/>
              </w:rPr>
              <w:t>(ստացիոնարից) դուրս գրվելու օրվան հաջորդող</w:t>
            </w:r>
            <w:r>
              <w:rPr>
                <w:spacing w:val="31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3-րդ</w:t>
            </w:r>
          </w:p>
          <w:p w14:paraId="0508B0B6" w14:textId="77777777" w:rsidR="00424265" w:rsidRDefault="006C2590">
            <w:pPr>
              <w:pStyle w:val="TableParagraph"/>
              <w:spacing w:line="220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օրացուցային օրը:</w:t>
            </w:r>
          </w:p>
        </w:tc>
        <w:tc>
          <w:tcPr>
            <w:tcW w:w="2743" w:type="dxa"/>
          </w:tcPr>
          <w:p w14:paraId="396FF92E" w14:textId="77777777" w:rsidR="00424265" w:rsidRDefault="006C2590">
            <w:pPr>
              <w:pStyle w:val="TableParagraph"/>
              <w:tabs>
                <w:tab w:val="left" w:pos="2243"/>
              </w:tabs>
              <w:spacing w:before="158" w:line="280" w:lineRule="auto"/>
              <w:ind w:left="107" w:right="9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Կառավարության</w:t>
            </w:r>
            <w:r>
              <w:rPr>
                <w:sz w:val="20"/>
                <w:szCs w:val="20"/>
              </w:rPr>
              <w:tab/>
            </w:r>
            <w:r>
              <w:rPr>
                <w:w w:val="95"/>
                <w:sz w:val="20"/>
                <w:szCs w:val="20"/>
              </w:rPr>
              <w:t xml:space="preserve">2011 </w:t>
            </w:r>
            <w:r>
              <w:rPr>
                <w:sz w:val="20"/>
                <w:szCs w:val="20"/>
              </w:rPr>
              <w:t>թվականի օգոստոսի 7-ի N 1024-Ն որոշում,  հավելված N</w:t>
            </w:r>
            <w:r>
              <w:rPr>
                <w:spacing w:val="2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5,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կետ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12.1,</w:t>
            </w:r>
            <w:r>
              <w:rPr>
                <w:spacing w:val="2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ենթակետ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710" w:type="dxa"/>
          </w:tcPr>
          <w:p w14:paraId="17B722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7C636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24B5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5D288B" w14:textId="77777777" w:rsidR="00424265" w:rsidRDefault="00424265">
            <w:pPr>
              <w:pStyle w:val="TableParagraph"/>
            </w:pPr>
          </w:p>
          <w:p w14:paraId="69E93343" w14:textId="77777777" w:rsidR="00424265" w:rsidRDefault="00424265">
            <w:pPr>
              <w:pStyle w:val="TableParagraph"/>
            </w:pPr>
          </w:p>
          <w:p w14:paraId="32607838" w14:textId="77777777" w:rsidR="00424265" w:rsidRDefault="006C2590">
            <w:pPr>
              <w:pStyle w:val="TableParagraph"/>
              <w:spacing w:before="188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9F0BEE1" w14:textId="77777777" w:rsidR="00424265" w:rsidRDefault="00424265">
            <w:pPr>
              <w:pStyle w:val="TableParagraph"/>
            </w:pPr>
          </w:p>
          <w:p w14:paraId="63D7A2F7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6293C6C7" w14:textId="77777777" w:rsidR="00424265" w:rsidRDefault="006C2590">
            <w:pPr>
              <w:pStyle w:val="TableParagraph"/>
              <w:spacing w:before="1" w:line="278" w:lineRule="auto"/>
              <w:ind w:left="130" w:right="109" w:firstLine="206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 փաստաթղթային</w:t>
            </w:r>
          </w:p>
        </w:tc>
        <w:tc>
          <w:tcPr>
            <w:tcW w:w="1418" w:type="dxa"/>
          </w:tcPr>
          <w:p w14:paraId="5A3DB3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76BCC05" w14:textId="77777777">
        <w:trPr>
          <w:trHeight w:val="1610"/>
        </w:trPr>
        <w:tc>
          <w:tcPr>
            <w:tcW w:w="905" w:type="dxa"/>
          </w:tcPr>
          <w:p w14:paraId="6D537A9C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3693B2CD" w14:textId="77777777" w:rsidR="00424265" w:rsidRDefault="00424265">
            <w:pPr>
              <w:pStyle w:val="TableParagraph"/>
              <w:spacing w:before="10"/>
              <w:rPr>
                <w:sz w:val="24"/>
              </w:rPr>
            </w:pPr>
          </w:p>
          <w:p w14:paraId="5B3F2D53" w14:textId="77777777" w:rsidR="00424265" w:rsidRDefault="006C2590">
            <w:pPr>
              <w:pStyle w:val="TableParagraph"/>
              <w:ind w:right="141"/>
              <w:jc w:val="right"/>
            </w:pPr>
            <w:r>
              <w:rPr>
                <w:w w:val="105"/>
              </w:rPr>
              <w:t>15.</w:t>
            </w:r>
          </w:p>
        </w:tc>
        <w:tc>
          <w:tcPr>
            <w:tcW w:w="5820" w:type="dxa"/>
          </w:tcPr>
          <w:p w14:paraId="21BAB49A" w14:textId="77777777" w:rsidR="00424265" w:rsidRDefault="006C2590">
            <w:pPr>
              <w:pStyle w:val="TableParagraph"/>
              <w:tabs>
                <w:tab w:val="left" w:pos="1924"/>
                <w:tab w:val="left" w:pos="2385"/>
                <w:tab w:val="left" w:pos="3505"/>
                <w:tab w:val="left" w:pos="3973"/>
              </w:tabs>
              <w:spacing w:before="24" w:line="280" w:lineRule="auto"/>
              <w:ind w:left="107" w:right="90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էպիկրիզում «լավացում» գրառմամբ հիվանդի դուրս գրվելու դեպքում,</w:t>
            </w:r>
            <w:r>
              <w:rPr>
                <w:w w:val="105"/>
                <w:sz w:val="20"/>
                <w:szCs w:val="20"/>
              </w:rPr>
              <w:tab/>
              <w:t>որպես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անաշխատունակության </w:t>
            </w:r>
            <w:r>
              <w:rPr>
                <w:w w:val="105"/>
                <w:sz w:val="20"/>
                <w:szCs w:val="20"/>
              </w:rPr>
              <w:t>ժամանակահատվածի վերջին օր նշվում է առավելագույնը հիվանդանոցային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  <w:t>բժշկական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հաստատությունից </w:t>
            </w:r>
            <w:r>
              <w:rPr>
                <w:w w:val="105"/>
                <w:sz w:val="20"/>
                <w:szCs w:val="20"/>
              </w:rPr>
              <w:t>(ստացիոնարից) դուրս գրվելու օրվան հաջորդող</w:t>
            </w:r>
            <w:r>
              <w:rPr>
                <w:spacing w:val="35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7-րդ</w:t>
            </w:r>
          </w:p>
          <w:p w14:paraId="12AF3D8F" w14:textId="77777777" w:rsidR="00424265" w:rsidRDefault="006C2590">
            <w:pPr>
              <w:pStyle w:val="TableParagraph"/>
              <w:spacing w:line="220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օրացուցային օրը:</w:t>
            </w:r>
          </w:p>
        </w:tc>
        <w:tc>
          <w:tcPr>
            <w:tcW w:w="2743" w:type="dxa"/>
          </w:tcPr>
          <w:p w14:paraId="67D9409B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14907A37" w14:textId="77777777" w:rsidR="00424265" w:rsidRDefault="006C2590">
            <w:pPr>
              <w:pStyle w:val="TableParagraph"/>
              <w:tabs>
                <w:tab w:val="left" w:pos="2243"/>
              </w:tabs>
              <w:spacing w:line="280" w:lineRule="auto"/>
              <w:ind w:left="107" w:right="93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95"/>
                <w:sz w:val="20"/>
                <w:szCs w:val="20"/>
              </w:rPr>
              <w:t xml:space="preserve">2011 </w:t>
            </w:r>
            <w:r>
              <w:rPr>
                <w:w w:val="105"/>
                <w:sz w:val="20"/>
                <w:szCs w:val="20"/>
              </w:rPr>
              <w:t>թվականի օգոստոսի 7-ի N 1024-Ն որոշում, հավելված N 5, կետ 12.1, ենթակետ</w:t>
            </w:r>
            <w:r>
              <w:rPr>
                <w:spacing w:val="31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2</w:t>
            </w:r>
          </w:p>
        </w:tc>
        <w:tc>
          <w:tcPr>
            <w:tcW w:w="710" w:type="dxa"/>
          </w:tcPr>
          <w:p w14:paraId="05AD45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35ACD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7DB7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EFAB2C" w14:textId="77777777" w:rsidR="00424265" w:rsidRDefault="00424265">
            <w:pPr>
              <w:pStyle w:val="TableParagraph"/>
            </w:pPr>
          </w:p>
          <w:p w14:paraId="678688A7" w14:textId="77777777" w:rsidR="00424265" w:rsidRDefault="00424265">
            <w:pPr>
              <w:pStyle w:val="TableParagraph"/>
            </w:pPr>
          </w:p>
          <w:p w14:paraId="2F356E6C" w14:textId="77777777" w:rsidR="00424265" w:rsidRDefault="006C2590">
            <w:pPr>
              <w:pStyle w:val="TableParagraph"/>
              <w:spacing w:before="190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FD9F376" w14:textId="77777777" w:rsidR="00424265" w:rsidRDefault="00424265">
            <w:pPr>
              <w:pStyle w:val="TableParagraph"/>
            </w:pPr>
          </w:p>
          <w:p w14:paraId="575DC19E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42D9BCBD" w14:textId="77777777" w:rsidR="00424265" w:rsidRDefault="006C2590">
            <w:pPr>
              <w:pStyle w:val="TableParagraph"/>
              <w:spacing w:before="1" w:line="280" w:lineRule="auto"/>
              <w:ind w:left="130" w:right="109" w:firstLine="189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 փաստաթղթային</w:t>
            </w:r>
          </w:p>
        </w:tc>
        <w:tc>
          <w:tcPr>
            <w:tcW w:w="1418" w:type="dxa"/>
          </w:tcPr>
          <w:p w14:paraId="362A7F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69EDEC1" w14:textId="77777777">
        <w:trPr>
          <w:trHeight w:val="1878"/>
        </w:trPr>
        <w:tc>
          <w:tcPr>
            <w:tcW w:w="905" w:type="dxa"/>
          </w:tcPr>
          <w:p w14:paraId="1D7E8B19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1AAB092A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2E8B43E3" w14:textId="77777777" w:rsidR="00424265" w:rsidRDefault="006C2590">
            <w:pPr>
              <w:pStyle w:val="TableParagraph"/>
              <w:spacing w:before="145"/>
              <w:ind w:right="134"/>
              <w:jc w:val="right"/>
            </w:pPr>
            <w:r>
              <w:rPr>
                <w:w w:val="105"/>
              </w:rPr>
              <w:t>16.</w:t>
            </w:r>
          </w:p>
        </w:tc>
        <w:tc>
          <w:tcPr>
            <w:tcW w:w="5820" w:type="dxa"/>
          </w:tcPr>
          <w:p w14:paraId="2FB814B6" w14:textId="644EB554" w:rsidR="00424265" w:rsidRDefault="006C2590">
            <w:pPr>
              <w:pStyle w:val="TableParagraph"/>
              <w:spacing w:before="24" w:line="280" w:lineRule="auto"/>
              <w:ind w:left="107" w:right="90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Հիվանդանոցից դուրս գրվելուց հետո, ամբուլատոր բուժման կարիքի դեպքում, աշխատանքի ներկայանալու օրը նշելու համար նախատեսված տողում կատա</w:t>
            </w:r>
            <w:r w:rsidR="00F072BC">
              <w:rPr>
                <w:w w:val="105"/>
                <w:sz w:val="20"/>
                <w:szCs w:val="20"/>
                <w:lang w:val="hy-AM"/>
              </w:rPr>
              <w:t>ր</w:t>
            </w:r>
            <w:r>
              <w:rPr>
                <w:w w:val="105"/>
                <w:sz w:val="20"/>
                <w:szCs w:val="20"/>
              </w:rPr>
              <w:t>վում է «Շարունակելի» նշում, որի անհրաժեշտությունը որոշվում է հանձնաժողովի կողմից (հանձնաժողովի կազմում ընդգրկվում են տվյալ հիվանդին ստացիոնարում բուժող բժիշկը, տվյալ բաժնի</w:t>
            </w:r>
          </w:p>
          <w:p w14:paraId="43FF5B44" w14:textId="77777777" w:rsidR="00424265" w:rsidRDefault="006C2590">
            <w:pPr>
              <w:pStyle w:val="TableParagraph"/>
              <w:spacing w:line="220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վարիչը և բուժական գծով տեղակալը):</w:t>
            </w:r>
          </w:p>
        </w:tc>
        <w:tc>
          <w:tcPr>
            <w:tcW w:w="2743" w:type="dxa"/>
          </w:tcPr>
          <w:p w14:paraId="365D0EAE" w14:textId="77777777" w:rsidR="00424265" w:rsidRDefault="00424265">
            <w:pPr>
              <w:pStyle w:val="TableParagraph"/>
            </w:pPr>
          </w:p>
          <w:p w14:paraId="2B08EDEC" w14:textId="77777777" w:rsidR="00424265" w:rsidRDefault="006C2590">
            <w:pPr>
              <w:pStyle w:val="TableParagraph"/>
              <w:tabs>
                <w:tab w:val="left" w:pos="2243"/>
              </w:tabs>
              <w:spacing w:before="174" w:line="280" w:lineRule="auto"/>
              <w:ind w:left="107" w:right="93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95"/>
                <w:sz w:val="20"/>
                <w:szCs w:val="20"/>
              </w:rPr>
              <w:t xml:space="preserve">2011 </w:t>
            </w:r>
            <w:r>
              <w:rPr>
                <w:w w:val="105"/>
                <w:sz w:val="20"/>
                <w:szCs w:val="20"/>
              </w:rPr>
              <w:t>թվականի օգոստոսի 7-ի N 1024-Ն որոշում, հավելված N 5, կետ 12.1, ենթակետ</w:t>
            </w:r>
            <w:r>
              <w:rPr>
                <w:spacing w:val="38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3</w:t>
            </w:r>
          </w:p>
        </w:tc>
        <w:tc>
          <w:tcPr>
            <w:tcW w:w="710" w:type="dxa"/>
          </w:tcPr>
          <w:p w14:paraId="109C3F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54AE5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6319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DCC941" w14:textId="77777777" w:rsidR="00424265" w:rsidRDefault="00424265">
            <w:pPr>
              <w:pStyle w:val="TableParagraph"/>
            </w:pPr>
          </w:p>
          <w:p w14:paraId="7221A06C" w14:textId="77777777" w:rsidR="00424265" w:rsidRDefault="00424265">
            <w:pPr>
              <w:pStyle w:val="TableParagraph"/>
            </w:pPr>
          </w:p>
          <w:p w14:paraId="0F1438F6" w14:textId="77777777" w:rsidR="00424265" w:rsidRDefault="00424265">
            <w:pPr>
              <w:pStyle w:val="TableParagraph"/>
              <w:spacing w:before="2"/>
              <w:rPr>
                <w:sz w:val="28"/>
              </w:rPr>
            </w:pPr>
          </w:p>
          <w:p w14:paraId="15D9F43C" w14:textId="77777777" w:rsidR="00424265" w:rsidRDefault="006C2590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57B647B" w14:textId="77777777" w:rsidR="00424265" w:rsidRDefault="00424265">
            <w:pPr>
              <w:pStyle w:val="TableParagraph"/>
            </w:pPr>
          </w:p>
          <w:p w14:paraId="49CAB5D9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00AF26A5" w14:textId="77777777" w:rsidR="00424265" w:rsidRDefault="006C2590">
            <w:pPr>
              <w:pStyle w:val="TableParagraph"/>
              <w:spacing w:before="1" w:line="280" w:lineRule="auto"/>
              <w:ind w:left="130" w:right="110" w:hanging="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 փաստաթղթային յ</w:t>
            </w:r>
          </w:p>
        </w:tc>
        <w:tc>
          <w:tcPr>
            <w:tcW w:w="1418" w:type="dxa"/>
          </w:tcPr>
          <w:p w14:paraId="5A6A2F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2697F06" w14:textId="77777777">
        <w:trPr>
          <w:trHeight w:val="1074"/>
        </w:trPr>
        <w:tc>
          <w:tcPr>
            <w:tcW w:w="905" w:type="dxa"/>
          </w:tcPr>
          <w:p w14:paraId="07D46849" w14:textId="77777777" w:rsidR="00424265" w:rsidRDefault="00424265">
            <w:pPr>
              <w:pStyle w:val="TableParagraph"/>
              <w:spacing w:before="6"/>
              <w:rPr>
                <w:sz w:val="25"/>
              </w:rPr>
            </w:pPr>
          </w:p>
          <w:p w14:paraId="7AB167A5" w14:textId="77777777" w:rsidR="00424265" w:rsidRDefault="006C2590">
            <w:pPr>
              <w:pStyle w:val="TableParagraph"/>
              <w:ind w:right="152"/>
              <w:jc w:val="right"/>
            </w:pPr>
            <w:r>
              <w:t>17.</w:t>
            </w:r>
          </w:p>
        </w:tc>
        <w:tc>
          <w:tcPr>
            <w:tcW w:w="5820" w:type="dxa"/>
          </w:tcPr>
          <w:p w14:paraId="02E22ED0" w14:textId="77777777" w:rsidR="00424265" w:rsidRDefault="006C2590">
            <w:pPr>
              <w:pStyle w:val="TableParagraph"/>
              <w:spacing w:before="24" w:line="280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Ընտանիքի անդամի հիվանդության (վնասվածքի) պատճառով առաջացած խնամքի անհրաժեշտության դեպքում` խնամող անձին անաշխատունակության թերթիկ</w:t>
            </w:r>
          </w:p>
          <w:p w14:paraId="3A2A9D6E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տրվում է բժշկի եզրակացության հիման վրա:</w:t>
            </w:r>
          </w:p>
        </w:tc>
        <w:tc>
          <w:tcPr>
            <w:tcW w:w="2743" w:type="dxa"/>
          </w:tcPr>
          <w:p w14:paraId="0FE663D3" w14:textId="77777777" w:rsidR="00424265" w:rsidRDefault="006C2590">
            <w:pPr>
              <w:pStyle w:val="TableParagraph"/>
              <w:tabs>
                <w:tab w:val="left" w:pos="2243"/>
              </w:tabs>
              <w:spacing w:before="24" w:line="280" w:lineRule="auto"/>
              <w:ind w:left="107" w:right="93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95"/>
                <w:sz w:val="20"/>
                <w:szCs w:val="20"/>
              </w:rPr>
              <w:t xml:space="preserve">2011 </w:t>
            </w:r>
            <w:r>
              <w:rPr>
                <w:w w:val="105"/>
                <w:sz w:val="20"/>
                <w:szCs w:val="20"/>
              </w:rPr>
              <w:t>թվականի օգոստոսի 7-ի N 1024-Ն որոշում,</w:t>
            </w:r>
            <w:r>
              <w:rPr>
                <w:spacing w:val="35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հավելված</w:t>
            </w:r>
          </w:p>
          <w:p w14:paraId="14905E7C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N 5, կետ 29</w:t>
            </w:r>
          </w:p>
        </w:tc>
        <w:tc>
          <w:tcPr>
            <w:tcW w:w="710" w:type="dxa"/>
          </w:tcPr>
          <w:p w14:paraId="018583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A1E37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448BB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53C196B" w14:textId="77777777" w:rsidR="00424265" w:rsidRDefault="00424265">
            <w:pPr>
              <w:pStyle w:val="TableParagraph"/>
            </w:pPr>
          </w:p>
          <w:p w14:paraId="0DA7ECED" w14:textId="77777777" w:rsidR="00424265" w:rsidRDefault="006C2590">
            <w:pPr>
              <w:pStyle w:val="TableParagraph"/>
              <w:spacing w:before="174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E38E569" w14:textId="77777777" w:rsidR="00424265" w:rsidRDefault="00424265">
            <w:pPr>
              <w:pStyle w:val="TableParagraph"/>
            </w:pPr>
          </w:p>
          <w:p w14:paraId="67C5D884" w14:textId="77777777" w:rsidR="00424265" w:rsidRDefault="006C2590">
            <w:pPr>
              <w:pStyle w:val="TableParagraph"/>
              <w:spacing w:before="174"/>
              <w:ind w:left="129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2C1025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A260248" w14:textId="77777777">
        <w:trPr>
          <w:trHeight w:val="539"/>
        </w:trPr>
        <w:tc>
          <w:tcPr>
            <w:tcW w:w="905" w:type="dxa"/>
          </w:tcPr>
          <w:p w14:paraId="243AB7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7BAC52FB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ՀԱՄԱՃԱՐԱԿԱԲԱՆԱԿԱՆ ԲԺՇԿԱԿԱՆ ՕԳՆՈՒԹՅԱՆ և ՍՊԱՍԱՐԿՄԱՆ ԿԱԲԻՆԵՏ</w:t>
            </w:r>
          </w:p>
        </w:tc>
        <w:tc>
          <w:tcPr>
            <w:tcW w:w="2743" w:type="dxa"/>
          </w:tcPr>
          <w:p w14:paraId="1CF852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BFBFBF"/>
          </w:tcPr>
          <w:p w14:paraId="7D8C96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156B10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476B70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7FD7F0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1A3D54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3DD2C6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7F3266FC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2103C28E" w14:textId="77777777">
        <w:trPr>
          <w:trHeight w:val="1074"/>
        </w:trPr>
        <w:tc>
          <w:tcPr>
            <w:tcW w:w="905" w:type="dxa"/>
          </w:tcPr>
          <w:p w14:paraId="4BA5C1CA" w14:textId="77777777" w:rsidR="00424265" w:rsidRDefault="00424265">
            <w:pPr>
              <w:pStyle w:val="TableParagraph"/>
              <w:spacing w:before="8"/>
              <w:rPr>
                <w:sz w:val="25"/>
              </w:rPr>
            </w:pPr>
          </w:p>
          <w:p w14:paraId="3108401F" w14:textId="77777777" w:rsidR="00424265" w:rsidRDefault="006C2590">
            <w:pPr>
              <w:pStyle w:val="TableParagraph"/>
              <w:ind w:right="134"/>
              <w:jc w:val="right"/>
            </w:pPr>
            <w:r>
              <w:rPr>
                <w:w w:val="105"/>
              </w:rPr>
              <w:t>18.</w:t>
            </w:r>
          </w:p>
        </w:tc>
        <w:tc>
          <w:tcPr>
            <w:tcW w:w="5820" w:type="dxa"/>
          </w:tcPr>
          <w:p w14:paraId="2490A1A8" w14:textId="77777777" w:rsidR="00424265" w:rsidRDefault="006C2590">
            <w:pPr>
              <w:pStyle w:val="TableParagraph"/>
              <w:spacing w:before="31" w:line="276" w:lineRule="auto"/>
              <w:ind w:left="107" w:right="89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Համաճարակաբանական բժշկական օգնության և սպասարկման կաբինետի գործունեության համար անհրաժեշտ տեխնիկական պահանջներն ու պայմաններն</w:t>
            </w:r>
          </w:p>
          <w:p w14:paraId="5B966CF1" w14:textId="77777777" w:rsidR="00424265" w:rsidRDefault="006C2590">
            <w:pPr>
              <w:pStyle w:val="TableParagraph"/>
              <w:spacing w:before="4" w:line="227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առկա են․</w:t>
            </w:r>
          </w:p>
        </w:tc>
        <w:tc>
          <w:tcPr>
            <w:tcW w:w="2743" w:type="dxa"/>
          </w:tcPr>
          <w:p w14:paraId="34DE3B42" w14:textId="77777777" w:rsidR="00424265" w:rsidRDefault="006C2590">
            <w:pPr>
              <w:pStyle w:val="TableParagraph"/>
              <w:spacing w:before="26"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4C94276C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2, կետ 87</w:t>
            </w:r>
          </w:p>
        </w:tc>
        <w:tc>
          <w:tcPr>
            <w:tcW w:w="710" w:type="dxa"/>
            <w:shd w:val="clear" w:color="auto" w:fill="BFBFBF"/>
          </w:tcPr>
          <w:p w14:paraId="6AB928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5C6341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66E1D5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00B869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3DBE1D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41742D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6CBBC13" w14:textId="77777777">
        <w:trPr>
          <w:trHeight w:val="268"/>
        </w:trPr>
        <w:tc>
          <w:tcPr>
            <w:tcW w:w="905" w:type="dxa"/>
          </w:tcPr>
          <w:p w14:paraId="284B76A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18.1</w:t>
            </w:r>
          </w:p>
        </w:tc>
        <w:tc>
          <w:tcPr>
            <w:tcW w:w="5820" w:type="dxa"/>
          </w:tcPr>
          <w:p w14:paraId="721315C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Բժշկի սեղան</w:t>
            </w:r>
          </w:p>
        </w:tc>
        <w:tc>
          <w:tcPr>
            <w:tcW w:w="2743" w:type="dxa"/>
          </w:tcPr>
          <w:p w14:paraId="6136F6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48D99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73FBB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2FF65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AEADA76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3ECB95D8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3405A0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42D135F" w14:textId="77777777">
        <w:trPr>
          <w:trHeight w:val="268"/>
        </w:trPr>
        <w:tc>
          <w:tcPr>
            <w:tcW w:w="905" w:type="dxa"/>
          </w:tcPr>
          <w:p w14:paraId="00FB21D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18.2</w:t>
            </w:r>
          </w:p>
        </w:tc>
        <w:tc>
          <w:tcPr>
            <w:tcW w:w="5820" w:type="dxa"/>
          </w:tcPr>
          <w:p w14:paraId="3D4CD43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Բուժքրոջ սեղան</w:t>
            </w:r>
          </w:p>
        </w:tc>
        <w:tc>
          <w:tcPr>
            <w:tcW w:w="2743" w:type="dxa"/>
          </w:tcPr>
          <w:p w14:paraId="47774A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67BB9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38A8E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599C3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F7C304" w14:textId="77777777" w:rsidR="00424265" w:rsidRDefault="006C2590">
            <w:pPr>
              <w:pStyle w:val="TableParagraph"/>
              <w:spacing w:before="24" w:line="224" w:lineRule="exact"/>
              <w:ind w:left="110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5A014C9D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EE50C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8C7E383" w14:textId="77777777">
        <w:trPr>
          <w:trHeight w:val="268"/>
        </w:trPr>
        <w:tc>
          <w:tcPr>
            <w:tcW w:w="905" w:type="dxa"/>
          </w:tcPr>
          <w:p w14:paraId="404CFD5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18.3</w:t>
            </w:r>
          </w:p>
        </w:tc>
        <w:tc>
          <w:tcPr>
            <w:tcW w:w="5820" w:type="dxa"/>
          </w:tcPr>
          <w:p w14:paraId="64A0375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Աթոռներ` բժշկի, բուժքրոջ և այցելուների համար</w:t>
            </w:r>
          </w:p>
        </w:tc>
        <w:tc>
          <w:tcPr>
            <w:tcW w:w="2743" w:type="dxa"/>
          </w:tcPr>
          <w:p w14:paraId="7178EA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6CA7E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15E5B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BDC99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8F2E609" w14:textId="77777777" w:rsidR="00424265" w:rsidRDefault="006C2590">
            <w:pPr>
              <w:pStyle w:val="TableParagraph"/>
              <w:spacing w:before="24" w:line="224" w:lineRule="exact"/>
              <w:ind w:left="110" w:right="8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796FBBDC" w14:textId="77777777" w:rsidR="00424265" w:rsidRDefault="006C2590">
            <w:pPr>
              <w:pStyle w:val="TableParagraph"/>
              <w:spacing w:before="24" w:line="224" w:lineRule="exact"/>
              <w:ind w:left="100" w:right="7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E86E9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4A24884" w14:textId="77777777">
        <w:trPr>
          <w:trHeight w:val="268"/>
        </w:trPr>
        <w:tc>
          <w:tcPr>
            <w:tcW w:w="905" w:type="dxa"/>
          </w:tcPr>
          <w:p w14:paraId="176FF2F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18.4</w:t>
            </w:r>
          </w:p>
        </w:tc>
        <w:tc>
          <w:tcPr>
            <w:tcW w:w="5820" w:type="dxa"/>
          </w:tcPr>
          <w:p w14:paraId="3CC856B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Պահարան` փաստաթղթերի համար</w:t>
            </w:r>
          </w:p>
        </w:tc>
        <w:tc>
          <w:tcPr>
            <w:tcW w:w="2743" w:type="dxa"/>
          </w:tcPr>
          <w:p w14:paraId="6CB400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08319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06960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9AE1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B8BFF5" w14:textId="77777777" w:rsidR="00424265" w:rsidRDefault="006C2590">
            <w:pPr>
              <w:pStyle w:val="TableParagraph"/>
              <w:spacing w:before="24" w:line="224" w:lineRule="exact"/>
              <w:ind w:left="110" w:right="9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37A90D2B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B6B0B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07D116A" w14:textId="77777777">
        <w:trPr>
          <w:trHeight w:val="268"/>
        </w:trPr>
        <w:tc>
          <w:tcPr>
            <w:tcW w:w="905" w:type="dxa"/>
          </w:tcPr>
          <w:p w14:paraId="60C4A36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18.5</w:t>
            </w:r>
          </w:p>
        </w:tc>
        <w:tc>
          <w:tcPr>
            <w:tcW w:w="5820" w:type="dxa"/>
          </w:tcPr>
          <w:p w14:paraId="72BE84A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Պահարան` արտահագուստի համար</w:t>
            </w:r>
          </w:p>
        </w:tc>
        <w:tc>
          <w:tcPr>
            <w:tcW w:w="2743" w:type="dxa"/>
          </w:tcPr>
          <w:p w14:paraId="11F314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55C5C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361DD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7673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42AE30" w14:textId="77777777" w:rsidR="00424265" w:rsidRDefault="006C2590">
            <w:pPr>
              <w:pStyle w:val="TableParagraph"/>
              <w:spacing w:before="24" w:line="224" w:lineRule="exact"/>
              <w:ind w:left="110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54215ECC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F3E9F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FFD7E1A" w14:textId="77777777">
        <w:trPr>
          <w:trHeight w:val="268"/>
        </w:trPr>
        <w:tc>
          <w:tcPr>
            <w:tcW w:w="905" w:type="dxa"/>
          </w:tcPr>
          <w:p w14:paraId="1911D3C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18.6</w:t>
            </w:r>
          </w:p>
        </w:tc>
        <w:tc>
          <w:tcPr>
            <w:tcW w:w="5820" w:type="dxa"/>
          </w:tcPr>
          <w:p w14:paraId="5BF5F24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Համակարգիչ</w:t>
            </w:r>
          </w:p>
        </w:tc>
        <w:tc>
          <w:tcPr>
            <w:tcW w:w="2743" w:type="dxa"/>
          </w:tcPr>
          <w:p w14:paraId="055B58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C5517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78455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AC113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0FF574" w14:textId="77777777" w:rsidR="00424265" w:rsidRDefault="006C2590">
            <w:pPr>
              <w:pStyle w:val="TableParagraph"/>
              <w:spacing w:before="24" w:line="224" w:lineRule="exact"/>
              <w:ind w:left="107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6B483EED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DA2F7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8BD5C39" w14:textId="77777777">
        <w:trPr>
          <w:trHeight w:val="268"/>
        </w:trPr>
        <w:tc>
          <w:tcPr>
            <w:tcW w:w="905" w:type="dxa"/>
          </w:tcPr>
          <w:p w14:paraId="3ADBA9C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18.7</w:t>
            </w:r>
          </w:p>
        </w:tc>
        <w:tc>
          <w:tcPr>
            <w:tcW w:w="5820" w:type="dxa"/>
          </w:tcPr>
          <w:p w14:paraId="180CF45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Հեռախոս</w:t>
            </w:r>
          </w:p>
        </w:tc>
        <w:tc>
          <w:tcPr>
            <w:tcW w:w="2743" w:type="dxa"/>
          </w:tcPr>
          <w:p w14:paraId="440748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67C44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85ED3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E0EB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C16D68" w14:textId="77777777" w:rsidR="00424265" w:rsidRDefault="006C2590">
            <w:pPr>
              <w:pStyle w:val="TableParagraph"/>
              <w:spacing w:before="24" w:line="224" w:lineRule="exact"/>
              <w:ind w:left="107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028F1969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6CE70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5CC660C" w14:textId="77777777">
        <w:trPr>
          <w:trHeight w:val="2147"/>
        </w:trPr>
        <w:tc>
          <w:tcPr>
            <w:tcW w:w="905" w:type="dxa"/>
          </w:tcPr>
          <w:p w14:paraId="1387E322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5F213C88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191C1B8E" w14:textId="77777777" w:rsidR="00424265" w:rsidRDefault="00424265">
            <w:pPr>
              <w:pStyle w:val="TableParagraph"/>
              <w:spacing w:before="3"/>
              <w:rPr>
                <w:sz w:val="24"/>
              </w:rPr>
            </w:pPr>
          </w:p>
          <w:p w14:paraId="6659CA82" w14:textId="77777777" w:rsidR="00424265" w:rsidRDefault="006C2590">
            <w:pPr>
              <w:pStyle w:val="TableParagraph"/>
              <w:ind w:right="134"/>
              <w:jc w:val="right"/>
            </w:pPr>
            <w:r>
              <w:rPr>
                <w:w w:val="105"/>
              </w:rPr>
              <w:t>19.</w:t>
            </w:r>
          </w:p>
        </w:tc>
        <w:tc>
          <w:tcPr>
            <w:tcW w:w="5820" w:type="dxa"/>
          </w:tcPr>
          <w:p w14:paraId="1DBAD8B6" w14:textId="77777777" w:rsidR="00424265" w:rsidRDefault="00424265">
            <w:pPr>
              <w:pStyle w:val="TableParagraph"/>
            </w:pPr>
          </w:p>
          <w:p w14:paraId="24187EC8" w14:textId="77777777" w:rsidR="00424265" w:rsidRDefault="00424265">
            <w:pPr>
              <w:pStyle w:val="TableParagraph"/>
            </w:pPr>
          </w:p>
          <w:p w14:paraId="5AC48F21" w14:textId="77777777" w:rsidR="00424265" w:rsidRDefault="00424265">
            <w:pPr>
              <w:pStyle w:val="TableParagraph"/>
              <w:spacing w:before="5"/>
              <w:rPr>
                <w:sz w:val="28"/>
              </w:rPr>
            </w:pPr>
          </w:p>
          <w:p w14:paraId="41B3C1F9" w14:textId="77777777" w:rsidR="00424265" w:rsidRDefault="006C2590">
            <w:pPr>
              <w:pStyle w:val="TableParagraph"/>
              <w:tabs>
                <w:tab w:val="left" w:pos="2871"/>
                <w:tab w:val="left" w:pos="4221"/>
                <w:tab w:val="left" w:pos="5587"/>
              </w:tabs>
              <w:spacing w:line="276" w:lineRule="auto"/>
              <w:ind w:left="107" w:right="96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Համաճարակաբանական</w:t>
            </w:r>
            <w:r>
              <w:rPr>
                <w:w w:val="110"/>
                <w:sz w:val="20"/>
                <w:szCs w:val="20"/>
              </w:rPr>
              <w:tab/>
              <w:t>բժշկական</w:t>
            </w:r>
            <w:r>
              <w:rPr>
                <w:w w:val="110"/>
                <w:sz w:val="20"/>
                <w:szCs w:val="20"/>
              </w:rPr>
              <w:tab/>
              <w:t>օգնության</w:t>
            </w:r>
            <w:r>
              <w:rPr>
                <w:w w:val="110"/>
                <w:sz w:val="20"/>
                <w:szCs w:val="20"/>
              </w:rPr>
              <w:tab/>
            </w:r>
            <w:r>
              <w:rPr>
                <w:w w:val="95"/>
                <w:sz w:val="20"/>
                <w:szCs w:val="20"/>
              </w:rPr>
              <w:t xml:space="preserve">և </w:t>
            </w:r>
            <w:r>
              <w:rPr>
                <w:w w:val="110"/>
                <w:sz w:val="20"/>
                <w:szCs w:val="20"/>
              </w:rPr>
              <w:t>սպասարկման կաբինետը հագեցված է</w:t>
            </w:r>
            <w:r>
              <w:rPr>
                <w:spacing w:val="33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կադրերով․</w:t>
            </w:r>
          </w:p>
        </w:tc>
        <w:tc>
          <w:tcPr>
            <w:tcW w:w="2743" w:type="dxa"/>
          </w:tcPr>
          <w:p w14:paraId="28255742" w14:textId="77777777" w:rsidR="00424265" w:rsidRDefault="006C2590">
            <w:pPr>
              <w:pStyle w:val="TableParagraph"/>
              <w:spacing w:before="24" w:line="280" w:lineRule="auto"/>
              <w:ind w:left="107" w:right="8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որոշում, Հավելված  2,  կետ  87, </w:t>
            </w:r>
            <w:r>
              <w:rPr>
                <w:spacing w:val="27"/>
                <w:w w:val="110"/>
                <w:sz w:val="20"/>
                <w:szCs w:val="20"/>
              </w:rPr>
              <w:t xml:space="preserve"> </w:t>
            </w:r>
            <w:r>
              <w:rPr>
                <w:spacing w:val="-3"/>
                <w:w w:val="110"/>
                <w:sz w:val="20"/>
                <w:szCs w:val="20"/>
              </w:rPr>
              <w:t>ՀՀ</w:t>
            </w:r>
          </w:p>
          <w:p w14:paraId="3B9144BC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4F06BE42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  <w:shd w:val="clear" w:color="auto" w:fill="BFBFBF"/>
          </w:tcPr>
          <w:p w14:paraId="50BDBB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19C649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66F871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64249F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6C0A5B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645BEE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70D15FD" w14:textId="77777777">
        <w:trPr>
          <w:trHeight w:val="2147"/>
        </w:trPr>
        <w:tc>
          <w:tcPr>
            <w:tcW w:w="905" w:type="dxa"/>
          </w:tcPr>
          <w:p w14:paraId="7D73BB50" w14:textId="77777777" w:rsidR="00424265" w:rsidRDefault="00424265">
            <w:pPr>
              <w:pStyle w:val="TableParagraph"/>
            </w:pPr>
          </w:p>
          <w:p w14:paraId="5BE5EDE9" w14:textId="77777777" w:rsidR="00424265" w:rsidRDefault="00424265">
            <w:pPr>
              <w:pStyle w:val="TableParagraph"/>
            </w:pPr>
          </w:p>
          <w:p w14:paraId="1EE4FB9B" w14:textId="77777777" w:rsidR="00424265" w:rsidRDefault="00424265">
            <w:pPr>
              <w:pStyle w:val="TableParagraph"/>
            </w:pPr>
          </w:p>
          <w:p w14:paraId="51953BBB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65214747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19.1</w:t>
            </w:r>
          </w:p>
        </w:tc>
        <w:tc>
          <w:tcPr>
            <w:tcW w:w="5820" w:type="dxa"/>
          </w:tcPr>
          <w:p w14:paraId="48B86089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 կամ բարձրագույն կրթությամբ մասնագետ` համապատասխան մասնագիտացմամբ («սանիտարիա» կամ</w:t>
            </w:r>
          </w:p>
          <w:p w14:paraId="645C3744" w14:textId="77777777" w:rsidR="00424265" w:rsidRDefault="006C2590">
            <w:pPr>
              <w:pStyle w:val="TableParagraph"/>
              <w:tabs>
                <w:tab w:val="left" w:pos="3537"/>
                <w:tab w:val="left" w:pos="5327"/>
              </w:tabs>
              <w:spacing w:line="229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«բժշկականխարգելման</w:t>
            </w:r>
            <w:r>
              <w:rPr>
                <w:w w:val="105"/>
                <w:sz w:val="20"/>
                <w:szCs w:val="20"/>
              </w:rPr>
              <w:tab/>
              <w:t>գործ»</w:t>
            </w:r>
            <w:r>
              <w:rPr>
                <w:w w:val="105"/>
                <w:sz w:val="20"/>
                <w:szCs w:val="20"/>
              </w:rPr>
              <w:tab/>
              <w:t>կամ</w:t>
            </w:r>
          </w:p>
          <w:p w14:paraId="40C12131" w14:textId="77777777" w:rsidR="00424265" w:rsidRDefault="006C2590">
            <w:pPr>
              <w:pStyle w:val="TableParagraph"/>
              <w:tabs>
                <w:tab w:val="left" w:pos="2061"/>
                <w:tab w:val="left" w:pos="4098"/>
              </w:tabs>
              <w:spacing w:before="9" w:line="268" w:lineRule="exact"/>
              <w:ind w:left="107" w:right="92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«համաճարակաբանություն») և վերջին 5 տարվա ընթացքում համապատասխան վերապատրաստման կամ Հայաստանի Հանրապետության օրենքով սահմանված դեպքերում և ժամկետներում</w:t>
            </w:r>
            <w:r>
              <w:rPr>
                <w:w w:val="105"/>
                <w:sz w:val="20"/>
                <w:szCs w:val="20"/>
              </w:rPr>
              <w:tab/>
              <w:t>շարունակական</w:t>
            </w:r>
            <w:r>
              <w:rPr>
                <w:w w:val="105"/>
                <w:sz w:val="20"/>
                <w:szCs w:val="20"/>
              </w:rPr>
              <w:tab/>
              <w:t>մասնագիտական զարգացման հավաստագրի</w:t>
            </w:r>
            <w:r>
              <w:rPr>
                <w:spacing w:val="16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առկայությամբ:</w:t>
            </w:r>
          </w:p>
        </w:tc>
        <w:tc>
          <w:tcPr>
            <w:tcW w:w="2743" w:type="dxa"/>
          </w:tcPr>
          <w:p w14:paraId="4C232772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7BAD27A9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3CD78A23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33DB31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B037B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93E5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E017B5" w14:textId="77777777" w:rsidR="00424265" w:rsidRDefault="00424265">
            <w:pPr>
              <w:pStyle w:val="TableParagraph"/>
            </w:pPr>
          </w:p>
          <w:p w14:paraId="6AFA7B7A" w14:textId="77777777" w:rsidR="00424265" w:rsidRDefault="00424265">
            <w:pPr>
              <w:pStyle w:val="TableParagraph"/>
            </w:pPr>
          </w:p>
          <w:p w14:paraId="265FF9EC" w14:textId="77777777" w:rsidR="00424265" w:rsidRDefault="00424265">
            <w:pPr>
              <w:pStyle w:val="TableParagraph"/>
            </w:pPr>
          </w:p>
          <w:p w14:paraId="4B039D4A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64B5EF74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32B03199" w14:textId="77777777" w:rsidR="00424265" w:rsidRDefault="00424265">
            <w:pPr>
              <w:pStyle w:val="TableParagraph"/>
            </w:pPr>
          </w:p>
          <w:p w14:paraId="2C6B891C" w14:textId="77777777" w:rsidR="00424265" w:rsidRDefault="00424265">
            <w:pPr>
              <w:pStyle w:val="TableParagraph"/>
            </w:pPr>
          </w:p>
          <w:p w14:paraId="3477B86F" w14:textId="77777777" w:rsidR="00424265" w:rsidRDefault="00424265">
            <w:pPr>
              <w:pStyle w:val="TableParagraph"/>
            </w:pPr>
          </w:p>
          <w:p w14:paraId="6FEB5C2E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333C3318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2780E6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9EFA8B0" w14:textId="77777777">
        <w:trPr>
          <w:trHeight w:val="2147"/>
        </w:trPr>
        <w:tc>
          <w:tcPr>
            <w:tcW w:w="905" w:type="dxa"/>
          </w:tcPr>
          <w:p w14:paraId="6C11595C" w14:textId="77777777" w:rsidR="00424265" w:rsidRDefault="00424265">
            <w:pPr>
              <w:pStyle w:val="TableParagraph"/>
            </w:pPr>
          </w:p>
          <w:p w14:paraId="709DFF14" w14:textId="77777777" w:rsidR="00424265" w:rsidRDefault="00424265">
            <w:pPr>
              <w:pStyle w:val="TableParagraph"/>
            </w:pPr>
          </w:p>
          <w:p w14:paraId="784F8864" w14:textId="77777777" w:rsidR="00424265" w:rsidRDefault="00424265">
            <w:pPr>
              <w:pStyle w:val="TableParagraph"/>
            </w:pPr>
          </w:p>
          <w:p w14:paraId="1E305459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3F20A316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19.2</w:t>
            </w:r>
          </w:p>
        </w:tc>
        <w:tc>
          <w:tcPr>
            <w:tcW w:w="5820" w:type="dxa"/>
          </w:tcPr>
          <w:p w14:paraId="621D6B24" w14:textId="77777777" w:rsidR="00424265" w:rsidRDefault="00424265">
            <w:pPr>
              <w:pStyle w:val="TableParagraph"/>
            </w:pPr>
          </w:p>
          <w:p w14:paraId="1DA4305A" w14:textId="77777777" w:rsidR="00424265" w:rsidRDefault="00424265">
            <w:pPr>
              <w:pStyle w:val="TableParagraph"/>
            </w:pPr>
          </w:p>
          <w:p w14:paraId="3EDFB23B" w14:textId="77777777" w:rsidR="00424265" w:rsidRDefault="00424265">
            <w:pPr>
              <w:pStyle w:val="TableParagraph"/>
            </w:pPr>
          </w:p>
          <w:p w14:paraId="26C54A7E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79C77B11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</w:t>
            </w:r>
          </w:p>
        </w:tc>
        <w:tc>
          <w:tcPr>
            <w:tcW w:w="2743" w:type="dxa"/>
          </w:tcPr>
          <w:p w14:paraId="74C93D53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6742869F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7E336A22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157B9B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20A69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811C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8404303" w14:textId="77777777" w:rsidR="00424265" w:rsidRDefault="00424265">
            <w:pPr>
              <w:pStyle w:val="TableParagraph"/>
            </w:pPr>
          </w:p>
          <w:p w14:paraId="24578E6D" w14:textId="77777777" w:rsidR="00424265" w:rsidRDefault="00424265">
            <w:pPr>
              <w:pStyle w:val="TableParagraph"/>
            </w:pPr>
          </w:p>
          <w:p w14:paraId="4DFFB840" w14:textId="77777777" w:rsidR="00424265" w:rsidRDefault="00424265">
            <w:pPr>
              <w:pStyle w:val="TableParagraph"/>
            </w:pPr>
          </w:p>
          <w:p w14:paraId="664C421E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1691750F" w14:textId="77777777" w:rsidR="00424265" w:rsidRDefault="006C2590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5447319" w14:textId="77777777" w:rsidR="00424265" w:rsidRDefault="00424265">
            <w:pPr>
              <w:pStyle w:val="TableParagraph"/>
            </w:pPr>
          </w:p>
          <w:p w14:paraId="0E007E32" w14:textId="77777777" w:rsidR="00424265" w:rsidRDefault="00424265">
            <w:pPr>
              <w:pStyle w:val="TableParagraph"/>
            </w:pPr>
          </w:p>
          <w:p w14:paraId="43F5FE29" w14:textId="77777777" w:rsidR="00424265" w:rsidRDefault="00424265">
            <w:pPr>
              <w:pStyle w:val="TableParagraph"/>
            </w:pPr>
          </w:p>
          <w:p w14:paraId="4F2434FF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3B120D21" w14:textId="77777777" w:rsidR="00424265" w:rsidRDefault="006C2590">
            <w:pPr>
              <w:pStyle w:val="TableParagraph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3E8E73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7A2764B1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2E479055" w14:textId="77777777">
        <w:trPr>
          <w:trHeight w:val="801"/>
        </w:trPr>
        <w:tc>
          <w:tcPr>
            <w:tcW w:w="905" w:type="dxa"/>
          </w:tcPr>
          <w:p w14:paraId="544EC4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6CDFBE1D" w14:textId="77777777" w:rsidR="00424265" w:rsidRDefault="006C2590">
            <w:pPr>
              <w:pStyle w:val="TableParagraph"/>
              <w:spacing w:line="266" w:lineRule="exact"/>
              <w:ind w:left="107" w:right="90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ԸՆԴՈՒՆԱՐԱՆ (անհրաժեշտ տեխնիկական  պահանջներն ու պայմանները կիրառվում են ՀՀ մարզային և քաղաքային հիվանդանոցային բուժհաստատություններում)</w:t>
            </w:r>
          </w:p>
        </w:tc>
        <w:tc>
          <w:tcPr>
            <w:tcW w:w="2743" w:type="dxa"/>
          </w:tcPr>
          <w:p w14:paraId="5E8D44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BFBFBF"/>
          </w:tcPr>
          <w:p w14:paraId="6C92D7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5856F0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1A4A07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24FE84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533599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4A4403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BDF12EF" w14:textId="77777777">
        <w:trPr>
          <w:trHeight w:val="1341"/>
        </w:trPr>
        <w:tc>
          <w:tcPr>
            <w:tcW w:w="905" w:type="dxa"/>
          </w:tcPr>
          <w:p w14:paraId="0A78DB42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5980264D" w14:textId="77777777" w:rsidR="00424265" w:rsidRDefault="006C2590">
            <w:pPr>
              <w:pStyle w:val="TableParagraph"/>
              <w:spacing w:before="152"/>
              <w:ind w:right="104"/>
              <w:jc w:val="right"/>
            </w:pPr>
            <w:r>
              <w:rPr>
                <w:w w:val="115"/>
              </w:rPr>
              <w:t>20.</w:t>
            </w:r>
          </w:p>
        </w:tc>
        <w:tc>
          <w:tcPr>
            <w:tcW w:w="5820" w:type="dxa"/>
          </w:tcPr>
          <w:p w14:paraId="244A4213" w14:textId="77777777" w:rsidR="00424265" w:rsidRDefault="006C2590">
            <w:pPr>
              <w:pStyle w:val="TableParagraph"/>
              <w:tabs>
                <w:tab w:val="left" w:pos="2270"/>
                <w:tab w:val="left" w:pos="4700"/>
              </w:tabs>
              <w:spacing w:before="24" w:line="280" w:lineRule="auto"/>
              <w:ind w:left="107" w:right="93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Ընդունարանի</w:t>
            </w:r>
            <w:r>
              <w:rPr>
                <w:w w:val="105"/>
                <w:sz w:val="20"/>
                <w:szCs w:val="20"/>
              </w:rPr>
              <w:tab/>
              <w:t>աշխատանքների</w:t>
            </w:r>
            <w:r>
              <w:rPr>
                <w:w w:val="105"/>
                <w:sz w:val="20"/>
                <w:szCs w:val="20"/>
              </w:rPr>
              <w:tab/>
              <w:t>ընդհանուր վերահսկողությունն իրականացվում է բժշկական կազմակերպության տնօրենի բուժական գծով տեղակալի կամ տնօրենի հրամանով նշանակված</w:t>
            </w:r>
            <w:r>
              <w:rPr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պատասխանատու</w:t>
            </w:r>
          </w:p>
          <w:p w14:paraId="4FD58E2C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անձի կողմից:</w:t>
            </w:r>
          </w:p>
        </w:tc>
        <w:tc>
          <w:tcPr>
            <w:tcW w:w="2743" w:type="dxa"/>
          </w:tcPr>
          <w:p w14:paraId="4EBBFB76" w14:textId="77777777" w:rsidR="00424265" w:rsidRDefault="006C2590">
            <w:pPr>
              <w:pStyle w:val="TableParagraph"/>
              <w:spacing w:before="24" w:line="280" w:lineRule="auto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Առողջապահության նախարարի 2019 թվականի հոկտեմբերի 18-ի N 44-Ն հրաման, հավելված 1, կետ</w:t>
            </w:r>
          </w:p>
          <w:p w14:paraId="1CAAB0AA" w14:textId="77777777" w:rsidR="00424265" w:rsidRDefault="006C2590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w w:val="109"/>
                <w:sz w:val="20"/>
              </w:rPr>
              <w:t>4</w:t>
            </w:r>
          </w:p>
        </w:tc>
        <w:tc>
          <w:tcPr>
            <w:tcW w:w="710" w:type="dxa"/>
          </w:tcPr>
          <w:p w14:paraId="5B4838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CAF89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31C7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AF07EF" w14:textId="77777777" w:rsidR="00424265" w:rsidRDefault="00424265">
            <w:pPr>
              <w:pStyle w:val="TableParagraph"/>
            </w:pPr>
          </w:p>
          <w:p w14:paraId="02D02230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05BC2E0F" w14:textId="77777777" w:rsidR="00424265" w:rsidRDefault="006C2590">
            <w:pPr>
              <w:pStyle w:val="TableParagraph"/>
              <w:spacing w:before="1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F3FA5C8" w14:textId="77777777" w:rsidR="00424265" w:rsidRDefault="00424265">
            <w:pPr>
              <w:pStyle w:val="TableParagraph"/>
            </w:pPr>
          </w:p>
          <w:p w14:paraId="67C7BA31" w14:textId="77777777" w:rsidR="00424265" w:rsidRDefault="006C2590">
            <w:pPr>
              <w:pStyle w:val="TableParagraph"/>
              <w:spacing w:before="174" w:line="278" w:lineRule="auto"/>
              <w:ind w:left="110" w:right="109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 փաստաթղթային</w:t>
            </w:r>
          </w:p>
        </w:tc>
        <w:tc>
          <w:tcPr>
            <w:tcW w:w="1418" w:type="dxa"/>
          </w:tcPr>
          <w:p w14:paraId="743EE4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10FDFB0" w14:textId="77777777">
        <w:trPr>
          <w:trHeight w:val="1341"/>
        </w:trPr>
        <w:tc>
          <w:tcPr>
            <w:tcW w:w="905" w:type="dxa"/>
          </w:tcPr>
          <w:p w14:paraId="27E61F16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424354AD" w14:textId="77777777" w:rsidR="00424265" w:rsidRDefault="006C2590">
            <w:pPr>
              <w:pStyle w:val="TableParagraph"/>
              <w:spacing w:before="152"/>
              <w:ind w:right="150"/>
              <w:jc w:val="right"/>
            </w:pPr>
            <w:r>
              <w:t>21.</w:t>
            </w:r>
          </w:p>
        </w:tc>
        <w:tc>
          <w:tcPr>
            <w:tcW w:w="5820" w:type="dxa"/>
          </w:tcPr>
          <w:p w14:paraId="2C1447D7" w14:textId="77777777" w:rsidR="00424265" w:rsidRDefault="006C2590">
            <w:pPr>
              <w:pStyle w:val="TableParagraph"/>
              <w:spacing w:before="24" w:line="280" w:lineRule="auto"/>
              <w:ind w:left="107" w:right="92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Աշխատանքային ժամերից դուրս, ինչպես նաև տոնական և  ոչ աշխատանքային օրերին Ընդունարանի աշխատանքների ղեկավարումն իրականացվում է Ընդունարանի կամ բժշկական կազմակերպության պատասխանատու</w:t>
            </w:r>
            <w:r>
              <w:rPr>
                <w:spacing w:val="18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(ավագ)</w:t>
            </w:r>
          </w:p>
          <w:p w14:paraId="2114D887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հերթապահ բժշկի կողմից:</w:t>
            </w:r>
          </w:p>
        </w:tc>
        <w:tc>
          <w:tcPr>
            <w:tcW w:w="2743" w:type="dxa"/>
          </w:tcPr>
          <w:p w14:paraId="37C36938" w14:textId="77777777" w:rsidR="00424265" w:rsidRDefault="006C2590">
            <w:pPr>
              <w:pStyle w:val="TableParagraph"/>
              <w:spacing w:before="24" w:line="280" w:lineRule="auto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Առողջապահության նախարարի 2019 թվականի հոկտեմբերի 18-ի N 44-Ն հրաման, հավելված 1, կետ</w:t>
            </w:r>
          </w:p>
          <w:p w14:paraId="5EA84955" w14:textId="77777777" w:rsidR="00424265" w:rsidRDefault="006C2590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</w:t>
            </w:r>
          </w:p>
        </w:tc>
        <w:tc>
          <w:tcPr>
            <w:tcW w:w="710" w:type="dxa"/>
          </w:tcPr>
          <w:p w14:paraId="791220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7706B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ED8CD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52F2C5" w14:textId="77777777" w:rsidR="00424265" w:rsidRDefault="00424265">
            <w:pPr>
              <w:pStyle w:val="TableParagraph"/>
            </w:pPr>
          </w:p>
          <w:p w14:paraId="6F3820CB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574EF28C" w14:textId="77777777" w:rsidR="00424265" w:rsidRDefault="006C2590">
            <w:pPr>
              <w:pStyle w:val="TableParagraph"/>
              <w:spacing w:before="1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ABBC6CB" w14:textId="77777777" w:rsidR="00424265" w:rsidRDefault="00424265">
            <w:pPr>
              <w:pStyle w:val="TableParagraph"/>
            </w:pPr>
          </w:p>
          <w:p w14:paraId="60C61CBB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2B491A9C" w14:textId="77777777" w:rsidR="00424265" w:rsidRDefault="006C2590">
            <w:pPr>
              <w:pStyle w:val="TableParagraph"/>
              <w:spacing w:before="1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2E8EA2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900EE22" w14:textId="77777777">
        <w:trPr>
          <w:trHeight w:val="1074"/>
        </w:trPr>
        <w:tc>
          <w:tcPr>
            <w:tcW w:w="905" w:type="dxa"/>
          </w:tcPr>
          <w:p w14:paraId="49052E9D" w14:textId="77777777" w:rsidR="00424265" w:rsidRDefault="00424265">
            <w:pPr>
              <w:pStyle w:val="TableParagraph"/>
              <w:spacing w:before="8"/>
              <w:rPr>
                <w:sz w:val="25"/>
              </w:rPr>
            </w:pPr>
          </w:p>
          <w:p w14:paraId="66DA2868" w14:textId="77777777" w:rsidR="00424265" w:rsidRDefault="006C2590">
            <w:pPr>
              <w:pStyle w:val="TableParagraph"/>
              <w:ind w:right="121"/>
              <w:jc w:val="right"/>
            </w:pPr>
            <w:r>
              <w:rPr>
                <w:w w:val="110"/>
              </w:rPr>
              <w:t>22.</w:t>
            </w:r>
          </w:p>
        </w:tc>
        <w:tc>
          <w:tcPr>
            <w:tcW w:w="5820" w:type="dxa"/>
          </w:tcPr>
          <w:p w14:paraId="5A4D02C9" w14:textId="77777777" w:rsidR="00424265" w:rsidRDefault="00424265">
            <w:pPr>
              <w:pStyle w:val="TableParagraph"/>
              <w:spacing w:before="10"/>
              <w:rPr>
                <w:sz w:val="25"/>
              </w:rPr>
            </w:pPr>
          </w:p>
          <w:p w14:paraId="5770AD2A" w14:textId="77777777" w:rsidR="00424265" w:rsidRDefault="006C2590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Ընդունարանի գործունեության համար անհրաժեշտ տեխնիկական պահանջներն ու պայմաններն առկա են․</w:t>
            </w:r>
          </w:p>
        </w:tc>
        <w:tc>
          <w:tcPr>
            <w:tcW w:w="2743" w:type="dxa"/>
          </w:tcPr>
          <w:p w14:paraId="18AFFD6D" w14:textId="77777777" w:rsidR="00424265" w:rsidRDefault="006C2590">
            <w:pPr>
              <w:pStyle w:val="TableParagraph"/>
              <w:spacing w:before="26"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3299F7EB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2, կետ 33</w:t>
            </w:r>
          </w:p>
        </w:tc>
        <w:tc>
          <w:tcPr>
            <w:tcW w:w="710" w:type="dxa"/>
            <w:shd w:val="clear" w:color="auto" w:fill="BFBFBF"/>
          </w:tcPr>
          <w:p w14:paraId="57C8CA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4D0CE8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03373D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794A33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2EB967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19BCBF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5D787E2" w14:textId="77777777">
        <w:trPr>
          <w:trHeight w:val="268"/>
        </w:trPr>
        <w:tc>
          <w:tcPr>
            <w:tcW w:w="905" w:type="dxa"/>
          </w:tcPr>
          <w:p w14:paraId="33BC74E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22.1</w:t>
            </w:r>
          </w:p>
        </w:tc>
        <w:tc>
          <w:tcPr>
            <w:tcW w:w="5820" w:type="dxa"/>
          </w:tcPr>
          <w:p w14:paraId="5FDE9B8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Էլեկտրասրտագրիչ ապարատ</w:t>
            </w:r>
          </w:p>
        </w:tc>
        <w:tc>
          <w:tcPr>
            <w:tcW w:w="2743" w:type="dxa"/>
          </w:tcPr>
          <w:p w14:paraId="7A02B9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59838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BCC6A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268B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CA4C15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4D5BDCA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6DEA1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8BF331A" w14:textId="77777777">
        <w:trPr>
          <w:trHeight w:val="268"/>
        </w:trPr>
        <w:tc>
          <w:tcPr>
            <w:tcW w:w="905" w:type="dxa"/>
          </w:tcPr>
          <w:p w14:paraId="6884EBB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22.2</w:t>
            </w:r>
          </w:p>
        </w:tc>
        <w:tc>
          <w:tcPr>
            <w:tcW w:w="5820" w:type="dxa"/>
          </w:tcPr>
          <w:p w14:paraId="4E5322F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Առաջին բուժօգնության գործիքների հավաքածու *Նշում 2</w:t>
            </w:r>
          </w:p>
        </w:tc>
        <w:tc>
          <w:tcPr>
            <w:tcW w:w="2743" w:type="dxa"/>
          </w:tcPr>
          <w:p w14:paraId="66706D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2252A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6DC65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2A6E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E18FB6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65338CB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1B6B1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032F135" w14:textId="77777777">
        <w:trPr>
          <w:trHeight w:val="268"/>
        </w:trPr>
        <w:tc>
          <w:tcPr>
            <w:tcW w:w="905" w:type="dxa"/>
          </w:tcPr>
          <w:p w14:paraId="2A1818B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22.3</w:t>
            </w:r>
          </w:p>
        </w:tc>
        <w:tc>
          <w:tcPr>
            <w:tcW w:w="5820" w:type="dxa"/>
          </w:tcPr>
          <w:p w14:paraId="79797ED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Շտատիվ</w:t>
            </w:r>
          </w:p>
        </w:tc>
        <w:tc>
          <w:tcPr>
            <w:tcW w:w="2743" w:type="dxa"/>
          </w:tcPr>
          <w:p w14:paraId="450323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47C27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A106E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7825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33E27AA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2849EAA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4C7CD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5011A3B" w14:textId="77777777">
        <w:trPr>
          <w:trHeight w:val="268"/>
        </w:trPr>
        <w:tc>
          <w:tcPr>
            <w:tcW w:w="905" w:type="dxa"/>
          </w:tcPr>
          <w:p w14:paraId="4D5C535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22.4</w:t>
            </w:r>
          </w:p>
        </w:tc>
        <w:tc>
          <w:tcPr>
            <w:tcW w:w="5820" w:type="dxa"/>
          </w:tcPr>
          <w:p w14:paraId="69F74A8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Շինաներ</w:t>
            </w:r>
          </w:p>
        </w:tc>
        <w:tc>
          <w:tcPr>
            <w:tcW w:w="2743" w:type="dxa"/>
          </w:tcPr>
          <w:p w14:paraId="4EF360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9CDF7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D94E2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B0AC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C7D8DB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CD7415F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8F39E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60C7487" w14:textId="77777777">
        <w:trPr>
          <w:trHeight w:val="537"/>
        </w:trPr>
        <w:tc>
          <w:tcPr>
            <w:tcW w:w="905" w:type="dxa"/>
          </w:tcPr>
          <w:p w14:paraId="1657EDB4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22.5</w:t>
            </w:r>
          </w:p>
        </w:tc>
        <w:tc>
          <w:tcPr>
            <w:tcW w:w="5820" w:type="dxa"/>
          </w:tcPr>
          <w:p w14:paraId="4646C292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Թթվածնի մատակարարման կենտրոնացված համակարգ</w:t>
            </w:r>
          </w:p>
          <w:p w14:paraId="23A32D03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կամ թերապևտիկ թթվածնային խտացուցիչ</w:t>
            </w:r>
          </w:p>
        </w:tc>
        <w:tc>
          <w:tcPr>
            <w:tcW w:w="2743" w:type="dxa"/>
          </w:tcPr>
          <w:p w14:paraId="46029A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D00C0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0D326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80AB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6489401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9629BE3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70356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4F4A679" w14:textId="77777777">
        <w:trPr>
          <w:trHeight w:val="268"/>
        </w:trPr>
        <w:tc>
          <w:tcPr>
            <w:tcW w:w="905" w:type="dxa"/>
          </w:tcPr>
          <w:p w14:paraId="16DF238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22.6</w:t>
            </w:r>
          </w:p>
        </w:tc>
        <w:tc>
          <w:tcPr>
            <w:tcW w:w="5820" w:type="dxa"/>
          </w:tcPr>
          <w:p w14:paraId="0962CCA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Լվացարան</w:t>
            </w:r>
          </w:p>
        </w:tc>
        <w:tc>
          <w:tcPr>
            <w:tcW w:w="2743" w:type="dxa"/>
          </w:tcPr>
          <w:p w14:paraId="2E512D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B4A9E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8A4E9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8D1A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52D0A1C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0BE9C684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27170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2527BBE" w14:textId="77777777">
        <w:trPr>
          <w:trHeight w:val="268"/>
        </w:trPr>
        <w:tc>
          <w:tcPr>
            <w:tcW w:w="905" w:type="dxa"/>
          </w:tcPr>
          <w:p w14:paraId="68A36BF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22.7</w:t>
            </w:r>
          </w:p>
        </w:tc>
        <w:tc>
          <w:tcPr>
            <w:tcW w:w="5820" w:type="dxa"/>
          </w:tcPr>
          <w:p w14:paraId="6071ADE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Ջերմաչափ</w:t>
            </w:r>
          </w:p>
        </w:tc>
        <w:tc>
          <w:tcPr>
            <w:tcW w:w="2743" w:type="dxa"/>
          </w:tcPr>
          <w:p w14:paraId="042898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45E52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1A092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291B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138681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41BF43C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F754E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436E1FE" w14:textId="77777777">
        <w:trPr>
          <w:trHeight w:val="268"/>
        </w:trPr>
        <w:tc>
          <w:tcPr>
            <w:tcW w:w="905" w:type="dxa"/>
          </w:tcPr>
          <w:p w14:paraId="5161F4A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22.8</w:t>
            </w:r>
          </w:p>
        </w:tc>
        <w:tc>
          <w:tcPr>
            <w:tcW w:w="5820" w:type="dxa"/>
          </w:tcPr>
          <w:p w14:paraId="35F463B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Տոնոմետր</w:t>
            </w:r>
          </w:p>
        </w:tc>
        <w:tc>
          <w:tcPr>
            <w:tcW w:w="2743" w:type="dxa"/>
          </w:tcPr>
          <w:p w14:paraId="7BA25F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F3BC9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3A3AE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95DFB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75ABA5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E46A511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7376B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6AD893F" w14:textId="77777777">
        <w:trPr>
          <w:trHeight w:val="268"/>
        </w:trPr>
        <w:tc>
          <w:tcPr>
            <w:tcW w:w="905" w:type="dxa"/>
          </w:tcPr>
          <w:p w14:paraId="6888845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22.9</w:t>
            </w:r>
          </w:p>
        </w:tc>
        <w:tc>
          <w:tcPr>
            <w:tcW w:w="5820" w:type="dxa"/>
          </w:tcPr>
          <w:p w14:paraId="584A113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Ֆոնենդոսկոպ</w:t>
            </w:r>
          </w:p>
        </w:tc>
        <w:tc>
          <w:tcPr>
            <w:tcW w:w="2743" w:type="dxa"/>
          </w:tcPr>
          <w:p w14:paraId="2C833E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1FCC9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9BB0D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F4B2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67A269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FCE6977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CB0D3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71B2842" w14:textId="77777777">
        <w:trPr>
          <w:trHeight w:val="268"/>
        </w:trPr>
        <w:tc>
          <w:tcPr>
            <w:tcW w:w="905" w:type="dxa"/>
          </w:tcPr>
          <w:p w14:paraId="5A770A0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22.10</w:t>
            </w:r>
          </w:p>
        </w:tc>
        <w:tc>
          <w:tcPr>
            <w:tcW w:w="5820" w:type="dxa"/>
          </w:tcPr>
          <w:p w14:paraId="23C8AE1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Սառնարան</w:t>
            </w:r>
          </w:p>
        </w:tc>
        <w:tc>
          <w:tcPr>
            <w:tcW w:w="2743" w:type="dxa"/>
          </w:tcPr>
          <w:p w14:paraId="64CAC8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2700A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F5C0B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9323F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7B3A5AC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1E78795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A493F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D355C4E" w14:textId="77777777">
        <w:trPr>
          <w:trHeight w:val="268"/>
        </w:trPr>
        <w:tc>
          <w:tcPr>
            <w:tcW w:w="905" w:type="dxa"/>
          </w:tcPr>
          <w:p w14:paraId="27E42FD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22.11</w:t>
            </w:r>
          </w:p>
        </w:tc>
        <w:tc>
          <w:tcPr>
            <w:tcW w:w="5820" w:type="dxa"/>
          </w:tcPr>
          <w:p w14:paraId="780CFA7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թախտ</w:t>
            </w:r>
          </w:p>
        </w:tc>
        <w:tc>
          <w:tcPr>
            <w:tcW w:w="2743" w:type="dxa"/>
          </w:tcPr>
          <w:p w14:paraId="24F279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51915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E51E6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6F97F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ACBC65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9C47C16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1D902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72D23E4" w14:textId="77777777">
        <w:trPr>
          <w:trHeight w:val="268"/>
        </w:trPr>
        <w:tc>
          <w:tcPr>
            <w:tcW w:w="905" w:type="dxa"/>
          </w:tcPr>
          <w:p w14:paraId="5322DBA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22.12</w:t>
            </w:r>
          </w:p>
        </w:tc>
        <w:tc>
          <w:tcPr>
            <w:tcW w:w="5820" w:type="dxa"/>
          </w:tcPr>
          <w:p w14:paraId="7B515BC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Սայլակ</w:t>
            </w:r>
          </w:p>
        </w:tc>
        <w:tc>
          <w:tcPr>
            <w:tcW w:w="2743" w:type="dxa"/>
          </w:tcPr>
          <w:p w14:paraId="7B3BA1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9BF4A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AA473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F9AD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83A635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F8C0AA1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A80B8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95D8D76" w14:textId="77777777">
        <w:trPr>
          <w:trHeight w:val="268"/>
        </w:trPr>
        <w:tc>
          <w:tcPr>
            <w:tcW w:w="905" w:type="dxa"/>
          </w:tcPr>
          <w:p w14:paraId="19C6E1C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22.13</w:t>
            </w:r>
          </w:p>
        </w:tc>
        <w:tc>
          <w:tcPr>
            <w:tcW w:w="5820" w:type="dxa"/>
          </w:tcPr>
          <w:p w14:paraId="7DD17EF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պահարան</w:t>
            </w:r>
          </w:p>
        </w:tc>
        <w:tc>
          <w:tcPr>
            <w:tcW w:w="2743" w:type="dxa"/>
          </w:tcPr>
          <w:p w14:paraId="6900AF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A58F5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1C748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4321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67FAF8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4F13D808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7537F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C9F5867" w14:textId="77777777">
        <w:trPr>
          <w:trHeight w:val="1610"/>
        </w:trPr>
        <w:tc>
          <w:tcPr>
            <w:tcW w:w="905" w:type="dxa"/>
          </w:tcPr>
          <w:p w14:paraId="4508E6F2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0190AE28" w14:textId="77777777" w:rsidR="00424265" w:rsidRDefault="00424265">
            <w:pPr>
              <w:pStyle w:val="TableParagraph"/>
              <w:spacing w:before="10"/>
              <w:rPr>
                <w:sz w:val="24"/>
              </w:rPr>
            </w:pPr>
          </w:p>
          <w:p w14:paraId="2675D8A6" w14:textId="77777777" w:rsidR="00424265" w:rsidRDefault="006C2590">
            <w:pPr>
              <w:pStyle w:val="TableParagraph"/>
              <w:ind w:right="112"/>
              <w:jc w:val="right"/>
            </w:pPr>
            <w:r>
              <w:rPr>
                <w:w w:val="115"/>
              </w:rPr>
              <w:t>23.</w:t>
            </w:r>
          </w:p>
        </w:tc>
        <w:tc>
          <w:tcPr>
            <w:tcW w:w="5820" w:type="dxa"/>
          </w:tcPr>
          <w:p w14:paraId="120520EA" w14:textId="77777777" w:rsidR="00424265" w:rsidRDefault="00424265">
            <w:pPr>
              <w:pStyle w:val="TableParagraph"/>
            </w:pPr>
          </w:p>
          <w:p w14:paraId="69CC705C" w14:textId="77777777" w:rsidR="00424265" w:rsidRDefault="00424265">
            <w:pPr>
              <w:pStyle w:val="TableParagraph"/>
            </w:pPr>
          </w:p>
          <w:p w14:paraId="62FF5638" w14:textId="77777777" w:rsidR="00424265" w:rsidRDefault="006C2590">
            <w:pPr>
              <w:pStyle w:val="TableParagraph"/>
              <w:spacing w:before="190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Ընդունարանը հագեցված է կադրերով․</w:t>
            </w:r>
          </w:p>
        </w:tc>
        <w:tc>
          <w:tcPr>
            <w:tcW w:w="2743" w:type="dxa"/>
          </w:tcPr>
          <w:p w14:paraId="789B8DF0" w14:textId="77777777" w:rsidR="00424265" w:rsidRDefault="006C2590">
            <w:pPr>
              <w:pStyle w:val="TableParagraph"/>
              <w:spacing w:before="24" w:line="280" w:lineRule="auto"/>
              <w:ind w:left="107" w:right="8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որոշում, Հավելված  2,  կետ  33, </w:t>
            </w:r>
            <w:r>
              <w:rPr>
                <w:spacing w:val="27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02A12A1A" w14:textId="77777777" w:rsidR="00424265" w:rsidRDefault="006C2590">
            <w:pPr>
              <w:pStyle w:val="TableParagraph"/>
              <w:spacing w:line="226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      2002</w:t>
            </w:r>
          </w:p>
          <w:p w14:paraId="7BD8C8EF" w14:textId="77777777" w:rsidR="00424265" w:rsidRDefault="006C2590">
            <w:pPr>
              <w:pStyle w:val="TableParagraph"/>
              <w:spacing w:before="39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թվականի  հունիսի  29-ի  N</w:t>
            </w:r>
          </w:p>
        </w:tc>
        <w:tc>
          <w:tcPr>
            <w:tcW w:w="710" w:type="dxa"/>
            <w:shd w:val="clear" w:color="auto" w:fill="BFBFBF"/>
          </w:tcPr>
          <w:p w14:paraId="46A180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3CC97D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18E009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65E17B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163DB6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588B21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380F52F1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0A388EE9" w14:textId="77777777">
        <w:trPr>
          <w:trHeight w:val="537"/>
        </w:trPr>
        <w:tc>
          <w:tcPr>
            <w:tcW w:w="905" w:type="dxa"/>
          </w:tcPr>
          <w:p w14:paraId="3EEDB4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402701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337B6BA2" w14:textId="77777777" w:rsidR="00424265" w:rsidRDefault="006C2590">
            <w:pPr>
              <w:pStyle w:val="TableParagraph"/>
              <w:spacing w:line="266" w:lineRule="exact"/>
              <w:ind w:left="107" w:right="94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867 որոշման Հավելված N 5 կետ 18</w:t>
            </w:r>
          </w:p>
        </w:tc>
        <w:tc>
          <w:tcPr>
            <w:tcW w:w="710" w:type="dxa"/>
            <w:shd w:val="clear" w:color="auto" w:fill="BFBFBF"/>
          </w:tcPr>
          <w:p w14:paraId="20DCFE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592A5C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49276F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08DC0F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7D5804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34A3C7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A389959" w14:textId="77777777">
        <w:trPr>
          <w:trHeight w:val="2147"/>
        </w:trPr>
        <w:tc>
          <w:tcPr>
            <w:tcW w:w="905" w:type="dxa"/>
          </w:tcPr>
          <w:p w14:paraId="36CF37A5" w14:textId="77777777" w:rsidR="00424265" w:rsidRDefault="00424265">
            <w:pPr>
              <w:pStyle w:val="TableParagraph"/>
            </w:pPr>
          </w:p>
          <w:p w14:paraId="469674DB" w14:textId="77777777" w:rsidR="00424265" w:rsidRDefault="00424265">
            <w:pPr>
              <w:pStyle w:val="TableParagraph"/>
            </w:pPr>
          </w:p>
          <w:p w14:paraId="150DCD14" w14:textId="77777777" w:rsidR="00424265" w:rsidRDefault="00424265">
            <w:pPr>
              <w:pStyle w:val="TableParagraph"/>
            </w:pPr>
          </w:p>
          <w:p w14:paraId="4D8131BC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05DDF59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23.1</w:t>
            </w:r>
          </w:p>
        </w:tc>
        <w:tc>
          <w:tcPr>
            <w:tcW w:w="5820" w:type="dxa"/>
          </w:tcPr>
          <w:p w14:paraId="5C4E424E" w14:textId="77777777" w:rsidR="00424265" w:rsidRDefault="00424265">
            <w:pPr>
              <w:pStyle w:val="TableParagraph"/>
            </w:pPr>
          </w:p>
          <w:p w14:paraId="4152969C" w14:textId="77777777" w:rsidR="00424265" w:rsidRDefault="00424265">
            <w:pPr>
              <w:pStyle w:val="TableParagraph"/>
            </w:pPr>
          </w:p>
          <w:p w14:paraId="1868A435" w14:textId="77777777" w:rsidR="00424265" w:rsidRDefault="006C2590">
            <w:pPr>
              <w:pStyle w:val="TableParagraph"/>
              <w:spacing w:before="190" w:line="280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Բժիշկներ՝ համապատասխան հետդիպլոմային կրթությամբ և վերջին 5 տարվա ընթացքում վերապատրաստման առկայությամբ</w:t>
            </w:r>
          </w:p>
        </w:tc>
        <w:tc>
          <w:tcPr>
            <w:tcW w:w="2743" w:type="dxa"/>
          </w:tcPr>
          <w:p w14:paraId="01704E50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4C790A5C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5A8F4735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45ABB5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74FF2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1245C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AFB9E03" w14:textId="77777777" w:rsidR="00424265" w:rsidRDefault="00424265">
            <w:pPr>
              <w:pStyle w:val="TableParagraph"/>
            </w:pPr>
          </w:p>
          <w:p w14:paraId="51E9CB0E" w14:textId="77777777" w:rsidR="00424265" w:rsidRDefault="00424265">
            <w:pPr>
              <w:pStyle w:val="TableParagraph"/>
            </w:pPr>
          </w:p>
          <w:p w14:paraId="111FC81B" w14:textId="77777777" w:rsidR="00424265" w:rsidRDefault="00424265">
            <w:pPr>
              <w:pStyle w:val="TableParagraph"/>
            </w:pPr>
          </w:p>
          <w:p w14:paraId="0B4C7C7E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050A898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01609941" w14:textId="77777777" w:rsidR="00424265" w:rsidRDefault="00424265">
            <w:pPr>
              <w:pStyle w:val="TableParagraph"/>
            </w:pPr>
          </w:p>
          <w:p w14:paraId="71E3F168" w14:textId="77777777" w:rsidR="00424265" w:rsidRDefault="00424265">
            <w:pPr>
              <w:pStyle w:val="TableParagraph"/>
            </w:pPr>
          </w:p>
          <w:p w14:paraId="50B115B9" w14:textId="77777777" w:rsidR="00424265" w:rsidRDefault="00424265">
            <w:pPr>
              <w:pStyle w:val="TableParagraph"/>
            </w:pPr>
          </w:p>
          <w:p w14:paraId="349B31A6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0CC862B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014409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F94BAE8" w14:textId="77777777">
        <w:trPr>
          <w:trHeight w:val="2147"/>
        </w:trPr>
        <w:tc>
          <w:tcPr>
            <w:tcW w:w="905" w:type="dxa"/>
          </w:tcPr>
          <w:p w14:paraId="585FB4B0" w14:textId="77777777" w:rsidR="00424265" w:rsidRDefault="00424265">
            <w:pPr>
              <w:pStyle w:val="TableParagraph"/>
            </w:pPr>
          </w:p>
          <w:p w14:paraId="6AA3A29B" w14:textId="77777777" w:rsidR="00424265" w:rsidRDefault="00424265">
            <w:pPr>
              <w:pStyle w:val="TableParagraph"/>
            </w:pPr>
          </w:p>
          <w:p w14:paraId="22A21497" w14:textId="77777777" w:rsidR="00424265" w:rsidRDefault="00424265">
            <w:pPr>
              <w:pStyle w:val="TableParagraph"/>
            </w:pPr>
          </w:p>
          <w:p w14:paraId="3EFC9722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B3EC89E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23.2</w:t>
            </w:r>
          </w:p>
        </w:tc>
        <w:tc>
          <w:tcPr>
            <w:tcW w:w="5820" w:type="dxa"/>
          </w:tcPr>
          <w:p w14:paraId="32A34A5D" w14:textId="77777777" w:rsidR="00424265" w:rsidRDefault="00424265">
            <w:pPr>
              <w:pStyle w:val="TableParagraph"/>
            </w:pPr>
          </w:p>
          <w:p w14:paraId="3D689A17" w14:textId="77777777" w:rsidR="00424265" w:rsidRDefault="00424265">
            <w:pPr>
              <w:pStyle w:val="TableParagraph"/>
            </w:pPr>
          </w:p>
          <w:p w14:paraId="70EC490E" w14:textId="77777777" w:rsidR="00424265" w:rsidRDefault="00424265">
            <w:pPr>
              <w:pStyle w:val="TableParagraph"/>
            </w:pPr>
          </w:p>
          <w:p w14:paraId="33BBA316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06C465A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14D3CFDA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1CD999EA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62F276EE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0AC968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BC9EA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C2CFA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9AE106" w14:textId="77777777" w:rsidR="00424265" w:rsidRDefault="00424265">
            <w:pPr>
              <w:pStyle w:val="TableParagraph"/>
            </w:pPr>
          </w:p>
          <w:p w14:paraId="64B772E7" w14:textId="77777777" w:rsidR="00424265" w:rsidRDefault="00424265">
            <w:pPr>
              <w:pStyle w:val="TableParagraph"/>
            </w:pPr>
          </w:p>
          <w:p w14:paraId="6CBFEBF2" w14:textId="77777777" w:rsidR="00424265" w:rsidRDefault="00424265">
            <w:pPr>
              <w:pStyle w:val="TableParagraph"/>
            </w:pPr>
          </w:p>
          <w:p w14:paraId="19CB8F90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314F497A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9C28FB5" w14:textId="77777777" w:rsidR="00424265" w:rsidRDefault="00424265">
            <w:pPr>
              <w:pStyle w:val="TableParagraph"/>
            </w:pPr>
          </w:p>
          <w:p w14:paraId="480FEA0C" w14:textId="77777777" w:rsidR="00424265" w:rsidRDefault="00424265">
            <w:pPr>
              <w:pStyle w:val="TableParagraph"/>
            </w:pPr>
          </w:p>
          <w:p w14:paraId="2592994A" w14:textId="77777777" w:rsidR="00424265" w:rsidRDefault="00424265">
            <w:pPr>
              <w:pStyle w:val="TableParagraph"/>
            </w:pPr>
          </w:p>
          <w:p w14:paraId="040F77F0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078F3AC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1B2904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D7DF837" w14:textId="77777777">
        <w:trPr>
          <w:trHeight w:val="539"/>
        </w:trPr>
        <w:tc>
          <w:tcPr>
            <w:tcW w:w="905" w:type="dxa"/>
          </w:tcPr>
          <w:p w14:paraId="57D31D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592C867D" w14:textId="77777777" w:rsidR="00424265" w:rsidRDefault="006C2590">
            <w:pPr>
              <w:pStyle w:val="TableParagraph"/>
              <w:tabs>
                <w:tab w:val="left" w:pos="2145"/>
                <w:tab w:val="left" w:pos="4173"/>
              </w:tabs>
              <w:spacing w:before="4" w:line="264" w:lineRule="exact"/>
              <w:ind w:left="107" w:right="93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ՀԻՎԱՆԴԱՆՈՑԻ</w:t>
            </w:r>
            <w:r>
              <w:rPr>
                <w:w w:val="105"/>
                <w:sz w:val="20"/>
                <w:szCs w:val="20"/>
              </w:rPr>
              <w:tab/>
              <w:t>ԸՆԴՈՒՆԱՐԱՆԻ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spacing w:val="-1"/>
                <w:sz w:val="20"/>
                <w:szCs w:val="20"/>
              </w:rPr>
              <w:t xml:space="preserve">ԱՆՀԵՏԱՁԳԵԼԻ </w:t>
            </w:r>
            <w:r>
              <w:rPr>
                <w:w w:val="105"/>
                <w:sz w:val="20"/>
                <w:szCs w:val="20"/>
              </w:rPr>
              <w:t>ԲՈՒԺՕԳՆՈՒԹՅԱՆ ԲԱԺԱՆՄՈՒՆՔ</w:t>
            </w:r>
            <w:r>
              <w:rPr>
                <w:spacing w:val="11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(Էմերջենսի)</w:t>
            </w:r>
          </w:p>
        </w:tc>
        <w:tc>
          <w:tcPr>
            <w:tcW w:w="2743" w:type="dxa"/>
          </w:tcPr>
          <w:p w14:paraId="1C304A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BFBFBF"/>
          </w:tcPr>
          <w:p w14:paraId="03B5F2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762DCA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55D080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3ADFC5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35B19F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7A3EFD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5A501C3" w14:textId="77777777">
        <w:trPr>
          <w:trHeight w:val="1341"/>
        </w:trPr>
        <w:tc>
          <w:tcPr>
            <w:tcW w:w="905" w:type="dxa"/>
          </w:tcPr>
          <w:p w14:paraId="44A84DCA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07BD293C" w14:textId="77777777" w:rsidR="00424265" w:rsidRDefault="006C2590">
            <w:pPr>
              <w:pStyle w:val="TableParagraph"/>
              <w:spacing w:before="152"/>
              <w:ind w:left="467"/>
            </w:pPr>
            <w:r>
              <w:rPr>
                <w:w w:val="115"/>
              </w:rPr>
              <w:t>24.</w:t>
            </w:r>
          </w:p>
        </w:tc>
        <w:tc>
          <w:tcPr>
            <w:tcW w:w="5820" w:type="dxa"/>
          </w:tcPr>
          <w:p w14:paraId="7EE39705" w14:textId="77777777" w:rsidR="00424265" w:rsidRDefault="006C2590">
            <w:pPr>
              <w:pStyle w:val="TableParagraph"/>
              <w:tabs>
                <w:tab w:val="left" w:pos="2248"/>
                <w:tab w:val="left" w:pos="4313"/>
              </w:tabs>
              <w:spacing w:before="163" w:line="276" w:lineRule="auto"/>
              <w:ind w:left="107" w:right="89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Հիվանդանոցի</w:t>
            </w:r>
            <w:r>
              <w:rPr>
                <w:w w:val="110"/>
                <w:sz w:val="20"/>
                <w:szCs w:val="20"/>
              </w:rPr>
              <w:tab/>
              <w:t>ընդունարանի</w:t>
            </w:r>
            <w:r>
              <w:rPr>
                <w:w w:val="110"/>
                <w:sz w:val="20"/>
                <w:szCs w:val="20"/>
              </w:rPr>
              <w:tab/>
            </w:r>
            <w:r>
              <w:rPr>
                <w:spacing w:val="-1"/>
                <w:w w:val="110"/>
                <w:sz w:val="20"/>
                <w:szCs w:val="20"/>
              </w:rPr>
              <w:t xml:space="preserve">անհետաձգելի </w:t>
            </w:r>
            <w:r>
              <w:rPr>
                <w:w w:val="110"/>
                <w:sz w:val="20"/>
                <w:szCs w:val="20"/>
              </w:rPr>
              <w:t>բուժօգնության բաժանմունքի գործունեության համար անհրաժեշտ տեխնիկական պահանջներն ու պայմաններն առկա</w:t>
            </w:r>
            <w:r>
              <w:rPr>
                <w:spacing w:val="3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են․</w:t>
            </w:r>
          </w:p>
        </w:tc>
        <w:tc>
          <w:tcPr>
            <w:tcW w:w="2743" w:type="dxa"/>
          </w:tcPr>
          <w:p w14:paraId="7C258BCE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2, կետ</w:t>
            </w:r>
            <w:r>
              <w:rPr>
                <w:spacing w:val="4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96,</w:t>
            </w:r>
          </w:p>
          <w:p w14:paraId="47715ABE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ենթակետ 96.2</w:t>
            </w:r>
          </w:p>
        </w:tc>
        <w:tc>
          <w:tcPr>
            <w:tcW w:w="710" w:type="dxa"/>
            <w:shd w:val="clear" w:color="auto" w:fill="BFBFBF"/>
          </w:tcPr>
          <w:p w14:paraId="62B2FD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07A371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244282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269F66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4C38B3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365493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FF94E26" w14:textId="77777777">
        <w:trPr>
          <w:trHeight w:val="537"/>
        </w:trPr>
        <w:tc>
          <w:tcPr>
            <w:tcW w:w="905" w:type="dxa"/>
          </w:tcPr>
          <w:p w14:paraId="06418689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24.1</w:t>
            </w:r>
          </w:p>
        </w:tc>
        <w:tc>
          <w:tcPr>
            <w:tcW w:w="5820" w:type="dxa"/>
          </w:tcPr>
          <w:p w14:paraId="1AD2F071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ընդմիջվող դրական ճնշմամբ արհեստական շնչառության</w:t>
            </w:r>
          </w:p>
          <w:p w14:paraId="295EDB25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շարժական սարք</w:t>
            </w:r>
          </w:p>
        </w:tc>
        <w:tc>
          <w:tcPr>
            <w:tcW w:w="2743" w:type="dxa"/>
          </w:tcPr>
          <w:p w14:paraId="3709E7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21015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E0DD7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133F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720E3A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F989930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C39C9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7BAED04" w14:textId="77777777">
        <w:trPr>
          <w:trHeight w:val="537"/>
        </w:trPr>
        <w:tc>
          <w:tcPr>
            <w:tcW w:w="905" w:type="dxa"/>
          </w:tcPr>
          <w:p w14:paraId="4A380323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24.2</w:t>
            </w:r>
          </w:p>
        </w:tc>
        <w:tc>
          <w:tcPr>
            <w:tcW w:w="5820" w:type="dxa"/>
          </w:tcPr>
          <w:p w14:paraId="61DD2EF4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սինխրոնիզացված հարկադիր մեխանիկական շնչառության</w:t>
            </w:r>
          </w:p>
          <w:p w14:paraId="7D5F2D4A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շարժական սարք</w:t>
            </w:r>
          </w:p>
        </w:tc>
        <w:tc>
          <w:tcPr>
            <w:tcW w:w="2743" w:type="dxa"/>
          </w:tcPr>
          <w:p w14:paraId="47596A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C4D97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7C668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A596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7C5C14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5E55630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A2851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78A489B" w14:textId="77777777">
        <w:trPr>
          <w:trHeight w:val="268"/>
        </w:trPr>
        <w:tc>
          <w:tcPr>
            <w:tcW w:w="905" w:type="dxa"/>
          </w:tcPr>
          <w:p w14:paraId="3923854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24.3</w:t>
            </w:r>
          </w:p>
        </w:tc>
        <w:tc>
          <w:tcPr>
            <w:tcW w:w="5820" w:type="dxa"/>
          </w:tcPr>
          <w:p w14:paraId="22BBB71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շնչուղիներում մշտական դրական ճնշման շարժական սարք</w:t>
            </w:r>
          </w:p>
        </w:tc>
        <w:tc>
          <w:tcPr>
            <w:tcW w:w="2743" w:type="dxa"/>
          </w:tcPr>
          <w:p w14:paraId="166B31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9451E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B9CF0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EB959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7A11D0E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AE455CA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4BBE6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48D7499" w14:textId="77777777">
        <w:trPr>
          <w:trHeight w:val="268"/>
        </w:trPr>
        <w:tc>
          <w:tcPr>
            <w:tcW w:w="905" w:type="dxa"/>
          </w:tcPr>
          <w:p w14:paraId="0F10580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24.4</w:t>
            </w:r>
          </w:p>
        </w:tc>
        <w:tc>
          <w:tcPr>
            <w:tcW w:w="5820" w:type="dxa"/>
          </w:tcPr>
          <w:p w14:paraId="010D9F7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Էլեկտրասրտագրման սարք</w:t>
            </w:r>
          </w:p>
        </w:tc>
        <w:tc>
          <w:tcPr>
            <w:tcW w:w="2743" w:type="dxa"/>
          </w:tcPr>
          <w:p w14:paraId="02AA93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4F90D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18E04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056C1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B5ABA2E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2A52DB7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5D76D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070DAA2" w14:textId="77777777">
        <w:trPr>
          <w:trHeight w:val="1610"/>
        </w:trPr>
        <w:tc>
          <w:tcPr>
            <w:tcW w:w="905" w:type="dxa"/>
          </w:tcPr>
          <w:p w14:paraId="41BECA14" w14:textId="77777777" w:rsidR="00424265" w:rsidRDefault="00424265">
            <w:pPr>
              <w:pStyle w:val="TableParagraph"/>
            </w:pPr>
          </w:p>
          <w:p w14:paraId="4F5B3975" w14:textId="77777777" w:rsidR="00424265" w:rsidRDefault="00424265">
            <w:pPr>
              <w:pStyle w:val="TableParagraph"/>
            </w:pPr>
          </w:p>
          <w:p w14:paraId="79B80F53" w14:textId="77777777" w:rsidR="00424265" w:rsidRDefault="006C2590">
            <w:pPr>
              <w:pStyle w:val="TableParagraph"/>
              <w:spacing w:before="190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24.5</w:t>
            </w:r>
          </w:p>
        </w:tc>
        <w:tc>
          <w:tcPr>
            <w:tcW w:w="5820" w:type="dxa"/>
          </w:tcPr>
          <w:p w14:paraId="2530CA7B" w14:textId="77777777" w:rsidR="00424265" w:rsidRDefault="006C2590">
            <w:pPr>
              <w:pStyle w:val="TableParagraph"/>
              <w:tabs>
                <w:tab w:val="left" w:pos="2292"/>
                <w:tab w:val="left" w:pos="4639"/>
              </w:tabs>
              <w:spacing w:before="24" w:line="280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Բազմաֆունկցիոնալ շարժական ոչ ինվազիվ հսկողության մոնիթորներ, որոնք ապահովված են ավտոնոմ էլեկտրասնուցմամբ, ԷԿԳ էլեկտրոդներով, ինչպես նաև վտանգի ահազանգման ձայնային և լուսային համակարգերով՝</w:t>
            </w:r>
            <w:r>
              <w:rPr>
                <w:w w:val="105"/>
                <w:sz w:val="20"/>
                <w:szCs w:val="20"/>
              </w:rPr>
              <w:tab/>
              <w:t>պուլսօքսիմետրեր,</w:t>
            </w:r>
            <w:r>
              <w:rPr>
                <w:w w:val="105"/>
                <w:sz w:val="20"/>
                <w:szCs w:val="20"/>
              </w:rPr>
              <w:tab/>
              <w:t>պերիֆերիկ</w:t>
            </w:r>
          </w:p>
          <w:p w14:paraId="5BD496BD" w14:textId="77777777" w:rsidR="00424265" w:rsidRDefault="006C2590">
            <w:pPr>
              <w:pStyle w:val="TableParagraph"/>
              <w:spacing w:line="220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հեմոդինամիկ      ցուցանիշների`      զարկերակային    ճնշման</w:t>
            </w:r>
          </w:p>
        </w:tc>
        <w:tc>
          <w:tcPr>
            <w:tcW w:w="2743" w:type="dxa"/>
          </w:tcPr>
          <w:p w14:paraId="05A7CA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1102A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44C8A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7156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2173BC2" w14:textId="77777777" w:rsidR="00424265" w:rsidRDefault="00424265">
            <w:pPr>
              <w:pStyle w:val="TableParagraph"/>
            </w:pPr>
          </w:p>
          <w:p w14:paraId="605C66B4" w14:textId="77777777" w:rsidR="00424265" w:rsidRDefault="00424265">
            <w:pPr>
              <w:pStyle w:val="TableParagraph"/>
            </w:pPr>
          </w:p>
          <w:p w14:paraId="53DCF070" w14:textId="77777777" w:rsidR="00424265" w:rsidRDefault="006C2590">
            <w:pPr>
              <w:pStyle w:val="TableParagraph"/>
              <w:spacing w:before="190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E00EBDA" w14:textId="77777777" w:rsidR="00424265" w:rsidRDefault="00424265">
            <w:pPr>
              <w:pStyle w:val="TableParagraph"/>
            </w:pPr>
          </w:p>
          <w:p w14:paraId="6464EB00" w14:textId="77777777" w:rsidR="00424265" w:rsidRDefault="00424265">
            <w:pPr>
              <w:pStyle w:val="TableParagraph"/>
            </w:pPr>
          </w:p>
          <w:p w14:paraId="0E9852EB" w14:textId="77777777" w:rsidR="00424265" w:rsidRDefault="006C2590">
            <w:pPr>
              <w:pStyle w:val="TableParagraph"/>
              <w:spacing w:before="190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4B1B4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7480565C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08E85A46" w14:textId="77777777">
        <w:trPr>
          <w:trHeight w:val="537"/>
        </w:trPr>
        <w:tc>
          <w:tcPr>
            <w:tcW w:w="905" w:type="dxa"/>
          </w:tcPr>
          <w:p w14:paraId="7A7DFB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4E2B6B90" w14:textId="77777777" w:rsidR="00424265" w:rsidRDefault="006C2590">
            <w:pPr>
              <w:pStyle w:val="TableParagraph"/>
              <w:tabs>
                <w:tab w:val="left" w:pos="2519"/>
                <w:tab w:val="left" w:pos="5046"/>
              </w:tabs>
              <w:spacing w:line="266" w:lineRule="exact"/>
              <w:ind w:left="107" w:right="95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(սիստոլիկ,</w:t>
            </w:r>
            <w:r>
              <w:rPr>
                <w:w w:val="110"/>
                <w:sz w:val="20"/>
                <w:szCs w:val="20"/>
              </w:rPr>
              <w:tab/>
              <w:t>դիաստոլիկ,</w:t>
            </w:r>
            <w:r>
              <w:rPr>
                <w:w w:val="110"/>
                <w:sz w:val="20"/>
                <w:szCs w:val="20"/>
              </w:rPr>
              <w:tab/>
            </w:r>
            <w:r>
              <w:rPr>
                <w:spacing w:val="-1"/>
                <w:w w:val="105"/>
                <w:sz w:val="20"/>
                <w:szCs w:val="20"/>
              </w:rPr>
              <w:t xml:space="preserve">միջին), </w:t>
            </w:r>
            <w:r>
              <w:rPr>
                <w:w w:val="110"/>
                <w:sz w:val="20"/>
                <w:szCs w:val="20"/>
              </w:rPr>
              <w:t>էլեկտրակարդիոմոնիթորներ։</w:t>
            </w:r>
          </w:p>
        </w:tc>
        <w:tc>
          <w:tcPr>
            <w:tcW w:w="2743" w:type="dxa"/>
          </w:tcPr>
          <w:p w14:paraId="72CA5A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80F8B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75607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A6B9A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D0F9C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1AE8BD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6DB30C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EFBB635" w14:textId="77777777">
        <w:trPr>
          <w:trHeight w:val="537"/>
        </w:trPr>
        <w:tc>
          <w:tcPr>
            <w:tcW w:w="905" w:type="dxa"/>
          </w:tcPr>
          <w:p w14:paraId="54DBDD36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24.6</w:t>
            </w:r>
          </w:p>
        </w:tc>
        <w:tc>
          <w:tcPr>
            <w:tcW w:w="5820" w:type="dxa"/>
          </w:tcPr>
          <w:p w14:paraId="11C239C9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Զարկերակային ճնշումը չափող ձեռքի սարք` տոնոմետր և</w:t>
            </w:r>
          </w:p>
          <w:p w14:paraId="632F8D56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ստետոսկոպ</w:t>
            </w:r>
          </w:p>
        </w:tc>
        <w:tc>
          <w:tcPr>
            <w:tcW w:w="2743" w:type="dxa"/>
          </w:tcPr>
          <w:p w14:paraId="324E1A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963F60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AE388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07A5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5DCC05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F68D379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385CC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8030ABF" w14:textId="77777777">
        <w:trPr>
          <w:trHeight w:val="268"/>
        </w:trPr>
        <w:tc>
          <w:tcPr>
            <w:tcW w:w="905" w:type="dxa"/>
          </w:tcPr>
          <w:p w14:paraId="798A025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24.7</w:t>
            </w:r>
          </w:p>
        </w:tc>
        <w:tc>
          <w:tcPr>
            <w:tcW w:w="5820" w:type="dxa"/>
          </w:tcPr>
          <w:p w14:paraId="3E88C3C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Ջերմաչափ</w:t>
            </w:r>
          </w:p>
        </w:tc>
        <w:tc>
          <w:tcPr>
            <w:tcW w:w="2743" w:type="dxa"/>
          </w:tcPr>
          <w:p w14:paraId="1FCCAD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A39FD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DB630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170C3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181702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D379A5E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929EA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0B430DE" w14:textId="77777777">
        <w:trPr>
          <w:trHeight w:val="268"/>
        </w:trPr>
        <w:tc>
          <w:tcPr>
            <w:tcW w:w="905" w:type="dxa"/>
          </w:tcPr>
          <w:p w14:paraId="47C007D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24.8</w:t>
            </w:r>
          </w:p>
        </w:tc>
        <w:tc>
          <w:tcPr>
            <w:tcW w:w="5820" w:type="dxa"/>
          </w:tcPr>
          <w:p w14:paraId="2CF8D33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Դեֆիբրիլյատոր` ավտոնոմ էլեկտրասնուցմամբ</w:t>
            </w:r>
          </w:p>
        </w:tc>
        <w:tc>
          <w:tcPr>
            <w:tcW w:w="2743" w:type="dxa"/>
          </w:tcPr>
          <w:p w14:paraId="60CC9D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4CBEF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EA4FA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2A10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AD868E8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B3D5C14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C0256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525F9A1" w14:textId="77777777">
        <w:trPr>
          <w:trHeight w:val="268"/>
        </w:trPr>
        <w:tc>
          <w:tcPr>
            <w:tcW w:w="905" w:type="dxa"/>
          </w:tcPr>
          <w:p w14:paraId="1BC3771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24.9</w:t>
            </w:r>
          </w:p>
        </w:tc>
        <w:tc>
          <w:tcPr>
            <w:tcW w:w="5820" w:type="dxa"/>
          </w:tcPr>
          <w:p w14:paraId="34BD4B6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Գլյուկոմետր</w:t>
            </w:r>
          </w:p>
        </w:tc>
        <w:tc>
          <w:tcPr>
            <w:tcW w:w="2743" w:type="dxa"/>
          </w:tcPr>
          <w:p w14:paraId="5D03B3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20F28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AA1F0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9FC7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9A64076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A03A6B0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91E94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4B81E63" w14:textId="77777777">
        <w:trPr>
          <w:trHeight w:val="268"/>
        </w:trPr>
        <w:tc>
          <w:tcPr>
            <w:tcW w:w="905" w:type="dxa"/>
          </w:tcPr>
          <w:p w14:paraId="6CE6531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24.10</w:t>
            </w:r>
          </w:p>
        </w:tc>
        <w:tc>
          <w:tcPr>
            <w:tcW w:w="5820" w:type="dxa"/>
          </w:tcPr>
          <w:p w14:paraId="5B0E0BF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Ստրիպներ` արագ ախտորոշումն անցկացնելու համար</w:t>
            </w:r>
          </w:p>
        </w:tc>
        <w:tc>
          <w:tcPr>
            <w:tcW w:w="2743" w:type="dxa"/>
          </w:tcPr>
          <w:p w14:paraId="44ED09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483CB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F293E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3E7E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7E0497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182D631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35FFE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08608DA" w14:textId="77777777">
        <w:trPr>
          <w:trHeight w:val="4026"/>
        </w:trPr>
        <w:tc>
          <w:tcPr>
            <w:tcW w:w="905" w:type="dxa"/>
          </w:tcPr>
          <w:p w14:paraId="467282C6" w14:textId="77777777" w:rsidR="00424265" w:rsidRDefault="00424265">
            <w:pPr>
              <w:pStyle w:val="TableParagraph"/>
            </w:pPr>
          </w:p>
          <w:p w14:paraId="320FB25C" w14:textId="77777777" w:rsidR="00424265" w:rsidRDefault="00424265">
            <w:pPr>
              <w:pStyle w:val="TableParagraph"/>
            </w:pPr>
          </w:p>
          <w:p w14:paraId="1F3A3164" w14:textId="77777777" w:rsidR="00424265" w:rsidRDefault="00424265">
            <w:pPr>
              <w:pStyle w:val="TableParagraph"/>
            </w:pPr>
          </w:p>
          <w:p w14:paraId="16858520" w14:textId="77777777" w:rsidR="00424265" w:rsidRDefault="00424265">
            <w:pPr>
              <w:pStyle w:val="TableParagraph"/>
            </w:pPr>
          </w:p>
          <w:p w14:paraId="1B50CE28" w14:textId="77777777" w:rsidR="00424265" w:rsidRDefault="00424265">
            <w:pPr>
              <w:pStyle w:val="TableParagraph"/>
            </w:pPr>
          </w:p>
          <w:p w14:paraId="06018A7C" w14:textId="77777777" w:rsidR="00424265" w:rsidRDefault="00424265">
            <w:pPr>
              <w:pStyle w:val="TableParagraph"/>
            </w:pPr>
          </w:p>
          <w:p w14:paraId="042A6222" w14:textId="77777777" w:rsidR="00424265" w:rsidRDefault="00424265">
            <w:pPr>
              <w:pStyle w:val="TableParagraph"/>
            </w:pPr>
          </w:p>
          <w:p w14:paraId="690376D5" w14:textId="77777777" w:rsidR="00424265" w:rsidRDefault="006C2590">
            <w:pPr>
              <w:pStyle w:val="TableParagraph"/>
              <w:spacing w:before="132"/>
              <w:ind w:left="107"/>
              <w:rPr>
                <w:sz w:val="20"/>
              </w:rPr>
            </w:pPr>
            <w:r>
              <w:rPr>
                <w:sz w:val="20"/>
              </w:rPr>
              <w:t>24.11</w:t>
            </w:r>
          </w:p>
        </w:tc>
        <w:tc>
          <w:tcPr>
            <w:tcW w:w="5820" w:type="dxa"/>
          </w:tcPr>
          <w:p w14:paraId="44F2CA55" w14:textId="77777777" w:rsidR="00424265" w:rsidRDefault="006C2590">
            <w:pPr>
              <w:pStyle w:val="TableParagraph"/>
              <w:spacing w:before="24" w:line="280" w:lineRule="auto"/>
              <w:ind w:left="107" w:right="90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Շնչուղիների անցանելիությունն ապահովելու և արհեստական շնչառությունն անցկացնելուն անհրաժեշտ միջոցներ՝ քիթ-ըմպանային և բերան-ըմպանային օդամուղ փողերի հավաքածու, կոկորդային դիմակների հավաքածու, ներշնչափողային փողերի հավաքածու, համակցված փողեր, շնչական դիմակների հավաքածու, լարինգոսկոպ` տարբեր մեծության շեղբերով (մեծերի և մանկական) և ինքնուրույն էլեկտրասնուցմամբ, թթվածնի աղբյուր` խոնավացված թթվածին մատակարարելու և շնչական սարքին միացնելու համար, Ամբու պարկեր` մանկական ու մեծահասակների դիմակներով և թթվածնի աղբյուրի հետ միացման համակարգով, արհեստական շնչառության շարժական սարքին միացման խողովակներ, արտածծման էլեկտրական սարք` բերանի խոռոչից և վերին շնչուղիներից ասպիրացիոն</w:t>
            </w:r>
          </w:p>
          <w:p w14:paraId="3148E982" w14:textId="77777777" w:rsidR="00424265" w:rsidRDefault="006C2590">
            <w:pPr>
              <w:pStyle w:val="TableParagraph"/>
              <w:spacing w:line="215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ծայրակներով։</w:t>
            </w:r>
          </w:p>
        </w:tc>
        <w:tc>
          <w:tcPr>
            <w:tcW w:w="2743" w:type="dxa"/>
          </w:tcPr>
          <w:p w14:paraId="5532F6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F31B5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10E3E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6E9D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08A4957" w14:textId="77777777" w:rsidR="00424265" w:rsidRDefault="00424265">
            <w:pPr>
              <w:pStyle w:val="TableParagraph"/>
            </w:pPr>
          </w:p>
          <w:p w14:paraId="042C72DD" w14:textId="77777777" w:rsidR="00424265" w:rsidRDefault="00424265">
            <w:pPr>
              <w:pStyle w:val="TableParagraph"/>
            </w:pPr>
          </w:p>
          <w:p w14:paraId="383F3D43" w14:textId="77777777" w:rsidR="00424265" w:rsidRDefault="00424265">
            <w:pPr>
              <w:pStyle w:val="TableParagraph"/>
            </w:pPr>
          </w:p>
          <w:p w14:paraId="6D1DF6EC" w14:textId="77777777" w:rsidR="00424265" w:rsidRDefault="00424265">
            <w:pPr>
              <w:pStyle w:val="TableParagraph"/>
            </w:pPr>
          </w:p>
          <w:p w14:paraId="3196B5CB" w14:textId="77777777" w:rsidR="00424265" w:rsidRDefault="00424265">
            <w:pPr>
              <w:pStyle w:val="TableParagraph"/>
            </w:pPr>
          </w:p>
          <w:p w14:paraId="7DC90289" w14:textId="77777777" w:rsidR="00424265" w:rsidRDefault="00424265">
            <w:pPr>
              <w:pStyle w:val="TableParagraph"/>
            </w:pPr>
          </w:p>
          <w:p w14:paraId="23734126" w14:textId="77777777" w:rsidR="00424265" w:rsidRDefault="00424265">
            <w:pPr>
              <w:pStyle w:val="TableParagraph"/>
            </w:pPr>
          </w:p>
          <w:p w14:paraId="1797208E" w14:textId="77777777" w:rsidR="00424265" w:rsidRDefault="006C2590">
            <w:pPr>
              <w:pStyle w:val="TableParagraph"/>
              <w:spacing w:before="132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BC8A195" w14:textId="77777777" w:rsidR="00424265" w:rsidRDefault="00424265">
            <w:pPr>
              <w:pStyle w:val="TableParagraph"/>
            </w:pPr>
          </w:p>
          <w:p w14:paraId="7AEB9B3B" w14:textId="77777777" w:rsidR="00424265" w:rsidRDefault="00424265">
            <w:pPr>
              <w:pStyle w:val="TableParagraph"/>
            </w:pPr>
          </w:p>
          <w:p w14:paraId="3BAF18ED" w14:textId="77777777" w:rsidR="00424265" w:rsidRDefault="00424265">
            <w:pPr>
              <w:pStyle w:val="TableParagraph"/>
            </w:pPr>
          </w:p>
          <w:p w14:paraId="475C048E" w14:textId="77777777" w:rsidR="00424265" w:rsidRDefault="00424265">
            <w:pPr>
              <w:pStyle w:val="TableParagraph"/>
            </w:pPr>
          </w:p>
          <w:p w14:paraId="302787DD" w14:textId="77777777" w:rsidR="00424265" w:rsidRDefault="00424265">
            <w:pPr>
              <w:pStyle w:val="TableParagraph"/>
            </w:pPr>
          </w:p>
          <w:p w14:paraId="7793FFAD" w14:textId="77777777" w:rsidR="00424265" w:rsidRDefault="00424265">
            <w:pPr>
              <w:pStyle w:val="TableParagraph"/>
            </w:pPr>
          </w:p>
          <w:p w14:paraId="03C47A40" w14:textId="77777777" w:rsidR="00424265" w:rsidRDefault="00424265">
            <w:pPr>
              <w:pStyle w:val="TableParagraph"/>
            </w:pPr>
          </w:p>
          <w:p w14:paraId="23929A08" w14:textId="77777777" w:rsidR="00424265" w:rsidRDefault="006C2590">
            <w:pPr>
              <w:pStyle w:val="TableParagraph"/>
              <w:spacing w:before="132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A2BE1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33D1950" w14:textId="77777777">
        <w:trPr>
          <w:trHeight w:val="268"/>
        </w:trPr>
        <w:tc>
          <w:tcPr>
            <w:tcW w:w="905" w:type="dxa"/>
          </w:tcPr>
          <w:p w14:paraId="010E53F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24.12</w:t>
            </w:r>
          </w:p>
        </w:tc>
        <w:tc>
          <w:tcPr>
            <w:tcW w:w="5820" w:type="dxa"/>
          </w:tcPr>
          <w:p w14:paraId="1DB6CF4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Պարանոցի անշարժացման օձիքներ</w:t>
            </w:r>
          </w:p>
        </w:tc>
        <w:tc>
          <w:tcPr>
            <w:tcW w:w="2743" w:type="dxa"/>
          </w:tcPr>
          <w:p w14:paraId="093A3C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A327C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DD959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4E72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A9AA181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932C003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AFCE7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7B9AAB8" w14:textId="77777777">
        <w:trPr>
          <w:trHeight w:val="537"/>
        </w:trPr>
        <w:tc>
          <w:tcPr>
            <w:tcW w:w="905" w:type="dxa"/>
          </w:tcPr>
          <w:p w14:paraId="3A00F0D9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24.13</w:t>
            </w:r>
          </w:p>
        </w:tc>
        <w:tc>
          <w:tcPr>
            <w:tcW w:w="5820" w:type="dxa"/>
          </w:tcPr>
          <w:p w14:paraId="5124860E" w14:textId="77777777" w:rsidR="00424265" w:rsidRDefault="006C2590">
            <w:pPr>
              <w:pStyle w:val="TableParagraph"/>
              <w:tabs>
                <w:tab w:val="left" w:pos="1643"/>
              </w:tabs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Վերջույթների,</w:t>
            </w:r>
            <w:r>
              <w:rPr>
                <w:w w:val="105"/>
                <w:sz w:val="20"/>
                <w:szCs w:val="20"/>
              </w:rPr>
              <w:tab/>
              <w:t>ողնաշարի անշարժացման</w:t>
            </w:r>
            <w:r>
              <w:rPr>
                <w:spacing w:val="35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վակուումային</w:t>
            </w:r>
          </w:p>
          <w:p w14:paraId="01379D08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բեկակալներ</w:t>
            </w:r>
          </w:p>
        </w:tc>
        <w:tc>
          <w:tcPr>
            <w:tcW w:w="2743" w:type="dxa"/>
          </w:tcPr>
          <w:p w14:paraId="4D8FFC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7D65D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5D349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AA18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6FAE8E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C883674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09DFB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4F6C5E7" w14:textId="77777777">
        <w:trPr>
          <w:trHeight w:val="2413"/>
        </w:trPr>
        <w:tc>
          <w:tcPr>
            <w:tcW w:w="905" w:type="dxa"/>
          </w:tcPr>
          <w:p w14:paraId="78D6FF40" w14:textId="77777777" w:rsidR="00424265" w:rsidRDefault="00424265">
            <w:pPr>
              <w:pStyle w:val="TableParagraph"/>
            </w:pPr>
          </w:p>
          <w:p w14:paraId="6B0B331B" w14:textId="77777777" w:rsidR="00424265" w:rsidRDefault="00424265">
            <w:pPr>
              <w:pStyle w:val="TableParagraph"/>
            </w:pPr>
          </w:p>
          <w:p w14:paraId="27B49290" w14:textId="77777777" w:rsidR="00424265" w:rsidRDefault="00424265">
            <w:pPr>
              <w:pStyle w:val="TableParagraph"/>
            </w:pPr>
          </w:p>
          <w:p w14:paraId="55676C9D" w14:textId="77777777" w:rsidR="00424265" w:rsidRDefault="00424265">
            <w:pPr>
              <w:pStyle w:val="TableParagraph"/>
              <w:spacing w:before="4"/>
              <w:rPr>
                <w:sz w:val="29"/>
              </w:rPr>
            </w:pPr>
          </w:p>
          <w:p w14:paraId="7BBE95C1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24.14</w:t>
            </w:r>
          </w:p>
        </w:tc>
        <w:tc>
          <w:tcPr>
            <w:tcW w:w="5820" w:type="dxa"/>
          </w:tcPr>
          <w:p w14:paraId="5983FB55" w14:textId="77777777" w:rsidR="00424265" w:rsidRDefault="006C2590">
            <w:pPr>
              <w:pStyle w:val="TableParagraph"/>
              <w:spacing w:before="24" w:line="280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Ընթացիկ ծախսվող բժշկական նյութեր՝ զարկերակային և երակային ձգալարաններ, պերիֆերիկ և կենտրոնական արակային կաթետերներ, բժշկական սպեղանի, միանգամյա օգտագործման սպիրտային գնդիկներ,  միզային կաթետերներ ու մեզընդունիչներ, քիթ-ստամոքսային և բերան-ստամոքսային զոնդեր, թոքամզի խոռոչի դրենավորման դրենաժներ, պարանոցի անշարժացման օձիքներ և վերջույթների, ողնաշարի</w:t>
            </w:r>
            <w:r>
              <w:rPr>
                <w:spacing w:val="18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անշարժացման</w:t>
            </w:r>
          </w:p>
          <w:p w14:paraId="374DCD36" w14:textId="77777777" w:rsidR="00424265" w:rsidRDefault="006C2590">
            <w:pPr>
              <w:pStyle w:val="TableParagraph"/>
              <w:spacing w:line="217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վակուումային բեկակալներ և այլն</w:t>
            </w:r>
          </w:p>
        </w:tc>
        <w:tc>
          <w:tcPr>
            <w:tcW w:w="2743" w:type="dxa"/>
          </w:tcPr>
          <w:p w14:paraId="3EC668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CA6FF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DA12C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B33E2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9142FF" w14:textId="77777777" w:rsidR="00424265" w:rsidRDefault="00424265">
            <w:pPr>
              <w:pStyle w:val="TableParagraph"/>
            </w:pPr>
          </w:p>
          <w:p w14:paraId="2FC3E6D0" w14:textId="77777777" w:rsidR="00424265" w:rsidRDefault="00424265">
            <w:pPr>
              <w:pStyle w:val="TableParagraph"/>
            </w:pPr>
          </w:p>
          <w:p w14:paraId="097A798E" w14:textId="77777777" w:rsidR="00424265" w:rsidRDefault="00424265">
            <w:pPr>
              <w:pStyle w:val="TableParagraph"/>
            </w:pPr>
          </w:p>
          <w:p w14:paraId="3A95F4B5" w14:textId="77777777" w:rsidR="00424265" w:rsidRDefault="00424265">
            <w:pPr>
              <w:pStyle w:val="TableParagraph"/>
              <w:spacing w:before="4"/>
              <w:rPr>
                <w:sz w:val="29"/>
              </w:rPr>
            </w:pPr>
          </w:p>
          <w:p w14:paraId="25D99F78" w14:textId="77777777" w:rsidR="00424265" w:rsidRDefault="006C2590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8C77EA9" w14:textId="77777777" w:rsidR="00424265" w:rsidRDefault="00424265">
            <w:pPr>
              <w:pStyle w:val="TableParagraph"/>
            </w:pPr>
          </w:p>
          <w:p w14:paraId="0852D87D" w14:textId="77777777" w:rsidR="00424265" w:rsidRDefault="00424265">
            <w:pPr>
              <w:pStyle w:val="TableParagraph"/>
            </w:pPr>
          </w:p>
          <w:p w14:paraId="6D47E4A3" w14:textId="77777777" w:rsidR="00424265" w:rsidRDefault="00424265">
            <w:pPr>
              <w:pStyle w:val="TableParagraph"/>
            </w:pPr>
          </w:p>
          <w:p w14:paraId="7A1B2803" w14:textId="77777777" w:rsidR="00424265" w:rsidRDefault="00424265">
            <w:pPr>
              <w:pStyle w:val="TableParagraph"/>
              <w:spacing w:before="4"/>
              <w:rPr>
                <w:sz w:val="29"/>
              </w:rPr>
            </w:pPr>
          </w:p>
          <w:p w14:paraId="7EDB0362" w14:textId="77777777" w:rsidR="00424265" w:rsidRDefault="006C2590">
            <w:pPr>
              <w:pStyle w:val="TableParagraph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31DB0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3533B4A" w14:textId="77777777">
        <w:trPr>
          <w:trHeight w:val="537"/>
        </w:trPr>
        <w:tc>
          <w:tcPr>
            <w:tcW w:w="905" w:type="dxa"/>
          </w:tcPr>
          <w:p w14:paraId="5A12DBB9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24.15</w:t>
            </w:r>
          </w:p>
        </w:tc>
        <w:tc>
          <w:tcPr>
            <w:tcW w:w="5820" w:type="dxa"/>
          </w:tcPr>
          <w:p w14:paraId="208439E0" w14:textId="77777777" w:rsidR="00424265" w:rsidRDefault="006C2590">
            <w:pPr>
              <w:pStyle w:val="TableParagraph"/>
              <w:spacing w:before="24"/>
              <w:ind w:left="93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Ն/Ե  ինֆուզիայի  միջոցներ՝  ն/ե  ներմուծման  համակարգեր,</w:t>
            </w:r>
          </w:p>
          <w:p w14:paraId="0BAD0EE9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ն/ե  կաթետերներ,  կրիստալոիդներ  (ֆիզ.  լուծույթ, Ռինգերի</w:t>
            </w:r>
          </w:p>
        </w:tc>
        <w:tc>
          <w:tcPr>
            <w:tcW w:w="2743" w:type="dxa"/>
          </w:tcPr>
          <w:p w14:paraId="0921AD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C0AE6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93275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DF66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869AC7B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90AC3B2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D027B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6B164FFC" w14:textId="77777777" w:rsidR="00424265" w:rsidRDefault="00424265">
      <w:pPr>
        <w:rPr>
          <w:sz w:val="18"/>
        </w:rPr>
        <w:sectPr w:rsidR="00424265">
          <w:footerReference w:type="default" r:id="rId8"/>
          <w:pgSz w:w="15840" w:h="12240" w:orient="landscape"/>
          <w:pgMar w:top="700" w:right="40" w:bottom="1080" w:left="140" w:header="0" w:footer="894" w:gutter="0"/>
          <w:pgNumType w:start="1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4B32C05E" w14:textId="77777777">
        <w:trPr>
          <w:trHeight w:val="805"/>
        </w:trPr>
        <w:tc>
          <w:tcPr>
            <w:tcW w:w="905" w:type="dxa"/>
          </w:tcPr>
          <w:p w14:paraId="520769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01556D18" w14:textId="77777777" w:rsidR="00424265" w:rsidRDefault="006C2590">
            <w:pPr>
              <w:pStyle w:val="TableParagraph"/>
              <w:tabs>
                <w:tab w:val="left" w:pos="1170"/>
                <w:tab w:val="left" w:pos="2388"/>
                <w:tab w:val="left" w:pos="4121"/>
                <w:tab w:val="left" w:pos="5328"/>
              </w:tabs>
              <w:spacing w:before="26" w:line="278" w:lineRule="auto"/>
              <w:ind w:left="107" w:right="91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լուծույթ),</w:t>
            </w:r>
            <w:r>
              <w:rPr>
                <w:w w:val="105"/>
                <w:sz w:val="20"/>
                <w:szCs w:val="20"/>
              </w:rPr>
              <w:tab/>
              <w:t>կոլոիդներ</w:t>
            </w:r>
            <w:r>
              <w:rPr>
                <w:w w:val="105"/>
                <w:sz w:val="20"/>
                <w:szCs w:val="20"/>
              </w:rPr>
              <w:tab/>
              <w:t>(դեքստրաններ,</w:t>
            </w:r>
            <w:r>
              <w:rPr>
                <w:w w:val="105"/>
                <w:sz w:val="20"/>
                <w:szCs w:val="20"/>
              </w:rPr>
              <w:tab/>
              <w:t>ժելատինի</w:t>
            </w:r>
            <w:r>
              <w:rPr>
                <w:w w:val="105"/>
                <w:sz w:val="20"/>
                <w:szCs w:val="20"/>
              </w:rPr>
              <w:tab/>
              <w:t>կամ հիդրոքսի-էթիլ-օսլայի լուծույթներ) գլյուկոզայի և</w:t>
            </w:r>
            <w:r>
              <w:rPr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նատրիումի</w:t>
            </w:r>
          </w:p>
          <w:p w14:paraId="4546D7A2" w14:textId="77777777" w:rsidR="00424265" w:rsidRDefault="006C2590">
            <w:pPr>
              <w:pStyle w:val="TableParagraph"/>
              <w:spacing w:before="2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քլորիդի հիպերտոնիկ լուծույթներ</w:t>
            </w:r>
          </w:p>
        </w:tc>
        <w:tc>
          <w:tcPr>
            <w:tcW w:w="2743" w:type="dxa"/>
          </w:tcPr>
          <w:p w14:paraId="49CB38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43998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097DD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098E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2997D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6566F1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393BEE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9BA2F3F" w14:textId="77777777">
        <w:trPr>
          <w:trHeight w:val="537"/>
        </w:trPr>
        <w:tc>
          <w:tcPr>
            <w:tcW w:w="905" w:type="dxa"/>
          </w:tcPr>
          <w:p w14:paraId="750AA44C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24.16</w:t>
            </w:r>
          </w:p>
        </w:tc>
        <w:tc>
          <w:tcPr>
            <w:tcW w:w="5820" w:type="dxa"/>
          </w:tcPr>
          <w:p w14:paraId="344DE2C2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Ինֆուզիոն և տրանսֆուզիոն թերապիայի իրականացման</w:t>
            </w:r>
          </w:p>
          <w:p w14:paraId="2B00FCBA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պոմպեր</w:t>
            </w:r>
          </w:p>
        </w:tc>
        <w:tc>
          <w:tcPr>
            <w:tcW w:w="2743" w:type="dxa"/>
          </w:tcPr>
          <w:p w14:paraId="5FEC33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3865D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4BC89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E95E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6DED5F9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DC36262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BA23A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183EB28" w14:textId="77777777">
        <w:trPr>
          <w:trHeight w:val="537"/>
        </w:trPr>
        <w:tc>
          <w:tcPr>
            <w:tcW w:w="905" w:type="dxa"/>
          </w:tcPr>
          <w:p w14:paraId="66B3455F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24.17</w:t>
            </w:r>
          </w:p>
        </w:tc>
        <w:tc>
          <w:tcPr>
            <w:tcW w:w="5820" w:type="dxa"/>
          </w:tcPr>
          <w:p w14:paraId="06794447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Վիրաբուժական գործիքների հավաքածու և վիրաբուժական</w:t>
            </w:r>
          </w:p>
          <w:p w14:paraId="753D0772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կարանյութեր</w:t>
            </w:r>
          </w:p>
        </w:tc>
        <w:tc>
          <w:tcPr>
            <w:tcW w:w="2743" w:type="dxa"/>
          </w:tcPr>
          <w:p w14:paraId="41538E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D883E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EDA41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0EC7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F90BDB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048C17B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23334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E90D615" w14:textId="77777777">
        <w:trPr>
          <w:trHeight w:val="803"/>
        </w:trPr>
        <w:tc>
          <w:tcPr>
            <w:tcW w:w="905" w:type="dxa"/>
          </w:tcPr>
          <w:p w14:paraId="0CE127F0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34C5E3D3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24.18</w:t>
            </w:r>
          </w:p>
        </w:tc>
        <w:tc>
          <w:tcPr>
            <w:tcW w:w="5820" w:type="dxa"/>
          </w:tcPr>
          <w:p w14:paraId="26C1F3FD" w14:textId="77777777" w:rsidR="00424265" w:rsidRDefault="006C2590">
            <w:pPr>
              <w:pStyle w:val="TableParagraph"/>
              <w:tabs>
                <w:tab w:val="left" w:pos="2381"/>
                <w:tab w:val="left" w:pos="2940"/>
                <w:tab w:val="left" w:pos="4703"/>
              </w:tabs>
              <w:spacing w:before="24" w:line="280" w:lineRule="auto"/>
              <w:ind w:left="107" w:right="91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Վիրակապանյութեր</w:t>
            </w:r>
            <w:r>
              <w:rPr>
                <w:w w:val="105"/>
                <w:sz w:val="20"/>
                <w:szCs w:val="20"/>
              </w:rPr>
              <w:tab/>
              <w:t>և</w:t>
            </w:r>
            <w:r>
              <w:rPr>
                <w:w w:val="105"/>
                <w:sz w:val="20"/>
                <w:szCs w:val="20"/>
              </w:rPr>
              <w:tab/>
              <w:t>անտիսեպտիկ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լուծույթներ </w:t>
            </w:r>
            <w:r>
              <w:rPr>
                <w:w w:val="105"/>
                <w:sz w:val="20"/>
                <w:szCs w:val="20"/>
              </w:rPr>
              <w:t>(մանրէազերծված բինտեր, անձեռոցիկներ, բետադինի,</w:t>
            </w:r>
            <w:r>
              <w:rPr>
                <w:spacing w:val="-22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բժշկ.</w:t>
            </w:r>
          </w:p>
          <w:p w14:paraId="79B9FEAF" w14:textId="77777777" w:rsidR="00424265" w:rsidRDefault="006C2590">
            <w:pPr>
              <w:pStyle w:val="TableParagraph"/>
              <w:spacing w:line="221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սպիրտի, յոդի լուծույթներ և այլն)</w:t>
            </w:r>
          </w:p>
        </w:tc>
        <w:tc>
          <w:tcPr>
            <w:tcW w:w="2743" w:type="dxa"/>
          </w:tcPr>
          <w:p w14:paraId="6F6C6E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DCE25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879E0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AC2C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63F8EEA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6F5A63B2" w14:textId="77777777" w:rsidR="00424265" w:rsidRDefault="006C2590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9AFA8CF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62EC04DC" w14:textId="77777777" w:rsidR="00424265" w:rsidRDefault="006C2590">
            <w:pPr>
              <w:pStyle w:val="TableParagraph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38348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649C904" w14:textId="77777777">
        <w:trPr>
          <w:trHeight w:val="268"/>
        </w:trPr>
        <w:tc>
          <w:tcPr>
            <w:tcW w:w="905" w:type="dxa"/>
          </w:tcPr>
          <w:p w14:paraId="0571A96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24.19</w:t>
            </w:r>
          </w:p>
        </w:tc>
        <w:tc>
          <w:tcPr>
            <w:tcW w:w="5820" w:type="dxa"/>
          </w:tcPr>
          <w:p w14:paraId="747C18E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Թթվածնի խոնավացուցիչներ</w:t>
            </w:r>
          </w:p>
        </w:tc>
        <w:tc>
          <w:tcPr>
            <w:tcW w:w="2743" w:type="dxa"/>
          </w:tcPr>
          <w:p w14:paraId="57D50D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36FB8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00CAE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94DC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CB2FC6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BF4903A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04DDD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5FB4AB2" w14:textId="77777777">
        <w:trPr>
          <w:trHeight w:val="1343"/>
        </w:trPr>
        <w:tc>
          <w:tcPr>
            <w:tcW w:w="905" w:type="dxa"/>
          </w:tcPr>
          <w:p w14:paraId="17B16856" w14:textId="77777777" w:rsidR="00424265" w:rsidRDefault="00424265">
            <w:pPr>
              <w:pStyle w:val="TableParagraph"/>
            </w:pPr>
          </w:p>
          <w:p w14:paraId="0BFC70DB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6E822B37" w14:textId="77777777" w:rsidR="00424265" w:rsidRDefault="006C259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24.20</w:t>
            </w:r>
          </w:p>
        </w:tc>
        <w:tc>
          <w:tcPr>
            <w:tcW w:w="5820" w:type="dxa"/>
          </w:tcPr>
          <w:p w14:paraId="12C0DCE3" w14:textId="77777777" w:rsidR="00424265" w:rsidRDefault="006C2590">
            <w:pPr>
              <w:pStyle w:val="TableParagraph"/>
              <w:spacing w:before="26" w:line="280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Պայուսակ` շտապ և անհետաձգելի օգնությանն անհրաժեշտ դեղերով` ցավազրկողներ, հիպոթենզիվներ, միզամուղներ, ադրենալին, նիտրոգլիցերին, դեքսամետազոն, լիդոկաին և ընթացիկ ծախսվող բժշկական նյութերով` ներարկիչներ` 5,</w:t>
            </w:r>
          </w:p>
          <w:p w14:paraId="0BE6A657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10, 20, 50 մլ, ինսուլինային ներարկիչներ և այլն</w:t>
            </w:r>
          </w:p>
        </w:tc>
        <w:tc>
          <w:tcPr>
            <w:tcW w:w="2743" w:type="dxa"/>
          </w:tcPr>
          <w:p w14:paraId="2A8822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3906E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6EFBD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5109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DD141F" w14:textId="77777777" w:rsidR="00424265" w:rsidRDefault="00424265">
            <w:pPr>
              <w:pStyle w:val="TableParagraph"/>
            </w:pPr>
          </w:p>
          <w:p w14:paraId="5559DFB9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73E89CC9" w14:textId="77777777" w:rsidR="00424265" w:rsidRDefault="006C2590">
            <w:pPr>
              <w:pStyle w:val="TableParagraph"/>
              <w:spacing w:before="1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DD3D064" w14:textId="77777777" w:rsidR="00424265" w:rsidRDefault="00424265">
            <w:pPr>
              <w:pStyle w:val="TableParagraph"/>
            </w:pPr>
          </w:p>
          <w:p w14:paraId="01EE7276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33A9BC16" w14:textId="77777777" w:rsidR="00424265" w:rsidRDefault="006C2590">
            <w:pPr>
              <w:pStyle w:val="TableParagraph"/>
              <w:spacing w:before="1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1A159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C28D6A8" w14:textId="77777777">
        <w:trPr>
          <w:trHeight w:val="268"/>
        </w:trPr>
        <w:tc>
          <w:tcPr>
            <w:tcW w:w="905" w:type="dxa"/>
          </w:tcPr>
          <w:p w14:paraId="446D759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24.21</w:t>
            </w:r>
          </w:p>
        </w:tc>
        <w:tc>
          <w:tcPr>
            <w:tcW w:w="5820" w:type="dxa"/>
          </w:tcPr>
          <w:p w14:paraId="3645F80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Թթվածնի մատակարարման կենտրոնացված համակարգ</w:t>
            </w:r>
          </w:p>
        </w:tc>
        <w:tc>
          <w:tcPr>
            <w:tcW w:w="2743" w:type="dxa"/>
          </w:tcPr>
          <w:p w14:paraId="3549F9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1FFB5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9DE60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33BDB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6BEDC4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98D24B5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6C62F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2CA8A11" w14:textId="77777777">
        <w:trPr>
          <w:trHeight w:val="268"/>
        </w:trPr>
        <w:tc>
          <w:tcPr>
            <w:tcW w:w="905" w:type="dxa"/>
          </w:tcPr>
          <w:p w14:paraId="25BFE32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24.22</w:t>
            </w:r>
          </w:p>
        </w:tc>
        <w:tc>
          <w:tcPr>
            <w:tcW w:w="5820" w:type="dxa"/>
          </w:tcPr>
          <w:p w14:paraId="4D79BC6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անալիզների լաբորատոր փորձանոթներ</w:t>
            </w:r>
          </w:p>
        </w:tc>
        <w:tc>
          <w:tcPr>
            <w:tcW w:w="2743" w:type="dxa"/>
          </w:tcPr>
          <w:p w14:paraId="523EDE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0F5DD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34DA2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46C91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41CB06D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BA920A3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255DB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6171483" w14:textId="77777777">
        <w:trPr>
          <w:trHeight w:val="2469"/>
        </w:trPr>
        <w:tc>
          <w:tcPr>
            <w:tcW w:w="905" w:type="dxa"/>
          </w:tcPr>
          <w:p w14:paraId="7F1F5C07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711A7F09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20887E46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2F60FC9A" w14:textId="77777777" w:rsidR="00424265" w:rsidRDefault="006C2590">
            <w:pPr>
              <w:pStyle w:val="TableParagraph"/>
              <w:spacing w:before="164"/>
              <w:ind w:left="467"/>
            </w:pPr>
            <w:r>
              <w:rPr>
                <w:w w:val="115"/>
              </w:rPr>
              <w:t>25.</w:t>
            </w:r>
          </w:p>
        </w:tc>
        <w:tc>
          <w:tcPr>
            <w:tcW w:w="5820" w:type="dxa"/>
          </w:tcPr>
          <w:p w14:paraId="36C76A20" w14:textId="77777777" w:rsidR="00424265" w:rsidRDefault="00424265">
            <w:pPr>
              <w:pStyle w:val="TableParagraph"/>
            </w:pPr>
          </w:p>
          <w:p w14:paraId="1B3F20B9" w14:textId="77777777" w:rsidR="00424265" w:rsidRDefault="00424265">
            <w:pPr>
              <w:pStyle w:val="TableParagraph"/>
            </w:pPr>
          </w:p>
          <w:p w14:paraId="5FD71D8A" w14:textId="77777777" w:rsidR="00424265" w:rsidRDefault="00424265">
            <w:pPr>
              <w:pStyle w:val="TableParagraph"/>
            </w:pPr>
          </w:p>
          <w:p w14:paraId="5A952A25" w14:textId="77777777" w:rsidR="00424265" w:rsidRDefault="00424265">
            <w:pPr>
              <w:pStyle w:val="TableParagraph"/>
              <w:spacing w:before="4"/>
              <w:rPr>
                <w:sz w:val="20"/>
              </w:rPr>
            </w:pPr>
          </w:p>
          <w:p w14:paraId="277EC6AD" w14:textId="77777777" w:rsidR="00424265" w:rsidRDefault="006C2590">
            <w:pPr>
              <w:pStyle w:val="TableParagraph"/>
              <w:tabs>
                <w:tab w:val="left" w:pos="2248"/>
                <w:tab w:val="left" w:pos="4313"/>
              </w:tabs>
              <w:spacing w:before="1" w:line="276" w:lineRule="auto"/>
              <w:ind w:left="107" w:right="93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Հիվանդանոցի</w:t>
            </w:r>
            <w:r>
              <w:rPr>
                <w:w w:val="110"/>
                <w:sz w:val="20"/>
                <w:szCs w:val="20"/>
              </w:rPr>
              <w:tab/>
              <w:t>ընդունարանի</w:t>
            </w:r>
            <w:r>
              <w:rPr>
                <w:w w:val="110"/>
                <w:sz w:val="20"/>
                <w:szCs w:val="20"/>
              </w:rPr>
              <w:tab/>
            </w:r>
            <w:r>
              <w:rPr>
                <w:spacing w:val="-1"/>
                <w:w w:val="110"/>
                <w:sz w:val="20"/>
                <w:szCs w:val="20"/>
              </w:rPr>
              <w:t xml:space="preserve">անհետաձգելի </w:t>
            </w:r>
            <w:r>
              <w:rPr>
                <w:w w:val="110"/>
                <w:sz w:val="20"/>
                <w:szCs w:val="20"/>
              </w:rPr>
              <w:t>բուժօգնության բաժանմունքը հագեցած է</w:t>
            </w:r>
            <w:r>
              <w:rPr>
                <w:spacing w:val="21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կադրերով․</w:t>
            </w:r>
          </w:p>
        </w:tc>
        <w:tc>
          <w:tcPr>
            <w:tcW w:w="2743" w:type="dxa"/>
          </w:tcPr>
          <w:p w14:paraId="4598B0A4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2, կետ</w:t>
            </w:r>
            <w:r>
              <w:rPr>
                <w:spacing w:val="4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96,</w:t>
            </w:r>
          </w:p>
          <w:p w14:paraId="0DBD5C99" w14:textId="77777777" w:rsidR="00424265" w:rsidRDefault="006C2590">
            <w:pPr>
              <w:pStyle w:val="TableParagraph"/>
              <w:tabs>
                <w:tab w:val="left" w:pos="1432"/>
                <w:tab w:val="left" w:pos="2325"/>
              </w:tabs>
              <w:spacing w:before="2"/>
              <w:ind w:left="107"/>
              <w:rPr>
                <w:sz w:val="24"/>
                <w:szCs w:val="24"/>
              </w:rPr>
            </w:pPr>
            <w:r>
              <w:rPr>
                <w:w w:val="115"/>
                <w:sz w:val="20"/>
                <w:szCs w:val="20"/>
              </w:rPr>
              <w:t>ենթակետ</w:t>
            </w:r>
            <w:r>
              <w:rPr>
                <w:w w:val="115"/>
                <w:sz w:val="20"/>
                <w:szCs w:val="20"/>
              </w:rPr>
              <w:tab/>
              <w:t>96.2,</w:t>
            </w:r>
            <w:r>
              <w:rPr>
                <w:w w:val="115"/>
                <w:sz w:val="20"/>
                <w:szCs w:val="20"/>
              </w:rPr>
              <w:tab/>
            </w:r>
            <w:r>
              <w:rPr>
                <w:spacing w:val="-4"/>
                <w:w w:val="115"/>
                <w:sz w:val="24"/>
                <w:szCs w:val="24"/>
              </w:rPr>
              <w:t>ՀՀ</w:t>
            </w:r>
          </w:p>
          <w:p w14:paraId="349604F7" w14:textId="77777777" w:rsidR="00424265" w:rsidRDefault="006C2590">
            <w:pPr>
              <w:pStyle w:val="TableParagraph"/>
              <w:spacing w:line="270" w:lineRule="atLeast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որոշման Հավելված  N 5 կետ</w:t>
            </w:r>
            <w:r>
              <w:rPr>
                <w:spacing w:val="18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18</w:t>
            </w:r>
          </w:p>
        </w:tc>
        <w:tc>
          <w:tcPr>
            <w:tcW w:w="710" w:type="dxa"/>
            <w:shd w:val="clear" w:color="auto" w:fill="BFBFBF"/>
          </w:tcPr>
          <w:p w14:paraId="7A4958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6AC534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2A7A5F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339E05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50341F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7AB328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5DF54BE" w14:textId="77777777">
        <w:trPr>
          <w:trHeight w:val="2147"/>
        </w:trPr>
        <w:tc>
          <w:tcPr>
            <w:tcW w:w="905" w:type="dxa"/>
          </w:tcPr>
          <w:p w14:paraId="7E7ACB1D" w14:textId="77777777" w:rsidR="00424265" w:rsidRDefault="00424265">
            <w:pPr>
              <w:pStyle w:val="TableParagraph"/>
            </w:pPr>
          </w:p>
          <w:p w14:paraId="47CF1C75" w14:textId="77777777" w:rsidR="00424265" w:rsidRDefault="00424265">
            <w:pPr>
              <w:pStyle w:val="TableParagraph"/>
            </w:pPr>
          </w:p>
          <w:p w14:paraId="6F839755" w14:textId="77777777" w:rsidR="00424265" w:rsidRDefault="00424265">
            <w:pPr>
              <w:pStyle w:val="TableParagraph"/>
            </w:pPr>
          </w:p>
          <w:p w14:paraId="26518820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20DFEB00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25.1</w:t>
            </w:r>
          </w:p>
        </w:tc>
        <w:tc>
          <w:tcPr>
            <w:tcW w:w="5820" w:type="dxa"/>
          </w:tcPr>
          <w:p w14:paraId="49471B64" w14:textId="77777777" w:rsidR="00424265" w:rsidRDefault="00424265">
            <w:pPr>
              <w:pStyle w:val="TableParagraph"/>
            </w:pPr>
          </w:p>
          <w:p w14:paraId="47F2B49A" w14:textId="77777777" w:rsidR="00424265" w:rsidRDefault="00424265">
            <w:pPr>
              <w:pStyle w:val="TableParagraph"/>
            </w:pPr>
          </w:p>
          <w:p w14:paraId="450759A7" w14:textId="77777777" w:rsidR="00424265" w:rsidRDefault="006C2590">
            <w:pPr>
              <w:pStyle w:val="TableParagraph"/>
              <w:spacing w:before="190" w:line="278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Բժիշկներ՝ համապատասխան հետդիպլոմային կրթությամբ և վերջին 5 տարվա ընթացքում վերապատրաստման առկայությամբ</w:t>
            </w:r>
          </w:p>
        </w:tc>
        <w:tc>
          <w:tcPr>
            <w:tcW w:w="2743" w:type="dxa"/>
          </w:tcPr>
          <w:p w14:paraId="4607301D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1CCD9736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162EC1D2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1ACE48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6C1B9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0ED25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B4D6F9" w14:textId="77777777" w:rsidR="00424265" w:rsidRDefault="00424265">
            <w:pPr>
              <w:pStyle w:val="TableParagraph"/>
            </w:pPr>
          </w:p>
          <w:p w14:paraId="48A7CC59" w14:textId="77777777" w:rsidR="00424265" w:rsidRDefault="00424265">
            <w:pPr>
              <w:pStyle w:val="TableParagraph"/>
            </w:pPr>
          </w:p>
          <w:p w14:paraId="68575905" w14:textId="77777777" w:rsidR="00424265" w:rsidRDefault="00424265">
            <w:pPr>
              <w:pStyle w:val="TableParagraph"/>
            </w:pPr>
          </w:p>
          <w:p w14:paraId="79FEFF83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469D379B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186B0842" w14:textId="77777777" w:rsidR="00424265" w:rsidRDefault="00424265">
            <w:pPr>
              <w:pStyle w:val="TableParagraph"/>
            </w:pPr>
          </w:p>
          <w:p w14:paraId="5D288260" w14:textId="77777777" w:rsidR="00424265" w:rsidRDefault="00424265">
            <w:pPr>
              <w:pStyle w:val="TableParagraph"/>
            </w:pPr>
          </w:p>
          <w:p w14:paraId="761E71C4" w14:textId="77777777" w:rsidR="00424265" w:rsidRDefault="00424265">
            <w:pPr>
              <w:pStyle w:val="TableParagraph"/>
            </w:pPr>
          </w:p>
          <w:p w14:paraId="08FF64B1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48C690C6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04ACD7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575A507" w14:textId="77777777">
        <w:trPr>
          <w:trHeight w:val="537"/>
        </w:trPr>
        <w:tc>
          <w:tcPr>
            <w:tcW w:w="905" w:type="dxa"/>
          </w:tcPr>
          <w:p w14:paraId="13C3009A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25.2</w:t>
            </w:r>
          </w:p>
        </w:tc>
        <w:tc>
          <w:tcPr>
            <w:tcW w:w="5820" w:type="dxa"/>
          </w:tcPr>
          <w:p w14:paraId="3AFAC5EC" w14:textId="77777777" w:rsidR="00424265" w:rsidRDefault="006C2590">
            <w:pPr>
              <w:pStyle w:val="TableParagraph"/>
              <w:tabs>
                <w:tab w:val="left" w:pos="1615"/>
                <w:tab w:val="left" w:pos="3951"/>
              </w:tabs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</w:t>
            </w:r>
            <w:r>
              <w:rPr>
                <w:w w:val="105"/>
                <w:sz w:val="20"/>
                <w:szCs w:val="20"/>
              </w:rPr>
              <w:tab/>
              <w:t>բուժաշխատող`</w:t>
            </w:r>
            <w:r>
              <w:rPr>
                <w:w w:val="105"/>
                <w:sz w:val="20"/>
                <w:szCs w:val="20"/>
              </w:rPr>
              <w:tab/>
              <w:t>համապատասխան</w:t>
            </w:r>
          </w:p>
          <w:p w14:paraId="4187CE7E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վերապատրաստմամբ</w:t>
            </w:r>
          </w:p>
        </w:tc>
        <w:tc>
          <w:tcPr>
            <w:tcW w:w="2743" w:type="dxa"/>
          </w:tcPr>
          <w:p w14:paraId="120996DC" w14:textId="77777777" w:rsidR="00424265" w:rsidRDefault="006C2590">
            <w:pPr>
              <w:pStyle w:val="TableParagraph"/>
              <w:tabs>
                <w:tab w:val="left" w:pos="2174"/>
              </w:tabs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10"/>
                <w:sz w:val="20"/>
                <w:szCs w:val="20"/>
              </w:rPr>
              <w:t>2002</w:t>
            </w:r>
          </w:p>
          <w:p w14:paraId="14ED3CA8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թվականի  դեկտեմբերի 5-ի</w:t>
            </w:r>
          </w:p>
        </w:tc>
        <w:tc>
          <w:tcPr>
            <w:tcW w:w="710" w:type="dxa"/>
          </w:tcPr>
          <w:p w14:paraId="6C3CBE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164A9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DD53E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D91A9F" w14:textId="77777777" w:rsidR="00424265" w:rsidRDefault="006C2590">
            <w:pPr>
              <w:pStyle w:val="TableParagraph"/>
              <w:spacing w:before="158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BDF0F0A" w14:textId="77777777" w:rsidR="00424265" w:rsidRDefault="006C2590">
            <w:pPr>
              <w:pStyle w:val="TableParagraph"/>
              <w:spacing w:before="158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3750E5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7D48CCAA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02239BA7" w14:textId="77777777">
        <w:trPr>
          <w:trHeight w:val="1612"/>
        </w:trPr>
        <w:tc>
          <w:tcPr>
            <w:tcW w:w="905" w:type="dxa"/>
          </w:tcPr>
          <w:p w14:paraId="6CE08E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7DD1DC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77061376" w14:textId="77777777" w:rsidR="00424265" w:rsidRDefault="006C2590">
            <w:pPr>
              <w:pStyle w:val="TableParagraph"/>
              <w:spacing w:before="26" w:line="278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3F258FC7" w14:textId="77777777" w:rsidR="00424265" w:rsidRDefault="006C2590">
            <w:pPr>
              <w:pStyle w:val="TableParagraph"/>
              <w:spacing w:before="2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1F098D27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4C78CC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13952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2AB6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ABFE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155E85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66450D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42D672D" w14:textId="77777777">
        <w:trPr>
          <w:trHeight w:val="1072"/>
        </w:trPr>
        <w:tc>
          <w:tcPr>
            <w:tcW w:w="905" w:type="dxa"/>
          </w:tcPr>
          <w:p w14:paraId="2B1719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3033862F" w14:textId="77777777" w:rsidR="00424265" w:rsidRDefault="00424265">
            <w:pPr>
              <w:pStyle w:val="TableParagraph"/>
            </w:pPr>
          </w:p>
          <w:p w14:paraId="43AF7B50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Հիվանդանոցում վարվում լրացվում և շրջանառվում են.</w:t>
            </w:r>
          </w:p>
        </w:tc>
        <w:tc>
          <w:tcPr>
            <w:tcW w:w="2743" w:type="dxa"/>
          </w:tcPr>
          <w:p w14:paraId="3E1A756B" w14:textId="77777777" w:rsidR="00424265" w:rsidRDefault="006C2590">
            <w:pPr>
              <w:pStyle w:val="TableParagraph"/>
              <w:spacing w:before="24" w:line="278" w:lineRule="auto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Առողջապահության նախարարի 2019 թվականի հոկտեմբերի 18-ի N 44-Ն</w:t>
            </w:r>
          </w:p>
          <w:p w14:paraId="18175D0B" w14:textId="77777777" w:rsidR="00424265" w:rsidRDefault="006C2590">
            <w:pPr>
              <w:pStyle w:val="TableParagraph"/>
              <w:spacing w:before="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հրաման, հավելված 2</w:t>
            </w:r>
          </w:p>
        </w:tc>
        <w:tc>
          <w:tcPr>
            <w:tcW w:w="710" w:type="dxa"/>
            <w:shd w:val="clear" w:color="auto" w:fill="BFBFBF"/>
          </w:tcPr>
          <w:p w14:paraId="53593A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211E64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26027C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486010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2863A9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1276D7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0D9AC64" w14:textId="77777777">
        <w:trPr>
          <w:trHeight w:val="1074"/>
        </w:trPr>
        <w:tc>
          <w:tcPr>
            <w:tcW w:w="905" w:type="dxa"/>
          </w:tcPr>
          <w:p w14:paraId="0CDC25E2" w14:textId="77777777" w:rsidR="00424265" w:rsidRDefault="00424265">
            <w:pPr>
              <w:pStyle w:val="TableParagraph"/>
              <w:spacing w:before="8"/>
              <w:rPr>
                <w:sz w:val="25"/>
              </w:rPr>
            </w:pPr>
          </w:p>
          <w:p w14:paraId="74A5FE61" w14:textId="77777777" w:rsidR="00424265" w:rsidRDefault="006C2590">
            <w:pPr>
              <w:pStyle w:val="TableParagraph"/>
              <w:ind w:right="105"/>
              <w:jc w:val="right"/>
            </w:pPr>
            <w:r>
              <w:rPr>
                <w:w w:val="115"/>
              </w:rPr>
              <w:t>26.</w:t>
            </w:r>
          </w:p>
        </w:tc>
        <w:tc>
          <w:tcPr>
            <w:tcW w:w="5820" w:type="dxa"/>
          </w:tcPr>
          <w:p w14:paraId="1F1CC0AF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2D18AD5A" w14:textId="77777777" w:rsidR="00424265" w:rsidRDefault="006C2590">
            <w:pPr>
              <w:pStyle w:val="TableParagraph"/>
              <w:spacing w:line="280" w:lineRule="auto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*Նշում 3-ում ներկայացված ձևաչափի «Հիվանդանոցային բուժման ընդունված պացիենտների հաշվառման մատյան»։</w:t>
            </w:r>
          </w:p>
        </w:tc>
        <w:tc>
          <w:tcPr>
            <w:tcW w:w="2743" w:type="dxa"/>
          </w:tcPr>
          <w:p w14:paraId="26BF1CE1" w14:textId="77777777" w:rsidR="00424265" w:rsidRDefault="006C2590">
            <w:pPr>
              <w:pStyle w:val="TableParagraph"/>
              <w:spacing w:before="24" w:line="280" w:lineRule="auto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Առողջապահության նախարարի 2019 թվականի հոկտեմբերի 18-ի N 44-Ն</w:t>
            </w:r>
          </w:p>
          <w:p w14:paraId="0CC3ACA6" w14:textId="77777777" w:rsidR="00424265" w:rsidRDefault="006C2590">
            <w:pPr>
              <w:pStyle w:val="TableParagraph"/>
              <w:spacing w:line="223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հրաման, հավելված 2, ձև 1</w:t>
            </w:r>
          </w:p>
        </w:tc>
        <w:tc>
          <w:tcPr>
            <w:tcW w:w="710" w:type="dxa"/>
          </w:tcPr>
          <w:p w14:paraId="49C305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9BD2E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9B8C1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EA7F22" w14:textId="77777777" w:rsidR="00424265" w:rsidRDefault="00424265">
            <w:pPr>
              <w:pStyle w:val="TableParagraph"/>
            </w:pPr>
          </w:p>
          <w:p w14:paraId="721C1629" w14:textId="77777777" w:rsidR="00424265" w:rsidRDefault="006C2590">
            <w:pPr>
              <w:pStyle w:val="TableParagraph"/>
              <w:spacing w:before="174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A8B28CB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07A8BE01" w14:textId="77777777" w:rsidR="00424265" w:rsidRDefault="006C2590">
            <w:pPr>
              <w:pStyle w:val="TableParagraph"/>
              <w:spacing w:line="280" w:lineRule="auto"/>
              <w:ind w:left="130" w:right="109" w:firstLine="206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 փաստաթղթային</w:t>
            </w:r>
          </w:p>
        </w:tc>
        <w:tc>
          <w:tcPr>
            <w:tcW w:w="1418" w:type="dxa"/>
          </w:tcPr>
          <w:p w14:paraId="6F8DE0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5937977" w14:textId="77777777">
        <w:trPr>
          <w:trHeight w:val="1341"/>
        </w:trPr>
        <w:tc>
          <w:tcPr>
            <w:tcW w:w="905" w:type="dxa"/>
          </w:tcPr>
          <w:p w14:paraId="29B7456E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76EF6346" w14:textId="77777777" w:rsidR="00424265" w:rsidRDefault="006C2590">
            <w:pPr>
              <w:pStyle w:val="TableParagraph"/>
              <w:spacing w:before="152"/>
              <w:ind w:right="121"/>
              <w:jc w:val="right"/>
            </w:pPr>
            <w:r>
              <w:rPr>
                <w:w w:val="110"/>
              </w:rPr>
              <w:t>27.</w:t>
            </w:r>
          </w:p>
        </w:tc>
        <w:tc>
          <w:tcPr>
            <w:tcW w:w="5820" w:type="dxa"/>
          </w:tcPr>
          <w:p w14:paraId="58C07E39" w14:textId="77777777" w:rsidR="00424265" w:rsidRDefault="006C2590">
            <w:pPr>
              <w:pStyle w:val="TableParagraph"/>
              <w:tabs>
                <w:tab w:val="left" w:pos="1434"/>
                <w:tab w:val="left" w:pos="3373"/>
                <w:tab w:val="left" w:pos="4929"/>
              </w:tabs>
              <w:spacing w:before="24" w:line="280" w:lineRule="auto"/>
              <w:ind w:left="107" w:right="9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Պացիենտի</w:t>
            </w:r>
            <w:r>
              <w:rPr>
                <w:w w:val="105"/>
                <w:sz w:val="20"/>
                <w:szCs w:val="20"/>
              </w:rPr>
              <w:tab/>
              <w:t>հիվանդանոցային</w:t>
            </w:r>
            <w:r>
              <w:rPr>
                <w:w w:val="105"/>
                <w:sz w:val="20"/>
                <w:szCs w:val="20"/>
              </w:rPr>
              <w:tab/>
              <w:t>(ստացիոնար)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բուժման </w:t>
            </w:r>
            <w:r>
              <w:rPr>
                <w:w w:val="105"/>
                <w:sz w:val="20"/>
                <w:szCs w:val="20"/>
              </w:rPr>
              <w:t>ընդունման դեպքում, Ընդունարանի հերթապահ</w:t>
            </w:r>
            <w:r>
              <w:rPr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բուժքույրը</w:t>
            </w:r>
          </w:p>
          <w:p w14:paraId="6BB72C0B" w14:textId="77777777" w:rsidR="00424265" w:rsidRDefault="006C2590">
            <w:pPr>
              <w:pStyle w:val="TableParagraph"/>
              <w:tabs>
                <w:tab w:val="left" w:pos="1567"/>
                <w:tab w:val="left" w:pos="2179"/>
                <w:tab w:val="left" w:pos="3099"/>
                <w:tab w:val="left" w:pos="3246"/>
                <w:tab w:val="left" w:pos="4249"/>
                <w:tab w:val="left" w:pos="4536"/>
                <w:tab w:val="left" w:pos="4662"/>
              </w:tabs>
              <w:spacing w:line="280" w:lineRule="auto"/>
              <w:ind w:left="107" w:right="9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«Հիվանդանոցային</w:t>
            </w:r>
            <w:r>
              <w:rPr>
                <w:w w:val="105"/>
                <w:sz w:val="20"/>
                <w:szCs w:val="20"/>
              </w:rPr>
              <w:tab/>
              <w:t>բուժման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  <w:t>ընդունված</w:t>
            </w:r>
            <w:r>
              <w:rPr>
                <w:w w:val="105"/>
                <w:sz w:val="20"/>
                <w:szCs w:val="20"/>
              </w:rPr>
              <w:tab/>
              <w:t>հիվանդների հաշվառման</w:t>
            </w:r>
            <w:r>
              <w:rPr>
                <w:w w:val="105"/>
                <w:sz w:val="20"/>
                <w:szCs w:val="20"/>
              </w:rPr>
              <w:tab/>
              <w:t>մատյան»-ում</w:t>
            </w:r>
            <w:r>
              <w:rPr>
                <w:w w:val="105"/>
                <w:sz w:val="20"/>
                <w:szCs w:val="20"/>
              </w:rPr>
              <w:tab/>
              <w:t>լրացնում</w:t>
            </w:r>
            <w:r>
              <w:rPr>
                <w:w w:val="105"/>
                <w:sz w:val="20"/>
                <w:szCs w:val="20"/>
              </w:rPr>
              <w:tab/>
              <w:t>է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  <w:t>պացիենտի</w:t>
            </w:r>
          </w:p>
          <w:p w14:paraId="6D218BF1" w14:textId="77777777" w:rsidR="00424265" w:rsidRDefault="006C2590">
            <w:pPr>
              <w:pStyle w:val="TableParagraph"/>
              <w:spacing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վերաբերյալ բոլոր տվյալները:</w:t>
            </w:r>
          </w:p>
        </w:tc>
        <w:tc>
          <w:tcPr>
            <w:tcW w:w="2743" w:type="dxa"/>
          </w:tcPr>
          <w:p w14:paraId="3B0296C2" w14:textId="77777777" w:rsidR="00424265" w:rsidRDefault="006C2590">
            <w:pPr>
              <w:pStyle w:val="TableParagraph"/>
              <w:spacing w:before="24" w:line="280" w:lineRule="auto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Առողջապահության նախարարի 2019 թվականի հոկտեմբերի 18-ի N 44-Ն հրաման, հավելված 1, կետ</w:t>
            </w:r>
          </w:p>
          <w:p w14:paraId="6D5E7434" w14:textId="77777777" w:rsidR="00424265" w:rsidRDefault="006C2590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10" w:type="dxa"/>
          </w:tcPr>
          <w:p w14:paraId="5B9CE6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D316D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36B1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4B9251" w14:textId="77777777" w:rsidR="00424265" w:rsidRDefault="00424265">
            <w:pPr>
              <w:pStyle w:val="TableParagraph"/>
            </w:pPr>
          </w:p>
          <w:p w14:paraId="2338FE0D" w14:textId="77777777" w:rsidR="00424265" w:rsidRDefault="00424265">
            <w:pPr>
              <w:pStyle w:val="TableParagraph"/>
              <w:spacing w:before="7"/>
              <w:rPr>
                <w:sz w:val="26"/>
              </w:rPr>
            </w:pPr>
          </w:p>
          <w:p w14:paraId="5C76FD48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BDF94B6" w14:textId="77777777" w:rsidR="00424265" w:rsidRDefault="00424265">
            <w:pPr>
              <w:pStyle w:val="TableParagraph"/>
            </w:pPr>
          </w:p>
          <w:p w14:paraId="2B58F6FD" w14:textId="77777777" w:rsidR="00424265" w:rsidRDefault="006C2590">
            <w:pPr>
              <w:pStyle w:val="TableParagraph"/>
              <w:spacing w:before="172" w:line="280" w:lineRule="auto"/>
              <w:ind w:left="130" w:right="109" w:firstLine="206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 փաստաթղթային</w:t>
            </w:r>
          </w:p>
        </w:tc>
        <w:tc>
          <w:tcPr>
            <w:tcW w:w="1418" w:type="dxa"/>
          </w:tcPr>
          <w:p w14:paraId="0F081E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9A52F3F" w14:textId="77777777">
        <w:trPr>
          <w:trHeight w:val="2147"/>
        </w:trPr>
        <w:tc>
          <w:tcPr>
            <w:tcW w:w="905" w:type="dxa"/>
          </w:tcPr>
          <w:p w14:paraId="45A7AAE3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4C53AC71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410B4D0F" w14:textId="77777777" w:rsidR="00424265" w:rsidRDefault="00424265">
            <w:pPr>
              <w:pStyle w:val="TableParagraph"/>
              <w:spacing w:before="3"/>
              <w:rPr>
                <w:sz w:val="24"/>
              </w:rPr>
            </w:pPr>
          </w:p>
          <w:p w14:paraId="69980267" w14:textId="77777777" w:rsidR="00424265" w:rsidRDefault="006C2590">
            <w:pPr>
              <w:pStyle w:val="TableParagraph"/>
              <w:ind w:right="106"/>
              <w:jc w:val="right"/>
            </w:pPr>
            <w:r>
              <w:rPr>
                <w:w w:val="115"/>
              </w:rPr>
              <w:t>28.</w:t>
            </w:r>
          </w:p>
        </w:tc>
        <w:tc>
          <w:tcPr>
            <w:tcW w:w="5820" w:type="dxa"/>
          </w:tcPr>
          <w:p w14:paraId="07A10DFA" w14:textId="77777777" w:rsidR="00424265" w:rsidRDefault="006C2590">
            <w:pPr>
              <w:pStyle w:val="TableParagraph"/>
              <w:spacing w:before="24" w:line="280" w:lineRule="auto"/>
              <w:ind w:left="107" w:right="93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Անգիտակից վիճակում ընդունվող պացիենտի մոտ անձը հաստատող փաստաթղթերի կամ անձի վերաբերյալ որևէ բանավոր     տեղեկատվության     բացակայության   դեպքում</w:t>
            </w:r>
          </w:p>
          <w:p w14:paraId="48A1DA28" w14:textId="77777777" w:rsidR="00424265" w:rsidRDefault="006C2590">
            <w:pPr>
              <w:pStyle w:val="TableParagraph"/>
              <w:spacing w:line="280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«Հիվանդանոցային բուժման ընդունված պացիենտների հաշվառման մատյանում գրանցվում է որպես «Անհայտ պացիենտ»: Անձի վերաբերյալ տեղեկատվության ստացումից հետո նշված մատյանում կատարվում են համապատասխան</w:t>
            </w:r>
          </w:p>
          <w:p w14:paraId="043AFC10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փոփոխություններ:</w:t>
            </w:r>
          </w:p>
        </w:tc>
        <w:tc>
          <w:tcPr>
            <w:tcW w:w="2743" w:type="dxa"/>
          </w:tcPr>
          <w:p w14:paraId="65E4A8E2" w14:textId="77777777" w:rsidR="00424265" w:rsidRDefault="00424265">
            <w:pPr>
              <w:pStyle w:val="TableParagraph"/>
            </w:pPr>
          </w:p>
          <w:p w14:paraId="102FD35A" w14:textId="77777777" w:rsidR="00424265" w:rsidRDefault="006C2590">
            <w:pPr>
              <w:pStyle w:val="TableParagraph"/>
              <w:spacing w:before="174" w:line="280" w:lineRule="auto"/>
              <w:ind w:left="107" w:right="9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Առողջապահության նախարարի 2019 թվականի հոկտեմբերի 18-ի N 44-Ն հրաման, հավելված 1, կետ 19</w:t>
            </w:r>
          </w:p>
        </w:tc>
        <w:tc>
          <w:tcPr>
            <w:tcW w:w="710" w:type="dxa"/>
          </w:tcPr>
          <w:p w14:paraId="15CBD0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7134F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E867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0E3DE05" w14:textId="77777777" w:rsidR="00424265" w:rsidRDefault="00424265">
            <w:pPr>
              <w:pStyle w:val="TableParagraph"/>
            </w:pPr>
          </w:p>
          <w:p w14:paraId="50C953E3" w14:textId="77777777" w:rsidR="00424265" w:rsidRDefault="00424265">
            <w:pPr>
              <w:pStyle w:val="TableParagraph"/>
            </w:pPr>
          </w:p>
          <w:p w14:paraId="56A3FEC9" w14:textId="77777777" w:rsidR="00424265" w:rsidRDefault="00424265">
            <w:pPr>
              <w:pStyle w:val="TableParagraph"/>
            </w:pPr>
          </w:p>
          <w:p w14:paraId="6C723E42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75CB50A0" w14:textId="77777777" w:rsidR="00424265" w:rsidRDefault="006C2590"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3E104A3" w14:textId="77777777" w:rsidR="00424265" w:rsidRDefault="00424265">
            <w:pPr>
              <w:pStyle w:val="TableParagraph"/>
            </w:pPr>
          </w:p>
          <w:p w14:paraId="3A7B9418" w14:textId="77777777" w:rsidR="00424265" w:rsidRDefault="00424265">
            <w:pPr>
              <w:pStyle w:val="TableParagraph"/>
            </w:pPr>
          </w:p>
          <w:p w14:paraId="31ED1D02" w14:textId="77777777" w:rsidR="00424265" w:rsidRDefault="00424265">
            <w:pPr>
              <w:pStyle w:val="TableParagraph"/>
              <w:spacing w:before="2"/>
              <w:rPr>
                <w:sz w:val="28"/>
              </w:rPr>
            </w:pPr>
          </w:p>
          <w:p w14:paraId="707EA9B8" w14:textId="77777777" w:rsidR="00424265" w:rsidRDefault="006C2590">
            <w:pPr>
              <w:pStyle w:val="TableParagraph"/>
              <w:spacing w:line="278" w:lineRule="auto"/>
              <w:ind w:left="336" w:right="109" w:hanging="2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 դիտողական</w:t>
            </w:r>
          </w:p>
        </w:tc>
        <w:tc>
          <w:tcPr>
            <w:tcW w:w="1418" w:type="dxa"/>
          </w:tcPr>
          <w:p w14:paraId="4641E9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3739F4F" w14:textId="77777777">
        <w:trPr>
          <w:trHeight w:val="1341"/>
        </w:trPr>
        <w:tc>
          <w:tcPr>
            <w:tcW w:w="905" w:type="dxa"/>
          </w:tcPr>
          <w:p w14:paraId="0112819F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3E035C4C" w14:textId="77777777" w:rsidR="00424265" w:rsidRDefault="006C2590">
            <w:pPr>
              <w:pStyle w:val="TableParagraph"/>
              <w:spacing w:before="152"/>
              <w:ind w:right="105"/>
              <w:jc w:val="right"/>
            </w:pPr>
            <w:r>
              <w:rPr>
                <w:w w:val="115"/>
              </w:rPr>
              <w:t>29.</w:t>
            </w:r>
          </w:p>
        </w:tc>
        <w:tc>
          <w:tcPr>
            <w:tcW w:w="5820" w:type="dxa"/>
          </w:tcPr>
          <w:p w14:paraId="21F8978B" w14:textId="77777777" w:rsidR="00424265" w:rsidRDefault="006C2590">
            <w:pPr>
              <w:pStyle w:val="TableParagraph"/>
              <w:spacing w:before="24" w:line="280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կազմակերպություն դիմած (բերված) հոսպիտալացման ցուցում ունեցող պացիենտի հոսպիտալացումից հրաժարման դեպքերը  արձանագրվում են «Ամբուլատոր պացիենտների</w:t>
            </w:r>
            <w:r>
              <w:rPr>
                <w:spacing w:val="17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հաշվառման մատյան»-ում։</w:t>
            </w:r>
          </w:p>
          <w:p w14:paraId="58DA7CD2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*Նշում 4</w:t>
            </w:r>
          </w:p>
        </w:tc>
        <w:tc>
          <w:tcPr>
            <w:tcW w:w="2743" w:type="dxa"/>
          </w:tcPr>
          <w:p w14:paraId="50F36F83" w14:textId="77777777" w:rsidR="00424265" w:rsidRDefault="006C2590">
            <w:pPr>
              <w:pStyle w:val="TableParagraph"/>
              <w:spacing w:before="24" w:line="280" w:lineRule="auto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Առողջապահության նախարարի 2019 թվականի հոկտեմբերի 18-ի N 44-Ն հրաման, հավելված 1, կետ</w:t>
            </w:r>
          </w:p>
          <w:p w14:paraId="2609CBA9" w14:textId="77777777" w:rsidR="00424265" w:rsidRDefault="006C2590">
            <w:pPr>
              <w:pStyle w:val="TableParagraph"/>
              <w:spacing w:line="221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21, ենթակետ 3</w:t>
            </w:r>
          </w:p>
        </w:tc>
        <w:tc>
          <w:tcPr>
            <w:tcW w:w="710" w:type="dxa"/>
          </w:tcPr>
          <w:p w14:paraId="60D6C8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AD389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469C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E4F7D9" w14:textId="77777777" w:rsidR="00424265" w:rsidRDefault="00424265">
            <w:pPr>
              <w:pStyle w:val="TableParagraph"/>
            </w:pPr>
          </w:p>
          <w:p w14:paraId="0E052D4E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77A7CB58" w14:textId="77777777" w:rsidR="00424265" w:rsidRDefault="006C2590"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B30F024" w14:textId="77777777" w:rsidR="00424265" w:rsidRDefault="00424265">
            <w:pPr>
              <w:pStyle w:val="TableParagraph"/>
            </w:pPr>
          </w:p>
          <w:p w14:paraId="1F799AFA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173B3314" w14:textId="77777777" w:rsidR="00424265" w:rsidRDefault="006C2590">
            <w:pPr>
              <w:pStyle w:val="TableParagraph"/>
              <w:spacing w:before="1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552339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6618DB4" w14:textId="77777777">
        <w:trPr>
          <w:trHeight w:val="1343"/>
        </w:trPr>
        <w:tc>
          <w:tcPr>
            <w:tcW w:w="905" w:type="dxa"/>
          </w:tcPr>
          <w:p w14:paraId="45B366BA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0E78BCEC" w14:textId="77777777" w:rsidR="00424265" w:rsidRDefault="006C2590">
            <w:pPr>
              <w:pStyle w:val="TableParagraph"/>
              <w:spacing w:before="152"/>
              <w:ind w:right="95"/>
              <w:jc w:val="right"/>
            </w:pPr>
            <w:r>
              <w:rPr>
                <w:w w:val="120"/>
              </w:rPr>
              <w:t>30.</w:t>
            </w:r>
          </w:p>
        </w:tc>
        <w:tc>
          <w:tcPr>
            <w:tcW w:w="5820" w:type="dxa"/>
          </w:tcPr>
          <w:p w14:paraId="48F46AEC" w14:textId="77777777" w:rsidR="00424265" w:rsidRDefault="006C2590">
            <w:pPr>
              <w:pStyle w:val="TableParagraph"/>
              <w:tabs>
                <w:tab w:val="left" w:pos="3063"/>
                <w:tab w:val="left" w:pos="4746"/>
              </w:tabs>
              <w:spacing w:before="24" w:line="280" w:lineRule="auto"/>
              <w:ind w:left="107" w:right="93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Արտահիվանդանոցային</w:t>
            </w:r>
            <w:r>
              <w:rPr>
                <w:w w:val="105"/>
                <w:sz w:val="20"/>
                <w:szCs w:val="20"/>
              </w:rPr>
              <w:tab/>
              <w:t>բժշկական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օգնության </w:t>
            </w:r>
            <w:r>
              <w:rPr>
                <w:w w:val="105"/>
                <w:sz w:val="20"/>
                <w:szCs w:val="20"/>
              </w:rPr>
              <w:t>անհրաժեշտություն ունեցող պացիենտների համար Ընդունարանի հերթապահ բուժքրոջ կողմից լրացվում</w:t>
            </w:r>
            <w:r>
              <w:rPr>
                <w:spacing w:val="50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է</w:t>
            </w:r>
          </w:p>
          <w:p w14:paraId="63B6BA9F" w14:textId="77777777" w:rsidR="00424265" w:rsidRDefault="006C2590">
            <w:pPr>
              <w:pStyle w:val="TableParagraph"/>
              <w:spacing w:line="229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«Հիվանդանոցային  պայմաններում  արտահիվանդանոցային</w:t>
            </w:r>
          </w:p>
          <w:p w14:paraId="74224C43" w14:textId="77777777" w:rsidR="00424265" w:rsidRDefault="006C2590">
            <w:pPr>
              <w:pStyle w:val="TableParagraph"/>
              <w:spacing w:before="39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օգնության և սպասարկման քարտ» *Նշում 5</w:t>
            </w:r>
          </w:p>
        </w:tc>
        <w:tc>
          <w:tcPr>
            <w:tcW w:w="2743" w:type="dxa"/>
          </w:tcPr>
          <w:p w14:paraId="62D492C2" w14:textId="77777777" w:rsidR="00424265" w:rsidRDefault="006C2590">
            <w:pPr>
              <w:pStyle w:val="TableParagraph"/>
              <w:spacing w:before="24" w:line="280" w:lineRule="auto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Առողջապահության նախարարի 2019 թվականի հոկտեմբերի 18-ի N 44-Ն հրաման, հավելված 1, կետ</w:t>
            </w:r>
          </w:p>
          <w:p w14:paraId="100F1663" w14:textId="77777777" w:rsidR="00424265" w:rsidRDefault="006C259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25</w:t>
            </w:r>
          </w:p>
        </w:tc>
        <w:tc>
          <w:tcPr>
            <w:tcW w:w="710" w:type="dxa"/>
          </w:tcPr>
          <w:p w14:paraId="2DDA9B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695C8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4069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12E0FC1" w14:textId="77777777" w:rsidR="00424265" w:rsidRDefault="00424265">
            <w:pPr>
              <w:pStyle w:val="TableParagraph"/>
            </w:pPr>
          </w:p>
          <w:p w14:paraId="3F1F55F3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30312844" w14:textId="77777777" w:rsidR="00424265" w:rsidRDefault="006C2590"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8E27C23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3C136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578603B0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74A44CAA" w14:textId="77777777">
        <w:trPr>
          <w:trHeight w:val="1343"/>
        </w:trPr>
        <w:tc>
          <w:tcPr>
            <w:tcW w:w="905" w:type="dxa"/>
          </w:tcPr>
          <w:p w14:paraId="4B4853D9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30C58EAA" w14:textId="77777777" w:rsidR="00424265" w:rsidRDefault="006C2590">
            <w:pPr>
              <w:pStyle w:val="TableParagraph"/>
              <w:spacing w:before="154"/>
              <w:ind w:right="141"/>
              <w:jc w:val="right"/>
            </w:pPr>
            <w:r>
              <w:rPr>
                <w:w w:val="105"/>
              </w:rPr>
              <w:t>31.</w:t>
            </w:r>
          </w:p>
        </w:tc>
        <w:tc>
          <w:tcPr>
            <w:tcW w:w="5820" w:type="dxa"/>
          </w:tcPr>
          <w:p w14:paraId="25FED9A4" w14:textId="77777777" w:rsidR="00424265" w:rsidRDefault="006C2590">
            <w:pPr>
              <w:pStyle w:val="TableParagraph"/>
              <w:tabs>
                <w:tab w:val="left" w:pos="3063"/>
                <w:tab w:val="left" w:pos="4746"/>
              </w:tabs>
              <w:spacing w:before="158" w:line="280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Արտահիվանդանոցային</w:t>
            </w:r>
            <w:r>
              <w:rPr>
                <w:w w:val="105"/>
                <w:sz w:val="20"/>
                <w:szCs w:val="20"/>
              </w:rPr>
              <w:tab/>
              <w:t>բժշկական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օգնության </w:t>
            </w:r>
            <w:r>
              <w:rPr>
                <w:w w:val="105"/>
                <w:sz w:val="20"/>
                <w:szCs w:val="20"/>
              </w:rPr>
              <w:t>անհրաժեշտություն ունեցող պացիենտներն Ընդունարանի հերթապահ բուժքրոջ կողմից հաշվառվում են «Ամբուլատոր պացիենտների հաշվառման</w:t>
            </w:r>
            <w:r>
              <w:rPr>
                <w:spacing w:val="15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մատյան»-ում:</w:t>
            </w:r>
          </w:p>
        </w:tc>
        <w:tc>
          <w:tcPr>
            <w:tcW w:w="2743" w:type="dxa"/>
          </w:tcPr>
          <w:p w14:paraId="3CF01FCD" w14:textId="77777777" w:rsidR="00424265" w:rsidRDefault="006C2590">
            <w:pPr>
              <w:pStyle w:val="TableParagraph"/>
              <w:spacing w:before="26" w:line="280" w:lineRule="auto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Առողջապահության նախարարի 2019 թվականի հոկտեմբերի 18-ի N 44-Ն հրաման, հավելված 1, կետ</w:t>
            </w:r>
          </w:p>
          <w:p w14:paraId="6300D04A" w14:textId="77777777" w:rsidR="00424265" w:rsidRDefault="006C2590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25</w:t>
            </w:r>
          </w:p>
        </w:tc>
        <w:tc>
          <w:tcPr>
            <w:tcW w:w="710" w:type="dxa"/>
          </w:tcPr>
          <w:p w14:paraId="314398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93A62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CEE8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BD4749" w14:textId="77777777" w:rsidR="00424265" w:rsidRDefault="00424265">
            <w:pPr>
              <w:pStyle w:val="TableParagraph"/>
            </w:pPr>
          </w:p>
          <w:p w14:paraId="7B64AD55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605A92B5" w14:textId="77777777" w:rsidR="00424265" w:rsidRDefault="006C2590"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DBB1B46" w14:textId="77777777" w:rsidR="00424265" w:rsidRDefault="006C2590">
            <w:pPr>
              <w:pStyle w:val="TableParagraph"/>
              <w:spacing w:before="26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5E1207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DA42A65" w14:textId="77777777">
        <w:trPr>
          <w:trHeight w:val="1072"/>
        </w:trPr>
        <w:tc>
          <w:tcPr>
            <w:tcW w:w="905" w:type="dxa"/>
          </w:tcPr>
          <w:p w14:paraId="5E1E0DA4" w14:textId="77777777" w:rsidR="00424265" w:rsidRDefault="00424265">
            <w:pPr>
              <w:pStyle w:val="TableParagraph"/>
              <w:spacing w:before="6"/>
              <w:rPr>
                <w:sz w:val="25"/>
              </w:rPr>
            </w:pPr>
          </w:p>
          <w:p w14:paraId="41FE3E65" w14:textId="77777777" w:rsidR="00424265" w:rsidRDefault="006C2590">
            <w:pPr>
              <w:pStyle w:val="TableParagraph"/>
              <w:ind w:right="112"/>
              <w:jc w:val="right"/>
            </w:pPr>
            <w:r>
              <w:rPr>
                <w:w w:val="115"/>
              </w:rPr>
              <w:t>32.</w:t>
            </w:r>
          </w:p>
        </w:tc>
        <w:tc>
          <w:tcPr>
            <w:tcW w:w="5820" w:type="dxa"/>
          </w:tcPr>
          <w:p w14:paraId="51AC7F28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Հիվանդանոցային   բժշկական   կազմակերպությունում վարվում, լրացվում և շրջանառվում է *Նշում 6-ում ներկայացված հաստատված ձևաչափի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մեծահասակի</w:t>
            </w:r>
          </w:p>
          <w:p w14:paraId="619712E5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հիվանդության պատմագիր:</w:t>
            </w:r>
          </w:p>
        </w:tc>
        <w:tc>
          <w:tcPr>
            <w:tcW w:w="2743" w:type="dxa"/>
          </w:tcPr>
          <w:p w14:paraId="7BBCD492" w14:textId="77777777" w:rsidR="00424265" w:rsidRDefault="006C2590">
            <w:pPr>
              <w:pStyle w:val="TableParagraph"/>
              <w:spacing w:before="24" w:line="280" w:lineRule="auto"/>
              <w:ind w:left="107" w:right="9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Առողջապահության նախարարի 2014 թվականի փետրվարի 14-ի N 02-Ն</w:t>
            </w:r>
          </w:p>
          <w:p w14:paraId="1633EF23" w14:textId="77777777" w:rsidR="00424265" w:rsidRDefault="006C2590">
            <w:pPr>
              <w:pStyle w:val="TableParagraph"/>
              <w:spacing w:line="221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հրաման, Հավելված 1</w:t>
            </w:r>
          </w:p>
        </w:tc>
        <w:tc>
          <w:tcPr>
            <w:tcW w:w="710" w:type="dxa"/>
          </w:tcPr>
          <w:p w14:paraId="6169BC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065C9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02EA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6E9C53A" w14:textId="77777777" w:rsidR="00424265" w:rsidRDefault="00424265">
            <w:pPr>
              <w:pStyle w:val="TableParagraph"/>
            </w:pPr>
          </w:p>
          <w:p w14:paraId="71400E6B" w14:textId="77777777" w:rsidR="00424265" w:rsidRDefault="006C2590">
            <w:pPr>
              <w:pStyle w:val="TableParagraph"/>
              <w:spacing w:before="174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1762298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C1A07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338BBD2" w14:textId="77777777">
        <w:trPr>
          <w:trHeight w:val="2147"/>
        </w:trPr>
        <w:tc>
          <w:tcPr>
            <w:tcW w:w="905" w:type="dxa"/>
          </w:tcPr>
          <w:p w14:paraId="5DFB3C6E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0A4A3CB4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5D0778B7" w14:textId="77777777" w:rsidR="00424265" w:rsidRDefault="00424265">
            <w:pPr>
              <w:pStyle w:val="TableParagraph"/>
              <w:spacing w:before="3"/>
              <w:rPr>
                <w:sz w:val="24"/>
              </w:rPr>
            </w:pPr>
          </w:p>
          <w:p w14:paraId="02AEEE95" w14:textId="77777777" w:rsidR="00424265" w:rsidRDefault="006C2590">
            <w:pPr>
              <w:pStyle w:val="TableParagraph"/>
              <w:ind w:right="103"/>
              <w:jc w:val="right"/>
            </w:pPr>
            <w:r>
              <w:rPr>
                <w:w w:val="115"/>
              </w:rPr>
              <w:t>33.</w:t>
            </w:r>
          </w:p>
        </w:tc>
        <w:tc>
          <w:tcPr>
            <w:tcW w:w="5820" w:type="dxa"/>
          </w:tcPr>
          <w:p w14:paraId="0C038567" w14:textId="77777777" w:rsidR="00424265" w:rsidRDefault="006C2590">
            <w:pPr>
              <w:pStyle w:val="TableParagraph"/>
              <w:spacing w:before="24" w:line="280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միջամտությունից հրաժարվելու փաստը՝ հնարավոր հետևանքների նշումով, գրանցվում է *Նշում</w:t>
            </w:r>
            <w:r>
              <w:rPr>
                <w:spacing w:val="-28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7-ում ներկայացված, լիազոր մարմնի կողմից հաստատված ձևաթղթում, հավաստվում պացիենտի կամ նրա օրինական ներկայացուցչի կամ կոնտակտային անձի կողմից և փակցվում</w:t>
            </w:r>
            <w:r>
              <w:rPr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պատմագրում:</w:t>
            </w:r>
          </w:p>
        </w:tc>
        <w:tc>
          <w:tcPr>
            <w:tcW w:w="2743" w:type="dxa"/>
          </w:tcPr>
          <w:p w14:paraId="7E216788" w14:textId="77777777" w:rsidR="00424265" w:rsidRDefault="006C2590">
            <w:pPr>
              <w:pStyle w:val="TableParagraph"/>
              <w:spacing w:before="24" w:line="280" w:lineRule="auto"/>
              <w:ind w:left="107" w:right="95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«Բնակչության բժշկական օգնության և սպասարկման մասին» ՀՀ օրենքի հոդված 25,         մասեր         2,       3:</w:t>
            </w:r>
          </w:p>
          <w:p w14:paraId="628DB632" w14:textId="77777777" w:rsidR="00424265" w:rsidRDefault="006C2590">
            <w:pPr>
              <w:pStyle w:val="TableParagraph"/>
              <w:tabs>
                <w:tab w:val="left" w:pos="1118"/>
                <w:tab w:val="left" w:pos="1788"/>
                <w:tab w:val="left" w:pos="2222"/>
              </w:tabs>
              <w:spacing w:line="278" w:lineRule="auto"/>
              <w:ind w:left="107" w:right="9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Առողջապահության նախարարի 2021 թվականի ապրիլի</w:t>
            </w:r>
            <w:r>
              <w:rPr>
                <w:w w:val="105"/>
                <w:sz w:val="20"/>
                <w:szCs w:val="20"/>
              </w:rPr>
              <w:tab/>
              <w:t>15-ի</w:t>
            </w:r>
            <w:r>
              <w:rPr>
                <w:w w:val="105"/>
                <w:sz w:val="20"/>
                <w:szCs w:val="20"/>
              </w:rPr>
              <w:tab/>
              <w:t>N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21-Ն</w:t>
            </w:r>
          </w:p>
          <w:p w14:paraId="71937926" w14:textId="77777777" w:rsidR="00424265" w:rsidRDefault="006C2590">
            <w:pPr>
              <w:pStyle w:val="TableParagraph"/>
              <w:spacing w:before="3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հրաման</w:t>
            </w:r>
          </w:p>
        </w:tc>
        <w:tc>
          <w:tcPr>
            <w:tcW w:w="710" w:type="dxa"/>
          </w:tcPr>
          <w:p w14:paraId="419B90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80750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B977A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D356204" w14:textId="77777777" w:rsidR="00424265" w:rsidRDefault="00424265">
            <w:pPr>
              <w:pStyle w:val="TableParagraph"/>
            </w:pPr>
          </w:p>
          <w:p w14:paraId="23FDEA01" w14:textId="77777777" w:rsidR="00424265" w:rsidRDefault="00424265">
            <w:pPr>
              <w:pStyle w:val="TableParagraph"/>
            </w:pPr>
          </w:p>
          <w:p w14:paraId="5F06E4D4" w14:textId="77777777" w:rsidR="00424265" w:rsidRDefault="00424265">
            <w:pPr>
              <w:pStyle w:val="TableParagraph"/>
            </w:pPr>
          </w:p>
          <w:p w14:paraId="26858943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BEF868F" w14:textId="77777777" w:rsidR="00424265" w:rsidRDefault="006C2590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F0A1721" w14:textId="77777777" w:rsidR="00424265" w:rsidRDefault="006C2590">
            <w:pPr>
              <w:pStyle w:val="TableParagraph"/>
              <w:spacing w:before="24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21263E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39BE4B0" w14:textId="77777777">
        <w:trPr>
          <w:trHeight w:val="1341"/>
        </w:trPr>
        <w:tc>
          <w:tcPr>
            <w:tcW w:w="905" w:type="dxa"/>
          </w:tcPr>
          <w:p w14:paraId="428A42C7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4D309DD1" w14:textId="77777777" w:rsidR="00424265" w:rsidRDefault="006C2590">
            <w:pPr>
              <w:pStyle w:val="TableParagraph"/>
              <w:spacing w:before="152"/>
              <w:ind w:right="110"/>
              <w:jc w:val="right"/>
            </w:pPr>
            <w:r>
              <w:rPr>
                <w:w w:val="115"/>
              </w:rPr>
              <w:t>34.</w:t>
            </w:r>
          </w:p>
        </w:tc>
        <w:tc>
          <w:tcPr>
            <w:tcW w:w="5820" w:type="dxa"/>
          </w:tcPr>
          <w:p w14:paraId="5D232661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*Նշում 8-ում ներկայացված ձևաչափի, կարված համարակալված բժշկական հաստատության և տվյալ վարչական  շրջանի  ոստիկանության  բաժնի  կնիքով կնքված</w:t>
            </w:r>
          </w:p>
          <w:p w14:paraId="28842DB5" w14:textId="77777777" w:rsidR="00424265" w:rsidRDefault="006C2590">
            <w:pPr>
              <w:pStyle w:val="TableParagraph"/>
              <w:spacing w:line="229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«Բժշկական     հաստատություն     տեղափոխված     (դիմած)</w:t>
            </w:r>
          </w:p>
          <w:p w14:paraId="71DA43C1" w14:textId="77777777" w:rsidR="00424265" w:rsidRDefault="006C2590">
            <w:pPr>
              <w:pStyle w:val="TableParagraph"/>
              <w:spacing w:before="39" w:line="222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պացիենտի կամ դիակի» գրանցամատյան:</w:t>
            </w:r>
          </w:p>
        </w:tc>
        <w:tc>
          <w:tcPr>
            <w:tcW w:w="2743" w:type="dxa"/>
          </w:tcPr>
          <w:p w14:paraId="5D663C7F" w14:textId="77777777" w:rsidR="00424265" w:rsidRDefault="006C2590">
            <w:pPr>
              <w:pStyle w:val="TableParagraph"/>
              <w:spacing w:before="158" w:line="280" w:lineRule="auto"/>
              <w:ind w:left="107" w:right="93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2021 թվականի հունվարի 21-ի N 65-Ն որոշում, Հավելված, կետ 4</w:t>
            </w:r>
          </w:p>
        </w:tc>
        <w:tc>
          <w:tcPr>
            <w:tcW w:w="710" w:type="dxa"/>
          </w:tcPr>
          <w:p w14:paraId="362BB7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63990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96651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55A4C3F" w14:textId="77777777" w:rsidR="00424265" w:rsidRDefault="00424265">
            <w:pPr>
              <w:pStyle w:val="TableParagraph"/>
            </w:pPr>
          </w:p>
          <w:p w14:paraId="042BFA83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26361D1A" w14:textId="77777777" w:rsidR="00424265" w:rsidRDefault="006C2590">
            <w:pPr>
              <w:pStyle w:val="TableParagraph"/>
              <w:spacing w:before="1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5073A0D" w14:textId="77777777" w:rsidR="00424265" w:rsidRDefault="00424265">
            <w:pPr>
              <w:pStyle w:val="TableParagraph"/>
            </w:pPr>
          </w:p>
          <w:p w14:paraId="014AC2C4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2C1E9BF7" w14:textId="77777777" w:rsidR="00424265" w:rsidRDefault="006C2590">
            <w:pPr>
              <w:pStyle w:val="TableParagraph"/>
              <w:spacing w:before="1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2D5226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DB99626" w14:textId="77777777">
        <w:trPr>
          <w:trHeight w:val="1343"/>
        </w:trPr>
        <w:tc>
          <w:tcPr>
            <w:tcW w:w="905" w:type="dxa"/>
          </w:tcPr>
          <w:p w14:paraId="4EA11083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14034836" w14:textId="77777777" w:rsidR="00424265" w:rsidRDefault="006C2590">
            <w:pPr>
              <w:pStyle w:val="TableParagraph"/>
              <w:spacing w:before="154"/>
              <w:ind w:right="103"/>
              <w:jc w:val="right"/>
            </w:pPr>
            <w:r>
              <w:rPr>
                <w:w w:val="115"/>
              </w:rPr>
              <w:t>35.</w:t>
            </w:r>
          </w:p>
        </w:tc>
        <w:tc>
          <w:tcPr>
            <w:tcW w:w="5820" w:type="dxa"/>
          </w:tcPr>
          <w:p w14:paraId="5CF5F231" w14:textId="77777777" w:rsidR="00424265" w:rsidRDefault="006C2590">
            <w:pPr>
              <w:pStyle w:val="TableParagraph"/>
              <w:spacing w:before="158" w:line="280" w:lineRule="auto"/>
              <w:ind w:left="107" w:firstLine="6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«Իրավապահ մարմիններին տրված հաղորդագրությունների հաշվառման մատյան»- ում հաշվառվում են պացիենտների</w:t>
            </w:r>
          </w:p>
          <w:p w14:paraId="625932F1" w14:textId="77777777" w:rsidR="00424265" w:rsidRDefault="006C2590">
            <w:pPr>
              <w:pStyle w:val="TableParagraph"/>
              <w:tabs>
                <w:tab w:val="left" w:pos="993"/>
                <w:tab w:val="left" w:pos="1738"/>
                <w:tab w:val="left" w:pos="3309"/>
                <w:tab w:val="left" w:pos="4731"/>
              </w:tabs>
              <w:spacing w:line="280" w:lineRule="auto"/>
              <w:ind w:left="107" w:right="96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*Նշում</w:t>
            </w:r>
            <w:r>
              <w:rPr>
                <w:w w:val="105"/>
                <w:sz w:val="20"/>
                <w:szCs w:val="20"/>
              </w:rPr>
              <w:tab/>
              <w:t>9-ում</w:t>
            </w:r>
            <w:r>
              <w:rPr>
                <w:w w:val="105"/>
                <w:sz w:val="20"/>
                <w:szCs w:val="20"/>
              </w:rPr>
              <w:tab/>
              <w:t>ներկայացված</w:t>
            </w:r>
            <w:r>
              <w:rPr>
                <w:w w:val="105"/>
                <w:sz w:val="20"/>
                <w:szCs w:val="20"/>
              </w:rPr>
              <w:tab/>
              <w:t>վիճակներով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spacing w:val="-1"/>
                <w:w w:val="105"/>
                <w:sz w:val="20"/>
                <w:szCs w:val="20"/>
              </w:rPr>
              <w:t xml:space="preserve">բժշկական </w:t>
            </w:r>
            <w:r>
              <w:rPr>
                <w:w w:val="105"/>
                <w:sz w:val="20"/>
                <w:szCs w:val="20"/>
              </w:rPr>
              <w:t>կենտրոն դիմելու (բերելու)</w:t>
            </w:r>
            <w:r>
              <w:rPr>
                <w:spacing w:val="33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դեպքերը:</w:t>
            </w:r>
          </w:p>
        </w:tc>
        <w:tc>
          <w:tcPr>
            <w:tcW w:w="2743" w:type="dxa"/>
          </w:tcPr>
          <w:p w14:paraId="13042C08" w14:textId="77777777" w:rsidR="00424265" w:rsidRDefault="006C2590">
            <w:pPr>
              <w:pStyle w:val="TableParagraph"/>
              <w:spacing w:before="26" w:line="280" w:lineRule="auto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Առողջապահության նախարարի 2019 թվականի հոկտեմբերի 18-ի N 44-Ն հրաման, հավելված 1, կետ</w:t>
            </w:r>
          </w:p>
          <w:p w14:paraId="2219F8A3" w14:textId="77777777" w:rsidR="00424265" w:rsidRDefault="006C2590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11</w:t>
            </w:r>
          </w:p>
        </w:tc>
        <w:tc>
          <w:tcPr>
            <w:tcW w:w="710" w:type="dxa"/>
          </w:tcPr>
          <w:p w14:paraId="596454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9187F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BDA43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656B5F" w14:textId="77777777" w:rsidR="00424265" w:rsidRDefault="00424265">
            <w:pPr>
              <w:pStyle w:val="TableParagraph"/>
            </w:pPr>
          </w:p>
          <w:p w14:paraId="30D500D1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768D1B94" w14:textId="77777777" w:rsidR="00424265" w:rsidRDefault="006C2590">
            <w:pPr>
              <w:pStyle w:val="TableParagraph"/>
              <w:spacing w:before="1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E67EBD0" w14:textId="77777777" w:rsidR="00424265" w:rsidRDefault="00424265">
            <w:pPr>
              <w:pStyle w:val="TableParagraph"/>
            </w:pPr>
          </w:p>
          <w:p w14:paraId="13CE4589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6B4E4A5F" w14:textId="77777777" w:rsidR="00424265" w:rsidRDefault="006C2590">
            <w:pPr>
              <w:pStyle w:val="TableParagraph"/>
              <w:spacing w:before="1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358801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345E840" w14:textId="77777777">
        <w:trPr>
          <w:trHeight w:val="539"/>
        </w:trPr>
        <w:tc>
          <w:tcPr>
            <w:tcW w:w="905" w:type="dxa"/>
          </w:tcPr>
          <w:p w14:paraId="13C1FB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13DF48CD" w14:textId="77777777" w:rsidR="00424265" w:rsidRDefault="006C2590">
            <w:pPr>
              <w:pStyle w:val="TableParagraph"/>
              <w:spacing w:before="161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ԱԽՏԱՀԱՆՄԱՆ ԲԱԺԻՆ</w:t>
            </w:r>
          </w:p>
        </w:tc>
        <w:tc>
          <w:tcPr>
            <w:tcW w:w="2743" w:type="dxa"/>
          </w:tcPr>
          <w:p w14:paraId="77F896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BFBFBF"/>
          </w:tcPr>
          <w:p w14:paraId="16C0BD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7B423F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378A0F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467316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482DE2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235808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72C752D" w14:textId="77777777">
        <w:trPr>
          <w:trHeight w:val="1072"/>
        </w:trPr>
        <w:tc>
          <w:tcPr>
            <w:tcW w:w="905" w:type="dxa"/>
          </w:tcPr>
          <w:p w14:paraId="2BEB9A85" w14:textId="77777777" w:rsidR="00424265" w:rsidRDefault="00424265">
            <w:pPr>
              <w:pStyle w:val="TableParagraph"/>
              <w:spacing w:before="6"/>
              <w:rPr>
                <w:sz w:val="25"/>
              </w:rPr>
            </w:pPr>
          </w:p>
          <w:p w14:paraId="0893ADCC" w14:textId="77777777" w:rsidR="00424265" w:rsidRDefault="006C2590">
            <w:pPr>
              <w:pStyle w:val="TableParagraph"/>
              <w:ind w:right="96"/>
              <w:jc w:val="right"/>
            </w:pPr>
            <w:r>
              <w:rPr>
                <w:w w:val="120"/>
              </w:rPr>
              <w:t>36.</w:t>
            </w:r>
          </w:p>
        </w:tc>
        <w:tc>
          <w:tcPr>
            <w:tcW w:w="5820" w:type="dxa"/>
          </w:tcPr>
          <w:p w14:paraId="247F2E8C" w14:textId="77777777" w:rsidR="00424265" w:rsidRDefault="006C2590">
            <w:pPr>
              <w:pStyle w:val="TableParagraph"/>
              <w:spacing w:before="163" w:line="276" w:lineRule="auto"/>
              <w:ind w:left="107" w:right="89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Ախտահանման բաժնի գործունեության համար անհրաժեշտ տեխնիկական պահանջներն ու պայմաններն առկա են․</w:t>
            </w:r>
          </w:p>
        </w:tc>
        <w:tc>
          <w:tcPr>
            <w:tcW w:w="2743" w:type="dxa"/>
          </w:tcPr>
          <w:p w14:paraId="3E29769E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57B8695B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2, կետ 79</w:t>
            </w:r>
          </w:p>
        </w:tc>
        <w:tc>
          <w:tcPr>
            <w:tcW w:w="710" w:type="dxa"/>
            <w:shd w:val="clear" w:color="auto" w:fill="BFBFBF"/>
          </w:tcPr>
          <w:p w14:paraId="58AEBF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42FDD2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1E8B18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5948C5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57D8DA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353CC3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83F945C" w14:textId="77777777">
        <w:trPr>
          <w:trHeight w:val="268"/>
        </w:trPr>
        <w:tc>
          <w:tcPr>
            <w:tcW w:w="905" w:type="dxa"/>
          </w:tcPr>
          <w:p w14:paraId="7F9846A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36.1</w:t>
            </w:r>
          </w:p>
        </w:tc>
        <w:tc>
          <w:tcPr>
            <w:tcW w:w="5820" w:type="dxa"/>
          </w:tcPr>
          <w:p w14:paraId="0FDBE9C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Ավտոկլավ</w:t>
            </w:r>
          </w:p>
        </w:tc>
        <w:tc>
          <w:tcPr>
            <w:tcW w:w="2743" w:type="dxa"/>
          </w:tcPr>
          <w:p w14:paraId="02A397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8E518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7E0E2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5140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27F12A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05BD252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DA043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A260A37" w14:textId="77777777">
        <w:trPr>
          <w:trHeight w:val="268"/>
        </w:trPr>
        <w:tc>
          <w:tcPr>
            <w:tcW w:w="905" w:type="dxa"/>
          </w:tcPr>
          <w:p w14:paraId="6A2B6D8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36.2</w:t>
            </w:r>
          </w:p>
        </w:tc>
        <w:tc>
          <w:tcPr>
            <w:tcW w:w="5820" w:type="dxa"/>
          </w:tcPr>
          <w:p w14:paraId="1F16BC2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Չորացնող պահարան</w:t>
            </w:r>
          </w:p>
        </w:tc>
        <w:tc>
          <w:tcPr>
            <w:tcW w:w="2743" w:type="dxa"/>
          </w:tcPr>
          <w:p w14:paraId="463CD6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6F5E8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2F63C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B77B6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949AC3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2021084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44084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1D018F8" w14:textId="77777777">
        <w:trPr>
          <w:trHeight w:val="268"/>
        </w:trPr>
        <w:tc>
          <w:tcPr>
            <w:tcW w:w="905" w:type="dxa"/>
          </w:tcPr>
          <w:p w14:paraId="3062C30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36.3</w:t>
            </w:r>
          </w:p>
        </w:tc>
        <w:tc>
          <w:tcPr>
            <w:tcW w:w="5820" w:type="dxa"/>
          </w:tcPr>
          <w:p w14:paraId="57E10F0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Ջրի թորման ապարատ</w:t>
            </w:r>
          </w:p>
        </w:tc>
        <w:tc>
          <w:tcPr>
            <w:tcW w:w="2743" w:type="dxa"/>
          </w:tcPr>
          <w:p w14:paraId="700B5D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F0775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C38FB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1939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FCD6A84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67C0944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F7C62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F8471C3" w14:textId="77777777">
        <w:trPr>
          <w:trHeight w:val="268"/>
        </w:trPr>
        <w:tc>
          <w:tcPr>
            <w:tcW w:w="905" w:type="dxa"/>
          </w:tcPr>
          <w:p w14:paraId="775A9ED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36.4</w:t>
            </w:r>
          </w:p>
        </w:tc>
        <w:tc>
          <w:tcPr>
            <w:tcW w:w="5820" w:type="dxa"/>
          </w:tcPr>
          <w:p w14:paraId="6A8D43A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Բակտերիոցիդ</w:t>
            </w:r>
          </w:p>
        </w:tc>
        <w:tc>
          <w:tcPr>
            <w:tcW w:w="2743" w:type="dxa"/>
          </w:tcPr>
          <w:p w14:paraId="486A11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81ED0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12B4E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6CAD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55B0565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FEAC8A9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D20D4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270D2214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53D345DB" w14:textId="77777777">
        <w:trPr>
          <w:trHeight w:val="268"/>
        </w:trPr>
        <w:tc>
          <w:tcPr>
            <w:tcW w:w="905" w:type="dxa"/>
          </w:tcPr>
          <w:p w14:paraId="3DE123B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lastRenderedPageBreak/>
              <w:t>36.5</w:t>
            </w:r>
          </w:p>
        </w:tc>
        <w:tc>
          <w:tcPr>
            <w:tcW w:w="5820" w:type="dxa"/>
          </w:tcPr>
          <w:p w14:paraId="01251EF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Հոսող ջրի պարտադիր առկայություն</w:t>
            </w:r>
          </w:p>
        </w:tc>
        <w:tc>
          <w:tcPr>
            <w:tcW w:w="2743" w:type="dxa"/>
          </w:tcPr>
          <w:p w14:paraId="0822D0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AA519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AD279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8FC1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0F72480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4401C91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A94A6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F2369C6" w14:textId="77777777">
        <w:trPr>
          <w:trHeight w:val="268"/>
        </w:trPr>
        <w:tc>
          <w:tcPr>
            <w:tcW w:w="905" w:type="dxa"/>
          </w:tcPr>
          <w:p w14:paraId="6B2BB1E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36.6</w:t>
            </w:r>
          </w:p>
        </w:tc>
        <w:tc>
          <w:tcPr>
            <w:tcW w:w="5820" w:type="dxa"/>
          </w:tcPr>
          <w:p w14:paraId="0654F8D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սեղաններ</w:t>
            </w:r>
          </w:p>
        </w:tc>
        <w:tc>
          <w:tcPr>
            <w:tcW w:w="2743" w:type="dxa"/>
          </w:tcPr>
          <w:p w14:paraId="04DADE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B937C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42D34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53450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11E753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30E4105A" w14:textId="77777777" w:rsidR="00424265" w:rsidRDefault="006C2590">
            <w:pPr>
              <w:pStyle w:val="TableParagraph"/>
              <w:spacing w:before="26" w:line="222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85425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9C5C870" w14:textId="77777777">
        <w:trPr>
          <w:trHeight w:val="268"/>
        </w:trPr>
        <w:tc>
          <w:tcPr>
            <w:tcW w:w="905" w:type="dxa"/>
          </w:tcPr>
          <w:p w14:paraId="5C9D816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36.7</w:t>
            </w:r>
          </w:p>
        </w:tc>
        <w:tc>
          <w:tcPr>
            <w:tcW w:w="5820" w:type="dxa"/>
          </w:tcPr>
          <w:p w14:paraId="217A60A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պահարաններ</w:t>
            </w:r>
          </w:p>
        </w:tc>
        <w:tc>
          <w:tcPr>
            <w:tcW w:w="2743" w:type="dxa"/>
          </w:tcPr>
          <w:p w14:paraId="6ED9BE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27D89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51198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2175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193703A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30451D04" w14:textId="77777777" w:rsidR="00424265" w:rsidRDefault="006C2590">
            <w:pPr>
              <w:pStyle w:val="TableParagraph"/>
              <w:spacing w:before="26" w:line="222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676E1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C47D973" w14:textId="77777777">
        <w:trPr>
          <w:trHeight w:val="268"/>
        </w:trPr>
        <w:tc>
          <w:tcPr>
            <w:tcW w:w="905" w:type="dxa"/>
          </w:tcPr>
          <w:p w14:paraId="33A7694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36.8</w:t>
            </w:r>
          </w:p>
        </w:tc>
        <w:tc>
          <w:tcPr>
            <w:tcW w:w="5820" w:type="dxa"/>
          </w:tcPr>
          <w:p w14:paraId="387D79C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Կաթսաներ</w:t>
            </w:r>
          </w:p>
        </w:tc>
        <w:tc>
          <w:tcPr>
            <w:tcW w:w="2743" w:type="dxa"/>
          </w:tcPr>
          <w:p w14:paraId="40B532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26F05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829B5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2116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7C18AA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4ECB1E7A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15D1D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A6A7070" w14:textId="77777777">
        <w:trPr>
          <w:trHeight w:val="268"/>
        </w:trPr>
        <w:tc>
          <w:tcPr>
            <w:tcW w:w="905" w:type="dxa"/>
          </w:tcPr>
          <w:p w14:paraId="7B6DF0A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36.9</w:t>
            </w:r>
          </w:p>
        </w:tc>
        <w:tc>
          <w:tcPr>
            <w:tcW w:w="5820" w:type="dxa"/>
          </w:tcPr>
          <w:p w14:paraId="43B7569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Էլեկտրական տաքացուցիչ</w:t>
            </w:r>
          </w:p>
        </w:tc>
        <w:tc>
          <w:tcPr>
            <w:tcW w:w="2743" w:type="dxa"/>
          </w:tcPr>
          <w:p w14:paraId="6B81EA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20080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860FA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7B6C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906A936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F963256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01616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B347DF6" w14:textId="77777777">
        <w:trPr>
          <w:trHeight w:val="2202"/>
        </w:trPr>
        <w:tc>
          <w:tcPr>
            <w:tcW w:w="905" w:type="dxa"/>
          </w:tcPr>
          <w:p w14:paraId="50685227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4D24775C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0B03F26C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3177BF39" w14:textId="77777777" w:rsidR="00424265" w:rsidRDefault="006C2590">
            <w:pPr>
              <w:pStyle w:val="TableParagraph"/>
              <w:ind w:right="112"/>
              <w:jc w:val="right"/>
            </w:pPr>
            <w:r>
              <w:rPr>
                <w:w w:val="115"/>
              </w:rPr>
              <w:t>37.</w:t>
            </w:r>
          </w:p>
        </w:tc>
        <w:tc>
          <w:tcPr>
            <w:tcW w:w="5820" w:type="dxa"/>
          </w:tcPr>
          <w:p w14:paraId="59EFCB11" w14:textId="77777777" w:rsidR="00424265" w:rsidRDefault="00424265">
            <w:pPr>
              <w:pStyle w:val="TableParagraph"/>
            </w:pPr>
          </w:p>
          <w:p w14:paraId="5F4E3174" w14:textId="77777777" w:rsidR="00424265" w:rsidRDefault="00424265">
            <w:pPr>
              <w:pStyle w:val="TableParagraph"/>
            </w:pPr>
          </w:p>
          <w:p w14:paraId="55CC06A8" w14:textId="77777777" w:rsidR="00424265" w:rsidRDefault="00424265">
            <w:pPr>
              <w:pStyle w:val="TableParagraph"/>
            </w:pPr>
          </w:p>
          <w:p w14:paraId="0F283ADE" w14:textId="77777777" w:rsidR="00424265" w:rsidRDefault="00424265">
            <w:pPr>
              <w:pStyle w:val="TableParagraph"/>
              <w:spacing w:before="4"/>
              <w:rPr>
                <w:sz w:val="20"/>
              </w:rPr>
            </w:pPr>
          </w:p>
          <w:p w14:paraId="15671657" w14:textId="77777777" w:rsidR="00424265" w:rsidRDefault="006C2590">
            <w:pPr>
              <w:pStyle w:val="TableParagraph"/>
              <w:spacing w:before="1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Ախտահանման բաժինը հագեցված է կադրերով․</w:t>
            </w:r>
          </w:p>
        </w:tc>
        <w:tc>
          <w:tcPr>
            <w:tcW w:w="2743" w:type="dxa"/>
          </w:tcPr>
          <w:p w14:paraId="2ED0CA38" w14:textId="77777777" w:rsidR="00424265" w:rsidRDefault="006C2590">
            <w:pPr>
              <w:pStyle w:val="TableParagraph"/>
              <w:spacing w:before="26" w:line="280" w:lineRule="auto"/>
              <w:ind w:left="107" w:right="86"/>
              <w:jc w:val="both"/>
              <w:rPr>
                <w:sz w:val="24"/>
                <w:szCs w:val="24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 79,</w:t>
            </w:r>
            <w:r>
              <w:rPr>
                <w:spacing w:val="37"/>
                <w:w w:val="110"/>
                <w:sz w:val="20"/>
                <w:szCs w:val="20"/>
              </w:rPr>
              <w:t xml:space="preserve"> </w:t>
            </w:r>
            <w:r>
              <w:rPr>
                <w:spacing w:val="-5"/>
                <w:w w:val="110"/>
                <w:sz w:val="24"/>
                <w:szCs w:val="24"/>
              </w:rPr>
              <w:t>ՀՀ</w:t>
            </w:r>
          </w:p>
          <w:p w14:paraId="1AEA8C2E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33107F47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  <w:shd w:val="clear" w:color="auto" w:fill="BFBFBF"/>
          </w:tcPr>
          <w:p w14:paraId="1AEF93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740C6E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1BF35E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627EFC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3CA973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4BC477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E7BCCC1" w14:textId="77777777">
        <w:trPr>
          <w:trHeight w:val="2145"/>
        </w:trPr>
        <w:tc>
          <w:tcPr>
            <w:tcW w:w="905" w:type="dxa"/>
          </w:tcPr>
          <w:p w14:paraId="37D130B1" w14:textId="77777777" w:rsidR="00424265" w:rsidRDefault="00424265">
            <w:pPr>
              <w:pStyle w:val="TableParagraph"/>
            </w:pPr>
          </w:p>
          <w:p w14:paraId="6F45C679" w14:textId="77777777" w:rsidR="00424265" w:rsidRDefault="00424265">
            <w:pPr>
              <w:pStyle w:val="TableParagraph"/>
            </w:pPr>
          </w:p>
          <w:p w14:paraId="62DBF76E" w14:textId="77777777" w:rsidR="00424265" w:rsidRDefault="00424265">
            <w:pPr>
              <w:pStyle w:val="TableParagraph"/>
            </w:pPr>
          </w:p>
          <w:p w14:paraId="2BB03152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2160E205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37.1</w:t>
            </w:r>
          </w:p>
        </w:tc>
        <w:tc>
          <w:tcPr>
            <w:tcW w:w="5820" w:type="dxa"/>
          </w:tcPr>
          <w:p w14:paraId="1CCB9B62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4A14AF9B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16A19F35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51657C2F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3D59FF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0A3F9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B4E1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3FE71A" w14:textId="77777777" w:rsidR="00424265" w:rsidRDefault="006C2590">
            <w:pPr>
              <w:pStyle w:val="TableParagraph"/>
              <w:spacing w:before="24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191AA95" w14:textId="77777777" w:rsidR="00424265" w:rsidRDefault="006C2590">
            <w:pPr>
              <w:pStyle w:val="TableParagraph"/>
              <w:spacing w:before="24"/>
              <w:ind w:left="100" w:right="8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2C4A03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3C0A415" w14:textId="77777777">
        <w:trPr>
          <w:trHeight w:val="798"/>
        </w:trPr>
        <w:tc>
          <w:tcPr>
            <w:tcW w:w="905" w:type="dxa"/>
          </w:tcPr>
          <w:p w14:paraId="5E6AD7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43E710C6" w14:textId="77777777" w:rsidR="00424265" w:rsidRDefault="006C2590">
            <w:pPr>
              <w:pStyle w:val="TableParagraph"/>
              <w:tabs>
                <w:tab w:val="left" w:pos="4561"/>
              </w:tabs>
              <w:spacing w:before="26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ՆԵՐՀԻՎԱՆԴԱՆՈՑԱՅԻՆ</w:t>
            </w:r>
            <w:r>
              <w:rPr>
                <w:w w:val="105"/>
                <w:sz w:val="20"/>
                <w:szCs w:val="20"/>
              </w:rPr>
              <w:tab/>
              <w:t>ԴԵՂԱՏՈՒՆ</w:t>
            </w:r>
          </w:p>
          <w:p w14:paraId="127B4237" w14:textId="34E5F2EF" w:rsidR="00424265" w:rsidRDefault="000F674B">
            <w:pPr>
              <w:pStyle w:val="TableParagraph"/>
              <w:spacing w:before="8" w:line="266" w:lineRule="exact"/>
              <w:ind w:left="107" w:right="80"/>
              <w:rPr>
                <w:sz w:val="20"/>
                <w:szCs w:val="20"/>
              </w:rPr>
            </w:pPr>
            <w:r>
              <w:rPr>
                <w:w w:val="43"/>
                <w:sz w:val="20"/>
                <w:szCs w:val="20"/>
              </w:rPr>
              <w:t>(</w:t>
            </w:r>
            <w:r w:rsidR="006C2590">
              <w:rPr>
                <w:w w:val="107"/>
                <w:sz w:val="20"/>
                <w:szCs w:val="20"/>
              </w:rPr>
              <w:t>Ն</w:t>
            </w:r>
            <w:r w:rsidR="006C2590">
              <w:rPr>
                <w:w w:val="111"/>
                <w:sz w:val="20"/>
                <w:szCs w:val="20"/>
              </w:rPr>
              <w:t>ե</w:t>
            </w:r>
            <w:r w:rsidR="006C2590">
              <w:rPr>
                <w:spacing w:val="-3"/>
                <w:w w:val="114"/>
                <w:sz w:val="20"/>
                <w:szCs w:val="20"/>
              </w:rPr>
              <w:t>ր</w:t>
            </w:r>
            <w:r w:rsidR="006C2590">
              <w:rPr>
                <w:w w:val="111"/>
                <w:sz w:val="20"/>
                <w:szCs w:val="20"/>
              </w:rPr>
              <w:t>հ</w:t>
            </w:r>
            <w:r w:rsidR="006C2590">
              <w:rPr>
                <w:w w:val="113"/>
                <w:sz w:val="20"/>
                <w:szCs w:val="20"/>
              </w:rPr>
              <w:t>ի</w:t>
            </w:r>
            <w:r w:rsidR="006C2590">
              <w:rPr>
                <w:w w:val="115"/>
                <w:sz w:val="20"/>
                <w:szCs w:val="20"/>
              </w:rPr>
              <w:t>վ</w:t>
            </w:r>
            <w:r w:rsidR="006C2590">
              <w:rPr>
                <w:spacing w:val="-2"/>
                <w:w w:val="108"/>
                <w:sz w:val="20"/>
                <w:szCs w:val="20"/>
              </w:rPr>
              <w:t>ա</w:t>
            </w:r>
            <w:r w:rsidR="006C2590">
              <w:rPr>
                <w:w w:val="112"/>
                <w:sz w:val="20"/>
                <w:szCs w:val="20"/>
              </w:rPr>
              <w:t>ն</w:t>
            </w:r>
            <w:r w:rsidR="006C2590">
              <w:rPr>
                <w:spacing w:val="2"/>
                <w:w w:val="110"/>
                <w:sz w:val="20"/>
                <w:szCs w:val="20"/>
              </w:rPr>
              <w:t>դ</w:t>
            </w:r>
            <w:r w:rsidR="006C2590">
              <w:rPr>
                <w:w w:val="108"/>
                <w:sz w:val="20"/>
                <w:szCs w:val="20"/>
              </w:rPr>
              <w:t>ա</w:t>
            </w:r>
            <w:r w:rsidR="006C2590">
              <w:rPr>
                <w:w w:val="112"/>
                <w:sz w:val="20"/>
                <w:szCs w:val="20"/>
              </w:rPr>
              <w:t>ն</w:t>
            </w:r>
            <w:r w:rsidR="006C2590">
              <w:rPr>
                <w:w w:val="109"/>
                <w:sz w:val="20"/>
                <w:szCs w:val="20"/>
              </w:rPr>
              <w:t>ո</w:t>
            </w:r>
            <w:r w:rsidR="006C2590">
              <w:rPr>
                <w:w w:val="118"/>
                <w:sz w:val="20"/>
                <w:szCs w:val="20"/>
              </w:rPr>
              <w:t>ց</w:t>
            </w:r>
            <w:r w:rsidR="006C2590">
              <w:rPr>
                <w:spacing w:val="-2"/>
                <w:w w:val="108"/>
                <w:sz w:val="20"/>
                <w:szCs w:val="20"/>
              </w:rPr>
              <w:t>ա</w:t>
            </w:r>
            <w:r w:rsidR="006C2590">
              <w:rPr>
                <w:w w:val="113"/>
                <w:sz w:val="20"/>
                <w:szCs w:val="20"/>
              </w:rPr>
              <w:t>յի</w:t>
            </w:r>
            <w:r w:rsidR="006C2590">
              <w:rPr>
                <w:w w:val="112"/>
                <w:sz w:val="20"/>
                <w:szCs w:val="20"/>
              </w:rPr>
              <w:t>ն</w:t>
            </w:r>
            <w:r w:rsidR="006C2590">
              <w:rPr>
                <w:spacing w:val="10"/>
                <w:sz w:val="20"/>
                <w:szCs w:val="20"/>
              </w:rPr>
              <w:t xml:space="preserve"> </w:t>
            </w:r>
            <w:r w:rsidR="006C2590">
              <w:rPr>
                <w:w w:val="110"/>
                <w:sz w:val="20"/>
                <w:szCs w:val="20"/>
              </w:rPr>
              <w:t>դ</w:t>
            </w:r>
            <w:r w:rsidR="006C2590">
              <w:rPr>
                <w:w w:val="111"/>
                <w:sz w:val="20"/>
                <w:szCs w:val="20"/>
              </w:rPr>
              <w:t>եղ</w:t>
            </w:r>
            <w:r w:rsidR="006C2590">
              <w:rPr>
                <w:spacing w:val="-2"/>
                <w:w w:val="108"/>
                <w:sz w:val="20"/>
                <w:szCs w:val="20"/>
              </w:rPr>
              <w:t>ա</w:t>
            </w:r>
            <w:r w:rsidR="006C2590">
              <w:rPr>
                <w:w w:val="111"/>
                <w:sz w:val="20"/>
                <w:szCs w:val="20"/>
              </w:rPr>
              <w:t>տ</w:t>
            </w:r>
            <w:r w:rsidR="006C2590">
              <w:rPr>
                <w:w w:val="109"/>
                <w:sz w:val="20"/>
                <w:szCs w:val="20"/>
              </w:rPr>
              <w:t>ո</w:t>
            </w:r>
            <w:r w:rsidR="006C2590">
              <w:rPr>
                <w:spacing w:val="-3"/>
                <w:w w:val="85"/>
                <w:sz w:val="20"/>
                <w:szCs w:val="20"/>
              </w:rPr>
              <w:t>ւ</w:t>
            </w:r>
            <w:r w:rsidR="006C2590">
              <w:rPr>
                <w:w w:val="112"/>
                <w:sz w:val="20"/>
                <w:szCs w:val="20"/>
              </w:rPr>
              <w:t>ն</w:t>
            </w:r>
            <w:r w:rsidR="006C2590">
              <w:rPr>
                <w:w w:val="114"/>
                <w:sz w:val="20"/>
                <w:szCs w:val="20"/>
              </w:rPr>
              <w:t>ը</w:t>
            </w:r>
            <w:r w:rsidR="006C2590">
              <w:rPr>
                <w:spacing w:val="10"/>
                <w:sz w:val="20"/>
                <w:szCs w:val="20"/>
              </w:rPr>
              <w:t xml:space="preserve"> </w:t>
            </w:r>
            <w:r w:rsidR="006C2590">
              <w:rPr>
                <w:w w:val="118"/>
                <w:sz w:val="20"/>
                <w:szCs w:val="20"/>
              </w:rPr>
              <w:t>գ</w:t>
            </w:r>
            <w:r w:rsidR="006C2590">
              <w:rPr>
                <w:w w:val="109"/>
                <w:sz w:val="20"/>
                <w:szCs w:val="20"/>
              </w:rPr>
              <w:t>ո</w:t>
            </w:r>
            <w:r w:rsidR="006C2590">
              <w:rPr>
                <w:w w:val="114"/>
                <w:sz w:val="20"/>
                <w:szCs w:val="20"/>
              </w:rPr>
              <w:t>ր</w:t>
            </w:r>
            <w:r w:rsidR="006C2590">
              <w:rPr>
                <w:w w:val="105"/>
                <w:sz w:val="20"/>
                <w:szCs w:val="20"/>
              </w:rPr>
              <w:t>ծ</w:t>
            </w:r>
            <w:r w:rsidR="006C2590">
              <w:rPr>
                <w:w w:val="109"/>
                <w:sz w:val="20"/>
                <w:szCs w:val="20"/>
              </w:rPr>
              <w:t>ո</w:t>
            </w:r>
            <w:r w:rsidR="006C2590">
              <w:rPr>
                <w:w w:val="85"/>
                <w:sz w:val="20"/>
                <w:szCs w:val="20"/>
              </w:rPr>
              <w:t>ւ</w:t>
            </w:r>
            <w:r w:rsidR="006C2590">
              <w:rPr>
                <w:w w:val="109"/>
                <w:sz w:val="20"/>
                <w:szCs w:val="20"/>
              </w:rPr>
              <w:t>մ</w:t>
            </w:r>
            <w:r w:rsidR="006C2590">
              <w:rPr>
                <w:spacing w:val="10"/>
                <w:sz w:val="20"/>
                <w:szCs w:val="20"/>
              </w:rPr>
              <w:t xml:space="preserve"> </w:t>
            </w:r>
            <w:r w:rsidR="006C2590">
              <w:rPr>
                <w:w w:val="113"/>
                <w:sz w:val="20"/>
                <w:szCs w:val="20"/>
              </w:rPr>
              <w:t>է</w:t>
            </w:r>
            <w:r w:rsidR="006C2590">
              <w:rPr>
                <w:spacing w:val="10"/>
                <w:sz w:val="20"/>
                <w:szCs w:val="20"/>
              </w:rPr>
              <w:t xml:space="preserve"> </w:t>
            </w:r>
            <w:r w:rsidR="006C2590">
              <w:rPr>
                <w:w w:val="84"/>
                <w:sz w:val="20"/>
                <w:szCs w:val="20"/>
              </w:rPr>
              <w:t>1</w:t>
            </w:r>
            <w:r w:rsidR="006C2590">
              <w:rPr>
                <w:w w:val="123"/>
                <w:sz w:val="20"/>
                <w:szCs w:val="20"/>
              </w:rPr>
              <w:t>00</w:t>
            </w:r>
            <w:r w:rsidR="006C2590">
              <w:rPr>
                <w:spacing w:val="15"/>
                <w:sz w:val="20"/>
                <w:szCs w:val="20"/>
              </w:rPr>
              <w:t xml:space="preserve"> </w:t>
            </w:r>
            <w:r w:rsidR="006C2590">
              <w:rPr>
                <w:w w:val="95"/>
                <w:sz w:val="20"/>
                <w:szCs w:val="20"/>
              </w:rPr>
              <w:t>և</w:t>
            </w:r>
            <w:r w:rsidR="006C2590">
              <w:rPr>
                <w:spacing w:val="12"/>
                <w:sz w:val="20"/>
                <w:szCs w:val="20"/>
              </w:rPr>
              <w:t xml:space="preserve"> </w:t>
            </w:r>
            <w:r w:rsidR="006C2590">
              <w:rPr>
                <w:spacing w:val="-5"/>
                <w:w w:val="108"/>
                <w:sz w:val="20"/>
                <w:szCs w:val="20"/>
              </w:rPr>
              <w:t>ա</w:t>
            </w:r>
            <w:r w:rsidR="006C2590">
              <w:rPr>
                <w:spacing w:val="-2"/>
                <w:w w:val="115"/>
                <w:sz w:val="20"/>
                <w:szCs w:val="20"/>
              </w:rPr>
              <w:t>վ</w:t>
            </w:r>
            <w:r w:rsidR="006C2590">
              <w:rPr>
                <w:spacing w:val="-3"/>
                <w:w w:val="111"/>
                <w:sz w:val="20"/>
                <w:szCs w:val="20"/>
              </w:rPr>
              <w:t>ե</w:t>
            </w:r>
            <w:r w:rsidR="006C2590">
              <w:rPr>
                <w:spacing w:val="-2"/>
                <w:w w:val="125"/>
                <w:sz w:val="20"/>
                <w:szCs w:val="20"/>
              </w:rPr>
              <w:t>լ</w:t>
            </w:r>
            <w:r w:rsidR="006C2590">
              <w:rPr>
                <w:spacing w:val="-3"/>
                <w:w w:val="113"/>
                <w:sz w:val="20"/>
                <w:szCs w:val="20"/>
              </w:rPr>
              <w:t>ի</w:t>
            </w:r>
            <w:r w:rsidR="006C2590">
              <w:rPr>
                <w:w w:val="113"/>
                <w:sz w:val="20"/>
                <w:szCs w:val="20"/>
              </w:rPr>
              <w:t xml:space="preserve"> </w:t>
            </w:r>
            <w:r w:rsidR="006C2590">
              <w:rPr>
                <w:w w:val="109"/>
                <w:sz w:val="20"/>
                <w:szCs w:val="20"/>
              </w:rPr>
              <w:t>մ</w:t>
            </w:r>
            <w:r w:rsidR="006C2590">
              <w:rPr>
                <w:w w:val="108"/>
                <w:sz w:val="20"/>
                <w:szCs w:val="20"/>
              </w:rPr>
              <w:t>ա</w:t>
            </w:r>
            <w:r w:rsidR="006C2590">
              <w:rPr>
                <w:w w:val="111"/>
                <w:sz w:val="20"/>
                <w:szCs w:val="20"/>
              </w:rPr>
              <w:t>հ</w:t>
            </w:r>
            <w:r w:rsidR="006C2590">
              <w:rPr>
                <w:w w:val="110"/>
                <w:sz w:val="20"/>
                <w:szCs w:val="20"/>
              </w:rPr>
              <w:t>ճ</w:t>
            </w:r>
            <w:r w:rsidR="006C2590">
              <w:rPr>
                <w:w w:val="108"/>
                <w:sz w:val="20"/>
                <w:szCs w:val="20"/>
              </w:rPr>
              <w:t>ա</w:t>
            </w:r>
            <w:r w:rsidR="006C2590">
              <w:rPr>
                <w:w w:val="113"/>
                <w:sz w:val="20"/>
                <w:szCs w:val="20"/>
              </w:rPr>
              <w:t>կ</w:t>
            </w:r>
            <w:r w:rsidR="006C2590">
              <w:rPr>
                <w:spacing w:val="-2"/>
                <w:w w:val="108"/>
                <w:sz w:val="20"/>
                <w:szCs w:val="20"/>
              </w:rPr>
              <w:t>ա</w:t>
            </w:r>
            <w:r w:rsidR="006C2590">
              <w:rPr>
                <w:w w:val="125"/>
                <w:sz w:val="20"/>
                <w:szCs w:val="20"/>
              </w:rPr>
              <w:t>լ</w:t>
            </w:r>
            <w:r w:rsidR="006C2590">
              <w:rPr>
                <w:spacing w:val="11"/>
                <w:sz w:val="20"/>
                <w:szCs w:val="20"/>
              </w:rPr>
              <w:t xml:space="preserve"> </w:t>
            </w:r>
            <w:r w:rsidR="006C2590">
              <w:rPr>
                <w:w w:val="109"/>
                <w:sz w:val="20"/>
                <w:szCs w:val="20"/>
              </w:rPr>
              <w:t>ո</w:t>
            </w:r>
            <w:r w:rsidR="006C2590">
              <w:rPr>
                <w:spacing w:val="-3"/>
                <w:w w:val="85"/>
                <w:sz w:val="20"/>
                <w:szCs w:val="20"/>
              </w:rPr>
              <w:t>ւ</w:t>
            </w:r>
            <w:r w:rsidR="006C2590">
              <w:rPr>
                <w:w w:val="112"/>
                <w:sz w:val="20"/>
                <w:szCs w:val="20"/>
              </w:rPr>
              <w:t>ն</w:t>
            </w:r>
            <w:r w:rsidR="006C2590">
              <w:rPr>
                <w:w w:val="111"/>
                <w:sz w:val="20"/>
                <w:szCs w:val="20"/>
              </w:rPr>
              <w:t>ե</w:t>
            </w:r>
            <w:r w:rsidR="006C2590">
              <w:rPr>
                <w:w w:val="118"/>
                <w:sz w:val="20"/>
                <w:szCs w:val="20"/>
              </w:rPr>
              <w:t>ց</w:t>
            </w:r>
            <w:r w:rsidR="006C2590">
              <w:rPr>
                <w:w w:val="109"/>
                <w:sz w:val="20"/>
                <w:szCs w:val="20"/>
              </w:rPr>
              <w:t>ո</w:t>
            </w:r>
            <w:r w:rsidR="006C2590">
              <w:rPr>
                <w:w w:val="111"/>
                <w:sz w:val="20"/>
                <w:szCs w:val="20"/>
              </w:rPr>
              <w:t>ղ</w:t>
            </w:r>
            <w:r w:rsidR="006C2590">
              <w:rPr>
                <w:spacing w:val="11"/>
                <w:sz w:val="20"/>
                <w:szCs w:val="20"/>
              </w:rPr>
              <w:t xml:space="preserve"> </w:t>
            </w:r>
            <w:r w:rsidR="006C2590">
              <w:rPr>
                <w:w w:val="111"/>
                <w:sz w:val="20"/>
                <w:szCs w:val="20"/>
              </w:rPr>
              <w:t>հ</w:t>
            </w:r>
            <w:r w:rsidR="006C2590">
              <w:rPr>
                <w:w w:val="113"/>
                <w:sz w:val="20"/>
                <w:szCs w:val="20"/>
              </w:rPr>
              <w:t>ի</w:t>
            </w:r>
            <w:r w:rsidR="006C2590">
              <w:rPr>
                <w:w w:val="115"/>
                <w:sz w:val="20"/>
                <w:szCs w:val="20"/>
              </w:rPr>
              <w:t>վ</w:t>
            </w:r>
            <w:r w:rsidR="006C2590">
              <w:rPr>
                <w:w w:val="108"/>
                <w:sz w:val="20"/>
                <w:szCs w:val="20"/>
              </w:rPr>
              <w:t>ա</w:t>
            </w:r>
            <w:r w:rsidR="006C2590">
              <w:rPr>
                <w:w w:val="112"/>
                <w:sz w:val="20"/>
                <w:szCs w:val="20"/>
              </w:rPr>
              <w:t>ն</w:t>
            </w:r>
            <w:r w:rsidR="006C2590">
              <w:rPr>
                <w:w w:val="110"/>
                <w:sz w:val="20"/>
                <w:szCs w:val="20"/>
              </w:rPr>
              <w:t>դ</w:t>
            </w:r>
            <w:r w:rsidR="006C2590">
              <w:rPr>
                <w:w w:val="108"/>
                <w:sz w:val="20"/>
                <w:szCs w:val="20"/>
              </w:rPr>
              <w:t>ա</w:t>
            </w:r>
            <w:r w:rsidR="006C2590">
              <w:rPr>
                <w:w w:val="112"/>
                <w:sz w:val="20"/>
                <w:szCs w:val="20"/>
              </w:rPr>
              <w:t>ն</w:t>
            </w:r>
            <w:r w:rsidR="006C2590">
              <w:rPr>
                <w:w w:val="109"/>
                <w:sz w:val="20"/>
                <w:szCs w:val="20"/>
              </w:rPr>
              <w:t>ո</w:t>
            </w:r>
            <w:r w:rsidR="006C2590">
              <w:rPr>
                <w:w w:val="118"/>
                <w:sz w:val="20"/>
                <w:szCs w:val="20"/>
              </w:rPr>
              <w:t>ց</w:t>
            </w:r>
            <w:r w:rsidR="006C2590">
              <w:rPr>
                <w:w w:val="109"/>
                <w:sz w:val="20"/>
                <w:szCs w:val="20"/>
              </w:rPr>
              <w:t>ո</w:t>
            </w:r>
            <w:r w:rsidR="006C2590">
              <w:rPr>
                <w:spacing w:val="-3"/>
                <w:w w:val="85"/>
                <w:sz w:val="20"/>
                <w:szCs w:val="20"/>
              </w:rPr>
              <w:t>ւ</w:t>
            </w:r>
            <w:r w:rsidR="006C2590">
              <w:rPr>
                <w:w w:val="109"/>
                <w:sz w:val="20"/>
                <w:szCs w:val="20"/>
              </w:rPr>
              <w:t>մ</w:t>
            </w:r>
            <w:r w:rsidR="006C2590">
              <w:rPr>
                <w:w w:val="106"/>
                <w:sz w:val="20"/>
                <w:szCs w:val="20"/>
              </w:rPr>
              <w:t>:</w:t>
            </w:r>
            <w:r>
              <w:rPr>
                <w:w w:val="43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1DA7F9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BFBFBF"/>
          </w:tcPr>
          <w:p w14:paraId="502E60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1E290B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27AC04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0D2AD1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3EBF90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560AB4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C7896FA" w14:textId="77777777">
        <w:trPr>
          <w:trHeight w:val="1072"/>
        </w:trPr>
        <w:tc>
          <w:tcPr>
            <w:tcW w:w="905" w:type="dxa"/>
          </w:tcPr>
          <w:p w14:paraId="4063B5C9" w14:textId="77777777" w:rsidR="00424265" w:rsidRDefault="00424265">
            <w:pPr>
              <w:pStyle w:val="TableParagraph"/>
              <w:spacing w:before="6"/>
              <w:rPr>
                <w:sz w:val="25"/>
              </w:rPr>
            </w:pPr>
          </w:p>
          <w:p w14:paraId="4C41B91C" w14:textId="77777777" w:rsidR="00424265" w:rsidRDefault="006C2590">
            <w:pPr>
              <w:pStyle w:val="TableParagraph"/>
              <w:ind w:right="97"/>
              <w:jc w:val="right"/>
            </w:pPr>
            <w:r>
              <w:rPr>
                <w:w w:val="120"/>
              </w:rPr>
              <w:t>38.</w:t>
            </w:r>
          </w:p>
        </w:tc>
        <w:tc>
          <w:tcPr>
            <w:tcW w:w="5820" w:type="dxa"/>
          </w:tcPr>
          <w:p w14:paraId="10673FE4" w14:textId="77777777" w:rsidR="00424265" w:rsidRDefault="00424265">
            <w:pPr>
              <w:pStyle w:val="TableParagraph"/>
            </w:pPr>
          </w:p>
          <w:p w14:paraId="640AC3B3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Ներհիվանդանոցային դեղատունն իր կազմում ունի`</w:t>
            </w:r>
          </w:p>
        </w:tc>
        <w:tc>
          <w:tcPr>
            <w:tcW w:w="2743" w:type="dxa"/>
          </w:tcPr>
          <w:p w14:paraId="0C029ADF" w14:textId="77777777" w:rsidR="00424265" w:rsidRDefault="006C2590">
            <w:pPr>
              <w:pStyle w:val="TableParagraph"/>
              <w:spacing w:before="24"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5AFC259E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2, կետ 78</w:t>
            </w:r>
          </w:p>
        </w:tc>
        <w:tc>
          <w:tcPr>
            <w:tcW w:w="710" w:type="dxa"/>
            <w:shd w:val="clear" w:color="auto" w:fill="BFBFBF"/>
          </w:tcPr>
          <w:p w14:paraId="163BF8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15BD6D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1F128F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260D4D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676EB8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1DA2E0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7D343A7" w14:textId="77777777">
        <w:trPr>
          <w:trHeight w:val="268"/>
        </w:trPr>
        <w:tc>
          <w:tcPr>
            <w:tcW w:w="905" w:type="dxa"/>
          </w:tcPr>
          <w:p w14:paraId="0944BE0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38.1</w:t>
            </w:r>
          </w:p>
        </w:tc>
        <w:tc>
          <w:tcPr>
            <w:tcW w:w="5820" w:type="dxa"/>
          </w:tcPr>
          <w:p w14:paraId="2D3AD7C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Թմրադեղերի և հոգեմետ դեղերի պահպանման սենյակ</w:t>
            </w:r>
          </w:p>
        </w:tc>
        <w:tc>
          <w:tcPr>
            <w:tcW w:w="2743" w:type="dxa"/>
          </w:tcPr>
          <w:p w14:paraId="4574C0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B16BF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2CC41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035E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942E476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6435358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FE10D9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57FD0B7" w14:textId="77777777">
        <w:trPr>
          <w:trHeight w:val="537"/>
        </w:trPr>
        <w:tc>
          <w:tcPr>
            <w:tcW w:w="905" w:type="dxa"/>
          </w:tcPr>
          <w:p w14:paraId="7ED749C9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38.2</w:t>
            </w:r>
          </w:p>
        </w:tc>
        <w:tc>
          <w:tcPr>
            <w:tcW w:w="5820" w:type="dxa"/>
          </w:tcPr>
          <w:p w14:paraId="2436A86B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Պատրաստված և պատրաստի դեղերի բաց թողնման</w:t>
            </w:r>
          </w:p>
          <w:p w14:paraId="5FE7E936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սենյակ</w:t>
            </w:r>
          </w:p>
        </w:tc>
        <w:tc>
          <w:tcPr>
            <w:tcW w:w="2743" w:type="dxa"/>
          </w:tcPr>
          <w:p w14:paraId="5EEA9C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97DED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F1EBD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94953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D24AD5F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31BD114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D30D5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5A41368" w14:textId="77777777">
        <w:trPr>
          <w:trHeight w:val="268"/>
        </w:trPr>
        <w:tc>
          <w:tcPr>
            <w:tcW w:w="905" w:type="dxa"/>
          </w:tcPr>
          <w:p w14:paraId="1376A68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38.3</w:t>
            </w:r>
          </w:p>
        </w:tc>
        <w:tc>
          <w:tcPr>
            <w:tcW w:w="5820" w:type="dxa"/>
          </w:tcPr>
          <w:p w14:paraId="49DEEBF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Մաքուր շշերի պահպանման սենյակ</w:t>
            </w:r>
          </w:p>
        </w:tc>
        <w:tc>
          <w:tcPr>
            <w:tcW w:w="2743" w:type="dxa"/>
          </w:tcPr>
          <w:p w14:paraId="080F77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45599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2FB88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A5D8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73B3B6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8C21B31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99A0A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54BECFE" w14:textId="77777777">
        <w:trPr>
          <w:trHeight w:val="268"/>
        </w:trPr>
        <w:tc>
          <w:tcPr>
            <w:tcW w:w="905" w:type="dxa"/>
          </w:tcPr>
          <w:p w14:paraId="5289368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38.4</w:t>
            </w:r>
          </w:p>
        </w:tc>
        <w:tc>
          <w:tcPr>
            <w:tcW w:w="5820" w:type="dxa"/>
          </w:tcPr>
          <w:p w14:paraId="74FE9AC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Պահեստ պատրաստի դեղերի համար</w:t>
            </w:r>
          </w:p>
        </w:tc>
        <w:tc>
          <w:tcPr>
            <w:tcW w:w="2743" w:type="dxa"/>
          </w:tcPr>
          <w:p w14:paraId="6684E9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3FF0E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AC8CD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7E78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D3BBDE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FDB15BB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2DD77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E1EF27F" w14:textId="77777777">
        <w:trPr>
          <w:trHeight w:val="268"/>
        </w:trPr>
        <w:tc>
          <w:tcPr>
            <w:tcW w:w="905" w:type="dxa"/>
          </w:tcPr>
          <w:p w14:paraId="6CCF9D5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38.5</w:t>
            </w:r>
          </w:p>
        </w:tc>
        <w:tc>
          <w:tcPr>
            <w:tcW w:w="5820" w:type="dxa"/>
          </w:tcPr>
          <w:p w14:paraId="73D4275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Տարայի (շշերի) պահպանման սենյակ</w:t>
            </w:r>
          </w:p>
        </w:tc>
        <w:tc>
          <w:tcPr>
            <w:tcW w:w="2743" w:type="dxa"/>
          </w:tcPr>
          <w:p w14:paraId="2CF5FD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40B5A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29772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222F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9426A7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F9BB2EE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32C1B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C081C8E" w14:textId="77777777">
        <w:trPr>
          <w:trHeight w:val="539"/>
        </w:trPr>
        <w:tc>
          <w:tcPr>
            <w:tcW w:w="905" w:type="dxa"/>
          </w:tcPr>
          <w:p w14:paraId="7449B019" w14:textId="77777777" w:rsidR="00424265" w:rsidRDefault="006C2590">
            <w:pPr>
              <w:pStyle w:val="TableParagraph"/>
              <w:spacing w:before="27"/>
              <w:ind w:right="96"/>
              <w:jc w:val="right"/>
            </w:pPr>
            <w:r>
              <w:rPr>
                <w:w w:val="120"/>
              </w:rPr>
              <w:t>39.</w:t>
            </w:r>
          </w:p>
        </w:tc>
        <w:tc>
          <w:tcPr>
            <w:tcW w:w="5820" w:type="dxa"/>
          </w:tcPr>
          <w:p w14:paraId="49F5B79A" w14:textId="77777777" w:rsidR="00424265" w:rsidRDefault="006C2590">
            <w:pPr>
              <w:pStyle w:val="TableParagraph"/>
              <w:spacing w:before="4" w:line="26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Դեղատան գործունեության համար անհրաժեշտ տեխնիկական պահանջներն ու պայմաններն առկա են․</w:t>
            </w:r>
          </w:p>
        </w:tc>
        <w:tc>
          <w:tcPr>
            <w:tcW w:w="2743" w:type="dxa"/>
          </w:tcPr>
          <w:p w14:paraId="729166FC" w14:textId="77777777" w:rsidR="00424265" w:rsidRDefault="006C2590">
            <w:pPr>
              <w:pStyle w:val="TableParagraph"/>
              <w:tabs>
                <w:tab w:val="left" w:pos="2174"/>
              </w:tabs>
              <w:spacing w:line="266" w:lineRule="exact"/>
              <w:ind w:left="107" w:right="9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10"/>
                <w:sz w:val="20"/>
                <w:szCs w:val="20"/>
              </w:rPr>
              <w:t>2002 թվականի դեկտեմբերի</w:t>
            </w:r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</w:t>
            </w:r>
          </w:p>
        </w:tc>
        <w:tc>
          <w:tcPr>
            <w:tcW w:w="710" w:type="dxa"/>
            <w:shd w:val="clear" w:color="auto" w:fill="BFBFBF"/>
          </w:tcPr>
          <w:p w14:paraId="4F28BB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68B94A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276A8A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3D4C5C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358DED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20E63E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1E3C37FF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193813CA" w14:textId="77777777">
        <w:trPr>
          <w:trHeight w:val="537"/>
        </w:trPr>
        <w:tc>
          <w:tcPr>
            <w:tcW w:w="905" w:type="dxa"/>
          </w:tcPr>
          <w:p w14:paraId="073D05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4AFF83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476D4CBD" w14:textId="77777777" w:rsidR="00424265" w:rsidRDefault="006C2590">
            <w:pPr>
              <w:pStyle w:val="TableParagraph"/>
              <w:tabs>
                <w:tab w:val="left" w:pos="726"/>
                <w:tab w:val="left" w:pos="1871"/>
              </w:tabs>
              <w:spacing w:line="266" w:lineRule="exact"/>
              <w:ind w:left="107" w:right="96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N</w:t>
            </w:r>
            <w:r>
              <w:rPr>
                <w:w w:val="110"/>
                <w:sz w:val="20"/>
                <w:szCs w:val="20"/>
              </w:rPr>
              <w:tab/>
              <w:t>1936-Ն</w:t>
            </w:r>
            <w:r>
              <w:rPr>
                <w:w w:val="110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որոշում, </w:t>
            </w:r>
            <w:r>
              <w:rPr>
                <w:w w:val="110"/>
                <w:sz w:val="20"/>
                <w:szCs w:val="20"/>
              </w:rPr>
              <w:t>Հավելված 2, կետ</w:t>
            </w:r>
            <w:r>
              <w:rPr>
                <w:spacing w:val="15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78</w:t>
            </w:r>
          </w:p>
        </w:tc>
        <w:tc>
          <w:tcPr>
            <w:tcW w:w="710" w:type="dxa"/>
            <w:shd w:val="clear" w:color="auto" w:fill="BFBFBF"/>
          </w:tcPr>
          <w:p w14:paraId="4725C4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0EE2EF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33117B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40C3FA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3967B3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5A696A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B6E6C65" w14:textId="77777777">
        <w:trPr>
          <w:trHeight w:val="268"/>
        </w:trPr>
        <w:tc>
          <w:tcPr>
            <w:tcW w:w="905" w:type="dxa"/>
          </w:tcPr>
          <w:p w14:paraId="175BF25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39.1</w:t>
            </w:r>
          </w:p>
        </w:tc>
        <w:tc>
          <w:tcPr>
            <w:tcW w:w="5820" w:type="dxa"/>
          </w:tcPr>
          <w:p w14:paraId="3D6DCCA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Լվացարան</w:t>
            </w:r>
          </w:p>
        </w:tc>
        <w:tc>
          <w:tcPr>
            <w:tcW w:w="2743" w:type="dxa"/>
          </w:tcPr>
          <w:p w14:paraId="3850E7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2D1DC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81761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40251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000AE1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4AE4676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CD1E5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67EF955" w14:textId="77777777">
        <w:trPr>
          <w:trHeight w:val="268"/>
        </w:trPr>
        <w:tc>
          <w:tcPr>
            <w:tcW w:w="905" w:type="dxa"/>
          </w:tcPr>
          <w:p w14:paraId="16413A7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39.2</w:t>
            </w:r>
          </w:p>
        </w:tc>
        <w:tc>
          <w:tcPr>
            <w:tcW w:w="5820" w:type="dxa"/>
          </w:tcPr>
          <w:p w14:paraId="5F6D47B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Չորացման պահարան (էլեկտրական)</w:t>
            </w:r>
          </w:p>
        </w:tc>
        <w:tc>
          <w:tcPr>
            <w:tcW w:w="2743" w:type="dxa"/>
          </w:tcPr>
          <w:p w14:paraId="7E6518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775BB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AA80D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19B6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706552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FEBF8F7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ABB17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74CF3DE" w14:textId="77777777">
        <w:trPr>
          <w:trHeight w:val="268"/>
        </w:trPr>
        <w:tc>
          <w:tcPr>
            <w:tcW w:w="905" w:type="dxa"/>
          </w:tcPr>
          <w:p w14:paraId="202FFCF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39.3</w:t>
            </w:r>
          </w:p>
        </w:tc>
        <w:tc>
          <w:tcPr>
            <w:tcW w:w="5820" w:type="dxa"/>
          </w:tcPr>
          <w:p w14:paraId="6C081CF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խմբի դեղերի պահպանման պահարան</w:t>
            </w:r>
          </w:p>
        </w:tc>
        <w:tc>
          <w:tcPr>
            <w:tcW w:w="2743" w:type="dxa"/>
          </w:tcPr>
          <w:p w14:paraId="0E4D1B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F337E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57F2C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AD071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A9CEC9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26ED9A5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1A08C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90D296C" w14:textId="77777777">
        <w:trPr>
          <w:trHeight w:val="268"/>
        </w:trPr>
        <w:tc>
          <w:tcPr>
            <w:tcW w:w="905" w:type="dxa"/>
          </w:tcPr>
          <w:p w14:paraId="7E34431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39.4</w:t>
            </w:r>
          </w:p>
        </w:tc>
        <w:tc>
          <w:tcPr>
            <w:tcW w:w="5820" w:type="dxa"/>
          </w:tcPr>
          <w:p w14:paraId="35FED97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Ավտոկլավ</w:t>
            </w:r>
          </w:p>
        </w:tc>
        <w:tc>
          <w:tcPr>
            <w:tcW w:w="2743" w:type="dxa"/>
          </w:tcPr>
          <w:p w14:paraId="0CE8A9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4B2F1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FF4B8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A4E0F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C3D1ED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6594ADC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A99CA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8B10FF6" w14:textId="77777777">
        <w:trPr>
          <w:trHeight w:val="268"/>
        </w:trPr>
        <w:tc>
          <w:tcPr>
            <w:tcW w:w="905" w:type="dxa"/>
          </w:tcPr>
          <w:p w14:paraId="48FAE21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39.5</w:t>
            </w:r>
          </w:p>
        </w:tc>
        <w:tc>
          <w:tcPr>
            <w:tcW w:w="5820" w:type="dxa"/>
          </w:tcPr>
          <w:p w14:paraId="5BC0354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Թորած և կրկնակի թորած ջրի ստացման սարք</w:t>
            </w:r>
          </w:p>
        </w:tc>
        <w:tc>
          <w:tcPr>
            <w:tcW w:w="2743" w:type="dxa"/>
          </w:tcPr>
          <w:p w14:paraId="77C852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B0999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A53B6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807F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AA9F64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0B17E44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445E6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F31646F" w14:textId="77777777">
        <w:trPr>
          <w:trHeight w:val="268"/>
        </w:trPr>
        <w:tc>
          <w:tcPr>
            <w:tcW w:w="905" w:type="dxa"/>
          </w:tcPr>
          <w:p w14:paraId="6BBE388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39.6</w:t>
            </w:r>
          </w:p>
        </w:tc>
        <w:tc>
          <w:tcPr>
            <w:tcW w:w="5820" w:type="dxa"/>
          </w:tcPr>
          <w:p w14:paraId="7B8B0C3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Ռեֆրակտոմետր</w:t>
            </w:r>
          </w:p>
        </w:tc>
        <w:tc>
          <w:tcPr>
            <w:tcW w:w="2743" w:type="dxa"/>
          </w:tcPr>
          <w:p w14:paraId="2060D2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D7F2D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2FA10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4C99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BA1BC7F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6C91D57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C777E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020299D" w14:textId="77777777">
        <w:trPr>
          <w:trHeight w:val="268"/>
        </w:trPr>
        <w:tc>
          <w:tcPr>
            <w:tcW w:w="905" w:type="dxa"/>
          </w:tcPr>
          <w:p w14:paraId="24E6E47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39.7</w:t>
            </w:r>
          </w:p>
        </w:tc>
        <w:tc>
          <w:tcPr>
            <w:tcW w:w="5820" w:type="dxa"/>
          </w:tcPr>
          <w:p w14:paraId="48D7AA0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Հեղուկ դեղորայքի լցաբաժանման սարք</w:t>
            </w:r>
          </w:p>
        </w:tc>
        <w:tc>
          <w:tcPr>
            <w:tcW w:w="2743" w:type="dxa"/>
          </w:tcPr>
          <w:p w14:paraId="14A2D7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643D7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3A1C4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F806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9156C05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5DDC552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7E7BB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251F835" w14:textId="77777777">
        <w:trPr>
          <w:trHeight w:val="268"/>
        </w:trPr>
        <w:tc>
          <w:tcPr>
            <w:tcW w:w="905" w:type="dxa"/>
          </w:tcPr>
          <w:p w14:paraId="7CE95BA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39.8</w:t>
            </w:r>
          </w:p>
        </w:tc>
        <w:tc>
          <w:tcPr>
            <w:tcW w:w="5820" w:type="dxa"/>
          </w:tcPr>
          <w:p w14:paraId="1F6EEE6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Հեղուկների չափիչ ամանեղեն</w:t>
            </w:r>
          </w:p>
        </w:tc>
        <w:tc>
          <w:tcPr>
            <w:tcW w:w="2743" w:type="dxa"/>
          </w:tcPr>
          <w:p w14:paraId="7DBD28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CB4A3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8FEB4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6C83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F81F70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0DADC64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7458D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09144FE" w14:textId="77777777">
        <w:trPr>
          <w:trHeight w:val="268"/>
        </w:trPr>
        <w:tc>
          <w:tcPr>
            <w:tcW w:w="905" w:type="dxa"/>
          </w:tcPr>
          <w:p w14:paraId="4DAC01F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39.9</w:t>
            </w:r>
          </w:p>
        </w:tc>
        <w:tc>
          <w:tcPr>
            <w:tcW w:w="5820" w:type="dxa"/>
          </w:tcPr>
          <w:p w14:paraId="5AD42C2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Լաբորատոր ամանեղեն</w:t>
            </w:r>
          </w:p>
        </w:tc>
        <w:tc>
          <w:tcPr>
            <w:tcW w:w="2743" w:type="dxa"/>
          </w:tcPr>
          <w:p w14:paraId="18AFDD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DD2E8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F2E49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C757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3633821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06D42FF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AB017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C3A2D10" w14:textId="77777777">
        <w:trPr>
          <w:trHeight w:val="268"/>
        </w:trPr>
        <w:tc>
          <w:tcPr>
            <w:tcW w:w="905" w:type="dxa"/>
          </w:tcPr>
          <w:p w14:paraId="2010A2D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39.10</w:t>
            </w:r>
          </w:p>
        </w:tc>
        <w:tc>
          <w:tcPr>
            <w:tcW w:w="5820" w:type="dxa"/>
          </w:tcPr>
          <w:p w14:paraId="3943A80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Հավանգ</w:t>
            </w:r>
          </w:p>
        </w:tc>
        <w:tc>
          <w:tcPr>
            <w:tcW w:w="2743" w:type="dxa"/>
          </w:tcPr>
          <w:p w14:paraId="739329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FB5B6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9380F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BEF8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75F9C92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A066109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1C561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006AA89" w14:textId="77777777">
        <w:trPr>
          <w:trHeight w:val="268"/>
        </w:trPr>
        <w:tc>
          <w:tcPr>
            <w:tcW w:w="905" w:type="dxa"/>
          </w:tcPr>
          <w:p w14:paraId="4EDF962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39.11</w:t>
            </w:r>
          </w:p>
        </w:tc>
        <w:tc>
          <w:tcPr>
            <w:tcW w:w="5820" w:type="dxa"/>
          </w:tcPr>
          <w:p w14:paraId="7291349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Կշեռք և կշռաքարեր` դեղանյութի կշռելու համար</w:t>
            </w:r>
          </w:p>
        </w:tc>
        <w:tc>
          <w:tcPr>
            <w:tcW w:w="2743" w:type="dxa"/>
          </w:tcPr>
          <w:p w14:paraId="479C0C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89C58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0EF5C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CA4B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C6DB76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7DDF1A5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88C0E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2BB3D2E" w14:textId="77777777">
        <w:trPr>
          <w:trHeight w:val="268"/>
        </w:trPr>
        <w:tc>
          <w:tcPr>
            <w:tcW w:w="905" w:type="dxa"/>
          </w:tcPr>
          <w:p w14:paraId="6AC8F32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39.12</w:t>
            </w:r>
          </w:p>
        </w:tc>
        <w:tc>
          <w:tcPr>
            <w:tcW w:w="5820" w:type="dxa"/>
          </w:tcPr>
          <w:p w14:paraId="3A241D0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Տեխնիկական լաբորատոր կշեռք</w:t>
            </w:r>
          </w:p>
        </w:tc>
        <w:tc>
          <w:tcPr>
            <w:tcW w:w="2743" w:type="dxa"/>
          </w:tcPr>
          <w:p w14:paraId="167A0F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3A4FA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B243F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99B4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A175EA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C3576DD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A1DC2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510D6BF" w14:textId="77777777">
        <w:trPr>
          <w:trHeight w:val="268"/>
        </w:trPr>
        <w:tc>
          <w:tcPr>
            <w:tcW w:w="905" w:type="dxa"/>
          </w:tcPr>
          <w:p w14:paraId="4426ECA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39.13</w:t>
            </w:r>
          </w:p>
        </w:tc>
        <w:tc>
          <w:tcPr>
            <w:tcW w:w="5820" w:type="dxa"/>
          </w:tcPr>
          <w:p w14:paraId="2451551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Շտանգլասների հավաքածու</w:t>
            </w:r>
          </w:p>
        </w:tc>
        <w:tc>
          <w:tcPr>
            <w:tcW w:w="2743" w:type="dxa"/>
          </w:tcPr>
          <w:p w14:paraId="5F3A94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55237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E1A48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6BA4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9863F85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E3F9DD2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99646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DCFAF86" w14:textId="77777777">
        <w:trPr>
          <w:trHeight w:val="268"/>
        </w:trPr>
        <w:tc>
          <w:tcPr>
            <w:tcW w:w="905" w:type="dxa"/>
          </w:tcPr>
          <w:p w14:paraId="720B0F4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39.14</w:t>
            </w:r>
          </w:p>
        </w:tc>
        <w:tc>
          <w:tcPr>
            <w:tcW w:w="5820" w:type="dxa"/>
          </w:tcPr>
          <w:p w14:paraId="2D5662A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Էլեկտրական սալիկ</w:t>
            </w:r>
          </w:p>
        </w:tc>
        <w:tc>
          <w:tcPr>
            <w:tcW w:w="2743" w:type="dxa"/>
          </w:tcPr>
          <w:p w14:paraId="661443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27883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45ABD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1BB0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5951F5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2A9D60F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885BD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1CE3910" w14:textId="77777777">
        <w:trPr>
          <w:trHeight w:val="268"/>
        </w:trPr>
        <w:tc>
          <w:tcPr>
            <w:tcW w:w="905" w:type="dxa"/>
          </w:tcPr>
          <w:p w14:paraId="038D952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39.15</w:t>
            </w:r>
          </w:p>
        </w:tc>
        <w:tc>
          <w:tcPr>
            <w:tcW w:w="5820" w:type="dxa"/>
          </w:tcPr>
          <w:p w14:paraId="699FBB1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Սառնարաններ</w:t>
            </w:r>
          </w:p>
        </w:tc>
        <w:tc>
          <w:tcPr>
            <w:tcW w:w="2743" w:type="dxa"/>
          </w:tcPr>
          <w:p w14:paraId="2FD9CE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1D9C0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9B3F9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8902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B3666B4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10ED23F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0A47F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E98435A" w14:textId="77777777">
        <w:trPr>
          <w:trHeight w:val="268"/>
        </w:trPr>
        <w:tc>
          <w:tcPr>
            <w:tcW w:w="905" w:type="dxa"/>
          </w:tcPr>
          <w:p w14:paraId="3F70113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39.16</w:t>
            </w:r>
          </w:p>
        </w:tc>
        <w:tc>
          <w:tcPr>
            <w:tcW w:w="5820" w:type="dxa"/>
          </w:tcPr>
          <w:p w14:paraId="4950AB1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Երկաթե պահարան, խոնավաչափ, ջերմաչափ</w:t>
            </w:r>
          </w:p>
        </w:tc>
        <w:tc>
          <w:tcPr>
            <w:tcW w:w="2743" w:type="dxa"/>
          </w:tcPr>
          <w:p w14:paraId="36BF87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CB7D8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3EAC3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5FAA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2E9767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37323CE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3318A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EAF26DA" w14:textId="77777777">
        <w:trPr>
          <w:trHeight w:val="2200"/>
        </w:trPr>
        <w:tc>
          <w:tcPr>
            <w:tcW w:w="905" w:type="dxa"/>
          </w:tcPr>
          <w:p w14:paraId="225C9FAD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56666A5E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320B6CAB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7B54B1C3" w14:textId="77777777" w:rsidR="00424265" w:rsidRDefault="006C2590">
            <w:pPr>
              <w:pStyle w:val="TableParagraph"/>
              <w:ind w:left="467"/>
            </w:pPr>
            <w:r>
              <w:rPr>
                <w:w w:val="120"/>
              </w:rPr>
              <w:t>40.</w:t>
            </w:r>
          </w:p>
        </w:tc>
        <w:tc>
          <w:tcPr>
            <w:tcW w:w="5820" w:type="dxa"/>
          </w:tcPr>
          <w:p w14:paraId="7B347747" w14:textId="77777777" w:rsidR="00424265" w:rsidRDefault="00424265">
            <w:pPr>
              <w:pStyle w:val="TableParagraph"/>
            </w:pPr>
          </w:p>
          <w:p w14:paraId="26D0DF4C" w14:textId="77777777" w:rsidR="00424265" w:rsidRDefault="00424265">
            <w:pPr>
              <w:pStyle w:val="TableParagraph"/>
            </w:pPr>
          </w:p>
          <w:p w14:paraId="36132DDE" w14:textId="77777777" w:rsidR="00424265" w:rsidRDefault="00424265">
            <w:pPr>
              <w:pStyle w:val="TableParagraph"/>
            </w:pPr>
          </w:p>
          <w:p w14:paraId="18D36D86" w14:textId="77777777" w:rsidR="00424265" w:rsidRDefault="00424265">
            <w:pPr>
              <w:pStyle w:val="TableParagraph"/>
              <w:spacing w:before="4"/>
              <w:rPr>
                <w:sz w:val="20"/>
              </w:rPr>
            </w:pPr>
          </w:p>
          <w:p w14:paraId="021D7949" w14:textId="77777777" w:rsidR="00424265" w:rsidRDefault="006C2590">
            <w:pPr>
              <w:pStyle w:val="TableParagraph"/>
              <w:spacing w:before="1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Դեղատունը հագեցված է կադրերով․</w:t>
            </w:r>
          </w:p>
        </w:tc>
        <w:tc>
          <w:tcPr>
            <w:tcW w:w="2743" w:type="dxa"/>
          </w:tcPr>
          <w:p w14:paraId="3FC2A38F" w14:textId="77777777" w:rsidR="00424265" w:rsidRDefault="006C2590">
            <w:pPr>
              <w:pStyle w:val="TableParagraph"/>
              <w:spacing w:before="24" w:line="283" w:lineRule="auto"/>
              <w:ind w:left="107" w:right="86"/>
              <w:jc w:val="both"/>
              <w:rPr>
                <w:sz w:val="24"/>
                <w:szCs w:val="24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 78,</w:t>
            </w:r>
            <w:r>
              <w:rPr>
                <w:spacing w:val="37"/>
                <w:w w:val="110"/>
                <w:sz w:val="20"/>
                <w:szCs w:val="20"/>
              </w:rPr>
              <w:t xml:space="preserve"> </w:t>
            </w:r>
            <w:r>
              <w:rPr>
                <w:spacing w:val="-5"/>
                <w:w w:val="110"/>
                <w:sz w:val="24"/>
                <w:szCs w:val="24"/>
              </w:rPr>
              <w:t>ՀՀ</w:t>
            </w:r>
          </w:p>
          <w:p w14:paraId="29098E14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6E9C59AC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  <w:shd w:val="clear" w:color="auto" w:fill="BFBFBF"/>
          </w:tcPr>
          <w:p w14:paraId="7F2915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66296B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5E07E5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6FF125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11284F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528475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ED0BFE2" w14:textId="77777777">
        <w:trPr>
          <w:trHeight w:val="2147"/>
        </w:trPr>
        <w:tc>
          <w:tcPr>
            <w:tcW w:w="905" w:type="dxa"/>
          </w:tcPr>
          <w:p w14:paraId="60725F05" w14:textId="77777777" w:rsidR="00424265" w:rsidRDefault="00424265">
            <w:pPr>
              <w:pStyle w:val="TableParagraph"/>
            </w:pPr>
          </w:p>
          <w:p w14:paraId="1EB43D40" w14:textId="77777777" w:rsidR="00424265" w:rsidRDefault="00424265">
            <w:pPr>
              <w:pStyle w:val="TableParagraph"/>
            </w:pPr>
          </w:p>
          <w:p w14:paraId="039E9273" w14:textId="77777777" w:rsidR="00424265" w:rsidRDefault="00424265">
            <w:pPr>
              <w:pStyle w:val="TableParagraph"/>
            </w:pPr>
          </w:p>
          <w:p w14:paraId="75650337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3F395316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40.1</w:t>
            </w:r>
          </w:p>
        </w:tc>
        <w:tc>
          <w:tcPr>
            <w:tcW w:w="5820" w:type="dxa"/>
          </w:tcPr>
          <w:p w14:paraId="15354172" w14:textId="77777777" w:rsidR="00424265" w:rsidRDefault="00424265">
            <w:pPr>
              <w:pStyle w:val="TableParagraph"/>
            </w:pPr>
          </w:p>
          <w:p w14:paraId="371C6CB6" w14:textId="77777777" w:rsidR="00424265" w:rsidRDefault="00424265">
            <w:pPr>
              <w:pStyle w:val="TableParagraph"/>
            </w:pPr>
          </w:p>
          <w:p w14:paraId="588341BB" w14:textId="77777777" w:rsidR="00424265" w:rsidRDefault="00424265">
            <w:pPr>
              <w:pStyle w:val="TableParagraph"/>
            </w:pPr>
          </w:p>
          <w:p w14:paraId="3E7D84F1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061DB81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Դեղագործ</w:t>
            </w:r>
          </w:p>
        </w:tc>
        <w:tc>
          <w:tcPr>
            <w:tcW w:w="2743" w:type="dxa"/>
          </w:tcPr>
          <w:p w14:paraId="752EC86A" w14:textId="77777777" w:rsidR="00424265" w:rsidRDefault="006C2590">
            <w:pPr>
              <w:pStyle w:val="TableParagraph"/>
              <w:spacing w:before="26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1ECB81B9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003C4963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23D810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307F2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2F731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0366942" w14:textId="77777777" w:rsidR="00424265" w:rsidRDefault="00424265">
            <w:pPr>
              <w:pStyle w:val="TableParagraph"/>
            </w:pPr>
          </w:p>
          <w:p w14:paraId="72710F65" w14:textId="77777777" w:rsidR="00424265" w:rsidRDefault="00424265">
            <w:pPr>
              <w:pStyle w:val="TableParagraph"/>
            </w:pPr>
          </w:p>
          <w:p w14:paraId="766890CC" w14:textId="77777777" w:rsidR="00424265" w:rsidRDefault="00424265">
            <w:pPr>
              <w:pStyle w:val="TableParagraph"/>
            </w:pPr>
          </w:p>
          <w:p w14:paraId="2487CCBC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8C60E0F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1160D0C" w14:textId="77777777" w:rsidR="00424265" w:rsidRDefault="00424265">
            <w:pPr>
              <w:pStyle w:val="TableParagraph"/>
            </w:pPr>
          </w:p>
          <w:p w14:paraId="35FF56A8" w14:textId="77777777" w:rsidR="00424265" w:rsidRDefault="00424265">
            <w:pPr>
              <w:pStyle w:val="TableParagraph"/>
            </w:pPr>
          </w:p>
          <w:p w14:paraId="1FAC47F2" w14:textId="77777777" w:rsidR="00424265" w:rsidRDefault="00424265">
            <w:pPr>
              <w:pStyle w:val="TableParagraph"/>
            </w:pPr>
          </w:p>
          <w:p w14:paraId="2F50CB62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997387B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495EA4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395E329E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5723A1F0" w14:textId="77777777">
        <w:trPr>
          <w:trHeight w:val="1074"/>
        </w:trPr>
        <w:tc>
          <w:tcPr>
            <w:tcW w:w="905" w:type="dxa"/>
          </w:tcPr>
          <w:p w14:paraId="6DC8B85A" w14:textId="77777777" w:rsidR="00424265" w:rsidRDefault="00424265">
            <w:pPr>
              <w:pStyle w:val="TableParagraph"/>
              <w:spacing w:before="8"/>
              <w:rPr>
                <w:sz w:val="25"/>
              </w:rPr>
            </w:pPr>
          </w:p>
          <w:p w14:paraId="4855568C" w14:textId="77777777" w:rsidR="00424265" w:rsidRDefault="006C2590">
            <w:pPr>
              <w:pStyle w:val="TableParagraph"/>
              <w:ind w:left="467"/>
            </w:pPr>
            <w:r>
              <w:rPr>
                <w:w w:val="105"/>
              </w:rPr>
              <w:t>41.</w:t>
            </w:r>
          </w:p>
        </w:tc>
        <w:tc>
          <w:tcPr>
            <w:tcW w:w="5820" w:type="dxa"/>
          </w:tcPr>
          <w:p w14:paraId="0CE60A76" w14:textId="77777777" w:rsidR="00424265" w:rsidRDefault="006C2590">
            <w:pPr>
              <w:pStyle w:val="TableParagraph"/>
              <w:spacing w:before="163" w:line="278" w:lineRule="auto"/>
              <w:ind w:left="107" w:right="92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Ընդհանուր թերապևտիկ բաժանմունքի գործունեության համար անհրաժեշտ տեխնիկական պահանջներն ու պայմաններն առկա են․</w:t>
            </w:r>
          </w:p>
        </w:tc>
        <w:tc>
          <w:tcPr>
            <w:tcW w:w="2743" w:type="dxa"/>
          </w:tcPr>
          <w:p w14:paraId="702BFCEC" w14:textId="77777777" w:rsidR="00424265" w:rsidRDefault="006C2590">
            <w:pPr>
              <w:pStyle w:val="TableParagraph"/>
              <w:spacing w:before="26"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6292E271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Հավելված 2, կետ 1</w:t>
            </w:r>
          </w:p>
        </w:tc>
        <w:tc>
          <w:tcPr>
            <w:tcW w:w="710" w:type="dxa"/>
            <w:shd w:val="clear" w:color="auto" w:fill="D8D8D8"/>
          </w:tcPr>
          <w:p w14:paraId="3805FA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5875ED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3F1662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58DD0A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32F97C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283A14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D0DDEA2" w14:textId="77777777">
        <w:trPr>
          <w:trHeight w:val="268"/>
        </w:trPr>
        <w:tc>
          <w:tcPr>
            <w:tcW w:w="905" w:type="dxa"/>
          </w:tcPr>
          <w:p w14:paraId="0D084D8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41.1</w:t>
            </w:r>
          </w:p>
        </w:tc>
        <w:tc>
          <w:tcPr>
            <w:tcW w:w="5820" w:type="dxa"/>
          </w:tcPr>
          <w:p w14:paraId="1292152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Զարկերակային ճնշաչափ (տոնոմետր)</w:t>
            </w:r>
          </w:p>
        </w:tc>
        <w:tc>
          <w:tcPr>
            <w:tcW w:w="2743" w:type="dxa"/>
          </w:tcPr>
          <w:p w14:paraId="094116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0FB08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97AEF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4F81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1A15D8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0C50286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0FE76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D60D142" w14:textId="77777777">
        <w:trPr>
          <w:trHeight w:val="268"/>
        </w:trPr>
        <w:tc>
          <w:tcPr>
            <w:tcW w:w="905" w:type="dxa"/>
          </w:tcPr>
          <w:p w14:paraId="4822EB8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41.2</w:t>
            </w:r>
          </w:p>
        </w:tc>
        <w:tc>
          <w:tcPr>
            <w:tcW w:w="5820" w:type="dxa"/>
          </w:tcPr>
          <w:p w14:paraId="7EB3866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Բակտերիցիդ ճառագայթիչ</w:t>
            </w:r>
          </w:p>
        </w:tc>
        <w:tc>
          <w:tcPr>
            <w:tcW w:w="2743" w:type="dxa"/>
          </w:tcPr>
          <w:p w14:paraId="48389C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EE8F2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9B9B5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7C23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7D6ED7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C11DDFB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47DE9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A4E5152" w14:textId="77777777">
        <w:trPr>
          <w:trHeight w:val="268"/>
        </w:trPr>
        <w:tc>
          <w:tcPr>
            <w:tcW w:w="905" w:type="dxa"/>
          </w:tcPr>
          <w:p w14:paraId="0648C18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41.3</w:t>
            </w:r>
          </w:p>
        </w:tc>
        <w:tc>
          <w:tcPr>
            <w:tcW w:w="5820" w:type="dxa"/>
          </w:tcPr>
          <w:p w14:paraId="3034DE9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Բազմալիքային էլեկտրասրտագրության սարք</w:t>
            </w:r>
          </w:p>
        </w:tc>
        <w:tc>
          <w:tcPr>
            <w:tcW w:w="2743" w:type="dxa"/>
          </w:tcPr>
          <w:p w14:paraId="774B0C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52E9A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7F963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6F53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ECE529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D202BD5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63E97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59BA26C" w14:textId="77777777">
        <w:trPr>
          <w:trHeight w:val="268"/>
        </w:trPr>
        <w:tc>
          <w:tcPr>
            <w:tcW w:w="905" w:type="dxa"/>
          </w:tcPr>
          <w:p w14:paraId="69927F7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41.4</w:t>
            </w:r>
          </w:p>
        </w:tc>
        <w:tc>
          <w:tcPr>
            <w:tcW w:w="5820" w:type="dxa"/>
          </w:tcPr>
          <w:p w14:paraId="3430FFC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Կարդիոմոնիթոր</w:t>
            </w:r>
          </w:p>
        </w:tc>
        <w:tc>
          <w:tcPr>
            <w:tcW w:w="2743" w:type="dxa"/>
          </w:tcPr>
          <w:p w14:paraId="56D13F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47718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7EC81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363C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BB1498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2120A39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91F01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4B8FF9A" w14:textId="77777777">
        <w:trPr>
          <w:trHeight w:val="268"/>
        </w:trPr>
        <w:tc>
          <w:tcPr>
            <w:tcW w:w="905" w:type="dxa"/>
          </w:tcPr>
          <w:p w14:paraId="2EB2D18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41.5</w:t>
            </w:r>
          </w:p>
        </w:tc>
        <w:tc>
          <w:tcPr>
            <w:tcW w:w="5820" w:type="dxa"/>
          </w:tcPr>
          <w:p w14:paraId="1D1D7FD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Պուլսօքսիմետր</w:t>
            </w:r>
          </w:p>
        </w:tc>
        <w:tc>
          <w:tcPr>
            <w:tcW w:w="2743" w:type="dxa"/>
          </w:tcPr>
          <w:p w14:paraId="0FBE13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9FA33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E9779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42AF9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FB200F6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ADB9B08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5D76E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4E23137" w14:textId="77777777">
        <w:trPr>
          <w:trHeight w:val="268"/>
        </w:trPr>
        <w:tc>
          <w:tcPr>
            <w:tcW w:w="905" w:type="dxa"/>
          </w:tcPr>
          <w:p w14:paraId="68326B6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41.6</w:t>
            </w:r>
          </w:p>
        </w:tc>
        <w:tc>
          <w:tcPr>
            <w:tcW w:w="5820" w:type="dxa"/>
          </w:tcPr>
          <w:p w14:paraId="714EE13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Թթվածնային բալոն</w:t>
            </w:r>
          </w:p>
        </w:tc>
        <w:tc>
          <w:tcPr>
            <w:tcW w:w="2743" w:type="dxa"/>
          </w:tcPr>
          <w:p w14:paraId="7A2338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431C2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3FF54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558E4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3FF93F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749C2F2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3C8AE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17DD255" w14:textId="77777777">
        <w:trPr>
          <w:trHeight w:val="268"/>
        </w:trPr>
        <w:tc>
          <w:tcPr>
            <w:tcW w:w="905" w:type="dxa"/>
          </w:tcPr>
          <w:p w14:paraId="7486C2F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41.7</w:t>
            </w:r>
          </w:p>
        </w:tc>
        <w:tc>
          <w:tcPr>
            <w:tcW w:w="5820" w:type="dxa"/>
          </w:tcPr>
          <w:p w14:paraId="70F1D86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Թթվածնային բարձիկ</w:t>
            </w:r>
          </w:p>
        </w:tc>
        <w:tc>
          <w:tcPr>
            <w:tcW w:w="2743" w:type="dxa"/>
          </w:tcPr>
          <w:p w14:paraId="090849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DF1E7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4590D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754EC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EEB9E2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45DCC93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D7DE3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0D8083F" w14:textId="77777777">
        <w:trPr>
          <w:trHeight w:val="268"/>
        </w:trPr>
        <w:tc>
          <w:tcPr>
            <w:tcW w:w="905" w:type="dxa"/>
          </w:tcPr>
          <w:p w14:paraId="72FACCB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41.8</w:t>
            </w:r>
          </w:p>
        </w:tc>
        <w:tc>
          <w:tcPr>
            <w:tcW w:w="5820" w:type="dxa"/>
          </w:tcPr>
          <w:p w14:paraId="1A8C470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Ստետոֆոնենդոսկոպ</w:t>
            </w:r>
          </w:p>
        </w:tc>
        <w:tc>
          <w:tcPr>
            <w:tcW w:w="2743" w:type="dxa"/>
          </w:tcPr>
          <w:p w14:paraId="128E64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BB698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71597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259A7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7FC837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530B6D4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8E2D3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3DE4AC1" w14:textId="77777777">
        <w:trPr>
          <w:trHeight w:val="268"/>
        </w:trPr>
        <w:tc>
          <w:tcPr>
            <w:tcW w:w="905" w:type="dxa"/>
          </w:tcPr>
          <w:p w14:paraId="5AC14EA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41.9</w:t>
            </w:r>
          </w:p>
        </w:tc>
        <w:tc>
          <w:tcPr>
            <w:tcW w:w="5820" w:type="dxa"/>
          </w:tcPr>
          <w:p w14:paraId="44F40B0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Սպիրոմետր (սպիրոգրաֆ)</w:t>
            </w:r>
          </w:p>
        </w:tc>
        <w:tc>
          <w:tcPr>
            <w:tcW w:w="2743" w:type="dxa"/>
          </w:tcPr>
          <w:p w14:paraId="6156FC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11364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0115B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4E3FF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C61605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F47B121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C632D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946234B" w14:textId="77777777">
        <w:trPr>
          <w:trHeight w:val="268"/>
        </w:trPr>
        <w:tc>
          <w:tcPr>
            <w:tcW w:w="905" w:type="dxa"/>
          </w:tcPr>
          <w:p w14:paraId="31E6B69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41.10</w:t>
            </w:r>
          </w:p>
        </w:tc>
        <w:tc>
          <w:tcPr>
            <w:tcW w:w="5820" w:type="dxa"/>
          </w:tcPr>
          <w:p w14:paraId="7AF6943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Գաստրոսկոպ</w:t>
            </w:r>
          </w:p>
        </w:tc>
        <w:tc>
          <w:tcPr>
            <w:tcW w:w="2743" w:type="dxa"/>
          </w:tcPr>
          <w:p w14:paraId="60A1F7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0AF0E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6D906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C81B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C73368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E0C2779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3532F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F184C2B" w14:textId="77777777">
        <w:trPr>
          <w:trHeight w:val="268"/>
        </w:trPr>
        <w:tc>
          <w:tcPr>
            <w:tcW w:w="905" w:type="dxa"/>
          </w:tcPr>
          <w:p w14:paraId="12C4F2C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41.11</w:t>
            </w:r>
          </w:p>
        </w:tc>
        <w:tc>
          <w:tcPr>
            <w:tcW w:w="5820" w:type="dxa"/>
          </w:tcPr>
          <w:p w14:paraId="28A3745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Կոլոնոսկոպ</w:t>
            </w:r>
          </w:p>
        </w:tc>
        <w:tc>
          <w:tcPr>
            <w:tcW w:w="2743" w:type="dxa"/>
          </w:tcPr>
          <w:p w14:paraId="21B428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7805F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2D3F3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837CE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00916FC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7C39BAF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63876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646156D" w14:textId="77777777">
        <w:trPr>
          <w:trHeight w:val="268"/>
        </w:trPr>
        <w:tc>
          <w:tcPr>
            <w:tcW w:w="905" w:type="dxa"/>
          </w:tcPr>
          <w:p w14:paraId="222EDD5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41.12</w:t>
            </w:r>
          </w:p>
        </w:tc>
        <w:tc>
          <w:tcPr>
            <w:tcW w:w="5820" w:type="dxa"/>
          </w:tcPr>
          <w:p w14:paraId="7AEE5CFF" w14:textId="77777777" w:rsidR="00424265" w:rsidRDefault="006C2590">
            <w:pPr>
              <w:pStyle w:val="TableParagraph"/>
              <w:spacing w:before="24" w:line="224" w:lineRule="exact"/>
              <w:ind w:left="168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Սոնոգրաֆ</w:t>
            </w:r>
          </w:p>
        </w:tc>
        <w:tc>
          <w:tcPr>
            <w:tcW w:w="2743" w:type="dxa"/>
          </w:tcPr>
          <w:p w14:paraId="25728F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6EFA5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2B3EC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9670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56CCE54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A341235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AAB3C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57FB82F" w14:textId="77777777">
        <w:trPr>
          <w:trHeight w:val="268"/>
        </w:trPr>
        <w:tc>
          <w:tcPr>
            <w:tcW w:w="905" w:type="dxa"/>
          </w:tcPr>
          <w:p w14:paraId="19B0A65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41.13</w:t>
            </w:r>
          </w:p>
        </w:tc>
        <w:tc>
          <w:tcPr>
            <w:tcW w:w="5820" w:type="dxa"/>
          </w:tcPr>
          <w:p w14:paraId="28E9B30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Գլյուկոմետր</w:t>
            </w:r>
          </w:p>
        </w:tc>
        <w:tc>
          <w:tcPr>
            <w:tcW w:w="2743" w:type="dxa"/>
          </w:tcPr>
          <w:p w14:paraId="28866E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840BB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672BC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C04B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E148C61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55A37CF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11BE0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B3BDF9B" w14:textId="77777777">
        <w:trPr>
          <w:trHeight w:val="537"/>
        </w:trPr>
        <w:tc>
          <w:tcPr>
            <w:tcW w:w="905" w:type="dxa"/>
          </w:tcPr>
          <w:p w14:paraId="7FC9B352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41.14</w:t>
            </w:r>
          </w:p>
        </w:tc>
        <w:tc>
          <w:tcPr>
            <w:tcW w:w="5820" w:type="dxa"/>
          </w:tcPr>
          <w:p w14:paraId="77F13F3B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Զոնդեր տարբեր տրամաչափերի (ստամոքսահյութի և</w:t>
            </w:r>
          </w:p>
          <w:p w14:paraId="7D13B0BE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դուոդենալ հյութի հետազոտության համար)</w:t>
            </w:r>
          </w:p>
        </w:tc>
        <w:tc>
          <w:tcPr>
            <w:tcW w:w="2743" w:type="dxa"/>
          </w:tcPr>
          <w:p w14:paraId="777062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D6DB4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4A827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20DD0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F283B9" w14:textId="77777777" w:rsidR="00424265" w:rsidRDefault="006C2590">
            <w:pPr>
              <w:pStyle w:val="TableParagraph"/>
              <w:spacing w:before="158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0B40841" w14:textId="77777777" w:rsidR="00424265" w:rsidRDefault="006C2590">
            <w:pPr>
              <w:pStyle w:val="TableParagraph"/>
              <w:spacing w:before="158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5AD7A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5DFC148" w14:textId="77777777">
        <w:trPr>
          <w:trHeight w:val="268"/>
        </w:trPr>
        <w:tc>
          <w:tcPr>
            <w:tcW w:w="905" w:type="dxa"/>
          </w:tcPr>
          <w:p w14:paraId="22FE226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41.15</w:t>
            </w:r>
          </w:p>
        </w:tc>
        <w:tc>
          <w:tcPr>
            <w:tcW w:w="5820" w:type="dxa"/>
          </w:tcPr>
          <w:p w14:paraId="0A7A0B15" w14:textId="77777777" w:rsidR="00424265" w:rsidRDefault="006C2590">
            <w:pPr>
              <w:pStyle w:val="TableParagraph"/>
              <w:spacing w:before="24" w:line="224" w:lineRule="exact"/>
              <w:ind w:left="168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Անատոմիական պինցետ</w:t>
            </w:r>
          </w:p>
        </w:tc>
        <w:tc>
          <w:tcPr>
            <w:tcW w:w="2743" w:type="dxa"/>
          </w:tcPr>
          <w:p w14:paraId="0707D3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2425D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713B0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9567F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58C21F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61C1FFD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00409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1B3340E" w14:textId="77777777">
        <w:trPr>
          <w:trHeight w:val="268"/>
        </w:trPr>
        <w:tc>
          <w:tcPr>
            <w:tcW w:w="905" w:type="dxa"/>
          </w:tcPr>
          <w:p w14:paraId="2406D62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41.16</w:t>
            </w:r>
          </w:p>
        </w:tc>
        <w:tc>
          <w:tcPr>
            <w:tcW w:w="5820" w:type="dxa"/>
          </w:tcPr>
          <w:p w14:paraId="355163E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Մետաղական և փայտյա շպատելներ</w:t>
            </w:r>
          </w:p>
        </w:tc>
        <w:tc>
          <w:tcPr>
            <w:tcW w:w="2743" w:type="dxa"/>
          </w:tcPr>
          <w:p w14:paraId="0E72DD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799FB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95806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0F070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07FF9E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4E5EFCB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42D1C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3C3185D" w14:textId="77777777">
        <w:trPr>
          <w:trHeight w:val="268"/>
        </w:trPr>
        <w:tc>
          <w:tcPr>
            <w:tcW w:w="905" w:type="dxa"/>
          </w:tcPr>
          <w:p w14:paraId="42E0D0E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41.17</w:t>
            </w:r>
          </w:p>
        </w:tc>
        <w:tc>
          <w:tcPr>
            <w:tcW w:w="5820" w:type="dxa"/>
          </w:tcPr>
          <w:p w14:paraId="45BC1E1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Մեկանգամյա օգտագործման ներարկիչներ</w:t>
            </w:r>
          </w:p>
        </w:tc>
        <w:tc>
          <w:tcPr>
            <w:tcW w:w="2743" w:type="dxa"/>
          </w:tcPr>
          <w:p w14:paraId="5CDC2E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5F886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A39D3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77A11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0D8908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F4EE800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12717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A882A79" w14:textId="77777777">
        <w:trPr>
          <w:trHeight w:val="268"/>
        </w:trPr>
        <w:tc>
          <w:tcPr>
            <w:tcW w:w="905" w:type="dxa"/>
          </w:tcPr>
          <w:p w14:paraId="7E8A988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41.18</w:t>
            </w:r>
          </w:p>
        </w:tc>
        <w:tc>
          <w:tcPr>
            <w:tcW w:w="5820" w:type="dxa"/>
          </w:tcPr>
          <w:p w14:paraId="260B4CB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Ծնոտաբացիչ</w:t>
            </w:r>
          </w:p>
        </w:tc>
        <w:tc>
          <w:tcPr>
            <w:tcW w:w="2743" w:type="dxa"/>
          </w:tcPr>
          <w:p w14:paraId="1A89D2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456CA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0B34A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93077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583430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9D70826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9609D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3C72890" w14:textId="77777777">
        <w:trPr>
          <w:trHeight w:val="268"/>
        </w:trPr>
        <w:tc>
          <w:tcPr>
            <w:tcW w:w="905" w:type="dxa"/>
          </w:tcPr>
          <w:p w14:paraId="74D2230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41.19</w:t>
            </w:r>
          </w:p>
        </w:tc>
        <w:tc>
          <w:tcPr>
            <w:tcW w:w="5820" w:type="dxa"/>
          </w:tcPr>
          <w:p w14:paraId="3C975AF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Նևրոլոգիական մուրճիկ</w:t>
            </w:r>
          </w:p>
        </w:tc>
        <w:tc>
          <w:tcPr>
            <w:tcW w:w="2743" w:type="dxa"/>
          </w:tcPr>
          <w:p w14:paraId="158903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44AD8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64FE9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B9FD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43DB164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DCB507F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BDC0C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4D041BE" w14:textId="77777777">
        <w:trPr>
          <w:trHeight w:val="268"/>
        </w:trPr>
        <w:tc>
          <w:tcPr>
            <w:tcW w:w="905" w:type="dxa"/>
          </w:tcPr>
          <w:p w14:paraId="4A6BEE0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41.20</w:t>
            </w:r>
          </w:p>
        </w:tc>
        <w:tc>
          <w:tcPr>
            <w:tcW w:w="5820" w:type="dxa"/>
          </w:tcPr>
          <w:p w14:paraId="299895C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Չափիչ ժապավեններ</w:t>
            </w:r>
          </w:p>
        </w:tc>
        <w:tc>
          <w:tcPr>
            <w:tcW w:w="2743" w:type="dxa"/>
          </w:tcPr>
          <w:p w14:paraId="5DB7F0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48AAC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70719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7141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E2913F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BEADDCD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C4BD8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8D1BCF3" w14:textId="77777777">
        <w:trPr>
          <w:trHeight w:val="268"/>
        </w:trPr>
        <w:tc>
          <w:tcPr>
            <w:tcW w:w="905" w:type="dxa"/>
          </w:tcPr>
          <w:p w14:paraId="2476FC1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41.21</w:t>
            </w:r>
          </w:p>
        </w:tc>
        <w:tc>
          <w:tcPr>
            <w:tcW w:w="5820" w:type="dxa"/>
          </w:tcPr>
          <w:p w14:paraId="03B14DE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Բժշկական ջերմաչափ</w:t>
            </w:r>
          </w:p>
        </w:tc>
        <w:tc>
          <w:tcPr>
            <w:tcW w:w="2743" w:type="dxa"/>
          </w:tcPr>
          <w:p w14:paraId="440576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0A2A3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A792E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F0EA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5B5E00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A322801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13567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85AB6CC" w14:textId="77777777">
        <w:trPr>
          <w:trHeight w:val="268"/>
        </w:trPr>
        <w:tc>
          <w:tcPr>
            <w:tcW w:w="905" w:type="dxa"/>
          </w:tcPr>
          <w:p w14:paraId="014A896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41.22</w:t>
            </w:r>
          </w:p>
        </w:tc>
        <w:tc>
          <w:tcPr>
            <w:tcW w:w="5820" w:type="dxa"/>
          </w:tcPr>
          <w:p w14:paraId="2384EC3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Բժշկական կշեռք, հասակաչափ</w:t>
            </w:r>
          </w:p>
        </w:tc>
        <w:tc>
          <w:tcPr>
            <w:tcW w:w="2743" w:type="dxa"/>
          </w:tcPr>
          <w:p w14:paraId="3D66A0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51F55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E1D8E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EE0F1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9CCF74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8CF71D4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94E9F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82E5DE4" w14:textId="77777777">
        <w:trPr>
          <w:trHeight w:val="268"/>
        </w:trPr>
        <w:tc>
          <w:tcPr>
            <w:tcW w:w="905" w:type="dxa"/>
          </w:tcPr>
          <w:p w14:paraId="6B23663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41.23</w:t>
            </w:r>
          </w:p>
        </w:tc>
        <w:tc>
          <w:tcPr>
            <w:tcW w:w="5820" w:type="dxa"/>
          </w:tcPr>
          <w:p w14:paraId="4814DEA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Միզային կաթետերներ</w:t>
            </w:r>
          </w:p>
        </w:tc>
        <w:tc>
          <w:tcPr>
            <w:tcW w:w="2743" w:type="dxa"/>
          </w:tcPr>
          <w:p w14:paraId="63ADF5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3BF34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94DD1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7CC4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296BED3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C2349AA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0CDF4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56CF602" w14:textId="77777777">
        <w:trPr>
          <w:trHeight w:val="268"/>
        </w:trPr>
        <w:tc>
          <w:tcPr>
            <w:tcW w:w="905" w:type="dxa"/>
          </w:tcPr>
          <w:p w14:paraId="45D4BD6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41.24</w:t>
            </w:r>
          </w:p>
        </w:tc>
        <w:tc>
          <w:tcPr>
            <w:tcW w:w="5820" w:type="dxa"/>
          </w:tcPr>
          <w:p w14:paraId="0D7326D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Ապակյա տարաներ ջերմաչափերի և շպատելների համար</w:t>
            </w:r>
          </w:p>
        </w:tc>
        <w:tc>
          <w:tcPr>
            <w:tcW w:w="2743" w:type="dxa"/>
          </w:tcPr>
          <w:p w14:paraId="15A684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043DB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65975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F339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F62C6E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58133D1E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51C9A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700B678" w14:textId="77777777">
        <w:trPr>
          <w:trHeight w:val="268"/>
        </w:trPr>
        <w:tc>
          <w:tcPr>
            <w:tcW w:w="905" w:type="dxa"/>
          </w:tcPr>
          <w:p w14:paraId="202684B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41.25</w:t>
            </w:r>
          </w:p>
        </w:tc>
        <w:tc>
          <w:tcPr>
            <w:tcW w:w="5820" w:type="dxa"/>
          </w:tcPr>
          <w:p w14:paraId="00BE401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Մեկանգամյա օգտագործման ձեռնոցներ</w:t>
            </w:r>
          </w:p>
        </w:tc>
        <w:tc>
          <w:tcPr>
            <w:tcW w:w="2743" w:type="dxa"/>
          </w:tcPr>
          <w:p w14:paraId="1DAD83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49ABA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EFE9A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872ED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02C8E5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1E1CD56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E8F35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92C9B50" w14:textId="77777777">
        <w:trPr>
          <w:trHeight w:val="268"/>
        </w:trPr>
        <w:tc>
          <w:tcPr>
            <w:tcW w:w="905" w:type="dxa"/>
          </w:tcPr>
          <w:p w14:paraId="1164CB5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41.26</w:t>
            </w:r>
          </w:p>
        </w:tc>
        <w:tc>
          <w:tcPr>
            <w:tcW w:w="5820" w:type="dxa"/>
          </w:tcPr>
          <w:p w14:paraId="62D9E02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Դիմակներ</w:t>
            </w:r>
          </w:p>
        </w:tc>
        <w:tc>
          <w:tcPr>
            <w:tcW w:w="2743" w:type="dxa"/>
          </w:tcPr>
          <w:p w14:paraId="5B7A56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F5618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4EE9E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5303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C66B74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F1504CE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46607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3728F5B" w14:textId="77777777">
        <w:trPr>
          <w:trHeight w:val="268"/>
        </w:trPr>
        <w:tc>
          <w:tcPr>
            <w:tcW w:w="905" w:type="dxa"/>
          </w:tcPr>
          <w:p w14:paraId="4F4F1E7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41.27</w:t>
            </w:r>
          </w:p>
        </w:tc>
        <w:tc>
          <w:tcPr>
            <w:tcW w:w="5820" w:type="dxa"/>
          </w:tcPr>
          <w:p w14:paraId="29514D6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Սեղմալար (ժգուտ)</w:t>
            </w:r>
          </w:p>
        </w:tc>
        <w:tc>
          <w:tcPr>
            <w:tcW w:w="2743" w:type="dxa"/>
          </w:tcPr>
          <w:p w14:paraId="2F12E7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3376D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05EE7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EDD0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5563382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702F4A5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7701F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7239F03" w14:textId="77777777">
        <w:trPr>
          <w:trHeight w:val="268"/>
        </w:trPr>
        <w:tc>
          <w:tcPr>
            <w:tcW w:w="905" w:type="dxa"/>
          </w:tcPr>
          <w:p w14:paraId="0CF2927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41.28</w:t>
            </w:r>
          </w:p>
        </w:tc>
        <w:tc>
          <w:tcPr>
            <w:tcW w:w="5820" w:type="dxa"/>
          </w:tcPr>
          <w:p w14:paraId="50E8C09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Հոգնայի պարագաներ, այդ թվում` սիֆոնային</w:t>
            </w:r>
          </w:p>
        </w:tc>
        <w:tc>
          <w:tcPr>
            <w:tcW w:w="2743" w:type="dxa"/>
          </w:tcPr>
          <w:p w14:paraId="0C31E60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15388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CAB08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74F0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946DCE8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E95BAD3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12D04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5560616" w14:textId="77777777">
        <w:trPr>
          <w:trHeight w:val="268"/>
        </w:trPr>
        <w:tc>
          <w:tcPr>
            <w:tcW w:w="905" w:type="dxa"/>
          </w:tcPr>
          <w:p w14:paraId="2C9833E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41.29</w:t>
            </w:r>
          </w:p>
        </w:tc>
        <w:tc>
          <w:tcPr>
            <w:tcW w:w="5820" w:type="dxa"/>
          </w:tcPr>
          <w:p w14:paraId="660BB12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Հիվանդի սայլակներ</w:t>
            </w:r>
          </w:p>
        </w:tc>
        <w:tc>
          <w:tcPr>
            <w:tcW w:w="2743" w:type="dxa"/>
          </w:tcPr>
          <w:p w14:paraId="699730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81E46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C8233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F7C6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92839D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CCFC90B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A608E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C0902AF" w14:textId="77777777">
        <w:trPr>
          <w:trHeight w:val="268"/>
        </w:trPr>
        <w:tc>
          <w:tcPr>
            <w:tcW w:w="905" w:type="dxa"/>
          </w:tcPr>
          <w:p w14:paraId="4034443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41.30</w:t>
            </w:r>
          </w:p>
        </w:tc>
        <w:tc>
          <w:tcPr>
            <w:tcW w:w="5820" w:type="dxa"/>
          </w:tcPr>
          <w:p w14:paraId="302AFEF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Մահճակալներ (ֆունկցիոնալ և հասարակ)</w:t>
            </w:r>
          </w:p>
        </w:tc>
        <w:tc>
          <w:tcPr>
            <w:tcW w:w="2743" w:type="dxa"/>
          </w:tcPr>
          <w:p w14:paraId="7C8396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F3F1C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33875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0DA0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DD927EB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EDD48F3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A445F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17EBC6F" w14:textId="77777777">
        <w:trPr>
          <w:trHeight w:val="268"/>
        </w:trPr>
        <w:tc>
          <w:tcPr>
            <w:tcW w:w="905" w:type="dxa"/>
          </w:tcPr>
          <w:p w14:paraId="10B8DB2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41.31</w:t>
            </w:r>
          </w:p>
        </w:tc>
        <w:tc>
          <w:tcPr>
            <w:tcW w:w="5820" w:type="dxa"/>
          </w:tcPr>
          <w:p w14:paraId="1EBB358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Ապակյա սեղանիկներ</w:t>
            </w:r>
          </w:p>
        </w:tc>
        <w:tc>
          <w:tcPr>
            <w:tcW w:w="2743" w:type="dxa"/>
          </w:tcPr>
          <w:p w14:paraId="0F00C9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C2F63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1139C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871CC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AC93DD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17B15A08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9D7A9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660FC96F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340DCB93" w14:textId="77777777">
        <w:trPr>
          <w:trHeight w:val="268"/>
        </w:trPr>
        <w:tc>
          <w:tcPr>
            <w:tcW w:w="905" w:type="dxa"/>
          </w:tcPr>
          <w:p w14:paraId="06AFA2B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lastRenderedPageBreak/>
              <w:t>41.32</w:t>
            </w:r>
          </w:p>
        </w:tc>
        <w:tc>
          <w:tcPr>
            <w:tcW w:w="5820" w:type="dxa"/>
          </w:tcPr>
          <w:p w14:paraId="1B02BFF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Դեղորայքի պահարաններ</w:t>
            </w:r>
          </w:p>
        </w:tc>
        <w:tc>
          <w:tcPr>
            <w:tcW w:w="2743" w:type="dxa"/>
          </w:tcPr>
          <w:p w14:paraId="538C47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7ADEC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64D8D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3276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30B0AB1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39A61925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41F69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D75C8C9" w14:textId="77777777">
        <w:trPr>
          <w:trHeight w:val="268"/>
        </w:trPr>
        <w:tc>
          <w:tcPr>
            <w:tcW w:w="905" w:type="dxa"/>
          </w:tcPr>
          <w:p w14:paraId="1047948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41.33</w:t>
            </w:r>
          </w:p>
        </w:tc>
        <w:tc>
          <w:tcPr>
            <w:tcW w:w="5820" w:type="dxa"/>
          </w:tcPr>
          <w:p w14:paraId="251AD05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թախտեր</w:t>
            </w:r>
          </w:p>
        </w:tc>
        <w:tc>
          <w:tcPr>
            <w:tcW w:w="2743" w:type="dxa"/>
          </w:tcPr>
          <w:p w14:paraId="10B89C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55CED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903D5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2C11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94F635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9B6147E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93CD2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3430B7A" w14:textId="77777777">
        <w:trPr>
          <w:trHeight w:val="268"/>
        </w:trPr>
        <w:tc>
          <w:tcPr>
            <w:tcW w:w="905" w:type="dxa"/>
          </w:tcPr>
          <w:p w14:paraId="1AA4A17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41.34</w:t>
            </w:r>
          </w:p>
        </w:tc>
        <w:tc>
          <w:tcPr>
            <w:tcW w:w="5820" w:type="dxa"/>
          </w:tcPr>
          <w:p w14:paraId="38D2E88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Հանդերձապահարաններ</w:t>
            </w:r>
          </w:p>
        </w:tc>
        <w:tc>
          <w:tcPr>
            <w:tcW w:w="2743" w:type="dxa"/>
          </w:tcPr>
          <w:p w14:paraId="0E3094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8C6C1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BFAE1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A088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38E5EE9" w14:textId="77777777" w:rsidR="00424265" w:rsidRDefault="006C2590">
            <w:pPr>
              <w:pStyle w:val="TableParagraph"/>
              <w:spacing w:before="26" w:line="222" w:lineRule="exact"/>
              <w:ind w:left="105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47DBF499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C4377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B14BB0A" w14:textId="77777777">
        <w:trPr>
          <w:trHeight w:val="268"/>
        </w:trPr>
        <w:tc>
          <w:tcPr>
            <w:tcW w:w="905" w:type="dxa"/>
          </w:tcPr>
          <w:p w14:paraId="5E1BFB6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41.35</w:t>
            </w:r>
          </w:p>
        </w:tc>
        <w:tc>
          <w:tcPr>
            <w:tcW w:w="5820" w:type="dxa"/>
          </w:tcPr>
          <w:p w14:paraId="728834B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Ճաշասեղաննե</w:t>
            </w:r>
          </w:p>
        </w:tc>
        <w:tc>
          <w:tcPr>
            <w:tcW w:w="2743" w:type="dxa"/>
          </w:tcPr>
          <w:p w14:paraId="6E5C62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92F03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B9DBE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9454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E89017F" w14:textId="77777777" w:rsidR="00424265" w:rsidRDefault="006C2590">
            <w:pPr>
              <w:pStyle w:val="TableParagraph"/>
              <w:spacing w:before="26" w:line="222" w:lineRule="exact"/>
              <w:ind w:left="105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290B432C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01CC7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087672F" w14:textId="77777777">
        <w:trPr>
          <w:trHeight w:val="268"/>
        </w:trPr>
        <w:tc>
          <w:tcPr>
            <w:tcW w:w="905" w:type="dxa"/>
          </w:tcPr>
          <w:p w14:paraId="455851D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41.36</w:t>
            </w:r>
          </w:p>
        </w:tc>
        <w:tc>
          <w:tcPr>
            <w:tcW w:w="5820" w:type="dxa"/>
          </w:tcPr>
          <w:p w14:paraId="68486B7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Տումբաներ</w:t>
            </w:r>
          </w:p>
        </w:tc>
        <w:tc>
          <w:tcPr>
            <w:tcW w:w="2743" w:type="dxa"/>
          </w:tcPr>
          <w:p w14:paraId="3D4F7D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D8357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2B951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7C94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8533F5E" w14:textId="77777777" w:rsidR="00424265" w:rsidRDefault="006C2590">
            <w:pPr>
              <w:pStyle w:val="TableParagraph"/>
              <w:spacing w:before="26" w:line="222" w:lineRule="exact"/>
              <w:ind w:left="105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0CB2E5B9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623A5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9200691" w14:textId="77777777">
        <w:trPr>
          <w:trHeight w:val="2147"/>
        </w:trPr>
        <w:tc>
          <w:tcPr>
            <w:tcW w:w="905" w:type="dxa"/>
          </w:tcPr>
          <w:p w14:paraId="458E553C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0068AC80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4AAE6BD6" w14:textId="77777777" w:rsidR="00424265" w:rsidRDefault="00424265">
            <w:pPr>
              <w:pStyle w:val="TableParagraph"/>
              <w:spacing w:before="5"/>
              <w:rPr>
                <w:sz w:val="24"/>
              </w:rPr>
            </w:pPr>
          </w:p>
          <w:p w14:paraId="206BD992" w14:textId="77777777" w:rsidR="00424265" w:rsidRDefault="006C2590">
            <w:pPr>
              <w:pStyle w:val="TableParagraph"/>
              <w:ind w:right="121"/>
              <w:jc w:val="right"/>
            </w:pPr>
            <w:r>
              <w:rPr>
                <w:w w:val="110"/>
              </w:rPr>
              <w:t>42.</w:t>
            </w:r>
          </w:p>
        </w:tc>
        <w:tc>
          <w:tcPr>
            <w:tcW w:w="5820" w:type="dxa"/>
          </w:tcPr>
          <w:p w14:paraId="64867C52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165C3E2B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6BC9AC12" w14:textId="77777777" w:rsidR="00424265" w:rsidRDefault="00424265">
            <w:pPr>
              <w:pStyle w:val="TableParagraph"/>
              <w:spacing w:before="4"/>
            </w:pPr>
          </w:p>
          <w:p w14:paraId="32DB0E13" w14:textId="77777777" w:rsidR="00424265" w:rsidRDefault="006C2590">
            <w:pPr>
              <w:pStyle w:val="TableParagraph"/>
              <w:spacing w:line="278" w:lineRule="auto"/>
              <w:ind w:left="107"/>
            </w:pPr>
            <w:r>
              <w:rPr>
                <w:w w:val="110"/>
              </w:rPr>
              <w:t>Ընդհանուր թերապևտիկ բաժանմունքը հագեցած է կադրերով.</w:t>
            </w:r>
          </w:p>
        </w:tc>
        <w:tc>
          <w:tcPr>
            <w:tcW w:w="2743" w:type="dxa"/>
          </w:tcPr>
          <w:p w14:paraId="18B7B929" w14:textId="77777777" w:rsidR="00424265" w:rsidRDefault="006C2590">
            <w:pPr>
              <w:pStyle w:val="TableParagraph"/>
              <w:spacing w:before="26" w:line="280" w:lineRule="auto"/>
              <w:ind w:left="107" w:right="8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 2,   կետ   1,</w:t>
            </w:r>
            <w:r>
              <w:rPr>
                <w:spacing w:val="27"/>
                <w:w w:val="110"/>
                <w:sz w:val="20"/>
                <w:szCs w:val="20"/>
              </w:rPr>
              <w:t xml:space="preserve"> </w:t>
            </w:r>
            <w:r>
              <w:rPr>
                <w:spacing w:val="-3"/>
                <w:w w:val="110"/>
                <w:sz w:val="20"/>
                <w:szCs w:val="20"/>
              </w:rPr>
              <w:t>ՀՀ</w:t>
            </w:r>
          </w:p>
          <w:p w14:paraId="5B470D98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4FE166CC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  <w:shd w:val="clear" w:color="auto" w:fill="BFBFBF"/>
          </w:tcPr>
          <w:p w14:paraId="15316D23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BFBFBF"/>
          </w:tcPr>
          <w:p w14:paraId="2434A711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BFBFBF"/>
          </w:tcPr>
          <w:p w14:paraId="12F9F85E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BFBFBF"/>
          </w:tcPr>
          <w:p w14:paraId="1AB9E2AD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shd w:val="clear" w:color="auto" w:fill="BFBFBF"/>
          </w:tcPr>
          <w:p w14:paraId="6839C6FC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shd w:val="clear" w:color="auto" w:fill="BFBFBF"/>
          </w:tcPr>
          <w:p w14:paraId="0B939DF9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5CE63DC7" w14:textId="77777777">
        <w:trPr>
          <w:trHeight w:val="2147"/>
        </w:trPr>
        <w:tc>
          <w:tcPr>
            <w:tcW w:w="905" w:type="dxa"/>
          </w:tcPr>
          <w:p w14:paraId="1CA8A97E" w14:textId="77777777" w:rsidR="00424265" w:rsidRDefault="00424265">
            <w:pPr>
              <w:pStyle w:val="TableParagraph"/>
            </w:pPr>
          </w:p>
          <w:p w14:paraId="0D7AFED3" w14:textId="77777777" w:rsidR="00424265" w:rsidRDefault="00424265">
            <w:pPr>
              <w:pStyle w:val="TableParagraph"/>
            </w:pPr>
          </w:p>
          <w:p w14:paraId="428E9308" w14:textId="77777777" w:rsidR="00424265" w:rsidRDefault="00424265">
            <w:pPr>
              <w:pStyle w:val="TableParagraph"/>
            </w:pPr>
          </w:p>
          <w:p w14:paraId="72AB8474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39053B38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42.1</w:t>
            </w:r>
          </w:p>
        </w:tc>
        <w:tc>
          <w:tcPr>
            <w:tcW w:w="5820" w:type="dxa"/>
          </w:tcPr>
          <w:p w14:paraId="18BDAE89" w14:textId="77777777" w:rsidR="00424265" w:rsidRDefault="00424265">
            <w:pPr>
              <w:pStyle w:val="TableParagraph"/>
            </w:pPr>
          </w:p>
          <w:p w14:paraId="3FDD736B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2DA1ABCF" w14:textId="77777777" w:rsidR="00424265" w:rsidRDefault="006C2590">
            <w:pPr>
              <w:pStyle w:val="TableParagraph"/>
              <w:spacing w:before="1" w:line="280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Բժիշկ՝ համապատասխան հետդիպլոմային կրթությամբ և վերջին 5 տարվա ընթացքում վերապատրաստման առկայությամբ կամ շարունակական մասնագիտական զարգացման հավաստագրի առկայությամբ:</w:t>
            </w:r>
          </w:p>
        </w:tc>
        <w:tc>
          <w:tcPr>
            <w:tcW w:w="2743" w:type="dxa"/>
          </w:tcPr>
          <w:p w14:paraId="2E48F92B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408BBFB6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4C4681D5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47EFA49E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4F8B0BE0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24537F59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32492D2F" w14:textId="77777777" w:rsidR="00424265" w:rsidRDefault="00424265">
            <w:pPr>
              <w:pStyle w:val="TableParagraph"/>
            </w:pPr>
          </w:p>
          <w:p w14:paraId="3C57323A" w14:textId="77777777" w:rsidR="00424265" w:rsidRDefault="00424265">
            <w:pPr>
              <w:pStyle w:val="TableParagraph"/>
            </w:pPr>
          </w:p>
          <w:p w14:paraId="782E9FDA" w14:textId="77777777" w:rsidR="00424265" w:rsidRDefault="00424265">
            <w:pPr>
              <w:pStyle w:val="TableParagraph"/>
            </w:pPr>
          </w:p>
          <w:p w14:paraId="2FB764A9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99D619E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15B6A30C" w14:textId="77777777" w:rsidR="00424265" w:rsidRDefault="00424265">
            <w:pPr>
              <w:pStyle w:val="TableParagraph"/>
            </w:pPr>
          </w:p>
          <w:p w14:paraId="1A99C320" w14:textId="77777777" w:rsidR="00424265" w:rsidRDefault="00424265">
            <w:pPr>
              <w:pStyle w:val="TableParagraph"/>
            </w:pPr>
          </w:p>
          <w:p w14:paraId="17DF6C35" w14:textId="77777777" w:rsidR="00424265" w:rsidRDefault="00424265">
            <w:pPr>
              <w:pStyle w:val="TableParagraph"/>
            </w:pPr>
          </w:p>
          <w:p w14:paraId="7146EEF7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94A5F09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452CA5ED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5BA46E67" w14:textId="77777777">
        <w:trPr>
          <w:trHeight w:val="2147"/>
        </w:trPr>
        <w:tc>
          <w:tcPr>
            <w:tcW w:w="905" w:type="dxa"/>
          </w:tcPr>
          <w:p w14:paraId="07DCDC7B" w14:textId="77777777" w:rsidR="00424265" w:rsidRDefault="00424265">
            <w:pPr>
              <w:pStyle w:val="TableParagraph"/>
            </w:pPr>
          </w:p>
          <w:p w14:paraId="3F02FE5A" w14:textId="77777777" w:rsidR="00424265" w:rsidRDefault="00424265">
            <w:pPr>
              <w:pStyle w:val="TableParagraph"/>
            </w:pPr>
          </w:p>
          <w:p w14:paraId="70E487DA" w14:textId="77777777" w:rsidR="00424265" w:rsidRDefault="00424265">
            <w:pPr>
              <w:pStyle w:val="TableParagraph"/>
            </w:pPr>
          </w:p>
          <w:p w14:paraId="0A3CA924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4316FC4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42.2</w:t>
            </w:r>
          </w:p>
        </w:tc>
        <w:tc>
          <w:tcPr>
            <w:tcW w:w="5820" w:type="dxa"/>
          </w:tcPr>
          <w:p w14:paraId="07999A0F" w14:textId="77777777" w:rsidR="00424265" w:rsidRDefault="00424265">
            <w:pPr>
              <w:pStyle w:val="TableParagraph"/>
            </w:pPr>
          </w:p>
          <w:p w14:paraId="2AB7DB7C" w14:textId="77777777" w:rsidR="00424265" w:rsidRDefault="00424265">
            <w:pPr>
              <w:pStyle w:val="TableParagraph"/>
            </w:pPr>
          </w:p>
          <w:p w14:paraId="6A6BFA10" w14:textId="77777777" w:rsidR="00424265" w:rsidRDefault="00424265">
            <w:pPr>
              <w:pStyle w:val="TableParagraph"/>
            </w:pPr>
          </w:p>
          <w:p w14:paraId="4B6525BB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26562AF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06878EB2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197A0235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78B376EB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17E617DD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712E262A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127B11E5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166A42C1" w14:textId="77777777" w:rsidR="00424265" w:rsidRDefault="00424265">
            <w:pPr>
              <w:pStyle w:val="TableParagraph"/>
            </w:pPr>
          </w:p>
          <w:p w14:paraId="058FA14F" w14:textId="77777777" w:rsidR="00424265" w:rsidRDefault="00424265">
            <w:pPr>
              <w:pStyle w:val="TableParagraph"/>
            </w:pPr>
          </w:p>
          <w:p w14:paraId="722C1A34" w14:textId="77777777" w:rsidR="00424265" w:rsidRDefault="00424265">
            <w:pPr>
              <w:pStyle w:val="TableParagraph"/>
            </w:pPr>
          </w:p>
          <w:p w14:paraId="20F63A2C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1227870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2731AFB" w14:textId="77777777" w:rsidR="00424265" w:rsidRDefault="00424265">
            <w:pPr>
              <w:pStyle w:val="TableParagraph"/>
            </w:pPr>
          </w:p>
          <w:p w14:paraId="54DEF529" w14:textId="77777777" w:rsidR="00424265" w:rsidRDefault="00424265">
            <w:pPr>
              <w:pStyle w:val="TableParagraph"/>
            </w:pPr>
          </w:p>
          <w:p w14:paraId="087007E8" w14:textId="77777777" w:rsidR="00424265" w:rsidRDefault="00424265">
            <w:pPr>
              <w:pStyle w:val="TableParagraph"/>
            </w:pPr>
          </w:p>
          <w:p w14:paraId="4CEBF2DF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2D13992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7F9A405F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0212BCDD" w14:textId="77777777">
        <w:trPr>
          <w:trHeight w:val="1072"/>
        </w:trPr>
        <w:tc>
          <w:tcPr>
            <w:tcW w:w="905" w:type="dxa"/>
          </w:tcPr>
          <w:p w14:paraId="4E2C42DA" w14:textId="77777777" w:rsidR="00424265" w:rsidRDefault="00424265">
            <w:pPr>
              <w:pStyle w:val="TableParagraph"/>
              <w:spacing w:before="6"/>
              <w:rPr>
                <w:sz w:val="25"/>
              </w:rPr>
            </w:pPr>
          </w:p>
          <w:p w14:paraId="130D9272" w14:textId="77777777" w:rsidR="00424265" w:rsidRDefault="006C2590">
            <w:pPr>
              <w:pStyle w:val="TableParagraph"/>
              <w:ind w:right="110"/>
              <w:jc w:val="right"/>
            </w:pPr>
            <w:r>
              <w:rPr>
                <w:w w:val="115"/>
              </w:rPr>
              <w:t>43.</w:t>
            </w:r>
          </w:p>
        </w:tc>
        <w:tc>
          <w:tcPr>
            <w:tcW w:w="5820" w:type="dxa"/>
          </w:tcPr>
          <w:p w14:paraId="0AB7CC73" w14:textId="77777777" w:rsidR="00424265" w:rsidRDefault="006C2590">
            <w:pPr>
              <w:pStyle w:val="TableParagraph"/>
              <w:spacing w:before="163" w:line="276" w:lineRule="auto"/>
              <w:ind w:left="107" w:right="89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Թոքաբանական բաժանմունքի գործունեության համար անհրաժեշտ տեխնիկական պահանջներն ու պայմաններն առկա են․</w:t>
            </w:r>
          </w:p>
        </w:tc>
        <w:tc>
          <w:tcPr>
            <w:tcW w:w="2743" w:type="dxa"/>
          </w:tcPr>
          <w:p w14:paraId="482B119F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374FE34B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2, կետ 7</w:t>
            </w:r>
          </w:p>
        </w:tc>
        <w:tc>
          <w:tcPr>
            <w:tcW w:w="710" w:type="dxa"/>
            <w:shd w:val="clear" w:color="auto" w:fill="BFBFBF"/>
          </w:tcPr>
          <w:p w14:paraId="0ECF889E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BFBFBF"/>
          </w:tcPr>
          <w:p w14:paraId="4AB8DD1B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BFBFBF"/>
          </w:tcPr>
          <w:p w14:paraId="31072821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BFBFBF"/>
          </w:tcPr>
          <w:p w14:paraId="7A9B533A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shd w:val="clear" w:color="auto" w:fill="BFBFBF"/>
          </w:tcPr>
          <w:p w14:paraId="33D4BEB9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shd w:val="clear" w:color="auto" w:fill="BFBFBF"/>
          </w:tcPr>
          <w:p w14:paraId="03A5935B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294C4BE3" w14:textId="77777777">
        <w:trPr>
          <w:trHeight w:val="268"/>
        </w:trPr>
        <w:tc>
          <w:tcPr>
            <w:tcW w:w="905" w:type="dxa"/>
          </w:tcPr>
          <w:p w14:paraId="23E4239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43.1</w:t>
            </w:r>
          </w:p>
        </w:tc>
        <w:tc>
          <w:tcPr>
            <w:tcW w:w="5820" w:type="dxa"/>
          </w:tcPr>
          <w:p w14:paraId="0236C96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Զարկերակային ճնշաչափ (տոնոմետր)</w:t>
            </w:r>
          </w:p>
        </w:tc>
        <w:tc>
          <w:tcPr>
            <w:tcW w:w="2743" w:type="dxa"/>
          </w:tcPr>
          <w:p w14:paraId="0ADA3C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14E10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ADCC2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0F63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762DBD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7C55E16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9B755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835E9CC" w14:textId="77777777">
        <w:trPr>
          <w:trHeight w:val="268"/>
        </w:trPr>
        <w:tc>
          <w:tcPr>
            <w:tcW w:w="905" w:type="dxa"/>
          </w:tcPr>
          <w:p w14:paraId="6F080C7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43.2</w:t>
            </w:r>
          </w:p>
        </w:tc>
        <w:tc>
          <w:tcPr>
            <w:tcW w:w="5820" w:type="dxa"/>
          </w:tcPr>
          <w:p w14:paraId="22D2481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Բակտերիցիդ ճառագայթիչ</w:t>
            </w:r>
          </w:p>
        </w:tc>
        <w:tc>
          <w:tcPr>
            <w:tcW w:w="2743" w:type="dxa"/>
          </w:tcPr>
          <w:p w14:paraId="782513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17520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567BD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D3E0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57397A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B44EE03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E6BCA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01CA136" w14:textId="77777777">
        <w:trPr>
          <w:trHeight w:val="268"/>
        </w:trPr>
        <w:tc>
          <w:tcPr>
            <w:tcW w:w="905" w:type="dxa"/>
          </w:tcPr>
          <w:p w14:paraId="6756E51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43.3</w:t>
            </w:r>
          </w:p>
        </w:tc>
        <w:tc>
          <w:tcPr>
            <w:tcW w:w="5820" w:type="dxa"/>
          </w:tcPr>
          <w:p w14:paraId="0BA0779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Սպիրոմետր</w:t>
            </w:r>
          </w:p>
        </w:tc>
        <w:tc>
          <w:tcPr>
            <w:tcW w:w="2743" w:type="dxa"/>
          </w:tcPr>
          <w:p w14:paraId="261948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30421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08EC3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E435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ED059F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FFD6654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74B55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972C997" w14:textId="77777777">
        <w:trPr>
          <w:trHeight w:val="270"/>
        </w:trPr>
        <w:tc>
          <w:tcPr>
            <w:tcW w:w="905" w:type="dxa"/>
          </w:tcPr>
          <w:p w14:paraId="156182EA" w14:textId="77777777" w:rsidR="00424265" w:rsidRDefault="006C2590">
            <w:pPr>
              <w:pStyle w:val="TableParagraph"/>
              <w:spacing w:before="26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43.4</w:t>
            </w:r>
          </w:p>
        </w:tc>
        <w:tc>
          <w:tcPr>
            <w:tcW w:w="5820" w:type="dxa"/>
          </w:tcPr>
          <w:p w14:paraId="58E80CDE" w14:textId="77777777" w:rsidR="00424265" w:rsidRDefault="006C2590">
            <w:pPr>
              <w:pStyle w:val="TableParagraph"/>
              <w:spacing w:before="26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Սպիրոգրաֆ</w:t>
            </w:r>
          </w:p>
        </w:tc>
        <w:tc>
          <w:tcPr>
            <w:tcW w:w="2743" w:type="dxa"/>
          </w:tcPr>
          <w:p w14:paraId="594293E3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6A30533D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5AF63AF4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33407CC8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4BFFCBD6" w14:textId="77777777" w:rsidR="00424265" w:rsidRDefault="006C2590">
            <w:pPr>
              <w:pStyle w:val="TableParagraph"/>
              <w:spacing w:before="26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F3BC003" w14:textId="77777777" w:rsidR="00424265" w:rsidRDefault="006C2590">
            <w:pPr>
              <w:pStyle w:val="TableParagraph"/>
              <w:spacing w:before="26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24202D1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</w:tbl>
    <w:p w14:paraId="23AC9281" w14:textId="77777777" w:rsidR="00424265" w:rsidRDefault="00424265">
      <w:pPr>
        <w:rPr>
          <w:sz w:val="20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3AA7A521" w14:textId="77777777">
        <w:trPr>
          <w:trHeight w:val="268"/>
        </w:trPr>
        <w:tc>
          <w:tcPr>
            <w:tcW w:w="905" w:type="dxa"/>
          </w:tcPr>
          <w:p w14:paraId="2E7D20E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lastRenderedPageBreak/>
              <w:t>43.5</w:t>
            </w:r>
          </w:p>
        </w:tc>
        <w:tc>
          <w:tcPr>
            <w:tcW w:w="5820" w:type="dxa"/>
          </w:tcPr>
          <w:p w14:paraId="11630C3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Նեբուլայզեր</w:t>
            </w:r>
          </w:p>
        </w:tc>
        <w:tc>
          <w:tcPr>
            <w:tcW w:w="2743" w:type="dxa"/>
          </w:tcPr>
          <w:p w14:paraId="1FD76C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67C56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B147E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3E87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DD20B4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F3C92A0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1D1DA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63B08B4" w14:textId="77777777">
        <w:trPr>
          <w:trHeight w:val="268"/>
        </w:trPr>
        <w:tc>
          <w:tcPr>
            <w:tcW w:w="905" w:type="dxa"/>
          </w:tcPr>
          <w:p w14:paraId="4C76AC7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43.6</w:t>
            </w:r>
          </w:p>
        </w:tc>
        <w:tc>
          <w:tcPr>
            <w:tcW w:w="5820" w:type="dxa"/>
          </w:tcPr>
          <w:p w14:paraId="7FC43EE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Ինհալյատորներ</w:t>
            </w:r>
          </w:p>
        </w:tc>
        <w:tc>
          <w:tcPr>
            <w:tcW w:w="2743" w:type="dxa"/>
          </w:tcPr>
          <w:p w14:paraId="26AD27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BC43F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2C93D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3DE5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9C677A" w14:textId="77777777" w:rsidR="00424265" w:rsidRDefault="006C2590">
            <w:pPr>
              <w:pStyle w:val="TableParagraph"/>
              <w:spacing w:before="26" w:line="222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D3AACEE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F08F8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5A9EA27" w14:textId="77777777">
        <w:trPr>
          <w:trHeight w:val="268"/>
        </w:trPr>
        <w:tc>
          <w:tcPr>
            <w:tcW w:w="905" w:type="dxa"/>
          </w:tcPr>
          <w:p w14:paraId="01C9DB6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43.7</w:t>
            </w:r>
          </w:p>
        </w:tc>
        <w:tc>
          <w:tcPr>
            <w:tcW w:w="5820" w:type="dxa"/>
          </w:tcPr>
          <w:p w14:paraId="37F1C0A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Բրոնխոսկոպ</w:t>
            </w:r>
          </w:p>
        </w:tc>
        <w:tc>
          <w:tcPr>
            <w:tcW w:w="2743" w:type="dxa"/>
          </w:tcPr>
          <w:p w14:paraId="507790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5E779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C3648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986B9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9771AB" w14:textId="77777777" w:rsidR="00424265" w:rsidRDefault="006C2590">
            <w:pPr>
              <w:pStyle w:val="TableParagraph"/>
              <w:spacing w:before="26" w:line="222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CF08C5C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34553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C26DEA3" w14:textId="77777777">
        <w:trPr>
          <w:trHeight w:val="537"/>
        </w:trPr>
        <w:tc>
          <w:tcPr>
            <w:tcW w:w="905" w:type="dxa"/>
          </w:tcPr>
          <w:p w14:paraId="32889D02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43.8</w:t>
            </w:r>
          </w:p>
        </w:tc>
        <w:tc>
          <w:tcPr>
            <w:tcW w:w="5820" w:type="dxa"/>
          </w:tcPr>
          <w:p w14:paraId="3DFC211B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Թթվածնի կենտրոնական մատակարարում յուրաքանչյուր հիվանդասենյակում</w:t>
            </w:r>
          </w:p>
        </w:tc>
        <w:tc>
          <w:tcPr>
            <w:tcW w:w="2743" w:type="dxa"/>
          </w:tcPr>
          <w:p w14:paraId="0C8ED8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F0D1D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53DFA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5B81C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38094E" w14:textId="77777777" w:rsidR="00424265" w:rsidRDefault="006C2590">
            <w:pPr>
              <w:pStyle w:val="TableParagraph"/>
              <w:spacing w:before="158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7C99F99" w14:textId="77777777" w:rsidR="00424265" w:rsidRDefault="006C2590">
            <w:pPr>
              <w:pStyle w:val="TableParagraph"/>
              <w:spacing w:before="158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CFC75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7E99C2C" w14:textId="77777777">
        <w:trPr>
          <w:trHeight w:val="268"/>
        </w:trPr>
        <w:tc>
          <w:tcPr>
            <w:tcW w:w="905" w:type="dxa"/>
          </w:tcPr>
          <w:p w14:paraId="2A37F70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43.9</w:t>
            </w:r>
          </w:p>
        </w:tc>
        <w:tc>
          <w:tcPr>
            <w:tcW w:w="5820" w:type="dxa"/>
          </w:tcPr>
          <w:p w14:paraId="400C528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Պուլսօքսիմետր</w:t>
            </w:r>
          </w:p>
        </w:tc>
        <w:tc>
          <w:tcPr>
            <w:tcW w:w="2743" w:type="dxa"/>
          </w:tcPr>
          <w:p w14:paraId="33C806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BA777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2AD5D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DD75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F26328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6D2DF54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2CE85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080E0DE" w14:textId="77777777">
        <w:trPr>
          <w:trHeight w:val="268"/>
        </w:trPr>
        <w:tc>
          <w:tcPr>
            <w:tcW w:w="905" w:type="dxa"/>
          </w:tcPr>
          <w:p w14:paraId="58193BC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43.10</w:t>
            </w:r>
          </w:p>
        </w:tc>
        <w:tc>
          <w:tcPr>
            <w:tcW w:w="5820" w:type="dxa"/>
          </w:tcPr>
          <w:p w14:paraId="5B17C5A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Բոբրովի ապարատ</w:t>
            </w:r>
          </w:p>
        </w:tc>
        <w:tc>
          <w:tcPr>
            <w:tcW w:w="2743" w:type="dxa"/>
          </w:tcPr>
          <w:p w14:paraId="3A0712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C6463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25260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56E7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F3E29D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C498DFB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CD8B4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3C4FD5A" w14:textId="77777777">
        <w:trPr>
          <w:trHeight w:val="268"/>
        </w:trPr>
        <w:tc>
          <w:tcPr>
            <w:tcW w:w="905" w:type="dxa"/>
          </w:tcPr>
          <w:p w14:paraId="4B3F85A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43.11</w:t>
            </w:r>
          </w:p>
        </w:tc>
        <w:tc>
          <w:tcPr>
            <w:tcW w:w="5820" w:type="dxa"/>
          </w:tcPr>
          <w:p w14:paraId="5EF846A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Թթվածնային դիմակ՝ նախատեսված քթի համար</w:t>
            </w:r>
          </w:p>
        </w:tc>
        <w:tc>
          <w:tcPr>
            <w:tcW w:w="2743" w:type="dxa"/>
          </w:tcPr>
          <w:p w14:paraId="75BBDB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2E16F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D7FA1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456F1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6850149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78EF948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2FDF5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A3849D7" w14:textId="77777777">
        <w:trPr>
          <w:trHeight w:val="537"/>
        </w:trPr>
        <w:tc>
          <w:tcPr>
            <w:tcW w:w="905" w:type="dxa"/>
          </w:tcPr>
          <w:p w14:paraId="273833B3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43.12</w:t>
            </w:r>
          </w:p>
        </w:tc>
        <w:tc>
          <w:tcPr>
            <w:tcW w:w="5820" w:type="dxa"/>
          </w:tcPr>
          <w:p w14:paraId="322410E0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Մոնիթոր էլեկտրասրտագրության, զարկերակային ճնշման,</w:t>
            </w:r>
          </w:p>
          <w:p w14:paraId="2CA839B8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շնչառության հաճախության մշտական հսկողության համար</w:t>
            </w:r>
          </w:p>
        </w:tc>
        <w:tc>
          <w:tcPr>
            <w:tcW w:w="2743" w:type="dxa"/>
          </w:tcPr>
          <w:p w14:paraId="4CBB01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D2B60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41817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4EF4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EFBF0CB" w14:textId="77777777" w:rsidR="00424265" w:rsidRDefault="006C2590">
            <w:pPr>
              <w:pStyle w:val="TableParagraph"/>
              <w:spacing w:before="158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2517DAE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B4F3F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2E014F0" w14:textId="77777777">
        <w:trPr>
          <w:trHeight w:val="268"/>
        </w:trPr>
        <w:tc>
          <w:tcPr>
            <w:tcW w:w="905" w:type="dxa"/>
          </w:tcPr>
          <w:p w14:paraId="4C758D8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43.13</w:t>
            </w:r>
          </w:p>
        </w:tc>
        <w:tc>
          <w:tcPr>
            <w:tcW w:w="5820" w:type="dxa"/>
          </w:tcPr>
          <w:p w14:paraId="54C263E1" w14:textId="77777777" w:rsidR="00424265" w:rsidRDefault="006C2590">
            <w:pPr>
              <w:pStyle w:val="TableParagraph"/>
              <w:spacing w:before="24" w:line="224" w:lineRule="exact"/>
              <w:ind w:left="168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Թթվածնային բալոն</w:t>
            </w:r>
          </w:p>
        </w:tc>
        <w:tc>
          <w:tcPr>
            <w:tcW w:w="2743" w:type="dxa"/>
          </w:tcPr>
          <w:p w14:paraId="407E9C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44CC4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025E7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397C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76D26A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27320F3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5C3C8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29D63B5" w14:textId="77777777">
        <w:trPr>
          <w:trHeight w:val="268"/>
        </w:trPr>
        <w:tc>
          <w:tcPr>
            <w:tcW w:w="905" w:type="dxa"/>
          </w:tcPr>
          <w:p w14:paraId="29901B5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43.14</w:t>
            </w:r>
          </w:p>
        </w:tc>
        <w:tc>
          <w:tcPr>
            <w:tcW w:w="5820" w:type="dxa"/>
          </w:tcPr>
          <w:p w14:paraId="1874F45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Թթվածնային բարձիկ</w:t>
            </w:r>
          </w:p>
        </w:tc>
        <w:tc>
          <w:tcPr>
            <w:tcW w:w="2743" w:type="dxa"/>
          </w:tcPr>
          <w:p w14:paraId="59CEF9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43A6D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091F5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A8084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F6FB2C7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B2A42F3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F5749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BB48E52" w14:textId="77777777">
        <w:trPr>
          <w:trHeight w:val="268"/>
        </w:trPr>
        <w:tc>
          <w:tcPr>
            <w:tcW w:w="905" w:type="dxa"/>
          </w:tcPr>
          <w:p w14:paraId="4B07061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43.15</w:t>
            </w:r>
          </w:p>
        </w:tc>
        <w:tc>
          <w:tcPr>
            <w:tcW w:w="5820" w:type="dxa"/>
          </w:tcPr>
          <w:p w14:paraId="6781C3C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Ստետոֆոնենդոսկոպ</w:t>
            </w:r>
          </w:p>
        </w:tc>
        <w:tc>
          <w:tcPr>
            <w:tcW w:w="2743" w:type="dxa"/>
          </w:tcPr>
          <w:p w14:paraId="784062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91C98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91D55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7033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7DDD50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39FFF01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C06CB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99DA0EE" w14:textId="77777777">
        <w:trPr>
          <w:trHeight w:val="268"/>
        </w:trPr>
        <w:tc>
          <w:tcPr>
            <w:tcW w:w="905" w:type="dxa"/>
          </w:tcPr>
          <w:p w14:paraId="28C4A9F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43.16</w:t>
            </w:r>
          </w:p>
        </w:tc>
        <w:tc>
          <w:tcPr>
            <w:tcW w:w="5820" w:type="dxa"/>
          </w:tcPr>
          <w:p w14:paraId="1BB9623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Թթվածնային սարք (խտացուցիչ)</w:t>
            </w:r>
          </w:p>
        </w:tc>
        <w:tc>
          <w:tcPr>
            <w:tcW w:w="2743" w:type="dxa"/>
          </w:tcPr>
          <w:p w14:paraId="31F8B6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D7029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2EFCE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4BF6B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E9018B0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90FE9AF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284BE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FD31B46" w14:textId="77777777">
        <w:trPr>
          <w:trHeight w:val="268"/>
        </w:trPr>
        <w:tc>
          <w:tcPr>
            <w:tcW w:w="905" w:type="dxa"/>
          </w:tcPr>
          <w:p w14:paraId="1F33969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43.17</w:t>
            </w:r>
          </w:p>
        </w:tc>
        <w:tc>
          <w:tcPr>
            <w:tcW w:w="5820" w:type="dxa"/>
          </w:tcPr>
          <w:p w14:paraId="1924E75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Մետաղական և փայտյա շպատելներ</w:t>
            </w:r>
          </w:p>
        </w:tc>
        <w:tc>
          <w:tcPr>
            <w:tcW w:w="2743" w:type="dxa"/>
          </w:tcPr>
          <w:p w14:paraId="37CAB4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67543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BBE78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50FC8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88477F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C2BCDCC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782CB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B199A56" w14:textId="77777777">
        <w:trPr>
          <w:trHeight w:val="268"/>
        </w:trPr>
        <w:tc>
          <w:tcPr>
            <w:tcW w:w="905" w:type="dxa"/>
          </w:tcPr>
          <w:p w14:paraId="40CA254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43.18</w:t>
            </w:r>
          </w:p>
        </w:tc>
        <w:tc>
          <w:tcPr>
            <w:tcW w:w="5820" w:type="dxa"/>
          </w:tcPr>
          <w:p w14:paraId="2605986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Մեկանգամյա օգտագործման ներարկիչներ</w:t>
            </w:r>
          </w:p>
        </w:tc>
        <w:tc>
          <w:tcPr>
            <w:tcW w:w="2743" w:type="dxa"/>
          </w:tcPr>
          <w:p w14:paraId="3FB529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404D0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7B860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50A9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7412F9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C08D410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9BC62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3FD1D81" w14:textId="77777777">
        <w:trPr>
          <w:trHeight w:val="268"/>
        </w:trPr>
        <w:tc>
          <w:tcPr>
            <w:tcW w:w="905" w:type="dxa"/>
          </w:tcPr>
          <w:p w14:paraId="6042B6C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43.19</w:t>
            </w:r>
          </w:p>
        </w:tc>
        <w:tc>
          <w:tcPr>
            <w:tcW w:w="5820" w:type="dxa"/>
          </w:tcPr>
          <w:p w14:paraId="7A6B9CF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Ծնոտաբացիչ</w:t>
            </w:r>
          </w:p>
        </w:tc>
        <w:tc>
          <w:tcPr>
            <w:tcW w:w="2743" w:type="dxa"/>
          </w:tcPr>
          <w:p w14:paraId="0D7220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E4653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B0D58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A1662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DF40F2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ACB6BFD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8FAAE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2660408" w14:textId="77777777">
        <w:trPr>
          <w:trHeight w:val="268"/>
        </w:trPr>
        <w:tc>
          <w:tcPr>
            <w:tcW w:w="905" w:type="dxa"/>
          </w:tcPr>
          <w:p w14:paraId="6061C8C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43.20</w:t>
            </w:r>
          </w:p>
        </w:tc>
        <w:tc>
          <w:tcPr>
            <w:tcW w:w="5820" w:type="dxa"/>
          </w:tcPr>
          <w:p w14:paraId="2260A89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Ապակյա տարաներ ջերմաչափերի և շպատելների համար</w:t>
            </w:r>
          </w:p>
        </w:tc>
        <w:tc>
          <w:tcPr>
            <w:tcW w:w="2743" w:type="dxa"/>
          </w:tcPr>
          <w:p w14:paraId="712FFC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8EDE0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8C484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26CD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99F5C09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19ACDA3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ACFD6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0777211" w14:textId="77777777">
        <w:trPr>
          <w:trHeight w:val="268"/>
        </w:trPr>
        <w:tc>
          <w:tcPr>
            <w:tcW w:w="905" w:type="dxa"/>
          </w:tcPr>
          <w:p w14:paraId="4EB5A4E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43.21</w:t>
            </w:r>
          </w:p>
        </w:tc>
        <w:tc>
          <w:tcPr>
            <w:tcW w:w="5820" w:type="dxa"/>
          </w:tcPr>
          <w:p w14:paraId="298552B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Բժշկական ջերմաչափ, էլեկտրոնային ջերմաչափ</w:t>
            </w:r>
          </w:p>
        </w:tc>
        <w:tc>
          <w:tcPr>
            <w:tcW w:w="2743" w:type="dxa"/>
          </w:tcPr>
          <w:p w14:paraId="7AC42E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3431D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0BE3B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F734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29C4535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017C071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A3EA6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9E918F6" w14:textId="77777777">
        <w:trPr>
          <w:trHeight w:val="268"/>
        </w:trPr>
        <w:tc>
          <w:tcPr>
            <w:tcW w:w="905" w:type="dxa"/>
          </w:tcPr>
          <w:p w14:paraId="215FAD4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43.22</w:t>
            </w:r>
          </w:p>
        </w:tc>
        <w:tc>
          <w:tcPr>
            <w:tcW w:w="5820" w:type="dxa"/>
          </w:tcPr>
          <w:p w14:paraId="6E86372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Դիմակներ</w:t>
            </w:r>
          </w:p>
        </w:tc>
        <w:tc>
          <w:tcPr>
            <w:tcW w:w="2743" w:type="dxa"/>
          </w:tcPr>
          <w:p w14:paraId="2DFDE6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08A0D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B3B42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B779E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F5ACA2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9ECB0FF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84F01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E48B4E4" w14:textId="77777777">
        <w:trPr>
          <w:trHeight w:val="268"/>
        </w:trPr>
        <w:tc>
          <w:tcPr>
            <w:tcW w:w="905" w:type="dxa"/>
          </w:tcPr>
          <w:p w14:paraId="6E6F4DC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43.23</w:t>
            </w:r>
          </w:p>
        </w:tc>
        <w:tc>
          <w:tcPr>
            <w:tcW w:w="5820" w:type="dxa"/>
          </w:tcPr>
          <w:p w14:paraId="3F080F9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Սեղմալար (ժգուտ)</w:t>
            </w:r>
          </w:p>
        </w:tc>
        <w:tc>
          <w:tcPr>
            <w:tcW w:w="2743" w:type="dxa"/>
          </w:tcPr>
          <w:p w14:paraId="334B83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2F715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BF535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0E44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750F68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CDCCDF2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DD563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B4814DA" w14:textId="77777777">
        <w:trPr>
          <w:trHeight w:val="268"/>
        </w:trPr>
        <w:tc>
          <w:tcPr>
            <w:tcW w:w="905" w:type="dxa"/>
          </w:tcPr>
          <w:p w14:paraId="565068B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43.24</w:t>
            </w:r>
          </w:p>
        </w:tc>
        <w:tc>
          <w:tcPr>
            <w:tcW w:w="5820" w:type="dxa"/>
          </w:tcPr>
          <w:p w14:paraId="65CF19A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Հիվանդի սայլակներ</w:t>
            </w:r>
          </w:p>
        </w:tc>
        <w:tc>
          <w:tcPr>
            <w:tcW w:w="2743" w:type="dxa"/>
          </w:tcPr>
          <w:p w14:paraId="551864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3C22F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B9766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4AB2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EA3F12D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268153A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E032F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85DDCD4" w14:textId="77777777">
        <w:trPr>
          <w:trHeight w:val="268"/>
        </w:trPr>
        <w:tc>
          <w:tcPr>
            <w:tcW w:w="905" w:type="dxa"/>
          </w:tcPr>
          <w:p w14:paraId="2754BA5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43.25</w:t>
            </w:r>
          </w:p>
        </w:tc>
        <w:tc>
          <w:tcPr>
            <w:tcW w:w="5820" w:type="dxa"/>
          </w:tcPr>
          <w:p w14:paraId="787DC94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Մահճակալներ (ֆունկցիոնալ և հասարակ)</w:t>
            </w:r>
          </w:p>
        </w:tc>
        <w:tc>
          <w:tcPr>
            <w:tcW w:w="2743" w:type="dxa"/>
          </w:tcPr>
          <w:p w14:paraId="0C9FF7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FE1C9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3ED09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95DE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882C0E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20EE4BC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069DD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7353C00" w14:textId="77777777">
        <w:trPr>
          <w:trHeight w:val="268"/>
        </w:trPr>
        <w:tc>
          <w:tcPr>
            <w:tcW w:w="905" w:type="dxa"/>
          </w:tcPr>
          <w:p w14:paraId="13ED72A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43.26</w:t>
            </w:r>
          </w:p>
        </w:tc>
        <w:tc>
          <w:tcPr>
            <w:tcW w:w="5820" w:type="dxa"/>
          </w:tcPr>
          <w:p w14:paraId="17544F0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Ապակյա սեղանիկներ</w:t>
            </w:r>
          </w:p>
        </w:tc>
        <w:tc>
          <w:tcPr>
            <w:tcW w:w="2743" w:type="dxa"/>
          </w:tcPr>
          <w:p w14:paraId="1867A7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B83D8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C110C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511EA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B7015D0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1601D815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FCB59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18670CB" w14:textId="77777777">
        <w:trPr>
          <w:trHeight w:val="268"/>
        </w:trPr>
        <w:tc>
          <w:tcPr>
            <w:tcW w:w="905" w:type="dxa"/>
          </w:tcPr>
          <w:p w14:paraId="704B7DD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43.27</w:t>
            </w:r>
          </w:p>
        </w:tc>
        <w:tc>
          <w:tcPr>
            <w:tcW w:w="5820" w:type="dxa"/>
          </w:tcPr>
          <w:p w14:paraId="1B26FFD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Դեղորայքի պահարաններ</w:t>
            </w:r>
          </w:p>
        </w:tc>
        <w:tc>
          <w:tcPr>
            <w:tcW w:w="2743" w:type="dxa"/>
          </w:tcPr>
          <w:p w14:paraId="42319C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43D24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8AEF5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00D1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5F17C3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301F6C1B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08320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733170B" w14:textId="77777777">
        <w:trPr>
          <w:trHeight w:val="268"/>
        </w:trPr>
        <w:tc>
          <w:tcPr>
            <w:tcW w:w="905" w:type="dxa"/>
          </w:tcPr>
          <w:p w14:paraId="1DA1BBB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43.28</w:t>
            </w:r>
          </w:p>
        </w:tc>
        <w:tc>
          <w:tcPr>
            <w:tcW w:w="5820" w:type="dxa"/>
          </w:tcPr>
          <w:p w14:paraId="60AC310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թախտեր</w:t>
            </w:r>
          </w:p>
        </w:tc>
        <w:tc>
          <w:tcPr>
            <w:tcW w:w="2743" w:type="dxa"/>
          </w:tcPr>
          <w:p w14:paraId="48E0D5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46D97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B4D9D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9E01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A297C4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3A517CB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F8E75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B67CF12" w14:textId="77777777">
        <w:trPr>
          <w:trHeight w:val="268"/>
        </w:trPr>
        <w:tc>
          <w:tcPr>
            <w:tcW w:w="905" w:type="dxa"/>
          </w:tcPr>
          <w:p w14:paraId="5E07E1F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43.29</w:t>
            </w:r>
          </w:p>
        </w:tc>
        <w:tc>
          <w:tcPr>
            <w:tcW w:w="5820" w:type="dxa"/>
          </w:tcPr>
          <w:p w14:paraId="6F74292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Հանդերձապահարաններ</w:t>
            </w:r>
          </w:p>
        </w:tc>
        <w:tc>
          <w:tcPr>
            <w:tcW w:w="2743" w:type="dxa"/>
          </w:tcPr>
          <w:p w14:paraId="565AA8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EFF75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939FD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BD89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24C5590" w14:textId="77777777" w:rsidR="00424265" w:rsidRDefault="006C2590">
            <w:pPr>
              <w:pStyle w:val="TableParagraph"/>
              <w:spacing w:before="24" w:line="224" w:lineRule="exact"/>
              <w:ind w:left="105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657B2A6F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117DC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3CEB08D" w14:textId="77777777">
        <w:trPr>
          <w:trHeight w:val="268"/>
        </w:trPr>
        <w:tc>
          <w:tcPr>
            <w:tcW w:w="905" w:type="dxa"/>
          </w:tcPr>
          <w:p w14:paraId="687FBC0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43.30</w:t>
            </w:r>
          </w:p>
        </w:tc>
        <w:tc>
          <w:tcPr>
            <w:tcW w:w="5820" w:type="dxa"/>
          </w:tcPr>
          <w:p w14:paraId="075C63B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Ճաշասեղաննե</w:t>
            </w:r>
          </w:p>
        </w:tc>
        <w:tc>
          <w:tcPr>
            <w:tcW w:w="2743" w:type="dxa"/>
          </w:tcPr>
          <w:p w14:paraId="7E6ACF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2B8A7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0F9B8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227A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D12BA9" w14:textId="77777777" w:rsidR="00424265" w:rsidRDefault="006C2590">
            <w:pPr>
              <w:pStyle w:val="TableParagraph"/>
              <w:spacing w:before="24" w:line="224" w:lineRule="exact"/>
              <w:ind w:left="105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6384BA06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5E16A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98BCB5B" w14:textId="77777777">
        <w:trPr>
          <w:trHeight w:val="268"/>
        </w:trPr>
        <w:tc>
          <w:tcPr>
            <w:tcW w:w="905" w:type="dxa"/>
          </w:tcPr>
          <w:p w14:paraId="0B57F7A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43.31</w:t>
            </w:r>
          </w:p>
        </w:tc>
        <w:tc>
          <w:tcPr>
            <w:tcW w:w="5820" w:type="dxa"/>
          </w:tcPr>
          <w:p w14:paraId="48C480C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Տումբաներ</w:t>
            </w:r>
          </w:p>
        </w:tc>
        <w:tc>
          <w:tcPr>
            <w:tcW w:w="2743" w:type="dxa"/>
          </w:tcPr>
          <w:p w14:paraId="358C6A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6CDF4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63BFC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5C3B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5416C1" w14:textId="77777777" w:rsidR="00424265" w:rsidRDefault="006C2590">
            <w:pPr>
              <w:pStyle w:val="TableParagraph"/>
              <w:spacing w:before="24" w:line="224" w:lineRule="exact"/>
              <w:ind w:left="105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43F9E0CD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431E7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A80C17F" w14:textId="77777777">
        <w:trPr>
          <w:trHeight w:val="1610"/>
        </w:trPr>
        <w:tc>
          <w:tcPr>
            <w:tcW w:w="905" w:type="dxa"/>
          </w:tcPr>
          <w:p w14:paraId="33054D6F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6D7859F6" w14:textId="77777777" w:rsidR="00424265" w:rsidRDefault="00424265">
            <w:pPr>
              <w:pStyle w:val="TableParagraph"/>
              <w:spacing w:before="10"/>
              <w:rPr>
                <w:sz w:val="24"/>
              </w:rPr>
            </w:pPr>
          </w:p>
          <w:p w14:paraId="3D202CE0" w14:textId="77777777" w:rsidR="00424265" w:rsidRDefault="006C2590">
            <w:pPr>
              <w:pStyle w:val="TableParagraph"/>
              <w:ind w:left="467"/>
            </w:pPr>
            <w:r>
              <w:rPr>
                <w:w w:val="115"/>
              </w:rPr>
              <w:t>44.</w:t>
            </w:r>
          </w:p>
        </w:tc>
        <w:tc>
          <w:tcPr>
            <w:tcW w:w="5820" w:type="dxa"/>
          </w:tcPr>
          <w:p w14:paraId="1666669E" w14:textId="77777777" w:rsidR="00424265" w:rsidRDefault="00424265">
            <w:pPr>
              <w:pStyle w:val="TableParagraph"/>
            </w:pPr>
          </w:p>
          <w:p w14:paraId="717B7BAF" w14:textId="77777777" w:rsidR="00424265" w:rsidRDefault="00424265">
            <w:pPr>
              <w:pStyle w:val="TableParagraph"/>
            </w:pPr>
          </w:p>
          <w:p w14:paraId="2944E2EF" w14:textId="77777777" w:rsidR="00424265" w:rsidRDefault="006C2590">
            <w:pPr>
              <w:pStyle w:val="TableParagraph"/>
              <w:spacing w:before="190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Թոքաբանական բաժանմունքը հագեցած է կադրերով․</w:t>
            </w:r>
          </w:p>
        </w:tc>
        <w:tc>
          <w:tcPr>
            <w:tcW w:w="2743" w:type="dxa"/>
          </w:tcPr>
          <w:p w14:paraId="52C2B620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 2,   կետ   7,</w:t>
            </w:r>
            <w:r>
              <w:rPr>
                <w:spacing w:val="25"/>
                <w:w w:val="110"/>
                <w:sz w:val="20"/>
                <w:szCs w:val="20"/>
              </w:rPr>
              <w:t xml:space="preserve"> </w:t>
            </w:r>
            <w:r>
              <w:rPr>
                <w:spacing w:val="-3"/>
                <w:w w:val="110"/>
                <w:sz w:val="20"/>
                <w:szCs w:val="20"/>
              </w:rPr>
              <w:t>ՀՀ</w:t>
            </w:r>
          </w:p>
          <w:p w14:paraId="12D1D886" w14:textId="77777777" w:rsidR="00424265" w:rsidRDefault="006C2590">
            <w:pPr>
              <w:pStyle w:val="TableParagraph"/>
              <w:spacing w:line="229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      2002</w:t>
            </w:r>
          </w:p>
          <w:p w14:paraId="176C3991" w14:textId="77777777" w:rsidR="00424265" w:rsidRDefault="006C2590">
            <w:pPr>
              <w:pStyle w:val="TableParagraph"/>
              <w:spacing w:before="36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թվականի  հունիսի  29-ի  N</w:t>
            </w:r>
          </w:p>
        </w:tc>
        <w:tc>
          <w:tcPr>
            <w:tcW w:w="710" w:type="dxa"/>
            <w:shd w:val="clear" w:color="auto" w:fill="BFBFBF"/>
          </w:tcPr>
          <w:p w14:paraId="2DE91B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62D40D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7C262A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5F3ABE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6BB9BA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4F2E9E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488BEF51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590B7F86" w14:textId="77777777">
        <w:trPr>
          <w:trHeight w:val="537"/>
        </w:trPr>
        <w:tc>
          <w:tcPr>
            <w:tcW w:w="905" w:type="dxa"/>
          </w:tcPr>
          <w:p w14:paraId="3B68C986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820" w:type="dxa"/>
          </w:tcPr>
          <w:p w14:paraId="3E07DE04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2743" w:type="dxa"/>
          </w:tcPr>
          <w:p w14:paraId="4EDD0C1B" w14:textId="77777777" w:rsidR="00424265" w:rsidRDefault="006C2590">
            <w:pPr>
              <w:pStyle w:val="TableParagraph"/>
              <w:spacing w:line="266" w:lineRule="exact"/>
              <w:ind w:left="107" w:right="94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867 որոշման Հավելված N 5 կետ 18</w:t>
            </w:r>
          </w:p>
        </w:tc>
        <w:tc>
          <w:tcPr>
            <w:tcW w:w="710" w:type="dxa"/>
            <w:shd w:val="clear" w:color="auto" w:fill="BFBFBF"/>
          </w:tcPr>
          <w:p w14:paraId="11263AAF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BFBFBF"/>
          </w:tcPr>
          <w:p w14:paraId="02A5FB02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BFBFBF"/>
          </w:tcPr>
          <w:p w14:paraId="349B2E61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BFBFBF"/>
          </w:tcPr>
          <w:p w14:paraId="404F10FD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shd w:val="clear" w:color="auto" w:fill="BFBFBF"/>
          </w:tcPr>
          <w:p w14:paraId="344B8AE9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shd w:val="clear" w:color="auto" w:fill="BFBFBF"/>
          </w:tcPr>
          <w:p w14:paraId="511CCDAE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471058A1" w14:textId="77777777">
        <w:trPr>
          <w:trHeight w:val="2147"/>
        </w:trPr>
        <w:tc>
          <w:tcPr>
            <w:tcW w:w="905" w:type="dxa"/>
          </w:tcPr>
          <w:p w14:paraId="2928266D" w14:textId="77777777" w:rsidR="00424265" w:rsidRDefault="00424265">
            <w:pPr>
              <w:pStyle w:val="TableParagraph"/>
            </w:pPr>
          </w:p>
          <w:p w14:paraId="0456E8E9" w14:textId="77777777" w:rsidR="00424265" w:rsidRDefault="00424265">
            <w:pPr>
              <w:pStyle w:val="TableParagraph"/>
            </w:pPr>
          </w:p>
          <w:p w14:paraId="1531E6CC" w14:textId="77777777" w:rsidR="00424265" w:rsidRDefault="00424265">
            <w:pPr>
              <w:pStyle w:val="TableParagraph"/>
            </w:pPr>
          </w:p>
          <w:p w14:paraId="366FE3C5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D81D73A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44.1</w:t>
            </w:r>
          </w:p>
        </w:tc>
        <w:tc>
          <w:tcPr>
            <w:tcW w:w="5820" w:type="dxa"/>
          </w:tcPr>
          <w:p w14:paraId="792AC407" w14:textId="77777777" w:rsidR="00424265" w:rsidRDefault="00424265">
            <w:pPr>
              <w:pStyle w:val="TableParagraph"/>
            </w:pPr>
          </w:p>
          <w:p w14:paraId="78AF3966" w14:textId="77777777" w:rsidR="00424265" w:rsidRDefault="006C2590">
            <w:pPr>
              <w:pStyle w:val="TableParagraph"/>
              <w:tabs>
                <w:tab w:val="left" w:pos="2459"/>
                <w:tab w:val="left" w:pos="4370"/>
              </w:tabs>
              <w:spacing w:before="174" w:line="280" w:lineRule="auto"/>
              <w:ind w:left="107" w:right="89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Բժիշկներ՝ համապատասխան հետդիպլոմային կրթությամբ և վերջին 5 տարվա ընթացքում համապատասխան վերապատրաստման առկայությամբ կամ շարունակական մասնագիտական</w:t>
            </w:r>
            <w:r>
              <w:rPr>
                <w:w w:val="105"/>
                <w:sz w:val="20"/>
                <w:szCs w:val="20"/>
              </w:rPr>
              <w:tab/>
              <w:t>զարգացման</w:t>
            </w:r>
            <w:r>
              <w:rPr>
                <w:w w:val="105"/>
                <w:sz w:val="20"/>
                <w:szCs w:val="20"/>
              </w:rPr>
              <w:tab/>
              <w:t>հավաստագրի առկայությամբ:</w:t>
            </w:r>
          </w:p>
        </w:tc>
        <w:tc>
          <w:tcPr>
            <w:tcW w:w="2743" w:type="dxa"/>
          </w:tcPr>
          <w:p w14:paraId="7539FDCE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4CCABC80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18AE4D4C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71D82B6E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0D071E77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65286650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59E9F5E9" w14:textId="77777777" w:rsidR="00424265" w:rsidRDefault="00424265">
            <w:pPr>
              <w:pStyle w:val="TableParagraph"/>
            </w:pPr>
          </w:p>
          <w:p w14:paraId="7F8BC63B" w14:textId="77777777" w:rsidR="00424265" w:rsidRDefault="00424265">
            <w:pPr>
              <w:pStyle w:val="TableParagraph"/>
            </w:pPr>
          </w:p>
          <w:p w14:paraId="3040B66D" w14:textId="77777777" w:rsidR="00424265" w:rsidRDefault="00424265">
            <w:pPr>
              <w:pStyle w:val="TableParagraph"/>
            </w:pPr>
          </w:p>
          <w:p w14:paraId="3DA34A24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3C60190D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4DADD69F" w14:textId="77777777" w:rsidR="00424265" w:rsidRDefault="00424265">
            <w:pPr>
              <w:pStyle w:val="TableParagraph"/>
            </w:pPr>
          </w:p>
          <w:p w14:paraId="210F75DE" w14:textId="77777777" w:rsidR="00424265" w:rsidRDefault="00424265">
            <w:pPr>
              <w:pStyle w:val="TableParagraph"/>
            </w:pPr>
          </w:p>
          <w:p w14:paraId="692992E6" w14:textId="77777777" w:rsidR="00424265" w:rsidRDefault="00424265">
            <w:pPr>
              <w:pStyle w:val="TableParagraph"/>
            </w:pPr>
          </w:p>
          <w:p w14:paraId="7AF565CE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334F9163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0E895F0E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3901344F" w14:textId="77777777">
        <w:trPr>
          <w:trHeight w:val="2147"/>
        </w:trPr>
        <w:tc>
          <w:tcPr>
            <w:tcW w:w="905" w:type="dxa"/>
          </w:tcPr>
          <w:p w14:paraId="5924E956" w14:textId="77777777" w:rsidR="00424265" w:rsidRDefault="00424265">
            <w:pPr>
              <w:pStyle w:val="TableParagraph"/>
            </w:pPr>
          </w:p>
          <w:p w14:paraId="781861B4" w14:textId="77777777" w:rsidR="00424265" w:rsidRDefault="00424265">
            <w:pPr>
              <w:pStyle w:val="TableParagraph"/>
            </w:pPr>
          </w:p>
          <w:p w14:paraId="5A6931F2" w14:textId="77777777" w:rsidR="00424265" w:rsidRDefault="00424265">
            <w:pPr>
              <w:pStyle w:val="TableParagraph"/>
            </w:pPr>
          </w:p>
          <w:p w14:paraId="10ADFEFD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E1BDCDD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44.2</w:t>
            </w:r>
          </w:p>
        </w:tc>
        <w:tc>
          <w:tcPr>
            <w:tcW w:w="5820" w:type="dxa"/>
          </w:tcPr>
          <w:p w14:paraId="0DF509E4" w14:textId="77777777" w:rsidR="00424265" w:rsidRDefault="00424265">
            <w:pPr>
              <w:pStyle w:val="TableParagraph"/>
            </w:pPr>
          </w:p>
          <w:p w14:paraId="0C893032" w14:textId="77777777" w:rsidR="00424265" w:rsidRDefault="00424265">
            <w:pPr>
              <w:pStyle w:val="TableParagraph"/>
            </w:pPr>
          </w:p>
          <w:p w14:paraId="060AA2C5" w14:textId="77777777" w:rsidR="00424265" w:rsidRDefault="00424265">
            <w:pPr>
              <w:pStyle w:val="TableParagraph"/>
            </w:pPr>
          </w:p>
          <w:p w14:paraId="6113004F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30FFBF00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5E4F36D8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1FF7E020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035DF56F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469D5394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1C9C2DB5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2E924389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3C359CE3" w14:textId="77777777" w:rsidR="00424265" w:rsidRDefault="00424265">
            <w:pPr>
              <w:pStyle w:val="TableParagraph"/>
            </w:pPr>
          </w:p>
          <w:p w14:paraId="6FD07A31" w14:textId="77777777" w:rsidR="00424265" w:rsidRDefault="00424265">
            <w:pPr>
              <w:pStyle w:val="TableParagraph"/>
            </w:pPr>
          </w:p>
          <w:p w14:paraId="2BEC9FD0" w14:textId="77777777" w:rsidR="00424265" w:rsidRDefault="00424265">
            <w:pPr>
              <w:pStyle w:val="TableParagraph"/>
            </w:pPr>
          </w:p>
          <w:p w14:paraId="2FBBCBB3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2826366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F2C23EE" w14:textId="77777777" w:rsidR="00424265" w:rsidRDefault="00424265">
            <w:pPr>
              <w:pStyle w:val="TableParagraph"/>
            </w:pPr>
          </w:p>
          <w:p w14:paraId="0B6B668A" w14:textId="77777777" w:rsidR="00424265" w:rsidRDefault="00424265">
            <w:pPr>
              <w:pStyle w:val="TableParagraph"/>
            </w:pPr>
          </w:p>
          <w:p w14:paraId="32496006" w14:textId="77777777" w:rsidR="00424265" w:rsidRDefault="00424265">
            <w:pPr>
              <w:pStyle w:val="TableParagraph"/>
            </w:pPr>
          </w:p>
          <w:p w14:paraId="43F5A03E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111511A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50611F79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016EB838" w14:textId="77777777">
        <w:trPr>
          <w:trHeight w:val="875"/>
        </w:trPr>
        <w:tc>
          <w:tcPr>
            <w:tcW w:w="905" w:type="dxa"/>
          </w:tcPr>
          <w:p w14:paraId="7E407BE2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820" w:type="dxa"/>
          </w:tcPr>
          <w:p w14:paraId="0ADD8E5B" w14:textId="42C7723A" w:rsidR="00424265" w:rsidRDefault="006C2590">
            <w:pPr>
              <w:pStyle w:val="TableParagraph"/>
              <w:tabs>
                <w:tab w:val="left" w:pos="2106"/>
                <w:tab w:val="left" w:pos="3643"/>
                <w:tab w:val="left" w:pos="3973"/>
                <w:tab w:val="left" w:pos="5458"/>
              </w:tabs>
              <w:spacing w:before="27" w:line="278" w:lineRule="auto"/>
              <w:ind w:left="107" w:right="92"/>
            </w:pPr>
            <w:r>
              <w:rPr>
                <w:w w:val="95"/>
              </w:rPr>
              <w:t>Ս</w:t>
            </w:r>
            <w:r>
              <w:rPr>
                <w:w w:val="101"/>
              </w:rPr>
              <w:t>Ր</w:t>
            </w:r>
            <w:r>
              <w:rPr>
                <w:spacing w:val="-3"/>
                <w:w w:val="102"/>
              </w:rPr>
              <w:t>Տ</w:t>
            </w:r>
            <w:r>
              <w:t>Ա</w:t>
            </w:r>
            <w:r>
              <w:rPr>
                <w:w w:val="98"/>
              </w:rPr>
              <w:t>Բ</w:t>
            </w:r>
            <w:r>
              <w:t>Ա</w:t>
            </w:r>
            <w:r>
              <w:rPr>
                <w:w w:val="108"/>
              </w:rPr>
              <w:t>Ն</w:t>
            </w:r>
            <w:r>
              <w:rPr>
                <w:spacing w:val="-5"/>
              </w:rPr>
              <w:t>Ա</w:t>
            </w:r>
            <w:r>
              <w:rPr>
                <w:w w:val="95"/>
              </w:rPr>
              <w:t>Կ</w:t>
            </w:r>
            <w:r>
              <w:t>Ա</w:t>
            </w:r>
            <w:r>
              <w:rPr>
                <w:w w:val="108"/>
              </w:rPr>
              <w:t>Ն</w:t>
            </w:r>
            <w:r>
              <w:tab/>
            </w:r>
            <w:r>
              <w:rPr>
                <w:w w:val="98"/>
              </w:rPr>
              <w:t>Բ</w:t>
            </w:r>
            <w:r>
              <w:rPr>
                <w:spacing w:val="-3"/>
              </w:rPr>
              <w:t>Ա</w:t>
            </w:r>
            <w:r>
              <w:rPr>
                <w:w w:val="102"/>
              </w:rPr>
              <w:t>Ժ</w:t>
            </w:r>
            <w:r>
              <w:t>Ա</w:t>
            </w:r>
            <w:r>
              <w:rPr>
                <w:w w:val="108"/>
              </w:rPr>
              <w:t>Ն</w:t>
            </w:r>
            <w:r>
              <w:rPr>
                <w:spacing w:val="-3"/>
                <w:w w:val="104"/>
              </w:rPr>
              <w:t>Մ</w:t>
            </w:r>
            <w:r>
              <w:rPr>
                <w:w w:val="95"/>
              </w:rPr>
              <w:t>Ո</w:t>
            </w:r>
            <w:r>
              <w:rPr>
                <w:w w:val="117"/>
              </w:rPr>
              <w:t>Ւ</w:t>
            </w:r>
            <w:r>
              <w:rPr>
                <w:spacing w:val="-4"/>
                <w:w w:val="108"/>
              </w:rPr>
              <w:t>Ն</w:t>
            </w:r>
            <w:r>
              <w:rPr>
                <w:w w:val="94"/>
              </w:rPr>
              <w:t>Ք</w:t>
            </w:r>
            <w:r>
              <w:tab/>
            </w:r>
            <w:r w:rsidR="000F674B">
              <w:rPr>
                <w:spacing w:val="-1"/>
                <w:w w:val="43"/>
              </w:rPr>
              <w:t>(</w:t>
            </w:r>
            <w:r>
              <w:rPr>
                <w:w w:val="114"/>
              </w:rPr>
              <w:t>կ</w:t>
            </w:r>
            <w:r>
              <w:rPr>
                <w:spacing w:val="-3"/>
                <w:w w:val="114"/>
              </w:rPr>
              <w:t>ի</w:t>
            </w:r>
            <w:r>
              <w:rPr>
                <w:w w:val="115"/>
              </w:rPr>
              <w:t>ր</w:t>
            </w:r>
            <w:r>
              <w:rPr>
                <w:spacing w:val="-5"/>
                <w:w w:val="109"/>
              </w:rPr>
              <w:t>ա</w:t>
            </w:r>
            <w:r>
              <w:rPr>
                <w:w w:val="109"/>
              </w:rPr>
              <w:t>ռ</w:t>
            </w:r>
            <w:r>
              <w:rPr>
                <w:spacing w:val="-3"/>
                <w:w w:val="116"/>
              </w:rPr>
              <w:t>վ</w:t>
            </w:r>
            <w:r>
              <w:rPr>
                <w:w w:val="110"/>
              </w:rPr>
              <w:t>ո</w:t>
            </w:r>
            <w:r>
              <w:rPr>
                <w:spacing w:val="-3"/>
                <w:w w:val="85"/>
              </w:rPr>
              <w:t>ւ</w:t>
            </w:r>
            <w:r>
              <w:rPr>
                <w:w w:val="110"/>
              </w:rPr>
              <w:t>մ</w:t>
            </w:r>
            <w:r>
              <w:tab/>
            </w:r>
            <w:r>
              <w:rPr>
                <w:spacing w:val="-3"/>
                <w:w w:val="112"/>
              </w:rPr>
              <w:t>ե</w:t>
            </w:r>
            <w:r>
              <w:rPr>
                <w:w w:val="113"/>
              </w:rPr>
              <w:t xml:space="preserve">ն </w:t>
            </w:r>
            <w:r>
              <w:rPr>
                <w:w w:val="110"/>
              </w:rPr>
              <w:t>քաղաքային</w:t>
            </w:r>
            <w:r>
              <w:rPr>
                <w:w w:val="110"/>
              </w:rPr>
              <w:tab/>
            </w:r>
            <w:r>
              <w:rPr>
                <w:w w:val="110"/>
              </w:rPr>
              <w:tab/>
            </w:r>
            <w:r>
              <w:rPr>
                <w:spacing w:val="-2"/>
                <w:w w:val="110"/>
              </w:rPr>
              <w:t>բազմապրոֆիլային</w:t>
            </w:r>
          </w:p>
          <w:p w14:paraId="70AAF945" w14:textId="0D84A39C" w:rsidR="00424265" w:rsidRDefault="006C2590">
            <w:pPr>
              <w:pStyle w:val="TableParagraph"/>
              <w:spacing w:line="241" w:lineRule="exact"/>
              <w:ind w:left="107"/>
            </w:pPr>
            <w:r>
              <w:rPr>
                <w:w w:val="112"/>
              </w:rPr>
              <w:t>հ</w:t>
            </w:r>
            <w:r>
              <w:rPr>
                <w:w w:val="114"/>
              </w:rPr>
              <w:t>ի</w:t>
            </w:r>
            <w:r>
              <w:rPr>
                <w:w w:val="116"/>
              </w:rPr>
              <w:t>վ</w:t>
            </w:r>
            <w:r>
              <w:rPr>
                <w:spacing w:val="-5"/>
                <w:w w:val="109"/>
              </w:rPr>
              <w:t>ա</w:t>
            </w:r>
            <w:r>
              <w:rPr>
                <w:w w:val="113"/>
              </w:rPr>
              <w:t>ն</w:t>
            </w:r>
            <w:r>
              <w:rPr>
                <w:w w:val="111"/>
              </w:rPr>
              <w:t>դ</w:t>
            </w:r>
            <w:r>
              <w:rPr>
                <w:spacing w:val="-5"/>
                <w:w w:val="109"/>
              </w:rPr>
              <w:t>ա</w:t>
            </w:r>
            <w:r>
              <w:rPr>
                <w:w w:val="113"/>
              </w:rPr>
              <w:t>ն</w:t>
            </w:r>
            <w:r>
              <w:rPr>
                <w:w w:val="110"/>
              </w:rPr>
              <w:t>ո</w:t>
            </w:r>
            <w:r>
              <w:rPr>
                <w:w w:val="119"/>
              </w:rPr>
              <w:t>ց</w:t>
            </w:r>
            <w:r>
              <w:rPr>
                <w:spacing w:val="-3"/>
                <w:w w:val="113"/>
              </w:rPr>
              <w:t>ն</w:t>
            </w:r>
            <w:r>
              <w:rPr>
                <w:spacing w:val="-3"/>
                <w:w w:val="112"/>
              </w:rPr>
              <w:t>ե</w:t>
            </w:r>
            <w:r>
              <w:rPr>
                <w:w w:val="115"/>
              </w:rPr>
              <w:t>ր</w:t>
            </w:r>
            <w:r>
              <w:rPr>
                <w:w w:val="110"/>
              </w:rPr>
              <w:t>ո</w:t>
            </w:r>
            <w:r>
              <w:rPr>
                <w:spacing w:val="-3"/>
                <w:w w:val="85"/>
              </w:rPr>
              <w:t>ւ</w:t>
            </w:r>
            <w:r>
              <w:rPr>
                <w:w w:val="110"/>
              </w:rPr>
              <w:t>մ</w:t>
            </w:r>
            <w:r w:rsidR="000F674B">
              <w:rPr>
                <w:w w:val="43"/>
              </w:rPr>
              <w:t>)</w:t>
            </w:r>
          </w:p>
        </w:tc>
        <w:tc>
          <w:tcPr>
            <w:tcW w:w="2743" w:type="dxa"/>
          </w:tcPr>
          <w:p w14:paraId="6A29BF74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shd w:val="clear" w:color="auto" w:fill="CFCDCD"/>
          </w:tcPr>
          <w:p w14:paraId="5EA2BADA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CFCDCD"/>
          </w:tcPr>
          <w:p w14:paraId="23E724C0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CFCDCD"/>
          </w:tcPr>
          <w:p w14:paraId="75798E46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CFCDCD"/>
          </w:tcPr>
          <w:p w14:paraId="5353F9EE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shd w:val="clear" w:color="auto" w:fill="CFCDCD"/>
          </w:tcPr>
          <w:p w14:paraId="57A80BE2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shd w:val="clear" w:color="auto" w:fill="CFCDCD"/>
          </w:tcPr>
          <w:p w14:paraId="64DCB092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606DE2AE" w14:textId="77777777">
        <w:trPr>
          <w:trHeight w:val="1343"/>
        </w:trPr>
        <w:tc>
          <w:tcPr>
            <w:tcW w:w="905" w:type="dxa"/>
          </w:tcPr>
          <w:p w14:paraId="0F9DF465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39B57513" w14:textId="77777777" w:rsidR="00424265" w:rsidRDefault="006C2590">
            <w:pPr>
              <w:pStyle w:val="TableParagraph"/>
              <w:spacing w:before="154"/>
              <w:ind w:left="467"/>
            </w:pPr>
            <w:r>
              <w:rPr>
                <w:w w:val="115"/>
              </w:rPr>
              <w:t>45.</w:t>
            </w:r>
          </w:p>
        </w:tc>
        <w:tc>
          <w:tcPr>
            <w:tcW w:w="5820" w:type="dxa"/>
          </w:tcPr>
          <w:p w14:paraId="01592998" w14:textId="77777777" w:rsidR="00424265" w:rsidRDefault="00424265">
            <w:pPr>
              <w:pStyle w:val="TableParagraph"/>
              <w:spacing w:before="10"/>
              <w:rPr>
                <w:sz w:val="25"/>
              </w:rPr>
            </w:pPr>
          </w:p>
          <w:p w14:paraId="549D532E" w14:textId="77777777" w:rsidR="00424265" w:rsidRDefault="006C2590">
            <w:pPr>
              <w:pStyle w:val="TableParagraph"/>
              <w:spacing w:line="276" w:lineRule="auto"/>
              <w:ind w:left="107" w:right="89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Սրտաբանական բաժանմունքի գործունեության համար անհրաժեշտ տեխնիկական պահանջներն ու պայմաններն առկա են․</w:t>
            </w:r>
          </w:p>
        </w:tc>
        <w:tc>
          <w:tcPr>
            <w:tcW w:w="2743" w:type="dxa"/>
          </w:tcPr>
          <w:p w14:paraId="328CF6F0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2, կետ</w:t>
            </w:r>
            <w:r>
              <w:rPr>
                <w:spacing w:val="50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2,</w:t>
            </w:r>
          </w:p>
          <w:p w14:paraId="64EA115A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ենթակետ 2.6</w:t>
            </w:r>
          </w:p>
        </w:tc>
        <w:tc>
          <w:tcPr>
            <w:tcW w:w="710" w:type="dxa"/>
            <w:shd w:val="clear" w:color="auto" w:fill="BFBFBF"/>
          </w:tcPr>
          <w:p w14:paraId="02A8A46F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BFBFBF"/>
          </w:tcPr>
          <w:p w14:paraId="1AB8D7AB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BFBFBF"/>
          </w:tcPr>
          <w:p w14:paraId="40368E72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BFBFBF"/>
          </w:tcPr>
          <w:p w14:paraId="0803754C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shd w:val="clear" w:color="auto" w:fill="BFBFBF"/>
          </w:tcPr>
          <w:p w14:paraId="07B79BD6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shd w:val="clear" w:color="auto" w:fill="BFBFBF"/>
          </w:tcPr>
          <w:p w14:paraId="29E20F33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7DB055DE" w14:textId="77777777">
        <w:trPr>
          <w:trHeight w:val="268"/>
        </w:trPr>
        <w:tc>
          <w:tcPr>
            <w:tcW w:w="905" w:type="dxa"/>
          </w:tcPr>
          <w:p w14:paraId="729E0E2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45.1</w:t>
            </w:r>
          </w:p>
        </w:tc>
        <w:tc>
          <w:tcPr>
            <w:tcW w:w="5820" w:type="dxa"/>
          </w:tcPr>
          <w:p w14:paraId="3492631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Էլեկտրասրտագրիչ ապարատներ</w:t>
            </w:r>
          </w:p>
        </w:tc>
        <w:tc>
          <w:tcPr>
            <w:tcW w:w="2743" w:type="dxa"/>
          </w:tcPr>
          <w:p w14:paraId="6EF0FA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DD129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C44A1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EB2C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116E8E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3CB3326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57612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0D29B86" w14:textId="77777777">
        <w:trPr>
          <w:trHeight w:val="268"/>
        </w:trPr>
        <w:tc>
          <w:tcPr>
            <w:tcW w:w="905" w:type="dxa"/>
          </w:tcPr>
          <w:p w14:paraId="70DB2DA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45.2</w:t>
            </w:r>
          </w:p>
        </w:tc>
        <w:tc>
          <w:tcPr>
            <w:tcW w:w="5820" w:type="dxa"/>
          </w:tcPr>
          <w:p w14:paraId="2372E07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Դեֆիբրիլյատոր</w:t>
            </w:r>
          </w:p>
        </w:tc>
        <w:tc>
          <w:tcPr>
            <w:tcW w:w="2743" w:type="dxa"/>
          </w:tcPr>
          <w:p w14:paraId="091B1B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FFF27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AA324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AE6D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B4E4BE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3B83B3E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DC59A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156E051" w14:textId="77777777">
        <w:trPr>
          <w:trHeight w:val="268"/>
        </w:trPr>
        <w:tc>
          <w:tcPr>
            <w:tcW w:w="905" w:type="dxa"/>
          </w:tcPr>
          <w:p w14:paraId="5AA546F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45.3</w:t>
            </w:r>
          </w:p>
        </w:tc>
        <w:tc>
          <w:tcPr>
            <w:tcW w:w="5820" w:type="dxa"/>
          </w:tcPr>
          <w:p w14:paraId="11A018C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Արհեստական շնչառության ապարատներ</w:t>
            </w:r>
          </w:p>
        </w:tc>
        <w:tc>
          <w:tcPr>
            <w:tcW w:w="2743" w:type="dxa"/>
          </w:tcPr>
          <w:p w14:paraId="45E309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1EC3A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E925B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DF5A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6A7F09B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3C620C8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2E474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492DD46" w14:textId="77777777">
        <w:trPr>
          <w:trHeight w:val="268"/>
        </w:trPr>
        <w:tc>
          <w:tcPr>
            <w:tcW w:w="905" w:type="dxa"/>
          </w:tcPr>
          <w:p w14:paraId="6CE860A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45.4</w:t>
            </w:r>
          </w:p>
        </w:tc>
        <w:tc>
          <w:tcPr>
            <w:tcW w:w="5820" w:type="dxa"/>
          </w:tcPr>
          <w:p w14:paraId="29D0258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Էլեկտրաարտածծիչներ</w:t>
            </w:r>
          </w:p>
        </w:tc>
        <w:tc>
          <w:tcPr>
            <w:tcW w:w="2743" w:type="dxa"/>
          </w:tcPr>
          <w:p w14:paraId="313D98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30D26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A9B14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764F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E60234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DEF786D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6EBF1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0EB0E96" w14:textId="77777777">
        <w:trPr>
          <w:trHeight w:val="268"/>
        </w:trPr>
        <w:tc>
          <w:tcPr>
            <w:tcW w:w="905" w:type="dxa"/>
          </w:tcPr>
          <w:p w14:paraId="113F82A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45.5</w:t>
            </w:r>
          </w:p>
        </w:tc>
        <w:tc>
          <w:tcPr>
            <w:tcW w:w="5820" w:type="dxa"/>
          </w:tcPr>
          <w:p w14:paraId="4C84DBD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Բոբրովի սարքավորումներ</w:t>
            </w:r>
          </w:p>
        </w:tc>
        <w:tc>
          <w:tcPr>
            <w:tcW w:w="2743" w:type="dxa"/>
          </w:tcPr>
          <w:p w14:paraId="1FF1F1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FC084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7B59B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12C4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41641F9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4EDCD71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1EF35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9107815" w14:textId="77777777">
        <w:trPr>
          <w:trHeight w:val="268"/>
        </w:trPr>
        <w:tc>
          <w:tcPr>
            <w:tcW w:w="905" w:type="dxa"/>
          </w:tcPr>
          <w:p w14:paraId="549B30C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45.6</w:t>
            </w:r>
          </w:p>
        </w:tc>
        <w:tc>
          <w:tcPr>
            <w:tcW w:w="5820" w:type="dxa"/>
          </w:tcPr>
          <w:p w14:paraId="60AB73D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Շտատիվներ</w:t>
            </w:r>
          </w:p>
        </w:tc>
        <w:tc>
          <w:tcPr>
            <w:tcW w:w="2743" w:type="dxa"/>
          </w:tcPr>
          <w:p w14:paraId="2C892A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51EE7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DAD7E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ED08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6EBB61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E175946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0C88E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77DB8974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7148388E" w14:textId="77777777">
        <w:trPr>
          <w:trHeight w:val="2123"/>
        </w:trPr>
        <w:tc>
          <w:tcPr>
            <w:tcW w:w="905" w:type="dxa"/>
          </w:tcPr>
          <w:p w14:paraId="3C352BF4" w14:textId="77777777" w:rsidR="00424265" w:rsidRDefault="00424265">
            <w:pPr>
              <w:pStyle w:val="TableParagraph"/>
            </w:pPr>
          </w:p>
          <w:p w14:paraId="5EE3F4CC" w14:textId="77777777" w:rsidR="00424265" w:rsidRDefault="00424265">
            <w:pPr>
              <w:pStyle w:val="TableParagraph"/>
            </w:pPr>
          </w:p>
          <w:p w14:paraId="6A33290C" w14:textId="77777777" w:rsidR="00424265" w:rsidRDefault="00424265">
            <w:pPr>
              <w:pStyle w:val="TableParagraph"/>
            </w:pPr>
          </w:p>
          <w:p w14:paraId="47BAA3A0" w14:textId="77777777" w:rsidR="00424265" w:rsidRDefault="006C2590">
            <w:pPr>
              <w:pStyle w:val="TableParagraph"/>
              <w:spacing w:before="194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45.7</w:t>
            </w:r>
          </w:p>
        </w:tc>
        <w:tc>
          <w:tcPr>
            <w:tcW w:w="5820" w:type="dxa"/>
          </w:tcPr>
          <w:p w14:paraId="5E240B0A" w14:textId="77777777" w:rsidR="00424265" w:rsidRDefault="00424265">
            <w:pPr>
              <w:pStyle w:val="TableParagraph"/>
              <w:spacing w:before="2"/>
              <w:rPr>
                <w:sz w:val="23"/>
              </w:rPr>
            </w:pPr>
          </w:p>
          <w:p w14:paraId="27C85746" w14:textId="77777777" w:rsidR="00424265" w:rsidRDefault="006C2590">
            <w:pPr>
              <w:pStyle w:val="TableParagraph"/>
              <w:spacing w:line="280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Բազմաֆունկցիոնալ ոչ ինվազիվ հսկողության ստացիոնար մոնիթորներ, որոնք ապահովված են ավտոնոմ էլեկտրասնուցմամբ, ԷԿԳ էլեկտրոդներով, ինչպես նաև վտանգի ահազանգման ձայնային և լուսային համակարգերով՝ պերիֆերիկ հեմոդինամիկ ցուցանիշների` զարկերակային ճնշում (սիստոլիկ, դիաստոլիկ,</w:t>
            </w:r>
            <w:r>
              <w:rPr>
                <w:spacing w:val="15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միջին),</w:t>
            </w:r>
          </w:p>
          <w:p w14:paraId="4BC8EDB3" w14:textId="77777777" w:rsidR="00424265" w:rsidRDefault="006C2590">
            <w:pPr>
              <w:pStyle w:val="TableParagraph"/>
              <w:spacing w:line="222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էլեկտրակարդիոմոնիթորներ</w:t>
            </w:r>
          </w:p>
        </w:tc>
        <w:tc>
          <w:tcPr>
            <w:tcW w:w="2743" w:type="dxa"/>
          </w:tcPr>
          <w:p w14:paraId="7653BA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52B7A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00FC2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A88A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7D6F9BF" w14:textId="77777777" w:rsidR="00424265" w:rsidRDefault="006C2590">
            <w:pPr>
              <w:pStyle w:val="TableParagraph"/>
              <w:spacing w:before="26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D37B74D" w14:textId="77777777" w:rsidR="00424265" w:rsidRDefault="006C2590">
            <w:pPr>
              <w:pStyle w:val="TableParagraph"/>
              <w:spacing w:before="26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D7FF7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83C5CD5" w14:textId="77777777">
        <w:trPr>
          <w:trHeight w:val="268"/>
        </w:trPr>
        <w:tc>
          <w:tcPr>
            <w:tcW w:w="905" w:type="dxa"/>
          </w:tcPr>
          <w:p w14:paraId="7AAE8E1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45.8</w:t>
            </w:r>
          </w:p>
        </w:tc>
        <w:tc>
          <w:tcPr>
            <w:tcW w:w="5820" w:type="dxa"/>
          </w:tcPr>
          <w:p w14:paraId="158E78A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Թթվածնի ապարատ և բարձեր</w:t>
            </w:r>
          </w:p>
        </w:tc>
        <w:tc>
          <w:tcPr>
            <w:tcW w:w="2743" w:type="dxa"/>
          </w:tcPr>
          <w:p w14:paraId="15B766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7D984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EBB37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51B4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8CB8CB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D9A3830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06A47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3B0B508" w14:textId="77777777">
        <w:trPr>
          <w:trHeight w:val="268"/>
        </w:trPr>
        <w:tc>
          <w:tcPr>
            <w:tcW w:w="905" w:type="dxa"/>
          </w:tcPr>
          <w:p w14:paraId="4EC2378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45.9</w:t>
            </w:r>
          </w:p>
        </w:tc>
        <w:tc>
          <w:tcPr>
            <w:tcW w:w="5820" w:type="dxa"/>
          </w:tcPr>
          <w:p w14:paraId="0BD8782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Արյան ճնշման չափման գործիքներ</w:t>
            </w:r>
          </w:p>
        </w:tc>
        <w:tc>
          <w:tcPr>
            <w:tcW w:w="2743" w:type="dxa"/>
          </w:tcPr>
          <w:p w14:paraId="0A8648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C9E42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E72B0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0E699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AE63B0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2333C8A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2A65F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BDAC7D7" w14:textId="77777777">
        <w:trPr>
          <w:trHeight w:val="268"/>
        </w:trPr>
        <w:tc>
          <w:tcPr>
            <w:tcW w:w="905" w:type="dxa"/>
          </w:tcPr>
          <w:p w14:paraId="1D1DB73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45.10</w:t>
            </w:r>
          </w:p>
        </w:tc>
        <w:tc>
          <w:tcPr>
            <w:tcW w:w="5820" w:type="dxa"/>
          </w:tcPr>
          <w:p w14:paraId="1809B0F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Սրտի ռիթմի կարգավորման սարք</w:t>
            </w:r>
          </w:p>
        </w:tc>
        <w:tc>
          <w:tcPr>
            <w:tcW w:w="2743" w:type="dxa"/>
          </w:tcPr>
          <w:p w14:paraId="46D799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8322B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7B3E6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A107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BBC6169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4F1AD39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68F20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973D272" w14:textId="77777777">
        <w:trPr>
          <w:trHeight w:val="268"/>
        </w:trPr>
        <w:tc>
          <w:tcPr>
            <w:tcW w:w="905" w:type="dxa"/>
          </w:tcPr>
          <w:p w14:paraId="3331545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45.11</w:t>
            </w:r>
          </w:p>
        </w:tc>
        <w:tc>
          <w:tcPr>
            <w:tcW w:w="5820" w:type="dxa"/>
          </w:tcPr>
          <w:p w14:paraId="067CF07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Ախտահանման սարքեր</w:t>
            </w:r>
          </w:p>
        </w:tc>
        <w:tc>
          <w:tcPr>
            <w:tcW w:w="2743" w:type="dxa"/>
          </w:tcPr>
          <w:p w14:paraId="02219F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EEF15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505CE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ADCC1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203E26A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A11C98A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76D5C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1CB037A" w14:textId="77777777">
        <w:trPr>
          <w:trHeight w:val="268"/>
        </w:trPr>
        <w:tc>
          <w:tcPr>
            <w:tcW w:w="905" w:type="dxa"/>
          </w:tcPr>
          <w:p w14:paraId="1B5D60A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45.12</w:t>
            </w:r>
          </w:p>
        </w:tc>
        <w:tc>
          <w:tcPr>
            <w:tcW w:w="5820" w:type="dxa"/>
          </w:tcPr>
          <w:p w14:paraId="6852404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Կվարցի լամպեր</w:t>
            </w:r>
          </w:p>
        </w:tc>
        <w:tc>
          <w:tcPr>
            <w:tcW w:w="2743" w:type="dxa"/>
          </w:tcPr>
          <w:p w14:paraId="367810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719EC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893B7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012A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5DA40D7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0F63C4B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173C7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13D507B" w14:textId="77777777">
        <w:trPr>
          <w:trHeight w:val="268"/>
        </w:trPr>
        <w:tc>
          <w:tcPr>
            <w:tcW w:w="905" w:type="dxa"/>
          </w:tcPr>
          <w:p w14:paraId="14515AB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45.13</w:t>
            </w:r>
          </w:p>
        </w:tc>
        <w:tc>
          <w:tcPr>
            <w:tcW w:w="5820" w:type="dxa"/>
          </w:tcPr>
          <w:p w14:paraId="101271B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Պատգարակներ</w:t>
            </w:r>
          </w:p>
        </w:tc>
        <w:tc>
          <w:tcPr>
            <w:tcW w:w="2743" w:type="dxa"/>
          </w:tcPr>
          <w:p w14:paraId="2EA0E1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D0926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308AD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EFBE9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36755B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140E27A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13D21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2220C19" w14:textId="77777777">
        <w:trPr>
          <w:trHeight w:val="268"/>
        </w:trPr>
        <w:tc>
          <w:tcPr>
            <w:tcW w:w="905" w:type="dxa"/>
          </w:tcPr>
          <w:p w14:paraId="484536E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45.14</w:t>
            </w:r>
          </w:p>
        </w:tc>
        <w:tc>
          <w:tcPr>
            <w:tcW w:w="5820" w:type="dxa"/>
          </w:tcPr>
          <w:p w14:paraId="225743E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Հիվանդի սայլակներ</w:t>
            </w:r>
          </w:p>
        </w:tc>
        <w:tc>
          <w:tcPr>
            <w:tcW w:w="2743" w:type="dxa"/>
          </w:tcPr>
          <w:p w14:paraId="08D57F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183E9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C9B0D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6143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5601D44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34FA54D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1854E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7AAD6C2" w14:textId="77777777">
        <w:trPr>
          <w:trHeight w:val="268"/>
        </w:trPr>
        <w:tc>
          <w:tcPr>
            <w:tcW w:w="905" w:type="dxa"/>
          </w:tcPr>
          <w:p w14:paraId="2F36F55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45.15</w:t>
            </w:r>
          </w:p>
        </w:tc>
        <w:tc>
          <w:tcPr>
            <w:tcW w:w="5820" w:type="dxa"/>
          </w:tcPr>
          <w:p w14:paraId="6A7012A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Մահճակալներ (ֆունկցիոնալ և հասարակ)</w:t>
            </w:r>
          </w:p>
        </w:tc>
        <w:tc>
          <w:tcPr>
            <w:tcW w:w="2743" w:type="dxa"/>
          </w:tcPr>
          <w:p w14:paraId="688791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3E645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40243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5E794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493439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365264E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A7B4F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8CB201D" w14:textId="77777777">
        <w:trPr>
          <w:trHeight w:val="268"/>
        </w:trPr>
        <w:tc>
          <w:tcPr>
            <w:tcW w:w="905" w:type="dxa"/>
          </w:tcPr>
          <w:p w14:paraId="6FFDD9A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45.16</w:t>
            </w:r>
          </w:p>
        </w:tc>
        <w:tc>
          <w:tcPr>
            <w:tcW w:w="5820" w:type="dxa"/>
          </w:tcPr>
          <w:p w14:paraId="7894656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Ապակյա սեղանիկներ</w:t>
            </w:r>
          </w:p>
        </w:tc>
        <w:tc>
          <w:tcPr>
            <w:tcW w:w="2743" w:type="dxa"/>
          </w:tcPr>
          <w:p w14:paraId="70045E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2A321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73C3D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FFBC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E69016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D3280D8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585CB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BA2268E" w14:textId="77777777">
        <w:trPr>
          <w:trHeight w:val="268"/>
        </w:trPr>
        <w:tc>
          <w:tcPr>
            <w:tcW w:w="905" w:type="dxa"/>
          </w:tcPr>
          <w:p w14:paraId="339BDE7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45.17</w:t>
            </w:r>
          </w:p>
        </w:tc>
        <w:tc>
          <w:tcPr>
            <w:tcW w:w="5820" w:type="dxa"/>
          </w:tcPr>
          <w:p w14:paraId="7DB149B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Դեղորայքի պահարաններ</w:t>
            </w:r>
          </w:p>
        </w:tc>
        <w:tc>
          <w:tcPr>
            <w:tcW w:w="2743" w:type="dxa"/>
          </w:tcPr>
          <w:p w14:paraId="156632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CB1C8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B5CE1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5391F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B7E0CE6" w14:textId="77777777" w:rsidR="00424265" w:rsidRDefault="006C2590">
            <w:pPr>
              <w:pStyle w:val="TableParagraph"/>
              <w:spacing w:before="24" w:line="224" w:lineRule="exact"/>
              <w:ind w:left="105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7DC17EA3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3241E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4206B3B" w14:textId="77777777">
        <w:trPr>
          <w:trHeight w:val="268"/>
        </w:trPr>
        <w:tc>
          <w:tcPr>
            <w:tcW w:w="905" w:type="dxa"/>
          </w:tcPr>
          <w:p w14:paraId="36ADC7C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45.18</w:t>
            </w:r>
          </w:p>
        </w:tc>
        <w:tc>
          <w:tcPr>
            <w:tcW w:w="5820" w:type="dxa"/>
          </w:tcPr>
          <w:p w14:paraId="43D675B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զննման թախտեր</w:t>
            </w:r>
          </w:p>
        </w:tc>
        <w:tc>
          <w:tcPr>
            <w:tcW w:w="2743" w:type="dxa"/>
          </w:tcPr>
          <w:p w14:paraId="156DAA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B3651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DF0C5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DEAD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BA2476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D158F85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F2FB4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C0BDA92" w14:textId="77777777">
        <w:trPr>
          <w:trHeight w:val="268"/>
        </w:trPr>
        <w:tc>
          <w:tcPr>
            <w:tcW w:w="905" w:type="dxa"/>
          </w:tcPr>
          <w:p w14:paraId="7ABE8F7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45.19</w:t>
            </w:r>
          </w:p>
        </w:tc>
        <w:tc>
          <w:tcPr>
            <w:tcW w:w="5820" w:type="dxa"/>
          </w:tcPr>
          <w:p w14:paraId="7B92008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Հանդերձապահարաններ</w:t>
            </w:r>
          </w:p>
        </w:tc>
        <w:tc>
          <w:tcPr>
            <w:tcW w:w="2743" w:type="dxa"/>
          </w:tcPr>
          <w:p w14:paraId="2B2AF5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A0A2A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3144A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7CC7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A0EE4F3" w14:textId="77777777" w:rsidR="00424265" w:rsidRDefault="006C2590">
            <w:pPr>
              <w:pStyle w:val="TableParagraph"/>
              <w:spacing w:before="24" w:line="224" w:lineRule="exact"/>
              <w:ind w:left="105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28724945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371B3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412404E" w14:textId="77777777">
        <w:trPr>
          <w:trHeight w:val="268"/>
        </w:trPr>
        <w:tc>
          <w:tcPr>
            <w:tcW w:w="905" w:type="dxa"/>
          </w:tcPr>
          <w:p w14:paraId="6DCD131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45.20</w:t>
            </w:r>
          </w:p>
        </w:tc>
        <w:tc>
          <w:tcPr>
            <w:tcW w:w="5820" w:type="dxa"/>
          </w:tcPr>
          <w:p w14:paraId="6F62438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Ճաշասեղաններ</w:t>
            </w:r>
          </w:p>
        </w:tc>
        <w:tc>
          <w:tcPr>
            <w:tcW w:w="2743" w:type="dxa"/>
          </w:tcPr>
          <w:p w14:paraId="27C57A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E01B5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292E1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E359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7DC3379" w14:textId="77777777" w:rsidR="00424265" w:rsidRDefault="006C2590">
            <w:pPr>
              <w:pStyle w:val="TableParagraph"/>
              <w:spacing w:before="24" w:line="224" w:lineRule="exact"/>
              <w:ind w:left="105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65AF7B14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8118B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CE8263A" w14:textId="77777777">
        <w:trPr>
          <w:trHeight w:val="268"/>
        </w:trPr>
        <w:tc>
          <w:tcPr>
            <w:tcW w:w="905" w:type="dxa"/>
          </w:tcPr>
          <w:p w14:paraId="7B39E4B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45.21</w:t>
            </w:r>
          </w:p>
        </w:tc>
        <w:tc>
          <w:tcPr>
            <w:tcW w:w="5820" w:type="dxa"/>
          </w:tcPr>
          <w:p w14:paraId="7707844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Հարմահճակալային սեղանիկներ</w:t>
            </w:r>
          </w:p>
        </w:tc>
        <w:tc>
          <w:tcPr>
            <w:tcW w:w="2743" w:type="dxa"/>
          </w:tcPr>
          <w:p w14:paraId="766BD0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12888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AF9E3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8A22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168E1B1" w14:textId="77777777" w:rsidR="00424265" w:rsidRDefault="006C2590">
            <w:pPr>
              <w:pStyle w:val="TableParagraph"/>
              <w:spacing w:before="24" w:line="224" w:lineRule="exact"/>
              <w:ind w:left="105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2FA6EF83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23F2E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7F27B31" w14:textId="77777777">
        <w:trPr>
          <w:trHeight w:val="2416"/>
        </w:trPr>
        <w:tc>
          <w:tcPr>
            <w:tcW w:w="905" w:type="dxa"/>
          </w:tcPr>
          <w:p w14:paraId="310F5DF8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3594BBA0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25EEBC5F" w14:textId="77777777" w:rsidR="00424265" w:rsidRDefault="00424265">
            <w:pPr>
              <w:pStyle w:val="TableParagraph"/>
              <w:spacing w:before="11"/>
              <w:rPr>
                <w:sz w:val="35"/>
              </w:rPr>
            </w:pPr>
          </w:p>
          <w:p w14:paraId="52BD5AC8" w14:textId="77777777" w:rsidR="00424265" w:rsidRDefault="006C2590">
            <w:pPr>
              <w:pStyle w:val="TableParagraph"/>
              <w:ind w:left="467"/>
            </w:pPr>
            <w:r>
              <w:rPr>
                <w:w w:val="120"/>
              </w:rPr>
              <w:t>46.</w:t>
            </w:r>
          </w:p>
        </w:tc>
        <w:tc>
          <w:tcPr>
            <w:tcW w:w="5820" w:type="dxa"/>
          </w:tcPr>
          <w:p w14:paraId="4550956E" w14:textId="77777777" w:rsidR="00424265" w:rsidRDefault="00424265">
            <w:pPr>
              <w:pStyle w:val="TableParagraph"/>
            </w:pPr>
          </w:p>
          <w:p w14:paraId="3F817095" w14:textId="77777777" w:rsidR="00424265" w:rsidRDefault="00424265">
            <w:pPr>
              <w:pStyle w:val="TableParagraph"/>
            </w:pPr>
          </w:p>
          <w:p w14:paraId="63C8D2E0" w14:textId="77777777" w:rsidR="00424265" w:rsidRDefault="00424265">
            <w:pPr>
              <w:pStyle w:val="TableParagraph"/>
            </w:pPr>
          </w:p>
          <w:p w14:paraId="2A4ED7E8" w14:textId="77777777" w:rsidR="00424265" w:rsidRDefault="00424265">
            <w:pPr>
              <w:pStyle w:val="TableParagraph"/>
              <w:spacing w:before="7"/>
              <w:rPr>
                <w:sz w:val="29"/>
              </w:rPr>
            </w:pPr>
          </w:p>
          <w:p w14:paraId="2DBDB4C7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Սրտաբանական բաժանմունքը հագեցած է կադրերով․</w:t>
            </w:r>
          </w:p>
        </w:tc>
        <w:tc>
          <w:tcPr>
            <w:tcW w:w="2743" w:type="dxa"/>
          </w:tcPr>
          <w:p w14:paraId="61CCF36F" w14:textId="77777777" w:rsidR="00424265" w:rsidRDefault="006C2590">
            <w:pPr>
              <w:pStyle w:val="TableParagraph"/>
              <w:spacing w:before="24" w:line="280" w:lineRule="auto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 5-ի N 1936-Ն որոշում, Հավելված 2, կետ 2,</w:t>
            </w:r>
          </w:p>
          <w:p w14:paraId="0EA3CB8F" w14:textId="77777777" w:rsidR="00424265" w:rsidRDefault="006C2590">
            <w:pPr>
              <w:pStyle w:val="TableParagraph"/>
              <w:spacing w:line="229" w:lineRule="exact"/>
              <w:ind w:left="107"/>
              <w:rPr>
                <w:sz w:val="20"/>
                <w:szCs w:val="20"/>
              </w:rPr>
            </w:pPr>
            <w:r>
              <w:rPr>
                <w:w w:val="115"/>
                <w:sz w:val="20"/>
                <w:szCs w:val="20"/>
              </w:rPr>
              <w:t>ենթակետ 2.6, ՀՀ</w:t>
            </w:r>
          </w:p>
          <w:p w14:paraId="3CC4E572" w14:textId="77777777" w:rsidR="00424265" w:rsidRDefault="006C2590">
            <w:pPr>
              <w:pStyle w:val="TableParagraph"/>
              <w:spacing w:before="9" w:line="268" w:lineRule="exact"/>
              <w:ind w:left="107" w:right="191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որոշման Հավելված N 5 կետ 18</w:t>
            </w:r>
          </w:p>
        </w:tc>
        <w:tc>
          <w:tcPr>
            <w:tcW w:w="710" w:type="dxa"/>
            <w:shd w:val="clear" w:color="auto" w:fill="CFCDCD"/>
          </w:tcPr>
          <w:p w14:paraId="68A31E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CFCDCD"/>
          </w:tcPr>
          <w:p w14:paraId="54D9F2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CFCDCD"/>
          </w:tcPr>
          <w:p w14:paraId="482AC3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CFCDCD"/>
          </w:tcPr>
          <w:p w14:paraId="2B93C0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CFCDCD"/>
          </w:tcPr>
          <w:p w14:paraId="5E4948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CFCDCD"/>
          </w:tcPr>
          <w:p w14:paraId="3C74CD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163F593" w14:textId="77777777">
        <w:trPr>
          <w:trHeight w:val="1610"/>
        </w:trPr>
        <w:tc>
          <w:tcPr>
            <w:tcW w:w="905" w:type="dxa"/>
          </w:tcPr>
          <w:p w14:paraId="5C6D056E" w14:textId="77777777" w:rsidR="00424265" w:rsidRDefault="00424265">
            <w:pPr>
              <w:pStyle w:val="TableParagraph"/>
            </w:pPr>
          </w:p>
          <w:p w14:paraId="5D7625C0" w14:textId="77777777" w:rsidR="00424265" w:rsidRDefault="00424265">
            <w:pPr>
              <w:pStyle w:val="TableParagraph"/>
            </w:pPr>
          </w:p>
          <w:p w14:paraId="189319F5" w14:textId="77777777" w:rsidR="00424265" w:rsidRDefault="006C2590">
            <w:pPr>
              <w:pStyle w:val="TableParagraph"/>
              <w:spacing w:before="190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46.1</w:t>
            </w:r>
          </w:p>
        </w:tc>
        <w:tc>
          <w:tcPr>
            <w:tcW w:w="5820" w:type="dxa"/>
          </w:tcPr>
          <w:p w14:paraId="5E57925C" w14:textId="77777777" w:rsidR="00424265" w:rsidRDefault="00424265">
            <w:pPr>
              <w:pStyle w:val="TableParagraph"/>
            </w:pPr>
          </w:p>
          <w:p w14:paraId="6096C2C3" w14:textId="77777777" w:rsidR="00424265" w:rsidRDefault="006C2590">
            <w:pPr>
              <w:pStyle w:val="TableParagraph"/>
              <w:spacing w:before="174" w:line="278" w:lineRule="auto"/>
              <w:ind w:left="107" w:right="228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Բժիշկներ՝ համապատասխան հետդիպլոմային կրթությամբ և վերջին 5 տարվա ընթացքում վերապատրաստման առկայությամբ</w:t>
            </w:r>
          </w:p>
        </w:tc>
        <w:tc>
          <w:tcPr>
            <w:tcW w:w="2743" w:type="dxa"/>
          </w:tcPr>
          <w:p w14:paraId="12BAAFE6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1EFAC41A" w14:textId="77777777" w:rsidR="00424265" w:rsidRDefault="006C2590">
            <w:pPr>
              <w:pStyle w:val="TableParagraph"/>
              <w:spacing w:line="226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      2002</w:t>
            </w:r>
          </w:p>
          <w:p w14:paraId="1541E01B" w14:textId="77777777" w:rsidR="00424265" w:rsidRDefault="006C2590">
            <w:pPr>
              <w:pStyle w:val="TableParagraph"/>
              <w:spacing w:before="39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թվականի  հունիսի  29-ի  N</w:t>
            </w:r>
          </w:p>
        </w:tc>
        <w:tc>
          <w:tcPr>
            <w:tcW w:w="710" w:type="dxa"/>
          </w:tcPr>
          <w:p w14:paraId="1B3F2A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14692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62D0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D6EDD5" w14:textId="77777777" w:rsidR="00424265" w:rsidRDefault="00424265">
            <w:pPr>
              <w:pStyle w:val="TableParagraph"/>
            </w:pPr>
          </w:p>
          <w:p w14:paraId="786EE39C" w14:textId="77777777" w:rsidR="00424265" w:rsidRDefault="00424265">
            <w:pPr>
              <w:pStyle w:val="TableParagraph"/>
            </w:pPr>
          </w:p>
          <w:p w14:paraId="511ED2B4" w14:textId="77777777" w:rsidR="00424265" w:rsidRDefault="006C2590">
            <w:pPr>
              <w:pStyle w:val="TableParagraph"/>
              <w:spacing w:before="190"/>
              <w:ind w:left="12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2686271F" w14:textId="77777777" w:rsidR="00424265" w:rsidRDefault="00424265">
            <w:pPr>
              <w:pStyle w:val="TableParagraph"/>
            </w:pPr>
          </w:p>
          <w:p w14:paraId="0397A10A" w14:textId="77777777" w:rsidR="00424265" w:rsidRDefault="00424265">
            <w:pPr>
              <w:pStyle w:val="TableParagraph"/>
            </w:pPr>
          </w:p>
          <w:p w14:paraId="6B09A8C3" w14:textId="77777777" w:rsidR="00424265" w:rsidRDefault="006C2590">
            <w:pPr>
              <w:pStyle w:val="TableParagraph"/>
              <w:spacing w:before="190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6C9C40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32D0D85A" w14:textId="77777777" w:rsidR="00424265" w:rsidRDefault="00424265">
      <w:pPr>
        <w:rPr>
          <w:sz w:val="18"/>
        </w:rPr>
        <w:sectPr w:rsidR="00424265">
          <w:footerReference w:type="default" r:id="rId9"/>
          <w:pgSz w:w="15840" w:h="12240" w:orient="landscape"/>
          <w:pgMar w:top="700" w:right="40" w:bottom="1080" w:left="140" w:header="0" w:footer="894" w:gutter="0"/>
          <w:pgNumType w:start="2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7BF50A65" w14:textId="77777777">
        <w:trPr>
          <w:trHeight w:val="537"/>
        </w:trPr>
        <w:tc>
          <w:tcPr>
            <w:tcW w:w="905" w:type="dxa"/>
          </w:tcPr>
          <w:p w14:paraId="1108C745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820" w:type="dxa"/>
          </w:tcPr>
          <w:p w14:paraId="18D15BFD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2743" w:type="dxa"/>
          </w:tcPr>
          <w:p w14:paraId="32C2BC0C" w14:textId="77777777" w:rsidR="00424265" w:rsidRDefault="006C2590">
            <w:pPr>
              <w:pStyle w:val="TableParagraph"/>
              <w:spacing w:line="266" w:lineRule="exact"/>
              <w:ind w:left="107" w:right="94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867 որոշման Հավելված N 5 կետ 18</w:t>
            </w:r>
          </w:p>
        </w:tc>
        <w:tc>
          <w:tcPr>
            <w:tcW w:w="710" w:type="dxa"/>
          </w:tcPr>
          <w:p w14:paraId="73B4E89B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7E4C70C0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558E6C10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53D47475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14:paraId="188493C2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14:paraId="3125387E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451456AA" w14:textId="77777777">
        <w:trPr>
          <w:trHeight w:val="2147"/>
        </w:trPr>
        <w:tc>
          <w:tcPr>
            <w:tcW w:w="905" w:type="dxa"/>
          </w:tcPr>
          <w:p w14:paraId="029CAF9E" w14:textId="77777777" w:rsidR="00424265" w:rsidRDefault="00424265">
            <w:pPr>
              <w:pStyle w:val="TableParagraph"/>
            </w:pPr>
          </w:p>
          <w:p w14:paraId="5009FBAB" w14:textId="77777777" w:rsidR="00424265" w:rsidRDefault="00424265">
            <w:pPr>
              <w:pStyle w:val="TableParagraph"/>
            </w:pPr>
          </w:p>
          <w:p w14:paraId="2A089C9A" w14:textId="77777777" w:rsidR="00424265" w:rsidRDefault="00424265">
            <w:pPr>
              <w:pStyle w:val="TableParagraph"/>
            </w:pPr>
          </w:p>
          <w:p w14:paraId="276C8362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8F90C5D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46.2</w:t>
            </w:r>
          </w:p>
        </w:tc>
        <w:tc>
          <w:tcPr>
            <w:tcW w:w="5820" w:type="dxa"/>
          </w:tcPr>
          <w:p w14:paraId="555C0362" w14:textId="77777777" w:rsidR="00424265" w:rsidRDefault="00424265">
            <w:pPr>
              <w:pStyle w:val="TableParagraph"/>
            </w:pPr>
          </w:p>
          <w:p w14:paraId="45FA97E6" w14:textId="77777777" w:rsidR="00424265" w:rsidRDefault="00424265">
            <w:pPr>
              <w:pStyle w:val="TableParagraph"/>
            </w:pPr>
          </w:p>
          <w:p w14:paraId="39A22F77" w14:textId="77777777" w:rsidR="00424265" w:rsidRDefault="00424265">
            <w:pPr>
              <w:pStyle w:val="TableParagraph"/>
            </w:pPr>
          </w:p>
          <w:p w14:paraId="1E03CB10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291EEB2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037ED9E4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3479AE49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3B1FF1AC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53873471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04F3AE8B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137BB5A8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0BF4B97D" w14:textId="77777777" w:rsidR="00424265" w:rsidRDefault="00424265">
            <w:pPr>
              <w:pStyle w:val="TableParagraph"/>
            </w:pPr>
          </w:p>
          <w:p w14:paraId="467CA084" w14:textId="77777777" w:rsidR="00424265" w:rsidRDefault="00424265">
            <w:pPr>
              <w:pStyle w:val="TableParagraph"/>
            </w:pPr>
          </w:p>
          <w:p w14:paraId="3626B2F5" w14:textId="77777777" w:rsidR="00424265" w:rsidRDefault="00424265">
            <w:pPr>
              <w:pStyle w:val="TableParagraph"/>
            </w:pPr>
          </w:p>
          <w:p w14:paraId="05AC3407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3A54ADE9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DA0946A" w14:textId="77777777" w:rsidR="00424265" w:rsidRDefault="00424265">
            <w:pPr>
              <w:pStyle w:val="TableParagraph"/>
            </w:pPr>
          </w:p>
          <w:p w14:paraId="746A9F5D" w14:textId="77777777" w:rsidR="00424265" w:rsidRDefault="00424265">
            <w:pPr>
              <w:pStyle w:val="TableParagraph"/>
            </w:pPr>
          </w:p>
          <w:p w14:paraId="3970B277" w14:textId="77777777" w:rsidR="00424265" w:rsidRDefault="00424265">
            <w:pPr>
              <w:pStyle w:val="TableParagraph"/>
            </w:pPr>
          </w:p>
          <w:p w14:paraId="337B467D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B4BF949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4CA7311F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47CA3FAA" w14:textId="77777777">
        <w:trPr>
          <w:trHeight w:val="539"/>
        </w:trPr>
        <w:tc>
          <w:tcPr>
            <w:tcW w:w="905" w:type="dxa"/>
          </w:tcPr>
          <w:p w14:paraId="384DA0E2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820" w:type="dxa"/>
          </w:tcPr>
          <w:p w14:paraId="1521D1E0" w14:textId="77777777" w:rsidR="00424265" w:rsidRDefault="006C2590">
            <w:pPr>
              <w:pStyle w:val="TableParagraph"/>
              <w:spacing w:before="3" w:line="266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ՍՐՏԱԲԱՆԱԿԱՆ ԲԱԺԱՆՄՈՒՆՔԻ ԻՆՏԵՆՍԻՎ ԹԵՐԱՊԻԱՅԻ ԲԼՈԿ</w:t>
            </w:r>
          </w:p>
        </w:tc>
        <w:tc>
          <w:tcPr>
            <w:tcW w:w="2743" w:type="dxa"/>
          </w:tcPr>
          <w:p w14:paraId="4D7D34B3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shd w:val="clear" w:color="auto" w:fill="BFBFBF"/>
          </w:tcPr>
          <w:p w14:paraId="575B84F4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BFBFBF"/>
          </w:tcPr>
          <w:p w14:paraId="6D085AE1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BFBFBF"/>
          </w:tcPr>
          <w:p w14:paraId="74936C8F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BFBFBF"/>
          </w:tcPr>
          <w:p w14:paraId="56B8AFD8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shd w:val="clear" w:color="auto" w:fill="BFBFBF"/>
          </w:tcPr>
          <w:p w14:paraId="063EE217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shd w:val="clear" w:color="auto" w:fill="BFBFBF"/>
          </w:tcPr>
          <w:p w14:paraId="3574400F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42951E22" w14:textId="77777777">
        <w:trPr>
          <w:trHeight w:val="1341"/>
        </w:trPr>
        <w:tc>
          <w:tcPr>
            <w:tcW w:w="905" w:type="dxa"/>
          </w:tcPr>
          <w:p w14:paraId="34F929C9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55C4D35E" w14:textId="77777777" w:rsidR="00424265" w:rsidRDefault="006C2590">
            <w:pPr>
              <w:pStyle w:val="TableParagraph"/>
              <w:spacing w:before="152"/>
              <w:ind w:left="467"/>
            </w:pPr>
            <w:r>
              <w:rPr>
                <w:w w:val="115"/>
              </w:rPr>
              <w:t>47.</w:t>
            </w:r>
          </w:p>
        </w:tc>
        <w:tc>
          <w:tcPr>
            <w:tcW w:w="5820" w:type="dxa"/>
          </w:tcPr>
          <w:p w14:paraId="7AEDA4B2" w14:textId="77777777" w:rsidR="00424265" w:rsidRDefault="006C2590">
            <w:pPr>
              <w:pStyle w:val="TableParagraph"/>
              <w:tabs>
                <w:tab w:val="left" w:pos="2490"/>
                <w:tab w:val="left" w:pos="4627"/>
              </w:tabs>
              <w:spacing w:before="113" w:line="278" w:lineRule="auto"/>
              <w:ind w:left="107" w:right="88"/>
              <w:jc w:val="both"/>
            </w:pPr>
            <w:r>
              <w:rPr>
                <w:w w:val="110"/>
              </w:rPr>
              <w:t>Սրտաբանական</w:t>
            </w:r>
            <w:r>
              <w:rPr>
                <w:w w:val="110"/>
              </w:rPr>
              <w:tab/>
              <w:t>բաժանմունքի</w:t>
            </w:r>
            <w:r>
              <w:rPr>
                <w:w w:val="110"/>
              </w:rPr>
              <w:tab/>
            </w:r>
            <w:r>
              <w:rPr>
                <w:spacing w:val="-1"/>
                <w:w w:val="110"/>
              </w:rPr>
              <w:t xml:space="preserve">ինտենսիվ </w:t>
            </w:r>
            <w:r>
              <w:rPr>
                <w:w w:val="110"/>
              </w:rPr>
              <w:t>թերապիայի բլոկի գործունեության համար անհրաժեշտ տեխնիկական պահանջներն ու պայմաններն առկա</w:t>
            </w:r>
            <w:r>
              <w:rPr>
                <w:spacing w:val="10"/>
                <w:w w:val="110"/>
              </w:rPr>
              <w:t xml:space="preserve"> </w:t>
            </w:r>
            <w:r>
              <w:rPr>
                <w:w w:val="110"/>
              </w:rPr>
              <w:t>են․</w:t>
            </w:r>
          </w:p>
        </w:tc>
        <w:tc>
          <w:tcPr>
            <w:tcW w:w="2743" w:type="dxa"/>
          </w:tcPr>
          <w:p w14:paraId="09D441EB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2, կետ</w:t>
            </w:r>
            <w:r>
              <w:rPr>
                <w:spacing w:val="50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2,</w:t>
            </w:r>
          </w:p>
          <w:p w14:paraId="2EF19496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ենթակետ 2.6.1</w:t>
            </w:r>
          </w:p>
        </w:tc>
        <w:tc>
          <w:tcPr>
            <w:tcW w:w="710" w:type="dxa"/>
            <w:shd w:val="clear" w:color="auto" w:fill="BFBFBF"/>
          </w:tcPr>
          <w:p w14:paraId="04DE0B86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BFBFBF"/>
          </w:tcPr>
          <w:p w14:paraId="556CBCAA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BFBFBF"/>
          </w:tcPr>
          <w:p w14:paraId="478EAD4F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BFBFBF"/>
          </w:tcPr>
          <w:p w14:paraId="479B8A96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shd w:val="clear" w:color="auto" w:fill="BFBFBF"/>
          </w:tcPr>
          <w:p w14:paraId="352082FF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shd w:val="clear" w:color="auto" w:fill="BFBFBF"/>
          </w:tcPr>
          <w:p w14:paraId="3B4E36B2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1D01293A" w14:textId="77777777">
        <w:trPr>
          <w:trHeight w:val="268"/>
        </w:trPr>
        <w:tc>
          <w:tcPr>
            <w:tcW w:w="905" w:type="dxa"/>
          </w:tcPr>
          <w:p w14:paraId="6DB1E58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47.1</w:t>
            </w:r>
          </w:p>
        </w:tc>
        <w:tc>
          <w:tcPr>
            <w:tcW w:w="5820" w:type="dxa"/>
          </w:tcPr>
          <w:p w14:paraId="5CBF4A7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Ֆունկցիոնալ մահճակալներ</w:t>
            </w:r>
          </w:p>
        </w:tc>
        <w:tc>
          <w:tcPr>
            <w:tcW w:w="2743" w:type="dxa"/>
          </w:tcPr>
          <w:p w14:paraId="319818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2FF80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EF745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2D9B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BB9086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DA444BC" w14:textId="77777777" w:rsidR="00424265" w:rsidRDefault="006C2590">
            <w:pPr>
              <w:pStyle w:val="TableParagraph"/>
              <w:spacing w:before="26" w:line="222" w:lineRule="exact"/>
              <w:ind w:left="100" w:right="8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1EDDB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4B5E07B" w14:textId="77777777">
        <w:trPr>
          <w:trHeight w:val="268"/>
        </w:trPr>
        <w:tc>
          <w:tcPr>
            <w:tcW w:w="905" w:type="dxa"/>
          </w:tcPr>
          <w:p w14:paraId="50975D0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47.2</w:t>
            </w:r>
          </w:p>
        </w:tc>
        <w:tc>
          <w:tcPr>
            <w:tcW w:w="5820" w:type="dxa"/>
          </w:tcPr>
          <w:p w14:paraId="59D8C6E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Ֆունկցիոնալ սեղանիկներ` յուրաքանչյուր մահճակալին</w:t>
            </w:r>
          </w:p>
        </w:tc>
        <w:tc>
          <w:tcPr>
            <w:tcW w:w="2743" w:type="dxa"/>
          </w:tcPr>
          <w:p w14:paraId="6C53AB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0ED7C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1CD98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756F5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12C53E" w14:textId="77777777" w:rsidR="00424265" w:rsidRDefault="006C2590">
            <w:pPr>
              <w:pStyle w:val="TableParagraph"/>
              <w:spacing w:before="26" w:line="222" w:lineRule="exact"/>
              <w:ind w:left="2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125C985" w14:textId="77777777" w:rsidR="00424265" w:rsidRDefault="006C2590">
            <w:pPr>
              <w:pStyle w:val="TableParagraph"/>
              <w:spacing w:before="26" w:line="222" w:lineRule="exact"/>
              <w:ind w:left="100" w:right="7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1B0BF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AEA9D74" w14:textId="77777777">
        <w:trPr>
          <w:trHeight w:val="268"/>
        </w:trPr>
        <w:tc>
          <w:tcPr>
            <w:tcW w:w="905" w:type="dxa"/>
          </w:tcPr>
          <w:p w14:paraId="1071B4F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47.3</w:t>
            </w:r>
          </w:p>
        </w:tc>
        <w:tc>
          <w:tcPr>
            <w:tcW w:w="5820" w:type="dxa"/>
          </w:tcPr>
          <w:p w14:paraId="753818E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Անհատական լուսավորություն` յուրաքանչյուր մահճակալին</w:t>
            </w:r>
          </w:p>
        </w:tc>
        <w:tc>
          <w:tcPr>
            <w:tcW w:w="2743" w:type="dxa"/>
          </w:tcPr>
          <w:p w14:paraId="041F75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5FC37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7FB55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0012D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384740" w14:textId="77777777" w:rsidR="00424265" w:rsidRDefault="006C2590">
            <w:pPr>
              <w:pStyle w:val="TableParagraph"/>
              <w:spacing w:before="26" w:line="222" w:lineRule="exact"/>
              <w:ind w:left="24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21232E0" w14:textId="77777777" w:rsidR="00424265" w:rsidRDefault="006C2590">
            <w:pPr>
              <w:pStyle w:val="TableParagraph"/>
              <w:spacing w:before="26" w:line="222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F368D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2E5892B" w14:textId="77777777">
        <w:trPr>
          <w:trHeight w:val="537"/>
        </w:trPr>
        <w:tc>
          <w:tcPr>
            <w:tcW w:w="905" w:type="dxa"/>
          </w:tcPr>
          <w:p w14:paraId="45A75CF5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47.4</w:t>
            </w:r>
          </w:p>
        </w:tc>
        <w:tc>
          <w:tcPr>
            <w:tcW w:w="5820" w:type="dxa"/>
          </w:tcPr>
          <w:p w14:paraId="40A5F98C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Անհատական ահազանգման սարք` յուրաքանչյուր մահճակալին</w:t>
            </w:r>
          </w:p>
        </w:tc>
        <w:tc>
          <w:tcPr>
            <w:tcW w:w="2743" w:type="dxa"/>
          </w:tcPr>
          <w:p w14:paraId="3A6341D5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0CE15748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3BDE22E6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53ED9ECE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5DF22917" w14:textId="77777777" w:rsidR="00424265" w:rsidRDefault="006C2590">
            <w:pPr>
              <w:pStyle w:val="TableParagraph"/>
              <w:spacing w:before="158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E1F328B" w14:textId="77777777" w:rsidR="00424265" w:rsidRDefault="006C2590">
            <w:pPr>
              <w:pStyle w:val="TableParagraph"/>
              <w:spacing w:before="158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DE2DA81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365ABBDA" w14:textId="77777777">
        <w:trPr>
          <w:trHeight w:val="268"/>
        </w:trPr>
        <w:tc>
          <w:tcPr>
            <w:tcW w:w="905" w:type="dxa"/>
          </w:tcPr>
          <w:p w14:paraId="3ACBE54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47.5</w:t>
            </w:r>
          </w:p>
        </w:tc>
        <w:tc>
          <w:tcPr>
            <w:tcW w:w="5820" w:type="dxa"/>
          </w:tcPr>
          <w:p w14:paraId="3B289B0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Արհեստական շնչառության սարք</w:t>
            </w:r>
          </w:p>
        </w:tc>
        <w:tc>
          <w:tcPr>
            <w:tcW w:w="2743" w:type="dxa"/>
          </w:tcPr>
          <w:p w14:paraId="1FD06D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A05C1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9D9A0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FF7E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0A07115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61F19A8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22812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2DEC5D4" w14:textId="77777777">
        <w:trPr>
          <w:trHeight w:val="268"/>
        </w:trPr>
        <w:tc>
          <w:tcPr>
            <w:tcW w:w="905" w:type="dxa"/>
          </w:tcPr>
          <w:p w14:paraId="51E55DA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47.6</w:t>
            </w:r>
          </w:p>
        </w:tc>
        <w:tc>
          <w:tcPr>
            <w:tcW w:w="5820" w:type="dxa"/>
          </w:tcPr>
          <w:p w14:paraId="6745D59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Կենտրոնացված թթվածնի և հետներծծման ելքեր</w:t>
            </w:r>
          </w:p>
        </w:tc>
        <w:tc>
          <w:tcPr>
            <w:tcW w:w="2743" w:type="dxa"/>
          </w:tcPr>
          <w:p w14:paraId="7D209F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798DB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E1C1D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7AFB8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B39A8D5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E0ED157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981C7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54893A8" w14:textId="77777777">
        <w:trPr>
          <w:trHeight w:val="268"/>
        </w:trPr>
        <w:tc>
          <w:tcPr>
            <w:tcW w:w="905" w:type="dxa"/>
          </w:tcPr>
          <w:p w14:paraId="475838D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47.7</w:t>
            </w:r>
          </w:p>
        </w:tc>
        <w:tc>
          <w:tcPr>
            <w:tcW w:w="5820" w:type="dxa"/>
          </w:tcPr>
          <w:p w14:paraId="1E89A6B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Ընդհանուր անզգայացման սարք</w:t>
            </w:r>
          </w:p>
        </w:tc>
        <w:tc>
          <w:tcPr>
            <w:tcW w:w="2743" w:type="dxa"/>
          </w:tcPr>
          <w:p w14:paraId="21CD71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18FDB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6D971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EEE73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D2B72A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AC9BE25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8905C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7C034BF" w14:textId="77777777">
        <w:trPr>
          <w:trHeight w:val="268"/>
        </w:trPr>
        <w:tc>
          <w:tcPr>
            <w:tcW w:w="905" w:type="dxa"/>
          </w:tcPr>
          <w:p w14:paraId="2C55856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47.8</w:t>
            </w:r>
          </w:p>
        </w:tc>
        <w:tc>
          <w:tcPr>
            <w:tcW w:w="5820" w:type="dxa"/>
          </w:tcPr>
          <w:p w14:paraId="67EB6D1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Ինվազիվ ճնշման և էլեկտրասրտագրման</w:t>
            </w:r>
            <w:r>
              <w:rPr>
                <w:spacing w:val="50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մոնիթորներ</w:t>
            </w:r>
          </w:p>
        </w:tc>
        <w:tc>
          <w:tcPr>
            <w:tcW w:w="2743" w:type="dxa"/>
          </w:tcPr>
          <w:p w14:paraId="4DC455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015F8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5EFE4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2281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9BEB129" w14:textId="77777777" w:rsidR="00424265" w:rsidRDefault="006C2590">
            <w:pPr>
              <w:pStyle w:val="TableParagraph"/>
              <w:spacing w:before="24" w:line="224" w:lineRule="exact"/>
              <w:ind w:left="2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39F4405" w14:textId="77777777" w:rsidR="00424265" w:rsidRDefault="006C2590">
            <w:pPr>
              <w:pStyle w:val="TableParagraph"/>
              <w:spacing w:before="24" w:line="224" w:lineRule="exact"/>
              <w:ind w:left="100" w:right="79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0012A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82680C7" w14:textId="77777777">
        <w:trPr>
          <w:trHeight w:val="268"/>
        </w:trPr>
        <w:tc>
          <w:tcPr>
            <w:tcW w:w="905" w:type="dxa"/>
          </w:tcPr>
          <w:p w14:paraId="13B4516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47.9</w:t>
            </w:r>
          </w:p>
        </w:tc>
        <w:tc>
          <w:tcPr>
            <w:tcW w:w="5820" w:type="dxa"/>
          </w:tcPr>
          <w:p w14:paraId="07A3202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Էլեկտրասրտագրման սարքեր</w:t>
            </w:r>
          </w:p>
        </w:tc>
        <w:tc>
          <w:tcPr>
            <w:tcW w:w="2743" w:type="dxa"/>
          </w:tcPr>
          <w:p w14:paraId="181636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73CDD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511D4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1B90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482AA81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3D3FF64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6F961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CC517D2" w14:textId="77777777">
        <w:trPr>
          <w:trHeight w:val="537"/>
        </w:trPr>
        <w:tc>
          <w:tcPr>
            <w:tcW w:w="905" w:type="dxa"/>
          </w:tcPr>
          <w:p w14:paraId="4826F6DC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47.10</w:t>
            </w:r>
          </w:p>
        </w:tc>
        <w:tc>
          <w:tcPr>
            <w:tcW w:w="5820" w:type="dxa"/>
          </w:tcPr>
          <w:p w14:paraId="19D921FA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Ուլտրաձայնային էլեկտրասրտագրման հետազոտության</w:t>
            </w:r>
          </w:p>
          <w:p w14:paraId="39F9354F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ապարատ</w:t>
            </w:r>
          </w:p>
        </w:tc>
        <w:tc>
          <w:tcPr>
            <w:tcW w:w="2743" w:type="dxa"/>
          </w:tcPr>
          <w:p w14:paraId="287EE819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279ADD1A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7B20F600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3A8A49BF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663C0604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7BFBB4B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180FF0C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0A9B30FE" w14:textId="77777777">
        <w:trPr>
          <w:trHeight w:val="537"/>
        </w:trPr>
        <w:tc>
          <w:tcPr>
            <w:tcW w:w="905" w:type="dxa"/>
          </w:tcPr>
          <w:p w14:paraId="402FB06D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47.11</w:t>
            </w:r>
          </w:p>
        </w:tc>
        <w:tc>
          <w:tcPr>
            <w:tcW w:w="5820" w:type="dxa"/>
          </w:tcPr>
          <w:p w14:paraId="00902270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Սիրտ-թոքային պահարան (դեֆիբրիլյատոր, լարինգոսկոպ,</w:t>
            </w:r>
          </w:p>
          <w:p w14:paraId="3485D830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դեղեր և այլն)</w:t>
            </w:r>
          </w:p>
        </w:tc>
        <w:tc>
          <w:tcPr>
            <w:tcW w:w="2743" w:type="dxa"/>
          </w:tcPr>
          <w:p w14:paraId="0DC37771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1EC9EC67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437EEC0B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7732422A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5E213772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B5909B9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1D6DAF7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19390162" w14:textId="77777777">
        <w:trPr>
          <w:trHeight w:val="268"/>
        </w:trPr>
        <w:tc>
          <w:tcPr>
            <w:tcW w:w="905" w:type="dxa"/>
          </w:tcPr>
          <w:p w14:paraId="7EB32C0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47.12</w:t>
            </w:r>
          </w:p>
        </w:tc>
        <w:tc>
          <w:tcPr>
            <w:tcW w:w="5820" w:type="dxa"/>
          </w:tcPr>
          <w:p w14:paraId="3AAD0BB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Դեղերի դոզավորված ներարկման սարքեր (ինֆուզամատ)</w:t>
            </w:r>
          </w:p>
        </w:tc>
        <w:tc>
          <w:tcPr>
            <w:tcW w:w="2743" w:type="dxa"/>
          </w:tcPr>
          <w:p w14:paraId="1BA853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3A9D9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60391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EB42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9669D76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0B35BFC" w14:textId="77777777" w:rsidR="00424265" w:rsidRDefault="006C2590">
            <w:pPr>
              <w:pStyle w:val="TableParagraph"/>
              <w:spacing w:before="24" w:line="224" w:lineRule="exact"/>
              <w:ind w:left="100" w:right="79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BDC9B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A70C195" w14:textId="77777777">
        <w:trPr>
          <w:trHeight w:val="268"/>
        </w:trPr>
        <w:tc>
          <w:tcPr>
            <w:tcW w:w="905" w:type="dxa"/>
          </w:tcPr>
          <w:p w14:paraId="3AF6DAC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47.13</w:t>
            </w:r>
          </w:p>
        </w:tc>
        <w:tc>
          <w:tcPr>
            <w:tcW w:w="5820" w:type="dxa"/>
          </w:tcPr>
          <w:p w14:paraId="2B32E2E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Արյան տաքացման սարք</w:t>
            </w:r>
          </w:p>
        </w:tc>
        <w:tc>
          <w:tcPr>
            <w:tcW w:w="2743" w:type="dxa"/>
          </w:tcPr>
          <w:p w14:paraId="5A3761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9AA24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F3AAA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A782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3B412F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54093BE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970E0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4CBB454" w14:textId="77777777">
        <w:trPr>
          <w:trHeight w:val="268"/>
        </w:trPr>
        <w:tc>
          <w:tcPr>
            <w:tcW w:w="905" w:type="dxa"/>
          </w:tcPr>
          <w:p w14:paraId="22BF256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47.14</w:t>
            </w:r>
          </w:p>
        </w:tc>
        <w:tc>
          <w:tcPr>
            <w:tcW w:w="5820" w:type="dxa"/>
          </w:tcPr>
          <w:p w14:paraId="1A0BBE8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Արյան խումբ որոշող սարք</w:t>
            </w:r>
          </w:p>
        </w:tc>
        <w:tc>
          <w:tcPr>
            <w:tcW w:w="2743" w:type="dxa"/>
          </w:tcPr>
          <w:p w14:paraId="4F9A46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C8A7C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7E4CF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F18C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AC8CD3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6A3450E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09D12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DFCB77A" w14:textId="77777777">
        <w:trPr>
          <w:trHeight w:val="268"/>
        </w:trPr>
        <w:tc>
          <w:tcPr>
            <w:tcW w:w="905" w:type="dxa"/>
          </w:tcPr>
          <w:p w14:paraId="55D1C84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47.15</w:t>
            </w:r>
          </w:p>
        </w:tc>
        <w:tc>
          <w:tcPr>
            <w:tcW w:w="5820" w:type="dxa"/>
          </w:tcPr>
          <w:p w14:paraId="6BFDAD8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պահարաններ</w:t>
            </w:r>
          </w:p>
        </w:tc>
        <w:tc>
          <w:tcPr>
            <w:tcW w:w="2743" w:type="dxa"/>
          </w:tcPr>
          <w:p w14:paraId="7DF7DE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93008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2CBD7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1D2D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5B4627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339F3D74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F056B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61F5364" w14:textId="77777777">
        <w:trPr>
          <w:trHeight w:val="268"/>
        </w:trPr>
        <w:tc>
          <w:tcPr>
            <w:tcW w:w="905" w:type="dxa"/>
          </w:tcPr>
          <w:p w14:paraId="33178B7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47.16</w:t>
            </w:r>
          </w:p>
        </w:tc>
        <w:tc>
          <w:tcPr>
            <w:tcW w:w="5820" w:type="dxa"/>
          </w:tcPr>
          <w:p w14:paraId="294E9E1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Վիրահատական արտածծիչներ</w:t>
            </w:r>
          </w:p>
        </w:tc>
        <w:tc>
          <w:tcPr>
            <w:tcW w:w="2743" w:type="dxa"/>
          </w:tcPr>
          <w:p w14:paraId="481398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2DC65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C3091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3AE2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3FE8CCC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76C4EFE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11F3A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3ACEEE68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59DD7443" w14:textId="77777777">
        <w:trPr>
          <w:trHeight w:val="268"/>
        </w:trPr>
        <w:tc>
          <w:tcPr>
            <w:tcW w:w="905" w:type="dxa"/>
          </w:tcPr>
          <w:p w14:paraId="2F9CE5C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lastRenderedPageBreak/>
              <w:t>47.17</w:t>
            </w:r>
          </w:p>
        </w:tc>
        <w:tc>
          <w:tcPr>
            <w:tcW w:w="5820" w:type="dxa"/>
          </w:tcPr>
          <w:p w14:paraId="3127962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Հիվանդի տաքացման սարքեր</w:t>
            </w:r>
          </w:p>
        </w:tc>
        <w:tc>
          <w:tcPr>
            <w:tcW w:w="2743" w:type="dxa"/>
          </w:tcPr>
          <w:p w14:paraId="56B90D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44790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8706D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1BD3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7B2515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94A6E4C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77621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C4BB814" w14:textId="77777777">
        <w:trPr>
          <w:trHeight w:val="537"/>
        </w:trPr>
        <w:tc>
          <w:tcPr>
            <w:tcW w:w="905" w:type="dxa"/>
          </w:tcPr>
          <w:p w14:paraId="1FC21811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47.18</w:t>
            </w:r>
          </w:p>
        </w:tc>
        <w:tc>
          <w:tcPr>
            <w:tcW w:w="5820" w:type="dxa"/>
          </w:tcPr>
          <w:p w14:paraId="742202F6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Պահարաններ` միանգամյա օգտագործման պարագաների համար</w:t>
            </w:r>
          </w:p>
        </w:tc>
        <w:tc>
          <w:tcPr>
            <w:tcW w:w="2743" w:type="dxa"/>
          </w:tcPr>
          <w:p w14:paraId="57D89FCF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2C77BF90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08FCB85B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623921A5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44CCA5AF" w14:textId="77777777" w:rsidR="00424265" w:rsidRDefault="006C2590">
            <w:pPr>
              <w:pStyle w:val="TableParagraph"/>
              <w:spacing w:before="158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79FD163E" w14:textId="77777777" w:rsidR="00424265" w:rsidRDefault="006C2590">
            <w:pPr>
              <w:pStyle w:val="TableParagraph"/>
              <w:spacing w:before="158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D4B4966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070F76DD" w14:textId="77777777">
        <w:trPr>
          <w:trHeight w:val="268"/>
        </w:trPr>
        <w:tc>
          <w:tcPr>
            <w:tcW w:w="905" w:type="dxa"/>
          </w:tcPr>
          <w:p w14:paraId="0FE1B20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47.19</w:t>
            </w:r>
          </w:p>
        </w:tc>
        <w:tc>
          <w:tcPr>
            <w:tcW w:w="5820" w:type="dxa"/>
          </w:tcPr>
          <w:p w14:paraId="6076A8E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Քույրական պոստ` տելեմետրիկ հսկողությամբ</w:t>
            </w:r>
          </w:p>
        </w:tc>
        <w:tc>
          <w:tcPr>
            <w:tcW w:w="2743" w:type="dxa"/>
          </w:tcPr>
          <w:p w14:paraId="433B80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CC78B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E41DB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F81E1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4C345E2" w14:textId="77777777" w:rsidR="00424265" w:rsidRDefault="006C2590">
            <w:pPr>
              <w:pStyle w:val="TableParagraph"/>
              <w:spacing w:before="24" w:line="224" w:lineRule="exact"/>
              <w:ind w:left="110" w:right="8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325CE484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0B767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4148E5B" w14:textId="77777777">
        <w:trPr>
          <w:trHeight w:val="268"/>
        </w:trPr>
        <w:tc>
          <w:tcPr>
            <w:tcW w:w="905" w:type="dxa"/>
          </w:tcPr>
          <w:p w14:paraId="774FBAE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47.20</w:t>
            </w:r>
          </w:p>
        </w:tc>
        <w:tc>
          <w:tcPr>
            <w:tcW w:w="5820" w:type="dxa"/>
          </w:tcPr>
          <w:p w14:paraId="48C2EA3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թախտեր</w:t>
            </w:r>
          </w:p>
        </w:tc>
        <w:tc>
          <w:tcPr>
            <w:tcW w:w="2743" w:type="dxa"/>
          </w:tcPr>
          <w:p w14:paraId="78A125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93290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3DE05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95E1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FA2474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6554E55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1AAE4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895C532" w14:textId="77777777">
        <w:trPr>
          <w:trHeight w:val="268"/>
        </w:trPr>
        <w:tc>
          <w:tcPr>
            <w:tcW w:w="905" w:type="dxa"/>
          </w:tcPr>
          <w:p w14:paraId="13A5FF0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47.21</w:t>
            </w:r>
          </w:p>
        </w:tc>
        <w:tc>
          <w:tcPr>
            <w:tcW w:w="5820" w:type="dxa"/>
          </w:tcPr>
          <w:p w14:paraId="6236157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Վիրահատական արտածծիչ</w:t>
            </w:r>
          </w:p>
        </w:tc>
        <w:tc>
          <w:tcPr>
            <w:tcW w:w="2743" w:type="dxa"/>
          </w:tcPr>
          <w:p w14:paraId="4FE394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8C244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FC555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07519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68D7DA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C2D9385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B8140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7ACB38A" w14:textId="77777777">
        <w:trPr>
          <w:trHeight w:val="268"/>
        </w:trPr>
        <w:tc>
          <w:tcPr>
            <w:tcW w:w="905" w:type="dxa"/>
          </w:tcPr>
          <w:p w14:paraId="24BB11E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47.22</w:t>
            </w:r>
          </w:p>
        </w:tc>
        <w:tc>
          <w:tcPr>
            <w:tcW w:w="5820" w:type="dxa"/>
          </w:tcPr>
          <w:p w14:paraId="37AB168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Բակտերիցիդ լամպ</w:t>
            </w:r>
          </w:p>
        </w:tc>
        <w:tc>
          <w:tcPr>
            <w:tcW w:w="2743" w:type="dxa"/>
          </w:tcPr>
          <w:p w14:paraId="398AF3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2B909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FA397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EBF1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391B095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73029A8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DBAF0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5239AC6" w14:textId="77777777">
        <w:trPr>
          <w:trHeight w:val="268"/>
        </w:trPr>
        <w:tc>
          <w:tcPr>
            <w:tcW w:w="905" w:type="dxa"/>
          </w:tcPr>
          <w:p w14:paraId="2770711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47.23</w:t>
            </w:r>
          </w:p>
        </w:tc>
        <w:tc>
          <w:tcPr>
            <w:tcW w:w="5820" w:type="dxa"/>
          </w:tcPr>
          <w:p w14:paraId="1FAECBB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Հիվանդի սայլակներ</w:t>
            </w:r>
          </w:p>
        </w:tc>
        <w:tc>
          <w:tcPr>
            <w:tcW w:w="2743" w:type="dxa"/>
          </w:tcPr>
          <w:p w14:paraId="0FCA99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A5C8D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BAF8A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6AE5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800D102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25F1A63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58407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D48DE28" w14:textId="77777777">
        <w:trPr>
          <w:trHeight w:val="2416"/>
        </w:trPr>
        <w:tc>
          <w:tcPr>
            <w:tcW w:w="905" w:type="dxa"/>
          </w:tcPr>
          <w:p w14:paraId="31F567E3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2E9F2DA8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2BA756BB" w14:textId="77777777" w:rsidR="00424265" w:rsidRDefault="00424265">
            <w:pPr>
              <w:pStyle w:val="TableParagraph"/>
              <w:spacing w:before="11"/>
              <w:rPr>
                <w:sz w:val="35"/>
              </w:rPr>
            </w:pPr>
          </w:p>
          <w:p w14:paraId="4DB70F76" w14:textId="77777777" w:rsidR="00424265" w:rsidRDefault="006C2590">
            <w:pPr>
              <w:pStyle w:val="TableParagraph"/>
              <w:ind w:left="467"/>
            </w:pPr>
            <w:r>
              <w:rPr>
                <w:w w:val="120"/>
              </w:rPr>
              <w:t>48.</w:t>
            </w:r>
          </w:p>
        </w:tc>
        <w:tc>
          <w:tcPr>
            <w:tcW w:w="5820" w:type="dxa"/>
          </w:tcPr>
          <w:p w14:paraId="02D8FF4F" w14:textId="77777777" w:rsidR="00424265" w:rsidRDefault="00424265">
            <w:pPr>
              <w:pStyle w:val="TableParagraph"/>
            </w:pPr>
          </w:p>
          <w:p w14:paraId="59C71A38" w14:textId="77777777" w:rsidR="00424265" w:rsidRDefault="00424265">
            <w:pPr>
              <w:pStyle w:val="TableParagraph"/>
            </w:pPr>
          </w:p>
          <w:p w14:paraId="4645A9BE" w14:textId="77777777" w:rsidR="00424265" w:rsidRDefault="00424265">
            <w:pPr>
              <w:pStyle w:val="TableParagraph"/>
            </w:pPr>
          </w:p>
          <w:p w14:paraId="798DAEDE" w14:textId="77777777" w:rsidR="00424265" w:rsidRDefault="00424265">
            <w:pPr>
              <w:pStyle w:val="TableParagraph"/>
              <w:spacing w:before="1"/>
              <w:rPr>
                <w:sz w:val="18"/>
              </w:rPr>
            </w:pPr>
          </w:p>
          <w:p w14:paraId="4B7A7A7A" w14:textId="77777777" w:rsidR="00424265" w:rsidRDefault="006C2590">
            <w:pPr>
              <w:pStyle w:val="TableParagraph"/>
              <w:spacing w:line="278" w:lineRule="auto"/>
              <w:ind w:left="107" w:right="93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Սրտաբանական բաժանմունքի ինտենսիվ թերապիայի բլոկը հագեցված է կադրերով․</w:t>
            </w:r>
          </w:p>
        </w:tc>
        <w:tc>
          <w:tcPr>
            <w:tcW w:w="2743" w:type="dxa"/>
          </w:tcPr>
          <w:p w14:paraId="34B96FAA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որոշում, Հավելված     2,     կետ   </w:t>
            </w:r>
            <w:r>
              <w:rPr>
                <w:spacing w:val="50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2,</w:t>
            </w:r>
          </w:p>
          <w:p w14:paraId="48FDA253" w14:textId="77777777" w:rsidR="00424265" w:rsidRDefault="006C2590">
            <w:pPr>
              <w:pStyle w:val="TableParagraph"/>
              <w:tabs>
                <w:tab w:val="left" w:pos="1458"/>
                <w:tab w:val="left" w:pos="2379"/>
              </w:tabs>
              <w:spacing w:line="229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ենթակետ</w:t>
            </w:r>
            <w:r>
              <w:rPr>
                <w:w w:val="110"/>
                <w:sz w:val="20"/>
                <w:szCs w:val="20"/>
              </w:rPr>
              <w:tab/>
              <w:t>2.6.1,</w:t>
            </w:r>
            <w:r>
              <w:rPr>
                <w:w w:val="110"/>
                <w:sz w:val="20"/>
                <w:szCs w:val="20"/>
              </w:rPr>
              <w:tab/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454934A0" w14:textId="77777777" w:rsidR="00424265" w:rsidRDefault="006C2590">
            <w:pPr>
              <w:pStyle w:val="TableParagraph"/>
              <w:spacing w:before="39"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2474BC3D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  <w:shd w:val="clear" w:color="auto" w:fill="BFBFBF"/>
          </w:tcPr>
          <w:p w14:paraId="2D662908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BFBFBF"/>
          </w:tcPr>
          <w:p w14:paraId="4340EC93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BFBFBF"/>
          </w:tcPr>
          <w:p w14:paraId="2CC0A6FC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BFBFBF"/>
          </w:tcPr>
          <w:p w14:paraId="75D2D461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shd w:val="clear" w:color="auto" w:fill="BFBFBF"/>
          </w:tcPr>
          <w:p w14:paraId="342A8E57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shd w:val="clear" w:color="auto" w:fill="BFBFBF"/>
          </w:tcPr>
          <w:p w14:paraId="5FA3783E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3A2245C3" w14:textId="77777777">
        <w:trPr>
          <w:trHeight w:val="2147"/>
        </w:trPr>
        <w:tc>
          <w:tcPr>
            <w:tcW w:w="905" w:type="dxa"/>
          </w:tcPr>
          <w:p w14:paraId="0F7F7322" w14:textId="77777777" w:rsidR="00424265" w:rsidRDefault="00424265">
            <w:pPr>
              <w:pStyle w:val="TableParagraph"/>
            </w:pPr>
          </w:p>
          <w:p w14:paraId="2770A796" w14:textId="77777777" w:rsidR="00424265" w:rsidRDefault="00424265">
            <w:pPr>
              <w:pStyle w:val="TableParagraph"/>
            </w:pPr>
          </w:p>
          <w:p w14:paraId="27D9DCDE" w14:textId="77777777" w:rsidR="00424265" w:rsidRDefault="00424265">
            <w:pPr>
              <w:pStyle w:val="TableParagraph"/>
            </w:pPr>
          </w:p>
          <w:p w14:paraId="6BFAED0A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146481E9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48.1</w:t>
            </w:r>
          </w:p>
        </w:tc>
        <w:tc>
          <w:tcPr>
            <w:tcW w:w="5820" w:type="dxa"/>
          </w:tcPr>
          <w:p w14:paraId="6ED8830F" w14:textId="77777777" w:rsidR="00424265" w:rsidRDefault="00424265">
            <w:pPr>
              <w:pStyle w:val="TableParagraph"/>
            </w:pPr>
          </w:p>
          <w:p w14:paraId="0328D83B" w14:textId="77777777" w:rsidR="00424265" w:rsidRDefault="00424265">
            <w:pPr>
              <w:pStyle w:val="TableParagraph"/>
            </w:pPr>
          </w:p>
          <w:p w14:paraId="50FBF3A0" w14:textId="77777777" w:rsidR="00424265" w:rsidRDefault="006C2590">
            <w:pPr>
              <w:pStyle w:val="TableParagraph"/>
              <w:spacing w:before="190" w:line="278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Բժիշկներ՝ համապատասխան հետդիպլոմային կրթությամբ և վերջին 5 տարվա ընթացքում վերապատրաստման առկայությամբ</w:t>
            </w:r>
          </w:p>
        </w:tc>
        <w:tc>
          <w:tcPr>
            <w:tcW w:w="2743" w:type="dxa"/>
          </w:tcPr>
          <w:p w14:paraId="6CBE10B3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5293901F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020CE116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4323CB14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4F32A00C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6432DEC6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0E9939C9" w14:textId="77777777" w:rsidR="00424265" w:rsidRDefault="00424265">
            <w:pPr>
              <w:pStyle w:val="TableParagraph"/>
            </w:pPr>
          </w:p>
          <w:p w14:paraId="274A7E0E" w14:textId="77777777" w:rsidR="00424265" w:rsidRDefault="00424265">
            <w:pPr>
              <w:pStyle w:val="TableParagraph"/>
            </w:pPr>
          </w:p>
          <w:p w14:paraId="6FD2B51A" w14:textId="77777777" w:rsidR="00424265" w:rsidRDefault="00424265">
            <w:pPr>
              <w:pStyle w:val="TableParagraph"/>
            </w:pPr>
          </w:p>
          <w:p w14:paraId="017A945F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569A9F9B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04E9E5C4" w14:textId="77777777" w:rsidR="00424265" w:rsidRDefault="00424265">
            <w:pPr>
              <w:pStyle w:val="TableParagraph"/>
            </w:pPr>
          </w:p>
          <w:p w14:paraId="1C2030B9" w14:textId="77777777" w:rsidR="00424265" w:rsidRDefault="00424265">
            <w:pPr>
              <w:pStyle w:val="TableParagraph"/>
            </w:pPr>
          </w:p>
          <w:p w14:paraId="19F9FC9B" w14:textId="77777777" w:rsidR="00424265" w:rsidRDefault="00424265">
            <w:pPr>
              <w:pStyle w:val="TableParagraph"/>
            </w:pPr>
          </w:p>
          <w:p w14:paraId="265C8028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45AD3AB3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21B1B966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266B12DC" w14:textId="77777777">
        <w:trPr>
          <w:trHeight w:val="2147"/>
        </w:trPr>
        <w:tc>
          <w:tcPr>
            <w:tcW w:w="905" w:type="dxa"/>
          </w:tcPr>
          <w:p w14:paraId="4FDB1D29" w14:textId="77777777" w:rsidR="00424265" w:rsidRDefault="00424265">
            <w:pPr>
              <w:pStyle w:val="TableParagraph"/>
            </w:pPr>
          </w:p>
          <w:p w14:paraId="23FA8723" w14:textId="77777777" w:rsidR="00424265" w:rsidRDefault="00424265">
            <w:pPr>
              <w:pStyle w:val="TableParagraph"/>
            </w:pPr>
          </w:p>
          <w:p w14:paraId="5D1F0A00" w14:textId="77777777" w:rsidR="00424265" w:rsidRDefault="00424265">
            <w:pPr>
              <w:pStyle w:val="TableParagraph"/>
            </w:pPr>
          </w:p>
          <w:p w14:paraId="0ACF9C5D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59AE40A6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48.2</w:t>
            </w:r>
          </w:p>
        </w:tc>
        <w:tc>
          <w:tcPr>
            <w:tcW w:w="5820" w:type="dxa"/>
          </w:tcPr>
          <w:p w14:paraId="0CF3083C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628F96CC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3999085F" w14:textId="77777777" w:rsidR="00424265" w:rsidRDefault="00424265">
            <w:pPr>
              <w:pStyle w:val="TableParagraph"/>
              <w:spacing w:before="10"/>
              <w:rPr>
                <w:sz w:val="34"/>
              </w:rPr>
            </w:pPr>
          </w:p>
          <w:p w14:paraId="3EE2EC71" w14:textId="77777777" w:rsidR="00424265" w:rsidRDefault="006C2590">
            <w:pPr>
              <w:pStyle w:val="TableParagraph"/>
              <w:ind w:left="107"/>
            </w:pPr>
            <w:r>
              <w:rPr>
                <w:w w:val="105"/>
              </w:rPr>
              <w:t>Միջին բուժաշխատողներ</w:t>
            </w:r>
          </w:p>
        </w:tc>
        <w:tc>
          <w:tcPr>
            <w:tcW w:w="2743" w:type="dxa"/>
          </w:tcPr>
          <w:p w14:paraId="22959347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5F3FD7AB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2F41A2E6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04131AFD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6BFF0FAF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33099A1F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126A6052" w14:textId="77777777" w:rsidR="00424265" w:rsidRDefault="00424265">
            <w:pPr>
              <w:pStyle w:val="TableParagraph"/>
            </w:pPr>
          </w:p>
          <w:p w14:paraId="15FDE117" w14:textId="77777777" w:rsidR="00424265" w:rsidRDefault="00424265">
            <w:pPr>
              <w:pStyle w:val="TableParagraph"/>
            </w:pPr>
          </w:p>
          <w:p w14:paraId="47B0E4C7" w14:textId="77777777" w:rsidR="00424265" w:rsidRDefault="00424265">
            <w:pPr>
              <w:pStyle w:val="TableParagraph"/>
            </w:pPr>
          </w:p>
          <w:p w14:paraId="684593B0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503FA845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5273709" w14:textId="77777777" w:rsidR="00424265" w:rsidRDefault="00424265">
            <w:pPr>
              <w:pStyle w:val="TableParagraph"/>
            </w:pPr>
          </w:p>
          <w:p w14:paraId="3C771130" w14:textId="77777777" w:rsidR="00424265" w:rsidRDefault="00424265">
            <w:pPr>
              <w:pStyle w:val="TableParagraph"/>
            </w:pPr>
          </w:p>
          <w:p w14:paraId="3EDB2BC4" w14:textId="77777777" w:rsidR="00424265" w:rsidRDefault="00424265">
            <w:pPr>
              <w:pStyle w:val="TableParagraph"/>
            </w:pPr>
          </w:p>
          <w:p w14:paraId="792AC30F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788A13E0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64297B46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46367FBB" w14:textId="77777777">
        <w:trPr>
          <w:trHeight w:val="539"/>
        </w:trPr>
        <w:tc>
          <w:tcPr>
            <w:tcW w:w="905" w:type="dxa"/>
          </w:tcPr>
          <w:p w14:paraId="74BF4102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820" w:type="dxa"/>
          </w:tcPr>
          <w:p w14:paraId="682DE7AE" w14:textId="77777777" w:rsidR="00424265" w:rsidRDefault="006C2590">
            <w:pPr>
              <w:pStyle w:val="TableParagraph"/>
              <w:spacing w:before="140"/>
              <w:ind w:left="107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ԻՆՖԱՐԿՏԱՅԻՆ ԲԱԺԱՆՄՈՒՆՔ</w:t>
            </w:r>
          </w:p>
        </w:tc>
        <w:tc>
          <w:tcPr>
            <w:tcW w:w="2743" w:type="dxa"/>
          </w:tcPr>
          <w:p w14:paraId="441DE516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shd w:val="clear" w:color="auto" w:fill="BFBFBF"/>
          </w:tcPr>
          <w:p w14:paraId="49EA65E4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BFBFBF"/>
          </w:tcPr>
          <w:p w14:paraId="4053C10E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BFBFBF"/>
          </w:tcPr>
          <w:p w14:paraId="68221F22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BFBFBF"/>
          </w:tcPr>
          <w:p w14:paraId="00114E85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shd w:val="clear" w:color="auto" w:fill="BFBFBF"/>
          </w:tcPr>
          <w:p w14:paraId="32FDFEC3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shd w:val="clear" w:color="auto" w:fill="BFBFBF"/>
          </w:tcPr>
          <w:p w14:paraId="55234C64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</w:tbl>
    <w:p w14:paraId="33CEF5E3" w14:textId="77777777" w:rsidR="00424265" w:rsidRDefault="00424265">
      <w:pPr>
        <w:rPr>
          <w:sz w:val="20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4B8344FE" w14:textId="77777777">
        <w:trPr>
          <w:trHeight w:val="1074"/>
        </w:trPr>
        <w:tc>
          <w:tcPr>
            <w:tcW w:w="905" w:type="dxa"/>
          </w:tcPr>
          <w:p w14:paraId="25BBCDD9" w14:textId="77777777" w:rsidR="00424265" w:rsidRDefault="00424265">
            <w:pPr>
              <w:pStyle w:val="TableParagraph"/>
              <w:spacing w:before="8"/>
              <w:rPr>
                <w:sz w:val="25"/>
              </w:rPr>
            </w:pPr>
          </w:p>
          <w:p w14:paraId="30D4C324" w14:textId="77777777" w:rsidR="00424265" w:rsidRDefault="006C2590">
            <w:pPr>
              <w:pStyle w:val="TableParagraph"/>
              <w:ind w:right="103"/>
              <w:jc w:val="right"/>
            </w:pPr>
            <w:r>
              <w:rPr>
                <w:w w:val="115"/>
              </w:rPr>
              <w:t>49.</w:t>
            </w:r>
          </w:p>
        </w:tc>
        <w:tc>
          <w:tcPr>
            <w:tcW w:w="5820" w:type="dxa"/>
          </w:tcPr>
          <w:p w14:paraId="6D4F1697" w14:textId="77777777" w:rsidR="00424265" w:rsidRDefault="006C2590">
            <w:pPr>
              <w:pStyle w:val="TableParagraph"/>
              <w:spacing w:before="163" w:line="278" w:lineRule="auto"/>
              <w:ind w:left="107" w:right="89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Ինֆարկտային բաժանմունքի գործունեության համար անհրաժեշտ տեխնիկական պահանջներն ու պայմաններն առկա են․</w:t>
            </w:r>
          </w:p>
        </w:tc>
        <w:tc>
          <w:tcPr>
            <w:tcW w:w="2743" w:type="dxa"/>
          </w:tcPr>
          <w:p w14:paraId="0E2288E2" w14:textId="77777777" w:rsidR="00424265" w:rsidRDefault="006C2590">
            <w:pPr>
              <w:pStyle w:val="TableParagraph"/>
              <w:spacing w:before="26"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5DE9FA7A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2, կետ 2.1</w:t>
            </w:r>
          </w:p>
        </w:tc>
        <w:tc>
          <w:tcPr>
            <w:tcW w:w="710" w:type="dxa"/>
            <w:shd w:val="clear" w:color="auto" w:fill="D8D8D8"/>
          </w:tcPr>
          <w:p w14:paraId="743AF2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1484BC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434A7E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1BD094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2BEA3F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549DF9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E562C32" w14:textId="77777777">
        <w:trPr>
          <w:trHeight w:val="268"/>
        </w:trPr>
        <w:tc>
          <w:tcPr>
            <w:tcW w:w="905" w:type="dxa"/>
          </w:tcPr>
          <w:p w14:paraId="05FAA2F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49.1</w:t>
            </w:r>
          </w:p>
        </w:tc>
        <w:tc>
          <w:tcPr>
            <w:tcW w:w="5820" w:type="dxa"/>
          </w:tcPr>
          <w:p w14:paraId="7B4B67C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Ուլտրաձայնային սրտագրիչներ</w:t>
            </w:r>
          </w:p>
        </w:tc>
        <w:tc>
          <w:tcPr>
            <w:tcW w:w="2743" w:type="dxa"/>
          </w:tcPr>
          <w:p w14:paraId="16D9FD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3E057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0897E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5B772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B27385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E06AF85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1888B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4DE6F82" w14:textId="77777777">
        <w:trPr>
          <w:trHeight w:val="268"/>
        </w:trPr>
        <w:tc>
          <w:tcPr>
            <w:tcW w:w="905" w:type="dxa"/>
          </w:tcPr>
          <w:p w14:paraId="5AEA5EB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49.2</w:t>
            </w:r>
          </w:p>
        </w:tc>
        <w:tc>
          <w:tcPr>
            <w:tcW w:w="5820" w:type="dxa"/>
          </w:tcPr>
          <w:p w14:paraId="6C40898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Էլեկտրասրտագրիչներ</w:t>
            </w:r>
          </w:p>
        </w:tc>
        <w:tc>
          <w:tcPr>
            <w:tcW w:w="2743" w:type="dxa"/>
          </w:tcPr>
          <w:p w14:paraId="02E965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ED574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DE798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8C9EC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584DABB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4C7F4EC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60BFC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B444291" w14:textId="77777777">
        <w:trPr>
          <w:trHeight w:val="268"/>
        </w:trPr>
        <w:tc>
          <w:tcPr>
            <w:tcW w:w="905" w:type="dxa"/>
          </w:tcPr>
          <w:p w14:paraId="6468864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49.3</w:t>
            </w:r>
          </w:p>
        </w:tc>
        <w:tc>
          <w:tcPr>
            <w:tcW w:w="5820" w:type="dxa"/>
          </w:tcPr>
          <w:p w14:paraId="18F4002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Վելոէրգոմետր</w:t>
            </w:r>
          </w:p>
        </w:tc>
        <w:tc>
          <w:tcPr>
            <w:tcW w:w="2743" w:type="dxa"/>
          </w:tcPr>
          <w:p w14:paraId="63B782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21780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AA8F0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E1229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9DFBC40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745917B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2EAF8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DF74F57" w14:textId="77777777">
        <w:trPr>
          <w:trHeight w:val="268"/>
        </w:trPr>
        <w:tc>
          <w:tcPr>
            <w:tcW w:w="905" w:type="dxa"/>
          </w:tcPr>
          <w:p w14:paraId="44BA8F1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49.4</w:t>
            </w:r>
          </w:p>
        </w:tc>
        <w:tc>
          <w:tcPr>
            <w:tcW w:w="5820" w:type="dxa"/>
          </w:tcPr>
          <w:p w14:paraId="44112E9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Արտածծիչներ</w:t>
            </w:r>
          </w:p>
        </w:tc>
        <w:tc>
          <w:tcPr>
            <w:tcW w:w="2743" w:type="dxa"/>
          </w:tcPr>
          <w:p w14:paraId="623535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E57A5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3807F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A4EC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9103486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DBBC15C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6F5C7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FA80720" w14:textId="77777777">
        <w:trPr>
          <w:trHeight w:val="268"/>
        </w:trPr>
        <w:tc>
          <w:tcPr>
            <w:tcW w:w="905" w:type="dxa"/>
          </w:tcPr>
          <w:p w14:paraId="63AB81C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49.5</w:t>
            </w:r>
          </w:p>
        </w:tc>
        <w:tc>
          <w:tcPr>
            <w:tcW w:w="5820" w:type="dxa"/>
          </w:tcPr>
          <w:p w14:paraId="459E08C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Էլեկտրական արտածծիչներ</w:t>
            </w:r>
          </w:p>
        </w:tc>
        <w:tc>
          <w:tcPr>
            <w:tcW w:w="2743" w:type="dxa"/>
          </w:tcPr>
          <w:p w14:paraId="5AC3AC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FBFC3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AC9CD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EDD2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AC2EC0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88A43FC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B5ED1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1C630CB" w14:textId="77777777">
        <w:trPr>
          <w:trHeight w:val="268"/>
        </w:trPr>
        <w:tc>
          <w:tcPr>
            <w:tcW w:w="905" w:type="dxa"/>
          </w:tcPr>
          <w:p w14:paraId="2C263FE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49.6</w:t>
            </w:r>
          </w:p>
        </w:tc>
        <w:tc>
          <w:tcPr>
            <w:tcW w:w="5820" w:type="dxa"/>
          </w:tcPr>
          <w:p w14:paraId="526E3C4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Մոնիթորներ</w:t>
            </w:r>
          </w:p>
        </w:tc>
        <w:tc>
          <w:tcPr>
            <w:tcW w:w="2743" w:type="dxa"/>
          </w:tcPr>
          <w:p w14:paraId="6A0AAA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646AF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0CF0E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7A0D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F7413B0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3240653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81391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6EEA339" w14:textId="77777777">
        <w:trPr>
          <w:trHeight w:val="268"/>
        </w:trPr>
        <w:tc>
          <w:tcPr>
            <w:tcW w:w="905" w:type="dxa"/>
          </w:tcPr>
          <w:p w14:paraId="1B4A9FC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49.7</w:t>
            </w:r>
          </w:p>
        </w:tc>
        <w:tc>
          <w:tcPr>
            <w:tcW w:w="5820" w:type="dxa"/>
          </w:tcPr>
          <w:p w14:paraId="18E092C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Դեֆիբրիլյատոր</w:t>
            </w:r>
          </w:p>
        </w:tc>
        <w:tc>
          <w:tcPr>
            <w:tcW w:w="2743" w:type="dxa"/>
          </w:tcPr>
          <w:p w14:paraId="7A6C7F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F62CC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C4D17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990A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46A0D6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6951C4B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16B28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5ED69BF" w14:textId="77777777">
        <w:trPr>
          <w:trHeight w:val="268"/>
        </w:trPr>
        <w:tc>
          <w:tcPr>
            <w:tcW w:w="905" w:type="dxa"/>
          </w:tcPr>
          <w:p w14:paraId="4BF88E8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49.8</w:t>
            </w:r>
          </w:p>
        </w:tc>
        <w:tc>
          <w:tcPr>
            <w:tcW w:w="5820" w:type="dxa"/>
          </w:tcPr>
          <w:p w14:paraId="197FF20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Սրտի ռիթմի ստիմուլյատոր</w:t>
            </w:r>
          </w:p>
        </w:tc>
        <w:tc>
          <w:tcPr>
            <w:tcW w:w="2743" w:type="dxa"/>
          </w:tcPr>
          <w:p w14:paraId="5C7510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21322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30E3D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4654B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1D5E0B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AADB245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49CFE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63104F6" w14:textId="77777777">
        <w:trPr>
          <w:trHeight w:val="268"/>
        </w:trPr>
        <w:tc>
          <w:tcPr>
            <w:tcW w:w="905" w:type="dxa"/>
          </w:tcPr>
          <w:p w14:paraId="3FFEAA8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49.9</w:t>
            </w:r>
          </w:p>
        </w:tc>
        <w:tc>
          <w:tcPr>
            <w:tcW w:w="5820" w:type="dxa"/>
          </w:tcPr>
          <w:p w14:paraId="27E0538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Կենտրոնացված թթվածնային և հետներծծման ելքեր</w:t>
            </w:r>
          </w:p>
        </w:tc>
        <w:tc>
          <w:tcPr>
            <w:tcW w:w="2743" w:type="dxa"/>
          </w:tcPr>
          <w:p w14:paraId="63F170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07503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426CA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35E5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ACB53E" w14:textId="77777777" w:rsidR="00424265" w:rsidRDefault="006C2590">
            <w:pPr>
              <w:pStyle w:val="TableParagraph"/>
              <w:spacing w:before="24" w:line="224" w:lineRule="exact"/>
              <w:ind w:left="2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9B1D58E" w14:textId="77777777" w:rsidR="00424265" w:rsidRDefault="006C2590">
            <w:pPr>
              <w:pStyle w:val="TableParagraph"/>
              <w:spacing w:before="24" w:line="224" w:lineRule="exact"/>
              <w:ind w:left="100" w:right="79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65A6D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9C3713D" w14:textId="77777777">
        <w:trPr>
          <w:trHeight w:val="268"/>
        </w:trPr>
        <w:tc>
          <w:tcPr>
            <w:tcW w:w="905" w:type="dxa"/>
          </w:tcPr>
          <w:p w14:paraId="519843A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49.10</w:t>
            </w:r>
          </w:p>
        </w:tc>
        <w:tc>
          <w:tcPr>
            <w:tcW w:w="5820" w:type="dxa"/>
          </w:tcPr>
          <w:p w14:paraId="596777D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Ստերիլիզատոր</w:t>
            </w:r>
          </w:p>
        </w:tc>
        <w:tc>
          <w:tcPr>
            <w:tcW w:w="2743" w:type="dxa"/>
          </w:tcPr>
          <w:p w14:paraId="716D52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A0B07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4307A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D9CB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86CAF92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C98590B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B9CCF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8E6F339" w14:textId="77777777">
        <w:trPr>
          <w:trHeight w:val="268"/>
        </w:trPr>
        <w:tc>
          <w:tcPr>
            <w:tcW w:w="905" w:type="dxa"/>
          </w:tcPr>
          <w:p w14:paraId="59DC375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49.11</w:t>
            </w:r>
          </w:p>
        </w:tc>
        <w:tc>
          <w:tcPr>
            <w:tcW w:w="5820" w:type="dxa"/>
          </w:tcPr>
          <w:p w14:paraId="7044842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Բոբրովի ապարատներ</w:t>
            </w:r>
          </w:p>
        </w:tc>
        <w:tc>
          <w:tcPr>
            <w:tcW w:w="2743" w:type="dxa"/>
          </w:tcPr>
          <w:p w14:paraId="0F8FEF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FD154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CAA64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FCE87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13B59FF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CF865C7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0654A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36A0431" w14:textId="77777777">
        <w:trPr>
          <w:trHeight w:val="268"/>
        </w:trPr>
        <w:tc>
          <w:tcPr>
            <w:tcW w:w="905" w:type="dxa"/>
          </w:tcPr>
          <w:p w14:paraId="7F0DC7C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49.12</w:t>
            </w:r>
          </w:p>
        </w:tc>
        <w:tc>
          <w:tcPr>
            <w:tcW w:w="5820" w:type="dxa"/>
          </w:tcPr>
          <w:p w14:paraId="4EB69AC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Էլեկտրական լամպեր</w:t>
            </w:r>
          </w:p>
        </w:tc>
        <w:tc>
          <w:tcPr>
            <w:tcW w:w="2743" w:type="dxa"/>
          </w:tcPr>
          <w:p w14:paraId="4E5C8A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F3FF1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32643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E0B6D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765A85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27B5ED0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1F0F1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D2A087F" w14:textId="77777777">
        <w:trPr>
          <w:trHeight w:val="268"/>
        </w:trPr>
        <w:tc>
          <w:tcPr>
            <w:tcW w:w="905" w:type="dxa"/>
          </w:tcPr>
          <w:p w14:paraId="352F9B6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49.13</w:t>
            </w:r>
          </w:p>
        </w:tc>
        <w:tc>
          <w:tcPr>
            <w:tcW w:w="5820" w:type="dxa"/>
          </w:tcPr>
          <w:p w14:paraId="7E6887F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Դոզիմետրեր (պոմպա)</w:t>
            </w:r>
          </w:p>
        </w:tc>
        <w:tc>
          <w:tcPr>
            <w:tcW w:w="2743" w:type="dxa"/>
          </w:tcPr>
          <w:p w14:paraId="0B3503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BD8AC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24C44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2DAEF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428A019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592D565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D1156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8ACCE3C" w14:textId="77777777">
        <w:trPr>
          <w:trHeight w:val="268"/>
        </w:trPr>
        <w:tc>
          <w:tcPr>
            <w:tcW w:w="905" w:type="dxa"/>
          </w:tcPr>
          <w:p w14:paraId="7094AF4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49.14</w:t>
            </w:r>
          </w:p>
        </w:tc>
        <w:tc>
          <w:tcPr>
            <w:tcW w:w="5820" w:type="dxa"/>
          </w:tcPr>
          <w:p w14:paraId="1315FB8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Շնչառական ապարատներ</w:t>
            </w:r>
          </w:p>
        </w:tc>
        <w:tc>
          <w:tcPr>
            <w:tcW w:w="2743" w:type="dxa"/>
          </w:tcPr>
          <w:p w14:paraId="4D5F73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1D4B5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8321E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BE1F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BE596A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678F22D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8EF8A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DEDBEAE" w14:textId="77777777">
        <w:trPr>
          <w:trHeight w:val="268"/>
        </w:trPr>
        <w:tc>
          <w:tcPr>
            <w:tcW w:w="905" w:type="dxa"/>
          </w:tcPr>
          <w:p w14:paraId="1870C5F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49.15</w:t>
            </w:r>
          </w:p>
        </w:tc>
        <w:tc>
          <w:tcPr>
            <w:tcW w:w="5820" w:type="dxa"/>
          </w:tcPr>
          <w:p w14:paraId="39684DD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Ֆոնենդոսկոպներ</w:t>
            </w:r>
          </w:p>
        </w:tc>
        <w:tc>
          <w:tcPr>
            <w:tcW w:w="2743" w:type="dxa"/>
          </w:tcPr>
          <w:p w14:paraId="717FA7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942C9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24010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ED039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535C940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B7690FD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EA513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E56CB77" w14:textId="77777777">
        <w:trPr>
          <w:trHeight w:val="268"/>
        </w:trPr>
        <w:tc>
          <w:tcPr>
            <w:tcW w:w="905" w:type="dxa"/>
          </w:tcPr>
          <w:p w14:paraId="34B8FAD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49.16</w:t>
            </w:r>
          </w:p>
        </w:tc>
        <w:tc>
          <w:tcPr>
            <w:tcW w:w="5820" w:type="dxa"/>
          </w:tcPr>
          <w:p w14:paraId="377BFDF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Տոնոմետրեր</w:t>
            </w:r>
          </w:p>
        </w:tc>
        <w:tc>
          <w:tcPr>
            <w:tcW w:w="2743" w:type="dxa"/>
          </w:tcPr>
          <w:p w14:paraId="2AC9FF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263B7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69475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873B2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8C6494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9FB6079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BB0F2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CC3DAEB" w14:textId="77777777">
        <w:trPr>
          <w:trHeight w:val="268"/>
        </w:trPr>
        <w:tc>
          <w:tcPr>
            <w:tcW w:w="905" w:type="dxa"/>
          </w:tcPr>
          <w:p w14:paraId="12C87AC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49.17</w:t>
            </w:r>
          </w:p>
        </w:tc>
        <w:tc>
          <w:tcPr>
            <w:tcW w:w="5820" w:type="dxa"/>
          </w:tcPr>
          <w:p w14:paraId="301C244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Շտատիվներ</w:t>
            </w:r>
          </w:p>
        </w:tc>
        <w:tc>
          <w:tcPr>
            <w:tcW w:w="2743" w:type="dxa"/>
          </w:tcPr>
          <w:p w14:paraId="42A974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9DF1E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F9ABE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8459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6204FB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9660BB1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ADB5E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1D733E7" w14:textId="77777777">
        <w:trPr>
          <w:trHeight w:val="268"/>
        </w:trPr>
        <w:tc>
          <w:tcPr>
            <w:tcW w:w="905" w:type="dxa"/>
          </w:tcPr>
          <w:p w14:paraId="50B21B1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49.18</w:t>
            </w:r>
          </w:p>
        </w:tc>
        <w:tc>
          <w:tcPr>
            <w:tcW w:w="5820" w:type="dxa"/>
          </w:tcPr>
          <w:p w14:paraId="5BC7657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Արհեստական շնչառության պարկ</w:t>
            </w:r>
          </w:p>
        </w:tc>
        <w:tc>
          <w:tcPr>
            <w:tcW w:w="2743" w:type="dxa"/>
          </w:tcPr>
          <w:p w14:paraId="0B8CE4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7311F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285D1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2BE03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87E5F6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E8DD8D8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2C4C5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0C72615" w14:textId="77777777">
        <w:trPr>
          <w:trHeight w:val="268"/>
        </w:trPr>
        <w:tc>
          <w:tcPr>
            <w:tcW w:w="905" w:type="dxa"/>
          </w:tcPr>
          <w:p w14:paraId="47EEF31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49.19</w:t>
            </w:r>
          </w:p>
        </w:tc>
        <w:tc>
          <w:tcPr>
            <w:tcW w:w="5820" w:type="dxa"/>
          </w:tcPr>
          <w:p w14:paraId="34EFD55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Հիվանդի սայլակներ</w:t>
            </w:r>
          </w:p>
        </w:tc>
        <w:tc>
          <w:tcPr>
            <w:tcW w:w="2743" w:type="dxa"/>
          </w:tcPr>
          <w:p w14:paraId="6FD7BE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2B5E2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6B349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24A7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351744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3CA50F0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38FDA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B13BFB6" w14:textId="77777777">
        <w:trPr>
          <w:trHeight w:val="268"/>
        </w:trPr>
        <w:tc>
          <w:tcPr>
            <w:tcW w:w="905" w:type="dxa"/>
          </w:tcPr>
          <w:p w14:paraId="430CA78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49.20</w:t>
            </w:r>
          </w:p>
        </w:tc>
        <w:tc>
          <w:tcPr>
            <w:tcW w:w="5820" w:type="dxa"/>
          </w:tcPr>
          <w:p w14:paraId="5784C7B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Մահճակալներ (ֆունկցիոնալ և հասարակ)</w:t>
            </w:r>
          </w:p>
        </w:tc>
        <w:tc>
          <w:tcPr>
            <w:tcW w:w="2743" w:type="dxa"/>
          </w:tcPr>
          <w:p w14:paraId="1BEE2B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B0478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589A4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8A0E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58CACF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4694528" w14:textId="77777777" w:rsidR="00424265" w:rsidRDefault="006C2590">
            <w:pPr>
              <w:pStyle w:val="TableParagraph"/>
              <w:spacing w:before="24" w:line="224" w:lineRule="exact"/>
              <w:ind w:left="100" w:right="7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58F07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BDF9A6B" w14:textId="77777777">
        <w:trPr>
          <w:trHeight w:val="268"/>
        </w:trPr>
        <w:tc>
          <w:tcPr>
            <w:tcW w:w="905" w:type="dxa"/>
          </w:tcPr>
          <w:p w14:paraId="4FAE8BF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49.21</w:t>
            </w:r>
          </w:p>
        </w:tc>
        <w:tc>
          <w:tcPr>
            <w:tcW w:w="5820" w:type="dxa"/>
          </w:tcPr>
          <w:p w14:paraId="763BB32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Ապակյա սեղանիկներ</w:t>
            </w:r>
          </w:p>
        </w:tc>
        <w:tc>
          <w:tcPr>
            <w:tcW w:w="2743" w:type="dxa"/>
          </w:tcPr>
          <w:p w14:paraId="6B54E3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299CA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1059F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D5C4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6DAAECD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E70BCD9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609AA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5BD5F93" w14:textId="77777777">
        <w:trPr>
          <w:trHeight w:val="268"/>
        </w:trPr>
        <w:tc>
          <w:tcPr>
            <w:tcW w:w="905" w:type="dxa"/>
          </w:tcPr>
          <w:p w14:paraId="3C33B62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49.22</w:t>
            </w:r>
          </w:p>
        </w:tc>
        <w:tc>
          <w:tcPr>
            <w:tcW w:w="5820" w:type="dxa"/>
          </w:tcPr>
          <w:p w14:paraId="26DF508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Դեղորայքի պահարաններ</w:t>
            </w:r>
          </w:p>
        </w:tc>
        <w:tc>
          <w:tcPr>
            <w:tcW w:w="2743" w:type="dxa"/>
          </w:tcPr>
          <w:p w14:paraId="60222A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9C0C0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2A2F2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46E7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B326F01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8D931B6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F54DD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87CB74A" w14:textId="77777777">
        <w:trPr>
          <w:trHeight w:val="268"/>
        </w:trPr>
        <w:tc>
          <w:tcPr>
            <w:tcW w:w="905" w:type="dxa"/>
          </w:tcPr>
          <w:p w14:paraId="2D0870F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49.23</w:t>
            </w:r>
          </w:p>
        </w:tc>
        <w:tc>
          <w:tcPr>
            <w:tcW w:w="5820" w:type="dxa"/>
          </w:tcPr>
          <w:p w14:paraId="37E31A3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թախտեր</w:t>
            </w:r>
          </w:p>
        </w:tc>
        <w:tc>
          <w:tcPr>
            <w:tcW w:w="2743" w:type="dxa"/>
          </w:tcPr>
          <w:p w14:paraId="1E7158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D6EE3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2121C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CAB8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B17AC6E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63EC74F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17109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58F0C4B" w14:textId="77777777">
        <w:trPr>
          <w:trHeight w:val="268"/>
        </w:trPr>
        <w:tc>
          <w:tcPr>
            <w:tcW w:w="905" w:type="dxa"/>
          </w:tcPr>
          <w:p w14:paraId="73905FF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49.24</w:t>
            </w:r>
          </w:p>
        </w:tc>
        <w:tc>
          <w:tcPr>
            <w:tcW w:w="5820" w:type="dxa"/>
          </w:tcPr>
          <w:p w14:paraId="04BE1E3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Հանդերձապահարաններ</w:t>
            </w:r>
          </w:p>
        </w:tc>
        <w:tc>
          <w:tcPr>
            <w:tcW w:w="2743" w:type="dxa"/>
          </w:tcPr>
          <w:p w14:paraId="0C98C5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BD88E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DD604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7ED3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77DC6F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23505090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B2F6D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DC5246E" w14:textId="77777777">
        <w:trPr>
          <w:trHeight w:val="268"/>
        </w:trPr>
        <w:tc>
          <w:tcPr>
            <w:tcW w:w="905" w:type="dxa"/>
          </w:tcPr>
          <w:p w14:paraId="1BD7648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49.25</w:t>
            </w:r>
          </w:p>
        </w:tc>
        <w:tc>
          <w:tcPr>
            <w:tcW w:w="5820" w:type="dxa"/>
          </w:tcPr>
          <w:p w14:paraId="31393DC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Ճաշասեղաններ</w:t>
            </w:r>
          </w:p>
        </w:tc>
        <w:tc>
          <w:tcPr>
            <w:tcW w:w="2743" w:type="dxa"/>
          </w:tcPr>
          <w:p w14:paraId="7C02E8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698E3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263E8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D0B4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A05B36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54D81489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098B7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BFCCECC" w14:textId="77777777">
        <w:trPr>
          <w:trHeight w:val="268"/>
        </w:trPr>
        <w:tc>
          <w:tcPr>
            <w:tcW w:w="905" w:type="dxa"/>
          </w:tcPr>
          <w:p w14:paraId="0F139C3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49.26</w:t>
            </w:r>
          </w:p>
        </w:tc>
        <w:tc>
          <w:tcPr>
            <w:tcW w:w="5820" w:type="dxa"/>
          </w:tcPr>
          <w:p w14:paraId="7E5D43A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Տումբաներ</w:t>
            </w:r>
          </w:p>
        </w:tc>
        <w:tc>
          <w:tcPr>
            <w:tcW w:w="2743" w:type="dxa"/>
          </w:tcPr>
          <w:p w14:paraId="5AF904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E2800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F9D98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F4E6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4154E1" w14:textId="77777777" w:rsidR="00424265" w:rsidRDefault="006C2590">
            <w:pPr>
              <w:pStyle w:val="TableParagraph"/>
              <w:spacing w:before="24" w:line="224" w:lineRule="exact"/>
              <w:ind w:left="107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2E622F21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7B6D4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B06059A" w14:textId="77777777">
        <w:trPr>
          <w:trHeight w:val="1610"/>
        </w:trPr>
        <w:tc>
          <w:tcPr>
            <w:tcW w:w="905" w:type="dxa"/>
          </w:tcPr>
          <w:p w14:paraId="7C961CA1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25D5595B" w14:textId="77777777" w:rsidR="00424265" w:rsidRDefault="00424265">
            <w:pPr>
              <w:pStyle w:val="TableParagraph"/>
              <w:spacing w:before="10"/>
              <w:rPr>
                <w:sz w:val="24"/>
              </w:rPr>
            </w:pPr>
          </w:p>
          <w:p w14:paraId="04D1BE1F" w14:textId="77777777" w:rsidR="00424265" w:rsidRDefault="006C2590">
            <w:pPr>
              <w:pStyle w:val="TableParagraph"/>
              <w:ind w:right="94"/>
              <w:jc w:val="right"/>
            </w:pPr>
            <w:r>
              <w:rPr>
                <w:w w:val="120"/>
              </w:rPr>
              <w:t>50.</w:t>
            </w:r>
          </w:p>
        </w:tc>
        <w:tc>
          <w:tcPr>
            <w:tcW w:w="5820" w:type="dxa"/>
          </w:tcPr>
          <w:p w14:paraId="7D77585D" w14:textId="77777777" w:rsidR="00424265" w:rsidRDefault="00424265">
            <w:pPr>
              <w:pStyle w:val="TableParagraph"/>
            </w:pPr>
          </w:p>
          <w:p w14:paraId="6685F553" w14:textId="77777777" w:rsidR="00424265" w:rsidRDefault="00424265">
            <w:pPr>
              <w:pStyle w:val="TableParagraph"/>
            </w:pPr>
          </w:p>
          <w:p w14:paraId="3C214FA3" w14:textId="77777777" w:rsidR="00424265" w:rsidRDefault="006C2590">
            <w:pPr>
              <w:pStyle w:val="TableParagraph"/>
              <w:spacing w:before="190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Ինֆարկտային բաժանմունքը հագեցած է կադրերով․</w:t>
            </w:r>
          </w:p>
        </w:tc>
        <w:tc>
          <w:tcPr>
            <w:tcW w:w="2743" w:type="dxa"/>
          </w:tcPr>
          <w:p w14:paraId="64F8FBED" w14:textId="77777777" w:rsidR="00424265" w:rsidRDefault="006C2590">
            <w:pPr>
              <w:pStyle w:val="TableParagraph"/>
              <w:spacing w:before="24" w:line="280" w:lineRule="auto"/>
              <w:ind w:left="107" w:right="8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 2.1,</w:t>
            </w:r>
            <w:r>
              <w:rPr>
                <w:spacing w:val="27"/>
                <w:w w:val="110"/>
                <w:sz w:val="20"/>
                <w:szCs w:val="20"/>
              </w:rPr>
              <w:t xml:space="preserve"> </w:t>
            </w:r>
            <w:r>
              <w:rPr>
                <w:spacing w:val="-3"/>
                <w:w w:val="110"/>
                <w:sz w:val="20"/>
                <w:szCs w:val="20"/>
              </w:rPr>
              <w:t>ՀՀ</w:t>
            </w:r>
          </w:p>
          <w:p w14:paraId="3EE59986" w14:textId="77777777" w:rsidR="00424265" w:rsidRDefault="006C2590">
            <w:pPr>
              <w:pStyle w:val="TableParagraph"/>
              <w:spacing w:line="226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      2002</w:t>
            </w:r>
          </w:p>
          <w:p w14:paraId="093F8F23" w14:textId="77777777" w:rsidR="00424265" w:rsidRDefault="006C2590">
            <w:pPr>
              <w:pStyle w:val="TableParagraph"/>
              <w:spacing w:before="39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թվականի  հունիսի  29-ի  N</w:t>
            </w:r>
          </w:p>
        </w:tc>
        <w:tc>
          <w:tcPr>
            <w:tcW w:w="710" w:type="dxa"/>
            <w:shd w:val="clear" w:color="auto" w:fill="D8D8D8"/>
          </w:tcPr>
          <w:p w14:paraId="6662E2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7AA91E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44FE44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699B97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1111C5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71D2B2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7111AD19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1C318CB9" w14:textId="77777777">
        <w:trPr>
          <w:trHeight w:val="537"/>
        </w:trPr>
        <w:tc>
          <w:tcPr>
            <w:tcW w:w="905" w:type="dxa"/>
          </w:tcPr>
          <w:p w14:paraId="4E2A95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52AB1F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09E9CD6B" w14:textId="77777777" w:rsidR="00424265" w:rsidRDefault="006C2590">
            <w:pPr>
              <w:pStyle w:val="TableParagraph"/>
              <w:spacing w:line="266" w:lineRule="exact"/>
              <w:ind w:left="107" w:right="94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867 որոշման Հավելված N 5 կետ 18</w:t>
            </w:r>
          </w:p>
        </w:tc>
        <w:tc>
          <w:tcPr>
            <w:tcW w:w="710" w:type="dxa"/>
            <w:shd w:val="clear" w:color="auto" w:fill="D8D8D8"/>
          </w:tcPr>
          <w:p w14:paraId="697A38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10D623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021F84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0E1DF6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2E9400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7EF1C5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172E7FC" w14:textId="77777777">
        <w:trPr>
          <w:trHeight w:val="2147"/>
        </w:trPr>
        <w:tc>
          <w:tcPr>
            <w:tcW w:w="905" w:type="dxa"/>
          </w:tcPr>
          <w:p w14:paraId="33F06010" w14:textId="77777777" w:rsidR="00424265" w:rsidRDefault="00424265">
            <w:pPr>
              <w:pStyle w:val="TableParagraph"/>
            </w:pPr>
          </w:p>
          <w:p w14:paraId="27A20AE6" w14:textId="77777777" w:rsidR="00424265" w:rsidRDefault="00424265">
            <w:pPr>
              <w:pStyle w:val="TableParagraph"/>
            </w:pPr>
          </w:p>
          <w:p w14:paraId="0E88DF2B" w14:textId="77777777" w:rsidR="00424265" w:rsidRDefault="00424265">
            <w:pPr>
              <w:pStyle w:val="TableParagraph"/>
            </w:pPr>
          </w:p>
          <w:p w14:paraId="33E61E48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E2489B3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50.1</w:t>
            </w:r>
          </w:p>
        </w:tc>
        <w:tc>
          <w:tcPr>
            <w:tcW w:w="5820" w:type="dxa"/>
          </w:tcPr>
          <w:p w14:paraId="7AC34DD3" w14:textId="77777777" w:rsidR="00424265" w:rsidRDefault="00424265">
            <w:pPr>
              <w:pStyle w:val="TableParagraph"/>
            </w:pPr>
          </w:p>
          <w:p w14:paraId="318D8187" w14:textId="77777777" w:rsidR="00424265" w:rsidRDefault="00424265">
            <w:pPr>
              <w:pStyle w:val="TableParagraph"/>
            </w:pPr>
          </w:p>
          <w:p w14:paraId="1CAEE4D9" w14:textId="77777777" w:rsidR="00424265" w:rsidRDefault="006C2590">
            <w:pPr>
              <w:pStyle w:val="TableParagraph"/>
              <w:spacing w:before="190" w:line="280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Բժիշկներ՝ համապատասխան հետդիպլոմային կրթությամբ և վերջին 5 տարվա ընթացքում վերապատրաստման առկայությամբ</w:t>
            </w:r>
          </w:p>
        </w:tc>
        <w:tc>
          <w:tcPr>
            <w:tcW w:w="2743" w:type="dxa"/>
          </w:tcPr>
          <w:p w14:paraId="7C8E1346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71865857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49F801CF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4A6A33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757AB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95266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3461E5" w14:textId="77777777" w:rsidR="00424265" w:rsidRDefault="00424265">
            <w:pPr>
              <w:pStyle w:val="TableParagraph"/>
            </w:pPr>
          </w:p>
          <w:p w14:paraId="499C7D03" w14:textId="77777777" w:rsidR="00424265" w:rsidRDefault="00424265">
            <w:pPr>
              <w:pStyle w:val="TableParagraph"/>
            </w:pPr>
          </w:p>
          <w:p w14:paraId="1374A85F" w14:textId="77777777" w:rsidR="00424265" w:rsidRDefault="00424265">
            <w:pPr>
              <w:pStyle w:val="TableParagraph"/>
            </w:pPr>
          </w:p>
          <w:p w14:paraId="7D6BF48A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31913C88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2BCC048D" w14:textId="77777777" w:rsidR="00424265" w:rsidRDefault="00424265">
            <w:pPr>
              <w:pStyle w:val="TableParagraph"/>
            </w:pPr>
          </w:p>
          <w:p w14:paraId="4CD75237" w14:textId="77777777" w:rsidR="00424265" w:rsidRDefault="00424265">
            <w:pPr>
              <w:pStyle w:val="TableParagraph"/>
            </w:pPr>
          </w:p>
          <w:p w14:paraId="7B79DC46" w14:textId="77777777" w:rsidR="00424265" w:rsidRDefault="00424265">
            <w:pPr>
              <w:pStyle w:val="TableParagraph"/>
            </w:pPr>
          </w:p>
          <w:p w14:paraId="0D045089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99248D8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7C0185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BFB85B3" w14:textId="77777777">
        <w:trPr>
          <w:trHeight w:val="2147"/>
        </w:trPr>
        <w:tc>
          <w:tcPr>
            <w:tcW w:w="905" w:type="dxa"/>
          </w:tcPr>
          <w:p w14:paraId="103AA529" w14:textId="77777777" w:rsidR="00424265" w:rsidRDefault="00424265">
            <w:pPr>
              <w:pStyle w:val="TableParagraph"/>
            </w:pPr>
          </w:p>
          <w:p w14:paraId="34DEDDFA" w14:textId="77777777" w:rsidR="00424265" w:rsidRDefault="00424265">
            <w:pPr>
              <w:pStyle w:val="TableParagraph"/>
            </w:pPr>
          </w:p>
          <w:p w14:paraId="64F68F9E" w14:textId="77777777" w:rsidR="00424265" w:rsidRDefault="00424265">
            <w:pPr>
              <w:pStyle w:val="TableParagraph"/>
            </w:pPr>
          </w:p>
          <w:p w14:paraId="61F08B65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4208A37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50.2</w:t>
            </w:r>
          </w:p>
        </w:tc>
        <w:tc>
          <w:tcPr>
            <w:tcW w:w="5820" w:type="dxa"/>
          </w:tcPr>
          <w:p w14:paraId="4F6348BB" w14:textId="77777777" w:rsidR="00424265" w:rsidRDefault="00424265">
            <w:pPr>
              <w:pStyle w:val="TableParagraph"/>
            </w:pPr>
          </w:p>
          <w:p w14:paraId="2EEA053A" w14:textId="77777777" w:rsidR="00424265" w:rsidRDefault="00424265">
            <w:pPr>
              <w:pStyle w:val="TableParagraph"/>
            </w:pPr>
          </w:p>
          <w:p w14:paraId="62D74CFF" w14:textId="77777777" w:rsidR="00424265" w:rsidRDefault="00424265">
            <w:pPr>
              <w:pStyle w:val="TableParagraph"/>
            </w:pPr>
          </w:p>
          <w:p w14:paraId="78B1C50D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6E16B92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20E8B6F4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1ABF6C3C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3CA7F91D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130C93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489E1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9F0E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E91B26" w14:textId="77777777" w:rsidR="00424265" w:rsidRDefault="00424265">
            <w:pPr>
              <w:pStyle w:val="TableParagraph"/>
            </w:pPr>
          </w:p>
          <w:p w14:paraId="11C35208" w14:textId="77777777" w:rsidR="00424265" w:rsidRDefault="00424265">
            <w:pPr>
              <w:pStyle w:val="TableParagraph"/>
            </w:pPr>
          </w:p>
          <w:p w14:paraId="0D2EAC7D" w14:textId="77777777" w:rsidR="00424265" w:rsidRDefault="00424265">
            <w:pPr>
              <w:pStyle w:val="TableParagraph"/>
            </w:pPr>
          </w:p>
          <w:p w14:paraId="529BF7FF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485E181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F28F2F8" w14:textId="77777777" w:rsidR="00424265" w:rsidRDefault="00424265">
            <w:pPr>
              <w:pStyle w:val="TableParagraph"/>
            </w:pPr>
          </w:p>
          <w:p w14:paraId="40FDFD85" w14:textId="77777777" w:rsidR="00424265" w:rsidRDefault="00424265">
            <w:pPr>
              <w:pStyle w:val="TableParagraph"/>
            </w:pPr>
          </w:p>
          <w:p w14:paraId="6AF3A098" w14:textId="77777777" w:rsidR="00424265" w:rsidRDefault="00424265">
            <w:pPr>
              <w:pStyle w:val="TableParagraph"/>
            </w:pPr>
          </w:p>
          <w:p w14:paraId="1F64D9C9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B03C384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5A7094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8BACCAF" w14:textId="77777777">
        <w:trPr>
          <w:trHeight w:val="539"/>
        </w:trPr>
        <w:tc>
          <w:tcPr>
            <w:tcW w:w="905" w:type="dxa"/>
          </w:tcPr>
          <w:p w14:paraId="6B44E4EA" w14:textId="77777777" w:rsidR="00424265" w:rsidRDefault="006C2590">
            <w:pPr>
              <w:pStyle w:val="TableParagraph"/>
              <w:spacing w:before="27"/>
              <w:ind w:left="467"/>
            </w:pPr>
            <w:r>
              <w:rPr>
                <w:w w:val="105"/>
              </w:rPr>
              <w:t>51.</w:t>
            </w:r>
          </w:p>
        </w:tc>
        <w:tc>
          <w:tcPr>
            <w:tcW w:w="5820" w:type="dxa"/>
          </w:tcPr>
          <w:p w14:paraId="4D0ECA63" w14:textId="77777777" w:rsidR="00424265" w:rsidRDefault="006C2590">
            <w:pPr>
              <w:pStyle w:val="TableParagraph"/>
              <w:spacing w:before="161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ՍՐՏԱՅԻՆ ԱՆԲԱՎԱՐԱՐՈՒԹՅԱՆ ԲԱԺԱՆՄՈՒՆՔ</w:t>
            </w:r>
          </w:p>
        </w:tc>
        <w:tc>
          <w:tcPr>
            <w:tcW w:w="2743" w:type="dxa"/>
          </w:tcPr>
          <w:p w14:paraId="4B7708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BFBFBF"/>
          </w:tcPr>
          <w:p w14:paraId="30942D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3F9A26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17D54B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6CCD16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12F2D6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090D92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18785DD" w14:textId="77777777">
        <w:trPr>
          <w:trHeight w:val="1341"/>
        </w:trPr>
        <w:tc>
          <w:tcPr>
            <w:tcW w:w="905" w:type="dxa"/>
          </w:tcPr>
          <w:p w14:paraId="614B43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1F6EE444" w14:textId="77777777" w:rsidR="00424265" w:rsidRDefault="00424265">
            <w:pPr>
              <w:pStyle w:val="TableParagraph"/>
              <w:spacing w:before="10"/>
              <w:rPr>
                <w:sz w:val="25"/>
              </w:rPr>
            </w:pPr>
          </w:p>
          <w:p w14:paraId="7C37B793" w14:textId="77777777" w:rsidR="00424265" w:rsidRDefault="006C2590">
            <w:pPr>
              <w:pStyle w:val="TableParagraph"/>
              <w:tabs>
                <w:tab w:val="left" w:pos="1708"/>
                <w:tab w:val="left" w:pos="4364"/>
              </w:tabs>
              <w:spacing w:line="276" w:lineRule="auto"/>
              <w:ind w:left="107" w:right="92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Սրտային</w:t>
            </w:r>
            <w:r>
              <w:rPr>
                <w:w w:val="110"/>
                <w:sz w:val="20"/>
                <w:szCs w:val="20"/>
              </w:rPr>
              <w:tab/>
              <w:t>անբավարարության</w:t>
            </w:r>
            <w:r>
              <w:rPr>
                <w:w w:val="110"/>
                <w:sz w:val="20"/>
                <w:szCs w:val="20"/>
              </w:rPr>
              <w:tab/>
              <w:t>բաժանմունքի գործունեության համար անհրաժեշտ տեխնիկական պահանջներն ու պայմաններն առկա</w:t>
            </w:r>
            <w:r>
              <w:rPr>
                <w:spacing w:val="21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են․</w:t>
            </w:r>
          </w:p>
        </w:tc>
        <w:tc>
          <w:tcPr>
            <w:tcW w:w="2743" w:type="dxa"/>
          </w:tcPr>
          <w:p w14:paraId="008A8F6C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2, կետ</w:t>
            </w:r>
            <w:r>
              <w:rPr>
                <w:spacing w:val="50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2,</w:t>
            </w:r>
          </w:p>
          <w:p w14:paraId="5EACD004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ենթակետ 2.2</w:t>
            </w:r>
          </w:p>
        </w:tc>
        <w:tc>
          <w:tcPr>
            <w:tcW w:w="710" w:type="dxa"/>
            <w:shd w:val="clear" w:color="auto" w:fill="D8D8D8"/>
          </w:tcPr>
          <w:p w14:paraId="26B502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093252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6A9594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07805B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624388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53DD72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9A402E5" w14:textId="77777777">
        <w:trPr>
          <w:trHeight w:val="268"/>
        </w:trPr>
        <w:tc>
          <w:tcPr>
            <w:tcW w:w="905" w:type="dxa"/>
          </w:tcPr>
          <w:p w14:paraId="77275AE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51.1</w:t>
            </w:r>
          </w:p>
        </w:tc>
        <w:tc>
          <w:tcPr>
            <w:tcW w:w="5820" w:type="dxa"/>
          </w:tcPr>
          <w:p w14:paraId="3BD663A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Էլեկտրակարդիոգրաֆներ</w:t>
            </w:r>
          </w:p>
        </w:tc>
        <w:tc>
          <w:tcPr>
            <w:tcW w:w="2743" w:type="dxa"/>
          </w:tcPr>
          <w:p w14:paraId="2AB99F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E1BC9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B00AE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42668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89E859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5A366B7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8A83F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1518B84" w14:textId="77777777">
        <w:trPr>
          <w:trHeight w:val="268"/>
        </w:trPr>
        <w:tc>
          <w:tcPr>
            <w:tcW w:w="905" w:type="dxa"/>
          </w:tcPr>
          <w:p w14:paraId="340FF53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51.2</w:t>
            </w:r>
          </w:p>
        </w:tc>
        <w:tc>
          <w:tcPr>
            <w:tcW w:w="5820" w:type="dxa"/>
          </w:tcPr>
          <w:p w14:paraId="633F19A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Դեֆիբրիլյատորներ</w:t>
            </w:r>
          </w:p>
        </w:tc>
        <w:tc>
          <w:tcPr>
            <w:tcW w:w="2743" w:type="dxa"/>
          </w:tcPr>
          <w:p w14:paraId="06C7A0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366A0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32A39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5FD51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210764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8256D73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EE48F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A0FEF9D" w14:textId="77777777">
        <w:trPr>
          <w:trHeight w:val="268"/>
        </w:trPr>
        <w:tc>
          <w:tcPr>
            <w:tcW w:w="905" w:type="dxa"/>
          </w:tcPr>
          <w:p w14:paraId="106228F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51.3</w:t>
            </w:r>
          </w:p>
        </w:tc>
        <w:tc>
          <w:tcPr>
            <w:tcW w:w="5820" w:type="dxa"/>
          </w:tcPr>
          <w:p w14:paraId="20CA2F5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Խոռոչներից հեղուկի արտածծման սարքավորումներ</w:t>
            </w:r>
          </w:p>
        </w:tc>
        <w:tc>
          <w:tcPr>
            <w:tcW w:w="2743" w:type="dxa"/>
          </w:tcPr>
          <w:p w14:paraId="078641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4859D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4FE74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CDE1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59FCE8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84823AD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28D84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FE86B6A" w14:textId="77777777">
        <w:trPr>
          <w:trHeight w:val="268"/>
        </w:trPr>
        <w:tc>
          <w:tcPr>
            <w:tcW w:w="905" w:type="dxa"/>
          </w:tcPr>
          <w:p w14:paraId="006854C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51.4</w:t>
            </w:r>
          </w:p>
        </w:tc>
        <w:tc>
          <w:tcPr>
            <w:tcW w:w="5820" w:type="dxa"/>
          </w:tcPr>
          <w:p w14:paraId="3D88D14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Վիրաբուժական գործիքների փոքր հավաքածու</w:t>
            </w:r>
          </w:p>
        </w:tc>
        <w:tc>
          <w:tcPr>
            <w:tcW w:w="2743" w:type="dxa"/>
          </w:tcPr>
          <w:p w14:paraId="44D13D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A3AD6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E3F02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58A2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57C3DB" w14:textId="77777777" w:rsidR="00424265" w:rsidRDefault="006C2590">
            <w:pPr>
              <w:pStyle w:val="TableParagraph"/>
              <w:spacing w:before="24" w:line="224" w:lineRule="exact"/>
              <w:ind w:left="2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B019EE0" w14:textId="77777777" w:rsidR="00424265" w:rsidRDefault="006C2590">
            <w:pPr>
              <w:pStyle w:val="TableParagraph"/>
              <w:spacing w:before="24" w:line="224" w:lineRule="exact"/>
              <w:ind w:left="100" w:right="7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838A3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DD8D6DE" w14:textId="77777777">
        <w:trPr>
          <w:trHeight w:val="268"/>
        </w:trPr>
        <w:tc>
          <w:tcPr>
            <w:tcW w:w="905" w:type="dxa"/>
          </w:tcPr>
          <w:p w14:paraId="626D84A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51.5</w:t>
            </w:r>
          </w:p>
        </w:tc>
        <w:tc>
          <w:tcPr>
            <w:tcW w:w="5820" w:type="dxa"/>
          </w:tcPr>
          <w:p w14:paraId="1E867E3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Խոռոչների ֆունկցիոն ասեղներ և գործիքներ</w:t>
            </w:r>
          </w:p>
        </w:tc>
        <w:tc>
          <w:tcPr>
            <w:tcW w:w="2743" w:type="dxa"/>
          </w:tcPr>
          <w:p w14:paraId="28A3E5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2B6DE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C9208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95EF1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6D1523" w14:textId="77777777" w:rsidR="00424265" w:rsidRDefault="006C2590">
            <w:pPr>
              <w:pStyle w:val="TableParagraph"/>
              <w:spacing w:before="24" w:line="224" w:lineRule="exact"/>
              <w:ind w:left="2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5D0B728" w14:textId="77777777" w:rsidR="00424265" w:rsidRDefault="006C2590">
            <w:pPr>
              <w:pStyle w:val="TableParagraph"/>
              <w:spacing w:before="24" w:line="224" w:lineRule="exact"/>
              <w:ind w:left="100" w:right="7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30F52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CC5EC3B" w14:textId="77777777">
        <w:trPr>
          <w:trHeight w:val="268"/>
        </w:trPr>
        <w:tc>
          <w:tcPr>
            <w:tcW w:w="905" w:type="dxa"/>
          </w:tcPr>
          <w:p w14:paraId="42B7C4E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51.6</w:t>
            </w:r>
          </w:p>
        </w:tc>
        <w:tc>
          <w:tcPr>
            <w:tcW w:w="5820" w:type="dxa"/>
          </w:tcPr>
          <w:p w14:paraId="1F0901D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Շնչառական սարքեր</w:t>
            </w:r>
          </w:p>
        </w:tc>
        <w:tc>
          <w:tcPr>
            <w:tcW w:w="2743" w:type="dxa"/>
          </w:tcPr>
          <w:p w14:paraId="3797A8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02682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05C9A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A08D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955AFE0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748EFC0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4228E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9B0CDD6" w14:textId="77777777">
        <w:trPr>
          <w:trHeight w:val="268"/>
        </w:trPr>
        <w:tc>
          <w:tcPr>
            <w:tcW w:w="905" w:type="dxa"/>
          </w:tcPr>
          <w:p w14:paraId="5004936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51.7</w:t>
            </w:r>
          </w:p>
        </w:tc>
        <w:tc>
          <w:tcPr>
            <w:tcW w:w="5820" w:type="dxa"/>
          </w:tcPr>
          <w:p w14:paraId="5A98064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Դեղորայքային դոզատորներ</w:t>
            </w:r>
          </w:p>
        </w:tc>
        <w:tc>
          <w:tcPr>
            <w:tcW w:w="2743" w:type="dxa"/>
          </w:tcPr>
          <w:p w14:paraId="153591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30F85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574E5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9B8E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AAA2B3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F309002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51174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ADB35B0" w14:textId="77777777">
        <w:trPr>
          <w:trHeight w:val="268"/>
        </w:trPr>
        <w:tc>
          <w:tcPr>
            <w:tcW w:w="905" w:type="dxa"/>
          </w:tcPr>
          <w:p w14:paraId="3ED586A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51.8</w:t>
            </w:r>
          </w:p>
        </w:tc>
        <w:tc>
          <w:tcPr>
            <w:tcW w:w="5820" w:type="dxa"/>
          </w:tcPr>
          <w:p w14:paraId="209C5EF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Կվարցի ճառագայթիչներ</w:t>
            </w:r>
          </w:p>
        </w:tc>
        <w:tc>
          <w:tcPr>
            <w:tcW w:w="2743" w:type="dxa"/>
          </w:tcPr>
          <w:p w14:paraId="29F3BB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65E26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50228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CE69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FAD7112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BD7C0A3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F062C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DA7E8C0" w14:textId="77777777">
        <w:trPr>
          <w:trHeight w:val="268"/>
        </w:trPr>
        <w:tc>
          <w:tcPr>
            <w:tcW w:w="905" w:type="dxa"/>
          </w:tcPr>
          <w:p w14:paraId="06A7768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51.9</w:t>
            </w:r>
          </w:p>
        </w:tc>
        <w:tc>
          <w:tcPr>
            <w:tcW w:w="5820" w:type="dxa"/>
          </w:tcPr>
          <w:p w14:paraId="617A1D5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Վիրաբուժական լուսավորող լամպեր</w:t>
            </w:r>
          </w:p>
        </w:tc>
        <w:tc>
          <w:tcPr>
            <w:tcW w:w="2743" w:type="dxa"/>
          </w:tcPr>
          <w:p w14:paraId="24C44A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9653D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C05A8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00FDD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B3ECE0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093281E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876B9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3EC00C2" w14:textId="77777777">
        <w:trPr>
          <w:trHeight w:val="268"/>
        </w:trPr>
        <w:tc>
          <w:tcPr>
            <w:tcW w:w="905" w:type="dxa"/>
          </w:tcPr>
          <w:p w14:paraId="7D98BA1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51.10</w:t>
            </w:r>
          </w:p>
        </w:tc>
        <w:tc>
          <w:tcPr>
            <w:tcW w:w="5820" w:type="dxa"/>
          </w:tcPr>
          <w:p w14:paraId="67288C0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Ախտահանիչներ</w:t>
            </w:r>
          </w:p>
        </w:tc>
        <w:tc>
          <w:tcPr>
            <w:tcW w:w="2743" w:type="dxa"/>
          </w:tcPr>
          <w:p w14:paraId="1990C9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29D6E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C9EE2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72EB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1CC8F9C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FAE0461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1EAB3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B9358F2" w14:textId="77777777">
        <w:trPr>
          <w:trHeight w:val="268"/>
        </w:trPr>
        <w:tc>
          <w:tcPr>
            <w:tcW w:w="905" w:type="dxa"/>
          </w:tcPr>
          <w:p w14:paraId="1FE5F03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51.11</w:t>
            </w:r>
          </w:p>
        </w:tc>
        <w:tc>
          <w:tcPr>
            <w:tcW w:w="5820" w:type="dxa"/>
          </w:tcPr>
          <w:p w14:paraId="533D2A5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Արյան ճնշման չափող գործիքներ</w:t>
            </w:r>
          </w:p>
        </w:tc>
        <w:tc>
          <w:tcPr>
            <w:tcW w:w="2743" w:type="dxa"/>
          </w:tcPr>
          <w:p w14:paraId="6C8F67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48D6B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06A93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96CF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94F42F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C68AF0D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71068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BC69C4D" w14:textId="77777777">
        <w:trPr>
          <w:trHeight w:val="268"/>
        </w:trPr>
        <w:tc>
          <w:tcPr>
            <w:tcW w:w="905" w:type="dxa"/>
          </w:tcPr>
          <w:p w14:paraId="5EC82F6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51.12</w:t>
            </w:r>
          </w:p>
        </w:tc>
        <w:tc>
          <w:tcPr>
            <w:tcW w:w="5820" w:type="dxa"/>
          </w:tcPr>
          <w:p w14:paraId="40CE72A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Հիվանդի սայլակներ</w:t>
            </w:r>
          </w:p>
        </w:tc>
        <w:tc>
          <w:tcPr>
            <w:tcW w:w="2743" w:type="dxa"/>
          </w:tcPr>
          <w:p w14:paraId="4B1074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160FF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13AC0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5FE0E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E6DEFD3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A964917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27EF6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0D671E93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6DEEB55B" w14:textId="77777777">
        <w:trPr>
          <w:trHeight w:val="268"/>
        </w:trPr>
        <w:tc>
          <w:tcPr>
            <w:tcW w:w="905" w:type="dxa"/>
          </w:tcPr>
          <w:p w14:paraId="480CB6C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lastRenderedPageBreak/>
              <w:t>51.13</w:t>
            </w:r>
          </w:p>
        </w:tc>
        <w:tc>
          <w:tcPr>
            <w:tcW w:w="5820" w:type="dxa"/>
          </w:tcPr>
          <w:p w14:paraId="2ACC03A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պահարաններ</w:t>
            </w:r>
          </w:p>
        </w:tc>
        <w:tc>
          <w:tcPr>
            <w:tcW w:w="2743" w:type="dxa"/>
          </w:tcPr>
          <w:p w14:paraId="6FB4C2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49AA3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B73D5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5C471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C55BB52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40000C69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CE8E6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F9D10B0" w14:textId="77777777">
        <w:trPr>
          <w:trHeight w:val="268"/>
        </w:trPr>
        <w:tc>
          <w:tcPr>
            <w:tcW w:w="905" w:type="dxa"/>
          </w:tcPr>
          <w:p w14:paraId="79B05FE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51.14</w:t>
            </w:r>
          </w:p>
        </w:tc>
        <w:tc>
          <w:tcPr>
            <w:tcW w:w="5820" w:type="dxa"/>
          </w:tcPr>
          <w:p w14:paraId="7E5C779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Դեղորայքի սեղաններ</w:t>
            </w:r>
          </w:p>
        </w:tc>
        <w:tc>
          <w:tcPr>
            <w:tcW w:w="2743" w:type="dxa"/>
          </w:tcPr>
          <w:p w14:paraId="3C649E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B2BA6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4B1EC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DC63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9F2244F" w14:textId="77777777" w:rsidR="00424265" w:rsidRDefault="006C2590">
            <w:pPr>
              <w:pStyle w:val="TableParagraph"/>
              <w:spacing w:before="26" w:line="222" w:lineRule="exact"/>
              <w:ind w:left="110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6967C0CA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C5BFA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D2D78B8" w14:textId="77777777">
        <w:trPr>
          <w:trHeight w:val="268"/>
        </w:trPr>
        <w:tc>
          <w:tcPr>
            <w:tcW w:w="905" w:type="dxa"/>
          </w:tcPr>
          <w:p w14:paraId="4796382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51.15</w:t>
            </w:r>
          </w:p>
        </w:tc>
        <w:tc>
          <w:tcPr>
            <w:tcW w:w="5820" w:type="dxa"/>
          </w:tcPr>
          <w:p w14:paraId="68F5390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Լաբորատոր ամանեղենի պահարաններ</w:t>
            </w:r>
          </w:p>
        </w:tc>
        <w:tc>
          <w:tcPr>
            <w:tcW w:w="2743" w:type="dxa"/>
          </w:tcPr>
          <w:p w14:paraId="229AEF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CD6A5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1A2BC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B389C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5C7D219" w14:textId="77777777" w:rsidR="00424265" w:rsidRDefault="006C2590">
            <w:pPr>
              <w:pStyle w:val="TableParagraph"/>
              <w:spacing w:before="26" w:line="222" w:lineRule="exact"/>
              <w:ind w:left="110" w:right="9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3DD40371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994D1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5A5B90B" w14:textId="77777777">
        <w:trPr>
          <w:trHeight w:val="268"/>
        </w:trPr>
        <w:tc>
          <w:tcPr>
            <w:tcW w:w="905" w:type="dxa"/>
          </w:tcPr>
          <w:p w14:paraId="447D023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51.16</w:t>
            </w:r>
          </w:p>
        </w:tc>
        <w:tc>
          <w:tcPr>
            <w:tcW w:w="5820" w:type="dxa"/>
          </w:tcPr>
          <w:p w14:paraId="0ACAA38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Մահճակալներ` ֆունկցիոնալ</w:t>
            </w:r>
          </w:p>
        </w:tc>
        <w:tc>
          <w:tcPr>
            <w:tcW w:w="2743" w:type="dxa"/>
          </w:tcPr>
          <w:p w14:paraId="1AEFC6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BADB4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1EBC7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4D2F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1AA7FA" w14:textId="77777777" w:rsidR="00424265" w:rsidRDefault="006C2590">
            <w:pPr>
              <w:pStyle w:val="TableParagraph"/>
              <w:spacing w:before="26" w:line="222" w:lineRule="exact"/>
              <w:ind w:left="20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AAB1A15" w14:textId="77777777" w:rsidR="00424265" w:rsidRDefault="006C2590">
            <w:pPr>
              <w:pStyle w:val="TableParagraph"/>
              <w:spacing w:before="26" w:line="222" w:lineRule="exact"/>
              <w:ind w:left="100" w:right="8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1145F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86FA0CC" w14:textId="77777777">
        <w:trPr>
          <w:trHeight w:val="268"/>
        </w:trPr>
        <w:tc>
          <w:tcPr>
            <w:tcW w:w="905" w:type="dxa"/>
          </w:tcPr>
          <w:p w14:paraId="71B8CA1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51.17</w:t>
            </w:r>
          </w:p>
        </w:tc>
        <w:tc>
          <w:tcPr>
            <w:tcW w:w="5820" w:type="dxa"/>
          </w:tcPr>
          <w:p w14:paraId="592EA2C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Բազմոցներ</w:t>
            </w:r>
          </w:p>
        </w:tc>
        <w:tc>
          <w:tcPr>
            <w:tcW w:w="2743" w:type="dxa"/>
          </w:tcPr>
          <w:p w14:paraId="6D26DF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76437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AA3B2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501A7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B91AB12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6E5C8696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EA419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706E3FD" w14:textId="77777777">
        <w:trPr>
          <w:trHeight w:val="268"/>
        </w:trPr>
        <w:tc>
          <w:tcPr>
            <w:tcW w:w="905" w:type="dxa"/>
          </w:tcPr>
          <w:p w14:paraId="5D7868E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51.18</w:t>
            </w:r>
          </w:p>
        </w:tc>
        <w:tc>
          <w:tcPr>
            <w:tcW w:w="5820" w:type="dxa"/>
          </w:tcPr>
          <w:p w14:paraId="6F5C777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Ճաշասեղաններ</w:t>
            </w:r>
          </w:p>
        </w:tc>
        <w:tc>
          <w:tcPr>
            <w:tcW w:w="2743" w:type="dxa"/>
          </w:tcPr>
          <w:p w14:paraId="496040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CA430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1E67C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23A12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EA2AE5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6A7C5CB2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FFCF9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CF9EB11" w14:textId="77777777">
        <w:trPr>
          <w:trHeight w:val="268"/>
        </w:trPr>
        <w:tc>
          <w:tcPr>
            <w:tcW w:w="905" w:type="dxa"/>
          </w:tcPr>
          <w:p w14:paraId="0E65508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51.19</w:t>
            </w:r>
          </w:p>
        </w:tc>
        <w:tc>
          <w:tcPr>
            <w:tcW w:w="5820" w:type="dxa"/>
          </w:tcPr>
          <w:p w14:paraId="5FD023C9" w14:textId="77777777" w:rsidR="00424265" w:rsidRDefault="006C2590">
            <w:pPr>
              <w:pStyle w:val="TableParagraph"/>
              <w:spacing w:before="26" w:line="222" w:lineRule="exact"/>
              <w:ind w:left="168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Բազկաթոռներ</w:t>
            </w:r>
          </w:p>
        </w:tc>
        <w:tc>
          <w:tcPr>
            <w:tcW w:w="2743" w:type="dxa"/>
          </w:tcPr>
          <w:p w14:paraId="4EF9CB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00C8C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C7155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2F666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C831F1" w14:textId="77777777" w:rsidR="00424265" w:rsidRDefault="006C2590">
            <w:pPr>
              <w:pStyle w:val="TableParagraph"/>
              <w:spacing w:before="26" w:line="222" w:lineRule="exact"/>
              <w:ind w:left="109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3830CFC8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3A005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37E2526" w14:textId="77777777">
        <w:trPr>
          <w:trHeight w:val="268"/>
        </w:trPr>
        <w:tc>
          <w:tcPr>
            <w:tcW w:w="905" w:type="dxa"/>
          </w:tcPr>
          <w:p w14:paraId="4ABBCCC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51.20</w:t>
            </w:r>
          </w:p>
        </w:tc>
        <w:tc>
          <w:tcPr>
            <w:tcW w:w="5820" w:type="dxa"/>
          </w:tcPr>
          <w:p w14:paraId="21ACEEC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Փայտյա և մետաղյա պահարաններ</w:t>
            </w:r>
          </w:p>
        </w:tc>
        <w:tc>
          <w:tcPr>
            <w:tcW w:w="2743" w:type="dxa"/>
          </w:tcPr>
          <w:p w14:paraId="025015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55633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70891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EC466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9750E7" w14:textId="77777777" w:rsidR="00424265" w:rsidRDefault="006C2590">
            <w:pPr>
              <w:pStyle w:val="TableParagraph"/>
              <w:spacing w:before="26" w:line="222" w:lineRule="exact"/>
              <w:ind w:left="107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0․25</w:t>
            </w:r>
          </w:p>
        </w:tc>
        <w:tc>
          <w:tcPr>
            <w:tcW w:w="1843" w:type="dxa"/>
          </w:tcPr>
          <w:p w14:paraId="4B078F53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C1242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A222A6F" w14:textId="77777777">
        <w:trPr>
          <w:trHeight w:val="268"/>
        </w:trPr>
        <w:tc>
          <w:tcPr>
            <w:tcW w:w="905" w:type="dxa"/>
          </w:tcPr>
          <w:p w14:paraId="7964170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51.21</w:t>
            </w:r>
          </w:p>
        </w:tc>
        <w:tc>
          <w:tcPr>
            <w:tcW w:w="5820" w:type="dxa"/>
          </w:tcPr>
          <w:p w14:paraId="0FD3EA1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Դեղորայքի պահարաններ</w:t>
            </w:r>
          </w:p>
        </w:tc>
        <w:tc>
          <w:tcPr>
            <w:tcW w:w="2743" w:type="dxa"/>
          </w:tcPr>
          <w:p w14:paraId="4FC855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37519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E70EA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D0A5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5FA977" w14:textId="77777777" w:rsidR="00424265" w:rsidRDefault="006C2590">
            <w:pPr>
              <w:pStyle w:val="TableParagraph"/>
              <w:spacing w:before="26" w:line="222" w:lineRule="exact"/>
              <w:ind w:left="110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2FF51CB0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95A59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449E0E0" w14:textId="77777777">
        <w:trPr>
          <w:trHeight w:val="2416"/>
        </w:trPr>
        <w:tc>
          <w:tcPr>
            <w:tcW w:w="905" w:type="dxa"/>
          </w:tcPr>
          <w:p w14:paraId="1BC2B746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17FDAED5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7A28CFE8" w14:textId="77777777" w:rsidR="00424265" w:rsidRDefault="00424265">
            <w:pPr>
              <w:pStyle w:val="TableParagraph"/>
              <w:spacing w:before="11"/>
              <w:rPr>
                <w:sz w:val="35"/>
              </w:rPr>
            </w:pPr>
          </w:p>
          <w:p w14:paraId="0ABCEFC5" w14:textId="77777777" w:rsidR="00424265" w:rsidRDefault="006C2590">
            <w:pPr>
              <w:pStyle w:val="TableParagraph"/>
              <w:ind w:left="467"/>
            </w:pPr>
            <w:r>
              <w:rPr>
                <w:w w:val="115"/>
              </w:rPr>
              <w:t>52.</w:t>
            </w:r>
          </w:p>
        </w:tc>
        <w:tc>
          <w:tcPr>
            <w:tcW w:w="5820" w:type="dxa"/>
          </w:tcPr>
          <w:p w14:paraId="0D470F0B" w14:textId="77777777" w:rsidR="00424265" w:rsidRDefault="00424265">
            <w:pPr>
              <w:pStyle w:val="TableParagraph"/>
            </w:pPr>
          </w:p>
          <w:p w14:paraId="7A18CE7E" w14:textId="77777777" w:rsidR="00424265" w:rsidRDefault="00424265">
            <w:pPr>
              <w:pStyle w:val="TableParagraph"/>
            </w:pPr>
          </w:p>
          <w:p w14:paraId="24B6AC24" w14:textId="77777777" w:rsidR="00424265" w:rsidRDefault="00424265">
            <w:pPr>
              <w:pStyle w:val="TableParagraph"/>
            </w:pPr>
          </w:p>
          <w:p w14:paraId="0EF69801" w14:textId="77777777" w:rsidR="00424265" w:rsidRDefault="00424265">
            <w:pPr>
              <w:pStyle w:val="TableParagraph"/>
              <w:spacing w:before="1"/>
              <w:rPr>
                <w:sz w:val="18"/>
              </w:rPr>
            </w:pPr>
          </w:p>
          <w:p w14:paraId="25321750" w14:textId="77777777" w:rsidR="00424265" w:rsidRDefault="006C2590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Սրտային անբավարարության բաժանմունքը հագեցած է կադրերով․</w:t>
            </w:r>
          </w:p>
        </w:tc>
        <w:tc>
          <w:tcPr>
            <w:tcW w:w="2743" w:type="dxa"/>
          </w:tcPr>
          <w:p w14:paraId="0DB50D57" w14:textId="77777777" w:rsidR="00424265" w:rsidRDefault="006C2590">
            <w:pPr>
              <w:pStyle w:val="TableParagraph"/>
              <w:spacing w:before="26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որոշում, Հավելված     2,     կետ   </w:t>
            </w:r>
            <w:r>
              <w:rPr>
                <w:spacing w:val="50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2,</w:t>
            </w:r>
          </w:p>
          <w:p w14:paraId="75CD7BB3" w14:textId="77777777" w:rsidR="00424265" w:rsidRDefault="006C2590">
            <w:pPr>
              <w:pStyle w:val="TableParagraph"/>
              <w:tabs>
                <w:tab w:val="left" w:pos="1536"/>
                <w:tab w:val="left" w:pos="2379"/>
              </w:tabs>
              <w:spacing w:line="226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ենթակետ</w:t>
            </w:r>
            <w:r>
              <w:rPr>
                <w:w w:val="110"/>
                <w:sz w:val="20"/>
                <w:szCs w:val="20"/>
              </w:rPr>
              <w:tab/>
              <w:t>2.2,</w:t>
            </w:r>
            <w:r>
              <w:rPr>
                <w:w w:val="110"/>
                <w:sz w:val="20"/>
                <w:szCs w:val="20"/>
              </w:rPr>
              <w:tab/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670F6B99" w14:textId="77777777" w:rsidR="00424265" w:rsidRDefault="006C2590">
            <w:pPr>
              <w:pStyle w:val="TableParagraph"/>
              <w:spacing w:before="39"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559FCA3C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  <w:shd w:val="clear" w:color="auto" w:fill="BFBFBF"/>
          </w:tcPr>
          <w:p w14:paraId="6E1E51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1C19AB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1FD19C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4775A3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06FFAE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19C922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5CE4B48" w14:textId="77777777">
        <w:trPr>
          <w:trHeight w:val="2147"/>
        </w:trPr>
        <w:tc>
          <w:tcPr>
            <w:tcW w:w="905" w:type="dxa"/>
          </w:tcPr>
          <w:p w14:paraId="3144E49E" w14:textId="77777777" w:rsidR="00424265" w:rsidRDefault="00424265">
            <w:pPr>
              <w:pStyle w:val="TableParagraph"/>
            </w:pPr>
          </w:p>
          <w:p w14:paraId="3B0342D0" w14:textId="77777777" w:rsidR="00424265" w:rsidRDefault="00424265">
            <w:pPr>
              <w:pStyle w:val="TableParagraph"/>
            </w:pPr>
          </w:p>
          <w:p w14:paraId="0726EEFF" w14:textId="77777777" w:rsidR="00424265" w:rsidRDefault="00424265">
            <w:pPr>
              <w:pStyle w:val="TableParagraph"/>
            </w:pPr>
          </w:p>
          <w:p w14:paraId="7BAB6069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89E89B0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52.1</w:t>
            </w:r>
          </w:p>
        </w:tc>
        <w:tc>
          <w:tcPr>
            <w:tcW w:w="5820" w:type="dxa"/>
          </w:tcPr>
          <w:p w14:paraId="7515145A" w14:textId="77777777" w:rsidR="00424265" w:rsidRDefault="00424265">
            <w:pPr>
              <w:pStyle w:val="TableParagraph"/>
            </w:pPr>
          </w:p>
          <w:p w14:paraId="44BAC4CB" w14:textId="77777777" w:rsidR="00424265" w:rsidRDefault="00424265">
            <w:pPr>
              <w:pStyle w:val="TableParagraph"/>
            </w:pPr>
          </w:p>
          <w:p w14:paraId="4C1C8293" w14:textId="77777777" w:rsidR="00424265" w:rsidRDefault="006C2590">
            <w:pPr>
              <w:pStyle w:val="TableParagraph"/>
              <w:spacing w:before="190" w:line="278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Բժիշկներ՝ համապատասխան հետդիպլոմային կրթությամբ և վերջին 5 տարվա ընթացքում վերապատրաստման առկայությամբ</w:t>
            </w:r>
          </w:p>
        </w:tc>
        <w:tc>
          <w:tcPr>
            <w:tcW w:w="2743" w:type="dxa"/>
          </w:tcPr>
          <w:p w14:paraId="7CCA31A4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73DF6486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5C2063EF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61A6C0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52F53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9F94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C11A70D" w14:textId="77777777" w:rsidR="00424265" w:rsidRDefault="00424265">
            <w:pPr>
              <w:pStyle w:val="TableParagraph"/>
            </w:pPr>
          </w:p>
          <w:p w14:paraId="7C429DC6" w14:textId="77777777" w:rsidR="00424265" w:rsidRDefault="00424265">
            <w:pPr>
              <w:pStyle w:val="TableParagraph"/>
            </w:pPr>
          </w:p>
          <w:p w14:paraId="22AB9F1B" w14:textId="77777777" w:rsidR="00424265" w:rsidRDefault="00424265">
            <w:pPr>
              <w:pStyle w:val="TableParagraph"/>
            </w:pPr>
          </w:p>
          <w:p w14:paraId="2D03911F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CE32295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30B2A38B" w14:textId="77777777" w:rsidR="00424265" w:rsidRDefault="00424265">
            <w:pPr>
              <w:pStyle w:val="TableParagraph"/>
            </w:pPr>
          </w:p>
          <w:p w14:paraId="5038D73F" w14:textId="77777777" w:rsidR="00424265" w:rsidRDefault="00424265">
            <w:pPr>
              <w:pStyle w:val="TableParagraph"/>
            </w:pPr>
          </w:p>
          <w:p w14:paraId="2FA67E3B" w14:textId="77777777" w:rsidR="00424265" w:rsidRDefault="00424265">
            <w:pPr>
              <w:pStyle w:val="TableParagraph"/>
            </w:pPr>
          </w:p>
          <w:p w14:paraId="214557F4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C4C0028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0AAEFA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4C5C6D9" w14:textId="77777777">
        <w:trPr>
          <w:trHeight w:val="2147"/>
        </w:trPr>
        <w:tc>
          <w:tcPr>
            <w:tcW w:w="905" w:type="dxa"/>
          </w:tcPr>
          <w:p w14:paraId="062B107B" w14:textId="77777777" w:rsidR="00424265" w:rsidRDefault="00424265">
            <w:pPr>
              <w:pStyle w:val="TableParagraph"/>
            </w:pPr>
          </w:p>
          <w:p w14:paraId="3D23F3F5" w14:textId="77777777" w:rsidR="00424265" w:rsidRDefault="00424265">
            <w:pPr>
              <w:pStyle w:val="TableParagraph"/>
            </w:pPr>
          </w:p>
          <w:p w14:paraId="2752DD77" w14:textId="77777777" w:rsidR="00424265" w:rsidRDefault="00424265">
            <w:pPr>
              <w:pStyle w:val="TableParagraph"/>
            </w:pPr>
          </w:p>
          <w:p w14:paraId="3106E171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70038344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52.2</w:t>
            </w:r>
          </w:p>
        </w:tc>
        <w:tc>
          <w:tcPr>
            <w:tcW w:w="5820" w:type="dxa"/>
          </w:tcPr>
          <w:p w14:paraId="51CFB207" w14:textId="77777777" w:rsidR="00424265" w:rsidRDefault="00424265">
            <w:pPr>
              <w:pStyle w:val="TableParagraph"/>
            </w:pPr>
          </w:p>
          <w:p w14:paraId="27ED86CB" w14:textId="77777777" w:rsidR="00424265" w:rsidRDefault="00424265">
            <w:pPr>
              <w:pStyle w:val="TableParagraph"/>
            </w:pPr>
          </w:p>
          <w:p w14:paraId="5E58E1D3" w14:textId="77777777" w:rsidR="00424265" w:rsidRDefault="00424265">
            <w:pPr>
              <w:pStyle w:val="TableParagraph"/>
            </w:pPr>
          </w:p>
          <w:p w14:paraId="12DC51D1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293B8390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6B32ED79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1BCD23B6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27DFAE32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4B2A8D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A712F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4068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E5B6FB" w14:textId="77777777" w:rsidR="00424265" w:rsidRDefault="00424265">
            <w:pPr>
              <w:pStyle w:val="TableParagraph"/>
            </w:pPr>
          </w:p>
          <w:p w14:paraId="1FA9B4B8" w14:textId="77777777" w:rsidR="00424265" w:rsidRDefault="00424265">
            <w:pPr>
              <w:pStyle w:val="TableParagraph"/>
            </w:pPr>
          </w:p>
          <w:p w14:paraId="4C86C24C" w14:textId="77777777" w:rsidR="00424265" w:rsidRDefault="00424265">
            <w:pPr>
              <w:pStyle w:val="TableParagraph"/>
            </w:pPr>
          </w:p>
          <w:p w14:paraId="68D8B413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5C812E44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2D8E016" w14:textId="77777777" w:rsidR="00424265" w:rsidRDefault="00424265">
            <w:pPr>
              <w:pStyle w:val="TableParagraph"/>
            </w:pPr>
          </w:p>
          <w:p w14:paraId="35198FB9" w14:textId="77777777" w:rsidR="00424265" w:rsidRDefault="00424265">
            <w:pPr>
              <w:pStyle w:val="TableParagraph"/>
            </w:pPr>
          </w:p>
          <w:p w14:paraId="30AB7CFB" w14:textId="77777777" w:rsidR="00424265" w:rsidRDefault="00424265">
            <w:pPr>
              <w:pStyle w:val="TableParagraph"/>
            </w:pPr>
          </w:p>
          <w:p w14:paraId="3DE67BAE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4E239B86" w14:textId="77777777" w:rsidR="00424265" w:rsidRDefault="006C2590">
            <w:pPr>
              <w:pStyle w:val="TableParagraph"/>
              <w:ind w:left="84" w:right="10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471251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4CE2256" w14:textId="77777777">
        <w:trPr>
          <w:trHeight w:val="539"/>
        </w:trPr>
        <w:tc>
          <w:tcPr>
            <w:tcW w:w="905" w:type="dxa"/>
          </w:tcPr>
          <w:p w14:paraId="526A3E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50EA0CBA" w14:textId="77777777" w:rsidR="00424265" w:rsidRDefault="006C2590">
            <w:pPr>
              <w:pStyle w:val="TableParagraph"/>
              <w:spacing w:before="161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ՍՐՏԻ ՌԻԹՄԻ ԽԱՆԳԱՐՄԱՆ ԲԱԺԱՆՄՈՒՆՔ</w:t>
            </w:r>
          </w:p>
        </w:tc>
        <w:tc>
          <w:tcPr>
            <w:tcW w:w="2743" w:type="dxa"/>
          </w:tcPr>
          <w:p w14:paraId="3DF724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BFBFBF"/>
          </w:tcPr>
          <w:p w14:paraId="4D4794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4E1643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471598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2275A7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16AF34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5A6F8F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7307F237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1765C878" w14:textId="77777777">
        <w:trPr>
          <w:trHeight w:val="1343"/>
        </w:trPr>
        <w:tc>
          <w:tcPr>
            <w:tcW w:w="905" w:type="dxa"/>
          </w:tcPr>
          <w:p w14:paraId="12E411EF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5290AB4E" w14:textId="77777777" w:rsidR="00424265" w:rsidRDefault="006C2590">
            <w:pPr>
              <w:pStyle w:val="TableParagraph"/>
              <w:spacing w:before="154"/>
              <w:ind w:left="467"/>
            </w:pPr>
            <w:r>
              <w:rPr>
                <w:w w:val="120"/>
              </w:rPr>
              <w:t>53.</w:t>
            </w:r>
          </w:p>
        </w:tc>
        <w:tc>
          <w:tcPr>
            <w:tcW w:w="5820" w:type="dxa"/>
          </w:tcPr>
          <w:p w14:paraId="1308B2FE" w14:textId="77777777" w:rsidR="00424265" w:rsidRDefault="00424265">
            <w:pPr>
              <w:pStyle w:val="TableParagraph"/>
              <w:spacing w:before="10"/>
              <w:rPr>
                <w:sz w:val="25"/>
              </w:rPr>
            </w:pPr>
          </w:p>
          <w:p w14:paraId="4FC78414" w14:textId="77777777" w:rsidR="00424265" w:rsidRDefault="006C2590">
            <w:pPr>
              <w:pStyle w:val="TableParagraph"/>
              <w:spacing w:line="276" w:lineRule="auto"/>
              <w:ind w:left="107" w:right="92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Սրտի ռիթմի խանգարման բաժանմունքի գործունեության համար անհրաժեշտ տեխնիկական պահանջներն ու պայմաններն առկա են․</w:t>
            </w:r>
          </w:p>
        </w:tc>
        <w:tc>
          <w:tcPr>
            <w:tcW w:w="2743" w:type="dxa"/>
          </w:tcPr>
          <w:p w14:paraId="3422C9E2" w14:textId="77777777" w:rsidR="00424265" w:rsidRDefault="006C2590">
            <w:pPr>
              <w:pStyle w:val="TableParagraph"/>
              <w:spacing w:before="26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2, կետ</w:t>
            </w:r>
            <w:r>
              <w:rPr>
                <w:spacing w:val="50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2,</w:t>
            </w:r>
          </w:p>
          <w:p w14:paraId="35A7BC0B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ենթակետ 2.3</w:t>
            </w:r>
          </w:p>
        </w:tc>
        <w:tc>
          <w:tcPr>
            <w:tcW w:w="710" w:type="dxa"/>
            <w:shd w:val="clear" w:color="auto" w:fill="BFBFBF"/>
          </w:tcPr>
          <w:p w14:paraId="7EE5BC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4E87DC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4D1F71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4A634D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5EB023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26409A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D50E302" w14:textId="77777777">
        <w:trPr>
          <w:trHeight w:val="268"/>
        </w:trPr>
        <w:tc>
          <w:tcPr>
            <w:tcW w:w="905" w:type="dxa"/>
          </w:tcPr>
          <w:p w14:paraId="36C86D5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53.1</w:t>
            </w:r>
          </w:p>
        </w:tc>
        <w:tc>
          <w:tcPr>
            <w:tcW w:w="5820" w:type="dxa"/>
          </w:tcPr>
          <w:p w14:paraId="4216D8C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Դեֆիբրիլյատոր</w:t>
            </w:r>
          </w:p>
        </w:tc>
        <w:tc>
          <w:tcPr>
            <w:tcW w:w="2743" w:type="dxa"/>
          </w:tcPr>
          <w:p w14:paraId="01880D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B7C0B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0C57E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A573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46E317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382C765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B281F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86433E6" w14:textId="77777777">
        <w:trPr>
          <w:trHeight w:val="268"/>
        </w:trPr>
        <w:tc>
          <w:tcPr>
            <w:tcW w:w="905" w:type="dxa"/>
          </w:tcPr>
          <w:p w14:paraId="5321A6E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53.2</w:t>
            </w:r>
          </w:p>
        </w:tc>
        <w:tc>
          <w:tcPr>
            <w:tcW w:w="5820" w:type="dxa"/>
          </w:tcPr>
          <w:p w14:paraId="4D0DE52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Էլեկտրասրտագրման ապարատ</w:t>
            </w:r>
          </w:p>
        </w:tc>
        <w:tc>
          <w:tcPr>
            <w:tcW w:w="2743" w:type="dxa"/>
          </w:tcPr>
          <w:p w14:paraId="291E05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FB4C0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45472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ADFB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B980EB7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37948B0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EE669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8F1BE1B" w14:textId="77777777">
        <w:trPr>
          <w:trHeight w:val="268"/>
        </w:trPr>
        <w:tc>
          <w:tcPr>
            <w:tcW w:w="905" w:type="dxa"/>
          </w:tcPr>
          <w:p w14:paraId="3728041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53.3</w:t>
            </w:r>
          </w:p>
        </w:tc>
        <w:tc>
          <w:tcPr>
            <w:tcW w:w="5820" w:type="dxa"/>
          </w:tcPr>
          <w:p w14:paraId="1531411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Արյան ճնշման չափող գործիքներ</w:t>
            </w:r>
          </w:p>
        </w:tc>
        <w:tc>
          <w:tcPr>
            <w:tcW w:w="2743" w:type="dxa"/>
          </w:tcPr>
          <w:p w14:paraId="1D9BEB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199D7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5EFB4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F383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106578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4117559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CCFBF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96F0F43" w14:textId="77777777">
        <w:trPr>
          <w:trHeight w:val="268"/>
        </w:trPr>
        <w:tc>
          <w:tcPr>
            <w:tcW w:w="905" w:type="dxa"/>
          </w:tcPr>
          <w:p w14:paraId="5D16E54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53.4</w:t>
            </w:r>
          </w:p>
        </w:tc>
        <w:tc>
          <w:tcPr>
            <w:tcW w:w="5820" w:type="dxa"/>
          </w:tcPr>
          <w:p w14:paraId="5266BBF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Խոռոչի հեղուկի արտածծման սարքավորում</w:t>
            </w:r>
          </w:p>
        </w:tc>
        <w:tc>
          <w:tcPr>
            <w:tcW w:w="2743" w:type="dxa"/>
          </w:tcPr>
          <w:p w14:paraId="4A45F7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934E4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D32F8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81CE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E6DE25" w14:textId="77777777" w:rsidR="00424265" w:rsidRDefault="006C2590">
            <w:pPr>
              <w:pStyle w:val="TableParagraph"/>
              <w:spacing w:before="24" w:line="224" w:lineRule="exact"/>
              <w:ind w:left="2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8E50536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505C5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CF43929" w14:textId="77777777">
        <w:trPr>
          <w:trHeight w:val="268"/>
        </w:trPr>
        <w:tc>
          <w:tcPr>
            <w:tcW w:w="905" w:type="dxa"/>
          </w:tcPr>
          <w:p w14:paraId="74A9539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53.5</w:t>
            </w:r>
          </w:p>
        </w:tc>
        <w:tc>
          <w:tcPr>
            <w:tcW w:w="5820" w:type="dxa"/>
          </w:tcPr>
          <w:p w14:paraId="1EF8579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Ախտահանիչներ</w:t>
            </w:r>
          </w:p>
        </w:tc>
        <w:tc>
          <w:tcPr>
            <w:tcW w:w="2743" w:type="dxa"/>
          </w:tcPr>
          <w:p w14:paraId="38451B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E3895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BCC6F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D787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759311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0979FAF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3D5D2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3EAD1C7" w14:textId="77777777">
        <w:trPr>
          <w:trHeight w:val="268"/>
        </w:trPr>
        <w:tc>
          <w:tcPr>
            <w:tcW w:w="905" w:type="dxa"/>
          </w:tcPr>
          <w:p w14:paraId="7041D20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53.6</w:t>
            </w:r>
          </w:p>
        </w:tc>
        <w:tc>
          <w:tcPr>
            <w:tcW w:w="5820" w:type="dxa"/>
          </w:tcPr>
          <w:p w14:paraId="282250C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Վիրաբուժական լուսավորող լամպեր</w:t>
            </w:r>
          </w:p>
        </w:tc>
        <w:tc>
          <w:tcPr>
            <w:tcW w:w="2743" w:type="dxa"/>
          </w:tcPr>
          <w:p w14:paraId="478273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28C79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22F4A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B4427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BB8E27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64941B6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36AD1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9357CCD" w14:textId="77777777">
        <w:trPr>
          <w:trHeight w:val="268"/>
        </w:trPr>
        <w:tc>
          <w:tcPr>
            <w:tcW w:w="905" w:type="dxa"/>
          </w:tcPr>
          <w:p w14:paraId="427EA26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53.7</w:t>
            </w:r>
          </w:p>
        </w:tc>
        <w:tc>
          <w:tcPr>
            <w:tcW w:w="5820" w:type="dxa"/>
          </w:tcPr>
          <w:p w14:paraId="0F29EEF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Արհեստական շնչառական սարք</w:t>
            </w:r>
          </w:p>
        </w:tc>
        <w:tc>
          <w:tcPr>
            <w:tcW w:w="2743" w:type="dxa"/>
          </w:tcPr>
          <w:p w14:paraId="56C22D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245A2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47453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A919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558FAA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C75476C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A41CB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EC2AC16" w14:textId="77777777">
        <w:trPr>
          <w:trHeight w:val="268"/>
        </w:trPr>
        <w:tc>
          <w:tcPr>
            <w:tcW w:w="905" w:type="dxa"/>
          </w:tcPr>
          <w:p w14:paraId="540196D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53.8</w:t>
            </w:r>
          </w:p>
        </w:tc>
        <w:tc>
          <w:tcPr>
            <w:tcW w:w="5820" w:type="dxa"/>
          </w:tcPr>
          <w:p w14:paraId="5C03C1A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Սրտի ռիթմի կարգավորման ապարատ</w:t>
            </w:r>
          </w:p>
        </w:tc>
        <w:tc>
          <w:tcPr>
            <w:tcW w:w="2743" w:type="dxa"/>
          </w:tcPr>
          <w:p w14:paraId="17298C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0047E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7849D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8C22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116E9D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3CD4DBB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62BF0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FFACAD0" w14:textId="77777777">
        <w:trPr>
          <w:trHeight w:val="268"/>
        </w:trPr>
        <w:tc>
          <w:tcPr>
            <w:tcW w:w="905" w:type="dxa"/>
          </w:tcPr>
          <w:p w14:paraId="3D50B53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53.9</w:t>
            </w:r>
          </w:p>
        </w:tc>
        <w:tc>
          <w:tcPr>
            <w:tcW w:w="5820" w:type="dxa"/>
          </w:tcPr>
          <w:p w14:paraId="5C45B8B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24-ժամվա էլեկտրասրտագրման Հոլտեր մոնիթորինգ</w:t>
            </w:r>
          </w:p>
        </w:tc>
        <w:tc>
          <w:tcPr>
            <w:tcW w:w="2743" w:type="dxa"/>
          </w:tcPr>
          <w:p w14:paraId="79CBBF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87FC5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8B7A5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5A72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0EA3DC2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54FF27A" w14:textId="77777777" w:rsidR="00424265" w:rsidRDefault="006C2590">
            <w:pPr>
              <w:pStyle w:val="TableParagraph"/>
              <w:spacing w:before="24" w:line="224" w:lineRule="exact"/>
              <w:ind w:left="100" w:right="7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715F2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EF06C4C" w14:textId="77777777">
        <w:trPr>
          <w:trHeight w:val="268"/>
        </w:trPr>
        <w:tc>
          <w:tcPr>
            <w:tcW w:w="905" w:type="dxa"/>
          </w:tcPr>
          <w:p w14:paraId="53437C0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53.10</w:t>
            </w:r>
          </w:p>
        </w:tc>
        <w:tc>
          <w:tcPr>
            <w:tcW w:w="5820" w:type="dxa"/>
          </w:tcPr>
          <w:p w14:paraId="5EF928A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Միկրոանալիզատոր</w:t>
            </w:r>
          </w:p>
        </w:tc>
        <w:tc>
          <w:tcPr>
            <w:tcW w:w="2743" w:type="dxa"/>
          </w:tcPr>
          <w:p w14:paraId="179A47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4B2B4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6B625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CFE1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605C198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5E0B404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866E8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1F09B71" w14:textId="77777777">
        <w:trPr>
          <w:trHeight w:val="268"/>
        </w:trPr>
        <w:tc>
          <w:tcPr>
            <w:tcW w:w="905" w:type="dxa"/>
          </w:tcPr>
          <w:p w14:paraId="6877AEB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53.11</w:t>
            </w:r>
          </w:p>
        </w:tc>
        <w:tc>
          <w:tcPr>
            <w:tcW w:w="5820" w:type="dxa"/>
          </w:tcPr>
          <w:p w14:paraId="5276C6A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Հիվանդի սայլակներ</w:t>
            </w:r>
          </w:p>
        </w:tc>
        <w:tc>
          <w:tcPr>
            <w:tcW w:w="2743" w:type="dxa"/>
          </w:tcPr>
          <w:p w14:paraId="31AFA7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AAD06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AEA82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9759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658881C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D6A6579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5C3C1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0220332" w14:textId="77777777">
        <w:trPr>
          <w:trHeight w:val="268"/>
        </w:trPr>
        <w:tc>
          <w:tcPr>
            <w:tcW w:w="905" w:type="dxa"/>
          </w:tcPr>
          <w:p w14:paraId="1688105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53.12</w:t>
            </w:r>
          </w:p>
        </w:tc>
        <w:tc>
          <w:tcPr>
            <w:tcW w:w="5820" w:type="dxa"/>
          </w:tcPr>
          <w:p w14:paraId="7CE7048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Մահճակալներ (ֆունկցիոնալ և հասարակ)</w:t>
            </w:r>
          </w:p>
        </w:tc>
        <w:tc>
          <w:tcPr>
            <w:tcW w:w="2743" w:type="dxa"/>
          </w:tcPr>
          <w:p w14:paraId="45A6DB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D502E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81793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B851D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CACDFC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B4D25C0" w14:textId="77777777" w:rsidR="00424265" w:rsidRDefault="006C2590">
            <w:pPr>
              <w:pStyle w:val="TableParagraph"/>
              <w:spacing w:before="24" w:line="224" w:lineRule="exact"/>
              <w:ind w:left="100" w:right="7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9ADEB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A6C7A4E" w14:textId="77777777">
        <w:trPr>
          <w:trHeight w:val="268"/>
        </w:trPr>
        <w:tc>
          <w:tcPr>
            <w:tcW w:w="905" w:type="dxa"/>
          </w:tcPr>
          <w:p w14:paraId="03E13D1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53.13</w:t>
            </w:r>
          </w:p>
        </w:tc>
        <w:tc>
          <w:tcPr>
            <w:tcW w:w="5820" w:type="dxa"/>
          </w:tcPr>
          <w:p w14:paraId="72F1E12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Ապակյա սեղանիկներ</w:t>
            </w:r>
          </w:p>
        </w:tc>
        <w:tc>
          <w:tcPr>
            <w:tcW w:w="2743" w:type="dxa"/>
          </w:tcPr>
          <w:p w14:paraId="4457F6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D9787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93BE9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7ECF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E2D86A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29563DB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8247A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08C4F80" w14:textId="77777777">
        <w:trPr>
          <w:trHeight w:val="268"/>
        </w:trPr>
        <w:tc>
          <w:tcPr>
            <w:tcW w:w="905" w:type="dxa"/>
          </w:tcPr>
          <w:p w14:paraId="5E9CEAC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53.14</w:t>
            </w:r>
          </w:p>
        </w:tc>
        <w:tc>
          <w:tcPr>
            <w:tcW w:w="5820" w:type="dxa"/>
          </w:tcPr>
          <w:p w14:paraId="44E802C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Դեղորայքի պահարաններ</w:t>
            </w:r>
          </w:p>
        </w:tc>
        <w:tc>
          <w:tcPr>
            <w:tcW w:w="2743" w:type="dxa"/>
          </w:tcPr>
          <w:p w14:paraId="13C04D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378C8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B9E37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BFCD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3876C2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D30D819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5DF3F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96EBA3D" w14:textId="77777777">
        <w:trPr>
          <w:trHeight w:val="268"/>
        </w:trPr>
        <w:tc>
          <w:tcPr>
            <w:tcW w:w="905" w:type="dxa"/>
          </w:tcPr>
          <w:p w14:paraId="51D2DC3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53.15</w:t>
            </w:r>
          </w:p>
        </w:tc>
        <w:tc>
          <w:tcPr>
            <w:tcW w:w="5820" w:type="dxa"/>
          </w:tcPr>
          <w:p w14:paraId="2157B1A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զննման թախտեր</w:t>
            </w:r>
          </w:p>
        </w:tc>
        <w:tc>
          <w:tcPr>
            <w:tcW w:w="2743" w:type="dxa"/>
          </w:tcPr>
          <w:p w14:paraId="3C4734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2C639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98935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C7B3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330D5D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60946E3E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95628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AAB6AA8" w14:textId="77777777">
        <w:trPr>
          <w:trHeight w:val="268"/>
        </w:trPr>
        <w:tc>
          <w:tcPr>
            <w:tcW w:w="905" w:type="dxa"/>
          </w:tcPr>
          <w:p w14:paraId="67EB919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53.16</w:t>
            </w:r>
          </w:p>
        </w:tc>
        <w:tc>
          <w:tcPr>
            <w:tcW w:w="5820" w:type="dxa"/>
          </w:tcPr>
          <w:p w14:paraId="533C7EF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Հանդերձապահարաններ</w:t>
            </w:r>
          </w:p>
        </w:tc>
        <w:tc>
          <w:tcPr>
            <w:tcW w:w="2743" w:type="dxa"/>
          </w:tcPr>
          <w:p w14:paraId="52DF4C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B899F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9C689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093C2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87DB7E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39FC2CCB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A4F2E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4D60ADC" w14:textId="77777777">
        <w:trPr>
          <w:trHeight w:val="268"/>
        </w:trPr>
        <w:tc>
          <w:tcPr>
            <w:tcW w:w="905" w:type="dxa"/>
          </w:tcPr>
          <w:p w14:paraId="4D27A7F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53.17</w:t>
            </w:r>
          </w:p>
        </w:tc>
        <w:tc>
          <w:tcPr>
            <w:tcW w:w="5820" w:type="dxa"/>
          </w:tcPr>
          <w:p w14:paraId="05638F0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Ճաշասեղաններ</w:t>
            </w:r>
          </w:p>
        </w:tc>
        <w:tc>
          <w:tcPr>
            <w:tcW w:w="2743" w:type="dxa"/>
          </w:tcPr>
          <w:p w14:paraId="57724F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76424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7C9E7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D1E5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631620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36548BCA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48386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016B049" w14:textId="77777777">
        <w:trPr>
          <w:trHeight w:val="268"/>
        </w:trPr>
        <w:tc>
          <w:tcPr>
            <w:tcW w:w="905" w:type="dxa"/>
          </w:tcPr>
          <w:p w14:paraId="426B64D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53.18</w:t>
            </w:r>
          </w:p>
        </w:tc>
        <w:tc>
          <w:tcPr>
            <w:tcW w:w="5820" w:type="dxa"/>
          </w:tcPr>
          <w:p w14:paraId="2D08CB4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Հարմահճակալային սեղանիկներ</w:t>
            </w:r>
          </w:p>
        </w:tc>
        <w:tc>
          <w:tcPr>
            <w:tcW w:w="2743" w:type="dxa"/>
          </w:tcPr>
          <w:p w14:paraId="456A17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21D7E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079DB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E552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8D678D" w14:textId="77777777" w:rsidR="00424265" w:rsidRDefault="006C2590">
            <w:pPr>
              <w:pStyle w:val="TableParagraph"/>
              <w:spacing w:before="24" w:line="224" w:lineRule="exact"/>
              <w:ind w:left="110" w:right="9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38CA6DB5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8DF78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2F5802E" w14:textId="77777777">
        <w:trPr>
          <w:trHeight w:val="2414"/>
        </w:trPr>
        <w:tc>
          <w:tcPr>
            <w:tcW w:w="905" w:type="dxa"/>
          </w:tcPr>
          <w:p w14:paraId="4175AE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5AB7E166" w14:textId="77777777" w:rsidR="00424265" w:rsidRDefault="00424265">
            <w:pPr>
              <w:pStyle w:val="TableParagraph"/>
            </w:pPr>
          </w:p>
          <w:p w14:paraId="5B4EDA46" w14:textId="77777777" w:rsidR="00424265" w:rsidRDefault="00424265">
            <w:pPr>
              <w:pStyle w:val="TableParagraph"/>
            </w:pPr>
          </w:p>
          <w:p w14:paraId="7B188F8F" w14:textId="77777777" w:rsidR="00424265" w:rsidRDefault="00424265">
            <w:pPr>
              <w:pStyle w:val="TableParagraph"/>
            </w:pPr>
          </w:p>
          <w:p w14:paraId="784862DF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C060405" w14:textId="77777777" w:rsidR="00424265" w:rsidRDefault="006C2590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Սրտի ռիթմի խանգարման բաժանմունքը հագեցած է կադրերով․</w:t>
            </w:r>
          </w:p>
        </w:tc>
        <w:tc>
          <w:tcPr>
            <w:tcW w:w="2743" w:type="dxa"/>
          </w:tcPr>
          <w:p w14:paraId="5DD4E2CC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որոշում, Հավելված     2,     կետ   </w:t>
            </w:r>
            <w:r>
              <w:rPr>
                <w:spacing w:val="50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2,</w:t>
            </w:r>
          </w:p>
          <w:p w14:paraId="4B0D81AD" w14:textId="77777777" w:rsidR="00424265" w:rsidRDefault="006C2590">
            <w:pPr>
              <w:pStyle w:val="TableParagraph"/>
              <w:tabs>
                <w:tab w:val="left" w:pos="1532"/>
                <w:tab w:val="left" w:pos="2379"/>
              </w:tabs>
              <w:spacing w:line="226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ենթակետ</w:t>
            </w:r>
            <w:r>
              <w:rPr>
                <w:w w:val="110"/>
                <w:sz w:val="20"/>
                <w:szCs w:val="20"/>
              </w:rPr>
              <w:tab/>
            </w:r>
            <w:r>
              <w:rPr>
                <w:w w:val="115"/>
                <w:sz w:val="20"/>
                <w:szCs w:val="20"/>
              </w:rPr>
              <w:t>2.3,</w:t>
            </w:r>
            <w:r>
              <w:rPr>
                <w:w w:val="115"/>
                <w:sz w:val="20"/>
                <w:szCs w:val="20"/>
              </w:rPr>
              <w:tab/>
            </w:r>
            <w:r>
              <w:rPr>
                <w:spacing w:val="-3"/>
                <w:w w:val="115"/>
                <w:sz w:val="20"/>
                <w:szCs w:val="20"/>
              </w:rPr>
              <w:t>ՀՀ</w:t>
            </w:r>
          </w:p>
          <w:p w14:paraId="6034B452" w14:textId="77777777" w:rsidR="00424265" w:rsidRDefault="006C2590">
            <w:pPr>
              <w:pStyle w:val="TableParagraph"/>
              <w:spacing w:line="270" w:lineRule="atLeast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որոշման Հավելված  N 5 կետ</w:t>
            </w:r>
            <w:r>
              <w:rPr>
                <w:spacing w:val="18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18</w:t>
            </w:r>
          </w:p>
        </w:tc>
        <w:tc>
          <w:tcPr>
            <w:tcW w:w="710" w:type="dxa"/>
            <w:shd w:val="clear" w:color="auto" w:fill="BFBFBF"/>
          </w:tcPr>
          <w:p w14:paraId="60F68B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6D61D5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5D537B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66A485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50A083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38F17A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95F2FC4" w14:textId="77777777">
        <w:trPr>
          <w:trHeight w:val="1074"/>
        </w:trPr>
        <w:tc>
          <w:tcPr>
            <w:tcW w:w="905" w:type="dxa"/>
          </w:tcPr>
          <w:p w14:paraId="3F432BF8" w14:textId="77777777" w:rsidR="00424265" w:rsidRDefault="00424265">
            <w:pPr>
              <w:pStyle w:val="TableParagraph"/>
            </w:pPr>
          </w:p>
          <w:p w14:paraId="0EFA98F8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54.1</w:t>
            </w:r>
          </w:p>
        </w:tc>
        <w:tc>
          <w:tcPr>
            <w:tcW w:w="5820" w:type="dxa"/>
          </w:tcPr>
          <w:p w14:paraId="3ECB2DB2" w14:textId="77777777" w:rsidR="00424265" w:rsidRDefault="006C2590">
            <w:pPr>
              <w:pStyle w:val="TableParagraph"/>
              <w:spacing w:before="158" w:line="280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Բժիշկներ՝ համապատասխան հետդիպլոմային կրթությամբ և վերջին 5 տարվա ընթացքում վերապատրաստման առկայությամբ</w:t>
            </w:r>
          </w:p>
        </w:tc>
        <w:tc>
          <w:tcPr>
            <w:tcW w:w="2743" w:type="dxa"/>
          </w:tcPr>
          <w:p w14:paraId="13A4EA12" w14:textId="77777777" w:rsidR="00424265" w:rsidRDefault="006C2590">
            <w:pPr>
              <w:pStyle w:val="TableParagraph"/>
              <w:spacing w:before="26"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38B4774D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 2,  կետ 99.3, ՀՀ</w:t>
            </w:r>
          </w:p>
        </w:tc>
        <w:tc>
          <w:tcPr>
            <w:tcW w:w="710" w:type="dxa"/>
          </w:tcPr>
          <w:p w14:paraId="7E5198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B5D8D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F124D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25551C" w14:textId="77777777" w:rsidR="00424265" w:rsidRDefault="00424265">
            <w:pPr>
              <w:pStyle w:val="TableParagraph"/>
            </w:pPr>
          </w:p>
          <w:p w14:paraId="2F3EEB84" w14:textId="77777777" w:rsidR="00424265" w:rsidRDefault="006C2590">
            <w:pPr>
              <w:pStyle w:val="TableParagraph"/>
              <w:spacing w:before="174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1BDDE05A" w14:textId="77777777" w:rsidR="00424265" w:rsidRDefault="00424265">
            <w:pPr>
              <w:pStyle w:val="TableParagraph"/>
            </w:pPr>
          </w:p>
          <w:p w14:paraId="29F4956B" w14:textId="77777777" w:rsidR="00424265" w:rsidRDefault="006C2590">
            <w:pPr>
              <w:pStyle w:val="TableParagraph"/>
              <w:spacing w:before="174"/>
              <w:ind w:left="82" w:right="10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2714F0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03B85AA8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671A4FC1" w14:textId="77777777">
        <w:trPr>
          <w:trHeight w:val="1074"/>
        </w:trPr>
        <w:tc>
          <w:tcPr>
            <w:tcW w:w="905" w:type="dxa"/>
          </w:tcPr>
          <w:p w14:paraId="527A9A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448409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1861675B" w14:textId="77777777" w:rsidR="00424265" w:rsidRDefault="006C2590">
            <w:pPr>
              <w:pStyle w:val="TableParagraph"/>
              <w:spacing w:before="26"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որոշման Հավելված N</w:t>
            </w:r>
          </w:p>
          <w:p w14:paraId="6BC6DDA1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473165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D20C3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F967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F853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7FB40F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39B16F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FA959DF" w14:textId="77777777">
        <w:trPr>
          <w:trHeight w:val="2147"/>
        </w:trPr>
        <w:tc>
          <w:tcPr>
            <w:tcW w:w="905" w:type="dxa"/>
          </w:tcPr>
          <w:p w14:paraId="777281DE" w14:textId="77777777" w:rsidR="00424265" w:rsidRDefault="00424265">
            <w:pPr>
              <w:pStyle w:val="TableParagraph"/>
            </w:pPr>
          </w:p>
          <w:p w14:paraId="7EED0AEB" w14:textId="77777777" w:rsidR="00424265" w:rsidRDefault="00424265">
            <w:pPr>
              <w:pStyle w:val="TableParagraph"/>
            </w:pPr>
          </w:p>
          <w:p w14:paraId="66C8E184" w14:textId="77777777" w:rsidR="00424265" w:rsidRDefault="00424265">
            <w:pPr>
              <w:pStyle w:val="TableParagraph"/>
            </w:pPr>
          </w:p>
          <w:p w14:paraId="43806071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2F00A093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54.2</w:t>
            </w:r>
          </w:p>
        </w:tc>
        <w:tc>
          <w:tcPr>
            <w:tcW w:w="5820" w:type="dxa"/>
          </w:tcPr>
          <w:p w14:paraId="461CF2DB" w14:textId="77777777" w:rsidR="00424265" w:rsidRDefault="00424265">
            <w:pPr>
              <w:pStyle w:val="TableParagraph"/>
            </w:pPr>
          </w:p>
          <w:p w14:paraId="5F9D9206" w14:textId="77777777" w:rsidR="00424265" w:rsidRDefault="00424265">
            <w:pPr>
              <w:pStyle w:val="TableParagraph"/>
            </w:pPr>
          </w:p>
          <w:p w14:paraId="3AF7E18C" w14:textId="77777777" w:rsidR="00424265" w:rsidRDefault="00424265">
            <w:pPr>
              <w:pStyle w:val="TableParagraph"/>
            </w:pPr>
          </w:p>
          <w:p w14:paraId="52948AE1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27A0BD78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5C91755D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535069A5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4EF1B841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2A3683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85564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03E6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39EBE65" w14:textId="77777777" w:rsidR="00424265" w:rsidRDefault="00424265">
            <w:pPr>
              <w:pStyle w:val="TableParagraph"/>
            </w:pPr>
          </w:p>
          <w:p w14:paraId="5BFB11D0" w14:textId="77777777" w:rsidR="00424265" w:rsidRDefault="00424265">
            <w:pPr>
              <w:pStyle w:val="TableParagraph"/>
            </w:pPr>
          </w:p>
          <w:p w14:paraId="49E752B2" w14:textId="77777777" w:rsidR="00424265" w:rsidRDefault="00424265">
            <w:pPr>
              <w:pStyle w:val="TableParagraph"/>
            </w:pPr>
          </w:p>
          <w:p w14:paraId="4A5C535A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52F6719F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371B701" w14:textId="77777777" w:rsidR="00424265" w:rsidRDefault="00424265">
            <w:pPr>
              <w:pStyle w:val="TableParagraph"/>
            </w:pPr>
          </w:p>
          <w:p w14:paraId="4C867DD3" w14:textId="77777777" w:rsidR="00424265" w:rsidRDefault="00424265">
            <w:pPr>
              <w:pStyle w:val="TableParagraph"/>
            </w:pPr>
          </w:p>
          <w:p w14:paraId="5E95E709" w14:textId="77777777" w:rsidR="00424265" w:rsidRDefault="00424265">
            <w:pPr>
              <w:pStyle w:val="TableParagraph"/>
            </w:pPr>
          </w:p>
          <w:p w14:paraId="37CD26E0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54593AB6" w14:textId="77777777" w:rsidR="00424265" w:rsidRDefault="006C2590">
            <w:pPr>
              <w:pStyle w:val="TableParagraph"/>
              <w:ind w:left="84" w:right="10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7E2E42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14F2C57" w14:textId="77777777">
        <w:trPr>
          <w:trHeight w:val="539"/>
        </w:trPr>
        <w:tc>
          <w:tcPr>
            <w:tcW w:w="905" w:type="dxa"/>
          </w:tcPr>
          <w:p w14:paraId="2EE995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5224D8DA" w14:textId="77777777" w:rsidR="00424265" w:rsidRDefault="006C2590">
            <w:pPr>
              <w:pStyle w:val="TableParagraph"/>
              <w:spacing w:before="161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ՍՐՏԻ ԻՇԵՄԻԿ ՀԻՎԱՆԴՈՒԹՅՈՒՆՆԵՐԻ ԲԱԺԱՆՄՈՒՆՔ</w:t>
            </w:r>
          </w:p>
        </w:tc>
        <w:tc>
          <w:tcPr>
            <w:tcW w:w="2743" w:type="dxa"/>
          </w:tcPr>
          <w:p w14:paraId="6A9FF4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BFBFBF"/>
          </w:tcPr>
          <w:p w14:paraId="1584A1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1C4431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7F355E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3D85A6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4B4598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47F8DD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CAA8661" w14:textId="77777777">
        <w:trPr>
          <w:trHeight w:val="1341"/>
        </w:trPr>
        <w:tc>
          <w:tcPr>
            <w:tcW w:w="905" w:type="dxa"/>
          </w:tcPr>
          <w:p w14:paraId="4564DD1F" w14:textId="77777777" w:rsidR="00424265" w:rsidRDefault="00424265">
            <w:pPr>
              <w:pStyle w:val="TableParagraph"/>
            </w:pPr>
          </w:p>
          <w:p w14:paraId="4983CE18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608654C5" w14:textId="77777777" w:rsidR="00424265" w:rsidRDefault="006C259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55.</w:t>
            </w:r>
          </w:p>
        </w:tc>
        <w:tc>
          <w:tcPr>
            <w:tcW w:w="5820" w:type="dxa"/>
          </w:tcPr>
          <w:p w14:paraId="1C6EF28B" w14:textId="77777777" w:rsidR="00424265" w:rsidRDefault="00424265">
            <w:pPr>
              <w:pStyle w:val="TableParagraph"/>
              <w:spacing w:before="8"/>
              <w:rPr>
                <w:sz w:val="25"/>
              </w:rPr>
            </w:pPr>
          </w:p>
          <w:p w14:paraId="675B8454" w14:textId="77777777" w:rsidR="00424265" w:rsidRDefault="006C2590">
            <w:pPr>
              <w:pStyle w:val="TableParagraph"/>
              <w:spacing w:line="278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Սրտի իշեմիկ հիվանդությունների բաժանմունքի գործունեության համար անհրաժեշտ տեխնիկական պահանջներն ու պայմաններն առկա են․</w:t>
            </w:r>
          </w:p>
        </w:tc>
        <w:tc>
          <w:tcPr>
            <w:tcW w:w="2743" w:type="dxa"/>
          </w:tcPr>
          <w:p w14:paraId="3CF06F72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2, կետ</w:t>
            </w:r>
            <w:r>
              <w:rPr>
                <w:spacing w:val="50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2,</w:t>
            </w:r>
          </w:p>
          <w:p w14:paraId="6EF03596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ենթակետ 2.4</w:t>
            </w:r>
          </w:p>
        </w:tc>
        <w:tc>
          <w:tcPr>
            <w:tcW w:w="710" w:type="dxa"/>
            <w:shd w:val="clear" w:color="auto" w:fill="BFBFBF"/>
          </w:tcPr>
          <w:p w14:paraId="1044BF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3865A7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2ED63C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6BDAC9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43692C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34D14E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E3F80D1" w14:textId="77777777">
        <w:trPr>
          <w:trHeight w:val="268"/>
        </w:trPr>
        <w:tc>
          <w:tcPr>
            <w:tcW w:w="905" w:type="dxa"/>
          </w:tcPr>
          <w:p w14:paraId="14F2276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55.1</w:t>
            </w:r>
          </w:p>
        </w:tc>
        <w:tc>
          <w:tcPr>
            <w:tcW w:w="5820" w:type="dxa"/>
          </w:tcPr>
          <w:p w14:paraId="28DE976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Էլեկտրասրտագրիչ ապարատներ</w:t>
            </w:r>
          </w:p>
        </w:tc>
        <w:tc>
          <w:tcPr>
            <w:tcW w:w="2743" w:type="dxa"/>
          </w:tcPr>
          <w:p w14:paraId="7E62FC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6908D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28E00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A816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6F7502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9E8AB9C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E0C70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F606E0E" w14:textId="77777777">
        <w:trPr>
          <w:trHeight w:val="268"/>
        </w:trPr>
        <w:tc>
          <w:tcPr>
            <w:tcW w:w="905" w:type="dxa"/>
          </w:tcPr>
          <w:p w14:paraId="453DB46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55.2</w:t>
            </w:r>
          </w:p>
        </w:tc>
        <w:tc>
          <w:tcPr>
            <w:tcW w:w="5820" w:type="dxa"/>
          </w:tcPr>
          <w:p w14:paraId="6B3DE10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Դեֆիբրիլյատոր</w:t>
            </w:r>
          </w:p>
        </w:tc>
        <w:tc>
          <w:tcPr>
            <w:tcW w:w="2743" w:type="dxa"/>
          </w:tcPr>
          <w:p w14:paraId="3FEDAF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C66BD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C8A25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BFF7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8E6026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E0B6EA5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7A065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D0C7EB2" w14:textId="77777777">
        <w:trPr>
          <w:trHeight w:val="268"/>
        </w:trPr>
        <w:tc>
          <w:tcPr>
            <w:tcW w:w="905" w:type="dxa"/>
          </w:tcPr>
          <w:p w14:paraId="016AC5F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55.3</w:t>
            </w:r>
          </w:p>
        </w:tc>
        <w:tc>
          <w:tcPr>
            <w:tcW w:w="5820" w:type="dxa"/>
          </w:tcPr>
          <w:p w14:paraId="78383A2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Արհեստական շնչառության ապարատներ</w:t>
            </w:r>
          </w:p>
        </w:tc>
        <w:tc>
          <w:tcPr>
            <w:tcW w:w="2743" w:type="dxa"/>
          </w:tcPr>
          <w:p w14:paraId="201C3D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65DAD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2C59D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2494A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0B8CE3C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CCC7271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A4F3E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AC860AC" w14:textId="77777777">
        <w:trPr>
          <w:trHeight w:val="268"/>
        </w:trPr>
        <w:tc>
          <w:tcPr>
            <w:tcW w:w="905" w:type="dxa"/>
          </w:tcPr>
          <w:p w14:paraId="536543C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55.4</w:t>
            </w:r>
          </w:p>
        </w:tc>
        <w:tc>
          <w:tcPr>
            <w:tcW w:w="5820" w:type="dxa"/>
          </w:tcPr>
          <w:p w14:paraId="6EE7518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Էլեկտրական արտածծիչ</w:t>
            </w:r>
          </w:p>
        </w:tc>
        <w:tc>
          <w:tcPr>
            <w:tcW w:w="2743" w:type="dxa"/>
          </w:tcPr>
          <w:p w14:paraId="3B2FDF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6AB2A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F90F4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F09D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CA8F20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0E1BF46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F73DB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8F96DC7" w14:textId="77777777">
        <w:trPr>
          <w:trHeight w:val="268"/>
        </w:trPr>
        <w:tc>
          <w:tcPr>
            <w:tcW w:w="905" w:type="dxa"/>
          </w:tcPr>
          <w:p w14:paraId="643176F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55.5</w:t>
            </w:r>
          </w:p>
        </w:tc>
        <w:tc>
          <w:tcPr>
            <w:tcW w:w="5820" w:type="dxa"/>
          </w:tcPr>
          <w:p w14:paraId="58AD71F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Բերանլայնիչ</w:t>
            </w:r>
          </w:p>
        </w:tc>
        <w:tc>
          <w:tcPr>
            <w:tcW w:w="2743" w:type="dxa"/>
          </w:tcPr>
          <w:p w14:paraId="10FAE0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38B6B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6B64E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AE80A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E92D0B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671E1D4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9F14B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5DACB2D" w14:textId="77777777">
        <w:trPr>
          <w:trHeight w:val="268"/>
        </w:trPr>
        <w:tc>
          <w:tcPr>
            <w:tcW w:w="905" w:type="dxa"/>
          </w:tcPr>
          <w:p w14:paraId="53F5403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55.6</w:t>
            </w:r>
          </w:p>
        </w:tc>
        <w:tc>
          <w:tcPr>
            <w:tcW w:w="5820" w:type="dxa"/>
          </w:tcPr>
          <w:p w14:paraId="02AC439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Լեզվաբռնիչ</w:t>
            </w:r>
          </w:p>
        </w:tc>
        <w:tc>
          <w:tcPr>
            <w:tcW w:w="2743" w:type="dxa"/>
          </w:tcPr>
          <w:p w14:paraId="25A8A1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15377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A2AFE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E6325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B3DACF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ADDF086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F60F6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94A4127" w14:textId="77777777">
        <w:trPr>
          <w:trHeight w:val="268"/>
        </w:trPr>
        <w:tc>
          <w:tcPr>
            <w:tcW w:w="905" w:type="dxa"/>
          </w:tcPr>
          <w:p w14:paraId="75B168D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55.7</w:t>
            </w:r>
          </w:p>
        </w:tc>
        <w:tc>
          <w:tcPr>
            <w:tcW w:w="5820" w:type="dxa"/>
          </w:tcPr>
          <w:p w14:paraId="3210FF9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Վիրաբուժական լամպեր</w:t>
            </w:r>
          </w:p>
        </w:tc>
        <w:tc>
          <w:tcPr>
            <w:tcW w:w="2743" w:type="dxa"/>
          </w:tcPr>
          <w:p w14:paraId="512A0F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5B11F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7042B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0F3A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4E5F1F" w14:textId="77777777" w:rsidR="00424265" w:rsidRDefault="006C2590">
            <w:pPr>
              <w:pStyle w:val="TableParagraph"/>
              <w:spacing w:before="24" w:line="224" w:lineRule="exact"/>
              <w:ind w:left="22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6A41402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FA072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203D3BE" w14:textId="77777777">
        <w:trPr>
          <w:trHeight w:val="268"/>
        </w:trPr>
        <w:tc>
          <w:tcPr>
            <w:tcW w:w="905" w:type="dxa"/>
          </w:tcPr>
          <w:p w14:paraId="60B2769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55.8</w:t>
            </w:r>
          </w:p>
        </w:tc>
        <w:tc>
          <w:tcPr>
            <w:tcW w:w="5820" w:type="dxa"/>
          </w:tcPr>
          <w:p w14:paraId="397B8D1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Բիքս</w:t>
            </w:r>
          </w:p>
        </w:tc>
        <w:tc>
          <w:tcPr>
            <w:tcW w:w="2743" w:type="dxa"/>
          </w:tcPr>
          <w:p w14:paraId="53E175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B6DC1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CACD0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BA90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44B0FE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246EDF7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62419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6DC2022" w14:textId="77777777">
        <w:trPr>
          <w:trHeight w:val="268"/>
        </w:trPr>
        <w:tc>
          <w:tcPr>
            <w:tcW w:w="905" w:type="dxa"/>
          </w:tcPr>
          <w:p w14:paraId="77DF0BC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55.9</w:t>
            </w:r>
          </w:p>
        </w:tc>
        <w:tc>
          <w:tcPr>
            <w:tcW w:w="5820" w:type="dxa"/>
          </w:tcPr>
          <w:p w14:paraId="42D3660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Բաբրովի ապարատներ</w:t>
            </w:r>
          </w:p>
        </w:tc>
        <w:tc>
          <w:tcPr>
            <w:tcW w:w="2743" w:type="dxa"/>
          </w:tcPr>
          <w:p w14:paraId="42FEC0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22585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475B2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24259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6E3B1C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DDE9310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EBCAA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A5C1DB7" w14:textId="77777777">
        <w:trPr>
          <w:trHeight w:val="268"/>
        </w:trPr>
        <w:tc>
          <w:tcPr>
            <w:tcW w:w="905" w:type="dxa"/>
          </w:tcPr>
          <w:p w14:paraId="35C98BB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55.10</w:t>
            </w:r>
          </w:p>
        </w:tc>
        <w:tc>
          <w:tcPr>
            <w:tcW w:w="5820" w:type="dxa"/>
          </w:tcPr>
          <w:p w14:paraId="1002FE9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Շտատիվներ</w:t>
            </w:r>
          </w:p>
        </w:tc>
        <w:tc>
          <w:tcPr>
            <w:tcW w:w="2743" w:type="dxa"/>
          </w:tcPr>
          <w:p w14:paraId="5DEDEF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C136D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04E05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47CE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C691BF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0.5</w:t>
            </w:r>
          </w:p>
        </w:tc>
        <w:tc>
          <w:tcPr>
            <w:tcW w:w="1843" w:type="dxa"/>
          </w:tcPr>
          <w:p w14:paraId="31D2330A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7FCDA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267C2F1" w14:textId="77777777">
        <w:trPr>
          <w:trHeight w:val="268"/>
        </w:trPr>
        <w:tc>
          <w:tcPr>
            <w:tcW w:w="905" w:type="dxa"/>
          </w:tcPr>
          <w:p w14:paraId="6AECDD6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55.11</w:t>
            </w:r>
          </w:p>
        </w:tc>
        <w:tc>
          <w:tcPr>
            <w:tcW w:w="5820" w:type="dxa"/>
          </w:tcPr>
          <w:p w14:paraId="1BF6B62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Վելոէրգոմետր</w:t>
            </w:r>
          </w:p>
        </w:tc>
        <w:tc>
          <w:tcPr>
            <w:tcW w:w="2743" w:type="dxa"/>
          </w:tcPr>
          <w:p w14:paraId="62B6A1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36BFE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0FE8B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45DE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7EB309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EA7007D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7CA99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CBECCCE" w14:textId="77777777">
        <w:trPr>
          <w:trHeight w:val="268"/>
        </w:trPr>
        <w:tc>
          <w:tcPr>
            <w:tcW w:w="905" w:type="dxa"/>
          </w:tcPr>
          <w:p w14:paraId="31AE523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55.12</w:t>
            </w:r>
          </w:p>
        </w:tc>
        <w:tc>
          <w:tcPr>
            <w:tcW w:w="5820" w:type="dxa"/>
          </w:tcPr>
          <w:p w14:paraId="079510C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Հիվանդի սայլակներ</w:t>
            </w:r>
          </w:p>
        </w:tc>
        <w:tc>
          <w:tcPr>
            <w:tcW w:w="2743" w:type="dxa"/>
          </w:tcPr>
          <w:p w14:paraId="7CB255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0953E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88023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EBA5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391AC1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EC45698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D3B08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041693D" w14:textId="77777777">
        <w:trPr>
          <w:trHeight w:val="268"/>
        </w:trPr>
        <w:tc>
          <w:tcPr>
            <w:tcW w:w="905" w:type="dxa"/>
          </w:tcPr>
          <w:p w14:paraId="6EC3F62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55.13</w:t>
            </w:r>
          </w:p>
        </w:tc>
        <w:tc>
          <w:tcPr>
            <w:tcW w:w="5820" w:type="dxa"/>
          </w:tcPr>
          <w:p w14:paraId="6EC7A8D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Մահճակալներ (ֆունկցիոնալ և հասարակ)</w:t>
            </w:r>
          </w:p>
        </w:tc>
        <w:tc>
          <w:tcPr>
            <w:tcW w:w="2743" w:type="dxa"/>
          </w:tcPr>
          <w:p w14:paraId="7CA5E6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38E49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4A083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D301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5DBF975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2FDDE03" w14:textId="77777777" w:rsidR="00424265" w:rsidRDefault="006C2590">
            <w:pPr>
              <w:pStyle w:val="TableParagraph"/>
              <w:spacing w:before="24" w:line="224" w:lineRule="exact"/>
              <w:ind w:left="100" w:right="7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03AF1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194D9E0" w14:textId="77777777">
        <w:trPr>
          <w:trHeight w:val="268"/>
        </w:trPr>
        <w:tc>
          <w:tcPr>
            <w:tcW w:w="905" w:type="dxa"/>
          </w:tcPr>
          <w:p w14:paraId="386F125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55.14</w:t>
            </w:r>
          </w:p>
        </w:tc>
        <w:tc>
          <w:tcPr>
            <w:tcW w:w="5820" w:type="dxa"/>
          </w:tcPr>
          <w:p w14:paraId="1820656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Ապակյա սեղանիկներ</w:t>
            </w:r>
          </w:p>
        </w:tc>
        <w:tc>
          <w:tcPr>
            <w:tcW w:w="2743" w:type="dxa"/>
          </w:tcPr>
          <w:p w14:paraId="2DDE34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0835D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AAA1D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B4556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1ED0F4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2F43177A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BE880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AC7168D" w14:textId="77777777">
        <w:trPr>
          <w:trHeight w:val="268"/>
        </w:trPr>
        <w:tc>
          <w:tcPr>
            <w:tcW w:w="905" w:type="dxa"/>
          </w:tcPr>
          <w:p w14:paraId="26774A4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55.15</w:t>
            </w:r>
          </w:p>
        </w:tc>
        <w:tc>
          <w:tcPr>
            <w:tcW w:w="5820" w:type="dxa"/>
          </w:tcPr>
          <w:p w14:paraId="49687E5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Դեղորայքի պահարաններ</w:t>
            </w:r>
          </w:p>
        </w:tc>
        <w:tc>
          <w:tcPr>
            <w:tcW w:w="2743" w:type="dxa"/>
          </w:tcPr>
          <w:p w14:paraId="48C300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BF36F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51698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ED3D1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F17722F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1845880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D4428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E31769D" w14:textId="77777777">
        <w:trPr>
          <w:trHeight w:val="268"/>
        </w:trPr>
        <w:tc>
          <w:tcPr>
            <w:tcW w:w="905" w:type="dxa"/>
          </w:tcPr>
          <w:p w14:paraId="02B8F9F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55.16</w:t>
            </w:r>
          </w:p>
        </w:tc>
        <w:tc>
          <w:tcPr>
            <w:tcW w:w="5820" w:type="dxa"/>
          </w:tcPr>
          <w:p w14:paraId="0D5A2AF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թախտեր</w:t>
            </w:r>
          </w:p>
        </w:tc>
        <w:tc>
          <w:tcPr>
            <w:tcW w:w="2743" w:type="dxa"/>
          </w:tcPr>
          <w:p w14:paraId="572DE1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62272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289A5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9E68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0D8AEA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796ED14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411E9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36BB821" w14:textId="77777777">
        <w:trPr>
          <w:trHeight w:val="268"/>
        </w:trPr>
        <w:tc>
          <w:tcPr>
            <w:tcW w:w="905" w:type="dxa"/>
          </w:tcPr>
          <w:p w14:paraId="3AA02DD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55.17</w:t>
            </w:r>
          </w:p>
        </w:tc>
        <w:tc>
          <w:tcPr>
            <w:tcW w:w="5820" w:type="dxa"/>
          </w:tcPr>
          <w:p w14:paraId="2E0C666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Հանդերձապահարաններ</w:t>
            </w:r>
          </w:p>
        </w:tc>
        <w:tc>
          <w:tcPr>
            <w:tcW w:w="2743" w:type="dxa"/>
          </w:tcPr>
          <w:p w14:paraId="2CC165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26257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1D4CA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B7556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88C910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5D96203C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35F8B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3683C851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5BCDE536" w14:textId="77777777">
        <w:trPr>
          <w:trHeight w:val="268"/>
        </w:trPr>
        <w:tc>
          <w:tcPr>
            <w:tcW w:w="905" w:type="dxa"/>
          </w:tcPr>
          <w:p w14:paraId="78A8AEB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lastRenderedPageBreak/>
              <w:t>55.18</w:t>
            </w:r>
          </w:p>
        </w:tc>
        <w:tc>
          <w:tcPr>
            <w:tcW w:w="5820" w:type="dxa"/>
          </w:tcPr>
          <w:p w14:paraId="7A43231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Ճաշասեղաններ</w:t>
            </w:r>
          </w:p>
        </w:tc>
        <w:tc>
          <w:tcPr>
            <w:tcW w:w="2743" w:type="dxa"/>
          </w:tcPr>
          <w:p w14:paraId="7CA5A1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9310F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A2E77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B11D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CB29951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3AB065C2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C3C99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A7FF5C7" w14:textId="77777777">
        <w:trPr>
          <w:trHeight w:val="268"/>
        </w:trPr>
        <w:tc>
          <w:tcPr>
            <w:tcW w:w="905" w:type="dxa"/>
          </w:tcPr>
          <w:p w14:paraId="04DF1E7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55.19</w:t>
            </w:r>
          </w:p>
        </w:tc>
        <w:tc>
          <w:tcPr>
            <w:tcW w:w="5820" w:type="dxa"/>
          </w:tcPr>
          <w:p w14:paraId="7EA15B0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Տումբաներ</w:t>
            </w:r>
          </w:p>
        </w:tc>
        <w:tc>
          <w:tcPr>
            <w:tcW w:w="2743" w:type="dxa"/>
          </w:tcPr>
          <w:p w14:paraId="0F2E0F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516B5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32FEC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096ED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1F6D3B" w14:textId="77777777" w:rsidR="00424265" w:rsidRDefault="006C2590">
            <w:pPr>
              <w:pStyle w:val="TableParagraph"/>
              <w:spacing w:before="26" w:line="222" w:lineRule="exact"/>
              <w:ind w:left="107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65AE39DD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7EEAD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7DE9FD9" w14:textId="77777777">
        <w:trPr>
          <w:trHeight w:val="2416"/>
        </w:trPr>
        <w:tc>
          <w:tcPr>
            <w:tcW w:w="905" w:type="dxa"/>
          </w:tcPr>
          <w:p w14:paraId="2A04C290" w14:textId="77777777" w:rsidR="00424265" w:rsidRDefault="00424265">
            <w:pPr>
              <w:pStyle w:val="TableParagraph"/>
            </w:pPr>
          </w:p>
          <w:p w14:paraId="13A8DE0A" w14:textId="77777777" w:rsidR="00424265" w:rsidRDefault="00424265">
            <w:pPr>
              <w:pStyle w:val="TableParagraph"/>
            </w:pPr>
          </w:p>
          <w:p w14:paraId="505AE34C" w14:textId="77777777" w:rsidR="00424265" w:rsidRDefault="00424265">
            <w:pPr>
              <w:pStyle w:val="TableParagraph"/>
            </w:pPr>
          </w:p>
          <w:p w14:paraId="49CEC741" w14:textId="77777777" w:rsidR="00424265" w:rsidRDefault="00424265">
            <w:pPr>
              <w:pStyle w:val="TableParagraph"/>
              <w:spacing w:before="7"/>
              <w:rPr>
                <w:sz w:val="29"/>
              </w:rPr>
            </w:pPr>
          </w:p>
          <w:p w14:paraId="1CBEF0FE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56.</w:t>
            </w:r>
          </w:p>
        </w:tc>
        <w:tc>
          <w:tcPr>
            <w:tcW w:w="5820" w:type="dxa"/>
          </w:tcPr>
          <w:p w14:paraId="642FF4B9" w14:textId="77777777" w:rsidR="00424265" w:rsidRDefault="00424265">
            <w:pPr>
              <w:pStyle w:val="TableParagraph"/>
            </w:pPr>
          </w:p>
          <w:p w14:paraId="1ECC3CBE" w14:textId="77777777" w:rsidR="00424265" w:rsidRDefault="00424265">
            <w:pPr>
              <w:pStyle w:val="TableParagraph"/>
            </w:pPr>
          </w:p>
          <w:p w14:paraId="1C430F34" w14:textId="77777777" w:rsidR="00424265" w:rsidRDefault="00424265">
            <w:pPr>
              <w:pStyle w:val="TableParagraph"/>
            </w:pPr>
          </w:p>
          <w:p w14:paraId="53AB10FC" w14:textId="77777777" w:rsidR="00424265" w:rsidRDefault="00424265">
            <w:pPr>
              <w:pStyle w:val="TableParagraph"/>
              <w:spacing w:before="1"/>
              <w:rPr>
                <w:sz w:val="18"/>
              </w:rPr>
            </w:pPr>
          </w:p>
          <w:p w14:paraId="64B77E3E" w14:textId="77777777" w:rsidR="00424265" w:rsidRDefault="006C2590">
            <w:pPr>
              <w:pStyle w:val="TableParagraph"/>
              <w:spacing w:line="278" w:lineRule="auto"/>
              <w:ind w:left="107" w:right="74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Սրտի իշեմիկ հիվանդությունների բաժանմունքը հագեցած է կադրերով․</w:t>
            </w:r>
          </w:p>
        </w:tc>
        <w:tc>
          <w:tcPr>
            <w:tcW w:w="2743" w:type="dxa"/>
          </w:tcPr>
          <w:p w14:paraId="6E730389" w14:textId="77777777" w:rsidR="00424265" w:rsidRDefault="006C2590">
            <w:pPr>
              <w:pStyle w:val="TableParagraph"/>
              <w:spacing w:before="26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որոշում, Հավելված     2,     կետ   </w:t>
            </w:r>
            <w:r>
              <w:rPr>
                <w:spacing w:val="50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2,</w:t>
            </w:r>
          </w:p>
          <w:p w14:paraId="4D5B9801" w14:textId="77777777" w:rsidR="00424265" w:rsidRDefault="006C2590">
            <w:pPr>
              <w:pStyle w:val="TableParagraph"/>
              <w:tabs>
                <w:tab w:val="left" w:pos="1534"/>
                <w:tab w:val="left" w:pos="2379"/>
              </w:tabs>
              <w:spacing w:line="226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ենթակետ</w:t>
            </w:r>
            <w:r>
              <w:rPr>
                <w:w w:val="110"/>
                <w:sz w:val="20"/>
                <w:szCs w:val="20"/>
              </w:rPr>
              <w:tab/>
            </w:r>
            <w:r>
              <w:rPr>
                <w:w w:val="115"/>
                <w:sz w:val="20"/>
                <w:szCs w:val="20"/>
              </w:rPr>
              <w:t>2.4,</w:t>
            </w:r>
            <w:r>
              <w:rPr>
                <w:w w:val="115"/>
                <w:sz w:val="20"/>
                <w:szCs w:val="20"/>
              </w:rPr>
              <w:tab/>
            </w:r>
            <w:r>
              <w:rPr>
                <w:spacing w:val="-3"/>
                <w:w w:val="115"/>
                <w:sz w:val="20"/>
                <w:szCs w:val="20"/>
              </w:rPr>
              <w:t>ՀՀ</w:t>
            </w:r>
          </w:p>
          <w:p w14:paraId="4DE3344E" w14:textId="77777777" w:rsidR="00424265" w:rsidRDefault="006C2590">
            <w:pPr>
              <w:pStyle w:val="TableParagraph"/>
              <w:spacing w:before="39"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205A7B4A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  <w:shd w:val="clear" w:color="auto" w:fill="D8D8D8"/>
          </w:tcPr>
          <w:p w14:paraId="4A388F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76E1AA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4A465D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088F96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077D9D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79031F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BDC8541" w14:textId="77777777">
        <w:trPr>
          <w:trHeight w:val="2147"/>
        </w:trPr>
        <w:tc>
          <w:tcPr>
            <w:tcW w:w="905" w:type="dxa"/>
          </w:tcPr>
          <w:p w14:paraId="02A6F4B8" w14:textId="77777777" w:rsidR="00424265" w:rsidRDefault="00424265">
            <w:pPr>
              <w:pStyle w:val="TableParagraph"/>
            </w:pPr>
          </w:p>
          <w:p w14:paraId="5A06E2C0" w14:textId="77777777" w:rsidR="00424265" w:rsidRDefault="00424265">
            <w:pPr>
              <w:pStyle w:val="TableParagraph"/>
            </w:pPr>
          </w:p>
          <w:p w14:paraId="5535CA86" w14:textId="77777777" w:rsidR="00424265" w:rsidRDefault="00424265">
            <w:pPr>
              <w:pStyle w:val="TableParagraph"/>
            </w:pPr>
          </w:p>
          <w:p w14:paraId="0BA7614E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F4CB305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56.1</w:t>
            </w:r>
          </w:p>
        </w:tc>
        <w:tc>
          <w:tcPr>
            <w:tcW w:w="5820" w:type="dxa"/>
          </w:tcPr>
          <w:p w14:paraId="2C7C9DCF" w14:textId="77777777" w:rsidR="00424265" w:rsidRDefault="00424265">
            <w:pPr>
              <w:pStyle w:val="TableParagraph"/>
            </w:pPr>
          </w:p>
          <w:p w14:paraId="43BEE39E" w14:textId="77777777" w:rsidR="00424265" w:rsidRDefault="00424265">
            <w:pPr>
              <w:pStyle w:val="TableParagraph"/>
            </w:pPr>
          </w:p>
          <w:p w14:paraId="0D2F00F0" w14:textId="77777777" w:rsidR="00424265" w:rsidRDefault="006C2590">
            <w:pPr>
              <w:pStyle w:val="TableParagraph"/>
              <w:spacing w:before="190" w:line="278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Բժիշկներ՝ համապատասխան հետդիպլոմային կրթությամբ և վերջին 5 տարվա ընթացքում վերապատրաստման առկայությամբ</w:t>
            </w:r>
          </w:p>
        </w:tc>
        <w:tc>
          <w:tcPr>
            <w:tcW w:w="2743" w:type="dxa"/>
          </w:tcPr>
          <w:p w14:paraId="5F43B72D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43D717D5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2DBA2218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58BAB2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D6988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9771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0F42CA4" w14:textId="77777777" w:rsidR="00424265" w:rsidRDefault="00424265">
            <w:pPr>
              <w:pStyle w:val="TableParagraph"/>
            </w:pPr>
          </w:p>
          <w:p w14:paraId="12617183" w14:textId="77777777" w:rsidR="00424265" w:rsidRDefault="00424265">
            <w:pPr>
              <w:pStyle w:val="TableParagraph"/>
            </w:pPr>
          </w:p>
          <w:p w14:paraId="3F4C7193" w14:textId="77777777" w:rsidR="00424265" w:rsidRDefault="00424265">
            <w:pPr>
              <w:pStyle w:val="TableParagraph"/>
            </w:pPr>
          </w:p>
          <w:p w14:paraId="72ADFD13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7D2B897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0A0047E9" w14:textId="77777777" w:rsidR="00424265" w:rsidRDefault="00424265">
            <w:pPr>
              <w:pStyle w:val="TableParagraph"/>
            </w:pPr>
          </w:p>
          <w:p w14:paraId="47D35AF5" w14:textId="77777777" w:rsidR="00424265" w:rsidRDefault="00424265">
            <w:pPr>
              <w:pStyle w:val="TableParagraph"/>
            </w:pPr>
          </w:p>
          <w:p w14:paraId="12555461" w14:textId="77777777" w:rsidR="00424265" w:rsidRDefault="00424265">
            <w:pPr>
              <w:pStyle w:val="TableParagraph"/>
            </w:pPr>
          </w:p>
          <w:p w14:paraId="6E92CBE0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0A44AE3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09D999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87A3185" w14:textId="77777777">
        <w:trPr>
          <w:trHeight w:val="2147"/>
        </w:trPr>
        <w:tc>
          <w:tcPr>
            <w:tcW w:w="905" w:type="dxa"/>
          </w:tcPr>
          <w:p w14:paraId="55F108F8" w14:textId="77777777" w:rsidR="00424265" w:rsidRDefault="00424265">
            <w:pPr>
              <w:pStyle w:val="TableParagraph"/>
            </w:pPr>
          </w:p>
          <w:p w14:paraId="1AF203C3" w14:textId="77777777" w:rsidR="00424265" w:rsidRDefault="00424265">
            <w:pPr>
              <w:pStyle w:val="TableParagraph"/>
            </w:pPr>
          </w:p>
          <w:p w14:paraId="5187185F" w14:textId="77777777" w:rsidR="00424265" w:rsidRDefault="00424265">
            <w:pPr>
              <w:pStyle w:val="TableParagraph"/>
            </w:pPr>
          </w:p>
          <w:p w14:paraId="46BEC7C2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20022FC0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56.2</w:t>
            </w:r>
          </w:p>
        </w:tc>
        <w:tc>
          <w:tcPr>
            <w:tcW w:w="5820" w:type="dxa"/>
          </w:tcPr>
          <w:p w14:paraId="0EEE9D2A" w14:textId="77777777" w:rsidR="00424265" w:rsidRDefault="00424265">
            <w:pPr>
              <w:pStyle w:val="TableParagraph"/>
            </w:pPr>
          </w:p>
          <w:p w14:paraId="73100183" w14:textId="77777777" w:rsidR="00424265" w:rsidRDefault="00424265">
            <w:pPr>
              <w:pStyle w:val="TableParagraph"/>
            </w:pPr>
          </w:p>
          <w:p w14:paraId="4816F3B4" w14:textId="77777777" w:rsidR="00424265" w:rsidRDefault="00424265">
            <w:pPr>
              <w:pStyle w:val="TableParagraph"/>
            </w:pPr>
          </w:p>
          <w:p w14:paraId="339016A2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39C12150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4127D972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30CDCD05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623F1427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28F506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AF880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6A1C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E4F53C" w14:textId="77777777" w:rsidR="00424265" w:rsidRDefault="00424265">
            <w:pPr>
              <w:pStyle w:val="TableParagraph"/>
            </w:pPr>
          </w:p>
          <w:p w14:paraId="21A0D4AB" w14:textId="77777777" w:rsidR="00424265" w:rsidRDefault="00424265">
            <w:pPr>
              <w:pStyle w:val="TableParagraph"/>
            </w:pPr>
          </w:p>
          <w:p w14:paraId="320B5DBE" w14:textId="77777777" w:rsidR="00424265" w:rsidRDefault="00424265">
            <w:pPr>
              <w:pStyle w:val="TableParagraph"/>
            </w:pPr>
          </w:p>
          <w:p w14:paraId="79180FA5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2B1D340A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A622A4B" w14:textId="77777777" w:rsidR="00424265" w:rsidRDefault="00424265">
            <w:pPr>
              <w:pStyle w:val="TableParagraph"/>
            </w:pPr>
          </w:p>
          <w:p w14:paraId="42FD3DBD" w14:textId="77777777" w:rsidR="00424265" w:rsidRDefault="00424265">
            <w:pPr>
              <w:pStyle w:val="TableParagraph"/>
            </w:pPr>
          </w:p>
          <w:p w14:paraId="083641DF" w14:textId="77777777" w:rsidR="00424265" w:rsidRDefault="00424265">
            <w:pPr>
              <w:pStyle w:val="TableParagraph"/>
            </w:pPr>
          </w:p>
          <w:p w14:paraId="2489C30F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540CCF05" w14:textId="77777777" w:rsidR="00424265" w:rsidRDefault="006C2590">
            <w:pPr>
              <w:pStyle w:val="TableParagraph"/>
              <w:ind w:left="84" w:right="10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0A6ED1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8B480F1" w14:textId="77777777">
        <w:trPr>
          <w:trHeight w:val="539"/>
        </w:trPr>
        <w:tc>
          <w:tcPr>
            <w:tcW w:w="905" w:type="dxa"/>
          </w:tcPr>
          <w:p w14:paraId="62CAA3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12DCB948" w14:textId="77777777" w:rsidR="00424265" w:rsidRDefault="006C2590">
            <w:pPr>
              <w:pStyle w:val="TableParagraph"/>
              <w:spacing w:before="161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ԶԱՐԿԵՐԱԿԱՅԻՆ ՀԻՊԵՐՏՈՆԻԱՅԻ ԲԱԺԱՆՄՈՒՆՔ</w:t>
            </w:r>
          </w:p>
        </w:tc>
        <w:tc>
          <w:tcPr>
            <w:tcW w:w="2743" w:type="dxa"/>
          </w:tcPr>
          <w:p w14:paraId="38BCB7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BFBFBF"/>
          </w:tcPr>
          <w:p w14:paraId="3AC75A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0CF6CF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7387C4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3A92F5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32E9B8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4B5C22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6C78720" w14:textId="77777777">
        <w:trPr>
          <w:trHeight w:val="1341"/>
        </w:trPr>
        <w:tc>
          <w:tcPr>
            <w:tcW w:w="905" w:type="dxa"/>
          </w:tcPr>
          <w:p w14:paraId="2FC362C9" w14:textId="77777777" w:rsidR="00424265" w:rsidRDefault="00424265">
            <w:pPr>
              <w:pStyle w:val="TableParagraph"/>
            </w:pPr>
          </w:p>
          <w:p w14:paraId="75B18C90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376A5E75" w14:textId="77777777" w:rsidR="00424265" w:rsidRDefault="006C259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57.</w:t>
            </w:r>
          </w:p>
        </w:tc>
        <w:tc>
          <w:tcPr>
            <w:tcW w:w="5820" w:type="dxa"/>
          </w:tcPr>
          <w:p w14:paraId="06B688F2" w14:textId="77777777" w:rsidR="00424265" w:rsidRDefault="00424265">
            <w:pPr>
              <w:pStyle w:val="TableParagraph"/>
              <w:spacing w:before="8"/>
              <w:rPr>
                <w:sz w:val="25"/>
              </w:rPr>
            </w:pPr>
          </w:p>
          <w:p w14:paraId="23B0689C" w14:textId="77777777" w:rsidR="00424265" w:rsidRDefault="006C2590">
            <w:pPr>
              <w:pStyle w:val="TableParagraph"/>
              <w:tabs>
                <w:tab w:val="left" w:pos="2249"/>
                <w:tab w:val="left" w:pos="4365"/>
              </w:tabs>
              <w:spacing w:line="278" w:lineRule="auto"/>
              <w:ind w:left="107" w:right="92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Զարկերակային</w:t>
            </w:r>
            <w:r>
              <w:rPr>
                <w:w w:val="110"/>
                <w:sz w:val="20"/>
                <w:szCs w:val="20"/>
              </w:rPr>
              <w:tab/>
              <w:t>հիպերտոնիայի</w:t>
            </w:r>
            <w:r>
              <w:rPr>
                <w:w w:val="110"/>
                <w:sz w:val="20"/>
                <w:szCs w:val="20"/>
              </w:rPr>
              <w:tab/>
              <w:t>բաժանմունքի գործունեության համար անհրաժեշտ տեխնիկական պահանջներն ու պայմաններն առկա</w:t>
            </w:r>
            <w:r>
              <w:rPr>
                <w:spacing w:val="21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են․</w:t>
            </w:r>
          </w:p>
        </w:tc>
        <w:tc>
          <w:tcPr>
            <w:tcW w:w="2743" w:type="dxa"/>
          </w:tcPr>
          <w:p w14:paraId="41A9E118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2, կետ</w:t>
            </w:r>
            <w:r>
              <w:rPr>
                <w:spacing w:val="50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2,</w:t>
            </w:r>
          </w:p>
          <w:p w14:paraId="2D2D26F1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ենթակետ 2.5</w:t>
            </w:r>
          </w:p>
        </w:tc>
        <w:tc>
          <w:tcPr>
            <w:tcW w:w="710" w:type="dxa"/>
            <w:shd w:val="clear" w:color="auto" w:fill="D8D8D8"/>
          </w:tcPr>
          <w:p w14:paraId="383BC1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677AE5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70CBDA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5779EC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7B5FF2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2AD98B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7007021" w14:textId="77777777">
        <w:trPr>
          <w:trHeight w:val="268"/>
        </w:trPr>
        <w:tc>
          <w:tcPr>
            <w:tcW w:w="905" w:type="dxa"/>
          </w:tcPr>
          <w:p w14:paraId="5F97DA5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57.1</w:t>
            </w:r>
          </w:p>
        </w:tc>
        <w:tc>
          <w:tcPr>
            <w:tcW w:w="5820" w:type="dxa"/>
          </w:tcPr>
          <w:p w14:paraId="5FA06EC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Էլեկտրասրտագրիչ ապարատներ</w:t>
            </w:r>
          </w:p>
        </w:tc>
        <w:tc>
          <w:tcPr>
            <w:tcW w:w="2743" w:type="dxa"/>
          </w:tcPr>
          <w:p w14:paraId="28C5ED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C459B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55A28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ED17E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5F31006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8BA787E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4AD4A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A98E817" w14:textId="77777777">
        <w:trPr>
          <w:trHeight w:val="268"/>
        </w:trPr>
        <w:tc>
          <w:tcPr>
            <w:tcW w:w="905" w:type="dxa"/>
          </w:tcPr>
          <w:p w14:paraId="46DA940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57.2</w:t>
            </w:r>
          </w:p>
        </w:tc>
        <w:tc>
          <w:tcPr>
            <w:tcW w:w="5820" w:type="dxa"/>
          </w:tcPr>
          <w:p w14:paraId="4A6DBBE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Արձագանքասրտագրության սարքավորում</w:t>
            </w:r>
          </w:p>
        </w:tc>
        <w:tc>
          <w:tcPr>
            <w:tcW w:w="2743" w:type="dxa"/>
          </w:tcPr>
          <w:p w14:paraId="6ECEE5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23478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1F56F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B192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A5E3BBC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C26572B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5EAC5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007EA3A" w14:textId="77777777">
        <w:trPr>
          <w:trHeight w:val="268"/>
        </w:trPr>
        <w:tc>
          <w:tcPr>
            <w:tcW w:w="905" w:type="dxa"/>
          </w:tcPr>
          <w:p w14:paraId="470C8C2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57.3</w:t>
            </w:r>
          </w:p>
        </w:tc>
        <w:tc>
          <w:tcPr>
            <w:tcW w:w="5820" w:type="dxa"/>
          </w:tcPr>
          <w:p w14:paraId="476A81A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Օֆտալմոսկոպ</w:t>
            </w:r>
          </w:p>
        </w:tc>
        <w:tc>
          <w:tcPr>
            <w:tcW w:w="2743" w:type="dxa"/>
          </w:tcPr>
          <w:p w14:paraId="5BFD8F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983AA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B3F65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13E8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C3D09A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B267CBC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E8C1B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4AB155B0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2710ACD8" w14:textId="77777777">
        <w:trPr>
          <w:trHeight w:val="268"/>
        </w:trPr>
        <w:tc>
          <w:tcPr>
            <w:tcW w:w="905" w:type="dxa"/>
          </w:tcPr>
          <w:p w14:paraId="103117A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lastRenderedPageBreak/>
              <w:t>57.4</w:t>
            </w:r>
          </w:p>
        </w:tc>
        <w:tc>
          <w:tcPr>
            <w:tcW w:w="5820" w:type="dxa"/>
          </w:tcPr>
          <w:p w14:paraId="4664690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Վիրաբուժական լամպեր</w:t>
            </w:r>
          </w:p>
        </w:tc>
        <w:tc>
          <w:tcPr>
            <w:tcW w:w="2743" w:type="dxa"/>
          </w:tcPr>
          <w:p w14:paraId="151E47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59D59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06EEB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A5006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0F6029" w14:textId="77777777" w:rsidR="00424265" w:rsidRDefault="006C2590">
            <w:pPr>
              <w:pStyle w:val="TableParagraph"/>
              <w:spacing w:before="26" w:line="222" w:lineRule="exact"/>
              <w:ind w:left="22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7E90625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19DA0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24234D8" w14:textId="77777777">
        <w:trPr>
          <w:trHeight w:val="268"/>
        </w:trPr>
        <w:tc>
          <w:tcPr>
            <w:tcW w:w="905" w:type="dxa"/>
          </w:tcPr>
          <w:p w14:paraId="45C3A9D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57.5</w:t>
            </w:r>
          </w:p>
        </w:tc>
        <w:tc>
          <w:tcPr>
            <w:tcW w:w="5820" w:type="dxa"/>
          </w:tcPr>
          <w:p w14:paraId="7E569E7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Շնչառական սարքավորում</w:t>
            </w:r>
          </w:p>
        </w:tc>
        <w:tc>
          <w:tcPr>
            <w:tcW w:w="2743" w:type="dxa"/>
          </w:tcPr>
          <w:p w14:paraId="5C0A89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B3E9C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C1364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FFB9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6E0E8A" w14:textId="77777777" w:rsidR="00424265" w:rsidRDefault="006C2590">
            <w:pPr>
              <w:pStyle w:val="TableParagraph"/>
              <w:spacing w:before="26" w:line="222" w:lineRule="exact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0309F05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45169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E681E40" w14:textId="77777777">
        <w:trPr>
          <w:trHeight w:val="268"/>
        </w:trPr>
        <w:tc>
          <w:tcPr>
            <w:tcW w:w="905" w:type="dxa"/>
          </w:tcPr>
          <w:p w14:paraId="20F23C4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57.6</w:t>
            </w:r>
          </w:p>
        </w:tc>
        <w:tc>
          <w:tcPr>
            <w:tcW w:w="5820" w:type="dxa"/>
          </w:tcPr>
          <w:p w14:paraId="08003D2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Բիքսեր</w:t>
            </w:r>
          </w:p>
        </w:tc>
        <w:tc>
          <w:tcPr>
            <w:tcW w:w="2743" w:type="dxa"/>
          </w:tcPr>
          <w:p w14:paraId="0C36B9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A6C47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7086E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8DC7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F1F7DEB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62E4F0D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99B85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744DCF9" w14:textId="77777777">
        <w:trPr>
          <w:trHeight w:val="268"/>
        </w:trPr>
        <w:tc>
          <w:tcPr>
            <w:tcW w:w="905" w:type="dxa"/>
          </w:tcPr>
          <w:p w14:paraId="5B5D59E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57.7</w:t>
            </w:r>
          </w:p>
        </w:tc>
        <w:tc>
          <w:tcPr>
            <w:tcW w:w="5820" w:type="dxa"/>
          </w:tcPr>
          <w:p w14:paraId="27501A1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Շտատիվներ</w:t>
            </w:r>
          </w:p>
        </w:tc>
        <w:tc>
          <w:tcPr>
            <w:tcW w:w="2743" w:type="dxa"/>
          </w:tcPr>
          <w:p w14:paraId="4706A0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452CE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7D2A1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8A67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BABF5C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54C1660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3030E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2661DB6" w14:textId="77777777">
        <w:trPr>
          <w:trHeight w:val="268"/>
        </w:trPr>
        <w:tc>
          <w:tcPr>
            <w:tcW w:w="905" w:type="dxa"/>
          </w:tcPr>
          <w:p w14:paraId="67DE0E8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57.8</w:t>
            </w:r>
          </w:p>
        </w:tc>
        <w:tc>
          <w:tcPr>
            <w:tcW w:w="5820" w:type="dxa"/>
          </w:tcPr>
          <w:p w14:paraId="4CDF40B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Բոբրովի սարքավորում</w:t>
            </w:r>
          </w:p>
        </w:tc>
        <w:tc>
          <w:tcPr>
            <w:tcW w:w="2743" w:type="dxa"/>
          </w:tcPr>
          <w:p w14:paraId="2BC325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89275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5C598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733B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B1C579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9F19F88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581DF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896B0CD" w14:textId="77777777">
        <w:trPr>
          <w:trHeight w:val="268"/>
        </w:trPr>
        <w:tc>
          <w:tcPr>
            <w:tcW w:w="905" w:type="dxa"/>
          </w:tcPr>
          <w:p w14:paraId="328EAE4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57.9</w:t>
            </w:r>
          </w:p>
        </w:tc>
        <w:tc>
          <w:tcPr>
            <w:tcW w:w="5820" w:type="dxa"/>
          </w:tcPr>
          <w:p w14:paraId="26C0A77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Զարկերակային ճնշման չափիչներ</w:t>
            </w:r>
          </w:p>
        </w:tc>
        <w:tc>
          <w:tcPr>
            <w:tcW w:w="2743" w:type="dxa"/>
          </w:tcPr>
          <w:p w14:paraId="47E674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F0F2E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4828C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F64DA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18A2E1" w14:textId="77777777" w:rsidR="00424265" w:rsidRDefault="006C2590">
            <w:pPr>
              <w:pStyle w:val="TableParagraph"/>
              <w:spacing w:before="26" w:line="222" w:lineRule="exact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B2D6DD3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8DB1A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DFAD427" w14:textId="77777777">
        <w:trPr>
          <w:trHeight w:val="268"/>
        </w:trPr>
        <w:tc>
          <w:tcPr>
            <w:tcW w:w="905" w:type="dxa"/>
          </w:tcPr>
          <w:p w14:paraId="68095B9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57.10</w:t>
            </w:r>
          </w:p>
        </w:tc>
        <w:tc>
          <w:tcPr>
            <w:tcW w:w="5820" w:type="dxa"/>
          </w:tcPr>
          <w:p w14:paraId="4A0AEB9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Ֆոնենդոսկոպներ</w:t>
            </w:r>
          </w:p>
        </w:tc>
        <w:tc>
          <w:tcPr>
            <w:tcW w:w="2743" w:type="dxa"/>
          </w:tcPr>
          <w:p w14:paraId="1FFD14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AFD4E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2B2F0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5B73A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49B247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3493498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A738D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F446127" w14:textId="77777777">
        <w:trPr>
          <w:trHeight w:val="268"/>
        </w:trPr>
        <w:tc>
          <w:tcPr>
            <w:tcW w:w="905" w:type="dxa"/>
          </w:tcPr>
          <w:p w14:paraId="7AA9C4D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57.11</w:t>
            </w:r>
          </w:p>
        </w:tc>
        <w:tc>
          <w:tcPr>
            <w:tcW w:w="5820" w:type="dxa"/>
          </w:tcPr>
          <w:p w14:paraId="5DF162C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Հիվանդի սայլակներ</w:t>
            </w:r>
          </w:p>
        </w:tc>
        <w:tc>
          <w:tcPr>
            <w:tcW w:w="2743" w:type="dxa"/>
          </w:tcPr>
          <w:p w14:paraId="1067D4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A5B61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EC347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96AC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360ECE4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86CE23D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42FF7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EB61672" w14:textId="77777777">
        <w:trPr>
          <w:trHeight w:val="268"/>
        </w:trPr>
        <w:tc>
          <w:tcPr>
            <w:tcW w:w="905" w:type="dxa"/>
          </w:tcPr>
          <w:p w14:paraId="5D4FF1C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57.12</w:t>
            </w:r>
          </w:p>
        </w:tc>
        <w:tc>
          <w:tcPr>
            <w:tcW w:w="5820" w:type="dxa"/>
          </w:tcPr>
          <w:p w14:paraId="5EFB4C9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Մահճակալներ (ֆունկցիոնալ և հասարակ)</w:t>
            </w:r>
          </w:p>
        </w:tc>
        <w:tc>
          <w:tcPr>
            <w:tcW w:w="2743" w:type="dxa"/>
          </w:tcPr>
          <w:p w14:paraId="69B6FD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C240E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E3F5D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0055D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DCC53B" w14:textId="77777777" w:rsidR="00424265" w:rsidRDefault="006C2590">
            <w:pPr>
              <w:pStyle w:val="TableParagraph"/>
              <w:spacing w:before="26" w:line="222" w:lineRule="exact"/>
              <w:ind w:left="2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8874498" w14:textId="77777777" w:rsidR="00424265" w:rsidRDefault="006C2590">
            <w:pPr>
              <w:pStyle w:val="TableParagraph"/>
              <w:spacing w:before="26" w:line="222" w:lineRule="exact"/>
              <w:ind w:left="100" w:right="7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85F65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2E6C56B" w14:textId="77777777">
        <w:trPr>
          <w:trHeight w:val="268"/>
        </w:trPr>
        <w:tc>
          <w:tcPr>
            <w:tcW w:w="905" w:type="dxa"/>
          </w:tcPr>
          <w:p w14:paraId="0A87ED4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57.13</w:t>
            </w:r>
          </w:p>
        </w:tc>
        <w:tc>
          <w:tcPr>
            <w:tcW w:w="5820" w:type="dxa"/>
          </w:tcPr>
          <w:p w14:paraId="1BA5A84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Ապակյա սեղանիկներ</w:t>
            </w:r>
          </w:p>
        </w:tc>
        <w:tc>
          <w:tcPr>
            <w:tcW w:w="2743" w:type="dxa"/>
          </w:tcPr>
          <w:p w14:paraId="3D35D1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4C2A5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A6227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9C56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A30398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32CDB2BD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84ED2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F032A1C" w14:textId="77777777">
        <w:trPr>
          <w:trHeight w:val="268"/>
        </w:trPr>
        <w:tc>
          <w:tcPr>
            <w:tcW w:w="905" w:type="dxa"/>
          </w:tcPr>
          <w:p w14:paraId="0A304D8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57.14</w:t>
            </w:r>
          </w:p>
        </w:tc>
        <w:tc>
          <w:tcPr>
            <w:tcW w:w="5820" w:type="dxa"/>
          </w:tcPr>
          <w:p w14:paraId="7A19E0B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Դեղորայքի պահարաններ</w:t>
            </w:r>
          </w:p>
        </w:tc>
        <w:tc>
          <w:tcPr>
            <w:tcW w:w="2743" w:type="dxa"/>
          </w:tcPr>
          <w:p w14:paraId="4DCFD0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87FE6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DC6D1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F71DC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15B672" w14:textId="77777777" w:rsidR="00424265" w:rsidRDefault="006C2590">
            <w:pPr>
              <w:pStyle w:val="TableParagraph"/>
              <w:spacing w:before="26" w:line="222" w:lineRule="exact"/>
              <w:ind w:left="110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22052DED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BBF8F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22BA6CE" w14:textId="77777777">
        <w:trPr>
          <w:trHeight w:val="268"/>
        </w:trPr>
        <w:tc>
          <w:tcPr>
            <w:tcW w:w="905" w:type="dxa"/>
          </w:tcPr>
          <w:p w14:paraId="7773482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57.15</w:t>
            </w:r>
          </w:p>
        </w:tc>
        <w:tc>
          <w:tcPr>
            <w:tcW w:w="5820" w:type="dxa"/>
          </w:tcPr>
          <w:p w14:paraId="1CA464D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զննման թախտեր</w:t>
            </w:r>
          </w:p>
        </w:tc>
        <w:tc>
          <w:tcPr>
            <w:tcW w:w="2743" w:type="dxa"/>
          </w:tcPr>
          <w:p w14:paraId="69BDC0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F98A9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EB895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46FF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0B48A7D" w14:textId="77777777" w:rsidR="00424265" w:rsidRDefault="006C2590">
            <w:pPr>
              <w:pStyle w:val="TableParagraph"/>
              <w:spacing w:before="26" w:line="222" w:lineRule="exact"/>
              <w:ind w:left="20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931D0A6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71E58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0307116" w14:textId="77777777">
        <w:trPr>
          <w:trHeight w:val="268"/>
        </w:trPr>
        <w:tc>
          <w:tcPr>
            <w:tcW w:w="905" w:type="dxa"/>
          </w:tcPr>
          <w:p w14:paraId="2FAAD85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57.16</w:t>
            </w:r>
          </w:p>
        </w:tc>
        <w:tc>
          <w:tcPr>
            <w:tcW w:w="5820" w:type="dxa"/>
          </w:tcPr>
          <w:p w14:paraId="483B7C7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Հանդերձապահարաններ</w:t>
            </w:r>
          </w:p>
        </w:tc>
        <w:tc>
          <w:tcPr>
            <w:tcW w:w="2743" w:type="dxa"/>
          </w:tcPr>
          <w:p w14:paraId="2D21E3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818E7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E7C72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750AA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BC5FAF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61AFAA1E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B1E30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D0E89F8" w14:textId="77777777">
        <w:trPr>
          <w:trHeight w:val="268"/>
        </w:trPr>
        <w:tc>
          <w:tcPr>
            <w:tcW w:w="905" w:type="dxa"/>
          </w:tcPr>
          <w:p w14:paraId="1D6F34C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57.17</w:t>
            </w:r>
          </w:p>
        </w:tc>
        <w:tc>
          <w:tcPr>
            <w:tcW w:w="5820" w:type="dxa"/>
          </w:tcPr>
          <w:p w14:paraId="4E48A3B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Ճաշասեղաններ</w:t>
            </w:r>
          </w:p>
        </w:tc>
        <w:tc>
          <w:tcPr>
            <w:tcW w:w="2743" w:type="dxa"/>
          </w:tcPr>
          <w:p w14:paraId="53BC78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05EC7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F0661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CB3B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9C0A174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3DFE8B0D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92936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E4ABBDE" w14:textId="77777777">
        <w:trPr>
          <w:trHeight w:val="268"/>
        </w:trPr>
        <w:tc>
          <w:tcPr>
            <w:tcW w:w="905" w:type="dxa"/>
          </w:tcPr>
          <w:p w14:paraId="61CFE43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57.18</w:t>
            </w:r>
          </w:p>
        </w:tc>
        <w:tc>
          <w:tcPr>
            <w:tcW w:w="5820" w:type="dxa"/>
          </w:tcPr>
          <w:p w14:paraId="7F729B7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Հարմահճակալային սեղանիկներ</w:t>
            </w:r>
          </w:p>
        </w:tc>
        <w:tc>
          <w:tcPr>
            <w:tcW w:w="2743" w:type="dxa"/>
          </w:tcPr>
          <w:p w14:paraId="6AC433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3FC54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233CD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522B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515D04" w14:textId="77777777" w:rsidR="00424265" w:rsidRDefault="006C2590">
            <w:pPr>
              <w:pStyle w:val="TableParagraph"/>
              <w:spacing w:before="26" w:line="222" w:lineRule="exact"/>
              <w:ind w:left="110" w:right="9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036A2020" w14:textId="77777777" w:rsidR="00424265" w:rsidRDefault="006C2590">
            <w:pPr>
              <w:pStyle w:val="TableParagraph"/>
              <w:spacing w:before="26" w:line="222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95F0B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5FE079F" w14:textId="77777777">
        <w:trPr>
          <w:trHeight w:val="2416"/>
        </w:trPr>
        <w:tc>
          <w:tcPr>
            <w:tcW w:w="905" w:type="dxa"/>
          </w:tcPr>
          <w:p w14:paraId="441634D3" w14:textId="77777777" w:rsidR="00424265" w:rsidRDefault="00424265">
            <w:pPr>
              <w:pStyle w:val="TableParagraph"/>
            </w:pPr>
          </w:p>
          <w:p w14:paraId="22F56230" w14:textId="77777777" w:rsidR="00424265" w:rsidRDefault="00424265">
            <w:pPr>
              <w:pStyle w:val="TableParagraph"/>
            </w:pPr>
          </w:p>
          <w:p w14:paraId="3AC4959E" w14:textId="77777777" w:rsidR="00424265" w:rsidRDefault="00424265">
            <w:pPr>
              <w:pStyle w:val="TableParagraph"/>
            </w:pPr>
          </w:p>
          <w:p w14:paraId="22ACA17F" w14:textId="77777777" w:rsidR="00424265" w:rsidRDefault="00424265">
            <w:pPr>
              <w:pStyle w:val="TableParagraph"/>
              <w:spacing w:before="7"/>
              <w:rPr>
                <w:sz w:val="29"/>
              </w:rPr>
            </w:pPr>
          </w:p>
          <w:p w14:paraId="53BC4978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58.</w:t>
            </w:r>
          </w:p>
        </w:tc>
        <w:tc>
          <w:tcPr>
            <w:tcW w:w="5820" w:type="dxa"/>
          </w:tcPr>
          <w:p w14:paraId="795B739B" w14:textId="77777777" w:rsidR="00424265" w:rsidRDefault="00424265">
            <w:pPr>
              <w:pStyle w:val="TableParagraph"/>
            </w:pPr>
          </w:p>
          <w:p w14:paraId="446EFA8B" w14:textId="77777777" w:rsidR="00424265" w:rsidRDefault="00424265">
            <w:pPr>
              <w:pStyle w:val="TableParagraph"/>
            </w:pPr>
          </w:p>
          <w:p w14:paraId="708E7C70" w14:textId="77777777" w:rsidR="00424265" w:rsidRDefault="00424265">
            <w:pPr>
              <w:pStyle w:val="TableParagraph"/>
            </w:pPr>
          </w:p>
          <w:p w14:paraId="2548BBA4" w14:textId="77777777" w:rsidR="00424265" w:rsidRDefault="00424265">
            <w:pPr>
              <w:pStyle w:val="TableParagraph"/>
              <w:spacing w:before="1"/>
              <w:rPr>
                <w:sz w:val="18"/>
              </w:rPr>
            </w:pPr>
          </w:p>
          <w:p w14:paraId="72534C3B" w14:textId="77777777" w:rsidR="00424265" w:rsidRDefault="006C2590">
            <w:pPr>
              <w:pStyle w:val="TableParagraph"/>
              <w:spacing w:line="278" w:lineRule="auto"/>
              <w:ind w:left="107" w:right="228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Զարկերակային հիպերտոնիայի բաժանմունքը հագեցած է կադրերով․</w:t>
            </w:r>
          </w:p>
        </w:tc>
        <w:tc>
          <w:tcPr>
            <w:tcW w:w="2743" w:type="dxa"/>
          </w:tcPr>
          <w:p w14:paraId="00A0627B" w14:textId="77777777" w:rsidR="00424265" w:rsidRDefault="006C2590">
            <w:pPr>
              <w:pStyle w:val="TableParagraph"/>
              <w:spacing w:before="26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որոշում, Հավելված     2,     կետ   </w:t>
            </w:r>
            <w:r>
              <w:rPr>
                <w:spacing w:val="50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2,</w:t>
            </w:r>
          </w:p>
          <w:p w14:paraId="23EEC3A7" w14:textId="77777777" w:rsidR="00424265" w:rsidRDefault="006C2590">
            <w:pPr>
              <w:pStyle w:val="TableParagraph"/>
              <w:tabs>
                <w:tab w:val="left" w:pos="1532"/>
                <w:tab w:val="left" w:pos="2378"/>
              </w:tabs>
              <w:spacing w:line="226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ենթակետ</w:t>
            </w:r>
            <w:r>
              <w:rPr>
                <w:w w:val="110"/>
                <w:sz w:val="20"/>
                <w:szCs w:val="20"/>
              </w:rPr>
              <w:tab/>
            </w:r>
            <w:r>
              <w:rPr>
                <w:w w:val="115"/>
                <w:sz w:val="20"/>
                <w:szCs w:val="20"/>
              </w:rPr>
              <w:t>2.5,</w:t>
            </w:r>
            <w:r>
              <w:rPr>
                <w:w w:val="115"/>
                <w:sz w:val="20"/>
                <w:szCs w:val="20"/>
              </w:rPr>
              <w:tab/>
            </w:r>
            <w:r>
              <w:rPr>
                <w:spacing w:val="-3"/>
                <w:w w:val="115"/>
                <w:sz w:val="20"/>
                <w:szCs w:val="20"/>
              </w:rPr>
              <w:t>ՀՀ</w:t>
            </w:r>
          </w:p>
          <w:p w14:paraId="19D4B5A3" w14:textId="77777777" w:rsidR="00424265" w:rsidRDefault="006C2590">
            <w:pPr>
              <w:pStyle w:val="TableParagraph"/>
              <w:spacing w:before="39"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1048F6A3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  <w:shd w:val="clear" w:color="auto" w:fill="D8D8D8"/>
          </w:tcPr>
          <w:p w14:paraId="5A2A80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2B9D0A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42A07C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21DF5A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10AA23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6A13D5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3E64210" w14:textId="77777777">
        <w:trPr>
          <w:trHeight w:val="2147"/>
        </w:trPr>
        <w:tc>
          <w:tcPr>
            <w:tcW w:w="905" w:type="dxa"/>
          </w:tcPr>
          <w:p w14:paraId="4D7712B0" w14:textId="77777777" w:rsidR="00424265" w:rsidRDefault="00424265">
            <w:pPr>
              <w:pStyle w:val="TableParagraph"/>
            </w:pPr>
          </w:p>
          <w:p w14:paraId="6C14BF0E" w14:textId="77777777" w:rsidR="00424265" w:rsidRDefault="00424265">
            <w:pPr>
              <w:pStyle w:val="TableParagraph"/>
            </w:pPr>
          </w:p>
          <w:p w14:paraId="72F2631C" w14:textId="77777777" w:rsidR="00424265" w:rsidRDefault="00424265">
            <w:pPr>
              <w:pStyle w:val="TableParagraph"/>
            </w:pPr>
          </w:p>
          <w:p w14:paraId="57D12015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CC8A9A9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58.1</w:t>
            </w:r>
          </w:p>
        </w:tc>
        <w:tc>
          <w:tcPr>
            <w:tcW w:w="5820" w:type="dxa"/>
          </w:tcPr>
          <w:p w14:paraId="09217EAE" w14:textId="77777777" w:rsidR="00424265" w:rsidRDefault="00424265">
            <w:pPr>
              <w:pStyle w:val="TableParagraph"/>
            </w:pPr>
          </w:p>
          <w:p w14:paraId="65059B39" w14:textId="77777777" w:rsidR="00424265" w:rsidRDefault="00424265">
            <w:pPr>
              <w:pStyle w:val="TableParagraph"/>
            </w:pPr>
          </w:p>
          <w:p w14:paraId="2320B486" w14:textId="77777777" w:rsidR="00424265" w:rsidRDefault="006C2590">
            <w:pPr>
              <w:pStyle w:val="TableParagraph"/>
              <w:spacing w:before="190" w:line="278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Բժիշկներ՝ համապատասխան հետդիպլոմային կրթությամբ և վերջին 5 տարվա ընթացքում վերապատրաստման առկայությամբ</w:t>
            </w:r>
          </w:p>
        </w:tc>
        <w:tc>
          <w:tcPr>
            <w:tcW w:w="2743" w:type="dxa"/>
          </w:tcPr>
          <w:p w14:paraId="38BA31DA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5A174260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495A2FF8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23EF27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8D663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3B012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4D2E3E4" w14:textId="77777777" w:rsidR="00424265" w:rsidRDefault="00424265">
            <w:pPr>
              <w:pStyle w:val="TableParagraph"/>
            </w:pPr>
          </w:p>
          <w:p w14:paraId="397D7AD8" w14:textId="77777777" w:rsidR="00424265" w:rsidRDefault="00424265">
            <w:pPr>
              <w:pStyle w:val="TableParagraph"/>
            </w:pPr>
          </w:p>
          <w:p w14:paraId="1DDE8238" w14:textId="77777777" w:rsidR="00424265" w:rsidRDefault="00424265">
            <w:pPr>
              <w:pStyle w:val="TableParagraph"/>
            </w:pPr>
          </w:p>
          <w:p w14:paraId="7C365856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BE7CBB6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167ED152" w14:textId="77777777" w:rsidR="00424265" w:rsidRDefault="00424265">
            <w:pPr>
              <w:pStyle w:val="TableParagraph"/>
            </w:pPr>
          </w:p>
          <w:p w14:paraId="1A310637" w14:textId="77777777" w:rsidR="00424265" w:rsidRDefault="00424265">
            <w:pPr>
              <w:pStyle w:val="TableParagraph"/>
            </w:pPr>
          </w:p>
          <w:p w14:paraId="65C83422" w14:textId="77777777" w:rsidR="00424265" w:rsidRDefault="00424265">
            <w:pPr>
              <w:pStyle w:val="TableParagraph"/>
            </w:pPr>
          </w:p>
          <w:p w14:paraId="4C84F97B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463CA90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235EB8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0023959" w14:textId="77777777">
        <w:trPr>
          <w:trHeight w:val="1341"/>
        </w:trPr>
        <w:tc>
          <w:tcPr>
            <w:tcW w:w="905" w:type="dxa"/>
          </w:tcPr>
          <w:p w14:paraId="33812280" w14:textId="77777777" w:rsidR="00424265" w:rsidRDefault="00424265">
            <w:pPr>
              <w:pStyle w:val="TableParagraph"/>
            </w:pPr>
          </w:p>
          <w:p w14:paraId="7C15554C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59764BC7" w14:textId="77777777" w:rsidR="00424265" w:rsidRDefault="006C259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58.2</w:t>
            </w:r>
          </w:p>
        </w:tc>
        <w:tc>
          <w:tcPr>
            <w:tcW w:w="5820" w:type="dxa"/>
          </w:tcPr>
          <w:p w14:paraId="2A460535" w14:textId="77777777" w:rsidR="00424265" w:rsidRDefault="00424265">
            <w:pPr>
              <w:pStyle w:val="TableParagraph"/>
            </w:pPr>
          </w:p>
          <w:p w14:paraId="5B429C04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25683686" w14:textId="77777777" w:rsidR="00424265" w:rsidRDefault="006C2590">
            <w:pPr>
              <w:pStyle w:val="TableParagraph"/>
              <w:spacing w:before="1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2A0069D4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6CE8B7DD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      2002</w:t>
            </w:r>
          </w:p>
        </w:tc>
        <w:tc>
          <w:tcPr>
            <w:tcW w:w="710" w:type="dxa"/>
          </w:tcPr>
          <w:p w14:paraId="36E28E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C91D4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90C6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0F8A3B" w14:textId="77777777" w:rsidR="00424265" w:rsidRDefault="00424265">
            <w:pPr>
              <w:pStyle w:val="TableParagraph"/>
            </w:pPr>
          </w:p>
          <w:p w14:paraId="2136EA34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52C38E87" w14:textId="77777777" w:rsidR="00424265" w:rsidRDefault="006C2590">
            <w:pPr>
              <w:pStyle w:val="TableParagraph"/>
              <w:spacing w:before="1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33FAF61" w14:textId="77777777" w:rsidR="00424265" w:rsidRDefault="00424265">
            <w:pPr>
              <w:pStyle w:val="TableParagraph"/>
            </w:pPr>
          </w:p>
          <w:p w14:paraId="2D37EA04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551963C2" w14:textId="77777777" w:rsidR="00424265" w:rsidRDefault="006C2590">
            <w:pPr>
              <w:pStyle w:val="TableParagraph"/>
              <w:spacing w:before="1"/>
              <w:ind w:left="84" w:right="10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4A14EE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105ECE9F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75054722" w14:textId="77777777">
        <w:trPr>
          <w:trHeight w:val="805"/>
        </w:trPr>
        <w:tc>
          <w:tcPr>
            <w:tcW w:w="905" w:type="dxa"/>
          </w:tcPr>
          <w:p w14:paraId="202961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6E9177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5D9BC86D" w14:textId="77777777" w:rsidR="00424265" w:rsidRDefault="006C2590">
            <w:pPr>
              <w:pStyle w:val="TableParagraph"/>
              <w:spacing w:before="26" w:line="278" w:lineRule="auto"/>
              <w:ind w:left="107" w:right="94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թվականի հունիսի 29-ի N 867 որոշման Հավելված N</w:t>
            </w:r>
          </w:p>
          <w:p w14:paraId="3C64E1A1" w14:textId="77777777" w:rsidR="00424265" w:rsidRDefault="006C2590">
            <w:pPr>
              <w:pStyle w:val="TableParagraph"/>
              <w:spacing w:before="2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0530A3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607A4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4F8C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C8AB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296132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10ED27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5F21323" w14:textId="77777777">
        <w:trPr>
          <w:trHeight w:val="268"/>
        </w:trPr>
        <w:tc>
          <w:tcPr>
            <w:tcW w:w="905" w:type="dxa"/>
          </w:tcPr>
          <w:p w14:paraId="6686D6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5DDAA71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ՌԵՎՄԱՏՈԼՈԳԻԱԿԱՆ ԲԱԺԱՆՄՈՒՆՔ</w:t>
            </w:r>
          </w:p>
        </w:tc>
        <w:tc>
          <w:tcPr>
            <w:tcW w:w="2743" w:type="dxa"/>
          </w:tcPr>
          <w:p w14:paraId="284920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BFBFBF"/>
          </w:tcPr>
          <w:p w14:paraId="186FE3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177A76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502FBF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52CAC8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488787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126F61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8BA1490" w14:textId="77777777">
        <w:trPr>
          <w:trHeight w:val="1074"/>
        </w:trPr>
        <w:tc>
          <w:tcPr>
            <w:tcW w:w="905" w:type="dxa"/>
          </w:tcPr>
          <w:p w14:paraId="42D50579" w14:textId="77777777" w:rsidR="00424265" w:rsidRDefault="00424265">
            <w:pPr>
              <w:pStyle w:val="TableParagraph"/>
            </w:pPr>
          </w:p>
          <w:p w14:paraId="013FD20C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59.</w:t>
            </w:r>
          </w:p>
        </w:tc>
        <w:tc>
          <w:tcPr>
            <w:tcW w:w="5820" w:type="dxa"/>
          </w:tcPr>
          <w:p w14:paraId="0869B6BB" w14:textId="77777777" w:rsidR="00424265" w:rsidRDefault="006C2590">
            <w:pPr>
              <w:pStyle w:val="TableParagraph"/>
              <w:spacing w:before="163" w:line="276" w:lineRule="auto"/>
              <w:ind w:left="107" w:right="89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Ռևմատոլոգիական բաժանմունքի գործունեության</w:t>
            </w:r>
            <w:r>
              <w:rPr>
                <w:spacing w:val="-42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համար անհրաժեշտ տեխնիկական պահանջներն ու պայմաններն առկա</w:t>
            </w:r>
            <w:r>
              <w:rPr>
                <w:spacing w:val="3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են․</w:t>
            </w:r>
          </w:p>
        </w:tc>
        <w:tc>
          <w:tcPr>
            <w:tcW w:w="2743" w:type="dxa"/>
          </w:tcPr>
          <w:p w14:paraId="5A93E964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776D9547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2, կետ 3</w:t>
            </w:r>
          </w:p>
        </w:tc>
        <w:tc>
          <w:tcPr>
            <w:tcW w:w="710" w:type="dxa"/>
            <w:shd w:val="clear" w:color="auto" w:fill="D8D8D8"/>
          </w:tcPr>
          <w:p w14:paraId="4204B5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49A7B7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423B35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747331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024A39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747A73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4E62350" w14:textId="77777777">
        <w:trPr>
          <w:trHeight w:val="268"/>
        </w:trPr>
        <w:tc>
          <w:tcPr>
            <w:tcW w:w="905" w:type="dxa"/>
          </w:tcPr>
          <w:p w14:paraId="35B397A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59.1</w:t>
            </w:r>
          </w:p>
        </w:tc>
        <w:tc>
          <w:tcPr>
            <w:tcW w:w="5820" w:type="dxa"/>
          </w:tcPr>
          <w:p w14:paraId="45CCC19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Էլեկտրասրտագրիչ ապարատներ</w:t>
            </w:r>
          </w:p>
        </w:tc>
        <w:tc>
          <w:tcPr>
            <w:tcW w:w="2743" w:type="dxa"/>
          </w:tcPr>
          <w:p w14:paraId="5B2CCB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07C46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AACA0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A602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B06760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C7AB4E7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A7AD2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F995465" w14:textId="77777777">
        <w:trPr>
          <w:trHeight w:val="268"/>
        </w:trPr>
        <w:tc>
          <w:tcPr>
            <w:tcW w:w="905" w:type="dxa"/>
          </w:tcPr>
          <w:p w14:paraId="6BE59DD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59.2</w:t>
            </w:r>
          </w:p>
        </w:tc>
        <w:tc>
          <w:tcPr>
            <w:tcW w:w="5820" w:type="dxa"/>
          </w:tcPr>
          <w:p w14:paraId="62E5ED0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Վելոէրգոմետր</w:t>
            </w:r>
          </w:p>
        </w:tc>
        <w:tc>
          <w:tcPr>
            <w:tcW w:w="2743" w:type="dxa"/>
          </w:tcPr>
          <w:p w14:paraId="29C39D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06C14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D4EB4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F79F3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4714C12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9803DE2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7D2DD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C598C81" w14:textId="77777777">
        <w:trPr>
          <w:trHeight w:val="268"/>
        </w:trPr>
        <w:tc>
          <w:tcPr>
            <w:tcW w:w="905" w:type="dxa"/>
          </w:tcPr>
          <w:p w14:paraId="78478B7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59.3</w:t>
            </w:r>
          </w:p>
        </w:tc>
        <w:tc>
          <w:tcPr>
            <w:tcW w:w="5820" w:type="dxa"/>
          </w:tcPr>
          <w:p w14:paraId="6BBE603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Դեֆիբրիլյատոր</w:t>
            </w:r>
          </w:p>
        </w:tc>
        <w:tc>
          <w:tcPr>
            <w:tcW w:w="2743" w:type="dxa"/>
          </w:tcPr>
          <w:p w14:paraId="017D43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D9ABB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428A9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FA70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0BEC8A4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2242FB8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1476E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2FCE683" w14:textId="77777777">
        <w:trPr>
          <w:trHeight w:val="268"/>
        </w:trPr>
        <w:tc>
          <w:tcPr>
            <w:tcW w:w="905" w:type="dxa"/>
          </w:tcPr>
          <w:p w14:paraId="127035D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59.4</w:t>
            </w:r>
          </w:p>
        </w:tc>
        <w:tc>
          <w:tcPr>
            <w:tcW w:w="5820" w:type="dxa"/>
          </w:tcPr>
          <w:p w14:paraId="75CF22A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Կվարցային ապարատ</w:t>
            </w:r>
          </w:p>
        </w:tc>
        <w:tc>
          <w:tcPr>
            <w:tcW w:w="2743" w:type="dxa"/>
          </w:tcPr>
          <w:p w14:paraId="2670F9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710EF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FD21C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A8E42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EA9901A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A0A1CC6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0FE9D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6DF864B" w14:textId="77777777">
        <w:trPr>
          <w:trHeight w:val="268"/>
        </w:trPr>
        <w:tc>
          <w:tcPr>
            <w:tcW w:w="905" w:type="dxa"/>
          </w:tcPr>
          <w:p w14:paraId="3B23F48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59.5</w:t>
            </w:r>
          </w:p>
        </w:tc>
        <w:tc>
          <w:tcPr>
            <w:tcW w:w="5820" w:type="dxa"/>
          </w:tcPr>
          <w:p w14:paraId="6D6896B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Ստետոֆոնենդոսկոպ</w:t>
            </w:r>
          </w:p>
        </w:tc>
        <w:tc>
          <w:tcPr>
            <w:tcW w:w="2743" w:type="dxa"/>
          </w:tcPr>
          <w:p w14:paraId="606AD9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E306A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27467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C125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AB87F62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2FB8388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5F1C3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4EB6A34" w14:textId="77777777">
        <w:trPr>
          <w:trHeight w:val="268"/>
        </w:trPr>
        <w:tc>
          <w:tcPr>
            <w:tcW w:w="905" w:type="dxa"/>
          </w:tcPr>
          <w:p w14:paraId="582FD32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59.6</w:t>
            </w:r>
          </w:p>
        </w:tc>
        <w:tc>
          <w:tcPr>
            <w:tcW w:w="5820" w:type="dxa"/>
          </w:tcPr>
          <w:p w14:paraId="3DC5165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Արյան ճնշման չափման ապարատ</w:t>
            </w:r>
          </w:p>
        </w:tc>
        <w:tc>
          <w:tcPr>
            <w:tcW w:w="2743" w:type="dxa"/>
          </w:tcPr>
          <w:p w14:paraId="4CF74C9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6422B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37E39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5EB4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84A4494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435DF80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1CBDD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9D707B3" w14:textId="77777777">
        <w:trPr>
          <w:trHeight w:val="268"/>
        </w:trPr>
        <w:tc>
          <w:tcPr>
            <w:tcW w:w="905" w:type="dxa"/>
          </w:tcPr>
          <w:p w14:paraId="76560EC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59.7</w:t>
            </w:r>
          </w:p>
        </w:tc>
        <w:tc>
          <w:tcPr>
            <w:tcW w:w="5820" w:type="dxa"/>
          </w:tcPr>
          <w:p w14:paraId="5E80CEF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Հիվանդի սայլակներ</w:t>
            </w:r>
          </w:p>
        </w:tc>
        <w:tc>
          <w:tcPr>
            <w:tcW w:w="2743" w:type="dxa"/>
          </w:tcPr>
          <w:p w14:paraId="0E91A7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4E094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69EC8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46E22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2D3DD2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2A96E2B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8F429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40A3E62" w14:textId="77777777">
        <w:trPr>
          <w:trHeight w:val="268"/>
        </w:trPr>
        <w:tc>
          <w:tcPr>
            <w:tcW w:w="905" w:type="dxa"/>
          </w:tcPr>
          <w:p w14:paraId="094F382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59.8</w:t>
            </w:r>
          </w:p>
        </w:tc>
        <w:tc>
          <w:tcPr>
            <w:tcW w:w="5820" w:type="dxa"/>
          </w:tcPr>
          <w:p w14:paraId="3F2A90C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Մահճակալներ (ֆունկցիոնալ և հասարակ)</w:t>
            </w:r>
          </w:p>
        </w:tc>
        <w:tc>
          <w:tcPr>
            <w:tcW w:w="2743" w:type="dxa"/>
          </w:tcPr>
          <w:p w14:paraId="5F01F7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98A03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EBE9A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136C1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9CDDB1" w14:textId="77777777" w:rsidR="00424265" w:rsidRDefault="006C2590">
            <w:pPr>
              <w:pStyle w:val="TableParagraph"/>
              <w:spacing w:before="24" w:line="224" w:lineRule="exact"/>
              <w:ind w:left="23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8F1B80D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C2EA2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4D8FF60" w14:textId="77777777">
        <w:trPr>
          <w:trHeight w:val="268"/>
        </w:trPr>
        <w:tc>
          <w:tcPr>
            <w:tcW w:w="905" w:type="dxa"/>
          </w:tcPr>
          <w:p w14:paraId="680801A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59.9</w:t>
            </w:r>
          </w:p>
        </w:tc>
        <w:tc>
          <w:tcPr>
            <w:tcW w:w="5820" w:type="dxa"/>
          </w:tcPr>
          <w:p w14:paraId="16344B8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Ապակյա սեղանիկներ</w:t>
            </w:r>
          </w:p>
        </w:tc>
        <w:tc>
          <w:tcPr>
            <w:tcW w:w="2743" w:type="dxa"/>
          </w:tcPr>
          <w:p w14:paraId="6F41FD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1AF2B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82495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E7725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BF33DDB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0.5</w:t>
            </w:r>
          </w:p>
        </w:tc>
        <w:tc>
          <w:tcPr>
            <w:tcW w:w="1843" w:type="dxa"/>
          </w:tcPr>
          <w:p w14:paraId="3D9906D3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2A7A7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E1E72A4" w14:textId="77777777">
        <w:trPr>
          <w:trHeight w:val="268"/>
        </w:trPr>
        <w:tc>
          <w:tcPr>
            <w:tcW w:w="905" w:type="dxa"/>
          </w:tcPr>
          <w:p w14:paraId="73C9EA0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59.10</w:t>
            </w:r>
          </w:p>
        </w:tc>
        <w:tc>
          <w:tcPr>
            <w:tcW w:w="5820" w:type="dxa"/>
          </w:tcPr>
          <w:p w14:paraId="2424EF4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Դեղորայքի պահարաններ</w:t>
            </w:r>
          </w:p>
        </w:tc>
        <w:tc>
          <w:tcPr>
            <w:tcW w:w="2743" w:type="dxa"/>
          </w:tcPr>
          <w:p w14:paraId="37FD63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EDDCE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E3AAD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0C86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91266E" w14:textId="77777777" w:rsidR="00424265" w:rsidRDefault="006C2590">
            <w:pPr>
              <w:pStyle w:val="TableParagraph"/>
              <w:spacing w:before="24" w:line="224" w:lineRule="exact"/>
              <w:ind w:left="110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467C37CE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675BE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8D85315" w14:textId="77777777">
        <w:trPr>
          <w:trHeight w:val="268"/>
        </w:trPr>
        <w:tc>
          <w:tcPr>
            <w:tcW w:w="905" w:type="dxa"/>
          </w:tcPr>
          <w:p w14:paraId="4120BCB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59.11</w:t>
            </w:r>
          </w:p>
        </w:tc>
        <w:tc>
          <w:tcPr>
            <w:tcW w:w="5820" w:type="dxa"/>
          </w:tcPr>
          <w:p w14:paraId="1FF5A39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զննման թախտեր</w:t>
            </w:r>
          </w:p>
        </w:tc>
        <w:tc>
          <w:tcPr>
            <w:tcW w:w="2743" w:type="dxa"/>
          </w:tcPr>
          <w:p w14:paraId="2D916D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F2E80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604BA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E7AEC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CCACADC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AD5254D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E04CA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DDBAFA2" w14:textId="77777777">
        <w:trPr>
          <w:trHeight w:val="268"/>
        </w:trPr>
        <w:tc>
          <w:tcPr>
            <w:tcW w:w="905" w:type="dxa"/>
          </w:tcPr>
          <w:p w14:paraId="2DF81F4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59.12</w:t>
            </w:r>
          </w:p>
        </w:tc>
        <w:tc>
          <w:tcPr>
            <w:tcW w:w="5820" w:type="dxa"/>
          </w:tcPr>
          <w:p w14:paraId="22D4A7A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Հանդերձապահարաններ</w:t>
            </w:r>
          </w:p>
        </w:tc>
        <w:tc>
          <w:tcPr>
            <w:tcW w:w="2743" w:type="dxa"/>
          </w:tcPr>
          <w:p w14:paraId="5331A39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25DA8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E153B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8E9B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CE03B23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014984A3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C7209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83906D1" w14:textId="77777777">
        <w:trPr>
          <w:trHeight w:val="268"/>
        </w:trPr>
        <w:tc>
          <w:tcPr>
            <w:tcW w:w="905" w:type="dxa"/>
          </w:tcPr>
          <w:p w14:paraId="2FEDA50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59.13</w:t>
            </w:r>
          </w:p>
        </w:tc>
        <w:tc>
          <w:tcPr>
            <w:tcW w:w="5820" w:type="dxa"/>
          </w:tcPr>
          <w:p w14:paraId="4ADFF85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Ճաշասեղաններ</w:t>
            </w:r>
          </w:p>
        </w:tc>
        <w:tc>
          <w:tcPr>
            <w:tcW w:w="2743" w:type="dxa"/>
          </w:tcPr>
          <w:p w14:paraId="0D463D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AA99E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82B54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6412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1B4642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5C632512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2920E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6BB4DC1" w14:textId="77777777">
        <w:trPr>
          <w:trHeight w:val="268"/>
        </w:trPr>
        <w:tc>
          <w:tcPr>
            <w:tcW w:w="905" w:type="dxa"/>
          </w:tcPr>
          <w:p w14:paraId="5EC72C6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59.14</w:t>
            </w:r>
          </w:p>
        </w:tc>
        <w:tc>
          <w:tcPr>
            <w:tcW w:w="5820" w:type="dxa"/>
          </w:tcPr>
          <w:p w14:paraId="1A00741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Հարմահճակալային սեղանիկներ</w:t>
            </w:r>
          </w:p>
        </w:tc>
        <w:tc>
          <w:tcPr>
            <w:tcW w:w="2743" w:type="dxa"/>
          </w:tcPr>
          <w:p w14:paraId="1E737B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F6591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69579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F61E1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03EEF0" w14:textId="77777777" w:rsidR="00424265" w:rsidRDefault="006C2590">
            <w:pPr>
              <w:pStyle w:val="TableParagraph"/>
              <w:spacing w:before="24" w:line="224" w:lineRule="exact"/>
              <w:ind w:left="110" w:right="9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06F25C03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AC085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39FD0C9" w14:textId="77777777">
        <w:trPr>
          <w:trHeight w:val="2145"/>
        </w:trPr>
        <w:tc>
          <w:tcPr>
            <w:tcW w:w="905" w:type="dxa"/>
          </w:tcPr>
          <w:p w14:paraId="3AA2CF83" w14:textId="77777777" w:rsidR="00424265" w:rsidRDefault="00424265">
            <w:pPr>
              <w:pStyle w:val="TableParagraph"/>
            </w:pPr>
          </w:p>
          <w:p w14:paraId="12FFABBC" w14:textId="77777777" w:rsidR="00424265" w:rsidRDefault="00424265">
            <w:pPr>
              <w:pStyle w:val="TableParagraph"/>
            </w:pPr>
          </w:p>
          <w:p w14:paraId="756C0849" w14:textId="77777777" w:rsidR="00424265" w:rsidRDefault="00424265">
            <w:pPr>
              <w:pStyle w:val="TableParagraph"/>
            </w:pPr>
          </w:p>
          <w:p w14:paraId="4C86D32D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6B604C86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60.</w:t>
            </w:r>
          </w:p>
        </w:tc>
        <w:tc>
          <w:tcPr>
            <w:tcW w:w="5820" w:type="dxa"/>
          </w:tcPr>
          <w:p w14:paraId="68648F16" w14:textId="77777777" w:rsidR="00424265" w:rsidRDefault="00424265">
            <w:pPr>
              <w:pStyle w:val="TableParagraph"/>
            </w:pPr>
          </w:p>
          <w:p w14:paraId="74D23A19" w14:textId="77777777" w:rsidR="00424265" w:rsidRDefault="00424265">
            <w:pPr>
              <w:pStyle w:val="TableParagraph"/>
            </w:pPr>
          </w:p>
          <w:p w14:paraId="400BBBA1" w14:textId="77777777" w:rsidR="00424265" w:rsidRDefault="00424265">
            <w:pPr>
              <w:pStyle w:val="TableParagraph"/>
            </w:pPr>
          </w:p>
          <w:p w14:paraId="1D29F4B8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D9DF987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Ռևմատոլոգիական բաժանմունքը հագեցած է կադրերով․</w:t>
            </w:r>
          </w:p>
        </w:tc>
        <w:tc>
          <w:tcPr>
            <w:tcW w:w="2743" w:type="dxa"/>
          </w:tcPr>
          <w:p w14:paraId="607AA335" w14:textId="77777777" w:rsidR="00424265" w:rsidRDefault="006C2590">
            <w:pPr>
              <w:pStyle w:val="TableParagraph"/>
              <w:spacing w:before="24" w:line="280" w:lineRule="auto"/>
              <w:ind w:left="107" w:right="86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 2,   կետ   3,</w:t>
            </w:r>
            <w:r>
              <w:rPr>
                <w:spacing w:val="27"/>
                <w:w w:val="110"/>
                <w:sz w:val="20"/>
                <w:szCs w:val="20"/>
              </w:rPr>
              <w:t xml:space="preserve"> </w:t>
            </w:r>
            <w:r>
              <w:rPr>
                <w:spacing w:val="-3"/>
                <w:w w:val="110"/>
                <w:sz w:val="20"/>
                <w:szCs w:val="20"/>
              </w:rPr>
              <w:t>ՀՀ</w:t>
            </w:r>
          </w:p>
          <w:p w14:paraId="5BD40923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706F583B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  <w:shd w:val="clear" w:color="auto" w:fill="D8D8D8"/>
          </w:tcPr>
          <w:p w14:paraId="7A98CB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52C179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6353A0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1A5160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3EE405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4CA867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3F14896" w14:textId="77777777">
        <w:trPr>
          <w:trHeight w:val="1612"/>
        </w:trPr>
        <w:tc>
          <w:tcPr>
            <w:tcW w:w="905" w:type="dxa"/>
          </w:tcPr>
          <w:p w14:paraId="5519B225" w14:textId="77777777" w:rsidR="00424265" w:rsidRDefault="00424265">
            <w:pPr>
              <w:pStyle w:val="TableParagraph"/>
            </w:pPr>
          </w:p>
          <w:p w14:paraId="55D40A7C" w14:textId="77777777" w:rsidR="00424265" w:rsidRDefault="00424265">
            <w:pPr>
              <w:pStyle w:val="TableParagraph"/>
            </w:pPr>
          </w:p>
          <w:p w14:paraId="42A3171B" w14:textId="77777777" w:rsidR="00424265" w:rsidRDefault="006C2590">
            <w:pPr>
              <w:pStyle w:val="TableParagraph"/>
              <w:spacing w:before="190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60.1</w:t>
            </w:r>
          </w:p>
        </w:tc>
        <w:tc>
          <w:tcPr>
            <w:tcW w:w="5820" w:type="dxa"/>
          </w:tcPr>
          <w:p w14:paraId="05BA3B68" w14:textId="77777777" w:rsidR="00424265" w:rsidRDefault="00424265">
            <w:pPr>
              <w:pStyle w:val="TableParagraph"/>
            </w:pPr>
          </w:p>
          <w:p w14:paraId="5485BB07" w14:textId="77777777" w:rsidR="00424265" w:rsidRDefault="006C2590">
            <w:pPr>
              <w:pStyle w:val="TableParagraph"/>
              <w:spacing w:before="174" w:line="280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Բժիշկներ՝ համապատասխան հետդիպլոմային կրթությամբ և վերջին 5 տարվա ընթացքում վերապատրաստման առկայությամբ</w:t>
            </w:r>
          </w:p>
        </w:tc>
        <w:tc>
          <w:tcPr>
            <w:tcW w:w="2743" w:type="dxa"/>
          </w:tcPr>
          <w:p w14:paraId="2964E8DD" w14:textId="77777777" w:rsidR="00424265" w:rsidRDefault="006C2590">
            <w:pPr>
              <w:pStyle w:val="TableParagraph"/>
              <w:spacing w:before="26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1F4640A7" w14:textId="77777777" w:rsidR="00424265" w:rsidRDefault="006C2590">
            <w:pPr>
              <w:pStyle w:val="TableParagraph"/>
              <w:spacing w:line="226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      2002</w:t>
            </w:r>
          </w:p>
          <w:p w14:paraId="652AFC64" w14:textId="77777777" w:rsidR="00424265" w:rsidRDefault="006C2590">
            <w:pPr>
              <w:pStyle w:val="TableParagraph"/>
              <w:spacing w:before="39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թվականի  հունիսի  29-ի  N</w:t>
            </w:r>
          </w:p>
        </w:tc>
        <w:tc>
          <w:tcPr>
            <w:tcW w:w="710" w:type="dxa"/>
          </w:tcPr>
          <w:p w14:paraId="3D216B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61BAD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EE16C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08A6FA" w14:textId="77777777" w:rsidR="00424265" w:rsidRDefault="00424265">
            <w:pPr>
              <w:pStyle w:val="TableParagraph"/>
            </w:pPr>
          </w:p>
          <w:p w14:paraId="7BFA8C73" w14:textId="77777777" w:rsidR="00424265" w:rsidRDefault="00424265">
            <w:pPr>
              <w:pStyle w:val="TableParagraph"/>
            </w:pPr>
          </w:p>
          <w:p w14:paraId="55EB0A7E" w14:textId="77777777" w:rsidR="00424265" w:rsidRDefault="006C2590">
            <w:pPr>
              <w:pStyle w:val="TableParagraph"/>
              <w:spacing w:before="190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34FE6136" w14:textId="77777777" w:rsidR="00424265" w:rsidRDefault="00424265">
            <w:pPr>
              <w:pStyle w:val="TableParagraph"/>
            </w:pPr>
          </w:p>
          <w:p w14:paraId="1DE41B80" w14:textId="77777777" w:rsidR="00424265" w:rsidRDefault="00424265">
            <w:pPr>
              <w:pStyle w:val="TableParagraph"/>
            </w:pPr>
          </w:p>
          <w:p w14:paraId="52FFD0E5" w14:textId="77777777" w:rsidR="00424265" w:rsidRDefault="006C2590">
            <w:pPr>
              <w:pStyle w:val="TableParagraph"/>
              <w:spacing w:before="190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3AFDC1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4A7A76DC" w14:textId="77777777" w:rsidR="00424265" w:rsidRDefault="00424265">
      <w:pPr>
        <w:rPr>
          <w:sz w:val="18"/>
        </w:rPr>
        <w:sectPr w:rsidR="00424265">
          <w:footerReference w:type="default" r:id="rId10"/>
          <w:pgSz w:w="15840" w:h="12240" w:orient="landscape"/>
          <w:pgMar w:top="700" w:right="40" w:bottom="1080" w:left="140" w:header="0" w:footer="894" w:gutter="0"/>
          <w:pgNumType w:start="3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181AFD73" w14:textId="77777777">
        <w:trPr>
          <w:trHeight w:val="537"/>
        </w:trPr>
        <w:tc>
          <w:tcPr>
            <w:tcW w:w="905" w:type="dxa"/>
          </w:tcPr>
          <w:p w14:paraId="572EC3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3821BA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01003276" w14:textId="77777777" w:rsidR="00424265" w:rsidRDefault="006C2590">
            <w:pPr>
              <w:pStyle w:val="TableParagraph"/>
              <w:spacing w:line="266" w:lineRule="exact"/>
              <w:ind w:left="107" w:right="94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867 որոշման Հավելված N 5 կետ 18</w:t>
            </w:r>
          </w:p>
        </w:tc>
        <w:tc>
          <w:tcPr>
            <w:tcW w:w="710" w:type="dxa"/>
          </w:tcPr>
          <w:p w14:paraId="7F9C99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5AC67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0C7C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1FD7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74AC43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0FADC2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FD0B527" w14:textId="77777777">
        <w:trPr>
          <w:trHeight w:val="2147"/>
        </w:trPr>
        <w:tc>
          <w:tcPr>
            <w:tcW w:w="905" w:type="dxa"/>
          </w:tcPr>
          <w:p w14:paraId="5E79DCF9" w14:textId="77777777" w:rsidR="00424265" w:rsidRDefault="00424265">
            <w:pPr>
              <w:pStyle w:val="TableParagraph"/>
            </w:pPr>
          </w:p>
          <w:p w14:paraId="041F1F24" w14:textId="77777777" w:rsidR="00424265" w:rsidRDefault="00424265">
            <w:pPr>
              <w:pStyle w:val="TableParagraph"/>
            </w:pPr>
          </w:p>
          <w:p w14:paraId="38FA6406" w14:textId="77777777" w:rsidR="00424265" w:rsidRDefault="00424265">
            <w:pPr>
              <w:pStyle w:val="TableParagraph"/>
            </w:pPr>
          </w:p>
          <w:p w14:paraId="78DBF9A4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A050303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60.2</w:t>
            </w:r>
          </w:p>
        </w:tc>
        <w:tc>
          <w:tcPr>
            <w:tcW w:w="5820" w:type="dxa"/>
          </w:tcPr>
          <w:p w14:paraId="1D515C70" w14:textId="77777777" w:rsidR="00424265" w:rsidRDefault="00424265">
            <w:pPr>
              <w:pStyle w:val="TableParagraph"/>
            </w:pPr>
          </w:p>
          <w:p w14:paraId="55540010" w14:textId="77777777" w:rsidR="00424265" w:rsidRDefault="00424265">
            <w:pPr>
              <w:pStyle w:val="TableParagraph"/>
            </w:pPr>
          </w:p>
          <w:p w14:paraId="12935BAE" w14:textId="77777777" w:rsidR="00424265" w:rsidRDefault="00424265">
            <w:pPr>
              <w:pStyle w:val="TableParagraph"/>
            </w:pPr>
          </w:p>
          <w:p w14:paraId="3A30CAF9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CE78519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58EA1DB2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28821B32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225A055D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728C7D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2A830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631B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25D0D6" w14:textId="77777777" w:rsidR="00424265" w:rsidRDefault="00424265">
            <w:pPr>
              <w:pStyle w:val="TableParagraph"/>
            </w:pPr>
          </w:p>
          <w:p w14:paraId="27C973F1" w14:textId="77777777" w:rsidR="00424265" w:rsidRDefault="00424265">
            <w:pPr>
              <w:pStyle w:val="TableParagraph"/>
            </w:pPr>
          </w:p>
          <w:p w14:paraId="7671A1FD" w14:textId="77777777" w:rsidR="00424265" w:rsidRDefault="00424265">
            <w:pPr>
              <w:pStyle w:val="TableParagraph"/>
            </w:pPr>
          </w:p>
          <w:p w14:paraId="00606505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D1018E8" w14:textId="77777777" w:rsidR="00424265" w:rsidRDefault="006C2590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D983694" w14:textId="77777777" w:rsidR="00424265" w:rsidRDefault="00424265">
            <w:pPr>
              <w:pStyle w:val="TableParagraph"/>
            </w:pPr>
          </w:p>
          <w:p w14:paraId="137299C2" w14:textId="77777777" w:rsidR="00424265" w:rsidRDefault="00424265">
            <w:pPr>
              <w:pStyle w:val="TableParagraph"/>
            </w:pPr>
          </w:p>
          <w:p w14:paraId="2E817567" w14:textId="77777777" w:rsidR="00424265" w:rsidRDefault="00424265">
            <w:pPr>
              <w:pStyle w:val="TableParagraph"/>
            </w:pPr>
          </w:p>
          <w:p w14:paraId="3781C6A9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8AF1DDC" w14:textId="77777777" w:rsidR="00424265" w:rsidRDefault="006C2590">
            <w:pPr>
              <w:pStyle w:val="TableParagraph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411939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7117F5F" w14:textId="77777777">
        <w:trPr>
          <w:trHeight w:val="268"/>
        </w:trPr>
        <w:tc>
          <w:tcPr>
            <w:tcW w:w="905" w:type="dxa"/>
          </w:tcPr>
          <w:p w14:paraId="04C29A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38BC20A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ԳԱՍՏՐՈԷՆՏԵՐՈԼՈԳԻԱԿԱՆ ԲԱԺԱՆՄՈՒՆՔ</w:t>
            </w:r>
          </w:p>
        </w:tc>
        <w:tc>
          <w:tcPr>
            <w:tcW w:w="2743" w:type="dxa"/>
          </w:tcPr>
          <w:p w14:paraId="243E41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BFBFBF"/>
          </w:tcPr>
          <w:p w14:paraId="035620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1A25E1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3A55C7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07D178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0A0955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232E02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6AFDECE" w14:textId="77777777">
        <w:trPr>
          <w:trHeight w:val="1074"/>
        </w:trPr>
        <w:tc>
          <w:tcPr>
            <w:tcW w:w="905" w:type="dxa"/>
          </w:tcPr>
          <w:p w14:paraId="35502067" w14:textId="77777777" w:rsidR="00424265" w:rsidRDefault="00424265">
            <w:pPr>
              <w:pStyle w:val="TableParagraph"/>
            </w:pPr>
          </w:p>
          <w:p w14:paraId="5DF7CE6E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61.</w:t>
            </w:r>
          </w:p>
        </w:tc>
        <w:tc>
          <w:tcPr>
            <w:tcW w:w="5820" w:type="dxa"/>
          </w:tcPr>
          <w:p w14:paraId="06B748F3" w14:textId="77777777" w:rsidR="00424265" w:rsidRDefault="006C2590">
            <w:pPr>
              <w:pStyle w:val="TableParagraph"/>
              <w:spacing w:before="161" w:line="278" w:lineRule="auto"/>
              <w:ind w:left="107" w:right="92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Գաստրոէնտերոլոգիական բաժանմունքի գործունեության համար անհրաժեշտ տեխնիկական պահանջներն ու պայմաններն առկա են․</w:t>
            </w:r>
          </w:p>
        </w:tc>
        <w:tc>
          <w:tcPr>
            <w:tcW w:w="2743" w:type="dxa"/>
          </w:tcPr>
          <w:p w14:paraId="407656D6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16EE314D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2, կետ 6</w:t>
            </w:r>
          </w:p>
        </w:tc>
        <w:tc>
          <w:tcPr>
            <w:tcW w:w="710" w:type="dxa"/>
            <w:shd w:val="clear" w:color="auto" w:fill="BFBFBF"/>
          </w:tcPr>
          <w:p w14:paraId="4AE61D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7905CE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6ED3B8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4B55DB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37CFAB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34E9C1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A47FFC1" w14:textId="77777777">
        <w:trPr>
          <w:trHeight w:val="268"/>
        </w:trPr>
        <w:tc>
          <w:tcPr>
            <w:tcW w:w="905" w:type="dxa"/>
          </w:tcPr>
          <w:p w14:paraId="24033FE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61.1</w:t>
            </w:r>
          </w:p>
        </w:tc>
        <w:tc>
          <w:tcPr>
            <w:tcW w:w="5820" w:type="dxa"/>
          </w:tcPr>
          <w:p w14:paraId="2BB679A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Զարկերակային ճնշաչափ (տոնոմետր)</w:t>
            </w:r>
          </w:p>
        </w:tc>
        <w:tc>
          <w:tcPr>
            <w:tcW w:w="2743" w:type="dxa"/>
          </w:tcPr>
          <w:p w14:paraId="12669A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54779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21270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6A3C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A457A8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1C3B533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C0B58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92B591A" w14:textId="77777777">
        <w:trPr>
          <w:trHeight w:val="268"/>
        </w:trPr>
        <w:tc>
          <w:tcPr>
            <w:tcW w:w="905" w:type="dxa"/>
          </w:tcPr>
          <w:p w14:paraId="472B714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61.2</w:t>
            </w:r>
          </w:p>
        </w:tc>
        <w:tc>
          <w:tcPr>
            <w:tcW w:w="5820" w:type="dxa"/>
          </w:tcPr>
          <w:p w14:paraId="68A53BF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Բակտերիցիդ ճառագայթիչ</w:t>
            </w:r>
          </w:p>
        </w:tc>
        <w:tc>
          <w:tcPr>
            <w:tcW w:w="2743" w:type="dxa"/>
          </w:tcPr>
          <w:p w14:paraId="25FA02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337AE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A3C8B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CE51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19F036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3212C2C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AA864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36B7629" w14:textId="77777777">
        <w:trPr>
          <w:trHeight w:val="268"/>
        </w:trPr>
        <w:tc>
          <w:tcPr>
            <w:tcW w:w="905" w:type="dxa"/>
          </w:tcPr>
          <w:p w14:paraId="1F0617E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61.3</w:t>
            </w:r>
          </w:p>
        </w:tc>
        <w:tc>
          <w:tcPr>
            <w:tcW w:w="5820" w:type="dxa"/>
          </w:tcPr>
          <w:p w14:paraId="47CEFFF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Գաստրոսկոպ</w:t>
            </w:r>
          </w:p>
        </w:tc>
        <w:tc>
          <w:tcPr>
            <w:tcW w:w="2743" w:type="dxa"/>
          </w:tcPr>
          <w:p w14:paraId="6B3F39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39EB2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A3C9F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2ACE4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BA3AA8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C6934BF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B1944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8AECAAB" w14:textId="77777777">
        <w:trPr>
          <w:trHeight w:val="268"/>
        </w:trPr>
        <w:tc>
          <w:tcPr>
            <w:tcW w:w="905" w:type="dxa"/>
          </w:tcPr>
          <w:p w14:paraId="2CA0E54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61.4</w:t>
            </w:r>
          </w:p>
        </w:tc>
        <w:tc>
          <w:tcPr>
            <w:tcW w:w="5820" w:type="dxa"/>
          </w:tcPr>
          <w:p w14:paraId="33889B3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Կոլոնոսկոպ</w:t>
            </w:r>
          </w:p>
        </w:tc>
        <w:tc>
          <w:tcPr>
            <w:tcW w:w="2743" w:type="dxa"/>
          </w:tcPr>
          <w:p w14:paraId="1AB7D0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8B422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19810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B42A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7CAE838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E3B4E11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42E8B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8BF1036" w14:textId="77777777">
        <w:trPr>
          <w:trHeight w:val="268"/>
        </w:trPr>
        <w:tc>
          <w:tcPr>
            <w:tcW w:w="905" w:type="dxa"/>
          </w:tcPr>
          <w:p w14:paraId="44A1EAA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61.5</w:t>
            </w:r>
          </w:p>
        </w:tc>
        <w:tc>
          <w:tcPr>
            <w:tcW w:w="5820" w:type="dxa"/>
          </w:tcPr>
          <w:p w14:paraId="12B3A4B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Սոնոգրաֆ</w:t>
            </w:r>
          </w:p>
        </w:tc>
        <w:tc>
          <w:tcPr>
            <w:tcW w:w="2743" w:type="dxa"/>
          </w:tcPr>
          <w:p w14:paraId="10C1F1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B5E1F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4DDC0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3C79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0D6169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55EF168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65FEA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B843D0B" w14:textId="77777777">
        <w:trPr>
          <w:trHeight w:val="534"/>
        </w:trPr>
        <w:tc>
          <w:tcPr>
            <w:tcW w:w="905" w:type="dxa"/>
          </w:tcPr>
          <w:p w14:paraId="54DDD6BC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61.6</w:t>
            </w:r>
          </w:p>
        </w:tc>
        <w:tc>
          <w:tcPr>
            <w:tcW w:w="5820" w:type="dxa"/>
          </w:tcPr>
          <w:p w14:paraId="5D83D285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Զոնդեր տարբեր տրամաչափերի (ստամոքսահյութի և</w:t>
            </w:r>
          </w:p>
          <w:p w14:paraId="25302B8F" w14:textId="77777777" w:rsidR="00424265" w:rsidRDefault="006C2590">
            <w:pPr>
              <w:pStyle w:val="TableParagraph"/>
              <w:spacing w:before="39" w:line="22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դուոդենալ հյութի հետազոտության համար)</w:t>
            </w:r>
          </w:p>
        </w:tc>
        <w:tc>
          <w:tcPr>
            <w:tcW w:w="2743" w:type="dxa"/>
          </w:tcPr>
          <w:p w14:paraId="4403CE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1108F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3530B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3DE6B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CCBD51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787C284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E3DFF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94D4F48" w14:textId="77777777">
        <w:trPr>
          <w:trHeight w:val="268"/>
        </w:trPr>
        <w:tc>
          <w:tcPr>
            <w:tcW w:w="905" w:type="dxa"/>
          </w:tcPr>
          <w:p w14:paraId="2B26B75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61.7</w:t>
            </w:r>
          </w:p>
        </w:tc>
        <w:tc>
          <w:tcPr>
            <w:tcW w:w="5820" w:type="dxa"/>
          </w:tcPr>
          <w:p w14:paraId="0755925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Ստետոֆոնենդոսկոպ</w:t>
            </w:r>
          </w:p>
        </w:tc>
        <w:tc>
          <w:tcPr>
            <w:tcW w:w="2743" w:type="dxa"/>
          </w:tcPr>
          <w:p w14:paraId="78DB59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20C7F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47575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91BDE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3BD6E4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BAFBC72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FDD56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ADCBE9C" w14:textId="77777777">
        <w:trPr>
          <w:trHeight w:val="268"/>
        </w:trPr>
        <w:tc>
          <w:tcPr>
            <w:tcW w:w="905" w:type="dxa"/>
          </w:tcPr>
          <w:p w14:paraId="25E77FF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61.8</w:t>
            </w:r>
          </w:p>
        </w:tc>
        <w:tc>
          <w:tcPr>
            <w:tcW w:w="5820" w:type="dxa"/>
          </w:tcPr>
          <w:p w14:paraId="3D259FB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Մետաղյա և փայտյա շպատել</w:t>
            </w:r>
          </w:p>
        </w:tc>
        <w:tc>
          <w:tcPr>
            <w:tcW w:w="2743" w:type="dxa"/>
          </w:tcPr>
          <w:p w14:paraId="676D20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07259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DD7BD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7F67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B7D173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8EAFEB9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A3ABF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1A97347" w14:textId="77777777">
        <w:trPr>
          <w:trHeight w:val="268"/>
        </w:trPr>
        <w:tc>
          <w:tcPr>
            <w:tcW w:w="905" w:type="dxa"/>
          </w:tcPr>
          <w:p w14:paraId="01896E2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61.9</w:t>
            </w:r>
          </w:p>
        </w:tc>
        <w:tc>
          <w:tcPr>
            <w:tcW w:w="5820" w:type="dxa"/>
          </w:tcPr>
          <w:p w14:paraId="1053448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Մեկանգամյա օգտագործման ներարկիչներ</w:t>
            </w:r>
          </w:p>
        </w:tc>
        <w:tc>
          <w:tcPr>
            <w:tcW w:w="2743" w:type="dxa"/>
          </w:tcPr>
          <w:p w14:paraId="6577D2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0C5AD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A9042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B55FA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762F3F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CFF6E6F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E3C7D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DF0219F" w14:textId="77777777">
        <w:trPr>
          <w:trHeight w:val="268"/>
        </w:trPr>
        <w:tc>
          <w:tcPr>
            <w:tcW w:w="905" w:type="dxa"/>
          </w:tcPr>
          <w:p w14:paraId="5CB8113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61.10</w:t>
            </w:r>
          </w:p>
        </w:tc>
        <w:tc>
          <w:tcPr>
            <w:tcW w:w="5820" w:type="dxa"/>
          </w:tcPr>
          <w:p w14:paraId="1C79E53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Ապակյա տարաներ ջերմաչափերի և շպատելների համար</w:t>
            </w:r>
          </w:p>
        </w:tc>
        <w:tc>
          <w:tcPr>
            <w:tcW w:w="2743" w:type="dxa"/>
          </w:tcPr>
          <w:p w14:paraId="0B5C54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02403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0B5AF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50B1C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4AE94E" w14:textId="77777777" w:rsidR="00424265" w:rsidRDefault="006C2590">
            <w:pPr>
              <w:pStyle w:val="TableParagraph"/>
              <w:spacing w:before="26" w:line="222" w:lineRule="exact"/>
              <w:ind w:left="2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2E53BEA" w14:textId="77777777" w:rsidR="00424265" w:rsidRDefault="006C2590">
            <w:pPr>
              <w:pStyle w:val="TableParagraph"/>
              <w:spacing w:before="26" w:line="222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F384D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C8A6FC9" w14:textId="77777777">
        <w:trPr>
          <w:trHeight w:val="268"/>
        </w:trPr>
        <w:tc>
          <w:tcPr>
            <w:tcW w:w="905" w:type="dxa"/>
          </w:tcPr>
          <w:p w14:paraId="7046920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61.11</w:t>
            </w:r>
          </w:p>
        </w:tc>
        <w:tc>
          <w:tcPr>
            <w:tcW w:w="5820" w:type="dxa"/>
          </w:tcPr>
          <w:p w14:paraId="5E5CD20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Բժշկական ջերմաչափ</w:t>
            </w:r>
          </w:p>
        </w:tc>
        <w:tc>
          <w:tcPr>
            <w:tcW w:w="2743" w:type="dxa"/>
          </w:tcPr>
          <w:p w14:paraId="29F285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803DD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7626F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4FE4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044D5C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A18A913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F1B11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88F7ED3" w14:textId="77777777">
        <w:trPr>
          <w:trHeight w:val="268"/>
        </w:trPr>
        <w:tc>
          <w:tcPr>
            <w:tcW w:w="905" w:type="dxa"/>
          </w:tcPr>
          <w:p w14:paraId="55EF339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61.12</w:t>
            </w:r>
          </w:p>
        </w:tc>
        <w:tc>
          <w:tcPr>
            <w:tcW w:w="5820" w:type="dxa"/>
          </w:tcPr>
          <w:p w14:paraId="549AB27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Սեղմալար (ժգուտ)</w:t>
            </w:r>
          </w:p>
        </w:tc>
        <w:tc>
          <w:tcPr>
            <w:tcW w:w="2743" w:type="dxa"/>
          </w:tcPr>
          <w:p w14:paraId="4DBE84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0DC15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6262D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B611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0DCFEAF" w14:textId="77777777" w:rsidR="00424265" w:rsidRDefault="006C2590">
            <w:pPr>
              <w:pStyle w:val="TableParagraph"/>
              <w:spacing w:before="26" w:line="222" w:lineRule="exact"/>
              <w:ind w:left="109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69236F71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F7723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A5F2865" w14:textId="77777777">
        <w:trPr>
          <w:trHeight w:val="268"/>
        </w:trPr>
        <w:tc>
          <w:tcPr>
            <w:tcW w:w="905" w:type="dxa"/>
          </w:tcPr>
          <w:p w14:paraId="6401502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61.13</w:t>
            </w:r>
          </w:p>
        </w:tc>
        <w:tc>
          <w:tcPr>
            <w:tcW w:w="5820" w:type="dxa"/>
          </w:tcPr>
          <w:p w14:paraId="216D9AE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Հոգնայի պարագաներ, այդ թվում` սիֆոնային</w:t>
            </w:r>
          </w:p>
        </w:tc>
        <w:tc>
          <w:tcPr>
            <w:tcW w:w="2743" w:type="dxa"/>
          </w:tcPr>
          <w:p w14:paraId="04DD42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739D3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08390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25105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94FA700" w14:textId="77777777" w:rsidR="00424265" w:rsidRDefault="006C2590">
            <w:pPr>
              <w:pStyle w:val="TableParagraph"/>
              <w:spacing w:before="26" w:line="222" w:lineRule="exact"/>
              <w:ind w:left="24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FC69999" w14:textId="77777777" w:rsidR="00424265" w:rsidRDefault="006C2590">
            <w:pPr>
              <w:pStyle w:val="TableParagraph"/>
              <w:spacing w:before="26" w:line="222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0FF39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51AE521" w14:textId="77777777">
        <w:trPr>
          <w:trHeight w:val="268"/>
        </w:trPr>
        <w:tc>
          <w:tcPr>
            <w:tcW w:w="905" w:type="dxa"/>
          </w:tcPr>
          <w:p w14:paraId="5F9D93F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61.14</w:t>
            </w:r>
          </w:p>
        </w:tc>
        <w:tc>
          <w:tcPr>
            <w:tcW w:w="5820" w:type="dxa"/>
          </w:tcPr>
          <w:p w14:paraId="3B424C7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Հիվանդի սայլակներ</w:t>
            </w:r>
          </w:p>
        </w:tc>
        <w:tc>
          <w:tcPr>
            <w:tcW w:w="2743" w:type="dxa"/>
          </w:tcPr>
          <w:p w14:paraId="797B39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74B9C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AAD87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431D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CAED47" w14:textId="77777777" w:rsidR="00424265" w:rsidRDefault="006C2590">
            <w:pPr>
              <w:pStyle w:val="TableParagraph"/>
              <w:spacing w:before="26" w:line="222" w:lineRule="exact"/>
              <w:ind w:left="18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6FD8AF1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7C82A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6751B4C" w14:textId="77777777">
        <w:trPr>
          <w:trHeight w:val="268"/>
        </w:trPr>
        <w:tc>
          <w:tcPr>
            <w:tcW w:w="905" w:type="dxa"/>
          </w:tcPr>
          <w:p w14:paraId="13D4DD2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61.15</w:t>
            </w:r>
          </w:p>
        </w:tc>
        <w:tc>
          <w:tcPr>
            <w:tcW w:w="5820" w:type="dxa"/>
          </w:tcPr>
          <w:p w14:paraId="6834396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Մահճակալներ (ֆունկցիոնալ և հասարակ)</w:t>
            </w:r>
          </w:p>
        </w:tc>
        <w:tc>
          <w:tcPr>
            <w:tcW w:w="2743" w:type="dxa"/>
          </w:tcPr>
          <w:p w14:paraId="368A9B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E7F45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3AC26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E5527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E677B1" w14:textId="77777777" w:rsidR="00424265" w:rsidRDefault="006C2590">
            <w:pPr>
              <w:pStyle w:val="TableParagraph"/>
              <w:spacing w:before="26" w:line="222" w:lineRule="exact"/>
              <w:ind w:left="23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B8A7C33" w14:textId="77777777" w:rsidR="00424265" w:rsidRDefault="006C2590">
            <w:pPr>
              <w:pStyle w:val="TableParagraph"/>
              <w:spacing w:before="26" w:line="222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ACB5B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CB20F37" w14:textId="77777777">
        <w:trPr>
          <w:trHeight w:val="268"/>
        </w:trPr>
        <w:tc>
          <w:tcPr>
            <w:tcW w:w="905" w:type="dxa"/>
          </w:tcPr>
          <w:p w14:paraId="15A4FF9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61.16</w:t>
            </w:r>
          </w:p>
        </w:tc>
        <w:tc>
          <w:tcPr>
            <w:tcW w:w="5820" w:type="dxa"/>
          </w:tcPr>
          <w:p w14:paraId="75ECFFB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Ապակյա սեղանիկներ</w:t>
            </w:r>
          </w:p>
        </w:tc>
        <w:tc>
          <w:tcPr>
            <w:tcW w:w="2743" w:type="dxa"/>
          </w:tcPr>
          <w:p w14:paraId="201A14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3A36F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FE7E9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F0865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028E51D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0.5</w:t>
            </w:r>
          </w:p>
        </w:tc>
        <w:tc>
          <w:tcPr>
            <w:tcW w:w="1843" w:type="dxa"/>
          </w:tcPr>
          <w:p w14:paraId="4BEA586F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84F7E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5B5DD94" w14:textId="77777777">
        <w:trPr>
          <w:trHeight w:val="268"/>
        </w:trPr>
        <w:tc>
          <w:tcPr>
            <w:tcW w:w="905" w:type="dxa"/>
          </w:tcPr>
          <w:p w14:paraId="75FE6EF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61.17</w:t>
            </w:r>
          </w:p>
        </w:tc>
        <w:tc>
          <w:tcPr>
            <w:tcW w:w="5820" w:type="dxa"/>
          </w:tcPr>
          <w:p w14:paraId="3CF31C1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Դեղորայքի պահարաններ</w:t>
            </w:r>
          </w:p>
        </w:tc>
        <w:tc>
          <w:tcPr>
            <w:tcW w:w="2743" w:type="dxa"/>
          </w:tcPr>
          <w:p w14:paraId="5588B6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8D136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D1200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B018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B08BE8" w14:textId="77777777" w:rsidR="00424265" w:rsidRDefault="006C2590">
            <w:pPr>
              <w:pStyle w:val="TableParagraph"/>
              <w:spacing w:before="26" w:line="222" w:lineRule="exact"/>
              <w:ind w:left="110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0.5</w:t>
            </w:r>
          </w:p>
        </w:tc>
        <w:tc>
          <w:tcPr>
            <w:tcW w:w="1843" w:type="dxa"/>
          </w:tcPr>
          <w:p w14:paraId="0BF406F2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BBB26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3145238" w14:textId="77777777">
        <w:trPr>
          <w:trHeight w:val="268"/>
        </w:trPr>
        <w:tc>
          <w:tcPr>
            <w:tcW w:w="905" w:type="dxa"/>
          </w:tcPr>
          <w:p w14:paraId="6D02492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61.18</w:t>
            </w:r>
          </w:p>
        </w:tc>
        <w:tc>
          <w:tcPr>
            <w:tcW w:w="5820" w:type="dxa"/>
          </w:tcPr>
          <w:p w14:paraId="0BBE88C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թախտեր</w:t>
            </w:r>
          </w:p>
        </w:tc>
        <w:tc>
          <w:tcPr>
            <w:tcW w:w="2743" w:type="dxa"/>
          </w:tcPr>
          <w:p w14:paraId="279252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372C2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4999A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CCD8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4AC5F77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3D702A3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A8D20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AEC25B9" w14:textId="77777777">
        <w:trPr>
          <w:trHeight w:val="268"/>
        </w:trPr>
        <w:tc>
          <w:tcPr>
            <w:tcW w:w="905" w:type="dxa"/>
          </w:tcPr>
          <w:p w14:paraId="5DA2F59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61.19</w:t>
            </w:r>
          </w:p>
        </w:tc>
        <w:tc>
          <w:tcPr>
            <w:tcW w:w="5820" w:type="dxa"/>
          </w:tcPr>
          <w:p w14:paraId="4FB4E4D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Հանդերձապահարաններ</w:t>
            </w:r>
          </w:p>
        </w:tc>
        <w:tc>
          <w:tcPr>
            <w:tcW w:w="2743" w:type="dxa"/>
          </w:tcPr>
          <w:p w14:paraId="69BB17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9906A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44842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2E3B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B5DE88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3F26D555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FD2F4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0EA8D6D" w14:textId="77777777">
        <w:trPr>
          <w:trHeight w:val="270"/>
        </w:trPr>
        <w:tc>
          <w:tcPr>
            <w:tcW w:w="905" w:type="dxa"/>
          </w:tcPr>
          <w:p w14:paraId="00700998" w14:textId="77777777" w:rsidR="00424265" w:rsidRDefault="006C2590">
            <w:pPr>
              <w:pStyle w:val="TableParagraph"/>
              <w:spacing w:before="26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61.20</w:t>
            </w:r>
          </w:p>
        </w:tc>
        <w:tc>
          <w:tcPr>
            <w:tcW w:w="5820" w:type="dxa"/>
          </w:tcPr>
          <w:p w14:paraId="652CC889" w14:textId="77777777" w:rsidR="00424265" w:rsidRDefault="006C2590">
            <w:pPr>
              <w:pStyle w:val="TableParagraph"/>
              <w:spacing w:before="26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Ճաշասեղաններ</w:t>
            </w:r>
          </w:p>
        </w:tc>
        <w:tc>
          <w:tcPr>
            <w:tcW w:w="2743" w:type="dxa"/>
          </w:tcPr>
          <w:p w14:paraId="021612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3C054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46ACE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7612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CBD6313" w14:textId="77777777" w:rsidR="00424265" w:rsidRDefault="006C2590">
            <w:pPr>
              <w:pStyle w:val="TableParagraph"/>
              <w:spacing w:before="26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488EA6BE" w14:textId="77777777" w:rsidR="00424265" w:rsidRDefault="006C2590">
            <w:pPr>
              <w:pStyle w:val="TableParagraph"/>
              <w:spacing w:before="26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39FB4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01407434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6564A21E" w14:textId="77777777">
        <w:trPr>
          <w:trHeight w:val="268"/>
        </w:trPr>
        <w:tc>
          <w:tcPr>
            <w:tcW w:w="905" w:type="dxa"/>
          </w:tcPr>
          <w:p w14:paraId="20B6AE0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lastRenderedPageBreak/>
              <w:t>61.21</w:t>
            </w:r>
          </w:p>
        </w:tc>
        <w:tc>
          <w:tcPr>
            <w:tcW w:w="5820" w:type="dxa"/>
          </w:tcPr>
          <w:p w14:paraId="1B402DA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Տումբաներ</w:t>
            </w:r>
          </w:p>
        </w:tc>
        <w:tc>
          <w:tcPr>
            <w:tcW w:w="2743" w:type="dxa"/>
          </w:tcPr>
          <w:p w14:paraId="082401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84BF3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4BE6B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8242A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82EE98" w14:textId="77777777" w:rsidR="00424265" w:rsidRDefault="006C2590">
            <w:pPr>
              <w:pStyle w:val="TableParagraph"/>
              <w:spacing w:before="26" w:line="222" w:lineRule="exact"/>
              <w:ind w:left="107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00083436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5C799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830E528" w14:textId="77777777">
        <w:trPr>
          <w:trHeight w:val="2147"/>
        </w:trPr>
        <w:tc>
          <w:tcPr>
            <w:tcW w:w="905" w:type="dxa"/>
          </w:tcPr>
          <w:p w14:paraId="60AC5368" w14:textId="77777777" w:rsidR="00424265" w:rsidRDefault="00424265">
            <w:pPr>
              <w:pStyle w:val="TableParagraph"/>
            </w:pPr>
          </w:p>
          <w:p w14:paraId="4E0895F2" w14:textId="77777777" w:rsidR="00424265" w:rsidRDefault="00424265">
            <w:pPr>
              <w:pStyle w:val="TableParagraph"/>
            </w:pPr>
          </w:p>
          <w:p w14:paraId="3A6D4499" w14:textId="77777777" w:rsidR="00424265" w:rsidRDefault="00424265">
            <w:pPr>
              <w:pStyle w:val="TableParagraph"/>
            </w:pPr>
          </w:p>
          <w:p w14:paraId="0CED79B3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D6292E2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62.</w:t>
            </w:r>
          </w:p>
        </w:tc>
        <w:tc>
          <w:tcPr>
            <w:tcW w:w="5820" w:type="dxa"/>
          </w:tcPr>
          <w:p w14:paraId="19A9AD30" w14:textId="77777777" w:rsidR="00424265" w:rsidRDefault="00424265">
            <w:pPr>
              <w:pStyle w:val="TableParagraph"/>
            </w:pPr>
          </w:p>
          <w:p w14:paraId="1D65D00C" w14:textId="77777777" w:rsidR="00424265" w:rsidRDefault="00424265">
            <w:pPr>
              <w:pStyle w:val="TableParagraph"/>
            </w:pPr>
          </w:p>
          <w:p w14:paraId="65EB2C61" w14:textId="77777777" w:rsidR="00424265" w:rsidRDefault="00424265">
            <w:pPr>
              <w:pStyle w:val="TableParagraph"/>
              <w:spacing w:before="5"/>
              <w:rPr>
                <w:sz w:val="28"/>
              </w:rPr>
            </w:pPr>
          </w:p>
          <w:p w14:paraId="0A128525" w14:textId="77777777" w:rsidR="00424265" w:rsidRDefault="006C2590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Գաստրոէնտերոլոգիական բաժանմունքը հագեցած է կադրերով․</w:t>
            </w:r>
          </w:p>
        </w:tc>
        <w:tc>
          <w:tcPr>
            <w:tcW w:w="2743" w:type="dxa"/>
          </w:tcPr>
          <w:p w14:paraId="038A923E" w14:textId="77777777" w:rsidR="00424265" w:rsidRDefault="006C2590">
            <w:pPr>
              <w:pStyle w:val="TableParagraph"/>
              <w:spacing w:before="26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 2,   կետ   6,</w:t>
            </w:r>
            <w:r>
              <w:rPr>
                <w:spacing w:val="26"/>
                <w:w w:val="110"/>
                <w:sz w:val="20"/>
                <w:szCs w:val="20"/>
              </w:rPr>
              <w:t xml:space="preserve"> </w:t>
            </w:r>
            <w:r>
              <w:rPr>
                <w:spacing w:val="-3"/>
                <w:w w:val="110"/>
                <w:sz w:val="20"/>
                <w:szCs w:val="20"/>
              </w:rPr>
              <w:t>ՀՀ</w:t>
            </w:r>
          </w:p>
          <w:p w14:paraId="76191808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3BBBDDFF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  <w:shd w:val="clear" w:color="auto" w:fill="AEAAAA"/>
          </w:tcPr>
          <w:p w14:paraId="314059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0CB56E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76FDF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9E44A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161D71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029062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8D48CAE" w14:textId="77777777">
        <w:trPr>
          <w:trHeight w:val="2147"/>
        </w:trPr>
        <w:tc>
          <w:tcPr>
            <w:tcW w:w="905" w:type="dxa"/>
          </w:tcPr>
          <w:p w14:paraId="06D42A6B" w14:textId="77777777" w:rsidR="00424265" w:rsidRDefault="00424265">
            <w:pPr>
              <w:pStyle w:val="TableParagraph"/>
            </w:pPr>
          </w:p>
          <w:p w14:paraId="146C113B" w14:textId="77777777" w:rsidR="00424265" w:rsidRDefault="00424265">
            <w:pPr>
              <w:pStyle w:val="TableParagraph"/>
            </w:pPr>
          </w:p>
          <w:p w14:paraId="10DDCD6B" w14:textId="77777777" w:rsidR="00424265" w:rsidRDefault="00424265">
            <w:pPr>
              <w:pStyle w:val="TableParagraph"/>
            </w:pPr>
          </w:p>
          <w:p w14:paraId="281E3234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978AE70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62.1</w:t>
            </w:r>
          </w:p>
        </w:tc>
        <w:tc>
          <w:tcPr>
            <w:tcW w:w="5820" w:type="dxa"/>
          </w:tcPr>
          <w:p w14:paraId="15C8C559" w14:textId="77777777" w:rsidR="00424265" w:rsidRDefault="00424265">
            <w:pPr>
              <w:pStyle w:val="TableParagraph"/>
            </w:pPr>
          </w:p>
          <w:p w14:paraId="5247A5D2" w14:textId="77777777" w:rsidR="00424265" w:rsidRDefault="00424265">
            <w:pPr>
              <w:pStyle w:val="TableParagraph"/>
            </w:pPr>
          </w:p>
          <w:p w14:paraId="21B155DD" w14:textId="77777777" w:rsidR="00424265" w:rsidRDefault="006C2590">
            <w:pPr>
              <w:pStyle w:val="TableParagraph"/>
              <w:spacing w:before="190" w:line="280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Բժիշկներ՝ համապատասխան հետդիպլոմային կրթությամբ և վերջին 5 տարվա ընթացքում վերապատրաստման առկայությամբ</w:t>
            </w:r>
          </w:p>
        </w:tc>
        <w:tc>
          <w:tcPr>
            <w:tcW w:w="2743" w:type="dxa"/>
          </w:tcPr>
          <w:p w14:paraId="2B37BA55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13F40774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13CEA5F0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79C0B5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10EAD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160D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00BCF6" w14:textId="77777777" w:rsidR="00424265" w:rsidRDefault="00424265">
            <w:pPr>
              <w:pStyle w:val="TableParagraph"/>
            </w:pPr>
          </w:p>
          <w:p w14:paraId="4F5E1D81" w14:textId="77777777" w:rsidR="00424265" w:rsidRDefault="00424265">
            <w:pPr>
              <w:pStyle w:val="TableParagraph"/>
            </w:pPr>
          </w:p>
          <w:p w14:paraId="689ECCAE" w14:textId="77777777" w:rsidR="00424265" w:rsidRDefault="00424265">
            <w:pPr>
              <w:pStyle w:val="TableParagraph"/>
            </w:pPr>
          </w:p>
          <w:p w14:paraId="2F1F21DA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8627E96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559F2AE4" w14:textId="77777777" w:rsidR="00424265" w:rsidRDefault="00424265">
            <w:pPr>
              <w:pStyle w:val="TableParagraph"/>
            </w:pPr>
          </w:p>
          <w:p w14:paraId="563D43F8" w14:textId="77777777" w:rsidR="00424265" w:rsidRDefault="00424265">
            <w:pPr>
              <w:pStyle w:val="TableParagraph"/>
            </w:pPr>
          </w:p>
          <w:p w14:paraId="07656474" w14:textId="77777777" w:rsidR="00424265" w:rsidRDefault="00424265">
            <w:pPr>
              <w:pStyle w:val="TableParagraph"/>
            </w:pPr>
          </w:p>
          <w:p w14:paraId="57CB6412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30CAEDA4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740B84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5E07C73" w14:textId="77777777">
        <w:trPr>
          <w:trHeight w:val="2147"/>
        </w:trPr>
        <w:tc>
          <w:tcPr>
            <w:tcW w:w="905" w:type="dxa"/>
          </w:tcPr>
          <w:p w14:paraId="0D25D98A" w14:textId="77777777" w:rsidR="00424265" w:rsidRDefault="00424265">
            <w:pPr>
              <w:pStyle w:val="TableParagraph"/>
            </w:pPr>
          </w:p>
          <w:p w14:paraId="00172D06" w14:textId="77777777" w:rsidR="00424265" w:rsidRDefault="00424265">
            <w:pPr>
              <w:pStyle w:val="TableParagraph"/>
            </w:pPr>
          </w:p>
          <w:p w14:paraId="1426E0E7" w14:textId="77777777" w:rsidR="00424265" w:rsidRDefault="00424265">
            <w:pPr>
              <w:pStyle w:val="TableParagraph"/>
            </w:pPr>
          </w:p>
          <w:p w14:paraId="328EA75B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5B7205A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62.2</w:t>
            </w:r>
          </w:p>
        </w:tc>
        <w:tc>
          <w:tcPr>
            <w:tcW w:w="5820" w:type="dxa"/>
          </w:tcPr>
          <w:p w14:paraId="7D60D93C" w14:textId="77777777" w:rsidR="00424265" w:rsidRDefault="00424265">
            <w:pPr>
              <w:pStyle w:val="TableParagraph"/>
            </w:pPr>
          </w:p>
          <w:p w14:paraId="077ACA03" w14:textId="77777777" w:rsidR="00424265" w:rsidRDefault="00424265">
            <w:pPr>
              <w:pStyle w:val="TableParagraph"/>
            </w:pPr>
          </w:p>
          <w:p w14:paraId="0CA48845" w14:textId="77777777" w:rsidR="00424265" w:rsidRDefault="00424265">
            <w:pPr>
              <w:pStyle w:val="TableParagraph"/>
            </w:pPr>
          </w:p>
          <w:p w14:paraId="1F0C74DE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3BEC2C29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6E66ED9E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7DB6C699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67EDD3B1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29DF0D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D1EB6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E4722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A041139" w14:textId="77777777" w:rsidR="00424265" w:rsidRDefault="00424265">
            <w:pPr>
              <w:pStyle w:val="TableParagraph"/>
            </w:pPr>
          </w:p>
          <w:p w14:paraId="2915876F" w14:textId="77777777" w:rsidR="00424265" w:rsidRDefault="00424265">
            <w:pPr>
              <w:pStyle w:val="TableParagraph"/>
            </w:pPr>
          </w:p>
          <w:p w14:paraId="39F96AFE" w14:textId="77777777" w:rsidR="00424265" w:rsidRDefault="00424265">
            <w:pPr>
              <w:pStyle w:val="TableParagraph"/>
            </w:pPr>
          </w:p>
          <w:p w14:paraId="308A588F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67427F6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12DE32D" w14:textId="77777777" w:rsidR="00424265" w:rsidRDefault="00424265">
            <w:pPr>
              <w:pStyle w:val="TableParagraph"/>
            </w:pPr>
          </w:p>
          <w:p w14:paraId="08713B40" w14:textId="77777777" w:rsidR="00424265" w:rsidRDefault="00424265">
            <w:pPr>
              <w:pStyle w:val="TableParagraph"/>
            </w:pPr>
          </w:p>
          <w:p w14:paraId="7AFAAA23" w14:textId="77777777" w:rsidR="00424265" w:rsidRDefault="00424265">
            <w:pPr>
              <w:pStyle w:val="TableParagraph"/>
            </w:pPr>
          </w:p>
          <w:p w14:paraId="7D5E0123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A5EA8CF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3C7EC1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E31C86E" w14:textId="77777777">
        <w:trPr>
          <w:trHeight w:val="268"/>
        </w:trPr>
        <w:tc>
          <w:tcPr>
            <w:tcW w:w="905" w:type="dxa"/>
          </w:tcPr>
          <w:p w14:paraId="70132B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2A8A2A3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ՆԵՖՐՈԼՈԳԻԱԿԱՆ ԲԱԺԱՆՄՈՒՆՔ</w:t>
            </w:r>
          </w:p>
        </w:tc>
        <w:tc>
          <w:tcPr>
            <w:tcW w:w="2743" w:type="dxa"/>
          </w:tcPr>
          <w:p w14:paraId="1182AC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5D2D8F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37ED6B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A462D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14745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0654E8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027218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765335B" w14:textId="77777777">
        <w:trPr>
          <w:trHeight w:val="1072"/>
        </w:trPr>
        <w:tc>
          <w:tcPr>
            <w:tcW w:w="905" w:type="dxa"/>
          </w:tcPr>
          <w:p w14:paraId="06E3097F" w14:textId="77777777" w:rsidR="00424265" w:rsidRDefault="00424265">
            <w:pPr>
              <w:pStyle w:val="TableParagraph"/>
            </w:pPr>
          </w:p>
          <w:p w14:paraId="4EEFF5F9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63.</w:t>
            </w:r>
          </w:p>
        </w:tc>
        <w:tc>
          <w:tcPr>
            <w:tcW w:w="5820" w:type="dxa"/>
          </w:tcPr>
          <w:p w14:paraId="66BC2B12" w14:textId="77777777" w:rsidR="00424265" w:rsidRDefault="006C2590">
            <w:pPr>
              <w:pStyle w:val="TableParagraph"/>
              <w:spacing w:before="163" w:line="276" w:lineRule="auto"/>
              <w:ind w:left="107" w:right="89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Նեֆրոլոգիական բաժանմունքի գործունեության համար անհրաժեշտ տեխնիկական պահանջներն ու պայմաններն առկա են․</w:t>
            </w:r>
          </w:p>
        </w:tc>
        <w:tc>
          <w:tcPr>
            <w:tcW w:w="2743" w:type="dxa"/>
          </w:tcPr>
          <w:p w14:paraId="5BCD34AB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6A6A69DF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2, կետ 4</w:t>
            </w:r>
          </w:p>
        </w:tc>
        <w:tc>
          <w:tcPr>
            <w:tcW w:w="710" w:type="dxa"/>
            <w:shd w:val="clear" w:color="auto" w:fill="AEAAAA"/>
          </w:tcPr>
          <w:p w14:paraId="0F6C83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50FCB5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9D111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49EC2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498D27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473F6D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8917B33" w14:textId="77777777">
        <w:trPr>
          <w:trHeight w:val="268"/>
        </w:trPr>
        <w:tc>
          <w:tcPr>
            <w:tcW w:w="905" w:type="dxa"/>
          </w:tcPr>
          <w:p w14:paraId="307025F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63.1</w:t>
            </w:r>
          </w:p>
        </w:tc>
        <w:tc>
          <w:tcPr>
            <w:tcW w:w="5820" w:type="dxa"/>
          </w:tcPr>
          <w:p w14:paraId="596E456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Տոնոմետր</w:t>
            </w:r>
          </w:p>
        </w:tc>
        <w:tc>
          <w:tcPr>
            <w:tcW w:w="2743" w:type="dxa"/>
          </w:tcPr>
          <w:p w14:paraId="76689E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69D8B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4F7D0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0443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89439DF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97D21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707A8D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A7D915E" w14:textId="77777777">
        <w:trPr>
          <w:trHeight w:val="268"/>
        </w:trPr>
        <w:tc>
          <w:tcPr>
            <w:tcW w:w="905" w:type="dxa"/>
          </w:tcPr>
          <w:p w14:paraId="7030284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63.2</w:t>
            </w:r>
          </w:p>
        </w:tc>
        <w:tc>
          <w:tcPr>
            <w:tcW w:w="5820" w:type="dxa"/>
          </w:tcPr>
          <w:p w14:paraId="0285C99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Ֆոնենդոսկոպ</w:t>
            </w:r>
          </w:p>
        </w:tc>
        <w:tc>
          <w:tcPr>
            <w:tcW w:w="2743" w:type="dxa"/>
          </w:tcPr>
          <w:p w14:paraId="619471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6CA00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E7DE0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0C50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697718" w14:textId="77777777" w:rsidR="00424265" w:rsidRDefault="006C2590">
            <w:pPr>
              <w:pStyle w:val="TableParagraph"/>
              <w:spacing w:before="26" w:line="222" w:lineRule="exact"/>
              <w:ind w:left="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E0AAD69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AAB58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C746AD2" w14:textId="77777777">
        <w:trPr>
          <w:trHeight w:val="268"/>
        </w:trPr>
        <w:tc>
          <w:tcPr>
            <w:tcW w:w="905" w:type="dxa"/>
          </w:tcPr>
          <w:p w14:paraId="1E3EB6F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63.3</w:t>
            </w:r>
          </w:p>
        </w:tc>
        <w:tc>
          <w:tcPr>
            <w:tcW w:w="5820" w:type="dxa"/>
          </w:tcPr>
          <w:p w14:paraId="66FEDAB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Թթվածնի մատակարարման կենտրոնացված համակարգ</w:t>
            </w:r>
          </w:p>
        </w:tc>
        <w:tc>
          <w:tcPr>
            <w:tcW w:w="2743" w:type="dxa"/>
          </w:tcPr>
          <w:p w14:paraId="5A1920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103AA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4C031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C2FC7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00F628E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9448579" w14:textId="77777777" w:rsidR="00424265" w:rsidRDefault="006C2590">
            <w:pPr>
              <w:pStyle w:val="TableParagraph"/>
              <w:spacing w:before="26" w:line="222" w:lineRule="exact"/>
              <w:ind w:left="100" w:right="8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4C173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165EE58" w14:textId="77777777">
        <w:trPr>
          <w:trHeight w:val="268"/>
        </w:trPr>
        <w:tc>
          <w:tcPr>
            <w:tcW w:w="905" w:type="dxa"/>
          </w:tcPr>
          <w:p w14:paraId="6932A33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63.4</w:t>
            </w:r>
          </w:p>
        </w:tc>
        <w:tc>
          <w:tcPr>
            <w:tcW w:w="5820" w:type="dxa"/>
          </w:tcPr>
          <w:p w14:paraId="56ABBC1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Շտատիվ</w:t>
            </w:r>
          </w:p>
        </w:tc>
        <w:tc>
          <w:tcPr>
            <w:tcW w:w="2743" w:type="dxa"/>
          </w:tcPr>
          <w:p w14:paraId="155C5D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36F93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A8768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C7E9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5B6A9B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D15AC54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380DB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AF50FD9" w14:textId="77777777">
        <w:trPr>
          <w:trHeight w:val="268"/>
        </w:trPr>
        <w:tc>
          <w:tcPr>
            <w:tcW w:w="905" w:type="dxa"/>
          </w:tcPr>
          <w:p w14:paraId="4E75965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63.5</w:t>
            </w:r>
          </w:p>
        </w:tc>
        <w:tc>
          <w:tcPr>
            <w:tcW w:w="5820" w:type="dxa"/>
          </w:tcPr>
          <w:p w14:paraId="101632F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Բժշկական ջերմաչափ</w:t>
            </w:r>
          </w:p>
        </w:tc>
        <w:tc>
          <w:tcPr>
            <w:tcW w:w="2743" w:type="dxa"/>
          </w:tcPr>
          <w:p w14:paraId="3EAD3A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6A9BF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92B29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EDF6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15A1F3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BF2DC3D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EF7FE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0CBE23C" w14:textId="77777777">
        <w:trPr>
          <w:trHeight w:val="537"/>
        </w:trPr>
        <w:tc>
          <w:tcPr>
            <w:tcW w:w="905" w:type="dxa"/>
          </w:tcPr>
          <w:p w14:paraId="066DDA97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63.6</w:t>
            </w:r>
          </w:p>
        </w:tc>
        <w:tc>
          <w:tcPr>
            <w:tcW w:w="5820" w:type="dxa"/>
          </w:tcPr>
          <w:p w14:paraId="3F6795C4" w14:textId="77777777" w:rsidR="00424265" w:rsidRDefault="006C2590">
            <w:pPr>
              <w:pStyle w:val="TableParagraph"/>
              <w:spacing w:line="266" w:lineRule="exact"/>
              <w:ind w:left="107" w:right="228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Պերիֆերիկ հեմոդինամիկ ցուցանիշները չափող մոնիթորներ</w:t>
            </w:r>
          </w:p>
        </w:tc>
        <w:tc>
          <w:tcPr>
            <w:tcW w:w="2743" w:type="dxa"/>
          </w:tcPr>
          <w:p w14:paraId="03E961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B5DFC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F9CCD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727B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BE9946C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AEFD65E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DFF93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68B2EE1D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74C0C867" w14:textId="77777777">
        <w:trPr>
          <w:trHeight w:val="268"/>
        </w:trPr>
        <w:tc>
          <w:tcPr>
            <w:tcW w:w="905" w:type="dxa"/>
          </w:tcPr>
          <w:p w14:paraId="3365B1F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lastRenderedPageBreak/>
              <w:t>63.7</w:t>
            </w:r>
          </w:p>
        </w:tc>
        <w:tc>
          <w:tcPr>
            <w:tcW w:w="5820" w:type="dxa"/>
          </w:tcPr>
          <w:p w14:paraId="5F692BF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կշեռք</w:t>
            </w:r>
          </w:p>
        </w:tc>
        <w:tc>
          <w:tcPr>
            <w:tcW w:w="2743" w:type="dxa"/>
          </w:tcPr>
          <w:p w14:paraId="60C992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FFC9F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97D14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80C9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CE8D64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8131371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EDD8E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BE9BC3D" w14:textId="77777777">
        <w:trPr>
          <w:trHeight w:val="268"/>
        </w:trPr>
        <w:tc>
          <w:tcPr>
            <w:tcW w:w="905" w:type="dxa"/>
          </w:tcPr>
          <w:p w14:paraId="22D4FB0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63.8</w:t>
            </w:r>
          </w:p>
        </w:tc>
        <w:tc>
          <w:tcPr>
            <w:tcW w:w="5820" w:type="dxa"/>
          </w:tcPr>
          <w:p w14:paraId="5FADF1E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Հասակաչափ</w:t>
            </w:r>
          </w:p>
        </w:tc>
        <w:tc>
          <w:tcPr>
            <w:tcW w:w="2743" w:type="dxa"/>
          </w:tcPr>
          <w:p w14:paraId="2F2659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D3EA6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77881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51698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EE3CE6B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472B9C3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04D2D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1555146" w14:textId="77777777">
        <w:trPr>
          <w:trHeight w:val="268"/>
        </w:trPr>
        <w:tc>
          <w:tcPr>
            <w:tcW w:w="905" w:type="dxa"/>
          </w:tcPr>
          <w:p w14:paraId="50E769F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63.9</w:t>
            </w:r>
          </w:p>
        </w:tc>
        <w:tc>
          <w:tcPr>
            <w:tcW w:w="5820" w:type="dxa"/>
          </w:tcPr>
          <w:p w14:paraId="58DA1C9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Երիկամային բիոպսիայի սարք` ասեղների հավաքածուով</w:t>
            </w:r>
          </w:p>
        </w:tc>
        <w:tc>
          <w:tcPr>
            <w:tcW w:w="2743" w:type="dxa"/>
          </w:tcPr>
          <w:p w14:paraId="428805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75847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0CD93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A6BE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F24A03" w14:textId="77777777" w:rsidR="00424265" w:rsidRDefault="006C2590">
            <w:pPr>
              <w:pStyle w:val="TableParagraph"/>
              <w:spacing w:before="26" w:line="222" w:lineRule="exact"/>
              <w:ind w:left="2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60E2DE2" w14:textId="77777777" w:rsidR="00424265" w:rsidRDefault="006C2590">
            <w:pPr>
              <w:pStyle w:val="TableParagraph"/>
              <w:spacing w:before="26" w:line="222" w:lineRule="exact"/>
              <w:ind w:left="100" w:right="79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902F3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430E3B3" w14:textId="77777777">
        <w:trPr>
          <w:trHeight w:val="268"/>
        </w:trPr>
        <w:tc>
          <w:tcPr>
            <w:tcW w:w="905" w:type="dxa"/>
          </w:tcPr>
          <w:p w14:paraId="311BB36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63.10</w:t>
            </w:r>
          </w:p>
        </w:tc>
        <w:tc>
          <w:tcPr>
            <w:tcW w:w="5820" w:type="dxa"/>
          </w:tcPr>
          <w:p w14:paraId="0EBE99D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Համակարգիչներ` ինտերնետային կապի առկայությամբ</w:t>
            </w:r>
          </w:p>
        </w:tc>
        <w:tc>
          <w:tcPr>
            <w:tcW w:w="2743" w:type="dxa"/>
          </w:tcPr>
          <w:p w14:paraId="412086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7DA7B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3BA04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23886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9D603B" w14:textId="77777777" w:rsidR="00424265" w:rsidRDefault="006C2590">
            <w:pPr>
              <w:pStyle w:val="TableParagraph"/>
              <w:spacing w:before="26" w:line="222" w:lineRule="exact"/>
              <w:ind w:left="24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981965F" w14:textId="77777777" w:rsidR="00424265" w:rsidRDefault="006C2590">
            <w:pPr>
              <w:pStyle w:val="TableParagraph"/>
              <w:spacing w:before="26" w:line="222" w:lineRule="exact"/>
              <w:ind w:left="100" w:right="79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B728A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F43B143" w14:textId="77777777">
        <w:trPr>
          <w:trHeight w:val="268"/>
        </w:trPr>
        <w:tc>
          <w:tcPr>
            <w:tcW w:w="905" w:type="dxa"/>
          </w:tcPr>
          <w:p w14:paraId="029C0C3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63.11</w:t>
            </w:r>
          </w:p>
        </w:tc>
        <w:tc>
          <w:tcPr>
            <w:tcW w:w="5820" w:type="dxa"/>
          </w:tcPr>
          <w:p w14:paraId="378C763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Հիվանդի սայլակներ</w:t>
            </w:r>
          </w:p>
        </w:tc>
        <w:tc>
          <w:tcPr>
            <w:tcW w:w="2743" w:type="dxa"/>
          </w:tcPr>
          <w:p w14:paraId="229EE6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50675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3E488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5A97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73E65D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8597334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AA537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FA257C5" w14:textId="77777777">
        <w:trPr>
          <w:trHeight w:val="268"/>
        </w:trPr>
        <w:tc>
          <w:tcPr>
            <w:tcW w:w="905" w:type="dxa"/>
          </w:tcPr>
          <w:p w14:paraId="42F43C5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63.12</w:t>
            </w:r>
          </w:p>
        </w:tc>
        <w:tc>
          <w:tcPr>
            <w:tcW w:w="5820" w:type="dxa"/>
          </w:tcPr>
          <w:p w14:paraId="2EBBD01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Ֆունկցիոնալ մահճակալներ</w:t>
            </w:r>
          </w:p>
        </w:tc>
        <w:tc>
          <w:tcPr>
            <w:tcW w:w="2743" w:type="dxa"/>
          </w:tcPr>
          <w:p w14:paraId="762BC1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7B2CF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1D751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C5715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3E176A4" w14:textId="77777777" w:rsidR="00424265" w:rsidRDefault="006C2590">
            <w:pPr>
              <w:pStyle w:val="TableParagraph"/>
              <w:spacing w:before="26" w:line="222" w:lineRule="exact"/>
              <w:ind w:left="21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B915DFF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2CFF9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D382E38" w14:textId="77777777">
        <w:trPr>
          <w:trHeight w:val="268"/>
        </w:trPr>
        <w:tc>
          <w:tcPr>
            <w:tcW w:w="905" w:type="dxa"/>
          </w:tcPr>
          <w:p w14:paraId="020DFF0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63.13</w:t>
            </w:r>
          </w:p>
        </w:tc>
        <w:tc>
          <w:tcPr>
            <w:tcW w:w="5820" w:type="dxa"/>
          </w:tcPr>
          <w:p w14:paraId="6DFE716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Ապակյա սեղանիկներ</w:t>
            </w:r>
          </w:p>
        </w:tc>
        <w:tc>
          <w:tcPr>
            <w:tcW w:w="2743" w:type="dxa"/>
          </w:tcPr>
          <w:p w14:paraId="555295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C47E3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CE436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A1657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37B439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209F773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366E3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BB41B4F" w14:textId="77777777">
        <w:trPr>
          <w:trHeight w:val="268"/>
        </w:trPr>
        <w:tc>
          <w:tcPr>
            <w:tcW w:w="905" w:type="dxa"/>
          </w:tcPr>
          <w:p w14:paraId="6F520F2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63.14</w:t>
            </w:r>
          </w:p>
        </w:tc>
        <w:tc>
          <w:tcPr>
            <w:tcW w:w="5820" w:type="dxa"/>
          </w:tcPr>
          <w:p w14:paraId="3A1C524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Դեղորայքի պահարաններ</w:t>
            </w:r>
          </w:p>
        </w:tc>
        <w:tc>
          <w:tcPr>
            <w:tcW w:w="2743" w:type="dxa"/>
          </w:tcPr>
          <w:p w14:paraId="6B8CC1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1E2CB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49D29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4086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67367F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CA2860C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1FD41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0F94681" w14:textId="77777777">
        <w:trPr>
          <w:trHeight w:val="268"/>
        </w:trPr>
        <w:tc>
          <w:tcPr>
            <w:tcW w:w="905" w:type="dxa"/>
          </w:tcPr>
          <w:p w14:paraId="37886BE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63.15</w:t>
            </w:r>
          </w:p>
        </w:tc>
        <w:tc>
          <w:tcPr>
            <w:tcW w:w="5820" w:type="dxa"/>
          </w:tcPr>
          <w:p w14:paraId="07A084B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զննման թախտեր</w:t>
            </w:r>
          </w:p>
        </w:tc>
        <w:tc>
          <w:tcPr>
            <w:tcW w:w="2743" w:type="dxa"/>
          </w:tcPr>
          <w:p w14:paraId="340F32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61F74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FB889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586E6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33CF441" w14:textId="77777777" w:rsidR="00424265" w:rsidRDefault="006C2590">
            <w:pPr>
              <w:pStyle w:val="TableParagraph"/>
              <w:spacing w:before="26" w:line="222" w:lineRule="exact"/>
              <w:ind w:left="20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4733FE0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4663B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C71FB0D" w14:textId="77777777">
        <w:trPr>
          <w:trHeight w:val="268"/>
        </w:trPr>
        <w:tc>
          <w:tcPr>
            <w:tcW w:w="905" w:type="dxa"/>
          </w:tcPr>
          <w:p w14:paraId="761280D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63.16</w:t>
            </w:r>
          </w:p>
        </w:tc>
        <w:tc>
          <w:tcPr>
            <w:tcW w:w="5820" w:type="dxa"/>
          </w:tcPr>
          <w:p w14:paraId="3EE5272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Հանդերձապահարաններ</w:t>
            </w:r>
          </w:p>
        </w:tc>
        <w:tc>
          <w:tcPr>
            <w:tcW w:w="2743" w:type="dxa"/>
          </w:tcPr>
          <w:p w14:paraId="781CA6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E290B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7B567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557FD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A49ED8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656E96AA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E96DB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13A68A9" w14:textId="77777777">
        <w:trPr>
          <w:trHeight w:val="268"/>
        </w:trPr>
        <w:tc>
          <w:tcPr>
            <w:tcW w:w="905" w:type="dxa"/>
          </w:tcPr>
          <w:p w14:paraId="1BB9167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63.17</w:t>
            </w:r>
          </w:p>
        </w:tc>
        <w:tc>
          <w:tcPr>
            <w:tcW w:w="5820" w:type="dxa"/>
          </w:tcPr>
          <w:p w14:paraId="269F868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Ճաշասեղաններ</w:t>
            </w:r>
          </w:p>
        </w:tc>
        <w:tc>
          <w:tcPr>
            <w:tcW w:w="2743" w:type="dxa"/>
          </w:tcPr>
          <w:p w14:paraId="50F9DF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D071E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51EA4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A26C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3210C2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50B9BF9D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0F8BB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4153B3A" w14:textId="77777777">
        <w:trPr>
          <w:trHeight w:val="268"/>
        </w:trPr>
        <w:tc>
          <w:tcPr>
            <w:tcW w:w="905" w:type="dxa"/>
          </w:tcPr>
          <w:p w14:paraId="18CDFA1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63.18</w:t>
            </w:r>
          </w:p>
        </w:tc>
        <w:tc>
          <w:tcPr>
            <w:tcW w:w="5820" w:type="dxa"/>
          </w:tcPr>
          <w:p w14:paraId="3100B38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Հարմահճակալային սեղանիկներ</w:t>
            </w:r>
          </w:p>
        </w:tc>
        <w:tc>
          <w:tcPr>
            <w:tcW w:w="2743" w:type="dxa"/>
          </w:tcPr>
          <w:p w14:paraId="02F414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8B38C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B1746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FFD8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31FA21" w14:textId="77777777" w:rsidR="00424265" w:rsidRDefault="006C2590">
            <w:pPr>
              <w:pStyle w:val="TableParagraph"/>
              <w:spacing w:before="26" w:line="222" w:lineRule="exact"/>
              <w:ind w:left="110" w:right="9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08558B66" w14:textId="77777777" w:rsidR="00424265" w:rsidRDefault="006C2590">
            <w:pPr>
              <w:pStyle w:val="TableParagraph"/>
              <w:spacing w:before="26" w:line="222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4D17F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6237C78" w14:textId="77777777">
        <w:trPr>
          <w:trHeight w:val="2147"/>
        </w:trPr>
        <w:tc>
          <w:tcPr>
            <w:tcW w:w="905" w:type="dxa"/>
          </w:tcPr>
          <w:p w14:paraId="3D8DDEDC" w14:textId="77777777" w:rsidR="00424265" w:rsidRDefault="00424265">
            <w:pPr>
              <w:pStyle w:val="TableParagraph"/>
            </w:pPr>
          </w:p>
          <w:p w14:paraId="06AB8002" w14:textId="77777777" w:rsidR="00424265" w:rsidRDefault="00424265">
            <w:pPr>
              <w:pStyle w:val="TableParagraph"/>
            </w:pPr>
          </w:p>
          <w:p w14:paraId="7C5A7748" w14:textId="77777777" w:rsidR="00424265" w:rsidRDefault="00424265">
            <w:pPr>
              <w:pStyle w:val="TableParagraph"/>
            </w:pPr>
          </w:p>
          <w:p w14:paraId="359F0BF4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319A60CA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64.</w:t>
            </w:r>
          </w:p>
        </w:tc>
        <w:tc>
          <w:tcPr>
            <w:tcW w:w="5820" w:type="dxa"/>
          </w:tcPr>
          <w:p w14:paraId="0A7FF45C" w14:textId="77777777" w:rsidR="00424265" w:rsidRDefault="00424265">
            <w:pPr>
              <w:pStyle w:val="TableParagraph"/>
            </w:pPr>
          </w:p>
          <w:p w14:paraId="69CE3221" w14:textId="77777777" w:rsidR="00424265" w:rsidRDefault="00424265">
            <w:pPr>
              <w:pStyle w:val="TableParagraph"/>
            </w:pPr>
          </w:p>
          <w:p w14:paraId="26660B7C" w14:textId="77777777" w:rsidR="00424265" w:rsidRDefault="00424265">
            <w:pPr>
              <w:pStyle w:val="TableParagraph"/>
            </w:pPr>
          </w:p>
          <w:p w14:paraId="33D35250" w14:textId="77777777" w:rsidR="00424265" w:rsidRDefault="00424265">
            <w:pPr>
              <w:pStyle w:val="TableParagraph"/>
              <w:spacing w:before="1"/>
              <w:rPr>
                <w:sz w:val="18"/>
              </w:rPr>
            </w:pPr>
          </w:p>
          <w:p w14:paraId="4D099EBA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Նեֆրոլոգիական բաժանմունքը հագեցած է կադրերով․</w:t>
            </w:r>
          </w:p>
        </w:tc>
        <w:tc>
          <w:tcPr>
            <w:tcW w:w="2743" w:type="dxa"/>
          </w:tcPr>
          <w:p w14:paraId="051B3358" w14:textId="77777777" w:rsidR="00424265" w:rsidRDefault="006C2590">
            <w:pPr>
              <w:pStyle w:val="TableParagraph"/>
              <w:spacing w:before="26" w:line="280" w:lineRule="auto"/>
              <w:ind w:left="107" w:right="86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 2,   կետ   4,</w:t>
            </w:r>
            <w:r>
              <w:rPr>
                <w:spacing w:val="27"/>
                <w:w w:val="110"/>
                <w:sz w:val="20"/>
                <w:szCs w:val="20"/>
              </w:rPr>
              <w:t xml:space="preserve"> </w:t>
            </w:r>
            <w:r>
              <w:rPr>
                <w:spacing w:val="-3"/>
                <w:w w:val="110"/>
                <w:sz w:val="20"/>
                <w:szCs w:val="20"/>
              </w:rPr>
              <w:t>ՀՀ</w:t>
            </w:r>
          </w:p>
          <w:p w14:paraId="7F8D6E6A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6FD1C23B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  <w:shd w:val="clear" w:color="auto" w:fill="AEAAAA"/>
          </w:tcPr>
          <w:p w14:paraId="5D1536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11DEDA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D71F4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7ADCC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3191FD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48A8FD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56AA4BD" w14:textId="77777777">
        <w:trPr>
          <w:trHeight w:val="2147"/>
        </w:trPr>
        <w:tc>
          <w:tcPr>
            <w:tcW w:w="905" w:type="dxa"/>
          </w:tcPr>
          <w:p w14:paraId="6A6AC09D" w14:textId="77777777" w:rsidR="00424265" w:rsidRDefault="00424265">
            <w:pPr>
              <w:pStyle w:val="TableParagraph"/>
            </w:pPr>
          </w:p>
          <w:p w14:paraId="1C6C29A5" w14:textId="77777777" w:rsidR="00424265" w:rsidRDefault="00424265">
            <w:pPr>
              <w:pStyle w:val="TableParagraph"/>
            </w:pPr>
          </w:p>
          <w:p w14:paraId="7C8653EA" w14:textId="77777777" w:rsidR="00424265" w:rsidRDefault="00424265">
            <w:pPr>
              <w:pStyle w:val="TableParagraph"/>
            </w:pPr>
          </w:p>
          <w:p w14:paraId="484E21F5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87987D8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64.1</w:t>
            </w:r>
          </w:p>
        </w:tc>
        <w:tc>
          <w:tcPr>
            <w:tcW w:w="5820" w:type="dxa"/>
          </w:tcPr>
          <w:p w14:paraId="695D737C" w14:textId="77777777" w:rsidR="00424265" w:rsidRDefault="00424265">
            <w:pPr>
              <w:pStyle w:val="TableParagraph"/>
            </w:pPr>
          </w:p>
          <w:p w14:paraId="41244C5D" w14:textId="77777777" w:rsidR="00424265" w:rsidRDefault="00424265">
            <w:pPr>
              <w:pStyle w:val="TableParagraph"/>
            </w:pPr>
          </w:p>
          <w:p w14:paraId="28927057" w14:textId="77777777" w:rsidR="00424265" w:rsidRDefault="006C2590">
            <w:pPr>
              <w:pStyle w:val="TableParagraph"/>
              <w:spacing w:before="190" w:line="280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Բժիշկներ՝ համապատասխան հետդիպլոմային կրթությամբ և վերջին 5 տարվա ընթացքում վերապատրաստման առկայությամբ</w:t>
            </w:r>
          </w:p>
        </w:tc>
        <w:tc>
          <w:tcPr>
            <w:tcW w:w="2743" w:type="dxa"/>
          </w:tcPr>
          <w:p w14:paraId="14EC8A4E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51829DDD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1AEF04B9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5E94F4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364E9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1684A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107B89" w14:textId="77777777" w:rsidR="00424265" w:rsidRDefault="00424265">
            <w:pPr>
              <w:pStyle w:val="TableParagraph"/>
            </w:pPr>
          </w:p>
          <w:p w14:paraId="48600B23" w14:textId="77777777" w:rsidR="00424265" w:rsidRDefault="00424265">
            <w:pPr>
              <w:pStyle w:val="TableParagraph"/>
            </w:pPr>
          </w:p>
          <w:p w14:paraId="27982BC9" w14:textId="77777777" w:rsidR="00424265" w:rsidRDefault="00424265">
            <w:pPr>
              <w:pStyle w:val="TableParagraph"/>
            </w:pPr>
          </w:p>
          <w:p w14:paraId="13D49158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CD88FD8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7B13381E" w14:textId="77777777" w:rsidR="00424265" w:rsidRDefault="00424265">
            <w:pPr>
              <w:pStyle w:val="TableParagraph"/>
            </w:pPr>
          </w:p>
          <w:p w14:paraId="2B5CD142" w14:textId="77777777" w:rsidR="00424265" w:rsidRDefault="00424265">
            <w:pPr>
              <w:pStyle w:val="TableParagraph"/>
            </w:pPr>
          </w:p>
          <w:p w14:paraId="22D49C48" w14:textId="77777777" w:rsidR="00424265" w:rsidRDefault="00424265">
            <w:pPr>
              <w:pStyle w:val="TableParagraph"/>
            </w:pPr>
          </w:p>
          <w:p w14:paraId="517C3EB0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67DB92F" w14:textId="77777777" w:rsidR="00424265" w:rsidRDefault="006C2590">
            <w:pPr>
              <w:pStyle w:val="TableParagraph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03612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BDF9437" w14:textId="77777777">
        <w:trPr>
          <w:trHeight w:val="2147"/>
        </w:trPr>
        <w:tc>
          <w:tcPr>
            <w:tcW w:w="905" w:type="dxa"/>
          </w:tcPr>
          <w:p w14:paraId="173EE0A5" w14:textId="77777777" w:rsidR="00424265" w:rsidRDefault="00424265">
            <w:pPr>
              <w:pStyle w:val="TableParagraph"/>
            </w:pPr>
          </w:p>
          <w:p w14:paraId="623CE8B0" w14:textId="77777777" w:rsidR="00424265" w:rsidRDefault="00424265">
            <w:pPr>
              <w:pStyle w:val="TableParagraph"/>
            </w:pPr>
          </w:p>
          <w:p w14:paraId="55B7A478" w14:textId="77777777" w:rsidR="00424265" w:rsidRDefault="00424265">
            <w:pPr>
              <w:pStyle w:val="TableParagraph"/>
            </w:pPr>
          </w:p>
          <w:p w14:paraId="012D6517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58BE07F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64.2</w:t>
            </w:r>
          </w:p>
        </w:tc>
        <w:tc>
          <w:tcPr>
            <w:tcW w:w="5820" w:type="dxa"/>
          </w:tcPr>
          <w:p w14:paraId="22304A5F" w14:textId="77777777" w:rsidR="00424265" w:rsidRDefault="00424265">
            <w:pPr>
              <w:pStyle w:val="TableParagraph"/>
            </w:pPr>
          </w:p>
          <w:p w14:paraId="31A1E279" w14:textId="77777777" w:rsidR="00424265" w:rsidRDefault="00424265">
            <w:pPr>
              <w:pStyle w:val="TableParagraph"/>
            </w:pPr>
          </w:p>
          <w:p w14:paraId="2A7A0C22" w14:textId="77777777" w:rsidR="00424265" w:rsidRDefault="00424265">
            <w:pPr>
              <w:pStyle w:val="TableParagraph"/>
            </w:pPr>
          </w:p>
          <w:p w14:paraId="27303577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F7FEA26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69469E6D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5538A7B8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79871BCD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4F427F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51418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EF685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5ABCC1" w14:textId="77777777" w:rsidR="00424265" w:rsidRDefault="00424265">
            <w:pPr>
              <w:pStyle w:val="TableParagraph"/>
            </w:pPr>
          </w:p>
          <w:p w14:paraId="2E081613" w14:textId="77777777" w:rsidR="00424265" w:rsidRDefault="00424265">
            <w:pPr>
              <w:pStyle w:val="TableParagraph"/>
            </w:pPr>
          </w:p>
          <w:p w14:paraId="0743A834" w14:textId="77777777" w:rsidR="00424265" w:rsidRDefault="00424265">
            <w:pPr>
              <w:pStyle w:val="TableParagraph"/>
            </w:pPr>
          </w:p>
          <w:p w14:paraId="49988970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BDD7084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9326831" w14:textId="77777777" w:rsidR="00424265" w:rsidRDefault="00424265">
            <w:pPr>
              <w:pStyle w:val="TableParagraph"/>
            </w:pPr>
          </w:p>
          <w:p w14:paraId="1DD423E7" w14:textId="77777777" w:rsidR="00424265" w:rsidRDefault="00424265">
            <w:pPr>
              <w:pStyle w:val="TableParagraph"/>
            </w:pPr>
          </w:p>
          <w:p w14:paraId="6E721162" w14:textId="77777777" w:rsidR="00424265" w:rsidRDefault="00424265">
            <w:pPr>
              <w:pStyle w:val="TableParagraph"/>
            </w:pPr>
          </w:p>
          <w:p w14:paraId="2911CCD9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AEC5835" w14:textId="77777777" w:rsidR="00424265" w:rsidRDefault="006C2590">
            <w:pPr>
              <w:pStyle w:val="TableParagraph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800A5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06C3823" w14:textId="77777777">
        <w:trPr>
          <w:trHeight w:val="268"/>
        </w:trPr>
        <w:tc>
          <w:tcPr>
            <w:tcW w:w="905" w:type="dxa"/>
          </w:tcPr>
          <w:p w14:paraId="2B45E3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333CAB6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ՀԵՄՈԴԻԱԼԻԶԻ ԲԱԺԱՆՄՈՒՆՔ</w:t>
            </w:r>
          </w:p>
        </w:tc>
        <w:tc>
          <w:tcPr>
            <w:tcW w:w="2743" w:type="dxa"/>
          </w:tcPr>
          <w:p w14:paraId="39879D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BFBFBF"/>
          </w:tcPr>
          <w:p w14:paraId="22A97B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5B0698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27241F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2FDCEF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49EEF0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6E8F74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22B24BB1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0A5217D2" w14:textId="77777777">
        <w:trPr>
          <w:trHeight w:val="1074"/>
        </w:trPr>
        <w:tc>
          <w:tcPr>
            <w:tcW w:w="905" w:type="dxa"/>
          </w:tcPr>
          <w:p w14:paraId="2D0E88E3" w14:textId="77777777" w:rsidR="00424265" w:rsidRDefault="00424265">
            <w:pPr>
              <w:pStyle w:val="TableParagraph"/>
            </w:pPr>
          </w:p>
          <w:p w14:paraId="21A64029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65.</w:t>
            </w:r>
          </w:p>
        </w:tc>
        <w:tc>
          <w:tcPr>
            <w:tcW w:w="5820" w:type="dxa"/>
          </w:tcPr>
          <w:p w14:paraId="01F83A9E" w14:textId="77777777" w:rsidR="00424265" w:rsidRDefault="006C2590">
            <w:pPr>
              <w:pStyle w:val="TableParagraph"/>
              <w:spacing w:before="163" w:line="278" w:lineRule="auto"/>
              <w:ind w:left="107" w:right="89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Հեմոդիալիզի բաժանմունքի գործունեության համար անհրաժեշտ տեխնիկական պահանջներն ու պայմաններն առկա են․</w:t>
            </w:r>
          </w:p>
        </w:tc>
        <w:tc>
          <w:tcPr>
            <w:tcW w:w="2743" w:type="dxa"/>
          </w:tcPr>
          <w:p w14:paraId="2AED6B15" w14:textId="77777777" w:rsidR="00424265" w:rsidRDefault="006C2590">
            <w:pPr>
              <w:pStyle w:val="TableParagraph"/>
              <w:spacing w:before="26"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7131DA7F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2, կետ 5</w:t>
            </w:r>
          </w:p>
        </w:tc>
        <w:tc>
          <w:tcPr>
            <w:tcW w:w="710" w:type="dxa"/>
            <w:shd w:val="clear" w:color="auto" w:fill="BFBFBF"/>
          </w:tcPr>
          <w:p w14:paraId="209831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09A15D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0E80B5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7AC4CE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6B2D76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4A21B6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C8C0F7C" w14:textId="77777777">
        <w:trPr>
          <w:trHeight w:val="268"/>
        </w:trPr>
        <w:tc>
          <w:tcPr>
            <w:tcW w:w="905" w:type="dxa"/>
          </w:tcPr>
          <w:p w14:paraId="0A6899E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65.1</w:t>
            </w:r>
          </w:p>
        </w:tc>
        <w:tc>
          <w:tcPr>
            <w:tcW w:w="5820" w:type="dxa"/>
          </w:tcPr>
          <w:p w14:paraId="69E3DDE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Արհեստական երիկամի սարքավորումներ</w:t>
            </w:r>
          </w:p>
        </w:tc>
        <w:tc>
          <w:tcPr>
            <w:tcW w:w="2743" w:type="dxa"/>
          </w:tcPr>
          <w:p w14:paraId="65C48A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010E1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299B7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E2D4D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06D8C5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00B6F6E1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629CC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B2406B5" w14:textId="77777777">
        <w:trPr>
          <w:trHeight w:val="268"/>
        </w:trPr>
        <w:tc>
          <w:tcPr>
            <w:tcW w:w="905" w:type="dxa"/>
          </w:tcPr>
          <w:p w14:paraId="743ABB2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65.2</w:t>
            </w:r>
          </w:p>
        </w:tc>
        <w:tc>
          <w:tcPr>
            <w:tcW w:w="5820" w:type="dxa"/>
          </w:tcPr>
          <w:p w14:paraId="0C2BB7F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Ջրի մաքրման սարքավորումներ</w:t>
            </w:r>
          </w:p>
        </w:tc>
        <w:tc>
          <w:tcPr>
            <w:tcW w:w="2743" w:type="dxa"/>
          </w:tcPr>
          <w:p w14:paraId="043CA2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52165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D4943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EBCD8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DCAFD05" w14:textId="77777777" w:rsidR="00424265" w:rsidRDefault="006C2590">
            <w:pPr>
              <w:pStyle w:val="TableParagraph"/>
              <w:spacing w:before="24" w:line="224" w:lineRule="exact"/>
              <w:ind w:left="11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2F598415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82CD6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581A1E7" w14:textId="77777777">
        <w:trPr>
          <w:trHeight w:val="537"/>
        </w:trPr>
        <w:tc>
          <w:tcPr>
            <w:tcW w:w="905" w:type="dxa"/>
          </w:tcPr>
          <w:p w14:paraId="0021FCBD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65.3</w:t>
            </w:r>
          </w:p>
        </w:tc>
        <w:tc>
          <w:tcPr>
            <w:tcW w:w="5820" w:type="dxa"/>
          </w:tcPr>
          <w:p w14:paraId="32E98DDE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Լվացման սարք` հեմոդիալիզատորների կրկնակի</w:t>
            </w:r>
          </w:p>
          <w:p w14:paraId="44F441C2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օգտագործման նպատակով</w:t>
            </w:r>
          </w:p>
        </w:tc>
        <w:tc>
          <w:tcPr>
            <w:tcW w:w="2743" w:type="dxa"/>
          </w:tcPr>
          <w:p w14:paraId="698B9B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BEB79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3B029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2B34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907BB5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DE6A4B2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44927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300255D" w14:textId="77777777">
        <w:trPr>
          <w:trHeight w:val="268"/>
        </w:trPr>
        <w:tc>
          <w:tcPr>
            <w:tcW w:w="905" w:type="dxa"/>
          </w:tcPr>
          <w:p w14:paraId="492CFC1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65.4</w:t>
            </w:r>
          </w:p>
        </w:tc>
        <w:tc>
          <w:tcPr>
            <w:tcW w:w="5820" w:type="dxa"/>
          </w:tcPr>
          <w:p w14:paraId="5DD03B7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Հեմոդիալիզ անցկացնելու համար խտանյութ</w:t>
            </w:r>
          </w:p>
        </w:tc>
        <w:tc>
          <w:tcPr>
            <w:tcW w:w="2743" w:type="dxa"/>
          </w:tcPr>
          <w:p w14:paraId="18867C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A6247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754A1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4BAA1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D2FE33" w14:textId="77777777" w:rsidR="00424265" w:rsidRDefault="006C2590">
            <w:pPr>
              <w:pStyle w:val="TableParagraph"/>
              <w:spacing w:before="24" w:line="224" w:lineRule="exact"/>
              <w:ind w:left="110" w:right="8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576EBBAC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E22AA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F1390E0" w14:textId="77777777">
        <w:trPr>
          <w:trHeight w:val="268"/>
        </w:trPr>
        <w:tc>
          <w:tcPr>
            <w:tcW w:w="905" w:type="dxa"/>
          </w:tcPr>
          <w:p w14:paraId="57A629E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65.5</w:t>
            </w:r>
          </w:p>
        </w:tc>
        <w:tc>
          <w:tcPr>
            <w:tcW w:w="5820" w:type="dxa"/>
          </w:tcPr>
          <w:p w14:paraId="1CA2DAA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Սարք` խտանյութը հեղուկի վերածելու համար</w:t>
            </w:r>
          </w:p>
        </w:tc>
        <w:tc>
          <w:tcPr>
            <w:tcW w:w="2743" w:type="dxa"/>
          </w:tcPr>
          <w:p w14:paraId="2EAA76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C9F83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E84F0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F972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8BD5F81" w14:textId="77777777" w:rsidR="00424265" w:rsidRDefault="006C2590">
            <w:pPr>
              <w:pStyle w:val="TableParagraph"/>
              <w:spacing w:before="24" w:line="224" w:lineRule="exact"/>
              <w:ind w:left="2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4059A9F" w14:textId="77777777" w:rsidR="00424265" w:rsidRDefault="006C2590">
            <w:pPr>
              <w:pStyle w:val="TableParagraph"/>
              <w:spacing w:before="24" w:line="224" w:lineRule="exact"/>
              <w:ind w:left="100" w:right="79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609BF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9D95A59" w14:textId="77777777">
        <w:trPr>
          <w:trHeight w:val="268"/>
        </w:trPr>
        <w:tc>
          <w:tcPr>
            <w:tcW w:w="905" w:type="dxa"/>
          </w:tcPr>
          <w:p w14:paraId="2CA9D5A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65.6</w:t>
            </w:r>
          </w:p>
        </w:tc>
        <w:tc>
          <w:tcPr>
            <w:tcW w:w="5820" w:type="dxa"/>
          </w:tcPr>
          <w:p w14:paraId="0A76B10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Տարողություն ջրի պահեստավորման համար</w:t>
            </w:r>
          </w:p>
        </w:tc>
        <w:tc>
          <w:tcPr>
            <w:tcW w:w="2743" w:type="dxa"/>
          </w:tcPr>
          <w:p w14:paraId="067129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E5073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F6240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5EEC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B2F724" w14:textId="77777777" w:rsidR="00424265" w:rsidRDefault="006C2590">
            <w:pPr>
              <w:pStyle w:val="TableParagraph"/>
              <w:spacing w:before="24" w:line="224" w:lineRule="exact"/>
              <w:ind w:left="2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FBFF3C6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1F7C8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B11825F" w14:textId="77777777">
        <w:trPr>
          <w:trHeight w:val="268"/>
        </w:trPr>
        <w:tc>
          <w:tcPr>
            <w:tcW w:w="905" w:type="dxa"/>
          </w:tcPr>
          <w:p w14:paraId="526C049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65.7</w:t>
            </w:r>
          </w:p>
        </w:tc>
        <w:tc>
          <w:tcPr>
            <w:tcW w:w="5820" w:type="dxa"/>
          </w:tcPr>
          <w:p w14:paraId="14F7E84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Տարաներ` հեղուկ խտանյութի համար</w:t>
            </w:r>
          </w:p>
        </w:tc>
        <w:tc>
          <w:tcPr>
            <w:tcW w:w="2743" w:type="dxa"/>
          </w:tcPr>
          <w:p w14:paraId="059779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F12D3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049CE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A969D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306571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EB05AB9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E9527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66F386D" w14:textId="77777777">
        <w:trPr>
          <w:trHeight w:val="268"/>
        </w:trPr>
        <w:tc>
          <w:tcPr>
            <w:tcW w:w="905" w:type="dxa"/>
          </w:tcPr>
          <w:p w14:paraId="19C368C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65.8</w:t>
            </w:r>
          </w:p>
        </w:tc>
        <w:tc>
          <w:tcPr>
            <w:tcW w:w="5820" w:type="dxa"/>
          </w:tcPr>
          <w:p w14:paraId="7897744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Ախտահանման սարք</w:t>
            </w:r>
          </w:p>
        </w:tc>
        <w:tc>
          <w:tcPr>
            <w:tcW w:w="2743" w:type="dxa"/>
          </w:tcPr>
          <w:p w14:paraId="6554CD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166A9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A7BB0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357B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C401C2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6844C16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C67D5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5A2FDE5" w14:textId="77777777">
        <w:trPr>
          <w:trHeight w:val="1341"/>
        </w:trPr>
        <w:tc>
          <w:tcPr>
            <w:tcW w:w="905" w:type="dxa"/>
          </w:tcPr>
          <w:p w14:paraId="63D489D5" w14:textId="77777777" w:rsidR="00424265" w:rsidRDefault="00424265">
            <w:pPr>
              <w:pStyle w:val="TableParagraph"/>
            </w:pPr>
          </w:p>
          <w:p w14:paraId="6BB8A138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250DD051" w14:textId="77777777" w:rsidR="00424265" w:rsidRDefault="006C259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65.9</w:t>
            </w:r>
          </w:p>
        </w:tc>
        <w:tc>
          <w:tcPr>
            <w:tcW w:w="5820" w:type="dxa"/>
          </w:tcPr>
          <w:p w14:paraId="1DFD675A" w14:textId="77777777" w:rsidR="00424265" w:rsidRDefault="006C2590">
            <w:pPr>
              <w:pStyle w:val="TableParagraph"/>
              <w:spacing w:before="24" w:line="280" w:lineRule="auto"/>
              <w:ind w:left="107" w:right="90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Հեմոդիալիզը անցկացնելու համար անհրաժեշտ  պարագաներ (հեմոդիալիզատորներ, արյան գծեր, ֆիստուլայի ասեղներ, ներարկիչներ, ախտահանող նյութեր, զանազան վիրաբուժական գործիքներ,</w:t>
            </w:r>
            <w:r>
              <w:rPr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դեղորայք,</w:t>
            </w:r>
          </w:p>
          <w:p w14:paraId="1D72BCD1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ֆիզիոլոգիական լուծույթ, թանձիվ և այլն)</w:t>
            </w:r>
          </w:p>
        </w:tc>
        <w:tc>
          <w:tcPr>
            <w:tcW w:w="2743" w:type="dxa"/>
          </w:tcPr>
          <w:p w14:paraId="55C25E9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CB397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0C14E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2ED6E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AD45BB" w14:textId="77777777" w:rsidR="00424265" w:rsidRDefault="00424265">
            <w:pPr>
              <w:pStyle w:val="TableParagraph"/>
            </w:pPr>
          </w:p>
          <w:p w14:paraId="3758F4E6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6AB7DD7D" w14:textId="77777777" w:rsidR="00424265" w:rsidRDefault="006C2590"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2AB8FE9F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60CD7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6FD613D" w14:textId="77777777">
        <w:trPr>
          <w:trHeight w:val="268"/>
        </w:trPr>
        <w:tc>
          <w:tcPr>
            <w:tcW w:w="905" w:type="dxa"/>
          </w:tcPr>
          <w:p w14:paraId="58F2EA7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65.10</w:t>
            </w:r>
          </w:p>
        </w:tc>
        <w:tc>
          <w:tcPr>
            <w:tcW w:w="5820" w:type="dxa"/>
          </w:tcPr>
          <w:p w14:paraId="7A18F05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Վիրակապական սեղան</w:t>
            </w:r>
          </w:p>
        </w:tc>
        <w:tc>
          <w:tcPr>
            <w:tcW w:w="2743" w:type="dxa"/>
          </w:tcPr>
          <w:p w14:paraId="29C99D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6B8FF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229B7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56527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49A87C8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757F459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445DB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AD95A98" w14:textId="77777777">
        <w:trPr>
          <w:trHeight w:val="268"/>
        </w:trPr>
        <w:tc>
          <w:tcPr>
            <w:tcW w:w="905" w:type="dxa"/>
          </w:tcPr>
          <w:p w14:paraId="518854E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65.11</w:t>
            </w:r>
          </w:p>
        </w:tc>
        <w:tc>
          <w:tcPr>
            <w:tcW w:w="5820" w:type="dxa"/>
          </w:tcPr>
          <w:p w14:paraId="762ED3E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Չհրկիզվող պահարան</w:t>
            </w:r>
          </w:p>
        </w:tc>
        <w:tc>
          <w:tcPr>
            <w:tcW w:w="2743" w:type="dxa"/>
          </w:tcPr>
          <w:p w14:paraId="7D84FE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212C8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5AF6F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4E4B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B21AA7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FB54D42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961DF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AF32156" w14:textId="77777777">
        <w:trPr>
          <w:trHeight w:val="268"/>
        </w:trPr>
        <w:tc>
          <w:tcPr>
            <w:tcW w:w="905" w:type="dxa"/>
          </w:tcPr>
          <w:p w14:paraId="2F7579F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65.12</w:t>
            </w:r>
          </w:p>
        </w:tc>
        <w:tc>
          <w:tcPr>
            <w:tcW w:w="5820" w:type="dxa"/>
          </w:tcPr>
          <w:p w14:paraId="48D4152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Սառնարաններ</w:t>
            </w:r>
          </w:p>
        </w:tc>
        <w:tc>
          <w:tcPr>
            <w:tcW w:w="2743" w:type="dxa"/>
          </w:tcPr>
          <w:p w14:paraId="0B3C43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1FBFF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B9567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DBE31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46D6AB0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4A2B20A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094E3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513BF19" w14:textId="77777777">
        <w:trPr>
          <w:trHeight w:val="268"/>
        </w:trPr>
        <w:tc>
          <w:tcPr>
            <w:tcW w:w="905" w:type="dxa"/>
          </w:tcPr>
          <w:p w14:paraId="7C52A43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65.13</w:t>
            </w:r>
          </w:p>
        </w:tc>
        <w:tc>
          <w:tcPr>
            <w:tcW w:w="5820" w:type="dxa"/>
          </w:tcPr>
          <w:p w14:paraId="09722F1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Հիվանդի սայլակներ</w:t>
            </w:r>
          </w:p>
        </w:tc>
        <w:tc>
          <w:tcPr>
            <w:tcW w:w="2743" w:type="dxa"/>
          </w:tcPr>
          <w:p w14:paraId="7C8460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D748A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AF3D9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D9B5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2779A8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3731EA3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26B2F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2271894" w14:textId="77777777">
        <w:trPr>
          <w:trHeight w:val="268"/>
        </w:trPr>
        <w:tc>
          <w:tcPr>
            <w:tcW w:w="905" w:type="dxa"/>
          </w:tcPr>
          <w:p w14:paraId="119726E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65.14</w:t>
            </w:r>
          </w:p>
        </w:tc>
        <w:tc>
          <w:tcPr>
            <w:tcW w:w="5820" w:type="dxa"/>
          </w:tcPr>
          <w:p w14:paraId="6EBD543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Մահճակալներ (ֆունկցիոնալ և հասարակ)</w:t>
            </w:r>
          </w:p>
        </w:tc>
        <w:tc>
          <w:tcPr>
            <w:tcW w:w="2743" w:type="dxa"/>
          </w:tcPr>
          <w:p w14:paraId="7055E2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9D6C5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F6324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97A3A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10E7C0" w14:textId="77777777" w:rsidR="00424265" w:rsidRDefault="006C2590">
            <w:pPr>
              <w:pStyle w:val="TableParagraph"/>
              <w:spacing w:before="24" w:line="224" w:lineRule="exact"/>
              <w:ind w:left="23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09775FB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D9618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EC7E59F" w14:textId="77777777">
        <w:trPr>
          <w:trHeight w:val="268"/>
        </w:trPr>
        <w:tc>
          <w:tcPr>
            <w:tcW w:w="905" w:type="dxa"/>
          </w:tcPr>
          <w:p w14:paraId="30E6A0B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65.15</w:t>
            </w:r>
          </w:p>
        </w:tc>
        <w:tc>
          <w:tcPr>
            <w:tcW w:w="5820" w:type="dxa"/>
          </w:tcPr>
          <w:p w14:paraId="1AB1244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Ապակյա սեղանիկներ</w:t>
            </w:r>
          </w:p>
        </w:tc>
        <w:tc>
          <w:tcPr>
            <w:tcW w:w="2743" w:type="dxa"/>
          </w:tcPr>
          <w:p w14:paraId="18C918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5C276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04479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DFBAC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1374C5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4737DDD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DB048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417C07D" w14:textId="77777777">
        <w:trPr>
          <w:trHeight w:val="268"/>
        </w:trPr>
        <w:tc>
          <w:tcPr>
            <w:tcW w:w="905" w:type="dxa"/>
          </w:tcPr>
          <w:p w14:paraId="35C0DDA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65.16</w:t>
            </w:r>
          </w:p>
        </w:tc>
        <w:tc>
          <w:tcPr>
            <w:tcW w:w="5820" w:type="dxa"/>
          </w:tcPr>
          <w:p w14:paraId="43032D4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Դեղորայքի պահարաններ</w:t>
            </w:r>
          </w:p>
        </w:tc>
        <w:tc>
          <w:tcPr>
            <w:tcW w:w="2743" w:type="dxa"/>
          </w:tcPr>
          <w:p w14:paraId="6BEDA5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6E7D1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66F10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E09B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C08D2B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1F47E50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B9EBF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3649FBB" w14:textId="77777777">
        <w:trPr>
          <w:trHeight w:val="268"/>
        </w:trPr>
        <w:tc>
          <w:tcPr>
            <w:tcW w:w="905" w:type="dxa"/>
          </w:tcPr>
          <w:p w14:paraId="3E40514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65.17</w:t>
            </w:r>
          </w:p>
        </w:tc>
        <w:tc>
          <w:tcPr>
            <w:tcW w:w="5820" w:type="dxa"/>
          </w:tcPr>
          <w:p w14:paraId="447AF0C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թախտեր</w:t>
            </w:r>
          </w:p>
        </w:tc>
        <w:tc>
          <w:tcPr>
            <w:tcW w:w="2743" w:type="dxa"/>
          </w:tcPr>
          <w:p w14:paraId="3B73CF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4FC4B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DDA11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DA07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453934F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5471EBC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472CE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B99E267" w14:textId="77777777">
        <w:trPr>
          <w:trHeight w:val="268"/>
        </w:trPr>
        <w:tc>
          <w:tcPr>
            <w:tcW w:w="905" w:type="dxa"/>
          </w:tcPr>
          <w:p w14:paraId="365094C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65.18</w:t>
            </w:r>
          </w:p>
        </w:tc>
        <w:tc>
          <w:tcPr>
            <w:tcW w:w="5820" w:type="dxa"/>
          </w:tcPr>
          <w:p w14:paraId="4C67CFC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Հանդերձապահարաններ</w:t>
            </w:r>
          </w:p>
        </w:tc>
        <w:tc>
          <w:tcPr>
            <w:tcW w:w="2743" w:type="dxa"/>
          </w:tcPr>
          <w:p w14:paraId="459B2E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D5E83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DE98A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36D2E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A970B2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75555106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51256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2ADC22B" w14:textId="77777777">
        <w:trPr>
          <w:trHeight w:val="268"/>
        </w:trPr>
        <w:tc>
          <w:tcPr>
            <w:tcW w:w="905" w:type="dxa"/>
          </w:tcPr>
          <w:p w14:paraId="298F45A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65.19</w:t>
            </w:r>
          </w:p>
        </w:tc>
        <w:tc>
          <w:tcPr>
            <w:tcW w:w="5820" w:type="dxa"/>
          </w:tcPr>
          <w:p w14:paraId="78703FB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Ճաշասեղաններ</w:t>
            </w:r>
          </w:p>
        </w:tc>
        <w:tc>
          <w:tcPr>
            <w:tcW w:w="2743" w:type="dxa"/>
          </w:tcPr>
          <w:p w14:paraId="0549D2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C2BFB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E6D56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9EE8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25D3CD5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4DF361B6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CF875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C4B0531" w14:textId="77777777">
        <w:trPr>
          <w:trHeight w:val="268"/>
        </w:trPr>
        <w:tc>
          <w:tcPr>
            <w:tcW w:w="905" w:type="dxa"/>
          </w:tcPr>
          <w:p w14:paraId="4EFEA97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65.20</w:t>
            </w:r>
          </w:p>
        </w:tc>
        <w:tc>
          <w:tcPr>
            <w:tcW w:w="5820" w:type="dxa"/>
          </w:tcPr>
          <w:p w14:paraId="1AB701E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Տումբաներ</w:t>
            </w:r>
          </w:p>
        </w:tc>
        <w:tc>
          <w:tcPr>
            <w:tcW w:w="2743" w:type="dxa"/>
          </w:tcPr>
          <w:p w14:paraId="79D101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2301B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A8B5A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0F6B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DAE4AC9" w14:textId="77777777" w:rsidR="00424265" w:rsidRDefault="006C2590">
            <w:pPr>
              <w:pStyle w:val="TableParagraph"/>
              <w:spacing w:before="24" w:line="224" w:lineRule="exact"/>
              <w:ind w:left="107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7277C953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87359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DCFF4BC" w14:textId="77777777">
        <w:trPr>
          <w:trHeight w:val="1610"/>
        </w:trPr>
        <w:tc>
          <w:tcPr>
            <w:tcW w:w="905" w:type="dxa"/>
          </w:tcPr>
          <w:p w14:paraId="65131286" w14:textId="77777777" w:rsidR="00424265" w:rsidRDefault="00424265">
            <w:pPr>
              <w:pStyle w:val="TableParagraph"/>
            </w:pPr>
          </w:p>
          <w:p w14:paraId="27BA83E9" w14:textId="77777777" w:rsidR="00424265" w:rsidRDefault="00424265">
            <w:pPr>
              <w:pStyle w:val="TableParagraph"/>
            </w:pPr>
          </w:p>
          <w:p w14:paraId="39634455" w14:textId="77777777" w:rsidR="00424265" w:rsidRDefault="006C2590">
            <w:pPr>
              <w:pStyle w:val="TableParagraph"/>
              <w:spacing w:before="190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66.</w:t>
            </w:r>
          </w:p>
        </w:tc>
        <w:tc>
          <w:tcPr>
            <w:tcW w:w="5820" w:type="dxa"/>
          </w:tcPr>
          <w:p w14:paraId="30413DAF" w14:textId="77777777" w:rsidR="00424265" w:rsidRDefault="00424265">
            <w:pPr>
              <w:pStyle w:val="TableParagraph"/>
            </w:pPr>
          </w:p>
          <w:p w14:paraId="51E81D04" w14:textId="77777777" w:rsidR="00424265" w:rsidRDefault="00424265">
            <w:pPr>
              <w:pStyle w:val="TableParagraph"/>
            </w:pPr>
          </w:p>
          <w:p w14:paraId="50AE165E" w14:textId="77777777" w:rsidR="00424265" w:rsidRDefault="006C2590">
            <w:pPr>
              <w:pStyle w:val="TableParagraph"/>
              <w:spacing w:before="190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Հեմոդիալիզի բաժանմունքը հագեցած է կադրերով․</w:t>
            </w:r>
          </w:p>
        </w:tc>
        <w:tc>
          <w:tcPr>
            <w:tcW w:w="2743" w:type="dxa"/>
          </w:tcPr>
          <w:p w14:paraId="419CEDEA" w14:textId="77777777" w:rsidR="00424265" w:rsidRDefault="006C2590">
            <w:pPr>
              <w:pStyle w:val="TableParagraph"/>
              <w:spacing w:before="24" w:line="280" w:lineRule="auto"/>
              <w:ind w:left="107" w:right="86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 2,   կետ   5,</w:t>
            </w:r>
            <w:r>
              <w:rPr>
                <w:spacing w:val="28"/>
                <w:w w:val="110"/>
                <w:sz w:val="20"/>
                <w:szCs w:val="20"/>
              </w:rPr>
              <w:t xml:space="preserve"> </w:t>
            </w:r>
            <w:r>
              <w:rPr>
                <w:spacing w:val="-3"/>
                <w:w w:val="110"/>
                <w:sz w:val="20"/>
                <w:szCs w:val="20"/>
              </w:rPr>
              <w:t>ՀՀ</w:t>
            </w:r>
          </w:p>
          <w:p w14:paraId="3C5FF4B6" w14:textId="77777777" w:rsidR="00424265" w:rsidRDefault="006C2590">
            <w:pPr>
              <w:pStyle w:val="TableParagraph"/>
              <w:spacing w:line="229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      2002</w:t>
            </w:r>
          </w:p>
          <w:p w14:paraId="483BC7A1" w14:textId="77777777" w:rsidR="00424265" w:rsidRDefault="006C2590">
            <w:pPr>
              <w:pStyle w:val="TableParagraph"/>
              <w:spacing w:before="36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թվականի  հունիսի  29-ի  N</w:t>
            </w:r>
          </w:p>
        </w:tc>
        <w:tc>
          <w:tcPr>
            <w:tcW w:w="710" w:type="dxa"/>
            <w:shd w:val="clear" w:color="auto" w:fill="D8D8D8"/>
          </w:tcPr>
          <w:p w14:paraId="386639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44B28D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10F9D1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5AE015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61B119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622202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3DECB59A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66503572" w14:textId="77777777">
        <w:trPr>
          <w:trHeight w:val="537"/>
        </w:trPr>
        <w:tc>
          <w:tcPr>
            <w:tcW w:w="905" w:type="dxa"/>
          </w:tcPr>
          <w:p w14:paraId="3CFF9E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357442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482CD54F" w14:textId="77777777" w:rsidR="00424265" w:rsidRDefault="006C2590">
            <w:pPr>
              <w:pStyle w:val="TableParagraph"/>
              <w:spacing w:line="266" w:lineRule="exact"/>
              <w:ind w:left="107" w:right="94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867 որոշման Հավելված N 5 կետ 18</w:t>
            </w:r>
          </w:p>
        </w:tc>
        <w:tc>
          <w:tcPr>
            <w:tcW w:w="710" w:type="dxa"/>
            <w:shd w:val="clear" w:color="auto" w:fill="D8D8D8"/>
          </w:tcPr>
          <w:p w14:paraId="7B0001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4A4F28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59C1ED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7FBC28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70660D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161CB4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0B0D6E2" w14:textId="77777777">
        <w:trPr>
          <w:trHeight w:val="2147"/>
        </w:trPr>
        <w:tc>
          <w:tcPr>
            <w:tcW w:w="905" w:type="dxa"/>
          </w:tcPr>
          <w:p w14:paraId="2E1F399F" w14:textId="77777777" w:rsidR="00424265" w:rsidRDefault="00424265">
            <w:pPr>
              <w:pStyle w:val="TableParagraph"/>
            </w:pPr>
          </w:p>
          <w:p w14:paraId="7EF24F1E" w14:textId="77777777" w:rsidR="00424265" w:rsidRDefault="00424265">
            <w:pPr>
              <w:pStyle w:val="TableParagraph"/>
            </w:pPr>
          </w:p>
          <w:p w14:paraId="30D2213E" w14:textId="77777777" w:rsidR="00424265" w:rsidRDefault="00424265">
            <w:pPr>
              <w:pStyle w:val="TableParagraph"/>
            </w:pPr>
          </w:p>
          <w:p w14:paraId="08521E5E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163C3A1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66.1</w:t>
            </w:r>
          </w:p>
        </w:tc>
        <w:tc>
          <w:tcPr>
            <w:tcW w:w="5820" w:type="dxa"/>
          </w:tcPr>
          <w:p w14:paraId="7B54DC43" w14:textId="77777777" w:rsidR="00424265" w:rsidRDefault="00424265">
            <w:pPr>
              <w:pStyle w:val="TableParagraph"/>
            </w:pPr>
          </w:p>
          <w:p w14:paraId="0193024F" w14:textId="77777777" w:rsidR="00424265" w:rsidRDefault="00424265">
            <w:pPr>
              <w:pStyle w:val="TableParagraph"/>
            </w:pPr>
          </w:p>
          <w:p w14:paraId="7FCC4FDC" w14:textId="77777777" w:rsidR="00424265" w:rsidRDefault="006C2590">
            <w:pPr>
              <w:pStyle w:val="TableParagraph"/>
              <w:spacing w:before="190" w:line="280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Բժիշկներ՝ համապատասխան հետդիպլոմային կրթությամբ և վերջին 5 տարվա ընթացքում վերապատրաստման առկայությամբ</w:t>
            </w:r>
          </w:p>
        </w:tc>
        <w:tc>
          <w:tcPr>
            <w:tcW w:w="2743" w:type="dxa"/>
          </w:tcPr>
          <w:p w14:paraId="5C20AFD8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6D06DFB0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3BC04432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5A0503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D5CE3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7EBB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BE5E818" w14:textId="77777777" w:rsidR="00424265" w:rsidRDefault="00424265">
            <w:pPr>
              <w:pStyle w:val="TableParagraph"/>
            </w:pPr>
          </w:p>
          <w:p w14:paraId="3E05EBB6" w14:textId="77777777" w:rsidR="00424265" w:rsidRDefault="00424265">
            <w:pPr>
              <w:pStyle w:val="TableParagraph"/>
            </w:pPr>
          </w:p>
          <w:p w14:paraId="04307CDD" w14:textId="77777777" w:rsidR="00424265" w:rsidRDefault="00424265">
            <w:pPr>
              <w:pStyle w:val="TableParagraph"/>
            </w:pPr>
          </w:p>
          <w:p w14:paraId="5332D24C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FBA874C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11E558B6" w14:textId="77777777" w:rsidR="00424265" w:rsidRDefault="00424265">
            <w:pPr>
              <w:pStyle w:val="TableParagraph"/>
            </w:pPr>
          </w:p>
          <w:p w14:paraId="2688F963" w14:textId="77777777" w:rsidR="00424265" w:rsidRDefault="00424265">
            <w:pPr>
              <w:pStyle w:val="TableParagraph"/>
            </w:pPr>
          </w:p>
          <w:p w14:paraId="6FD41870" w14:textId="77777777" w:rsidR="00424265" w:rsidRDefault="00424265">
            <w:pPr>
              <w:pStyle w:val="TableParagraph"/>
            </w:pPr>
          </w:p>
          <w:p w14:paraId="36BA79D9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AE148BC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1FB012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1A94CEB" w14:textId="77777777">
        <w:trPr>
          <w:trHeight w:val="2147"/>
        </w:trPr>
        <w:tc>
          <w:tcPr>
            <w:tcW w:w="905" w:type="dxa"/>
          </w:tcPr>
          <w:p w14:paraId="5B30805B" w14:textId="77777777" w:rsidR="00424265" w:rsidRDefault="00424265">
            <w:pPr>
              <w:pStyle w:val="TableParagraph"/>
            </w:pPr>
          </w:p>
          <w:p w14:paraId="6EB8FE3E" w14:textId="77777777" w:rsidR="00424265" w:rsidRDefault="00424265">
            <w:pPr>
              <w:pStyle w:val="TableParagraph"/>
            </w:pPr>
          </w:p>
          <w:p w14:paraId="49FE92E6" w14:textId="77777777" w:rsidR="00424265" w:rsidRDefault="00424265">
            <w:pPr>
              <w:pStyle w:val="TableParagraph"/>
            </w:pPr>
          </w:p>
          <w:p w14:paraId="46565D7E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A4D7FBD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66.2</w:t>
            </w:r>
          </w:p>
        </w:tc>
        <w:tc>
          <w:tcPr>
            <w:tcW w:w="5820" w:type="dxa"/>
          </w:tcPr>
          <w:p w14:paraId="0A2A751E" w14:textId="77777777" w:rsidR="00424265" w:rsidRDefault="00424265">
            <w:pPr>
              <w:pStyle w:val="TableParagraph"/>
            </w:pPr>
          </w:p>
          <w:p w14:paraId="19DBB254" w14:textId="77777777" w:rsidR="00424265" w:rsidRDefault="00424265">
            <w:pPr>
              <w:pStyle w:val="TableParagraph"/>
            </w:pPr>
          </w:p>
          <w:p w14:paraId="1C54FD5C" w14:textId="77777777" w:rsidR="00424265" w:rsidRDefault="00424265">
            <w:pPr>
              <w:pStyle w:val="TableParagraph"/>
            </w:pPr>
          </w:p>
          <w:p w14:paraId="038878C9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58E59A3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611198E8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7B23DC30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29C30A76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3A750F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7DDE2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4725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2816F55" w14:textId="77777777" w:rsidR="00424265" w:rsidRDefault="00424265">
            <w:pPr>
              <w:pStyle w:val="TableParagraph"/>
            </w:pPr>
          </w:p>
          <w:p w14:paraId="3A98C527" w14:textId="77777777" w:rsidR="00424265" w:rsidRDefault="00424265">
            <w:pPr>
              <w:pStyle w:val="TableParagraph"/>
            </w:pPr>
          </w:p>
          <w:p w14:paraId="11D048A2" w14:textId="77777777" w:rsidR="00424265" w:rsidRDefault="00424265">
            <w:pPr>
              <w:pStyle w:val="TableParagraph"/>
            </w:pPr>
          </w:p>
          <w:p w14:paraId="7E7F22B3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E63218A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C0A965A" w14:textId="77777777" w:rsidR="00424265" w:rsidRDefault="00424265">
            <w:pPr>
              <w:pStyle w:val="TableParagraph"/>
            </w:pPr>
          </w:p>
          <w:p w14:paraId="6D36F833" w14:textId="77777777" w:rsidR="00424265" w:rsidRDefault="00424265">
            <w:pPr>
              <w:pStyle w:val="TableParagraph"/>
            </w:pPr>
          </w:p>
          <w:p w14:paraId="70DC9FF4" w14:textId="77777777" w:rsidR="00424265" w:rsidRDefault="00424265">
            <w:pPr>
              <w:pStyle w:val="TableParagraph"/>
            </w:pPr>
          </w:p>
          <w:p w14:paraId="5AF15557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763D4A0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4BE0FF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44E8225" w14:textId="77777777">
        <w:trPr>
          <w:trHeight w:val="268"/>
        </w:trPr>
        <w:tc>
          <w:tcPr>
            <w:tcW w:w="905" w:type="dxa"/>
          </w:tcPr>
          <w:p w14:paraId="26F88D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2854194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ՆՅԱՐԴԱԲԱՆԱԿԱՆ ԲԱԺԱՆՄՈՒՆՔ</w:t>
            </w:r>
          </w:p>
        </w:tc>
        <w:tc>
          <w:tcPr>
            <w:tcW w:w="2743" w:type="dxa"/>
          </w:tcPr>
          <w:p w14:paraId="3D599E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D8D8D8"/>
          </w:tcPr>
          <w:p w14:paraId="322BA7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4FC4E5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4FB6E4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3672D0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6DC3F8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1221C3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36E8927" w14:textId="77777777">
        <w:trPr>
          <w:trHeight w:val="1072"/>
        </w:trPr>
        <w:tc>
          <w:tcPr>
            <w:tcW w:w="905" w:type="dxa"/>
          </w:tcPr>
          <w:p w14:paraId="42E3941E" w14:textId="77777777" w:rsidR="00424265" w:rsidRDefault="00424265">
            <w:pPr>
              <w:pStyle w:val="TableParagraph"/>
            </w:pPr>
          </w:p>
          <w:p w14:paraId="2FB61219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67.</w:t>
            </w:r>
          </w:p>
        </w:tc>
        <w:tc>
          <w:tcPr>
            <w:tcW w:w="5820" w:type="dxa"/>
          </w:tcPr>
          <w:p w14:paraId="76E122B1" w14:textId="77777777" w:rsidR="00424265" w:rsidRDefault="006C2590">
            <w:pPr>
              <w:pStyle w:val="TableParagraph"/>
              <w:spacing w:before="163" w:line="276" w:lineRule="auto"/>
              <w:ind w:left="107" w:right="89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Նյարդաբանական բաժանմունքի գործունեության համար անհրաժեշտ տեխնիկական պահանջներն ու պայմաններն առկա են․</w:t>
            </w:r>
          </w:p>
        </w:tc>
        <w:tc>
          <w:tcPr>
            <w:tcW w:w="2743" w:type="dxa"/>
          </w:tcPr>
          <w:p w14:paraId="35FCE9CC" w14:textId="77777777" w:rsidR="00424265" w:rsidRDefault="006C2590">
            <w:pPr>
              <w:pStyle w:val="TableParagraph"/>
              <w:spacing w:before="24" w:line="280" w:lineRule="auto"/>
              <w:ind w:left="119" w:right="108" w:firstLine="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42A1F693" w14:textId="77777777" w:rsidR="00424265" w:rsidRDefault="006C2590">
            <w:pPr>
              <w:pStyle w:val="TableParagraph"/>
              <w:spacing w:line="221" w:lineRule="exact"/>
              <w:ind w:left="386" w:right="3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Հավելված 2, կետ 15</w:t>
            </w:r>
          </w:p>
        </w:tc>
        <w:tc>
          <w:tcPr>
            <w:tcW w:w="710" w:type="dxa"/>
            <w:shd w:val="clear" w:color="auto" w:fill="D8D8D8"/>
          </w:tcPr>
          <w:p w14:paraId="5A7D39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1112A9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13F020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7E2DC8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3D661A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1122E9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C789674" w14:textId="77777777">
        <w:trPr>
          <w:trHeight w:val="268"/>
        </w:trPr>
        <w:tc>
          <w:tcPr>
            <w:tcW w:w="905" w:type="dxa"/>
          </w:tcPr>
          <w:p w14:paraId="4290503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67.1</w:t>
            </w:r>
          </w:p>
        </w:tc>
        <w:tc>
          <w:tcPr>
            <w:tcW w:w="5820" w:type="dxa"/>
          </w:tcPr>
          <w:p w14:paraId="35615C6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Էնցեֆալոգրաֆ</w:t>
            </w:r>
          </w:p>
        </w:tc>
        <w:tc>
          <w:tcPr>
            <w:tcW w:w="2743" w:type="dxa"/>
          </w:tcPr>
          <w:p w14:paraId="732234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234D5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FF37C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AF5F80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93A6237" w14:textId="77777777" w:rsidR="00424265" w:rsidRDefault="006C2590">
            <w:pPr>
              <w:pStyle w:val="TableParagraph"/>
              <w:spacing w:before="26" w:line="222" w:lineRule="exact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FD6C11A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CBAFC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BEAD992" w14:textId="77777777">
        <w:trPr>
          <w:trHeight w:val="268"/>
        </w:trPr>
        <w:tc>
          <w:tcPr>
            <w:tcW w:w="905" w:type="dxa"/>
          </w:tcPr>
          <w:p w14:paraId="7930AE1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67.2</w:t>
            </w:r>
          </w:p>
        </w:tc>
        <w:tc>
          <w:tcPr>
            <w:tcW w:w="5820" w:type="dxa"/>
          </w:tcPr>
          <w:p w14:paraId="5B92986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Դոպլերոգրաֆիկ սարք</w:t>
            </w:r>
          </w:p>
        </w:tc>
        <w:tc>
          <w:tcPr>
            <w:tcW w:w="2743" w:type="dxa"/>
          </w:tcPr>
          <w:p w14:paraId="21EE1D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6EB05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130C7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76F38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0D5A091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E7DC021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94089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D02D752" w14:textId="77777777">
        <w:trPr>
          <w:trHeight w:val="268"/>
        </w:trPr>
        <w:tc>
          <w:tcPr>
            <w:tcW w:w="905" w:type="dxa"/>
          </w:tcPr>
          <w:p w14:paraId="6BA9719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67.3</w:t>
            </w:r>
          </w:p>
        </w:tc>
        <w:tc>
          <w:tcPr>
            <w:tcW w:w="5820" w:type="dxa"/>
          </w:tcPr>
          <w:p w14:paraId="5E7830A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Դուպլեքս տեսածրման սարք</w:t>
            </w:r>
          </w:p>
        </w:tc>
        <w:tc>
          <w:tcPr>
            <w:tcW w:w="2743" w:type="dxa"/>
          </w:tcPr>
          <w:p w14:paraId="43EF85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6EF00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9FF3F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246E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0B0558E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7CF0ABF" w14:textId="77777777" w:rsidR="00424265" w:rsidRDefault="006C2590">
            <w:pPr>
              <w:pStyle w:val="TableParagraph"/>
              <w:spacing w:before="26" w:line="222" w:lineRule="exact"/>
              <w:ind w:left="100" w:right="8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CDBF2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B64AC11" w14:textId="77777777">
        <w:trPr>
          <w:trHeight w:val="268"/>
        </w:trPr>
        <w:tc>
          <w:tcPr>
            <w:tcW w:w="905" w:type="dxa"/>
          </w:tcPr>
          <w:p w14:paraId="110B363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67.4</w:t>
            </w:r>
          </w:p>
        </w:tc>
        <w:tc>
          <w:tcPr>
            <w:tcW w:w="5820" w:type="dxa"/>
          </w:tcPr>
          <w:p w14:paraId="762C86A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Էլեկտրանեյրոմիոգրաֆ</w:t>
            </w:r>
          </w:p>
        </w:tc>
        <w:tc>
          <w:tcPr>
            <w:tcW w:w="2743" w:type="dxa"/>
          </w:tcPr>
          <w:p w14:paraId="253642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DA326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6F9DD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ABA50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AC34DE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1752F99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7AFB9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93C794E" w14:textId="77777777">
        <w:trPr>
          <w:trHeight w:val="268"/>
        </w:trPr>
        <w:tc>
          <w:tcPr>
            <w:tcW w:w="905" w:type="dxa"/>
          </w:tcPr>
          <w:p w14:paraId="6029FF7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67.5</w:t>
            </w:r>
          </w:p>
        </w:tc>
        <w:tc>
          <w:tcPr>
            <w:tcW w:w="5820" w:type="dxa"/>
          </w:tcPr>
          <w:p w14:paraId="463BA25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Էխոկարդիոգրաֆ</w:t>
            </w:r>
          </w:p>
        </w:tc>
        <w:tc>
          <w:tcPr>
            <w:tcW w:w="2743" w:type="dxa"/>
          </w:tcPr>
          <w:p w14:paraId="78D009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014AC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422F4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BF91D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EE685AA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CA2B169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87CDD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FE64F06" w14:textId="77777777">
        <w:trPr>
          <w:trHeight w:val="268"/>
        </w:trPr>
        <w:tc>
          <w:tcPr>
            <w:tcW w:w="905" w:type="dxa"/>
          </w:tcPr>
          <w:p w14:paraId="50068D4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67.6</w:t>
            </w:r>
          </w:p>
        </w:tc>
        <w:tc>
          <w:tcPr>
            <w:tcW w:w="5820" w:type="dxa"/>
          </w:tcPr>
          <w:p w14:paraId="26661AB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Էլեկտրամիոգրաֆ</w:t>
            </w:r>
          </w:p>
        </w:tc>
        <w:tc>
          <w:tcPr>
            <w:tcW w:w="2743" w:type="dxa"/>
          </w:tcPr>
          <w:p w14:paraId="361B63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3CAC5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50B66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73E0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56820AE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6BA7CA4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B4C79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8D0E616" w14:textId="77777777">
        <w:trPr>
          <w:trHeight w:val="268"/>
        </w:trPr>
        <w:tc>
          <w:tcPr>
            <w:tcW w:w="905" w:type="dxa"/>
          </w:tcPr>
          <w:p w14:paraId="5172887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67.7</w:t>
            </w:r>
          </w:p>
        </w:tc>
        <w:tc>
          <w:tcPr>
            <w:tcW w:w="5820" w:type="dxa"/>
          </w:tcPr>
          <w:p w14:paraId="31E9738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մուրճիկ</w:t>
            </w:r>
          </w:p>
        </w:tc>
        <w:tc>
          <w:tcPr>
            <w:tcW w:w="2743" w:type="dxa"/>
          </w:tcPr>
          <w:p w14:paraId="6400D9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FA5FC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DDBD4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56CDB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3BFFE8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4D557D4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7970C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FDAA87C" w14:textId="77777777">
        <w:trPr>
          <w:trHeight w:val="268"/>
        </w:trPr>
        <w:tc>
          <w:tcPr>
            <w:tcW w:w="905" w:type="dxa"/>
          </w:tcPr>
          <w:p w14:paraId="1117A6A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67.8</w:t>
            </w:r>
          </w:p>
        </w:tc>
        <w:tc>
          <w:tcPr>
            <w:tcW w:w="5820" w:type="dxa"/>
          </w:tcPr>
          <w:p w14:paraId="5360DAD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Էլեկտրասրտագրիչ</w:t>
            </w:r>
          </w:p>
        </w:tc>
        <w:tc>
          <w:tcPr>
            <w:tcW w:w="2743" w:type="dxa"/>
          </w:tcPr>
          <w:p w14:paraId="45B733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03A03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C94C1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1D5DD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A58D04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E1F8626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A6A6C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9970201" w14:textId="77777777">
        <w:trPr>
          <w:trHeight w:val="268"/>
        </w:trPr>
        <w:tc>
          <w:tcPr>
            <w:tcW w:w="905" w:type="dxa"/>
          </w:tcPr>
          <w:p w14:paraId="027E99B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67.9</w:t>
            </w:r>
          </w:p>
        </w:tc>
        <w:tc>
          <w:tcPr>
            <w:tcW w:w="5820" w:type="dxa"/>
          </w:tcPr>
          <w:p w14:paraId="4DDC580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Տոնոմետր</w:t>
            </w:r>
          </w:p>
        </w:tc>
        <w:tc>
          <w:tcPr>
            <w:tcW w:w="2743" w:type="dxa"/>
          </w:tcPr>
          <w:p w14:paraId="1928D3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E3DAB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EE25D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D393D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E94A7C" w14:textId="77777777" w:rsidR="00424265" w:rsidRDefault="006C2590">
            <w:pPr>
              <w:pStyle w:val="TableParagraph"/>
              <w:spacing w:before="26" w:line="222" w:lineRule="exact"/>
              <w:ind w:left="18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BDB5A8E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92DB5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19271D5" w14:textId="77777777">
        <w:trPr>
          <w:trHeight w:val="268"/>
        </w:trPr>
        <w:tc>
          <w:tcPr>
            <w:tcW w:w="905" w:type="dxa"/>
          </w:tcPr>
          <w:p w14:paraId="0134923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67.10</w:t>
            </w:r>
          </w:p>
        </w:tc>
        <w:tc>
          <w:tcPr>
            <w:tcW w:w="5820" w:type="dxa"/>
          </w:tcPr>
          <w:p w14:paraId="58D9339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Արյան փոխներարկման շտատիվներ</w:t>
            </w:r>
          </w:p>
        </w:tc>
        <w:tc>
          <w:tcPr>
            <w:tcW w:w="2743" w:type="dxa"/>
          </w:tcPr>
          <w:p w14:paraId="1F9E42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55A3D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201CC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0840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99A93DF" w14:textId="77777777" w:rsidR="00424265" w:rsidRDefault="006C2590">
            <w:pPr>
              <w:pStyle w:val="TableParagraph"/>
              <w:spacing w:before="26" w:line="222" w:lineRule="exact"/>
              <w:ind w:left="20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A278232" w14:textId="77777777" w:rsidR="00424265" w:rsidRDefault="006C2590">
            <w:pPr>
              <w:pStyle w:val="TableParagraph"/>
              <w:spacing w:before="26" w:line="222" w:lineRule="exact"/>
              <w:ind w:left="100" w:right="8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8BA63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AD6B3BE" w14:textId="77777777">
        <w:trPr>
          <w:trHeight w:val="268"/>
        </w:trPr>
        <w:tc>
          <w:tcPr>
            <w:tcW w:w="905" w:type="dxa"/>
          </w:tcPr>
          <w:p w14:paraId="3A25B61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67.11</w:t>
            </w:r>
          </w:p>
        </w:tc>
        <w:tc>
          <w:tcPr>
            <w:tcW w:w="5820" w:type="dxa"/>
          </w:tcPr>
          <w:p w14:paraId="53C8908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կշեռք</w:t>
            </w:r>
          </w:p>
        </w:tc>
        <w:tc>
          <w:tcPr>
            <w:tcW w:w="2743" w:type="dxa"/>
          </w:tcPr>
          <w:p w14:paraId="505CD5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4849A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E2DFB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504B0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0495CC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6AF365D5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6969B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3B3B020" w14:textId="77777777">
        <w:trPr>
          <w:trHeight w:val="268"/>
        </w:trPr>
        <w:tc>
          <w:tcPr>
            <w:tcW w:w="905" w:type="dxa"/>
          </w:tcPr>
          <w:p w14:paraId="09BA4A8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67.12</w:t>
            </w:r>
          </w:p>
        </w:tc>
        <w:tc>
          <w:tcPr>
            <w:tcW w:w="5820" w:type="dxa"/>
          </w:tcPr>
          <w:p w14:paraId="4AC8FF7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Քայլակներ</w:t>
            </w:r>
          </w:p>
        </w:tc>
        <w:tc>
          <w:tcPr>
            <w:tcW w:w="2743" w:type="dxa"/>
          </w:tcPr>
          <w:p w14:paraId="1BFD78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6106B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EF320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031DE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3C7F2A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FE7464C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680BB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B974475" w14:textId="77777777">
        <w:trPr>
          <w:trHeight w:val="270"/>
        </w:trPr>
        <w:tc>
          <w:tcPr>
            <w:tcW w:w="905" w:type="dxa"/>
          </w:tcPr>
          <w:p w14:paraId="2F78A739" w14:textId="77777777" w:rsidR="00424265" w:rsidRDefault="006C2590">
            <w:pPr>
              <w:pStyle w:val="TableParagraph"/>
              <w:spacing w:before="26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67.13</w:t>
            </w:r>
          </w:p>
        </w:tc>
        <w:tc>
          <w:tcPr>
            <w:tcW w:w="5820" w:type="dxa"/>
          </w:tcPr>
          <w:p w14:paraId="42B40941" w14:textId="77777777" w:rsidR="00424265" w:rsidRDefault="006C2590">
            <w:pPr>
              <w:pStyle w:val="TableParagraph"/>
              <w:spacing w:before="26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Շնչուղիների ետծծիչ</w:t>
            </w:r>
          </w:p>
        </w:tc>
        <w:tc>
          <w:tcPr>
            <w:tcW w:w="2743" w:type="dxa"/>
          </w:tcPr>
          <w:p w14:paraId="0FD3CA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B085E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B3098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4FA9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133579" w14:textId="77777777" w:rsidR="00424265" w:rsidRDefault="006C2590">
            <w:pPr>
              <w:pStyle w:val="TableParagraph"/>
              <w:spacing w:before="26" w:line="224" w:lineRule="exact"/>
              <w:ind w:left="18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CF73FF2" w14:textId="77777777" w:rsidR="00424265" w:rsidRDefault="006C2590">
            <w:pPr>
              <w:pStyle w:val="TableParagraph"/>
              <w:spacing w:before="26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45CEA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6529F42C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2A31C256" w14:textId="77777777">
        <w:trPr>
          <w:trHeight w:val="268"/>
        </w:trPr>
        <w:tc>
          <w:tcPr>
            <w:tcW w:w="905" w:type="dxa"/>
          </w:tcPr>
          <w:p w14:paraId="15893A9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lastRenderedPageBreak/>
              <w:t>67.14</w:t>
            </w:r>
          </w:p>
        </w:tc>
        <w:tc>
          <w:tcPr>
            <w:tcW w:w="5820" w:type="dxa"/>
          </w:tcPr>
          <w:p w14:paraId="4C9A71D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Պատգարակներ</w:t>
            </w:r>
          </w:p>
        </w:tc>
        <w:tc>
          <w:tcPr>
            <w:tcW w:w="2743" w:type="dxa"/>
          </w:tcPr>
          <w:p w14:paraId="5C0D8E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F2E54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F6417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DD870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35D25C4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77E9DD5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F79AE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8A57925" w14:textId="77777777">
        <w:trPr>
          <w:trHeight w:val="268"/>
        </w:trPr>
        <w:tc>
          <w:tcPr>
            <w:tcW w:w="905" w:type="dxa"/>
          </w:tcPr>
          <w:p w14:paraId="51F914E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67.15</w:t>
            </w:r>
          </w:p>
        </w:tc>
        <w:tc>
          <w:tcPr>
            <w:tcW w:w="5820" w:type="dxa"/>
          </w:tcPr>
          <w:p w14:paraId="5BA42D4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Հիվանդի սայլակներ</w:t>
            </w:r>
          </w:p>
        </w:tc>
        <w:tc>
          <w:tcPr>
            <w:tcW w:w="2743" w:type="dxa"/>
          </w:tcPr>
          <w:p w14:paraId="4469AF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573DA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89419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A632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DD32DD" w14:textId="77777777" w:rsidR="00424265" w:rsidRDefault="006C2590">
            <w:pPr>
              <w:pStyle w:val="TableParagraph"/>
              <w:spacing w:before="26" w:line="222" w:lineRule="exact"/>
              <w:ind w:left="18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EF52832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E13CC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D1AE547" w14:textId="77777777">
        <w:trPr>
          <w:trHeight w:val="268"/>
        </w:trPr>
        <w:tc>
          <w:tcPr>
            <w:tcW w:w="905" w:type="dxa"/>
          </w:tcPr>
          <w:p w14:paraId="6F2546A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67.16</w:t>
            </w:r>
          </w:p>
        </w:tc>
        <w:tc>
          <w:tcPr>
            <w:tcW w:w="5820" w:type="dxa"/>
          </w:tcPr>
          <w:p w14:paraId="04142FB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Մահճակալներ (ֆունկցիոնալ և հասարակ)</w:t>
            </w:r>
          </w:p>
        </w:tc>
        <w:tc>
          <w:tcPr>
            <w:tcW w:w="2743" w:type="dxa"/>
          </w:tcPr>
          <w:p w14:paraId="157738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9AE29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98990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D84F0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FFEB0CF" w14:textId="77777777" w:rsidR="00424265" w:rsidRDefault="006C2590">
            <w:pPr>
              <w:pStyle w:val="TableParagraph"/>
              <w:spacing w:before="26" w:line="222" w:lineRule="exact"/>
              <w:ind w:left="23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8D1D375" w14:textId="77777777" w:rsidR="00424265" w:rsidRDefault="006C2590">
            <w:pPr>
              <w:pStyle w:val="TableParagraph"/>
              <w:spacing w:before="26" w:line="222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4AA1C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BBB6914" w14:textId="77777777">
        <w:trPr>
          <w:trHeight w:val="268"/>
        </w:trPr>
        <w:tc>
          <w:tcPr>
            <w:tcW w:w="905" w:type="dxa"/>
          </w:tcPr>
          <w:p w14:paraId="5BDA92C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67.17</w:t>
            </w:r>
          </w:p>
        </w:tc>
        <w:tc>
          <w:tcPr>
            <w:tcW w:w="5820" w:type="dxa"/>
          </w:tcPr>
          <w:p w14:paraId="6B3CFEA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Ապակյա սեղանիկներ</w:t>
            </w:r>
          </w:p>
        </w:tc>
        <w:tc>
          <w:tcPr>
            <w:tcW w:w="2743" w:type="dxa"/>
          </w:tcPr>
          <w:p w14:paraId="1E0164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682A9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DA9F9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CD7C9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60CCCF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159E0EAC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BA59E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70990C1" w14:textId="77777777">
        <w:trPr>
          <w:trHeight w:val="268"/>
        </w:trPr>
        <w:tc>
          <w:tcPr>
            <w:tcW w:w="905" w:type="dxa"/>
          </w:tcPr>
          <w:p w14:paraId="6FBB07F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67.18</w:t>
            </w:r>
          </w:p>
        </w:tc>
        <w:tc>
          <w:tcPr>
            <w:tcW w:w="5820" w:type="dxa"/>
          </w:tcPr>
          <w:p w14:paraId="752E926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Դեղորայքի պահարաններ</w:t>
            </w:r>
          </w:p>
        </w:tc>
        <w:tc>
          <w:tcPr>
            <w:tcW w:w="2743" w:type="dxa"/>
          </w:tcPr>
          <w:p w14:paraId="16B398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2F964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49960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B0891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2D3F338" w14:textId="77777777" w:rsidR="00424265" w:rsidRDefault="006C2590">
            <w:pPr>
              <w:pStyle w:val="TableParagraph"/>
              <w:spacing w:before="26" w:line="222" w:lineRule="exact"/>
              <w:ind w:left="110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68265A06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25878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0E97A68" w14:textId="77777777">
        <w:trPr>
          <w:trHeight w:val="268"/>
        </w:trPr>
        <w:tc>
          <w:tcPr>
            <w:tcW w:w="905" w:type="dxa"/>
          </w:tcPr>
          <w:p w14:paraId="050318B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67.19</w:t>
            </w:r>
          </w:p>
        </w:tc>
        <w:tc>
          <w:tcPr>
            <w:tcW w:w="5820" w:type="dxa"/>
          </w:tcPr>
          <w:p w14:paraId="62D85E8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թախտեր</w:t>
            </w:r>
          </w:p>
        </w:tc>
        <w:tc>
          <w:tcPr>
            <w:tcW w:w="2743" w:type="dxa"/>
          </w:tcPr>
          <w:p w14:paraId="21AF3B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A86E0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36D87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BF623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BA32CA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E3B4494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2C2A9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98529E1" w14:textId="77777777">
        <w:trPr>
          <w:trHeight w:val="268"/>
        </w:trPr>
        <w:tc>
          <w:tcPr>
            <w:tcW w:w="905" w:type="dxa"/>
          </w:tcPr>
          <w:p w14:paraId="7809C52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67.20</w:t>
            </w:r>
          </w:p>
        </w:tc>
        <w:tc>
          <w:tcPr>
            <w:tcW w:w="5820" w:type="dxa"/>
          </w:tcPr>
          <w:p w14:paraId="29DCDC5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Հանդերձապահարաններ</w:t>
            </w:r>
          </w:p>
        </w:tc>
        <w:tc>
          <w:tcPr>
            <w:tcW w:w="2743" w:type="dxa"/>
          </w:tcPr>
          <w:p w14:paraId="18FE66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2B4D5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E604E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FB992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D261F46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7A8A8CC7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047B2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A44E8A2" w14:textId="77777777">
        <w:trPr>
          <w:trHeight w:val="268"/>
        </w:trPr>
        <w:tc>
          <w:tcPr>
            <w:tcW w:w="905" w:type="dxa"/>
          </w:tcPr>
          <w:p w14:paraId="14A4823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67.20</w:t>
            </w:r>
          </w:p>
        </w:tc>
        <w:tc>
          <w:tcPr>
            <w:tcW w:w="5820" w:type="dxa"/>
          </w:tcPr>
          <w:p w14:paraId="0623696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Ճաշասեղաններ</w:t>
            </w:r>
          </w:p>
        </w:tc>
        <w:tc>
          <w:tcPr>
            <w:tcW w:w="2743" w:type="dxa"/>
          </w:tcPr>
          <w:p w14:paraId="178F08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537BB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6310F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334EE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0AF34A3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3C8346A1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3395A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91FEABA" w14:textId="77777777">
        <w:trPr>
          <w:trHeight w:val="268"/>
        </w:trPr>
        <w:tc>
          <w:tcPr>
            <w:tcW w:w="905" w:type="dxa"/>
          </w:tcPr>
          <w:p w14:paraId="609D4D7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67.21</w:t>
            </w:r>
          </w:p>
        </w:tc>
        <w:tc>
          <w:tcPr>
            <w:tcW w:w="5820" w:type="dxa"/>
          </w:tcPr>
          <w:p w14:paraId="0DB2AEE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Հարմահճակալային սեղանիկներ</w:t>
            </w:r>
          </w:p>
        </w:tc>
        <w:tc>
          <w:tcPr>
            <w:tcW w:w="2743" w:type="dxa"/>
          </w:tcPr>
          <w:p w14:paraId="1AED46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BB7D5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6849B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844FD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CA9989" w14:textId="77777777" w:rsidR="00424265" w:rsidRDefault="006C2590">
            <w:pPr>
              <w:pStyle w:val="TableParagraph"/>
              <w:spacing w:before="26" w:line="222" w:lineRule="exact"/>
              <w:ind w:left="110" w:right="9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1C710FB6" w14:textId="77777777" w:rsidR="00424265" w:rsidRDefault="006C2590">
            <w:pPr>
              <w:pStyle w:val="TableParagraph"/>
              <w:spacing w:before="26" w:line="222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87485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AADC10E" w14:textId="77777777">
        <w:trPr>
          <w:trHeight w:val="2147"/>
        </w:trPr>
        <w:tc>
          <w:tcPr>
            <w:tcW w:w="905" w:type="dxa"/>
          </w:tcPr>
          <w:p w14:paraId="087CE094" w14:textId="77777777" w:rsidR="00424265" w:rsidRDefault="00424265">
            <w:pPr>
              <w:pStyle w:val="TableParagraph"/>
            </w:pPr>
          </w:p>
          <w:p w14:paraId="39C03CAC" w14:textId="77777777" w:rsidR="00424265" w:rsidRDefault="00424265">
            <w:pPr>
              <w:pStyle w:val="TableParagraph"/>
            </w:pPr>
          </w:p>
          <w:p w14:paraId="1EE46116" w14:textId="77777777" w:rsidR="00424265" w:rsidRDefault="00424265">
            <w:pPr>
              <w:pStyle w:val="TableParagraph"/>
            </w:pPr>
          </w:p>
          <w:p w14:paraId="3A6D5139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ED1D572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68.</w:t>
            </w:r>
          </w:p>
        </w:tc>
        <w:tc>
          <w:tcPr>
            <w:tcW w:w="5820" w:type="dxa"/>
          </w:tcPr>
          <w:p w14:paraId="22F632CF" w14:textId="77777777" w:rsidR="00424265" w:rsidRDefault="00424265">
            <w:pPr>
              <w:pStyle w:val="TableParagraph"/>
            </w:pPr>
          </w:p>
          <w:p w14:paraId="5A07F21C" w14:textId="77777777" w:rsidR="00424265" w:rsidRDefault="00424265">
            <w:pPr>
              <w:pStyle w:val="TableParagraph"/>
            </w:pPr>
          </w:p>
          <w:p w14:paraId="7DDFFDE0" w14:textId="77777777" w:rsidR="00424265" w:rsidRDefault="00424265">
            <w:pPr>
              <w:pStyle w:val="TableParagraph"/>
            </w:pPr>
          </w:p>
          <w:p w14:paraId="151B752F" w14:textId="77777777" w:rsidR="00424265" w:rsidRDefault="00424265">
            <w:pPr>
              <w:pStyle w:val="TableParagraph"/>
              <w:spacing w:before="1"/>
              <w:rPr>
                <w:sz w:val="18"/>
              </w:rPr>
            </w:pPr>
          </w:p>
          <w:p w14:paraId="596B5AD3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Նյարդաբանական բաժանմունքը հագեցած է կադրերով․</w:t>
            </w:r>
          </w:p>
        </w:tc>
        <w:tc>
          <w:tcPr>
            <w:tcW w:w="2743" w:type="dxa"/>
          </w:tcPr>
          <w:p w14:paraId="068826D3" w14:textId="77777777" w:rsidR="00424265" w:rsidRDefault="006C2590">
            <w:pPr>
              <w:pStyle w:val="TableParagraph"/>
              <w:spacing w:before="26" w:line="280" w:lineRule="auto"/>
              <w:ind w:left="107" w:right="86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որոշում, Հավելված  2,  կետ  15, </w:t>
            </w:r>
            <w:r>
              <w:rPr>
                <w:spacing w:val="27"/>
                <w:w w:val="110"/>
                <w:sz w:val="20"/>
                <w:szCs w:val="20"/>
              </w:rPr>
              <w:t xml:space="preserve"> </w:t>
            </w:r>
            <w:r>
              <w:rPr>
                <w:spacing w:val="-3"/>
                <w:w w:val="110"/>
                <w:sz w:val="20"/>
                <w:szCs w:val="20"/>
              </w:rPr>
              <w:t>ՀՀ</w:t>
            </w:r>
          </w:p>
          <w:p w14:paraId="30461BC9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0CA4AB2A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  <w:shd w:val="clear" w:color="auto" w:fill="D8D8D8"/>
          </w:tcPr>
          <w:p w14:paraId="244726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588E78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6CB105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5E22C6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773872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4B8DD1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A3B9D65" w14:textId="77777777">
        <w:trPr>
          <w:trHeight w:val="2147"/>
        </w:trPr>
        <w:tc>
          <w:tcPr>
            <w:tcW w:w="905" w:type="dxa"/>
          </w:tcPr>
          <w:p w14:paraId="16D408F6" w14:textId="77777777" w:rsidR="00424265" w:rsidRDefault="00424265">
            <w:pPr>
              <w:pStyle w:val="TableParagraph"/>
            </w:pPr>
          </w:p>
          <w:p w14:paraId="5F6874CC" w14:textId="77777777" w:rsidR="00424265" w:rsidRDefault="00424265">
            <w:pPr>
              <w:pStyle w:val="TableParagraph"/>
            </w:pPr>
          </w:p>
          <w:p w14:paraId="45558F20" w14:textId="77777777" w:rsidR="00424265" w:rsidRDefault="00424265">
            <w:pPr>
              <w:pStyle w:val="TableParagraph"/>
            </w:pPr>
          </w:p>
          <w:p w14:paraId="7E60905E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98F6CDE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68.1</w:t>
            </w:r>
          </w:p>
        </w:tc>
        <w:tc>
          <w:tcPr>
            <w:tcW w:w="5820" w:type="dxa"/>
          </w:tcPr>
          <w:p w14:paraId="6E507143" w14:textId="77777777" w:rsidR="00424265" w:rsidRDefault="00424265">
            <w:pPr>
              <w:pStyle w:val="TableParagraph"/>
            </w:pPr>
          </w:p>
          <w:p w14:paraId="1F1617C5" w14:textId="77777777" w:rsidR="00424265" w:rsidRDefault="00424265">
            <w:pPr>
              <w:pStyle w:val="TableParagraph"/>
            </w:pPr>
          </w:p>
          <w:p w14:paraId="2D9AA0EE" w14:textId="77777777" w:rsidR="00424265" w:rsidRDefault="006C2590">
            <w:pPr>
              <w:pStyle w:val="TableParagraph"/>
              <w:spacing w:before="190" w:line="280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Բժիշկներ՝ համապատասխան հետդիպլոմային կրթությամբ և վերջին 5 տարվա ընթացքում վերապատրաստման առկայությամբ</w:t>
            </w:r>
          </w:p>
        </w:tc>
        <w:tc>
          <w:tcPr>
            <w:tcW w:w="2743" w:type="dxa"/>
          </w:tcPr>
          <w:p w14:paraId="201CA56D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06030DB5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3E319AB1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10084C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95E0B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7DC87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255E616" w14:textId="77777777" w:rsidR="00424265" w:rsidRDefault="00424265">
            <w:pPr>
              <w:pStyle w:val="TableParagraph"/>
            </w:pPr>
          </w:p>
          <w:p w14:paraId="34688C92" w14:textId="77777777" w:rsidR="00424265" w:rsidRDefault="00424265">
            <w:pPr>
              <w:pStyle w:val="TableParagraph"/>
            </w:pPr>
          </w:p>
          <w:p w14:paraId="29E587D2" w14:textId="77777777" w:rsidR="00424265" w:rsidRDefault="00424265">
            <w:pPr>
              <w:pStyle w:val="TableParagraph"/>
            </w:pPr>
          </w:p>
          <w:p w14:paraId="65985868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08474CF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1481F9AD" w14:textId="77777777" w:rsidR="00424265" w:rsidRDefault="006C2590">
            <w:pPr>
              <w:pStyle w:val="TableParagraph"/>
              <w:spacing w:before="24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595418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8086B6A" w14:textId="77777777">
        <w:trPr>
          <w:trHeight w:val="2147"/>
        </w:trPr>
        <w:tc>
          <w:tcPr>
            <w:tcW w:w="905" w:type="dxa"/>
          </w:tcPr>
          <w:p w14:paraId="2C11F174" w14:textId="77777777" w:rsidR="00424265" w:rsidRDefault="00424265">
            <w:pPr>
              <w:pStyle w:val="TableParagraph"/>
            </w:pPr>
          </w:p>
          <w:p w14:paraId="4768A6BD" w14:textId="77777777" w:rsidR="00424265" w:rsidRDefault="00424265">
            <w:pPr>
              <w:pStyle w:val="TableParagraph"/>
            </w:pPr>
          </w:p>
          <w:p w14:paraId="14D171F6" w14:textId="77777777" w:rsidR="00424265" w:rsidRDefault="00424265">
            <w:pPr>
              <w:pStyle w:val="TableParagraph"/>
            </w:pPr>
          </w:p>
          <w:p w14:paraId="420DA0EA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FE313D7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68.2</w:t>
            </w:r>
          </w:p>
        </w:tc>
        <w:tc>
          <w:tcPr>
            <w:tcW w:w="5820" w:type="dxa"/>
          </w:tcPr>
          <w:p w14:paraId="657CE8FC" w14:textId="77777777" w:rsidR="00424265" w:rsidRDefault="00424265">
            <w:pPr>
              <w:pStyle w:val="TableParagraph"/>
            </w:pPr>
          </w:p>
          <w:p w14:paraId="0402E923" w14:textId="77777777" w:rsidR="00424265" w:rsidRDefault="00424265">
            <w:pPr>
              <w:pStyle w:val="TableParagraph"/>
            </w:pPr>
          </w:p>
          <w:p w14:paraId="7EB6922B" w14:textId="77777777" w:rsidR="00424265" w:rsidRDefault="00424265">
            <w:pPr>
              <w:pStyle w:val="TableParagraph"/>
            </w:pPr>
          </w:p>
          <w:p w14:paraId="3D126D23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6F1B8C0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024959D9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530880DE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0844B6D8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4F2740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FD12C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AFCA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F396EC" w14:textId="77777777" w:rsidR="00424265" w:rsidRDefault="00424265">
            <w:pPr>
              <w:pStyle w:val="TableParagraph"/>
            </w:pPr>
          </w:p>
          <w:p w14:paraId="3BF1B19A" w14:textId="77777777" w:rsidR="00424265" w:rsidRDefault="00424265">
            <w:pPr>
              <w:pStyle w:val="TableParagraph"/>
            </w:pPr>
          </w:p>
          <w:p w14:paraId="423740EE" w14:textId="77777777" w:rsidR="00424265" w:rsidRDefault="00424265">
            <w:pPr>
              <w:pStyle w:val="TableParagraph"/>
            </w:pPr>
          </w:p>
          <w:p w14:paraId="5CC2B816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351D04BA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54B1A27" w14:textId="77777777" w:rsidR="00424265" w:rsidRDefault="006C2590">
            <w:pPr>
              <w:pStyle w:val="TableParagraph"/>
              <w:spacing w:before="24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1D3728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D99B679" w14:textId="77777777">
        <w:trPr>
          <w:trHeight w:val="1070"/>
        </w:trPr>
        <w:tc>
          <w:tcPr>
            <w:tcW w:w="905" w:type="dxa"/>
          </w:tcPr>
          <w:p w14:paraId="260DA2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74216A96" w14:textId="77777777" w:rsidR="00424265" w:rsidRDefault="006C2590">
            <w:pPr>
              <w:pStyle w:val="TableParagraph"/>
              <w:tabs>
                <w:tab w:val="left" w:pos="4224"/>
              </w:tabs>
              <w:spacing w:before="24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ԱՆԳԻՈՆԵՎՐՈԼՈԳԻԱԿԱՆ</w:t>
            </w:r>
            <w:r>
              <w:rPr>
                <w:sz w:val="20"/>
                <w:szCs w:val="20"/>
              </w:rPr>
              <w:tab/>
              <w:t>ԲԱԺԱՆՄՈՒՆՔ</w:t>
            </w:r>
          </w:p>
          <w:p w14:paraId="4102F042" w14:textId="6063DEC3" w:rsidR="00424265" w:rsidRDefault="000F674B">
            <w:pPr>
              <w:pStyle w:val="TableParagraph"/>
              <w:spacing w:before="36"/>
              <w:ind w:left="107"/>
              <w:rPr>
                <w:sz w:val="20"/>
                <w:szCs w:val="20"/>
              </w:rPr>
            </w:pPr>
            <w:r>
              <w:rPr>
                <w:spacing w:val="-2"/>
                <w:w w:val="40"/>
                <w:sz w:val="20"/>
                <w:szCs w:val="20"/>
              </w:rPr>
              <w:t>(</w:t>
            </w:r>
            <w:r w:rsidR="006C2590">
              <w:rPr>
                <w:w w:val="106"/>
                <w:sz w:val="20"/>
                <w:szCs w:val="20"/>
              </w:rPr>
              <w:t>ա</w:t>
            </w:r>
            <w:r w:rsidR="006C2590">
              <w:rPr>
                <w:w w:val="108"/>
                <w:sz w:val="20"/>
                <w:szCs w:val="20"/>
              </w:rPr>
              <w:t>ն</w:t>
            </w:r>
            <w:r w:rsidR="006C2590">
              <w:rPr>
                <w:w w:val="112"/>
                <w:sz w:val="20"/>
                <w:szCs w:val="20"/>
              </w:rPr>
              <w:t>գ</w:t>
            </w:r>
            <w:r w:rsidR="006C2590">
              <w:rPr>
                <w:w w:val="107"/>
                <w:sz w:val="20"/>
                <w:szCs w:val="20"/>
              </w:rPr>
              <w:t>ի</w:t>
            </w:r>
            <w:r w:rsidR="006C2590">
              <w:rPr>
                <w:w w:val="104"/>
                <w:sz w:val="20"/>
                <w:szCs w:val="20"/>
              </w:rPr>
              <w:t>ո</w:t>
            </w:r>
            <w:r w:rsidR="006C2590">
              <w:rPr>
                <w:w w:val="108"/>
                <w:sz w:val="20"/>
                <w:szCs w:val="20"/>
              </w:rPr>
              <w:t>ն</w:t>
            </w:r>
            <w:r w:rsidR="006C2590">
              <w:rPr>
                <w:w w:val="93"/>
                <w:sz w:val="20"/>
                <w:szCs w:val="20"/>
              </w:rPr>
              <w:t>և</w:t>
            </w:r>
            <w:r w:rsidR="006C2590">
              <w:rPr>
                <w:w w:val="108"/>
                <w:sz w:val="20"/>
                <w:szCs w:val="20"/>
              </w:rPr>
              <w:t>ր</w:t>
            </w:r>
            <w:r w:rsidR="006C2590">
              <w:rPr>
                <w:w w:val="104"/>
                <w:sz w:val="20"/>
                <w:szCs w:val="20"/>
              </w:rPr>
              <w:t>ո</w:t>
            </w:r>
            <w:r w:rsidR="006C2590">
              <w:rPr>
                <w:w w:val="107"/>
                <w:sz w:val="20"/>
                <w:szCs w:val="20"/>
              </w:rPr>
              <w:t>լ</w:t>
            </w:r>
            <w:r w:rsidR="006C2590">
              <w:rPr>
                <w:spacing w:val="2"/>
                <w:w w:val="104"/>
                <w:sz w:val="20"/>
                <w:szCs w:val="20"/>
              </w:rPr>
              <w:t>ո</w:t>
            </w:r>
            <w:r w:rsidR="006C2590">
              <w:rPr>
                <w:spacing w:val="-2"/>
                <w:w w:val="112"/>
                <w:sz w:val="20"/>
                <w:szCs w:val="20"/>
              </w:rPr>
              <w:t>գ</w:t>
            </w:r>
            <w:r w:rsidR="006C2590">
              <w:rPr>
                <w:w w:val="107"/>
                <w:sz w:val="20"/>
                <w:szCs w:val="20"/>
              </w:rPr>
              <w:t>ի</w:t>
            </w:r>
            <w:r w:rsidR="006C2590">
              <w:rPr>
                <w:spacing w:val="1"/>
                <w:w w:val="106"/>
                <w:sz w:val="20"/>
                <w:szCs w:val="20"/>
              </w:rPr>
              <w:t>ա</w:t>
            </w:r>
            <w:r w:rsidR="006C2590">
              <w:rPr>
                <w:spacing w:val="-2"/>
                <w:w w:val="108"/>
                <w:sz w:val="20"/>
                <w:szCs w:val="20"/>
              </w:rPr>
              <w:t>կ</w:t>
            </w:r>
            <w:r w:rsidR="006C2590">
              <w:rPr>
                <w:w w:val="106"/>
                <w:sz w:val="20"/>
                <w:szCs w:val="20"/>
              </w:rPr>
              <w:t>ա</w:t>
            </w:r>
            <w:r w:rsidR="006C2590">
              <w:rPr>
                <w:w w:val="108"/>
                <w:sz w:val="20"/>
                <w:szCs w:val="20"/>
              </w:rPr>
              <w:t>ն</w:t>
            </w:r>
            <w:r w:rsidR="006C2590">
              <w:rPr>
                <w:sz w:val="20"/>
                <w:szCs w:val="20"/>
              </w:rPr>
              <w:t xml:space="preserve"> </w:t>
            </w:r>
            <w:r w:rsidR="006C2590">
              <w:rPr>
                <w:spacing w:val="10"/>
                <w:sz w:val="20"/>
                <w:szCs w:val="20"/>
              </w:rPr>
              <w:t xml:space="preserve"> </w:t>
            </w:r>
            <w:r w:rsidR="006C2590">
              <w:rPr>
                <w:spacing w:val="2"/>
                <w:w w:val="110"/>
                <w:sz w:val="20"/>
                <w:szCs w:val="20"/>
              </w:rPr>
              <w:t>բ</w:t>
            </w:r>
            <w:r w:rsidR="006C2590">
              <w:rPr>
                <w:w w:val="106"/>
                <w:sz w:val="20"/>
                <w:szCs w:val="20"/>
              </w:rPr>
              <w:t>ա</w:t>
            </w:r>
            <w:r w:rsidR="006C2590">
              <w:rPr>
                <w:spacing w:val="-3"/>
                <w:w w:val="104"/>
                <w:sz w:val="20"/>
                <w:szCs w:val="20"/>
              </w:rPr>
              <w:t>ժ</w:t>
            </w:r>
            <w:r w:rsidR="006C2590">
              <w:rPr>
                <w:w w:val="106"/>
                <w:sz w:val="20"/>
                <w:szCs w:val="20"/>
              </w:rPr>
              <w:t>ա</w:t>
            </w:r>
            <w:r w:rsidR="006C2590">
              <w:rPr>
                <w:w w:val="108"/>
                <w:sz w:val="20"/>
                <w:szCs w:val="20"/>
              </w:rPr>
              <w:t>ն</w:t>
            </w:r>
            <w:r w:rsidR="006C2590">
              <w:rPr>
                <w:w w:val="104"/>
                <w:sz w:val="20"/>
                <w:szCs w:val="20"/>
              </w:rPr>
              <w:t>մո</w:t>
            </w:r>
            <w:r w:rsidR="006C2590">
              <w:rPr>
                <w:w w:val="75"/>
                <w:sz w:val="20"/>
                <w:szCs w:val="20"/>
              </w:rPr>
              <w:t>ւ</w:t>
            </w:r>
            <w:r w:rsidR="006C2590">
              <w:rPr>
                <w:spacing w:val="-2"/>
                <w:w w:val="108"/>
                <w:sz w:val="20"/>
                <w:szCs w:val="20"/>
              </w:rPr>
              <w:t>ն</w:t>
            </w:r>
            <w:r w:rsidR="006C2590">
              <w:rPr>
                <w:w w:val="108"/>
                <w:sz w:val="20"/>
                <w:szCs w:val="20"/>
              </w:rPr>
              <w:t>քը</w:t>
            </w:r>
            <w:r w:rsidR="006C2590">
              <w:rPr>
                <w:sz w:val="20"/>
                <w:szCs w:val="20"/>
              </w:rPr>
              <w:t xml:space="preserve"> </w:t>
            </w:r>
            <w:r w:rsidR="006C2590">
              <w:rPr>
                <w:spacing w:val="11"/>
                <w:sz w:val="20"/>
                <w:szCs w:val="20"/>
              </w:rPr>
              <w:t xml:space="preserve"> </w:t>
            </w:r>
            <w:r w:rsidR="006C2590">
              <w:rPr>
                <w:spacing w:val="-2"/>
                <w:w w:val="112"/>
                <w:sz w:val="20"/>
                <w:szCs w:val="20"/>
              </w:rPr>
              <w:t>գ</w:t>
            </w:r>
            <w:r w:rsidR="006C2590">
              <w:rPr>
                <w:w w:val="104"/>
                <w:sz w:val="20"/>
                <w:szCs w:val="20"/>
              </w:rPr>
              <w:t>ո</w:t>
            </w:r>
            <w:r w:rsidR="006C2590">
              <w:rPr>
                <w:w w:val="108"/>
                <w:sz w:val="20"/>
                <w:szCs w:val="20"/>
              </w:rPr>
              <w:t>ր</w:t>
            </w:r>
            <w:r w:rsidR="006C2590">
              <w:rPr>
                <w:w w:val="97"/>
                <w:sz w:val="20"/>
                <w:szCs w:val="20"/>
              </w:rPr>
              <w:t>ծ</w:t>
            </w:r>
            <w:r w:rsidR="006C2590">
              <w:rPr>
                <w:w w:val="104"/>
                <w:sz w:val="20"/>
                <w:szCs w:val="20"/>
              </w:rPr>
              <w:t>ո</w:t>
            </w:r>
            <w:r w:rsidR="006C2590">
              <w:rPr>
                <w:spacing w:val="-3"/>
                <w:w w:val="75"/>
                <w:sz w:val="20"/>
                <w:szCs w:val="20"/>
              </w:rPr>
              <w:t>ւ</w:t>
            </w:r>
            <w:r w:rsidR="006C2590">
              <w:rPr>
                <w:w w:val="104"/>
                <w:sz w:val="20"/>
                <w:szCs w:val="20"/>
              </w:rPr>
              <w:t>մ</w:t>
            </w:r>
            <w:r w:rsidR="006C2590">
              <w:rPr>
                <w:sz w:val="20"/>
                <w:szCs w:val="20"/>
              </w:rPr>
              <w:t xml:space="preserve"> </w:t>
            </w:r>
            <w:r w:rsidR="006C2590">
              <w:rPr>
                <w:spacing w:val="10"/>
                <w:sz w:val="20"/>
                <w:szCs w:val="20"/>
              </w:rPr>
              <w:t xml:space="preserve"> </w:t>
            </w:r>
            <w:r w:rsidR="006C2590">
              <w:rPr>
                <w:w w:val="104"/>
                <w:sz w:val="20"/>
                <w:szCs w:val="20"/>
              </w:rPr>
              <w:t>է</w:t>
            </w:r>
            <w:r w:rsidR="006C2590">
              <w:rPr>
                <w:sz w:val="20"/>
                <w:szCs w:val="20"/>
              </w:rPr>
              <w:t xml:space="preserve"> </w:t>
            </w:r>
            <w:r w:rsidR="006C2590">
              <w:rPr>
                <w:spacing w:val="10"/>
                <w:sz w:val="20"/>
                <w:szCs w:val="20"/>
              </w:rPr>
              <w:t xml:space="preserve"> </w:t>
            </w:r>
            <w:r w:rsidR="006C2590">
              <w:rPr>
                <w:spacing w:val="2"/>
                <w:w w:val="110"/>
                <w:sz w:val="20"/>
                <w:szCs w:val="20"/>
              </w:rPr>
              <w:t>բ</w:t>
            </w:r>
            <w:r w:rsidR="006C2590">
              <w:rPr>
                <w:spacing w:val="-3"/>
                <w:w w:val="104"/>
                <w:sz w:val="20"/>
                <w:szCs w:val="20"/>
              </w:rPr>
              <w:t>ժ</w:t>
            </w:r>
            <w:r w:rsidR="006C2590">
              <w:rPr>
                <w:spacing w:val="1"/>
                <w:w w:val="112"/>
                <w:sz w:val="20"/>
                <w:szCs w:val="20"/>
              </w:rPr>
              <w:t>շ</w:t>
            </w:r>
            <w:r w:rsidR="006C2590">
              <w:rPr>
                <w:spacing w:val="-2"/>
                <w:w w:val="108"/>
                <w:sz w:val="20"/>
                <w:szCs w:val="20"/>
              </w:rPr>
              <w:t>կ</w:t>
            </w:r>
            <w:r w:rsidR="006C2590">
              <w:rPr>
                <w:w w:val="106"/>
                <w:sz w:val="20"/>
                <w:szCs w:val="20"/>
              </w:rPr>
              <w:t>ա</w:t>
            </w:r>
            <w:r w:rsidR="006C2590">
              <w:rPr>
                <w:spacing w:val="-2"/>
                <w:w w:val="108"/>
                <w:sz w:val="20"/>
                <w:szCs w:val="20"/>
              </w:rPr>
              <w:t>կ</w:t>
            </w:r>
            <w:r w:rsidR="006C2590">
              <w:rPr>
                <w:w w:val="106"/>
                <w:sz w:val="20"/>
                <w:szCs w:val="20"/>
              </w:rPr>
              <w:t>ա</w:t>
            </w:r>
            <w:r w:rsidR="006C2590">
              <w:rPr>
                <w:w w:val="108"/>
                <w:sz w:val="20"/>
                <w:szCs w:val="20"/>
              </w:rPr>
              <w:t>ն</w:t>
            </w:r>
          </w:p>
          <w:p w14:paraId="28C7DFE1" w14:textId="77777777" w:rsidR="00424265" w:rsidRDefault="006C2590">
            <w:pPr>
              <w:pStyle w:val="TableParagraph"/>
              <w:tabs>
                <w:tab w:val="left" w:pos="2460"/>
                <w:tab w:val="left" w:pos="2925"/>
                <w:tab w:val="left" w:pos="4150"/>
                <w:tab w:val="left" w:pos="4212"/>
                <w:tab w:val="left" w:pos="5445"/>
              </w:tabs>
              <w:spacing w:before="9" w:line="260" w:lineRule="atLeast"/>
              <w:ind w:left="107" w:right="93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կազմակերպությունում,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  <w:t>որտեղ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  <w:t>առկա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95"/>
                <w:sz w:val="20"/>
                <w:szCs w:val="20"/>
              </w:rPr>
              <w:t xml:space="preserve">են` </w:t>
            </w:r>
            <w:r>
              <w:rPr>
                <w:w w:val="105"/>
                <w:sz w:val="20"/>
                <w:szCs w:val="20"/>
              </w:rPr>
              <w:t>վերակենդանացման</w:t>
            </w:r>
            <w:r>
              <w:rPr>
                <w:w w:val="105"/>
                <w:sz w:val="20"/>
                <w:szCs w:val="20"/>
              </w:rPr>
              <w:tab/>
              <w:t>բաժանմունք,</w:t>
            </w:r>
            <w:r>
              <w:rPr>
                <w:w w:val="105"/>
                <w:sz w:val="20"/>
                <w:szCs w:val="20"/>
              </w:rPr>
              <w:tab/>
              <w:t>դետոկսիկացիոն</w:t>
            </w:r>
          </w:p>
        </w:tc>
        <w:tc>
          <w:tcPr>
            <w:tcW w:w="2743" w:type="dxa"/>
          </w:tcPr>
          <w:p w14:paraId="16E494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D8D8D8"/>
          </w:tcPr>
          <w:p w14:paraId="5A27A3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3DB0E2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460012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0BD9FE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451474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3CD68A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5CF9FB4C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4E571BAC" w14:textId="77777777">
        <w:trPr>
          <w:trHeight w:val="537"/>
        </w:trPr>
        <w:tc>
          <w:tcPr>
            <w:tcW w:w="905" w:type="dxa"/>
          </w:tcPr>
          <w:p w14:paraId="7D2A8D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6480108B" w14:textId="7730D307" w:rsidR="00424265" w:rsidRDefault="006C2590">
            <w:pPr>
              <w:pStyle w:val="TableParagraph"/>
              <w:tabs>
                <w:tab w:val="left" w:pos="1363"/>
                <w:tab w:val="left" w:pos="2858"/>
                <w:tab w:val="left" w:pos="4470"/>
                <w:tab w:val="left" w:pos="4901"/>
              </w:tabs>
              <w:spacing w:line="266" w:lineRule="exact"/>
              <w:ind w:left="107" w:right="93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կաբինետ,</w:t>
            </w:r>
            <w:r>
              <w:rPr>
                <w:w w:val="105"/>
                <w:sz w:val="20"/>
                <w:szCs w:val="20"/>
              </w:rPr>
              <w:tab/>
              <w:t>ֆունկցիոնալ</w:t>
            </w:r>
            <w:r>
              <w:rPr>
                <w:w w:val="105"/>
                <w:sz w:val="20"/>
                <w:szCs w:val="20"/>
              </w:rPr>
              <w:tab/>
              <w:t>ախտորոշման</w:t>
            </w:r>
            <w:r>
              <w:rPr>
                <w:w w:val="105"/>
                <w:sz w:val="20"/>
                <w:szCs w:val="20"/>
              </w:rPr>
              <w:tab/>
              <w:t>և</w:t>
            </w:r>
            <w:r>
              <w:rPr>
                <w:w w:val="105"/>
                <w:sz w:val="20"/>
                <w:szCs w:val="20"/>
              </w:rPr>
              <w:tab/>
              <w:t xml:space="preserve">էքսպրես </w:t>
            </w:r>
            <w:r>
              <w:rPr>
                <w:w w:val="107"/>
                <w:sz w:val="20"/>
                <w:szCs w:val="20"/>
              </w:rPr>
              <w:t>լ</w:t>
            </w:r>
            <w:r>
              <w:rPr>
                <w:w w:val="106"/>
                <w:sz w:val="20"/>
                <w:szCs w:val="20"/>
              </w:rPr>
              <w:t>ա</w:t>
            </w:r>
            <w:r>
              <w:rPr>
                <w:w w:val="110"/>
                <w:sz w:val="20"/>
                <w:szCs w:val="20"/>
              </w:rPr>
              <w:t>բ</w:t>
            </w:r>
            <w:r>
              <w:rPr>
                <w:w w:val="104"/>
                <w:sz w:val="20"/>
                <w:szCs w:val="20"/>
              </w:rPr>
              <w:t>ո</w:t>
            </w:r>
            <w:r>
              <w:rPr>
                <w:w w:val="108"/>
                <w:sz w:val="20"/>
                <w:szCs w:val="20"/>
              </w:rPr>
              <w:t>ր</w:t>
            </w:r>
            <w:r>
              <w:rPr>
                <w:w w:val="106"/>
                <w:sz w:val="20"/>
                <w:szCs w:val="20"/>
              </w:rPr>
              <w:t>ա</w:t>
            </w:r>
            <w:r>
              <w:rPr>
                <w:w w:val="105"/>
                <w:sz w:val="20"/>
                <w:szCs w:val="20"/>
              </w:rPr>
              <w:t>տ</w:t>
            </w:r>
            <w:r>
              <w:rPr>
                <w:w w:val="104"/>
                <w:sz w:val="20"/>
                <w:szCs w:val="20"/>
              </w:rPr>
              <w:t>ո</w:t>
            </w:r>
            <w:r>
              <w:rPr>
                <w:w w:val="108"/>
                <w:sz w:val="20"/>
                <w:szCs w:val="20"/>
              </w:rPr>
              <w:t>ր</w:t>
            </w:r>
            <w:r>
              <w:rPr>
                <w:w w:val="107"/>
                <w:sz w:val="20"/>
                <w:szCs w:val="20"/>
              </w:rPr>
              <w:t>ի</w:t>
            </w:r>
            <w:r>
              <w:rPr>
                <w:w w:val="106"/>
                <w:sz w:val="20"/>
                <w:szCs w:val="20"/>
              </w:rPr>
              <w:t>ա</w:t>
            </w:r>
            <w:r>
              <w:rPr>
                <w:spacing w:val="-2"/>
                <w:w w:val="108"/>
                <w:sz w:val="20"/>
                <w:szCs w:val="20"/>
              </w:rPr>
              <w:t>ն</w:t>
            </w:r>
            <w:r>
              <w:rPr>
                <w:w w:val="106"/>
                <w:sz w:val="20"/>
                <w:szCs w:val="20"/>
              </w:rPr>
              <w:t>ե</w:t>
            </w:r>
            <w:r>
              <w:rPr>
                <w:w w:val="108"/>
                <w:sz w:val="20"/>
                <w:szCs w:val="20"/>
              </w:rPr>
              <w:t>ր</w:t>
            </w:r>
            <w:r w:rsidR="000F674B">
              <w:rPr>
                <w:w w:val="40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20079A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D8D8D8"/>
          </w:tcPr>
          <w:p w14:paraId="5EB3CA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32781B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44CC6E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71C002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6E204B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680978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72C4AB8" w14:textId="77777777">
        <w:trPr>
          <w:trHeight w:val="1343"/>
        </w:trPr>
        <w:tc>
          <w:tcPr>
            <w:tcW w:w="905" w:type="dxa"/>
          </w:tcPr>
          <w:p w14:paraId="7ECD68F3" w14:textId="77777777" w:rsidR="00424265" w:rsidRDefault="00424265">
            <w:pPr>
              <w:pStyle w:val="TableParagraph"/>
            </w:pPr>
          </w:p>
          <w:p w14:paraId="29403FD2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20DD136A" w14:textId="77777777" w:rsidR="00424265" w:rsidRDefault="006C259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69.</w:t>
            </w:r>
          </w:p>
        </w:tc>
        <w:tc>
          <w:tcPr>
            <w:tcW w:w="5820" w:type="dxa"/>
          </w:tcPr>
          <w:p w14:paraId="5C3E7EDB" w14:textId="77777777" w:rsidR="00424265" w:rsidRDefault="00424265">
            <w:pPr>
              <w:pStyle w:val="TableParagraph"/>
              <w:spacing w:before="10"/>
              <w:rPr>
                <w:sz w:val="25"/>
              </w:rPr>
            </w:pPr>
          </w:p>
          <w:p w14:paraId="64957DFC" w14:textId="77777777" w:rsidR="00424265" w:rsidRDefault="006C2590">
            <w:pPr>
              <w:pStyle w:val="TableParagraph"/>
              <w:spacing w:line="276" w:lineRule="auto"/>
              <w:ind w:left="107" w:right="90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Անգիոնևրոլոգիական բաժանմունքի գործունեության համար անհրաժեշտ տեխնիկական պահանջներն ու պայմաններն առկա են․</w:t>
            </w:r>
          </w:p>
        </w:tc>
        <w:tc>
          <w:tcPr>
            <w:tcW w:w="2743" w:type="dxa"/>
          </w:tcPr>
          <w:p w14:paraId="560F1200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2, կետ</w:t>
            </w:r>
            <w:r>
              <w:rPr>
                <w:spacing w:val="4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15,</w:t>
            </w:r>
          </w:p>
          <w:p w14:paraId="1B326198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ենթակետ 15.1</w:t>
            </w:r>
          </w:p>
        </w:tc>
        <w:tc>
          <w:tcPr>
            <w:tcW w:w="710" w:type="dxa"/>
            <w:shd w:val="clear" w:color="auto" w:fill="D8D8D8"/>
          </w:tcPr>
          <w:p w14:paraId="76D6C4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284342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376CC0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622CF5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71C0D9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0E6E43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45CE8A1" w14:textId="77777777">
        <w:trPr>
          <w:trHeight w:val="268"/>
        </w:trPr>
        <w:tc>
          <w:tcPr>
            <w:tcW w:w="905" w:type="dxa"/>
          </w:tcPr>
          <w:p w14:paraId="393B4B9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69.1</w:t>
            </w:r>
          </w:p>
        </w:tc>
        <w:tc>
          <w:tcPr>
            <w:tcW w:w="5820" w:type="dxa"/>
          </w:tcPr>
          <w:p w14:paraId="32D0868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Կարդիոմոնիտոր</w:t>
            </w:r>
          </w:p>
        </w:tc>
        <w:tc>
          <w:tcPr>
            <w:tcW w:w="2743" w:type="dxa"/>
          </w:tcPr>
          <w:p w14:paraId="04C691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0D2A4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C0576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9D99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242101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212F0EA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BB11A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768AE65" w14:textId="77777777">
        <w:trPr>
          <w:trHeight w:val="268"/>
        </w:trPr>
        <w:tc>
          <w:tcPr>
            <w:tcW w:w="905" w:type="dxa"/>
          </w:tcPr>
          <w:p w14:paraId="2B556C5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69.2</w:t>
            </w:r>
          </w:p>
        </w:tc>
        <w:tc>
          <w:tcPr>
            <w:tcW w:w="5820" w:type="dxa"/>
          </w:tcPr>
          <w:p w14:paraId="072AF9A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Թոքերի արհեստական շնչառության սարք</w:t>
            </w:r>
          </w:p>
        </w:tc>
        <w:tc>
          <w:tcPr>
            <w:tcW w:w="2743" w:type="dxa"/>
          </w:tcPr>
          <w:p w14:paraId="16B7B1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020E8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99737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930AB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27D919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2C07C28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D67EF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EF21BD4" w14:textId="77777777">
        <w:trPr>
          <w:trHeight w:val="268"/>
        </w:trPr>
        <w:tc>
          <w:tcPr>
            <w:tcW w:w="905" w:type="dxa"/>
          </w:tcPr>
          <w:p w14:paraId="65F747B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69.3</w:t>
            </w:r>
          </w:p>
        </w:tc>
        <w:tc>
          <w:tcPr>
            <w:tcW w:w="5820" w:type="dxa"/>
          </w:tcPr>
          <w:p w14:paraId="5A87D87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Ավտոմատիկ ինֆուզոմատոր</w:t>
            </w:r>
          </w:p>
        </w:tc>
        <w:tc>
          <w:tcPr>
            <w:tcW w:w="2743" w:type="dxa"/>
          </w:tcPr>
          <w:p w14:paraId="2888B0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EF021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D475D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CD93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9DE351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62653AD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764BE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D7D60F4" w14:textId="77777777">
        <w:trPr>
          <w:trHeight w:val="268"/>
        </w:trPr>
        <w:tc>
          <w:tcPr>
            <w:tcW w:w="905" w:type="dxa"/>
          </w:tcPr>
          <w:p w14:paraId="692258B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69.4</w:t>
            </w:r>
          </w:p>
        </w:tc>
        <w:tc>
          <w:tcPr>
            <w:tcW w:w="5820" w:type="dxa"/>
          </w:tcPr>
          <w:p w14:paraId="65B2A0B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Օկսիմետր</w:t>
            </w:r>
          </w:p>
        </w:tc>
        <w:tc>
          <w:tcPr>
            <w:tcW w:w="2743" w:type="dxa"/>
          </w:tcPr>
          <w:p w14:paraId="10CBD7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71D1F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355DD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01CC9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5FE6F2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92BB2F2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C7CDE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6F00452" w14:textId="77777777">
        <w:trPr>
          <w:trHeight w:val="268"/>
        </w:trPr>
        <w:tc>
          <w:tcPr>
            <w:tcW w:w="905" w:type="dxa"/>
          </w:tcPr>
          <w:p w14:paraId="2DFD46E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69.5</w:t>
            </w:r>
          </w:p>
        </w:tc>
        <w:tc>
          <w:tcPr>
            <w:tcW w:w="5820" w:type="dxa"/>
          </w:tcPr>
          <w:p w14:paraId="6895289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Դեֆիբրիլյատոր</w:t>
            </w:r>
          </w:p>
        </w:tc>
        <w:tc>
          <w:tcPr>
            <w:tcW w:w="2743" w:type="dxa"/>
          </w:tcPr>
          <w:p w14:paraId="3D41FB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761BE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BCD38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F9B1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1636FF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74891EE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61321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F4BB9BE" w14:textId="77777777">
        <w:trPr>
          <w:trHeight w:val="268"/>
        </w:trPr>
        <w:tc>
          <w:tcPr>
            <w:tcW w:w="905" w:type="dxa"/>
          </w:tcPr>
          <w:p w14:paraId="00E296B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69.6</w:t>
            </w:r>
          </w:p>
        </w:tc>
        <w:tc>
          <w:tcPr>
            <w:tcW w:w="5820" w:type="dxa"/>
          </w:tcPr>
          <w:p w14:paraId="0FBD4EB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Պոմպային բժշկական ծծիչներ</w:t>
            </w:r>
          </w:p>
        </w:tc>
        <w:tc>
          <w:tcPr>
            <w:tcW w:w="2743" w:type="dxa"/>
          </w:tcPr>
          <w:p w14:paraId="6C8180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F2F42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32303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595C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37F130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92C7CC8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ABBBC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5D20C77" w14:textId="77777777">
        <w:trPr>
          <w:trHeight w:val="268"/>
        </w:trPr>
        <w:tc>
          <w:tcPr>
            <w:tcW w:w="905" w:type="dxa"/>
          </w:tcPr>
          <w:p w14:paraId="1721B29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69.7</w:t>
            </w:r>
          </w:p>
        </w:tc>
        <w:tc>
          <w:tcPr>
            <w:tcW w:w="5820" w:type="dxa"/>
          </w:tcPr>
          <w:p w14:paraId="02CC715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Սարք-արհեստական երիկամ</w:t>
            </w:r>
          </w:p>
        </w:tc>
        <w:tc>
          <w:tcPr>
            <w:tcW w:w="2743" w:type="dxa"/>
          </w:tcPr>
          <w:p w14:paraId="782407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95188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7EA14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A2750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58F435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C9D7A1B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0624A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B0E354D" w14:textId="77777777">
        <w:trPr>
          <w:trHeight w:val="268"/>
        </w:trPr>
        <w:tc>
          <w:tcPr>
            <w:tcW w:w="905" w:type="dxa"/>
          </w:tcPr>
          <w:p w14:paraId="3634E88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69.8</w:t>
            </w:r>
          </w:p>
        </w:tc>
        <w:tc>
          <w:tcPr>
            <w:tcW w:w="5820" w:type="dxa"/>
          </w:tcPr>
          <w:p w14:paraId="26C95ED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Արյան սեպորատոր (ցենտրիֆուգա)</w:t>
            </w:r>
          </w:p>
        </w:tc>
        <w:tc>
          <w:tcPr>
            <w:tcW w:w="2743" w:type="dxa"/>
          </w:tcPr>
          <w:p w14:paraId="1647D8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D4615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4B2C1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ADF0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FBB5CD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A7A3E54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EB619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2B5737F" w14:textId="77777777">
        <w:trPr>
          <w:trHeight w:val="268"/>
        </w:trPr>
        <w:tc>
          <w:tcPr>
            <w:tcW w:w="905" w:type="dxa"/>
          </w:tcPr>
          <w:p w14:paraId="4B1FA37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69.9</w:t>
            </w:r>
          </w:p>
        </w:tc>
        <w:tc>
          <w:tcPr>
            <w:tcW w:w="5820" w:type="dxa"/>
          </w:tcPr>
          <w:p w14:paraId="17CED39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Մեխանիկական սեպորատոր</w:t>
            </w:r>
          </w:p>
        </w:tc>
        <w:tc>
          <w:tcPr>
            <w:tcW w:w="2743" w:type="dxa"/>
          </w:tcPr>
          <w:p w14:paraId="749712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2A050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B2A68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4E554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FA718F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EE35A42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30A71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9640F2C" w14:textId="77777777">
        <w:trPr>
          <w:trHeight w:val="268"/>
        </w:trPr>
        <w:tc>
          <w:tcPr>
            <w:tcW w:w="905" w:type="dxa"/>
          </w:tcPr>
          <w:p w14:paraId="761C925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69.10</w:t>
            </w:r>
          </w:p>
        </w:tc>
        <w:tc>
          <w:tcPr>
            <w:tcW w:w="5820" w:type="dxa"/>
          </w:tcPr>
          <w:p w14:paraId="4127378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Արյան ուլտրամանուշակագույն ճառագայթման սարք</w:t>
            </w:r>
          </w:p>
        </w:tc>
        <w:tc>
          <w:tcPr>
            <w:tcW w:w="2743" w:type="dxa"/>
          </w:tcPr>
          <w:p w14:paraId="188AE0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2C73B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038C7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450E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51FA03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CF13123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BF6E2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E54ACC0" w14:textId="77777777">
        <w:trPr>
          <w:trHeight w:val="268"/>
        </w:trPr>
        <w:tc>
          <w:tcPr>
            <w:tcW w:w="905" w:type="dxa"/>
          </w:tcPr>
          <w:p w14:paraId="4EA6E78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69.11</w:t>
            </w:r>
          </w:p>
        </w:tc>
        <w:tc>
          <w:tcPr>
            <w:tcW w:w="5820" w:type="dxa"/>
          </w:tcPr>
          <w:p w14:paraId="740CBFA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Արյան լազերային ճառագայթման սարք</w:t>
            </w:r>
          </w:p>
        </w:tc>
        <w:tc>
          <w:tcPr>
            <w:tcW w:w="2743" w:type="dxa"/>
          </w:tcPr>
          <w:p w14:paraId="2821E1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6D8D3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7272D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4FA92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E1269D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7933878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5EA08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358D7FC" w14:textId="77777777">
        <w:trPr>
          <w:trHeight w:val="268"/>
        </w:trPr>
        <w:tc>
          <w:tcPr>
            <w:tcW w:w="905" w:type="dxa"/>
          </w:tcPr>
          <w:p w14:paraId="11743FE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69.12</w:t>
            </w:r>
          </w:p>
        </w:tc>
        <w:tc>
          <w:tcPr>
            <w:tcW w:w="5820" w:type="dxa"/>
          </w:tcPr>
          <w:p w14:paraId="33C562C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Արյան ճնշման ավտոմատիկ չափման սարքեր</w:t>
            </w:r>
          </w:p>
        </w:tc>
        <w:tc>
          <w:tcPr>
            <w:tcW w:w="2743" w:type="dxa"/>
          </w:tcPr>
          <w:p w14:paraId="366C4E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408AF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C509B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B7B25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E5774E8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C2CA57F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7D5E2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FAF579F" w14:textId="77777777">
        <w:trPr>
          <w:trHeight w:val="268"/>
        </w:trPr>
        <w:tc>
          <w:tcPr>
            <w:tcW w:w="905" w:type="dxa"/>
          </w:tcPr>
          <w:p w14:paraId="526290B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69.13</w:t>
            </w:r>
          </w:p>
        </w:tc>
        <w:tc>
          <w:tcPr>
            <w:tcW w:w="5820" w:type="dxa"/>
          </w:tcPr>
          <w:p w14:paraId="2A57E40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Մեխանիկական սֆիգմոնանոմետր</w:t>
            </w:r>
          </w:p>
        </w:tc>
        <w:tc>
          <w:tcPr>
            <w:tcW w:w="2743" w:type="dxa"/>
          </w:tcPr>
          <w:p w14:paraId="08D499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F0F72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E9FA2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231B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D56848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40E6628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771B1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8C9E8C5" w14:textId="77777777">
        <w:trPr>
          <w:trHeight w:val="268"/>
        </w:trPr>
        <w:tc>
          <w:tcPr>
            <w:tcW w:w="905" w:type="dxa"/>
          </w:tcPr>
          <w:p w14:paraId="24C11FC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69.14</w:t>
            </w:r>
          </w:p>
        </w:tc>
        <w:tc>
          <w:tcPr>
            <w:tcW w:w="5820" w:type="dxa"/>
          </w:tcPr>
          <w:p w14:paraId="1FEC741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Թթվածնային համակարգի հավաքածու</w:t>
            </w:r>
          </w:p>
        </w:tc>
        <w:tc>
          <w:tcPr>
            <w:tcW w:w="2743" w:type="dxa"/>
          </w:tcPr>
          <w:p w14:paraId="4D2ED1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82338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A2C0A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694D3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852B1B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DD384F3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6A025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DF141F8" w14:textId="77777777">
        <w:trPr>
          <w:trHeight w:val="268"/>
        </w:trPr>
        <w:tc>
          <w:tcPr>
            <w:tcW w:w="905" w:type="dxa"/>
          </w:tcPr>
          <w:p w14:paraId="24F3C3A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69.15</w:t>
            </w:r>
          </w:p>
        </w:tc>
        <w:tc>
          <w:tcPr>
            <w:tcW w:w="5820" w:type="dxa"/>
          </w:tcPr>
          <w:p w14:paraId="36A5C1B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Թթվածնի հարստացման սարք</w:t>
            </w:r>
          </w:p>
        </w:tc>
        <w:tc>
          <w:tcPr>
            <w:tcW w:w="2743" w:type="dxa"/>
          </w:tcPr>
          <w:p w14:paraId="1004B6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FD2DD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777FC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26D8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39DBB5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8AE88D1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AC3A0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7190612" w14:textId="77777777">
        <w:trPr>
          <w:trHeight w:val="268"/>
        </w:trPr>
        <w:tc>
          <w:tcPr>
            <w:tcW w:w="905" w:type="dxa"/>
          </w:tcPr>
          <w:p w14:paraId="4B7C770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69.16</w:t>
            </w:r>
          </w:p>
        </w:tc>
        <w:tc>
          <w:tcPr>
            <w:tcW w:w="5820" w:type="dxa"/>
          </w:tcPr>
          <w:p w14:paraId="00EFEAC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Շարժական ռենտգեն սարք</w:t>
            </w:r>
          </w:p>
        </w:tc>
        <w:tc>
          <w:tcPr>
            <w:tcW w:w="2743" w:type="dxa"/>
          </w:tcPr>
          <w:p w14:paraId="0F0F22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2B0F6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9FD9F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CB99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D36787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B376C2D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83DD4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A481794" w14:textId="77777777">
        <w:trPr>
          <w:trHeight w:val="268"/>
        </w:trPr>
        <w:tc>
          <w:tcPr>
            <w:tcW w:w="905" w:type="dxa"/>
          </w:tcPr>
          <w:p w14:paraId="160AE5D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69.17</w:t>
            </w:r>
          </w:p>
        </w:tc>
        <w:tc>
          <w:tcPr>
            <w:tcW w:w="5820" w:type="dxa"/>
          </w:tcPr>
          <w:p w14:paraId="3B2021F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Էլեկտրասրտագրիչ</w:t>
            </w:r>
          </w:p>
        </w:tc>
        <w:tc>
          <w:tcPr>
            <w:tcW w:w="2743" w:type="dxa"/>
          </w:tcPr>
          <w:p w14:paraId="5AC448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71DC6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C67C1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6829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E1CA836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C6DEDEB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04D23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973A204" w14:textId="77777777">
        <w:trPr>
          <w:trHeight w:val="268"/>
        </w:trPr>
        <w:tc>
          <w:tcPr>
            <w:tcW w:w="905" w:type="dxa"/>
          </w:tcPr>
          <w:p w14:paraId="0ABD43A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69.18</w:t>
            </w:r>
          </w:p>
        </w:tc>
        <w:tc>
          <w:tcPr>
            <w:tcW w:w="5820" w:type="dxa"/>
          </w:tcPr>
          <w:p w14:paraId="19D97B6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Լարինգոսկոպ (հավաքածու)</w:t>
            </w:r>
          </w:p>
        </w:tc>
        <w:tc>
          <w:tcPr>
            <w:tcW w:w="2743" w:type="dxa"/>
          </w:tcPr>
          <w:p w14:paraId="475F92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88CDC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F02B8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7A22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7C9997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51D1FE1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95CD5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15D5B04" w14:textId="77777777">
        <w:trPr>
          <w:trHeight w:val="268"/>
        </w:trPr>
        <w:tc>
          <w:tcPr>
            <w:tcW w:w="905" w:type="dxa"/>
          </w:tcPr>
          <w:p w14:paraId="241B45E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69.19</w:t>
            </w:r>
          </w:p>
        </w:tc>
        <w:tc>
          <w:tcPr>
            <w:tcW w:w="5820" w:type="dxa"/>
          </w:tcPr>
          <w:p w14:paraId="455474B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Սառնարանային համակարգ</w:t>
            </w:r>
          </w:p>
        </w:tc>
        <w:tc>
          <w:tcPr>
            <w:tcW w:w="2743" w:type="dxa"/>
          </w:tcPr>
          <w:p w14:paraId="540EA8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16651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D644C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D3B7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3B3548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E77CA52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4998A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332884E" w14:textId="77777777">
        <w:trPr>
          <w:trHeight w:val="268"/>
        </w:trPr>
        <w:tc>
          <w:tcPr>
            <w:tcW w:w="905" w:type="dxa"/>
          </w:tcPr>
          <w:p w14:paraId="7579646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69.20</w:t>
            </w:r>
          </w:p>
        </w:tc>
        <w:tc>
          <w:tcPr>
            <w:tcW w:w="5820" w:type="dxa"/>
          </w:tcPr>
          <w:p w14:paraId="4D0D5C8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Չոր ախտահանման համակարգեր</w:t>
            </w:r>
          </w:p>
        </w:tc>
        <w:tc>
          <w:tcPr>
            <w:tcW w:w="2743" w:type="dxa"/>
          </w:tcPr>
          <w:p w14:paraId="14A33A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4F4EA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2C64B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54F0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18F9A24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D1900BC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33E2C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B9D6089" w14:textId="77777777">
        <w:trPr>
          <w:trHeight w:val="268"/>
        </w:trPr>
        <w:tc>
          <w:tcPr>
            <w:tcW w:w="905" w:type="dxa"/>
          </w:tcPr>
          <w:p w14:paraId="04A3E1C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69.21</w:t>
            </w:r>
          </w:p>
        </w:tc>
        <w:tc>
          <w:tcPr>
            <w:tcW w:w="5820" w:type="dxa"/>
          </w:tcPr>
          <w:p w14:paraId="1E18F65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Շարժական լուսավորող համակարգեր</w:t>
            </w:r>
          </w:p>
        </w:tc>
        <w:tc>
          <w:tcPr>
            <w:tcW w:w="2743" w:type="dxa"/>
          </w:tcPr>
          <w:p w14:paraId="3EAF55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76282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924E2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16F8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3ADCD1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835FFEF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AA874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F45B564" w14:textId="77777777">
        <w:trPr>
          <w:trHeight w:val="268"/>
        </w:trPr>
        <w:tc>
          <w:tcPr>
            <w:tcW w:w="905" w:type="dxa"/>
          </w:tcPr>
          <w:p w14:paraId="4F8D320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69.22</w:t>
            </w:r>
          </w:p>
        </w:tc>
        <w:tc>
          <w:tcPr>
            <w:tcW w:w="5820" w:type="dxa"/>
          </w:tcPr>
          <w:p w14:paraId="76C4EA3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Էխոէնցեֆալոսկոպ</w:t>
            </w:r>
          </w:p>
        </w:tc>
        <w:tc>
          <w:tcPr>
            <w:tcW w:w="2743" w:type="dxa"/>
          </w:tcPr>
          <w:p w14:paraId="7B5B33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4C439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6E086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E8B2F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CB2AA52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D3CC4A9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F515C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6616A22" w14:textId="77777777">
        <w:trPr>
          <w:trHeight w:val="268"/>
        </w:trPr>
        <w:tc>
          <w:tcPr>
            <w:tcW w:w="905" w:type="dxa"/>
          </w:tcPr>
          <w:p w14:paraId="404CA68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69.23</w:t>
            </w:r>
          </w:p>
        </w:tc>
        <w:tc>
          <w:tcPr>
            <w:tcW w:w="5820" w:type="dxa"/>
          </w:tcPr>
          <w:p w14:paraId="579D63C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Օֆտալմոսկոպ</w:t>
            </w:r>
          </w:p>
        </w:tc>
        <w:tc>
          <w:tcPr>
            <w:tcW w:w="2743" w:type="dxa"/>
          </w:tcPr>
          <w:p w14:paraId="4C09C8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E5301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15A7C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7650F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B159B1D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6EC522B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31923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60F0DFC" w14:textId="77777777">
        <w:trPr>
          <w:trHeight w:val="268"/>
        </w:trPr>
        <w:tc>
          <w:tcPr>
            <w:tcW w:w="905" w:type="dxa"/>
          </w:tcPr>
          <w:p w14:paraId="523162B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69.24</w:t>
            </w:r>
          </w:p>
        </w:tc>
        <w:tc>
          <w:tcPr>
            <w:tcW w:w="5820" w:type="dxa"/>
          </w:tcPr>
          <w:p w14:paraId="4BA58B9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Էլեկտրամիոգրաֆ</w:t>
            </w:r>
          </w:p>
        </w:tc>
        <w:tc>
          <w:tcPr>
            <w:tcW w:w="2743" w:type="dxa"/>
          </w:tcPr>
          <w:p w14:paraId="28E993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3D8C9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EAFDC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B39D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A14D0B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B157157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0AA08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C26A0AE" w14:textId="77777777">
        <w:trPr>
          <w:trHeight w:val="268"/>
        </w:trPr>
        <w:tc>
          <w:tcPr>
            <w:tcW w:w="905" w:type="dxa"/>
          </w:tcPr>
          <w:p w14:paraId="5A98333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69.25</w:t>
            </w:r>
          </w:p>
        </w:tc>
        <w:tc>
          <w:tcPr>
            <w:tcW w:w="5820" w:type="dxa"/>
          </w:tcPr>
          <w:p w14:paraId="1BF2CDC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Էխոկարդիոգրաֆ</w:t>
            </w:r>
          </w:p>
        </w:tc>
        <w:tc>
          <w:tcPr>
            <w:tcW w:w="2743" w:type="dxa"/>
          </w:tcPr>
          <w:p w14:paraId="4CCDB5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AA842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40F66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DDD5A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F0695E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5073CA0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1AD9B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2CC82BE" w14:textId="77777777">
        <w:trPr>
          <w:trHeight w:val="268"/>
        </w:trPr>
        <w:tc>
          <w:tcPr>
            <w:tcW w:w="905" w:type="dxa"/>
          </w:tcPr>
          <w:p w14:paraId="30EF07C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69.26</w:t>
            </w:r>
          </w:p>
        </w:tc>
        <w:tc>
          <w:tcPr>
            <w:tcW w:w="5820" w:type="dxa"/>
          </w:tcPr>
          <w:p w14:paraId="5D0B467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Էլեկտրաէնցեֆալոգրաֆ</w:t>
            </w:r>
          </w:p>
        </w:tc>
        <w:tc>
          <w:tcPr>
            <w:tcW w:w="2743" w:type="dxa"/>
          </w:tcPr>
          <w:p w14:paraId="149A70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3E3B6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1E34D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204A9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9DA53B4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7C9F9DB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A831B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BDB6AF2" w14:textId="77777777">
        <w:trPr>
          <w:trHeight w:val="268"/>
        </w:trPr>
        <w:tc>
          <w:tcPr>
            <w:tcW w:w="905" w:type="dxa"/>
          </w:tcPr>
          <w:p w14:paraId="2AC0A5B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69.27</w:t>
            </w:r>
          </w:p>
        </w:tc>
        <w:tc>
          <w:tcPr>
            <w:tcW w:w="5820" w:type="dxa"/>
          </w:tcPr>
          <w:p w14:paraId="3BA3211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Տրանսկրանիալ դոպլերոգրաֆիայի սարք</w:t>
            </w:r>
          </w:p>
        </w:tc>
        <w:tc>
          <w:tcPr>
            <w:tcW w:w="2743" w:type="dxa"/>
          </w:tcPr>
          <w:p w14:paraId="7C3982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56211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E37D8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8925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7B39E7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169415C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DFD5C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7F7607B" w14:textId="77777777">
        <w:trPr>
          <w:trHeight w:val="268"/>
        </w:trPr>
        <w:tc>
          <w:tcPr>
            <w:tcW w:w="905" w:type="dxa"/>
          </w:tcPr>
          <w:p w14:paraId="1BA286E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69.28</w:t>
            </w:r>
          </w:p>
        </w:tc>
        <w:tc>
          <w:tcPr>
            <w:tcW w:w="5820" w:type="dxa"/>
          </w:tcPr>
          <w:p w14:paraId="451D2BB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Կապնոմետր</w:t>
            </w:r>
          </w:p>
        </w:tc>
        <w:tc>
          <w:tcPr>
            <w:tcW w:w="2743" w:type="dxa"/>
          </w:tcPr>
          <w:p w14:paraId="0B2324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E441F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66813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CAD1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DD3EF7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EC55482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347E3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C3EFD8C" w14:textId="77777777">
        <w:trPr>
          <w:trHeight w:val="268"/>
        </w:trPr>
        <w:tc>
          <w:tcPr>
            <w:tcW w:w="905" w:type="dxa"/>
          </w:tcPr>
          <w:p w14:paraId="183D44B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69.29</w:t>
            </w:r>
          </w:p>
        </w:tc>
        <w:tc>
          <w:tcPr>
            <w:tcW w:w="5820" w:type="dxa"/>
          </w:tcPr>
          <w:p w14:paraId="01813DB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Բրոնխոսկոպ</w:t>
            </w:r>
          </w:p>
        </w:tc>
        <w:tc>
          <w:tcPr>
            <w:tcW w:w="2743" w:type="dxa"/>
          </w:tcPr>
          <w:p w14:paraId="5629D2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D8F82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58CAC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BAF2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EE660AE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717C483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5DA8C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5791ADBD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131EB41B" w14:textId="77777777">
        <w:trPr>
          <w:trHeight w:val="268"/>
        </w:trPr>
        <w:tc>
          <w:tcPr>
            <w:tcW w:w="905" w:type="dxa"/>
          </w:tcPr>
          <w:p w14:paraId="0AC3094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lastRenderedPageBreak/>
              <w:t>69.30</w:t>
            </w:r>
          </w:p>
        </w:tc>
        <w:tc>
          <w:tcPr>
            <w:tcW w:w="5820" w:type="dxa"/>
          </w:tcPr>
          <w:p w14:paraId="77468AB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Կարդիոմոնիտոր</w:t>
            </w:r>
          </w:p>
        </w:tc>
        <w:tc>
          <w:tcPr>
            <w:tcW w:w="2743" w:type="dxa"/>
          </w:tcPr>
          <w:p w14:paraId="68440C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5B001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C2F3C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3187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63069AD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A52BE6E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3605E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C762F05" w14:textId="77777777">
        <w:trPr>
          <w:trHeight w:val="268"/>
        </w:trPr>
        <w:tc>
          <w:tcPr>
            <w:tcW w:w="905" w:type="dxa"/>
          </w:tcPr>
          <w:p w14:paraId="1BF01B9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69.31</w:t>
            </w:r>
          </w:p>
        </w:tc>
        <w:tc>
          <w:tcPr>
            <w:tcW w:w="5820" w:type="dxa"/>
          </w:tcPr>
          <w:p w14:paraId="655E668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Ավտոմատիկ ինֆուզոմատոր</w:t>
            </w:r>
          </w:p>
        </w:tc>
        <w:tc>
          <w:tcPr>
            <w:tcW w:w="2743" w:type="dxa"/>
          </w:tcPr>
          <w:p w14:paraId="718F8B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AE5AF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87CD5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1230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CCBE45B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5045697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27ACF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0830A74" w14:textId="77777777">
        <w:trPr>
          <w:trHeight w:val="268"/>
        </w:trPr>
        <w:tc>
          <w:tcPr>
            <w:tcW w:w="905" w:type="dxa"/>
          </w:tcPr>
          <w:p w14:paraId="0CF6B98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69.32</w:t>
            </w:r>
          </w:p>
        </w:tc>
        <w:tc>
          <w:tcPr>
            <w:tcW w:w="5820" w:type="dxa"/>
          </w:tcPr>
          <w:p w14:paraId="7038E48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Ուղեղի անոթների դուպլեկսային արտատպման սարք</w:t>
            </w:r>
          </w:p>
        </w:tc>
        <w:tc>
          <w:tcPr>
            <w:tcW w:w="2743" w:type="dxa"/>
          </w:tcPr>
          <w:p w14:paraId="51A429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1E627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5919F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E97CB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06A6287" w14:textId="77777777" w:rsidR="00424265" w:rsidRDefault="006C2590">
            <w:pPr>
              <w:pStyle w:val="TableParagraph"/>
              <w:spacing w:before="26" w:line="222" w:lineRule="exact"/>
              <w:ind w:left="2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C52CCDB" w14:textId="77777777" w:rsidR="00424265" w:rsidRDefault="006C2590">
            <w:pPr>
              <w:pStyle w:val="TableParagraph"/>
              <w:spacing w:before="26" w:line="222" w:lineRule="exact"/>
              <w:ind w:left="100" w:right="8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F89B2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AF9C4C2" w14:textId="77777777">
        <w:trPr>
          <w:trHeight w:val="537"/>
        </w:trPr>
        <w:tc>
          <w:tcPr>
            <w:tcW w:w="905" w:type="dxa"/>
          </w:tcPr>
          <w:p w14:paraId="6E34F102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69.33</w:t>
            </w:r>
          </w:p>
        </w:tc>
        <w:tc>
          <w:tcPr>
            <w:tcW w:w="5820" w:type="dxa"/>
          </w:tcPr>
          <w:p w14:paraId="000ED716" w14:textId="77777777" w:rsidR="00424265" w:rsidRDefault="006C2590">
            <w:pPr>
              <w:pStyle w:val="TableParagraph"/>
              <w:tabs>
                <w:tab w:val="left" w:pos="1535"/>
                <w:tab w:val="left" w:pos="2544"/>
                <w:tab w:val="left" w:pos="3453"/>
                <w:tab w:val="left" w:pos="4354"/>
              </w:tabs>
              <w:spacing w:line="266" w:lineRule="exact"/>
              <w:ind w:left="107" w:right="9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Դիալիզային</w:t>
            </w:r>
            <w:r>
              <w:rPr>
                <w:w w:val="105"/>
                <w:sz w:val="20"/>
                <w:szCs w:val="20"/>
              </w:rPr>
              <w:tab/>
              <w:t>սիստեմ</w:t>
            </w:r>
            <w:r>
              <w:rPr>
                <w:w w:val="105"/>
                <w:sz w:val="20"/>
                <w:szCs w:val="20"/>
              </w:rPr>
              <w:tab/>
              <w:t>(սարք,</w:t>
            </w:r>
            <w:r>
              <w:rPr>
                <w:w w:val="105"/>
                <w:sz w:val="20"/>
                <w:szCs w:val="20"/>
              </w:rPr>
              <w:tab/>
              <w:t>պոմպ,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տարողություն, </w:t>
            </w:r>
            <w:r>
              <w:rPr>
                <w:w w:val="105"/>
                <w:sz w:val="20"/>
                <w:szCs w:val="20"/>
              </w:rPr>
              <w:t>դիստիլյատոր-սեպարատոր)</w:t>
            </w:r>
          </w:p>
        </w:tc>
        <w:tc>
          <w:tcPr>
            <w:tcW w:w="2743" w:type="dxa"/>
          </w:tcPr>
          <w:p w14:paraId="545E16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88386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8D5FD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5A7C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E6CAF5E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A90726D" w14:textId="77777777" w:rsidR="00424265" w:rsidRDefault="006C2590">
            <w:pPr>
              <w:pStyle w:val="TableParagraph"/>
              <w:spacing w:before="26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282B2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4244C72" w14:textId="77777777">
        <w:trPr>
          <w:trHeight w:val="268"/>
        </w:trPr>
        <w:tc>
          <w:tcPr>
            <w:tcW w:w="905" w:type="dxa"/>
          </w:tcPr>
          <w:p w14:paraId="1AFE159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69.34</w:t>
            </w:r>
          </w:p>
        </w:tc>
        <w:tc>
          <w:tcPr>
            <w:tcW w:w="5820" w:type="dxa"/>
          </w:tcPr>
          <w:p w14:paraId="208F879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Հիվանդի սայլակներ</w:t>
            </w:r>
          </w:p>
        </w:tc>
        <w:tc>
          <w:tcPr>
            <w:tcW w:w="2743" w:type="dxa"/>
          </w:tcPr>
          <w:p w14:paraId="3D5193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D8558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F94FA0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49FC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63AA24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0831AEB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0AC7C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AC4E7B4" w14:textId="77777777">
        <w:trPr>
          <w:trHeight w:val="268"/>
        </w:trPr>
        <w:tc>
          <w:tcPr>
            <w:tcW w:w="905" w:type="dxa"/>
          </w:tcPr>
          <w:p w14:paraId="5F958E8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69.35</w:t>
            </w:r>
          </w:p>
        </w:tc>
        <w:tc>
          <w:tcPr>
            <w:tcW w:w="5820" w:type="dxa"/>
          </w:tcPr>
          <w:p w14:paraId="078A889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Մահճակալներ (ֆունկցիոնալ և հասարակ)</w:t>
            </w:r>
          </w:p>
        </w:tc>
        <w:tc>
          <w:tcPr>
            <w:tcW w:w="2743" w:type="dxa"/>
          </w:tcPr>
          <w:p w14:paraId="68A713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C9484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8B72A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5D31C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EEB5842" w14:textId="77777777" w:rsidR="00424265" w:rsidRDefault="006C2590">
            <w:pPr>
              <w:pStyle w:val="TableParagraph"/>
              <w:spacing w:before="24" w:line="224" w:lineRule="exact"/>
              <w:ind w:left="22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5A5CB3F" w14:textId="77777777" w:rsidR="00424265" w:rsidRDefault="006C2590">
            <w:pPr>
              <w:pStyle w:val="TableParagraph"/>
              <w:spacing w:before="24" w:line="224" w:lineRule="exact"/>
              <w:ind w:left="100" w:right="79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472FF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3B4C767" w14:textId="77777777">
        <w:trPr>
          <w:trHeight w:val="268"/>
        </w:trPr>
        <w:tc>
          <w:tcPr>
            <w:tcW w:w="905" w:type="dxa"/>
          </w:tcPr>
          <w:p w14:paraId="2EF9AAA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69.36</w:t>
            </w:r>
          </w:p>
        </w:tc>
        <w:tc>
          <w:tcPr>
            <w:tcW w:w="5820" w:type="dxa"/>
          </w:tcPr>
          <w:p w14:paraId="3B1570D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Ապակյա սեղանիկներ</w:t>
            </w:r>
          </w:p>
        </w:tc>
        <w:tc>
          <w:tcPr>
            <w:tcW w:w="2743" w:type="dxa"/>
          </w:tcPr>
          <w:p w14:paraId="409782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F7F45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0A6C6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1C2F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945A3B3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FA5B051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269E6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B5C1FAD" w14:textId="77777777">
        <w:trPr>
          <w:trHeight w:val="268"/>
        </w:trPr>
        <w:tc>
          <w:tcPr>
            <w:tcW w:w="905" w:type="dxa"/>
          </w:tcPr>
          <w:p w14:paraId="5952936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69.37</w:t>
            </w:r>
          </w:p>
        </w:tc>
        <w:tc>
          <w:tcPr>
            <w:tcW w:w="5820" w:type="dxa"/>
          </w:tcPr>
          <w:p w14:paraId="4FEEDB1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Դեղորայքի պահարաններ</w:t>
            </w:r>
          </w:p>
        </w:tc>
        <w:tc>
          <w:tcPr>
            <w:tcW w:w="2743" w:type="dxa"/>
          </w:tcPr>
          <w:p w14:paraId="195721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EBC3E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6BCA5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26CE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BEE0FE" w14:textId="77777777" w:rsidR="00424265" w:rsidRDefault="006C2590">
            <w:pPr>
              <w:pStyle w:val="TableParagraph"/>
              <w:spacing w:before="24" w:line="224" w:lineRule="exact"/>
              <w:ind w:left="110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22CA46AB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505D2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57EBB51" w14:textId="77777777">
        <w:trPr>
          <w:trHeight w:val="268"/>
        </w:trPr>
        <w:tc>
          <w:tcPr>
            <w:tcW w:w="905" w:type="dxa"/>
          </w:tcPr>
          <w:p w14:paraId="6837ECD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69.38</w:t>
            </w:r>
          </w:p>
        </w:tc>
        <w:tc>
          <w:tcPr>
            <w:tcW w:w="5820" w:type="dxa"/>
          </w:tcPr>
          <w:p w14:paraId="4485C86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թախտեր</w:t>
            </w:r>
          </w:p>
        </w:tc>
        <w:tc>
          <w:tcPr>
            <w:tcW w:w="2743" w:type="dxa"/>
          </w:tcPr>
          <w:p w14:paraId="5B65D8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D224D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81622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42F8E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F6BBEB6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33800D3B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28864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03DD2C3" w14:textId="77777777">
        <w:trPr>
          <w:trHeight w:val="268"/>
        </w:trPr>
        <w:tc>
          <w:tcPr>
            <w:tcW w:w="905" w:type="dxa"/>
          </w:tcPr>
          <w:p w14:paraId="79E4FE7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69.39</w:t>
            </w:r>
          </w:p>
        </w:tc>
        <w:tc>
          <w:tcPr>
            <w:tcW w:w="5820" w:type="dxa"/>
          </w:tcPr>
          <w:p w14:paraId="61033EF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Հանդերձապահարաններ</w:t>
            </w:r>
          </w:p>
        </w:tc>
        <w:tc>
          <w:tcPr>
            <w:tcW w:w="2743" w:type="dxa"/>
          </w:tcPr>
          <w:p w14:paraId="5492C5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DB9FA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2BB66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A6272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CC97CA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0CE80936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CB614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FBBEC8B" w14:textId="77777777">
        <w:trPr>
          <w:trHeight w:val="268"/>
        </w:trPr>
        <w:tc>
          <w:tcPr>
            <w:tcW w:w="905" w:type="dxa"/>
          </w:tcPr>
          <w:p w14:paraId="4ECB4F4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69.40</w:t>
            </w:r>
          </w:p>
        </w:tc>
        <w:tc>
          <w:tcPr>
            <w:tcW w:w="5820" w:type="dxa"/>
          </w:tcPr>
          <w:p w14:paraId="68ACC80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Ճաշասեղաններ</w:t>
            </w:r>
          </w:p>
        </w:tc>
        <w:tc>
          <w:tcPr>
            <w:tcW w:w="2743" w:type="dxa"/>
          </w:tcPr>
          <w:p w14:paraId="4782BD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D9BE6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0EE63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73C1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E01997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4B429072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3AC30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9A05F36" w14:textId="77777777">
        <w:trPr>
          <w:trHeight w:val="268"/>
        </w:trPr>
        <w:tc>
          <w:tcPr>
            <w:tcW w:w="905" w:type="dxa"/>
          </w:tcPr>
          <w:p w14:paraId="376E3C1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69.41</w:t>
            </w:r>
          </w:p>
        </w:tc>
        <w:tc>
          <w:tcPr>
            <w:tcW w:w="5820" w:type="dxa"/>
          </w:tcPr>
          <w:p w14:paraId="1B04A6B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Տումբաններ</w:t>
            </w:r>
          </w:p>
        </w:tc>
        <w:tc>
          <w:tcPr>
            <w:tcW w:w="2743" w:type="dxa"/>
          </w:tcPr>
          <w:p w14:paraId="1C7C51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85D32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A5AA6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A84D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AC2B57" w14:textId="77777777" w:rsidR="00424265" w:rsidRDefault="006C2590">
            <w:pPr>
              <w:pStyle w:val="TableParagraph"/>
              <w:spacing w:before="24" w:line="224" w:lineRule="exact"/>
              <w:ind w:left="107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0107AAE9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E345B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E2DF165" w14:textId="77777777">
        <w:trPr>
          <w:trHeight w:val="2416"/>
        </w:trPr>
        <w:tc>
          <w:tcPr>
            <w:tcW w:w="905" w:type="dxa"/>
          </w:tcPr>
          <w:p w14:paraId="78717AB6" w14:textId="77777777" w:rsidR="00424265" w:rsidRDefault="00424265">
            <w:pPr>
              <w:pStyle w:val="TableParagraph"/>
            </w:pPr>
          </w:p>
          <w:p w14:paraId="347D836A" w14:textId="77777777" w:rsidR="00424265" w:rsidRDefault="00424265">
            <w:pPr>
              <w:pStyle w:val="TableParagraph"/>
            </w:pPr>
          </w:p>
          <w:p w14:paraId="4E27578B" w14:textId="77777777" w:rsidR="00424265" w:rsidRDefault="00424265">
            <w:pPr>
              <w:pStyle w:val="TableParagraph"/>
            </w:pPr>
          </w:p>
          <w:p w14:paraId="565647C3" w14:textId="77777777" w:rsidR="00424265" w:rsidRDefault="00424265">
            <w:pPr>
              <w:pStyle w:val="TableParagraph"/>
              <w:spacing w:before="7"/>
              <w:rPr>
                <w:sz w:val="29"/>
              </w:rPr>
            </w:pPr>
          </w:p>
          <w:p w14:paraId="470BDCA1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70.</w:t>
            </w:r>
          </w:p>
        </w:tc>
        <w:tc>
          <w:tcPr>
            <w:tcW w:w="5820" w:type="dxa"/>
          </w:tcPr>
          <w:p w14:paraId="2D1BEFB2" w14:textId="77777777" w:rsidR="00424265" w:rsidRDefault="00424265">
            <w:pPr>
              <w:pStyle w:val="TableParagraph"/>
            </w:pPr>
          </w:p>
          <w:p w14:paraId="23C74606" w14:textId="77777777" w:rsidR="00424265" w:rsidRDefault="00424265">
            <w:pPr>
              <w:pStyle w:val="TableParagraph"/>
            </w:pPr>
          </w:p>
          <w:p w14:paraId="2ED61D29" w14:textId="77777777" w:rsidR="00424265" w:rsidRDefault="00424265">
            <w:pPr>
              <w:pStyle w:val="TableParagraph"/>
            </w:pPr>
          </w:p>
          <w:p w14:paraId="67298496" w14:textId="77777777" w:rsidR="00424265" w:rsidRDefault="00424265">
            <w:pPr>
              <w:pStyle w:val="TableParagraph"/>
              <w:spacing w:before="1"/>
              <w:rPr>
                <w:sz w:val="18"/>
              </w:rPr>
            </w:pPr>
          </w:p>
          <w:p w14:paraId="3ED04E67" w14:textId="77777777" w:rsidR="00424265" w:rsidRDefault="006C2590">
            <w:pPr>
              <w:pStyle w:val="TableParagraph"/>
              <w:tabs>
                <w:tab w:val="left" w:pos="2580"/>
                <w:tab w:val="left" w:pos="4307"/>
                <w:tab w:val="left" w:pos="5615"/>
              </w:tabs>
              <w:spacing w:line="278" w:lineRule="auto"/>
              <w:ind w:left="107" w:right="94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Անգիոնևրոլոգիական</w:t>
            </w:r>
            <w:r>
              <w:rPr>
                <w:w w:val="110"/>
                <w:sz w:val="20"/>
                <w:szCs w:val="20"/>
              </w:rPr>
              <w:tab/>
              <w:t>բաժանմունքը</w:t>
            </w:r>
            <w:r>
              <w:rPr>
                <w:w w:val="110"/>
                <w:sz w:val="20"/>
                <w:szCs w:val="20"/>
              </w:rPr>
              <w:tab/>
              <w:t>հագեցած</w:t>
            </w:r>
            <w:r>
              <w:rPr>
                <w:w w:val="110"/>
                <w:sz w:val="20"/>
                <w:szCs w:val="20"/>
              </w:rPr>
              <w:tab/>
              <w:t>է կադրերով․</w:t>
            </w:r>
          </w:p>
        </w:tc>
        <w:tc>
          <w:tcPr>
            <w:tcW w:w="2743" w:type="dxa"/>
          </w:tcPr>
          <w:p w14:paraId="585C8C13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2, կետ</w:t>
            </w:r>
            <w:r>
              <w:rPr>
                <w:spacing w:val="4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15,</w:t>
            </w:r>
          </w:p>
          <w:p w14:paraId="717699C1" w14:textId="77777777" w:rsidR="00424265" w:rsidRDefault="006C2590">
            <w:pPr>
              <w:pStyle w:val="TableParagraph"/>
              <w:tabs>
                <w:tab w:val="left" w:pos="1504"/>
                <w:tab w:val="left" w:pos="2379"/>
              </w:tabs>
              <w:spacing w:line="229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ենթակետ</w:t>
            </w:r>
            <w:r>
              <w:rPr>
                <w:w w:val="105"/>
                <w:sz w:val="20"/>
                <w:szCs w:val="20"/>
              </w:rPr>
              <w:tab/>
              <w:t>15.1,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spacing w:val="-3"/>
                <w:w w:val="105"/>
                <w:sz w:val="20"/>
                <w:szCs w:val="20"/>
              </w:rPr>
              <w:t>ՀՀ</w:t>
            </w:r>
          </w:p>
          <w:p w14:paraId="6DF56DAF" w14:textId="77777777" w:rsidR="00424265" w:rsidRDefault="006C2590">
            <w:pPr>
              <w:pStyle w:val="TableParagraph"/>
              <w:spacing w:before="39"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7B7DB40D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  <w:shd w:val="clear" w:color="auto" w:fill="AEAAAA"/>
          </w:tcPr>
          <w:p w14:paraId="207163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38F23E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063A8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A3540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780A3B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3B8CA8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83BC363" w14:textId="77777777">
        <w:trPr>
          <w:trHeight w:val="2147"/>
        </w:trPr>
        <w:tc>
          <w:tcPr>
            <w:tcW w:w="905" w:type="dxa"/>
          </w:tcPr>
          <w:p w14:paraId="63927F6A" w14:textId="77777777" w:rsidR="00424265" w:rsidRDefault="00424265">
            <w:pPr>
              <w:pStyle w:val="TableParagraph"/>
            </w:pPr>
          </w:p>
          <w:p w14:paraId="062EE98A" w14:textId="77777777" w:rsidR="00424265" w:rsidRDefault="00424265">
            <w:pPr>
              <w:pStyle w:val="TableParagraph"/>
            </w:pPr>
          </w:p>
          <w:p w14:paraId="50C2196A" w14:textId="77777777" w:rsidR="00424265" w:rsidRDefault="00424265">
            <w:pPr>
              <w:pStyle w:val="TableParagraph"/>
            </w:pPr>
          </w:p>
          <w:p w14:paraId="4155DFE2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167ABBEB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70.1</w:t>
            </w:r>
          </w:p>
        </w:tc>
        <w:tc>
          <w:tcPr>
            <w:tcW w:w="5820" w:type="dxa"/>
          </w:tcPr>
          <w:p w14:paraId="7D87DF8A" w14:textId="77777777" w:rsidR="00424265" w:rsidRDefault="00424265">
            <w:pPr>
              <w:pStyle w:val="TableParagraph"/>
            </w:pPr>
          </w:p>
          <w:p w14:paraId="6097A1AC" w14:textId="77777777" w:rsidR="00424265" w:rsidRDefault="00424265">
            <w:pPr>
              <w:pStyle w:val="TableParagraph"/>
            </w:pPr>
          </w:p>
          <w:p w14:paraId="34223D18" w14:textId="77777777" w:rsidR="00424265" w:rsidRDefault="006C2590">
            <w:pPr>
              <w:pStyle w:val="TableParagraph"/>
              <w:spacing w:before="190" w:line="278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Բժիշկներ՝ համապատասխան հետդիպլոմային կրթությամբ և վերջին 5 տարվա ընթացքում վերապատրաստման առկայությամբ</w:t>
            </w:r>
          </w:p>
        </w:tc>
        <w:tc>
          <w:tcPr>
            <w:tcW w:w="2743" w:type="dxa"/>
          </w:tcPr>
          <w:p w14:paraId="208E93FE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18D03BB0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078E7C33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003F58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942DF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7896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3FA7FA" w14:textId="77777777" w:rsidR="00424265" w:rsidRDefault="00424265">
            <w:pPr>
              <w:pStyle w:val="TableParagraph"/>
            </w:pPr>
          </w:p>
          <w:p w14:paraId="1B1C0720" w14:textId="77777777" w:rsidR="00424265" w:rsidRDefault="00424265">
            <w:pPr>
              <w:pStyle w:val="TableParagraph"/>
            </w:pPr>
          </w:p>
          <w:p w14:paraId="1D4A2048" w14:textId="77777777" w:rsidR="00424265" w:rsidRDefault="00424265">
            <w:pPr>
              <w:pStyle w:val="TableParagraph"/>
            </w:pPr>
          </w:p>
          <w:p w14:paraId="3FC532D6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0B3C1CED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1C2E7A21" w14:textId="77777777" w:rsidR="00424265" w:rsidRDefault="006C2590">
            <w:pPr>
              <w:pStyle w:val="TableParagraph"/>
              <w:spacing w:before="24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3E1009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C52C1D5" w14:textId="77777777">
        <w:trPr>
          <w:trHeight w:val="1610"/>
        </w:trPr>
        <w:tc>
          <w:tcPr>
            <w:tcW w:w="905" w:type="dxa"/>
          </w:tcPr>
          <w:p w14:paraId="77C35280" w14:textId="77777777" w:rsidR="00424265" w:rsidRDefault="00424265">
            <w:pPr>
              <w:pStyle w:val="TableParagraph"/>
            </w:pPr>
          </w:p>
          <w:p w14:paraId="1B40F8C8" w14:textId="77777777" w:rsidR="00424265" w:rsidRDefault="00424265">
            <w:pPr>
              <w:pStyle w:val="TableParagraph"/>
            </w:pPr>
          </w:p>
          <w:p w14:paraId="2694C2EF" w14:textId="77777777" w:rsidR="00424265" w:rsidRDefault="006C2590">
            <w:pPr>
              <w:pStyle w:val="TableParagraph"/>
              <w:spacing w:before="188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70.2</w:t>
            </w:r>
          </w:p>
        </w:tc>
        <w:tc>
          <w:tcPr>
            <w:tcW w:w="5820" w:type="dxa"/>
          </w:tcPr>
          <w:p w14:paraId="34072018" w14:textId="77777777" w:rsidR="00424265" w:rsidRDefault="00424265">
            <w:pPr>
              <w:pStyle w:val="TableParagraph"/>
            </w:pPr>
          </w:p>
          <w:p w14:paraId="10670752" w14:textId="77777777" w:rsidR="00424265" w:rsidRDefault="00424265">
            <w:pPr>
              <w:pStyle w:val="TableParagraph"/>
            </w:pPr>
          </w:p>
          <w:p w14:paraId="5B909D05" w14:textId="77777777" w:rsidR="00424265" w:rsidRDefault="006C2590">
            <w:pPr>
              <w:pStyle w:val="TableParagraph"/>
              <w:spacing w:before="188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55E4A68D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3FD651FA" w14:textId="77777777" w:rsidR="00424265" w:rsidRDefault="006C2590">
            <w:pPr>
              <w:pStyle w:val="TableParagraph"/>
              <w:spacing w:line="226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      2002</w:t>
            </w:r>
          </w:p>
          <w:p w14:paraId="1C13CD19" w14:textId="77777777" w:rsidR="00424265" w:rsidRDefault="006C2590">
            <w:pPr>
              <w:pStyle w:val="TableParagraph"/>
              <w:spacing w:before="39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թվականի  հունիսի  29-ի  N</w:t>
            </w:r>
          </w:p>
        </w:tc>
        <w:tc>
          <w:tcPr>
            <w:tcW w:w="710" w:type="dxa"/>
          </w:tcPr>
          <w:p w14:paraId="3EAFF3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F1A71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6F81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CE72D6" w14:textId="77777777" w:rsidR="00424265" w:rsidRDefault="00424265">
            <w:pPr>
              <w:pStyle w:val="TableParagraph"/>
            </w:pPr>
          </w:p>
          <w:p w14:paraId="6F183CED" w14:textId="77777777" w:rsidR="00424265" w:rsidRDefault="00424265">
            <w:pPr>
              <w:pStyle w:val="TableParagraph"/>
            </w:pPr>
          </w:p>
          <w:p w14:paraId="0FE6515A" w14:textId="77777777" w:rsidR="00424265" w:rsidRDefault="006C2590">
            <w:pPr>
              <w:pStyle w:val="TableParagraph"/>
              <w:spacing w:before="188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1CBA9E9" w14:textId="77777777" w:rsidR="00424265" w:rsidRDefault="006C2590">
            <w:pPr>
              <w:pStyle w:val="TableParagraph"/>
              <w:spacing w:before="24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4D421C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0DE2EFEF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0EE60140" w14:textId="77777777">
        <w:trPr>
          <w:trHeight w:val="537"/>
        </w:trPr>
        <w:tc>
          <w:tcPr>
            <w:tcW w:w="905" w:type="dxa"/>
          </w:tcPr>
          <w:p w14:paraId="561B58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721EF4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28998F95" w14:textId="77777777" w:rsidR="00424265" w:rsidRDefault="006C2590">
            <w:pPr>
              <w:pStyle w:val="TableParagraph"/>
              <w:spacing w:line="266" w:lineRule="exact"/>
              <w:ind w:left="107" w:right="94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867 որոշման Հավելված N 5 կետ 18</w:t>
            </w:r>
          </w:p>
        </w:tc>
        <w:tc>
          <w:tcPr>
            <w:tcW w:w="710" w:type="dxa"/>
          </w:tcPr>
          <w:p w14:paraId="26261B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EF6E5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0C8EB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0671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0D3ABF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21DF4E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17F40F2" w14:textId="77777777">
        <w:trPr>
          <w:trHeight w:val="539"/>
        </w:trPr>
        <w:tc>
          <w:tcPr>
            <w:tcW w:w="905" w:type="dxa"/>
          </w:tcPr>
          <w:p w14:paraId="28CAB6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03D04262" w14:textId="77777777" w:rsidR="00424265" w:rsidRDefault="006C2590">
            <w:pPr>
              <w:pStyle w:val="TableParagraph"/>
              <w:spacing w:before="3" w:line="266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ՆՅԱՐԴԱԲԱՆԱԿԱՆ ԲԱԺԱՆՄՈՒՆՔԻ ԻՆՏԵՆՍԻՎ ԹԵՐԱՊԻԱՅԻ ԲԼՈԿ</w:t>
            </w:r>
          </w:p>
        </w:tc>
        <w:tc>
          <w:tcPr>
            <w:tcW w:w="2743" w:type="dxa"/>
          </w:tcPr>
          <w:p w14:paraId="678F4A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7F187A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692B55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E7619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3BF88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75D7D8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748D08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07A613C" w14:textId="77777777">
        <w:trPr>
          <w:trHeight w:val="1343"/>
        </w:trPr>
        <w:tc>
          <w:tcPr>
            <w:tcW w:w="905" w:type="dxa"/>
          </w:tcPr>
          <w:p w14:paraId="69EB7055" w14:textId="77777777" w:rsidR="00424265" w:rsidRDefault="00424265">
            <w:pPr>
              <w:pStyle w:val="TableParagraph"/>
            </w:pPr>
          </w:p>
          <w:p w14:paraId="084166B7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500E3B4B" w14:textId="77777777" w:rsidR="00424265" w:rsidRDefault="006C259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71.</w:t>
            </w:r>
          </w:p>
        </w:tc>
        <w:tc>
          <w:tcPr>
            <w:tcW w:w="5820" w:type="dxa"/>
          </w:tcPr>
          <w:p w14:paraId="4D058AA8" w14:textId="77777777" w:rsidR="00424265" w:rsidRDefault="00424265">
            <w:pPr>
              <w:pStyle w:val="TableParagraph"/>
              <w:spacing w:before="10"/>
              <w:rPr>
                <w:sz w:val="25"/>
              </w:rPr>
            </w:pPr>
          </w:p>
          <w:p w14:paraId="68A523C6" w14:textId="77777777" w:rsidR="00424265" w:rsidRDefault="006C2590">
            <w:pPr>
              <w:pStyle w:val="TableParagraph"/>
              <w:spacing w:line="276" w:lineRule="auto"/>
              <w:ind w:left="107" w:right="89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Ինտենսիվ թերապիայի բլոկի գործունեության համար անհրաժեշտ տեխնիկական պահանջներն ու պայմաններն առկա են․</w:t>
            </w:r>
          </w:p>
        </w:tc>
        <w:tc>
          <w:tcPr>
            <w:tcW w:w="2743" w:type="dxa"/>
          </w:tcPr>
          <w:p w14:paraId="225A4D7B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2, կետ</w:t>
            </w:r>
            <w:r>
              <w:rPr>
                <w:spacing w:val="4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15,</w:t>
            </w:r>
          </w:p>
          <w:p w14:paraId="7D5B2665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ենթակետ 15.2</w:t>
            </w:r>
          </w:p>
        </w:tc>
        <w:tc>
          <w:tcPr>
            <w:tcW w:w="710" w:type="dxa"/>
            <w:shd w:val="clear" w:color="auto" w:fill="AEAAAA"/>
          </w:tcPr>
          <w:p w14:paraId="2CDCF2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334330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3AEC9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3812B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1D6F69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563F96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1192687" w14:textId="77777777">
        <w:trPr>
          <w:trHeight w:val="268"/>
        </w:trPr>
        <w:tc>
          <w:tcPr>
            <w:tcW w:w="905" w:type="dxa"/>
          </w:tcPr>
          <w:p w14:paraId="51F116E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71.1</w:t>
            </w:r>
          </w:p>
        </w:tc>
        <w:tc>
          <w:tcPr>
            <w:tcW w:w="5820" w:type="dxa"/>
          </w:tcPr>
          <w:p w14:paraId="2907BF0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Էնցեֆալոգրաֆ</w:t>
            </w:r>
          </w:p>
        </w:tc>
        <w:tc>
          <w:tcPr>
            <w:tcW w:w="2743" w:type="dxa"/>
          </w:tcPr>
          <w:p w14:paraId="293780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14C60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A2CF9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799B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64000CD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06B6F79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4A034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07BA1DC" w14:textId="77777777">
        <w:trPr>
          <w:trHeight w:val="268"/>
        </w:trPr>
        <w:tc>
          <w:tcPr>
            <w:tcW w:w="905" w:type="dxa"/>
          </w:tcPr>
          <w:p w14:paraId="2CE7E8E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71.2</w:t>
            </w:r>
          </w:p>
        </w:tc>
        <w:tc>
          <w:tcPr>
            <w:tcW w:w="5820" w:type="dxa"/>
          </w:tcPr>
          <w:p w14:paraId="57DDBF6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Դոպլերոգրաֆիկ սարք</w:t>
            </w:r>
          </w:p>
        </w:tc>
        <w:tc>
          <w:tcPr>
            <w:tcW w:w="2743" w:type="dxa"/>
          </w:tcPr>
          <w:p w14:paraId="7105A1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0144A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570C4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237E0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4B5EA4F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1EABA55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4FB1C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1C1145B" w14:textId="77777777">
        <w:trPr>
          <w:trHeight w:val="268"/>
        </w:trPr>
        <w:tc>
          <w:tcPr>
            <w:tcW w:w="905" w:type="dxa"/>
          </w:tcPr>
          <w:p w14:paraId="21FD1D6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71.3</w:t>
            </w:r>
          </w:p>
        </w:tc>
        <w:tc>
          <w:tcPr>
            <w:tcW w:w="5820" w:type="dxa"/>
          </w:tcPr>
          <w:p w14:paraId="065D15B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Էլեկտրամիոգրաֆ</w:t>
            </w:r>
          </w:p>
        </w:tc>
        <w:tc>
          <w:tcPr>
            <w:tcW w:w="2743" w:type="dxa"/>
          </w:tcPr>
          <w:p w14:paraId="3C17D0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8A7E3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BE026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445F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0C9B53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9AFC619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74F8C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FD47426" w14:textId="77777777">
        <w:trPr>
          <w:trHeight w:val="268"/>
        </w:trPr>
        <w:tc>
          <w:tcPr>
            <w:tcW w:w="905" w:type="dxa"/>
          </w:tcPr>
          <w:p w14:paraId="5736AC8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71.4</w:t>
            </w:r>
          </w:p>
        </w:tc>
        <w:tc>
          <w:tcPr>
            <w:tcW w:w="5820" w:type="dxa"/>
          </w:tcPr>
          <w:p w14:paraId="67852C6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մուրճիկ</w:t>
            </w:r>
          </w:p>
        </w:tc>
        <w:tc>
          <w:tcPr>
            <w:tcW w:w="2743" w:type="dxa"/>
          </w:tcPr>
          <w:p w14:paraId="7B054D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56F78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07F80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625B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5894D8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F52FEED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E0ACF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941FEE3" w14:textId="77777777">
        <w:trPr>
          <w:trHeight w:val="268"/>
        </w:trPr>
        <w:tc>
          <w:tcPr>
            <w:tcW w:w="905" w:type="dxa"/>
          </w:tcPr>
          <w:p w14:paraId="7478B81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71.5</w:t>
            </w:r>
          </w:p>
        </w:tc>
        <w:tc>
          <w:tcPr>
            <w:tcW w:w="5820" w:type="dxa"/>
          </w:tcPr>
          <w:p w14:paraId="563BF00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Հիվանդների քայլակներ</w:t>
            </w:r>
          </w:p>
        </w:tc>
        <w:tc>
          <w:tcPr>
            <w:tcW w:w="2743" w:type="dxa"/>
          </w:tcPr>
          <w:p w14:paraId="547304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B72D8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FEC91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A995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D4E82F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FDC1828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997A2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536043A" w14:textId="77777777">
        <w:trPr>
          <w:trHeight w:val="268"/>
        </w:trPr>
        <w:tc>
          <w:tcPr>
            <w:tcW w:w="905" w:type="dxa"/>
          </w:tcPr>
          <w:p w14:paraId="53DC240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71.6</w:t>
            </w:r>
          </w:p>
        </w:tc>
        <w:tc>
          <w:tcPr>
            <w:tcW w:w="5820" w:type="dxa"/>
          </w:tcPr>
          <w:p w14:paraId="3F5E168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Ֆունկցիոնալ մահճակալներ</w:t>
            </w:r>
          </w:p>
        </w:tc>
        <w:tc>
          <w:tcPr>
            <w:tcW w:w="2743" w:type="dxa"/>
          </w:tcPr>
          <w:p w14:paraId="1792FC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CEFA0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FE5F6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43DCD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207D31D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13AF001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D1622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0BF5168" w14:textId="77777777">
        <w:trPr>
          <w:trHeight w:val="268"/>
        </w:trPr>
        <w:tc>
          <w:tcPr>
            <w:tcW w:w="905" w:type="dxa"/>
          </w:tcPr>
          <w:p w14:paraId="344D17B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71.7</w:t>
            </w:r>
          </w:p>
        </w:tc>
        <w:tc>
          <w:tcPr>
            <w:tcW w:w="5820" w:type="dxa"/>
          </w:tcPr>
          <w:p w14:paraId="0C9377A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Ֆունկցիոնալ սեղանիկներ` յուրաքանչյուր մահճակալին</w:t>
            </w:r>
          </w:p>
        </w:tc>
        <w:tc>
          <w:tcPr>
            <w:tcW w:w="2743" w:type="dxa"/>
          </w:tcPr>
          <w:p w14:paraId="106260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917C5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FEF41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8AF3F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62335F1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FD91360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5C925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FF45B21" w14:textId="77777777">
        <w:trPr>
          <w:trHeight w:val="268"/>
        </w:trPr>
        <w:tc>
          <w:tcPr>
            <w:tcW w:w="905" w:type="dxa"/>
          </w:tcPr>
          <w:p w14:paraId="46A2B16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71.8</w:t>
            </w:r>
          </w:p>
        </w:tc>
        <w:tc>
          <w:tcPr>
            <w:tcW w:w="5820" w:type="dxa"/>
          </w:tcPr>
          <w:p w14:paraId="6A7BFC0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Անհատական լուսավորություն` յուրաքանչյուր մահճակալին</w:t>
            </w:r>
          </w:p>
        </w:tc>
        <w:tc>
          <w:tcPr>
            <w:tcW w:w="2743" w:type="dxa"/>
          </w:tcPr>
          <w:p w14:paraId="318189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17BC9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4FE42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9581A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3F2621C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4AA9394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EEC72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FDFB399" w14:textId="77777777">
        <w:trPr>
          <w:trHeight w:val="534"/>
        </w:trPr>
        <w:tc>
          <w:tcPr>
            <w:tcW w:w="905" w:type="dxa"/>
          </w:tcPr>
          <w:p w14:paraId="4C58BFC7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71.9</w:t>
            </w:r>
          </w:p>
        </w:tc>
        <w:tc>
          <w:tcPr>
            <w:tcW w:w="5820" w:type="dxa"/>
          </w:tcPr>
          <w:p w14:paraId="03C21761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Անհատական ահազանգման սարք` յուրաքանչյուր</w:t>
            </w:r>
          </w:p>
          <w:p w14:paraId="48078ECC" w14:textId="77777777" w:rsidR="00424265" w:rsidRDefault="006C2590">
            <w:pPr>
              <w:pStyle w:val="TableParagraph"/>
              <w:spacing w:before="39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մահճակալին</w:t>
            </w:r>
          </w:p>
        </w:tc>
        <w:tc>
          <w:tcPr>
            <w:tcW w:w="2743" w:type="dxa"/>
          </w:tcPr>
          <w:p w14:paraId="64FE08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09A8D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435E2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2DAF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DA6BF06" w14:textId="77777777" w:rsidR="00424265" w:rsidRDefault="006C2590">
            <w:pPr>
              <w:pStyle w:val="TableParagraph"/>
              <w:spacing w:before="158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0FB02F3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8ACFF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439F5FD" w14:textId="77777777">
        <w:trPr>
          <w:trHeight w:val="268"/>
        </w:trPr>
        <w:tc>
          <w:tcPr>
            <w:tcW w:w="905" w:type="dxa"/>
          </w:tcPr>
          <w:p w14:paraId="33F9BBE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71.10</w:t>
            </w:r>
          </w:p>
        </w:tc>
        <w:tc>
          <w:tcPr>
            <w:tcW w:w="5820" w:type="dxa"/>
          </w:tcPr>
          <w:p w14:paraId="0EAAD6D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Արհեստական շնչառության սարք</w:t>
            </w:r>
          </w:p>
        </w:tc>
        <w:tc>
          <w:tcPr>
            <w:tcW w:w="2743" w:type="dxa"/>
          </w:tcPr>
          <w:p w14:paraId="4B0130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7B541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FA37C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F4D1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068AA4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A019842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A3AFE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A00F269" w14:textId="77777777">
        <w:trPr>
          <w:trHeight w:val="268"/>
        </w:trPr>
        <w:tc>
          <w:tcPr>
            <w:tcW w:w="905" w:type="dxa"/>
          </w:tcPr>
          <w:p w14:paraId="3E9E989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71.11</w:t>
            </w:r>
          </w:p>
        </w:tc>
        <w:tc>
          <w:tcPr>
            <w:tcW w:w="5820" w:type="dxa"/>
          </w:tcPr>
          <w:p w14:paraId="6551B79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Կենտրոնացված թթվածնի և հետներծծման ելքեր</w:t>
            </w:r>
          </w:p>
        </w:tc>
        <w:tc>
          <w:tcPr>
            <w:tcW w:w="2743" w:type="dxa"/>
          </w:tcPr>
          <w:p w14:paraId="0AFD26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CA88B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90CAB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0D2A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2322405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89CB572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EE9CA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884E3D2" w14:textId="77777777">
        <w:trPr>
          <w:trHeight w:val="268"/>
        </w:trPr>
        <w:tc>
          <w:tcPr>
            <w:tcW w:w="905" w:type="dxa"/>
          </w:tcPr>
          <w:p w14:paraId="216074F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71.12</w:t>
            </w:r>
          </w:p>
        </w:tc>
        <w:tc>
          <w:tcPr>
            <w:tcW w:w="5820" w:type="dxa"/>
          </w:tcPr>
          <w:p w14:paraId="0C742B3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Ընդհանուր անզգայացման սարք</w:t>
            </w:r>
          </w:p>
        </w:tc>
        <w:tc>
          <w:tcPr>
            <w:tcW w:w="2743" w:type="dxa"/>
          </w:tcPr>
          <w:p w14:paraId="5FAB47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8EE8D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2BF84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83F160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3DF126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E593C61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06E0A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2AB584F" w14:textId="77777777">
        <w:trPr>
          <w:trHeight w:val="268"/>
        </w:trPr>
        <w:tc>
          <w:tcPr>
            <w:tcW w:w="905" w:type="dxa"/>
          </w:tcPr>
          <w:p w14:paraId="1D24F19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71.13</w:t>
            </w:r>
          </w:p>
        </w:tc>
        <w:tc>
          <w:tcPr>
            <w:tcW w:w="5820" w:type="dxa"/>
          </w:tcPr>
          <w:p w14:paraId="2D5502E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Ինվազիվ ճնշման և էլեկտրասրտագրման</w:t>
            </w:r>
            <w:r>
              <w:rPr>
                <w:spacing w:val="50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մոնիթորներ</w:t>
            </w:r>
          </w:p>
        </w:tc>
        <w:tc>
          <w:tcPr>
            <w:tcW w:w="2743" w:type="dxa"/>
          </w:tcPr>
          <w:p w14:paraId="315D11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A7988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37B65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FE25D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A2612C9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1AB5EBE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65E81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F6C2E93" w14:textId="77777777">
        <w:trPr>
          <w:trHeight w:val="268"/>
        </w:trPr>
        <w:tc>
          <w:tcPr>
            <w:tcW w:w="905" w:type="dxa"/>
          </w:tcPr>
          <w:p w14:paraId="1267A82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71.14</w:t>
            </w:r>
          </w:p>
        </w:tc>
        <w:tc>
          <w:tcPr>
            <w:tcW w:w="5820" w:type="dxa"/>
          </w:tcPr>
          <w:p w14:paraId="2DAB287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Էլեկտրասրտագրման սարքեր</w:t>
            </w:r>
          </w:p>
        </w:tc>
        <w:tc>
          <w:tcPr>
            <w:tcW w:w="2743" w:type="dxa"/>
          </w:tcPr>
          <w:p w14:paraId="1A3BB1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F1FC5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0E038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E506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329CB1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DB21565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3EB92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493468C" w14:textId="77777777">
        <w:trPr>
          <w:trHeight w:val="537"/>
        </w:trPr>
        <w:tc>
          <w:tcPr>
            <w:tcW w:w="905" w:type="dxa"/>
          </w:tcPr>
          <w:p w14:paraId="44437E4A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71.14</w:t>
            </w:r>
          </w:p>
        </w:tc>
        <w:tc>
          <w:tcPr>
            <w:tcW w:w="5820" w:type="dxa"/>
          </w:tcPr>
          <w:p w14:paraId="6C50C242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Ուլտրաձայնային էլեկտրասրտագրման հետազոտության ապարատ</w:t>
            </w:r>
          </w:p>
        </w:tc>
        <w:tc>
          <w:tcPr>
            <w:tcW w:w="2743" w:type="dxa"/>
          </w:tcPr>
          <w:p w14:paraId="713954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F7D4C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4E494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2259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CDA3C3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C10184D" w14:textId="77777777" w:rsidR="00424265" w:rsidRDefault="006C2590">
            <w:pPr>
              <w:pStyle w:val="TableParagraph"/>
              <w:spacing w:before="26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0811F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A477324" w14:textId="77777777">
        <w:trPr>
          <w:trHeight w:val="537"/>
        </w:trPr>
        <w:tc>
          <w:tcPr>
            <w:tcW w:w="905" w:type="dxa"/>
          </w:tcPr>
          <w:p w14:paraId="21062661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71.15</w:t>
            </w:r>
          </w:p>
        </w:tc>
        <w:tc>
          <w:tcPr>
            <w:tcW w:w="5820" w:type="dxa"/>
          </w:tcPr>
          <w:p w14:paraId="03FB0F97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Սիրտ-թոքային պահարան (դեֆիբրիլյատոր, լարինգոսկոպ,</w:t>
            </w:r>
          </w:p>
          <w:p w14:paraId="5191B7BF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դեղեր և այլն)</w:t>
            </w:r>
          </w:p>
        </w:tc>
        <w:tc>
          <w:tcPr>
            <w:tcW w:w="2743" w:type="dxa"/>
          </w:tcPr>
          <w:p w14:paraId="5E42F4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9A8C6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ACE5E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9FC41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638E3C" w14:textId="77777777" w:rsidR="00424265" w:rsidRDefault="006C2590">
            <w:pPr>
              <w:pStyle w:val="TableParagraph"/>
              <w:spacing w:before="158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F544F4A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072AC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476A7CF" w14:textId="77777777">
        <w:trPr>
          <w:trHeight w:val="268"/>
        </w:trPr>
        <w:tc>
          <w:tcPr>
            <w:tcW w:w="905" w:type="dxa"/>
          </w:tcPr>
          <w:p w14:paraId="7218D5A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71.16</w:t>
            </w:r>
          </w:p>
        </w:tc>
        <w:tc>
          <w:tcPr>
            <w:tcW w:w="5820" w:type="dxa"/>
          </w:tcPr>
          <w:p w14:paraId="3DC9AD5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Դեղերի դոզավորված ներարկման սարքեր (ինֆուզամատ)</w:t>
            </w:r>
          </w:p>
        </w:tc>
        <w:tc>
          <w:tcPr>
            <w:tcW w:w="2743" w:type="dxa"/>
          </w:tcPr>
          <w:p w14:paraId="7D0B4F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606EE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2F2BA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4F713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5C5AB3E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B47527F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A34BE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20B5C22" w14:textId="77777777">
        <w:trPr>
          <w:trHeight w:val="268"/>
        </w:trPr>
        <w:tc>
          <w:tcPr>
            <w:tcW w:w="905" w:type="dxa"/>
          </w:tcPr>
          <w:p w14:paraId="77107D5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71.17</w:t>
            </w:r>
          </w:p>
        </w:tc>
        <w:tc>
          <w:tcPr>
            <w:tcW w:w="5820" w:type="dxa"/>
          </w:tcPr>
          <w:p w14:paraId="4EA6A92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Արյան տաքացման սարք</w:t>
            </w:r>
          </w:p>
        </w:tc>
        <w:tc>
          <w:tcPr>
            <w:tcW w:w="2743" w:type="dxa"/>
          </w:tcPr>
          <w:p w14:paraId="6AB469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637AB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0B743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A13D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B8A07D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2F1B122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D2511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EE6A2BC" w14:textId="77777777">
        <w:trPr>
          <w:trHeight w:val="268"/>
        </w:trPr>
        <w:tc>
          <w:tcPr>
            <w:tcW w:w="905" w:type="dxa"/>
          </w:tcPr>
          <w:p w14:paraId="38DA8AB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71.18</w:t>
            </w:r>
          </w:p>
        </w:tc>
        <w:tc>
          <w:tcPr>
            <w:tcW w:w="5820" w:type="dxa"/>
          </w:tcPr>
          <w:p w14:paraId="3307C2B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Արյան խումբ որոշող սարք</w:t>
            </w:r>
          </w:p>
        </w:tc>
        <w:tc>
          <w:tcPr>
            <w:tcW w:w="2743" w:type="dxa"/>
          </w:tcPr>
          <w:p w14:paraId="4BC641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FC2DC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1A0F5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E73A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AF29AE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DDF02E6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F7F3A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626BC58" w14:textId="77777777">
        <w:trPr>
          <w:trHeight w:val="268"/>
        </w:trPr>
        <w:tc>
          <w:tcPr>
            <w:tcW w:w="905" w:type="dxa"/>
          </w:tcPr>
          <w:p w14:paraId="70FE0BE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71.19</w:t>
            </w:r>
          </w:p>
        </w:tc>
        <w:tc>
          <w:tcPr>
            <w:tcW w:w="5820" w:type="dxa"/>
          </w:tcPr>
          <w:p w14:paraId="5D1B24E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պահարաններ</w:t>
            </w:r>
          </w:p>
        </w:tc>
        <w:tc>
          <w:tcPr>
            <w:tcW w:w="2743" w:type="dxa"/>
          </w:tcPr>
          <w:p w14:paraId="7564CF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77734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3246A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03B2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3D3A413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294A3B94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FDC6B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CBA878B" w14:textId="77777777">
        <w:trPr>
          <w:trHeight w:val="268"/>
        </w:trPr>
        <w:tc>
          <w:tcPr>
            <w:tcW w:w="905" w:type="dxa"/>
          </w:tcPr>
          <w:p w14:paraId="77145F1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71.20</w:t>
            </w:r>
          </w:p>
        </w:tc>
        <w:tc>
          <w:tcPr>
            <w:tcW w:w="5820" w:type="dxa"/>
          </w:tcPr>
          <w:p w14:paraId="639127D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Հիվանդի տաքացման սարքեր</w:t>
            </w:r>
          </w:p>
        </w:tc>
        <w:tc>
          <w:tcPr>
            <w:tcW w:w="2743" w:type="dxa"/>
          </w:tcPr>
          <w:p w14:paraId="52B209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33639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249CB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40672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615B5B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FFA60AA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35B32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882E0EC" w14:textId="77777777">
        <w:trPr>
          <w:trHeight w:val="537"/>
        </w:trPr>
        <w:tc>
          <w:tcPr>
            <w:tcW w:w="905" w:type="dxa"/>
          </w:tcPr>
          <w:p w14:paraId="1AEEE219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71.21</w:t>
            </w:r>
          </w:p>
        </w:tc>
        <w:tc>
          <w:tcPr>
            <w:tcW w:w="5820" w:type="dxa"/>
          </w:tcPr>
          <w:p w14:paraId="5964A3A2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Պահարաններ` միանգամյա օգտագործման պարագաների</w:t>
            </w:r>
          </w:p>
          <w:p w14:paraId="04E673CB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համար</w:t>
            </w:r>
          </w:p>
        </w:tc>
        <w:tc>
          <w:tcPr>
            <w:tcW w:w="2743" w:type="dxa"/>
          </w:tcPr>
          <w:p w14:paraId="17F4E2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8A130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ADBB6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E598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1B21C9" w14:textId="77777777" w:rsidR="00424265" w:rsidRDefault="006C2590">
            <w:pPr>
              <w:pStyle w:val="TableParagraph"/>
              <w:spacing w:before="158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33EBE274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B5B4C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E0BC280" w14:textId="77777777">
        <w:trPr>
          <w:trHeight w:val="268"/>
        </w:trPr>
        <w:tc>
          <w:tcPr>
            <w:tcW w:w="905" w:type="dxa"/>
          </w:tcPr>
          <w:p w14:paraId="4FFBC48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71.22</w:t>
            </w:r>
          </w:p>
        </w:tc>
        <w:tc>
          <w:tcPr>
            <w:tcW w:w="5820" w:type="dxa"/>
          </w:tcPr>
          <w:p w14:paraId="08AF668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Քույրական պոստ` տելեմետրիկ հսկողությամբ</w:t>
            </w:r>
          </w:p>
        </w:tc>
        <w:tc>
          <w:tcPr>
            <w:tcW w:w="2743" w:type="dxa"/>
          </w:tcPr>
          <w:p w14:paraId="4BFE24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FCD6D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6DC48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BCEE3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F3E52F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49AC037B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70E63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1431674B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58FF1B93" w14:textId="77777777">
        <w:trPr>
          <w:trHeight w:val="268"/>
        </w:trPr>
        <w:tc>
          <w:tcPr>
            <w:tcW w:w="905" w:type="dxa"/>
          </w:tcPr>
          <w:p w14:paraId="465463F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lastRenderedPageBreak/>
              <w:t>71.23</w:t>
            </w:r>
          </w:p>
        </w:tc>
        <w:tc>
          <w:tcPr>
            <w:tcW w:w="5820" w:type="dxa"/>
          </w:tcPr>
          <w:p w14:paraId="2E8BCBA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թախտեր</w:t>
            </w:r>
          </w:p>
        </w:tc>
        <w:tc>
          <w:tcPr>
            <w:tcW w:w="2743" w:type="dxa"/>
          </w:tcPr>
          <w:p w14:paraId="4410A6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DC104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0D72A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7F7A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9DDE4F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5662396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A7015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320DF50" w14:textId="77777777">
        <w:trPr>
          <w:trHeight w:val="268"/>
        </w:trPr>
        <w:tc>
          <w:tcPr>
            <w:tcW w:w="905" w:type="dxa"/>
          </w:tcPr>
          <w:p w14:paraId="4DD1B26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71.24</w:t>
            </w:r>
          </w:p>
        </w:tc>
        <w:tc>
          <w:tcPr>
            <w:tcW w:w="5820" w:type="dxa"/>
          </w:tcPr>
          <w:p w14:paraId="00B6687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Վիրահատական արտածծիչ</w:t>
            </w:r>
          </w:p>
        </w:tc>
        <w:tc>
          <w:tcPr>
            <w:tcW w:w="2743" w:type="dxa"/>
          </w:tcPr>
          <w:p w14:paraId="70D1B2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7B532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D6694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60C6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2B17FD5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E81EAB0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91559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B043407" w14:textId="77777777">
        <w:trPr>
          <w:trHeight w:val="268"/>
        </w:trPr>
        <w:tc>
          <w:tcPr>
            <w:tcW w:w="905" w:type="dxa"/>
          </w:tcPr>
          <w:p w14:paraId="3F23BB4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71.25</w:t>
            </w:r>
          </w:p>
        </w:tc>
        <w:tc>
          <w:tcPr>
            <w:tcW w:w="5820" w:type="dxa"/>
          </w:tcPr>
          <w:p w14:paraId="58D3997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Բակտերիցիդ լամպ</w:t>
            </w:r>
          </w:p>
        </w:tc>
        <w:tc>
          <w:tcPr>
            <w:tcW w:w="2743" w:type="dxa"/>
          </w:tcPr>
          <w:p w14:paraId="48B400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C95D2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AAD0F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C336F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3B00A2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E9410CF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15593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77FC7B9" w14:textId="77777777">
        <w:trPr>
          <w:trHeight w:val="268"/>
        </w:trPr>
        <w:tc>
          <w:tcPr>
            <w:tcW w:w="905" w:type="dxa"/>
          </w:tcPr>
          <w:p w14:paraId="2B4CBC1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71.26</w:t>
            </w:r>
          </w:p>
        </w:tc>
        <w:tc>
          <w:tcPr>
            <w:tcW w:w="5820" w:type="dxa"/>
          </w:tcPr>
          <w:p w14:paraId="39D7DBF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Հիվանդի սայլակներ</w:t>
            </w:r>
          </w:p>
        </w:tc>
        <w:tc>
          <w:tcPr>
            <w:tcW w:w="2743" w:type="dxa"/>
          </w:tcPr>
          <w:p w14:paraId="291ECC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D9FE8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AB247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635E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3310E51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BFF0121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0DB48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703A25D" w14:textId="77777777">
        <w:trPr>
          <w:trHeight w:val="2469"/>
        </w:trPr>
        <w:tc>
          <w:tcPr>
            <w:tcW w:w="905" w:type="dxa"/>
          </w:tcPr>
          <w:p w14:paraId="7C1DEADB" w14:textId="77777777" w:rsidR="00424265" w:rsidRDefault="00424265">
            <w:pPr>
              <w:pStyle w:val="TableParagraph"/>
            </w:pPr>
          </w:p>
          <w:p w14:paraId="22C7D975" w14:textId="77777777" w:rsidR="00424265" w:rsidRDefault="00424265">
            <w:pPr>
              <w:pStyle w:val="TableParagraph"/>
            </w:pPr>
          </w:p>
          <w:p w14:paraId="67EE27C1" w14:textId="77777777" w:rsidR="00424265" w:rsidRDefault="00424265">
            <w:pPr>
              <w:pStyle w:val="TableParagraph"/>
            </w:pPr>
          </w:p>
          <w:p w14:paraId="3678178B" w14:textId="77777777" w:rsidR="00424265" w:rsidRDefault="00424265">
            <w:pPr>
              <w:pStyle w:val="TableParagraph"/>
              <w:spacing w:before="2"/>
              <w:rPr>
                <w:sz w:val="20"/>
              </w:rPr>
            </w:pPr>
          </w:p>
          <w:p w14:paraId="382BEFB6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72.</w:t>
            </w:r>
          </w:p>
        </w:tc>
        <w:tc>
          <w:tcPr>
            <w:tcW w:w="5820" w:type="dxa"/>
          </w:tcPr>
          <w:p w14:paraId="0897E626" w14:textId="77777777" w:rsidR="00424265" w:rsidRDefault="00424265">
            <w:pPr>
              <w:pStyle w:val="TableParagraph"/>
            </w:pPr>
          </w:p>
          <w:p w14:paraId="4664E8CA" w14:textId="77777777" w:rsidR="00424265" w:rsidRDefault="00424265">
            <w:pPr>
              <w:pStyle w:val="TableParagraph"/>
            </w:pPr>
          </w:p>
          <w:p w14:paraId="284374EF" w14:textId="77777777" w:rsidR="00424265" w:rsidRDefault="00424265">
            <w:pPr>
              <w:pStyle w:val="TableParagraph"/>
            </w:pPr>
          </w:p>
          <w:p w14:paraId="3EE9CFB6" w14:textId="77777777" w:rsidR="00424265" w:rsidRDefault="00424265">
            <w:pPr>
              <w:pStyle w:val="TableParagraph"/>
              <w:spacing w:before="1"/>
              <w:rPr>
                <w:sz w:val="32"/>
              </w:rPr>
            </w:pPr>
          </w:p>
          <w:p w14:paraId="2AD25F9F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Ինտենսիվ թերապիայի բլոկը հագեցված է</w:t>
            </w:r>
            <w:r>
              <w:rPr>
                <w:spacing w:val="51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կադրերով․</w:t>
            </w:r>
          </w:p>
        </w:tc>
        <w:tc>
          <w:tcPr>
            <w:tcW w:w="2743" w:type="dxa"/>
          </w:tcPr>
          <w:p w14:paraId="63AB1CD1" w14:textId="77777777" w:rsidR="00424265" w:rsidRDefault="006C2590">
            <w:pPr>
              <w:pStyle w:val="TableParagraph"/>
              <w:spacing w:before="26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2, կետ</w:t>
            </w:r>
            <w:r>
              <w:rPr>
                <w:spacing w:val="4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15,</w:t>
            </w:r>
          </w:p>
          <w:p w14:paraId="367D77C3" w14:textId="77777777" w:rsidR="00424265" w:rsidRDefault="006C2590">
            <w:pPr>
              <w:pStyle w:val="TableParagraph"/>
              <w:tabs>
                <w:tab w:val="left" w:pos="1456"/>
                <w:tab w:val="left" w:pos="2325"/>
              </w:tabs>
              <w:spacing w:before="3"/>
              <w:ind w:left="107"/>
              <w:rPr>
                <w:sz w:val="24"/>
                <w:szCs w:val="24"/>
              </w:rPr>
            </w:pPr>
            <w:r>
              <w:rPr>
                <w:w w:val="110"/>
                <w:sz w:val="20"/>
                <w:szCs w:val="20"/>
              </w:rPr>
              <w:t>ենթակետ</w:t>
            </w:r>
            <w:r>
              <w:rPr>
                <w:w w:val="110"/>
                <w:sz w:val="20"/>
                <w:szCs w:val="20"/>
              </w:rPr>
              <w:tab/>
              <w:t>15.2,</w:t>
            </w:r>
            <w:r>
              <w:rPr>
                <w:w w:val="110"/>
                <w:sz w:val="20"/>
                <w:szCs w:val="20"/>
              </w:rPr>
              <w:tab/>
            </w:r>
            <w:r>
              <w:rPr>
                <w:spacing w:val="-4"/>
                <w:w w:val="110"/>
                <w:sz w:val="24"/>
                <w:szCs w:val="24"/>
              </w:rPr>
              <w:t>ՀՀ</w:t>
            </w:r>
          </w:p>
          <w:p w14:paraId="066834A8" w14:textId="77777777" w:rsidR="00424265" w:rsidRDefault="006C2590">
            <w:pPr>
              <w:pStyle w:val="TableParagraph"/>
              <w:spacing w:line="270" w:lineRule="atLeast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որոշման Հավելված  N 5 կետ</w:t>
            </w:r>
            <w:r>
              <w:rPr>
                <w:spacing w:val="18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18</w:t>
            </w:r>
          </w:p>
        </w:tc>
        <w:tc>
          <w:tcPr>
            <w:tcW w:w="710" w:type="dxa"/>
            <w:shd w:val="clear" w:color="auto" w:fill="AEAAAA"/>
          </w:tcPr>
          <w:p w14:paraId="66B8C9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5A06D9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3C00C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9A3BE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69D05C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79734A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5BA022A" w14:textId="77777777">
        <w:trPr>
          <w:trHeight w:val="2147"/>
        </w:trPr>
        <w:tc>
          <w:tcPr>
            <w:tcW w:w="905" w:type="dxa"/>
          </w:tcPr>
          <w:p w14:paraId="41789E87" w14:textId="77777777" w:rsidR="00424265" w:rsidRDefault="00424265">
            <w:pPr>
              <w:pStyle w:val="TableParagraph"/>
            </w:pPr>
          </w:p>
          <w:p w14:paraId="4B668B97" w14:textId="77777777" w:rsidR="00424265" w:rsidRDefault="00424265">
            <w:pPr>
              <w:pStyle w:val="TableParagraph"/>
            </w:pPr>
          </w:p>
          <w:p w14:paraId="380604EF" w14:textId="77777777" w:rsidR="00424265" w:rsidRDefault="00424265">
            <w:pPr>
              <w:pStyle w:val="TableParagraph"/>
            </w:pPr>
          </w:p>
          <w:p w14:paraId="59F81FF0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EEE0F3C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72.1</w:t>
            </w:r>
          </w:p>
        </w:tc>
        <w:tc>
          <w:tcPr>
            <w:tcW w:w="5820" w:type="dxa"/>
          </w:tcPr>
          <w:p w14:paraId="2DCB2A7E" w14:textId="77777777" w:rsidR="00424265" w:rsidRDefault="00424265">
            <w:pPr>
              <w:pStyle w:val="TableParagraph"/>
            </w:pPr>
          </w:p>
          <w:p w14:paraId="6629F85E" w14:textId="77777777" w:rsidR="00424265" w:rsidRDefault="00424265">
            <w:pPr>
              <w:pStyle w:val="TableParagraph"/>
            </w:pPr>
          </w:p>
          <w:p w14:paraId="732A0AC2" w14:textId="77777777" w:rsidR="00424265" w:rsidRDefault="006C2590">
            <w:pPr>
              <w:pStyle w:val="TableParagraph"/>
              <w:spacing w:before="190" w:line="280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Բժիշկներ՝ համապատասխան հետդիպլոմային կրթությամբ և վերջին 5 տարվա ընթացքում վերապատրաստման առկայությամբ</w:t>
            </w:r>
          </w:p>
        </w:tc>
        <w:tc>
          <w:tcPr>
            <w:tcW w:w="2743" w:type="dxa"/>
          </w:tcPr>
          <w:p w14:paraId="2EEBA1CC" w14:textId="77777777" w:rsidR="00424265" w:rsidRDefault="006C2590">
            <w:pPr>
              <w:pStyle w:val="TableParagraph"/>
              <w:spacing w:before="26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20AAE98D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57CE82EA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288129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E2D21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7CFD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A04294B" w14:textId="77777777" w:rsidR="00424265" w:rsidRDefault="00424265">
            <w:pPr>
              <w:pStyle w:val="TableParagraph"/>
            </w:pPr>
          </w:p>
          <w:p w14:paraId="3CB11915" w14:textId="77777777" w:rsidR="00424265" w:rsidRDefault="00424265">
            <w:pPr>
              <w:pStyle w:val="TableParagraph"/>
            </w:pPr>
          </w:p>
          <w:p w14:paraId="711C179D" w14:textId="77777777" w:rsidR="00424265" w:rsidRDefault="00424265">
            <w:pPr>
              <w:pStyle w:val="TableParagraph"/>
            </w:pPr>
          </w:p>
          <w:p w14:paraId="5DC2CBD5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5129681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05248A77" w14:textId="77777777" w:rsidR="00424265" w:rsidRDefault="006C2590">
            <w:pPr>
              <w:pStyle w:val="TableParagraph"/>
              <w:spacing w:before="26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65E0A2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192C12C" w14:textId="77777777">
        <w:trPr>
          <w:trHeight w:val="2147"/>
        </w:trPr>
        <w:tc>
          <w:tcPr>
            <w:tcW w:w="905" w:type="dxa"/>
          </w:tcPr>
          <w:p w14:paraId="7BF20E73" w14:textId="77777777" w:rsidR="00424265" w:rsidRDefault="00424265">
            <w:pPr>
              <w:pStyle w:val="TableParagraph"/>
            </w:pPr>
          </w:p>
          <w:p w14:paraId="10214219" w14:textId="77777777" w:rsidR="00424265" w:rsidRDefault="00424265">
            <w:pPr>
              <w:pStyle w:val="TableParagraph"/>
            </w:pPr>
          </w:p>
          <w:p w14:paraId="66F17758" w14:textId="77777777" w:rsidR="00424265" w:rsidRDefault="00424265">
            <w:pPr>
              <w:pStyle w:val="TableParagraph"/>
            </w:pPr>
          </w:p>
          <w:p w14:paraId="587C68FF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37D4EC68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72.2</w:t>
            </w:r>
          </w:p>
        </w:tc>
        <w:tc>
          <w:tcPr>
            <w:tcW w:w="5820" w:type="dxa"/>
          </w:tcPr>
          <w:p w14:paraId="7E7E2F97" w14:textId="77777777" w:rsidR="00424265" w:rsidRDefault="00424265">
            <w:pPr>
              <w:pStyle w:val="TableParagraph"/>
            </w:pPr>
          </w:p>
          <w:p w14:paraId="49F49D94" w14:textId="77777777" w:rsidR="00424265" w:rsidRDefault="00424265">
            <w:pPr>
              <w:pStyle w:val="TableParagraph"/>
            </w:pPr>
          </w:p>
          <w:p w14:paraId="484E1BFE" w14:textId="77777777" w:rsidR="00424265" w:rsidRDefault="00424265">
            <w:pPr>
              <w:pStyle w:val="TableParagraph"/>
            </w:pPr>
          </w:p>
          <w:p w14:paraId="7794C852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1D5E4F5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25BD4586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6920FA32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312B4C2C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6515FF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7E6E2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F97B2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997A0C7" w14:textId="77777777" w:rsidR="00424265" w:rsidRDefault="00424265">
            <w:pPr>
              <w:pStyle w:val="TableParagraph"/>
            </w:pPr>
          </w:p>
          <w:p w14:paraId="58FFC144" w14:textId="77777777" w:rsidR="00424265" w:rsidRDefault="00424265">
            <w:pPr>
              <w:pStyle w:val="TableParagraph"/>
            </w:pPr>
          </w:p>
          <w:p w14:paraId="66A638C6" w14:textId="77777777" w:rsidR="00424265" w:rsidRDefault="00424265">
            <w:pPr>
              <w:pStyle w:val="TableParagraph"/>
            </w:pPr>
          </w:p>
          <w:p w14:paraId="11DCF36D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4735ADC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871A7F4" w14:textId="77777777" w:rsidR="00424265" w:rsidRDefault="006C2590">
            <w:pPr>
              <w:pStyle w:val="TableParagraph"/>
              <w:spacing w:before="24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7B4503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AF49273" w14:textId="77777777">
        <w:trPr>
          <w:trHeight w:val="268"/>
        </w:trPr>
        <w:tc>
          <w:tcPr>
            <w:tcW w:w="905" w:type="dxa"/>
          </w:tcPr>
          <w:p w14:paraId="160978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045AAD2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ՆԵՐԶԱՏԱԲԱՆԱԿԱՆ ԲԱԺԱՆՄՈՒՆՔ</w:t>
            </w:r>
          </w:p>
        </w:tc>
        <w:tc>
          <w:tcPr>
            <w:tcW w:w="2743" w:type="dxa"/>
          </w:tcPr>
          <w:p w14:paraId="25B060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7A6CE0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3DFC6B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7ABBA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21E1C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4833C6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0559A3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5767B6C" w14:textId="77777777">
        <w:trPr>
          <w:trHeight w:val="1074"/>
        </w:trPr>
        <w:tc>
          <w:tcPr>
            <w:tcW w:w="905" w:type="dxa"/>
          </w:tcPr>
          <w:p w14:paraId="73A31D71" w14:textId="77777777" w:rsidR="00424265" w:rsidRDefault="00424265">
            <w:pPr>
              <w:pStyle w:val="TableParagraph"/>
            </w:pPr>
          </w:p>
          <w:p w14:paraId="53AD65D2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73.</w:t>
            </w:r>
          </w:p>
        </w:tc>
        <w:tc>
          <w:tcPr>
            <w:tcW w:w="5820" w:type="dxa"/>
          </w:tcPr>
          <w:p w14:paraId="3E28072D" w14:textId="77777777" w:rsidR="00424265" w:rsidRDefault="006C2590">
            <w:pPr>
              <w:pStyle w:val="TableParagraph"/>
              <w:spacing w:before="163" w:line="276" w:lineRule="auto"/>
              <w:ind w:left="107" w:right="663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Ներզատաբանական բաժանմունքի գործունեության համար անհրաժեշտ տեխնիկական պահանջներն ու պայմաններն առկա են․</w:t>
            </w:r>
          </w:p>
        </w:tc>
        <w:tc>
          <w:tcPr>
            <w:tcW w:w="2743" w:type="dxa"/>
          </w:tcPr>
          <w:p w14:paraId="20A813AE" w14:textId="77777777" w:rsidR="00424265" w:rsidRDefault="006C2590">
            <w:pPr>
              <w:pStyle w:val="TableParagraph"/>
              <w:spacing w:before="24" w:line="280" w:lineRule="auto"/>
              <w:ind w:left="119" w:right="108" w:firstLine="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6B07B4E1" w14:textId="77777777" w:rsidR="00424265" w:rsidRDefault="006C2590">
            <w:pPr>
              <w:pStyle w:val="TableParagraph"/>
              <w:spacing w:line="223" w:lineRule="exact"/>
              <w:ind w:left="386" w:right="379"/>
              <w:jc w:val="center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2, կետ 8</w:t>
            </w:r>
          </w:p>
        </w:tc>
        <w:tc>
          <w:tcPr>
            <w:tcW w:w="710" w:type="dxa"/>
            <w:shd w:val="clear" w:color="auto" w:fill="AEAAAA"/>
          </w:tcPr>
          <w:p w14:paraId="21B2FE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6ACE91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1B8F3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F5882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019C78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6AB88F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3A5516B" w14:textId="77777777">
        <w:trPr>
          <w:trHeight w:val="268"/>
        </w:trPr>
        <w:tc>
          <w:tcPr>
            <w:tcW w:w="905" w:type="dxa"/>
          </w:tcPr>
          <w:p w14:paraId="6D69BAF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73.1</w:t>
            </w:r>
          </w:p>
        </w:tc>
        <w:tc>
          <w:tcPr>
            <w:tcW w:w="5820" w:type="dxa"/>
          </w:tcPr>
          <w:p w14:paraId="0C379D8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Պերֆուզամատոր` ինսուլինի ներարկման համար</w:t>
            </w:r>
          </w:p>
        </w:tc>
        <w:tc>
          <w:tcPr>
            <w:tcW w:w="2743" w:type="dxa"/>
          </w:tcPr>
          <w:p w14:paraId="4CA33C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D58C3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15A74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33D4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5E8F7E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FB3BEDF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DAE52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DDAD4CE" w14:textId="77777777">
        <w:trPr>
          <w:trHeight w:val="268"/>
        </w:trPr>
        <w:tc>
          <w:tcPr>
            <w:tcW w:w="905" w:type="dxa"/>
          </w:tcPr>
          <w:p w14:paraId="083148D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73.2</w:t>
            </w:r>
          </w:p>
        </w:tc>
        <w:tc>
          <w:tcPr>
            <w:tcW w:w="5820" w:type="dxa"/>
          </w:tcPr>
          <w:p w14:paraId="65C356A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Գլյուկոմետր` արյան մեջ շաքարը շտապ որոշելու համար</w:t>
            </w:r>
          </w:p>
        </w:tc>
        <w:tc>
          <w:tcPr>
            <w:tcW w:w="2743" w:type="dxa"/>
          </w:tcPr>
          <w:p w14:paraId="11E172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0FF27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79B36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8805D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80A2CF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4F2BC69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F32E0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3309C51" w14:textId="77777777">
        <w:trPr>
          <w:trHeight w:val="268"/>
        </w:trPr>
        <w:tc>
          <w:tcPr>
            <w:tcW w:w="905" w:type="dxa"/>
          </w:tcPr>
          <w:p w14:paraId="5F22C1E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73.3</w:t>
            </w:r>
          </w:p>
        </w:tc>
        <w:tc>
          <w:tcPr>
            <w:tcW w:w="5820" w:type="dxa"/>
          </w:tcPr>
          <w:p w14:paraId="5376417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Գլուկոմետրի շերտիկներ</w:t>
            </w:r>
          </w:p>
        </w:tc>
        <w:tc>
          <w:tcPr>
            <w:tcW w:w="2743" w:type="dxa"/>
          </w:tcPr>
          <w:p w14:paraId="7ABA5E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AB701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9B4D6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A5B8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59E63BD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864F39E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3E2E9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3AE99B67" w14:textId="77777777" w:rsidR="00424265" w:rsidRDefault="00424265">
      <w:pPr>
        <w:rPr>
          <w:sz w:val="18"/>
        </w:rPr>
        <w:sectPr w:rsidR="00424265">
          <w:footerReference w:type="default" r:id="rId11"/>
          <w:pgSz w:w="15840" w:h="12240" w:orient="landscape"/>
          <w:pgMar w:top="700" w:right="40" w:bottom="1080" w:left="140" w:header="0" w:footer="894" w:gutter="0"/>
          <w:pgNumType w:start="4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08B05B7C" w14:textId="77777777">
        <w:trPr>
          <w:trHeight w:val="268"/>
        </w:trPr>
        <w:tc>
          <w:tcPr>
            <w:tcW w:w="905" w:type="dxa"/>
          </w:tcPr>
          <w:p w14:paraId="2EFB9F4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lastRenderedPageBreak/>
              <w:t>73.4</w:t>
            </w:r>
          </w:p>
        </w:tc>
        <w:tc>
          <w:tcPr>
            <w:tcW w:w="5820" w:type="dxa"/>
          </w:tcPr>
          <w:p w14:paraId="061B217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Սարք` վահանաձև գեղձի պունկցիայի համար</w:t>
            </w:r>
          </w:p>
        </w:tc>
        <w:tc>
          <w:tcPr>
            <w:tcW w:w="2743" w:type="dxa"/>
          </w:tcPr>
          <w:p w14:paraId="59E0B4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C7637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E4D3F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480F3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2031537" w14:textId="77777777" w:rsidR="00424265" w:rsidRDefault="006C2590">
            <w:pPr>
              <w:pStyle w:val="TableParagraph"/>
              <w:spacing w:before="26" w:line="222" w:lineRule="exact"/>
              <w:ind w:left="22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B5187AB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1CE76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070109C" w14:textId="77777777">
        <w:trPr>
          <w:trHeight w:val="268"/>
        </w:trPr>
        <w:tc>
          <w:tcPr>
            <w:tcW w:w="905" w:type="dxa"/>
          </w:tcPr>
          <w:p w14:paraId="70B262A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73.5</w:t>
            </w:r>
          </w:p>
        </w:tc>
        <w:tc>
          <w:tcPr>
            <w:tcW w:w="5820" w:type="dxa"/>
          </w:tcPr>
          <w:p w14:paraId="0680CE1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կշեռք</w:t>
            </w:r>
          </w:p>
        </w:tc>
        <w:tc>
          <w:tcPr>
            <w:tcW w:w="2743" w:type="dxa"/>
          </w:tcPr>
          <w:p w14:paraId="166ED4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4E92F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0C870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4A2A5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AD22B6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53199DD9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8C95F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E02D230" w14:textId="77777777">
        <w:trPr>
          <w:trHeight w:val="268"/>
        </w:trPr>
        <w:tc>
          <w:tcPr>
            <w:tcW w:w="905" w:type="dxa"/>
          </w:tcPr>
          <w:p w14:paraId="6639EA4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73.6</w:t>
            </w:r>
          </w:p>
        </w:tc>
        <w:tc>
          <w:tcPr>
            <w:tcW w:w="5820" w:type="dxa"/>
          </w:tcPr>
          <w:p w14:paraId="56DE0CD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Հասակաչափ</w:t>
            </w:r>
          </w:p>
        </w:tc>
        <w:tc>
          <w:tcPr>
            <w:tcW w:w="2743" w:type="dxa"/>
          </w:tcPr>
          <w:p w14:paraId="1FA0B3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307DD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FBD21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5B171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36333D1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6FC7D2AF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FEA63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0B7D1A4" w14:textId="77777777">
        <w:trPr>
          <w:trHeight w:val="268"/>
        </w:trPr>
        <w:tc>
          <w:tcPr>
            <w:tcW w:w="905" w:type="dxa"/>
          </w:tcPr>
          <w:p w14:paraId="0D464FC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73.7</w:t>
            </w:r>
          </w:p>
        </w:tc>
        <w:tc>
          <w:tcPr>
            <w:tcW w:w="5820" w:type="dxa"/>
          </w:tcPr>
          <w:p w14:paraId="5D707FE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Հիվանդի սայլակներ</w:t>
            </w:r>
          </w:p>
        </w:tc>
        <w:tc>
          <w:tcPr>
            <w:tcW w:w="2743" w:type="dxa"/>
          </w:tcPr>
          <w:p w14:paraId="3FE7BA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7EE7F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39214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631F7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5F340E7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00DC5D8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B6BC6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F0A0FFD" w14:textId="77777777">
        <w:trPr>
          <w:trHeight w:val="268"/>
        </w:trPr>
        <w:tc>
          <w:tcPr>
            <w:tcW w:w="905" w:type="dxa"/>
          </w:tcPr>
          <w:p w14:paraId="46F2489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73.8</w:t>
            </w:r>
          </w:p>
        </w:tc>
        <w:tc>
          <w:tcPr>
            <w:tcW w:w="5820" w:type="dxa"/>
          </w:tcPr>
          <w:p w14:paraId="57D76B5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Մահճակալներ (ֆունկցիոնալ և հասարակ)</w:t>
            </w:r>
          </w:p>
        </w:tc>
        <w:tc>
          <w:tcPr>
            <w:tcW w:w="2743" w:type="dxa"/>
          </w:tcPr>
          <w:p w14:paraId="7E3D17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8CB07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FE8F3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CDCA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FCDFBDE" w14:textId="77777777" w:rsidR="00424265" w:rsidRDefault="006C2590">
            <w:pPr>
              <w:pStyle w:val="TableParagraph"/>
              <w:spacing w:before="26" w:line="222" w:lineRule="exact"/>
              <w:ind w:left="2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C4439A3" w14:textId="77777777" w:rsidR="00424265" w:rsidRDefault="006C2590">
            <w:pPr>
              <w:pStyle w:val="TableParagraph"/>
              <w:spacing w:before="26" w:line="222" w:lineRule="exact"/>
              <w:ind w:left="100" w:right="7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063C8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93AA0C5" w14:textId="77777777">
        <w:trPr>
          <w:trHeight w:val="268"/>
        </w:trPr>
        <w:tc>
          <w:tcPr>
            <w:tcW w:w="905" w:type="dxa"/>
          </w:tcPr>
          <w:p w14:paraId="4014614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73.9</w:t>
            </w:r>
          </w:p>
        </w:tc>
        <w:tc>
          <w:tcPr>
            <w:tcW w:w="5820" w:type="dxa"/>
          </w:tcPr>
          <w:p w14:paraId="68E5EC0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Ապակյա սեղանիկներ</w:t>
            </w:r>
          </w:p>
        </w:tc>
        <w:tc>
          <w:tcPr>
            <w:tcW w:w="2743" w:type="dxa"/>
          </w:tcPr>
          <w:p w14:paraId="579D1B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130AA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3066B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4CEE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78FBA3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7E5A6EA2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E5335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E19097F" w14:textId="77777777">
        <w:trPr>
          <w:trHeight w:val="268"/>
        </w:trPr>
        <w:tc>
          <w:tcPr>
            <w:tcW w:w="905" w:type="dxa"/>
          </w:tcPr>
          <w:p w14:paraId="293655B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73.10</w:t>
            </w:r>
          </w:p>
        </w:tc>
        <w:tc>
          <w:tcPr>
            <w:tcW w:w="5820" w:type="dxa"/>
          </w:tcPr>
          <w:p w14:paraId="2484525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Դեղորայքի պահարաններ</w:t>
            </w:r>
          </w:p>
        </w:tc>
        <w:tc>
          <w:tcPr>
            <w:tcW w:w="2743" w:type="dxa"/>
          </w:tcPr>
          <w:p w14:paraId="035862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0C0C7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EC169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F6F8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A38365" w14:textId="77777777" w:rsidR="00424265" w:rsidRDefault="006C2590">
            <w:pPr>
              <w:pStyle w:val="TableParagraph"/>
              <w:spacing w:before="26" w:line="222" w:lineRule="exact"/>
              <w:ind w:left="110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50F49195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181DD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689E844" w14:textId="77777777">
        <w:trPr>
          <w:trHeight w:val="268"/>
        </w:trPr>
        <w:tc>
          <w:tcPr>
            <w:tcW w:w="905" w:type="dxa"/>
          </w:tcPr>
          <w:p w14:paraId="218E37F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73.11</w:t>
            </w:r>
          </w:p>
        </w:tc>
        <w:tc>
          <w:tcPr>
            <w:tcW w:w="5820" w:type="dxa"/>
          </w:tcPr>
          <w:p w14:paraId="6806994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թախտեր</w:t>
            </w:r>
          </w:p>
        </w:tc>
        <w:tc>
          <w:tcPr>
            <w:tcW w:w="2743" w:type="dxa"/>
          </w:tcPr>
          <w:p w14:paraId="60335E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DAD40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A884F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70A4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74DF89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4B05BC5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CBD55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AF742B1" w14:textId="77777777">
        <w:trPr>
          <w:trHeight w:val="268"/>
        </w:trPr>
        <w:tc>
          <w:tcPr>
            <w:tcW w:w="905" w:type="dxa"/>
          </w:tcPr>
          <w:p w14:paraId="73A01AC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73.12</w:t>
            </w:r>
          </w:p>
        </w:tc>
        <w:tc>
          <w:tcPr>
            <w:tcW w:w="5820" w:type="dxa"/>
          </w:tcPr>
          <w:p w14:paraId="6030D06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Հանդերձապահարաններ</w:t>
            </w:r>
          </w:p>
        </w:tc>
        <w:tc>
          <w:tcPr>
            <w:tcW w:w="2743" w:type="dxa"/>
          </w:tcPr>
          <w:p w14:paraId="4BB73C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F9919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F6888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46A1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B643A4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434DCED5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B049C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013C290" w14:textId="77777777">
        <w:trPr>
          <w:trHeight w:val="268"/>
        </w:trPr>
        <w:tc>
          <w:tcPr>
            <w:tcW w:w="905" w:type="dxa"/>
          </w:tcPr>
          <w:p w14:paraId="1AC635E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73.13</w:t>
            </w:r>
          </w:p>
        </w:tc>
        <w:tc>
          <w:tcPr>
            <w:tcW w:w="5820" w:type="dxa"/>
          </w:tcPr>
          <w:p w14:paraId="410DA75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Ճաշասեղաններ</w:t>
            </w:r>
          </w:p>
        </w:tc>
        <w:tc>
          <w:tcPr>
            <w:tcW w:w="2743" w:type="dxa"/>
          </w:tcPr>
          <w:p w14:paraId="43D9B40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1DD7C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8F133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85159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3E7CB27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2E697F52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04632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AF029BE" w14:textId="77777777">
        <w:trPr>
          <w:trHeight w:val="268"/>
        </w:trPr>
        <w:tc>
          <w:tcPr>
            <w:tcW w:w="905" w:type="dxa"/>
          </w:tcPr>
          <w:p w14:paraId="511BD75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73.14</w:t>
            </w:r>
          </w:p>
        </w:tc>
        <w:tc>
          <w:tcPr>
            <w:tcW w:w="5820" w:type="dxa"/>
          </w:tcPr>
          <w:p w14:paraId="34220EC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Տումբաներ</w:t>
            </w:r>
          </w:p>
        </w:tc>
        <w:tc>
          <w:tcPr>
            <w:tcW w:w="2743" w:type="dxa"/>
          </w:tcPr>
          <w:p w14:paraId="199EF6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2760E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62814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B5FA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475873" w14:textId="77777777" w:rsidR="00424265" w:rsidRDefault="006C2590">
            <w:pPr>
              <w:pStyle w:val="TableParagraph"/>
              <w:spacing w:before="26" w:line="222" w:lineRule="exact"/>
              <w:ind w:left="107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46190F1D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A65B5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9A6F002" w14:textId="77777777">
        <w:trPr>
          <w:trHeight w:val="2147"/>
        </w:trPr>
        <w:tc>
          <w:tcPr>
            <w:tcW w:w="905" w:type="dxa"/>
          </w:tcPr>
          <w:p w14:paraId="2A7E33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4693D212" w14:textId="77777777" w:rsidR="00424265" w:rsidRDefault="00424265">
            <w:pPr>
              <w:pStyle w:val="TableParagraph"/>
            </w:pPr>
          </w:p>
          <w:p w14:paraId="2FEED268" w14:textId="77777777" w:rsidR="00424265" w:rsidRDefault="00424265">
            <w:pPr>
              <w:pStyle w:val="TableParagraph"/>
            </w:pPr>
          </w:p>
          <w:p w14:paraId="780ABFC3" w14:textId="77777777" w:rsidR="00424265" w:rsidRDefault="00424265">
            <w:pPr>
              <w:pStyle w:val="TableParagraph"/>
              <w:spacing w:before="5"/>
              <w:rPr>
                <w:sz w:val="28"/>
              </w:rPr>
            </w:pPr>
          </w:p>
          <w:p w14:paraId="4F6B8FD4" w14:textId="77777777" w:rsidR="00424265" w:rsidRDefault="006C2590">
            <w:pPr>
              <w:pStyle w:val="TableParagraph"/>
              <w:spacing w:line="278" w:lineRule="auto"/>
              <w:ind w:left="107" w:right="228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Ներզատաբանական բաժանմունքը հագեցած է կադրերով․</w:t>
            </w:r>
          </w:p>
        </w:tc>
        <w:tc>
          <w:tcPr>
            <w:tcW w:w="2743" w:type="dxa"/>
          </w:tcPr>
          <w:p w14:paraId="6C7998BF" w14:textId="77777777" w:rsidR="00424265" w:rsidRDefault="006C2590">
            <w:pPr>
              <w:pStyle w:val="TableParagraph"/>
              <w:spacing w:before="26" w:line="280" w:lineRule="auto"/>
              <w:ind w:left="107" w:right="8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 2,   կետ   8,</w:t>
            </w:r>
            <w:r>
              <w:rPr>
                <w:spacing w:val="26"/>
                <w:w w:val="110"/>
                <w:sz w:val="20"/>
                <w:szCs w:val="20"/>
              </w:rPr>
              <w:t xml:space="preserve"> </w:t>
            </w:r>
            <w:r>
              <w:rPr>
                <w:spacing w:val="-3"/>
                <w:w w:val="110"/>
                <w:sz w:val="20"/>
                <w:szCs w:val="20"/>
              </w:rPr>
              <w:t>ՀՀ</w:t>
            </w:r>
          </w:p>
          <w:p w14:paraId="0FE5C456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7CA9CEE9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  <w:shd w:val="clear" w:color="auto" w:fill="AEAAAA"/>
          </w:tcPr>
          <w:p w14:paraId="1973BF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087DB9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A3D3C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A3EC7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557304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38810B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5F5E519" w14:textId="77777777">
        <w:trPr>
          <w:trHeight w:val="2147"/>
        </w:trPr>
        <w:tc>
          <w:tcPr>
            <w:tcW w:w="905" w:type="dxa"/>
          </w:tcPr>
          <w:p w14:paraId="24524722" w14:textId="77777777" w:rsidR="00424265" w:rsidRDefault="00424265">
            <w:pPr>
              <w:pStyle w:val="TableParagraph"/>
            </w:pPr>
          </w:p>
          <w:p w14:paraId="037FA4FE" w14:textId="77777777" w:rsidR="00424265" w:rsidRDefault="00424265">
            <w:pPr>
              <w:pStyle w:val="TableParagraph"/>
            </w:pPr>
          </w:p>
          <w:p w14:paraId="52E95C3E" w14:textId="77777777" w:rsidR="00424265" w:rsidRDefault="00424265">
            <w:pPr>
              <w:pStyle w:val="TableParagraph"/>
            </w:pPr>
          </w:p>
          <w:p w14:paraId="5D84AAA9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5940410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74.1</w:t>
            </w:r>
          </w:p>
        </w:tc>
        <w:tc>
          <w:tcPr>
            <w:tcW w:w="5820" w:type="dxa"/>
          </w:tcPr>
          <w:p w14:paraId="5A6CBE84" w14:textId="77777777" w:rsidR="00424265" w:rsidRDefault="00424265">
            <w:pPr>
              <w:pStyle w:val="TableParagraph"/>
            </w:pPr>
          </w:p>
          <w:p w14:paraId="18D5AC97" w14:textId="77777777" w:rsidR="00424265" w:rsidRDefault="00424265">
            <w:pPr>
              <w:pStyle w:val="TableParagraph"/>
            </w:pPr>
          </w:p>
          <w:p w14:paraId="584AE024" w14:textId="77777777" w:rsidR="00424265" w:rsidRDefault="006C2590">
            <w:pPr>
              <w:pStyle w:val="TableParagraph"/>
              <w:spacing w:before="190" w:line="280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Բժիշկներ՝ համապատասխան հետդիպլոմային կրթությամբ և վերջին 5 տարվա ընթացքում վերապատրաստման առկայությամբ</w:t>
            </w:r>
          </w:p>
        </w:tc>
        <w:tc>
          <w:tcPr>
            <w:tcW w:w="2743" w:type="dxa"/>
          </w:tcPr>
          <w:p w14:paraId="4B85A343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60D5278A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6C5AD00B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72EC19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6AC65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AF90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58B9CE" w14:textId="77777777" w:rsidR="00424265" w:rsidRDefault="00424265">
            <w:pPr>
              <w:pStyle w:val="TableParagraph"/>
            </w:pPr>
          </w:p>
          <w:p w14:paraId="56DCF3AB" w14:textId="77777777" w:rsidR="00424265" w:rsidRDefault="00424265">
            <w:pPr>
              <w:pStyle w:val="TableParagraph"/>
            </w:pPr>
          </w:p>
          <w:p w14:paraId="757CCD2C" w14:textId="77777777" w:rsidR="00424265" w:rsidRDefault="00424265">
            <w:pPr>
              <w:pStyle w:val="TableParagraph"/>
            </w:pPr>
          </w:p>
          <w:p w14:paraId="4FD7F9F5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B9D1847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44B92154" w14:textId="77777777" w:rsidR="00424265" w:rsidRDefault="00424265">
            <w:pPr>
              <w:pStyle w:val="TableParagraph"/>
            </w:pPr>
          </w:p>
          <w:p w14:paraId="0D405C93" w14:textId="77777777" w:rsidR="00424265" w:rsidRDefault="00424265">
            <w:pPr>
              <w:pStyle w:val="TableParagraph"/>
            </w:pPr>
          </w:p>
          <w:p w14:paraId="792C2AB2" w14:textId="77777777" w:rsidR="00424265" w:rsidRDefault="00424265">
            <w:pPr>
              <w:pStyle w:val="TableParagraph"/>
            </w:pPr>
          </w:p>
          <w:p w14:paraId="2E6EF0D1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1194908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7213A0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57F8B0E" w14:textId="77777777">
        <w:trPr>
          <w:trHeight w:val="2147"/>
        </w:trPr>
        <w:tc>
          <w:tcPr>
            <w:tcW w:w="905" w:type="dxa"/>
          </w:tcPr>
          <w:p w14:paraId="7562D3CF" w14:textId="77777777" w:rsidR="00424265" w:rsidRDefault="00424265">
            <w:pPr>
              <w:pStyle w:val="TableParagraph"/>
            </w:pPr>
          </w:p>
          <w:p w14:paraId="6B64A368" w14:textId="77777777" w:rsidR="00424265" w:rsidRDefault="00424265">
            <w:pPr>
              <w:pStyle w:val="TableParagraph"/>
            </w:pPr>
          </w:p>
          <w:p w14:paraId="0EDDCCB0" w14:textId="77777777" w:rsidR="00424265" w:rsidRDefault="00424265">
            <w:pPr>
              <w:pStyle w:val="TableParagraph"/>
            </w:pPr>
          </w:p>
          <w:p w14:paraId="6E0231CF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53DC30A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74.2</w:t>
            </w:r>
          </w:p>
        </w:tc>
        <w:tc>
          <w:tcPr>
            <w:tcW w:w="5820" w:type="dxa"/>
          </w:tcPr>
          <w:p w14:paraId="0D7045C1" w14:textId="77777777" w:rsidR="00424265" w:rsidRDefault="00424265">
            <w:pPr>
              <w:pStyle w:val="TableParagraph"/>
            </w:pPr>
          </w:p>
          <w:p w14:paraId="2730BEE7" w14:textId="77777777" w:rsidR="00424265" w:rsidRDefault="00424265">
            <w:pPr>
              <w:pStyle w:val="TableParagraph"/>
            </w:pPr>
          </w:p>
          <w:p w14:paraId="141869D4" w14:textId="77777777" w:rsidR="00424265" w:rsidRDefault="00424265">
            <w:pPr>
              <w:pStyle w:val="TableParagraph"/>
            </w:pPr>
          </w:p>
          <w:p w14:paraId="07A0AF8E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3A7B7D47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2E81EA74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490C3FED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75FD547D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129F47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377AE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17BA5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78DFD6" w14:textId="77777777" w:rsidR="00424265" w:rsidRDefault="00424265">
            <w:pPr>
              <w:pStyle w:val="TableParagraph"/>
            </w:pPr>
          </w:p>
          <w:p w14:paraId="7B2FD9F9" w14:textId="77777777" w:rsidR="00424265" w:rsidRDefault="00424265">
            <w:pPr>
              <w:pStyle w:val="TableParagraph"/>
            </w:pPr>
          </w:p>
          <w:p w14:paraId="75CA1F5D" w14:textId="77777777" w:rsidR="00424265" w:rsidRDefault="00424265">
            <w:pPr>
              <w:pStyle w:val="TableParagraph"/>
            </w:pPr>
          </w:p>
          <w:p w14:paraId="66222101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65904B2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015F8A1" w14:textId="77777777" w:rsidR="00424265" w:rsidRDefault="00424265">
            <w:pPr>
              <w:pStyle w:val="TableParagraph"/>
            </w:pPr>
          </w:p>
          <w:p w14:paraId="45F01BC5" w14:textId="77777777" w:rsidR="00424265" w:rsidRDefault="00424265">
            <w:pPr>
              <w:pStyle w:val="TableParagraph"/>
            </w:pPr>
          </w:p>
          <w:p w14:paraId="276621E5" w14:textId="77777777" w:rsidR="00424265" w:rsidRDefault="00424265">
            <w:pPr>
              <w:pStyle w:val="TableParagraph"/>
            </w:pPr>
          </w:p>
          <w:p w14:paraId="142F130E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CFAB0C9" w14:textId="77777777" w:rsidR="00424265" w:rsidRDefault="006C2590">
            <w:pPr>
              <w:pStyle w:val="TableParagraph"/>
              <w:ind w:left="84" w:right="10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685D11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190685C9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3F4AC1AA" w14:textId="77777777">
        <w:trPr>
          <w:trHeight w:val="1341"/>
        </w:trPr>
        <w:tc>
          <w:tcPr>
            <w:tcW w:w="905" w:type="dxa"/>
          </w:tcPr>
          <w:p w14:paraId="2A4720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05B695FC" w14:textId="77777777" w:rsidR="00424265" w:rsidRDefault="00424265">
            <w:pPr>
              <w:pStyle w:val="TableParagraph"/>
            </w:pPr>
          </w:p>
          <w:p w14:paraId="48A4A2F6" w14:textId="77777777" w:rsidR="00424265" w:rsidRDefault="006C2590">
            <w:pPr>
              <w:pStyle w:val="TableParagraph"/>
              <w:spacing w:before="189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ԱԼԵՐԳՈԼՈԳԻԱԿԱՆ ԲԱԺԱՆՄՈՒՆՔ</w:t>
            </w:r>
          </w:p>
        </w:tc>
        <w:tc>
          <w:tcPr>
            <w:tcW w:w="2743" w:type="dxa"/>
          </w:tcPr>
          <w:p w14:paraId="6F0C9C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51EEBB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4EA0A1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35C89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00DAC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77AAA7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68EBF6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7A09C88" w14:textId="77777777">
        <w:trPr>
          <w:trHeight w:val="1072"/>
        </w:trPr>
        <w:tc>
          <w:tcPr>
            <w:tcW w:w="905" w:type="dxa"/>
          </w:tcPr>
          <w:p w14:paraId="31F45D0B" w14:textId="77777777" w:rsidR="00424265" w:rsidRDefault="00424265">
            <w:pPr>
              <w:pStyle w:val="TableParagraph"/>
            </w:pPr>
          </w:p>
          <w:p w14:paraId="06A23103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75.</w:t>
            </w:r>
          </w:p>
        </w:tc>
        <w:tc>
          <w:tcPr>
            <w:tcW w:w="5820" w:type="dxa"/>
          </w:tcPr>
          <w:p w14:paraId="173EF48B" w14:textId="77777777" w:rsidR="00424265" w:rsidRDefault="006C2590">
            <w:pPr>
              <w:pStyle w:val="TableParagraph"/>
              <w:spacing w:before="163" w:line="276" w:lineRule="auto"/>
              <w:ind w:left="107" w:right="89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Ալերգոլոգիական բաժանմունքի գործունեության համար անհրաժեշտ տեխնիկական պահանջներն ու պայմաններն առկա են․</w:t>
            </w:r>
          </w:p>
        </w:tc>
        <w:tc>
          <w:tcPr>
            <w:tcW w:w="2743" w:type="dxa"/>
          </w:tcPr>
          <w:p w14:paraId="653831AA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37D6374D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2, կետ 9</w:t>
            </w:r>
          </w:p>
        </w:tc>
        <w:tc>
          <w:tcPr>
            <w:tcW w:w="710" w:type="dxa"/>
            <w:shd w:val="clear" w:color="auto" w:fill="AEAAAA"/>
          </w:tcPr>
          <w:p w14:paraId="301458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17836E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84154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D4163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008FAF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344F6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43C0711" w14:textId="77777777">
        <w:trPr>
          <w:trHeight w:val="268"/>
        </w:trPr>
        <w:tc>
          <w:tcPr>
            <w:tcW w:w="905" w:type="dxa"/>
          </w:tcPr>
          <w:p w14:paraId="57A1CEC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75.1</w:t>
            </w:r>
          </w:p>
        </w:tc>
        <w:tc>
          <w:tcPr>
            <w:tcW w:w="5820" w:type="dxa"/>
          </w:tcPr>
          <w:p w14:paraId="7586A7C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Արհեստական շնչառության շարժական ապարատ</w:t>
            </w:r>
          </w:p>
        </w:tc>
        <w:tc>
          <w:tcPr>
            <w:tcW w:w="2743" w:type="dxa"/>
          </w:tcPr>
          <w:p w14:paraId="49DF93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1173D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3AC4E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45DA5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91EFB1" w14:textId="77777777" w:rsidR="00424265" w:rsidRDefault="006C2590">
            <w:pPr>
              <w:pStyle w:val="TableParagraph"/>
              <w:spacing w:before="26" w:line="222" w:lineRule="exact"/>
              <w:ind w:left="2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4A51878" w14:textId="77777777" w:rsidR="00424265" w:rsidRDefault="006C2590">
            <w:pPr>
              <w:pStyle w:val="TableParagraph"/>
              <w:spacing w:before="26" w:line="222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CA86B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1ED7E6B" w14:textId="77777777">
        <w:trPr>
          <w:trHeight w:val="268"/>
        </w:trPr>
        <w:tc>
          <w:tcPr>
            <w:tcW w:w="905" w:type="dxa"/>
          </w:tcPr>
          <w:p w14:paraId="5DE7D33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75.2</w:t>
            </w:r>
          </w:p>
        </w:tc>
        <w:tc>
          <w:tcPr>
            <w:tcW w:w="5820" w:type="dxa"/>
          </w:tcPr>
          <w:p w14:paraId="219DEB9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Աերոզոլային ինհալատոր</w:t>
            </w:r>
          </w:p>
        </w:tc>
        <w:tc>
          <w:tcPr>
            <w:tcW w:w="2743" w:type="dxa"/>
          </w:tcPr>
          <w:p w14:paraId="42641C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5A75F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119DA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D100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81E1429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4F85757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63B74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00C0FFA" w14:textId="77777777">
        <w:trPr>
          <w:trHeight w:val="268"/>
        </w:trPr>
        <w:tc>
          <w:tcPr>
            <w:tcW w:w="905" w:type="dxa"/>
          </w:tcPr>
          <w:p w14:paraId="0F17910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75.3</w:t>
            </w:r>
          </w:p>
        </w:tc>
        <w:tc>
          <w:tcPr>
            <w:tcW w:w="5820" w:type="dxa"/>
          </w:tcPr>
          <w:p w14:paraId="1623C8A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Պնևմոտախոմետր</w:t>
            </w:r>
          </w:p>
        </w:tc>
        <w:tc>
          <w:tcPr>
            <w:tcW w:w="2743" w:type="dxa"/>
          </w:tcPr>
          <w:p w14:paraId="75D5C3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4B32F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92D69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E2945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04FE163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386471E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1630D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9DAD865" w14:textId="77777777">
        <w:trPr>
          <w:trHeight w:val="268"/>
        </w:trPr>
        <w:tc>
          <w:tcPr>
            <w:tcW w:w="905" w:type="dxa"/>
          </w:tcPr>
          <w:p w14:paraId="19CDE4D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75.4</w:t>
            </w:r>
          </w:p>
        </w:tc>
        <w:tc>
          <w:tcPr>
            <w:tcW w:w="5820" w:type="dxa"/>
          </w:tcPr>
          <w:p w14:paraId="0AD162E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Քթի հայելի</w:t>
            </w:r>
          </w:p>
        </w:tc>
        <w:tc>
          <w:tcPr>
            <w:tcW w:w="2743" w:type="dxa"/>
          </w:tcPr>
          <w:p w14:paraId="1DCCEE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9F4B3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B975B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9FAA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667DFD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6FC1E84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12B6B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9DB2C80" w14:textId="77777777">
        <w:trPr>
          <w:trHeight w:val="268"/>
        </w:trPr>
        <w:tc>
          <w:tcPr>
            <w:tcW w:w="905" w:type="dxa"/>
          </w:tcPr>
          <w:p w14:paraId="5BAC94D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75.5</w:t>
            </w:r>
          </w:p>
        </w:tc>
        <w:tc>
          <w:tcPr>
            <w:tcW w:w="5820" w:type="dxa"/>
          </w:tcPr>
          <w:p w14:paraId="06D64AE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Կորնցանգ ուղիղ</w:t>
            </w:r>
          </w:p>
        </w:tc>
        <w:tc>
          <w:tcPr>
            <w:tcW w:w="2743" w:type="dxa"/>
          </w:tcPr>
          <w:p w14:paraId="660366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B847C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4B500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F3EA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74ABB0" w14:textId="77777777" w:rsidR="00424265" w:rsidRDefault="006C2590">
            <w:pPr>
              <w:pStyle w:val="TableParagraph"/>
              <w:spacing w:before="26" w:line="222" w:lineRule="exact"/>
              <w:ind w:left="20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CEB6E5C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EF576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11BCA4D" w14:textId="77777777">
        <w:trPr>
          <w:trHeight w:val="268"/>
        </w:trPr>
        <w:tc>
          <w:tcPr>
            <w:tcW w:w="905" w:type="dxa"/>
          </w:tcPr>
          <w:p w14:paraId="184713C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75.6</w:t>
            </w:r>
          </w:p>
        </w:tc>
        <w:tc>
          <w:tcPr>
            <w:tcW w:w="5820" w:type="dxa"/>
          </w:tcPr>
          <w:p w14:paraId="79CE74A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Անատոմիական պինցետ</w:t>
            </w:r>
          </w:p>
        </w:tc>
        <w:tc>
          <w:tcPr>
            <w:tcW w:w="2743" w:type="dxa"/>
          </w:tcPr>
          <w:p w14:paraId="005D65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A11D3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8DE08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FD2C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3A243FB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316E792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0BEC1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CE82DD5" w14:textId="77777777">
        <w:trPr>
          <w:trHeight w:val="268"/>
        </w:trPr>
        <w:tc>
          <w:tcPr>
            <w:tcW w:w="905" w:type="dxa"/>
          </w:tcPr>
          <w:p w14:paraId="122CC6D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75.7</w:t>
            </w:r>
          </w:p>
        </w:tc>
        <w:tc>
          <w:tcPr>
            <w:tcW w:w="5820" w:type="dxa"/>
          </w:tcPr>
          <w:p w14:paraId="5AD5D7E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Սկարիֆիկատոր</w:t>
            </w:r>
          </w:p>
        </w:tc>
        <w:tc>
          <w:tcPr>
            <w:tcW w:w="2743" w:type="dxa"/>
          </w:tcPr>
          <w:p w14:paraId="58C973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36C79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387CB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B9FD7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E1521F6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BC4AFDC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39B6E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A7B9DEA" w14:textId="77777777">
        <w:trPr>
          <w:trHeight w:val="268"/>
        </w:trPr>
        <w:tc>
          <w:tcPr>
            <w:tcW w:w="905" w:type="dxa"/>
          </w:tcPr>
          <w:p w14:paraId="4232FCE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75.8</w:t>
            </w:r>
          </w:p>
        </w:tc>
        <w:tc>
          <w:tcPr>
            <w:tcW w:w="5820" w:type="dxa"/>
          </w:tcPr>
          <w:p w14:paraId="391BF59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Սկալպել</w:t>
            </w:r>
          </w:p>
        </w:tc>
        <w:tc>
          <w:tcPr>
            <w:tcW w:w="2743" w:type="dxa"/>
          </w:tcPr>
          <w:p w14:paraId="00A88D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D4928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AA223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2DCC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D1C4333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04AA27E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A4880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88C5949" w14:textId="77777777">
        <w:trPr>
          <w:trHeight w:val="268"/>
        </w:trPr>
        <w:tc>
          <w:tcPr>
            <w:tcW w:w="905" w:type="dxa"/>
          </w:tcPr>
          <w:p w14:paraId="23661CC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75.9</w:t>
            </w:r>
          </w:p>
        </w:tc>
        <w:tc>
          <w:tcPr>
            <w:tcW w:w="5820" w:type="dxa"/>
          </w:tcPr>
          <w:p w14:paraId="1F6A16E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Ստետոֆոնենդոսկոպ</w:t>
            </w:r>
          </w:p>
        </w:tc>
        <w:tc>
          <w:tcPr>
            <w:tcW w:w="2743" w:type="dxa"/>
          </w:tcPr>
          <w:p w14:paraId="43FD0F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E4A95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E5809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6AC3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E6FCC6" w14:textId="77777777" w:rsidR="00424265" w:rsidRDefault="006C2590">
            <w:pPr>
              <w:pStyle w:val="TableParagraph"/>
              <w:spacing w:before="26" w:line="222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C7BF538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A7B55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ED51AB3" w14:textId="77777777">
        <w:trPr>
          <w:trHeight w:val="268"/>
        </w:trPr>
        <w:tc>
          <w:tcPr>
            <w:tcW w:w="905" w:type="dxa"/>
          </w:tcPr>
          <w:p w14:paraId="2B49FF1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75.10</w:t>
            </w:r>
          </w:p>
        </w:tc>
        <w:tc>
          <w:tcPr>
            <w:tcW w:w="5820" w:type="dxa"/>
          </w:tcPr>
          <w:p w14:paraId="50CAF5D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Մետաղական և փայտյա շպատելներ</w:t>
            </w:r>
          </w:p>
        </w:tc>
        <w:tc>
          <w:tcPr>
            <w:tcW w:w="2743" w:type="dxa"/>
          </w:tcPr>
          <w:p w14:paraId="1545D1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278B1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B2B54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5FE8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26755AA" w14:textId="77777777" w:rsidR="00424265" w:rsidRDefault="006C2590">
            <w:pPr>
              <w:pStyle w:val="TableParagraph"/>
              <w:spacing w:before="26" w:line="222" w:lineRule="exact"/>
              <w:ind w:left="23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14E0218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8B33A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03B2949" w14:textId="77777777">
        <w:trPr>
          <w:trHeight w:val="268"/>
        </w:trPr>
        <w:tc>
          <w:tcPr>
            <w:tcW w:w="905" w:type="dxa"/>
          </w:tcPr>
          <w:p w14:paraId="606E1A3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75.11</w:t>
            </w:r>
          </w:p>
        </w:tc>
        <w:tc>
          <w:tcPr>
            <w:tcW w:w="5820" w:type="dxa"/>
          </w:tcPr>
          <w:p w14:paraId="7AF0C45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Տուբերկուլինային սրսկիչներ</w:t>
            </w:r>
          </w:p>
        </w:tc>
        <w:tc>
          <w:tcPr>
            <w:tcW w:w="2743" w:type="dxa"/>
          </w:tcPr>
          <w:p w14:paraId="01A909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CEFD9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8758A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5FD1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FBFEC4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C697705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50808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FE67CAA" w14:textId="77777777">
        <w:trPr>
          <w:trHeight w:val="537"/>
        </w:trPr>
        <w:tc>
          <w:tcPr>
            <w:tcW w:w="905" w:type="dxa"/>
          </w:tcPr>
          <w:p w14:paraId="08ABA911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75.12</w:t>
            </w:r>
          </w:p>
        </w:tc>
        <w:tc>
          <w:tcPr>
            <w:tcW w:w="5820" w:type="dxa"/>
          </w:tcPr>
          <w:p w14:paraId="3C81B8F5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Տրախեոտոմիայի խողովակ և նրան կոմպլեկտավորող այլ պարագաներ</w:t>
            </w:r>
          </w:p>
        </w:tc>
        <w:tc>
          <w:tcPr>
            <w:tcW w:w="2743" w:type="dxa"/>
          </w:tcPr>
          <w:p w14:paraId="57A169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65137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4C5D1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0EE9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B0EDB42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3FE3669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A7A46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226CC44" w14:textId="77777777">
        <w:trPr>
          <w:trHeight w:val="268"/>
        </w:trPr>
        <w:tc>
          <w:tcPr>
            <w:tcW w:w="905" w:type="dxa"/>
          </w:tcPr>
          <w:p w14:paraId="6849570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75.13</w:t>
            </w:r>
          </w:p>
        </w:tc>
        <w:tc>
          <w:tcPr>
            <w:tcW w:w="5820" w:type="dxa"/>
          </w:tcPr>
          <w:p w14:paraId="609D90F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Ճակատային ռեֆլեկտոր</w:t>
            </w:r>
          </w:p>
        </w:tc>
        <w:tc>
          <w:tcPr>
            <w:tcW w:w="2743" w:type="dxa"/>
          </w:tcPr>
          <w:p w14:paraId="17D069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16AEA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DB201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0F206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E91C94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CFA3AB8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6ABA6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BF3154C" w14:textId="77777777">
        <w:trPr>
          <w:trHeight w:val="268"/>
        </w:trPr>
        <w:tc>
          <w:tcPr>
            <w:tcW w:w="905" w:type="dxa"/>
          </w:tcPr>
          <w:p w14:paraId="7576F8C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75.14</w:t>
            </w:r>
          </w:p>
        </w:tc>
        <w:tc>
          <w:tcPr>
            <w:tcW w:w="5820" w:type="dxa"/>
          </w:tcPr>
          <w:p w14:paraId="7032232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Պիկֆլոումետր</w:t>
            </w:r>
          </w:p>
        </w:tc>
        <w:tc>
          <w:tcPr>
            <w:tcW w:w="2743" w:type="dxa"/>
          </w:tcPr>
          <w:p w14:paraId="4E7CB3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10E08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263F6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F3C1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5644506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2B89E11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F94D6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F38FCEB" w14:textId="77777777">
        <w:trPr>
          <w:trHeight w:val="268"/>
        </w:trPr>
        <w:tc>
          <w:tcPr>
            <w:tcW w:w="905" w:type="dxa"/>
          </w:tcPr>
          <w:p w14:paraId="3784EE8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75.15</w:t>
            </w:r>
          </w:p>
        </w:tc>
        <w:tc>
          <w:tcPr>
            <w:tcW w:w="5820" w:type="dxa"/>
          </w:tcPr>
          <w:p w14:paraId="01C0B7C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Ոչ ինֆեկցիոն ալերգենների հավաքածու</w:t>
            </w:r>
          </w:p>
        </w:tc>
        <w:tc>
          <w:tcPr>
            <w:tcW w:w="2743" w:type="dxa"/>
          </w:tcPr>
          <w:p w14:paraId="5957CA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7FC9B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0DBC7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A7AB1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FF414EE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1D3D2DE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64D51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85E986E" w14:textId="77777777">
        <w:trPr>
          <w:trHeight w:val="268"/>
        </w:trPr>
        <w:tc>
          <w:tcPr>
            <w:tcW w:w="905" w:type="dxa"/>
          </w:tcPr>
          <w:p w14:paraId="584B90B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75.16</w:t>
            </w:r>
          </w:p>
        </w:tc>
        <w:tc>
          <w:tcPr>
            <w:tcW w:w="5820" w:type="dxa"/>
          </w:tcPr>
          <w:p w14:paraId="65FAE7E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Ինֆեկցիոն ալերգենների հավաքածու</w:t>
            </w:r>
          </w:p>
        </w:tc>
        <w:tc>
          <w:tcPr>
            <w:tcW w:w="2743" w:type="dxa"/>
          </w:tcPr>
          <w:p w14:paraId="659EC6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7332B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123E3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CE82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575E8BA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76DEED4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F700A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CA5AC06" w14:textId="77777777">
        <w:trPr>
          <w:trHeight w:val="268"/>
        </w:trPr>
        <w:tc>
          <w:tcPr>
            <w:tcW w:w="905" w:type="dxa"/>
          </w:tcPr>
          <w:p w14:paraId="400A985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75.17</w:t>
            </w:r>
          </w:p>
        </w:tc>
        <w:tc>
          <w:tcPr>
            <w:tcW w:w="5820" w:type="dxa"/>
          </w:tcPr>
          <w:p w14:paraId="718410E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Տոնոմետր</w:t>
            </w:r>
          </w:p>
        </w:tc>
        <w:tc>
          <w:tcPr>
            <w:tcW w:w="2743" w:type="dxa"/>
          </w:tcPr>
          <w:p w14:paraId="72898E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22955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6BBEC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27C55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DF5157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0404F53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E2FD9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CACAAF1" w14:textId="77777777">
        <w:trPr>
          <w:trHeight w:val="268"/>
        </w:trPr>
        <w:tc>
          <w:tcPr>
            <w:tcW w:w="905" w:type="dxa"/>
          </w:tcPr>
          <w:p w14:paraId="0AC5392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75.18</w:t>
            </w:r>
          </w:p>
        </w:tc>
        <w:tc>
          <w:tcPr>
            <w:tcW w:w="5820" w:type="dxa"/>
          </w:tcPr>
          <w:p w14:paraId="4B2F226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Վայրկյանաչափ</w:t>
            </w:r>
          </w:p>
        </w:tc>
        <w:tc>
          <w:tcPr>
            <w:tcW w:w="2743" w:type="dxa"/>
          </w:tcPr>
          <w:p w14:paraId="6A47A5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9B667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5C059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4043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5E6EDD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44CFF9D0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9AF7F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68DB298" w14:textId="77777777">
        <w:trPr>
          <w:trHeight w:val="268"/>
        </w:trPr>
        <w:tc>
          <w:tcPr>
            <w:tcW w:w="905" w:type="dxa"/>
          </w:tcPr>
          <w:p w14:paraId="6726C1E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75.19</w:t>
            </w:r>
          </w:p>
        </w:tc>
        <w:tc>
          <w:tcPr>
            <w:tcW w:w="5820" w:type="dxa"/>
          </w:tcPr>
          <w:p w14:paraId="54EAB44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Թթվածնի բարձիկ</w:t>
            </w:r>
          </w:p>
        </w:tc>
        <w:tc>
          <w:tcPr>
            <w:tcW w:w="2743" w:type="dxa"/>
          </w:tcPr>
          <w:p w14:paraId="4B1217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02CB1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DA8CD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FDCD1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56DF4A0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64E3FEA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2F6F1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77E96F6" w14:textId="77777777">
        <w:trPr>
          <w:trHeight w:val="268"/>
        </w:trPr>
        <w:tc>
          <w:tcPr>
            <w:tcW w:w="905" w:type="dxa"/>
          </w:tcPr>
          <w:p w14:paraId="750933C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75.20</w:t>
            </w:r>
          </w:p>
        </w:tc>
        <w:tc>
          <w:tcPr>
            <w:tcW w:w="5820" w:type="dxa"/>
          </w:tcPr>
          <w:p w14:paraId="7D13585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Ապակյա անոթներ ջերմաչափիչ պատերի համար</w:t>
            </w:r>
          </w:p>
        </w:tc>
        <w:tc>
          <w:tcPr>
            <w:tcW w:w="2743" w:type="dxa"/>
          </w:tcPr>
          <w:p w14:paraId="6A30EA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1A9DB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C6144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9EE8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D4003FD" w14:textId="77777777" w:rsidR="00424265" w:rsidRDefault="006C2590">
            <w:pPr>
              <w:pStyle w:val="TableParagraph"/>
              <w:spacing w:before="24" w:line="224" w:lineRule="exact"/>
              <w:ind w:left="110" w:right="9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3BE5D19C" w14:textId="77777777" w:rsidR="00424265" w:rsidRDefault="006C2590">
            <w:pPr>
              <w:pStyle w:val="TableParagraph"/>
              <w:spacing w:before="24" w:line="224" w:lineRule="exact"/>
              <w:ind w:left="100" w:right="7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AA719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57F9BDE" w14:textId="77777777">
        <w:trPr>
          <w:trHeight w:val="268"/>
        </w:trPr>
        <w:tc>
          <w:tcPr>
            <w:tcW w:w="905" w:type="dxa"/>
          </w:tcPr>
          <w:p w14:paraId="4E7248B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75.21</w:t>
            </w:r>
          </w:p>
        </w:tc>
        <w:tc>
          <w:tcPr>
            <w:tcW w:w="5820" w:type="dxa"/>
          </w:tcPr>
          <w:p w14:paraId="115B626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Աչքի պիպետ</w:t>
            </w:r>
          </w:p>
        </w:tc>
        <w:tc>
          <w:tcPr>
            <w:tcW w:w="2743" w:type="dxa"/>
          </w:tcPr>
          <w:p w14:paraId="79D9DF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6708C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6C11E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9AFCD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7E1F61" w14:textId="77777777" w:rsidR="00424265" w:rsidRDefault="006C2590">
            <w:pPr>
              <w:pStyle w:val="TableParagraph"/>
              <w:spacing w:before="24" w:line="224" w:lineRule="exact"/>
              <w:ind w:left="107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5986961E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B39DA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D0B7587" w14:textId="77777777">
        <w:trPr>
          <w:trHeight w:val="268"/>
        </w:trPr>
        <w:tc>
          <w:tcPr>
            <w:tcW w:w="905" w:type="dxa"/>
          </w:tcPr>
          <w:p w14:paraId="5B8B5EC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75.22</w:t>
            </w:r>
          </w:p>
        </w:tc>
        <w:tc>
          <w:tcPr>
            <w:tcW w:w="5820" w:type="dxa"/>
          </w:tcPr>
          <w:p w14:paraId="0CC0BF6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Բժշկական ջերմաչափ</w:t>
            </w:r>
          </w:p>
        </w:tc>
        <w:tc>
          <w:tcPr>
            <w:tcW w:w="2743" w:type="dxa"/>
          </w:tcPr>
          <w:p w14:paraId="597CBA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1099F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93118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B82E4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742B2E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EA956BC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17127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21860D8" w14:textId="77777777">
        <w:trPr>
          <w:trHeight w:val="268"/>
        </w:trPr>
        <w:tc>
          <w:tcPr>
            <w:tcW w:w="905" w:type="dxa"/>
          </w:tcPr>
          <w:p w14:paraId="1BA8B4E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75.23</w:t>
            </w:r>
          </w:p>
        </w:tc>
        <w:tc>
          <w:tcPr>
            <w:tcW w:w="5820" w:type="dxa"/>
          </w:tcPr>
          <w:p w14:paraId="3230DB3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Սառնարան ալերգեններ պահպանելու համար</w:t>
            </w:r>
          </w:p>
        </w:tc>
        <w:tc>
          <w:tcPr>
            <w:tcW w:w="2743" w:type="dxa"/>
          </w:tcPr>
          <w:p w14:paraId="175754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C406C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EA0E4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D7CE2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0A0B43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B5EDD1C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15557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0259DA4" w14:textId="77777777">
        <w:trPr>
          <w:trHeight w:val="268"/>
        </w:trPr>
        <w:tc>
          <w:tcPr>
            <w:tcW w:w="905" w:type="dxa"/>
          </w:tcPr>
          <w:p w14:paraId="2C483B1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75.24</w:t>
            </w:r>
          </w:p>
        </w:tc>
        <w:tc>
          <w:tcPr>
            <w:tcW w:w="5820" w:type="dxa"/>
          </w:tcPr>
          <w:p w14:paraId="6A0F247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Հակաշոկային դեղամիջոցների պահարան</w:t>
            </w:r>
          </w:p>
        </w:tc>
        <w:tc>
          <w:tcPr>
            <w:tcW w:w="2743" w:type="dxa"/>
          </w:tcPr>
          <w:p w14:paraId="61F5C3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C4835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92A9B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2A096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5AB228A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158B95D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3CBE5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1CB11ED" w14:textId="77777777">
        <w:trPr>
          <w:trHeight w:val="268"/>
        </w:trPr>
        <w:tc>
          <w:tcPr>
            <w:tcW w:w="905" w:type="dxa"/>
          </w:tcPr>
          <w:p w14:paraId="0E1D5F9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75.25</w:t>
            </w:r>
          </w:p>
        </w:tc>
        <w:tc>
          <w:tcPr>
            <w:tcW w:w="5820" w:type="dxa"/>
          </w:tcPr>
          <w:p w14:paraId="17E7FFF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Հիվանդի սայլակներ</w:t>
            </w:r>
          </w:p>
        </w:tc>
        <w:tc>
          <w:tcPr>
            <w:tcW w:w="2743" w:type="dxa"/>
          </w:tcPr>
          <w:p w14:paraId="3A545D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18995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64671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7D73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2C89996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4B8E3A4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401BD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EE75985" w14:textId="77777777">
        <w:trPr>
          <w:trHeight w:val="268"/>
        </w:trPr>
        <w:tc>
          <w:tcPr>
            <w:tcW w:w="905" w:type="dxa"/>
          </w:tcPr>
          <w:p w14:paraId="367B62D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75.26</w:t>
            </w:r>
          </w:p>
        </w:tc>
        <w:tc>
          <w:tcPr>
            <w:tcW w:w="5820" w:type="dxa"/>
          </w:tcPr>
          <w:p w14:paraId="368C100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Մահճակալներ (ֆունկցիոնալ և հասարակ)</w:t>
            </w:r>
          </w:p>
        </w:tc>
        <w:tc>
          <w:tcPr>
            <w:tcW w:w="2743" w:type="dxa"/>
          </w:tcPr>
          <w:p w14:paraId="365087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A76D5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BF536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2E02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519070D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C30413B" w14:textId="77777777" w:rsidR="00424265" w:rsidRDefault="006C2590">
            <w:pPr>
              <w:pStyle w:val="TableParagraph"/>
              <w:spacing w:before="24" w:line="224" w:lineRule="exact"/>
              <w:ind w:left="100" w:right="7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24367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1C6214FE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601509D0" w14:textId="77777777">
        <w:trPr>
          <w:trHeight w:val="268"/>
        </w:trPr>
        <w:tc>
          <w:tcPr>
            <w:tcW w:w="905" w:type="dxa"/>
          </w:tcPr>
          <w:p w14:paraId="79CC074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lastRenderedPageBreak/>
              <w:t>75.27</w:t>
            </w:r>
          </w:p>
        </w:tc>
        <w:tc>
          <w:tcPr>
            <w:tcW w:w="5820" w:type="dxa"/>
          </w:tcPr>
          <w:p w14:paraId="2340E33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Ապակյա սեղանիկներ</w:t>
            </w:r>
          </w:p>
        </w:tc>
        <w:tc>
          <w:tcPr>
            <w:tcW w:w="2743" w:type="dxa"/>
          </w:tcPr>
          <w:p w14:paraId="0B58E7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CAD81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73FD6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70A90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B5228F0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19F96C83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0C491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AF65FDD" w14:textId="77777777">
        <w:trPr>
          <w:trHeight w:val="268"/>
        </w:trPr>
        <w:tc>
          <w:tcPr>
            <w:tcW w:w="905" w:type="dxa"/>
          </w:tcPr>
          <w:p w14:paraId="22264F5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75.28</w:t>
            </w:r>
          </w:p>
        </w:tc>
        <w:tc>
          <w:tcPr>
            <w:tcW w:w="5820" w:type="dxa"/>
          </w:tcPr>
          <w:p w14:paraId="32BEDA8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Դեղորայքի պահարաններ</w:t>
            </w:r>
          </w:p>
        </w:tc>
        <w:tc>
          <w:tcPr>
            <w:tcW w:w="2743" w:type="dxa"/>
          </w:tcPr>
          <w:p w14:paraId="5ED34F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B9ED4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75E04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D1BA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E3665F" w14:textId="77777777" w:rsidR="00424265" w:rsidRDefault="006C2590">
            <w:pPr>
              <w:pStyle w:val="TableParagraph"/>
              <w:spacing w:before="26" w:line="222" w:lineRule="exact"/>
              <w:ind w:left="110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72DB0FAB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8F5060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50BD034" w14:textId="77777777">
        <w:trPr>
          <w:trHeight w:val="268"/>
        </w:trPr>
        <w:tc>
          <w:tcPr>
            <w:tcW w:w="905" w:type="dxa"/>
          </w:tcPr>
          <w:p w14:paraId="68C8892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75.29</w:t>
            </w:r>
          </w:p>
        </w:tc>
        <w:tc>
          <w:tcPr>
            <w:tcW w:w="5820" w:type="dxa"/>
          </w:tcPr>
          <w:p w14:paraId="7041D41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թախտեր</w:t>
            </w:r>
          </w:p>
        </w:tc>
        <w:tc>
          <w:tcPr>
            <w:tcW w:w="2743" w:type="dxa"/>
          </w:tcPr>
          <w:p w14:paraId="287332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66739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10805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D451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396B41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4D477A6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5FF0F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70A00CE" w14:textId="77777777">
        <w:trPr>
          <w:trHeight w:val="268"/>
        </w:trPr>
        <w:tc>
          <w:tcPr>
            <w:tcW w:w="905" w:type="dxa"/>
          </w:tcPr>
          <w:p w14:paraId="413F2F2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75.30</w:t>
            </w:r>
          </w:p>
        </w:tc>
        <w:tc>
          <w:tcPr>
            <w:tcW w:w="5820" w:type="dxa"/>
          </w:tcPr>
          <w:p w14:paraId="3002052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Հանդերձապահարաններ</w:t>
            </w:r>
          </w:p>
        </w:tc>
        <w:tc>
          <w:tcPr>
            <w:tcW w:w="2743" w:type="dxa"/>
          </w:tcPr>
          <w:p w14:paraId="588D66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3AD2C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587570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23C3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FE9314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535D396F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A7148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6EDAF78" w14:textId="77777777">
        <w:trPr>
          <w:trHeight w:val="268"/>
        </w:trPr>
        <w:tc>
          <w:tcPr>
            <w:tcW w:w="905" w:type="dxa"/>
          </w:tcPr>
          <w:p w14:paraId="45CDB21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75.31</w:t>
            </w:r>
          </w:p>
        </w:tc>
        <w:tc>
          <w:tcPr>
            <w:tcW w:w="5820" w:type="dxa"/>
          </w:tcPr>
          <w:p w14:paraId="7F35A1E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Ճաշասեղաններ</w:t>
            </w:r>
          </w:p>
        </w:tc>
        <w:tc>
          <w:tcPr>
            <w:tcW w:w="2743" w:type="dxa"/>
          </w:tcPr>
          <w:p w14:paraId="4790DF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BD46D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F6E86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E2463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501E3C1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548B1CBB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7DA25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19CAC30" w14:textId="77777777">
        <w:trPr>
          <w:trHeight w:val="268"/>
        </w:trPr>
        <w:tc>
          <w:tcPr>
            <w:tcW w:w="905" w:type="dxa"/>
          </w:tcPr>
          <w:p w14:paraId="6771554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75.32</w:t>
            </w:r>
          </w:p>
        </w:tc>
        <w:tc>
          <w:tcPr>
            <w:tcW w:w="5820" w:type="dxa"/>
          </w:tcPr>
          <w:p w14:paraId="01E05D1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Տումբաներ</w:t>
            </w:r>
          </w:p>
        </w:tc>
        <w:tc>
          <w:tcPr>
            <w:tcW w:w="2743" w:type="dxa"/>
          </w:tcPr>
          <w:p w14:paraId="17609B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027C9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177F2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ACB8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21FFB8" w14:textId="77777777" w:rsidR="00424265" w:rsidRDefault="006C2590">
            <w:pPr>
              <w:pStyle w:val="TableParagraph"/>
              <w:spacing w:before="26" w:line="222" w:lineRule="exact"/>
              <w:ind w:left="107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155C153B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8A734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AFC0BC1" w14:textId="77777777">
        <w:trPr>
          <w:trHeight w:val="2147"/>
        </w:trPr>
        <w:tc>
          <w:tcPr>
            <w:tcW w:w="905" w:type="dxa"/>
          </w:tcPr>
          <w:p w14:paraId="42867106" w14:textId="77777777" w:rsidR="00424265" w:rsidRDefault="00424265">
            <w:pPr>
              <w:pStyle w:val="TableParagraph"/>
            </w:pPr>
          </w:p>
          <w:p w14:paraId="3AAAC6E0" w14:textId="77777777" w:rsidR="00424265" w:rsidRDefault="00424265">
            <w:pPr>
              <w:pStyle w:val="TableParagraph"/>
            </w:pPr>
          </w:p>
          <w:p w14:paraId="449C5518" w14:textId="77777777" w:rsidR="00424265" w:rsidRDefault="00424265">
            <w:pPr>
              <w:pStyle w:val="TableParagraph"/>
            </w:pPr>
          </w:p>
          <w:p w14:paraId="3C794BC4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45C7413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76.</w:t>
            </w:r>
          </w:p>
        </w:tc>
        <w:tc>
          <w:tcPr>
            <w:tcW w:w="5820" w:type="dxa"/>
          </w:tcPr>
          <w:p w14:paraId="39DDB686" w14:textId="77777777" w:rsidR="00424265" w:rsidRDefault="00424265">
            <w:pPr>
              <w:pStyle w:val="TableParagraph"/>
            </w:pPr>
          </w:p>
          <w:p w14:paraId="09B0004F" w14:textId="77777777" w:rsidR="00424265" w:rsidRDefault="00424265">
            <w:pPr>
              <w:pStyle w:val="TableParagraph"/>
            </w:pPr>
          </w:p>
          <w:p w14:paraId="40089112" w14:textId="77777777" w:rsidR="00424265" w:rsidRDefault="00424265">
            <w:pPr>
              <w:pStyle w:val="TableParagraph"/>
            </w:pPr>
          </w:p>
          <w:p w14:paraId="23B22620" w14:textId="77777777" w:rsidR="00424265" w:rsidRDefault="00424265">
            <w:pPr>
              <w:pStyle w:val="TableParagraph"/>
              <w:spacing w:before="1"/>
              <w:rPr>
                <w:sz w:val="18"/>
              </w:rPr>
            </w:pPr>
          </w:p>
          <w:p w14:paraId="046D5127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Ալերգոլոգիական բաժանմունքը հագեցած է կադրերով․</w:t>
            </w:r>
          </w:p>
        </w:tc>
        <w:tc>
          <w:tcPr>
            <w:tcW w:w="2743" w:type="dxa"/>
          </w:tcPr>
          <w:p w14:paraId="70CEE922" w14:textId="77777777" w:rsidR="00424265" w:rsidRDefault="006C2590">
            <w:pPr>
              <w:pStyle w:val="TableParagraph"/>
              <w:spacing w:before="26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 2,   կետ   9,</w:t>
            </w:r>
            <w:r>
              <w:rPr>
                <w:spacing w:val="26"/>
                <w:w w:val="110"/>
                <w:sz w:val="20"/>
                <w:szCs w:val="20"/>
              </w:rPr>
              <w:t xml:space="preserve"> </w:t>
            </w:r>
            <w:r>
              <w:rPr>
                <w:spacing w:val="-3"/>
                <w:w w:val="110"/>
                <w:sz w:val="20"/>
                <w:szCs w:val="20"/>
              </w:rPr>
              <w:t>ՀՀ</w:t>
            </w:r>
          </w:p>
          <w:p w14:paraId="4CD29E62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4712F822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  <w:shd w:val="clear" w:color="auto" w:fill="AEAAAA"/>
          </w:tcPr>
          <w:p w14:paraId="3DC604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70AFF4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95388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4A1D7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4FDEED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36544C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FACD248" w14:textId="77777777">
        <w:trPr>
          <w:trHeight w:val="2147"/>
        </w:trPr>
        <w:tc>
          <w:tcPr>
            <w:tcW w:w="905" w:type="dxa"/>
          </w:tcPr>
          <w:p w14:paraId="125BD30B" w14:textId="77777777" w:rsidR="00424265" w:rsidRDefault="00424265">
            <w:pPr>
              <w:pStyle w:val="TableParagraph"/>
            </w:pPr>
          </w:p>
          <w:p w14:paraId="67BBFDFF" w14:textId="77777777" w:rsidR="00424265" w:rsidRDefault="00424265">
            <w:pPr>
              <w:pStyle w:val="TableParagraph"/>
            </w:pPr>
          </w:p>
          <w:p w14:paraId="320C17E6" w14:textId="77777777" w:rsidR="00424265" w:rsidRDefault="00424265">
            <w:pPr>
              <w:pStyle w:val="TableParagraph"/>
            </w:pPr>
          </w:p>
          <w:p w14:paraId="14FD9A7D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01C6F45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76.1</w:t>
            </w:r>
          </w:p>
        </w:tc>
        <w:tc>
          <w:tcPr>
            <w:tcW w:w="5820" w:type="dxa"/>
          </w:tcPr>
          <w:p w14:paraId="3DE59D4E" w14:textId="77777777" w:rsidR="00424265" w:rsidRDefault="00424265">
            <w:pPr>
              <w:pStyle w:val="TableParagraph"/>
            </w:pPr>
          </w:p>
          <w:p w14:paraId="2CD0A11D" w14:textId="77777777" w:rsidR="00424265" w:rsidRDefault="00424265">
            <w:pPr>
              <w:pStyle w:val="TableParagraph"/>
            </w:pPr>
          </w:p>
          <w:p w14:paraId="5AC19EF7" w14:textId="77777777" w:rsidR="00424265" w:rsidRDefault="006C2590">
            <w:pPr>
              <w:pStyle w:val="TableParagraph"/>
              <w:spacing w:before="190" w:line="280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Բժիշկներ՝ համապատասխան հետդիպլոմային կրթությամբ և վերջին 5 տարվա ընթացքում վերապատրաստման առկայությամբ</w:t>
            </w:r>
          </w:p>
        </w:tc>
        <w:tc>
          <w:tcPr>
            <w:tcW w:w="2743" w:type="dxa"/>
          </w:tcPr>
          <w:p w14:paraId="50FC43DE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78C48931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26D00C12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166BDE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33D74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A130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D59252" w14:textId="77777777" w:rsidR="00424265" w:rsidRDefault="00424265">
            <w:pPr>
              <w:pStyle w:val="TableParagraph"/>
            </w:pPr>
          </w:p>
          <w:p w14:paraId="355B5172" w14:textId="77777777" w:rsidR="00424265" w:rsidRDefault="00424265">
            <w:pPr>
              <w:pStyle w:val="TableParagraph"/>
            </w:pPr>
          </w:p>
          <w:p w14:paraId="0B504D6C" w14:textId="77777777" w:rsidR="00424265" w:rsidRDefault="00424265">
            <w:pPr>
              <w:pStyle w:val="TableParagraph"/>
            </w:pPr>
          </w:p>
          <w:p w14:paraId="22B6D4E5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B12128E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5F5EC8B8" w14:textId="77777777" w:rsidR="00424265" w:rsidRDefault="00424265">
            <w:pPr>
              <w:pStyle w:val="TableParagraph"/>
            </w:pPr>
          </w:p>
          <w:p w14:paraId="524733B4" w14:textId="77777777" w:rsidR="00424265" w:rsidRDefault="00424265">
            <w:pPr>
              <w:pStyle w:val="TableParagraph"/>
            </w:pPr>
          </w:p>
          <w:p w14:paraId="109759B5" w14:textId="77777777" w:rsidR="00424265" w:rsidRDefault="00424265">
            <w:pPr>
              <w:pStyle w:val="TableParagraph"/>
            </w:pPr>
          </w:p>
          <w:p w14:paraId="19593C03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F600EF7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732AE5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76177BC" w14:textId="77777777">
        <w:trPr>
          <w:trHeight w:val="2147"/>
        </w:trPr>
        <w:tc>
          <w:tcPr>
            <w:tcW w:w="905" w:type="dxa"/>
          </w:tcPr>
          <w:p w14:paraId="340BFD48" w14:textId="77777777" w:rsidR="00424265" w:rsidRDefault="00424265">
            <w:pPr>
              <w:pStyle w:val="TableParagraph"/>
            </w:pPr>
          </w:p>
          <w:p w14:paraId="4B0086ED" w14:textId="77777777" w:rsidR="00424265" w:rsidRDefault="00424265">
            <w:pPr>
              <w:pStyle w:val="TableParagraph"/>
            </w:pPr>
          </w:p>
          <w:p w14:paraId="6E450EC8" w14:textId="77777777" w:rsidR="00424265" w:rsidRDefault="00424265">
            <w:pPr>
              <w:pStyle w:val="TableParagraph"/>
            </w:pPr>
          </w:p>
          <w:p w14:paraId="6A5502F1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A5ED428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76.2</w:t>
            </w:r>
          </w:p>
        </w:tc>
        <w:tc>
          <w:tcPr>
            <w:tcW w:w="5820" w:type="dxa"/>
          </w:tcPr>
          <w:p w14:paraId="02FDDEFF" w14:textId="77777777" w:rsidR="00424265" w:rsidRDefault="00424265">
            <w:pPr>
              <w:pStyle w:val="TableParagraph"/>
            </w:pPr>
          </w:p>
          <w:p w14:paraId="606095A8" w14:textId="77777777" w:rsidR="00424265" w:rsidRDefault="00424265">
            <w:pPr>
              <w:pStyle w:val="TableParagraph"/>
            </w:pPr>
          </w:p>
          <w:p w14:paraId="745A30A3" w14:textId="77777777" w:rsidR="00424265" w:rsidRDefault="00424265">
            <w:pPr>
              <w:pStyle w:val="TableParagraph"/>
            </w:pPr>
          </w:p>
          <w:p w14:paraId="4308CF8E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40F5B9E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1C3A9EDB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0FED04F6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12E41D33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5440DA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6FC40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653E5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BA095F6" w14:textId="77777777" w:rsidR="00424265" w:rsidRDefault="00424265">
            <w:pPr>
              <w:pStyle w:val="TableParagraph"/>
            </w:pPr>
          </w:p>
          <w:p w14:paraId="5AA60191" w14:textId="77777777" w:rsidR="00424265" w:rsidRDefault="00424265">
            <w:pPr>
              <w:pStyle w:val="TableParagraph"/>
            </w:pPr>
          </w:p>
          <w:p w14:paraId="2D96F39D" w14:textId="77777777" w:rsidR="00424265" w:rsidRDefault="00424265">
            <w:pPr>
              <w:pStyle w:val="TableParagraph"/>
            </w:pPr>
          </w:p>
          <w:p w14:paraId="130CA302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6D63673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2F3D8DB" w14:textId="77777777" w:rsidR="00424265" w:rsidRDefault="00424265">
            <w:pPr>
              <w:pStyle w:val="TableParagraph"/>
            </w:pPr>
          </w:p>
          <w:p w14:paraId="1FD325CC" w14:textId="77777777" w:rsidR="00424265" w:rsidRDefault="00424265">
            <w:pPr>
              <w:pStyle w:val="TableParagraph"/>
            </w:pPr>
          </w:p>
          <w:p w14:paraId="025DCD98" w14:textId="77777777" w:rsidR="00424265" w:rsidRDefault="00424265">
            <w:pPr>
              <w:pStyle w:val="TableParagraph"/>
            </w:pPr>
          </w:p>
          <w:p w14:paraId="63A4E276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790A315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12CD41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B1151EA" w14:textId="77777777">
        <w:trPr>
          <w:trHeight w:val="268"/>
        </w:trPr>
        <w:tc>
          <w:tcPr>
            <w:tcW w:w="905" w:type="dxa"/>
          </w:tcPr>
          <w:p w14:paraId="213B5E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7DA85A8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ՄԱՇԿԱՎԵՆԵՐԱԿԱՆ ԲԱԺԱՆՄՈՒՆՔ</w:t>
            </w:r>
          </w:p>
        </w:tc>
        <w:tc>
          <w:tcPr>
            <w:tcW w:w="2743" w:type="dxa"/>
          </w:tcPr>
          <w:p w14:paraId="3EA717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2B38F9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43B9F1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F6080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42B71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51B877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CD88F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695B806" w14:textId="77777777">
        <w:trPr>
          <w:trHeight w:val="1072"/>
        </w:trPr>
        <w:tc>
          <w:tcPr>
            <w:tcW w:w="905" w:type="dxa"/>
          </w:tcPr>
          <w:p w14:paraId="32803874" w14:textId="77777777" w:rsidR="00424265" w:rsidRDefault="00424265">
            <w:pPr>
              <w:pStyle w:val="TableParagraph"/>
            </w:pPr>
          </w:p>
          <w:p w14:paraId="7C0287B0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77.</w:t>
            </w:r>
          </w:p>
        </w:tc>
        <w:tc>
          <w:tcPr>
            <w:tcW w:w="5820" w:type="dxa"/>
          </w:tcPr>
          <w:p w14:paraId="081C6B12" w14:textId="77777777" w:rsidR="00424265" w:rsidRDefault="006C2590">
            <w:pPr>
              <w:pStyle w:val="TableParagraph"/>
              <w:spacing w:before="163" w:line="276" w:lineRule="auto"/>
              <w:ind w:left="107" w:right="92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Մաշկավեներական բաժանմունքի գործունեության համար անհրաժեշտ տեխնիկական պահանջներն ու պայմաններն առկա</w:t>
            </w:r>
            <w:r>
              <w:rPr>
                <w:spacing w:val="11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են․</w:t>
            </w:r>
          </w:p>
        </w:tc>
        <w:tc>
          <w:tcPr>
            <w:tcW w:w="2743" w:type="dxa"/>
          </w:tcPr>
          <w:p w14:paraId="45443607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64D995FD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Հավելված 2, կետ 11</w:t>
            </w:r>
          </w:p>
        </w:tc>
        <w:tc>
          <w:tcPr>
            <w:tcW w:w="710" w:type="dxa"/>
            <w:shd w:val="clear" w:color="auto" w:fill="AEAAAA"/>
          </w:tcPr>
          <w:p w14:paraId="0A5BF6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051B0C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9AD01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D1284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4A6EE6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1B9CB9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CA49F9C" w14:textId="77777777">
        <w:trPr>
          <w:trHeight w:val="268"/>
        </w:trPr>
        <w:tc>
          <w:tcPr>
            <w:tcW w:w="905" w:type="dxa"/>
          </w:tcPr>
          <w:p w14:paraId="18C1B2D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77.1</w:t>
            </w:r>
          </w:p>
        </w:tc>
        <w:tc>
          <w:tcPr>
            <w:tcW w:w="5820" w:type="dxa"/>
          </w:tcPr>
          <w:p w14:paraId="59F6DB3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Խոշորացույց</w:t>
            </w:r>
          </w:p>
        </w:tc>
        <w:tc>
          <w:tcPr>
            <w:tcW w:w="2743" w:type="dxa"/>
          </w:tcPr>
          <w:p w14:paraId="6E43AE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59044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A989C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A6AD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4697BF6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6DC5636E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88475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2584C32" w14:textId="77777777">
        <w:trPr>
          <w:trHeight w:val="270"/>
        </w:trPr>
        <w:tc>
          <w:tcPr>
            <w:tcW w:w="905" w:type="dxa"/>
          </w:tcPr>
          <w:p w14:paraId="728BEB00" w14:textId="77777777" w:rsidR="00424265" w:rsidRDefault="006C2590">
            <w:pPr>
              <w:pStyle w:val="TableParagraph"/>
              <w:spacing w:before="26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77.2</w:t>
            </w:r>
          </w:p>
        </w:tc>
        <w:tc>
          <w:tcPr>
            <w:tcW w:w="5820" w:type="dxa"/>
          </w:tcPr>
          <w:p w14:paraId="7CC35C34" w14:textId="77777777" w:rsidR="00424265" w:rsidRDefault="006C2590">
            <w:pPr>
              <w:pStyle w:val="TableParagraph"/>
              <w:spacing w:before="26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Լուսավորող լապտեր շարժական</w:t>
            </w:r>
          </w:p>
        </w:tc>
        <w:tc>
          <w:tcPr>
            <w:tcW w:w="2743" w:type="dxa"/>
          </w:tcPr>
          <w:p w14:paraId="6DB524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95205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A9779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016E7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B66559" w14:textId="77777777" w:rsidR="00424265" w:rsidRDefault="006C2590">
            <w:pPr>
              <w:pStyle w:val="TableParagraph"/>
              <w:spacing w:before="26" w:line="224" w:lineRule="exact"/>
              <w:ind w:left="110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155AF8A0" w14:textId="77777777" w:rsidR="00424265" w:rsidRDefault="006C2590">
            <w:pPr>
              <w:pStyle w:val="TableParagraph"/>
              <w:spacing w:before="26" w:line="224" w:lineRule="exact"/>
              <w:ind w:left="100" w:right="8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E00DE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707010EC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7581968F" w14:textId="77777777">
        <w:trPr>
          <w:trHeight w:val="268"/>
        </w:trPr>
        <w:tc>
          <w:tcPr>
            <w:tcW w:w="905" w:type="dxa"/>
          </w:tcPr>
          <w:p w14:paraId="16462A1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lastRenderedPageBreak/>
              <w:t>77.3</w:t>
            </w:r>
          </w:p>
        </w:tc>
        <w:tc>
          <w:tcPr>
            <w:tcW w:w="5820" w:type="dxa"/>
          </w:tcPr>
          <w:p w14:paraId="1CCA887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կշեռք</w:t>
            </w:r>
          </w:p>
        </w:tc>
        <w:tc>
          <w:tcPr>
            <w:tcW w:w="2743" w:type="dxa"/>
          </w:tcPr>
          <w:p w14:paraId="20E1B5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E0BA6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01077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D167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8E3CE1" w14:textId="77777777" w:rsidR="00424265" w:rsidRDefault="006C2590">
            <w:pPr>
              <w:pStyle w:val="TableParagraph"/>
              <w:spacing w:before="26" w:line="222" w:lineRule="exact"/>
              <w:ind w:left="107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49C26EE3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324CA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680ECB8" w14:textId="77777777">
        <w:trPr>
          <w:trHeight w:val="268"/>
        </w:trPr>
        <w:tc>
          <w:tcPr>
            <w:tcW w:w="905" w:type="dxa"/>
          </w:tcPr>
          <w:p w14:paraId="0779E21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77.4</w:t>
            </w:r>
          </w:p>
        </w:tc>
        <w:tc>
          <w:tcPr>
            <w:tcW w:w="5820" w:type="dxa"/>
          </w:tcPr>
          <w:p w14:paraId="69E4373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Տոնոմետր</w:t>
            </w:r>
          </w:p>
        </w:tc>
        <w:tc>
          <w:tcPr>
            <w:tcW w:w="2743" w:type="dxa"/>
          </w:tcPr>
          <w:p w14:paraId="732835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886BF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45D60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46EA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4ADE028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1D7D2245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4986C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DFBBCC0" w14:textId="77777777">
        <w:trPr>
          <w:trHeight w:val="268"/>
        </w:trPr>
        <w:tc>
          <w:tcPr>
            <w:tcW w:w="905" w:type="dxa"/>
          </w:tcPr>
          <w:p w14:paraId="5B0621A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77.5</w:t>
            </w:r>
          </w:p>
        </w:tc>
        <w:tc>
          <w:tcPr>
            <w:tcW w:w="5820" w:type="dxa"/>
          </w:tcPr>
          <w:p w14:paraId="15455F6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Դեզինֆեկցիոն եռացման սարք</w:t>
            </w:r>
          </w:p>
        </w:tc>
        <w:tc>
          <w:tcPr>
            <w:tcW w:w="2743" w:type="dxa"/>
          </w:tcPr>
          <w:p w14:paraId="2169CF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34C4B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10AD9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5591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CA82AF" w14:textId="77777777" w:rsidR="00424265" w:rsidRDefault="006C2590">
            <w:pPr>
              <w:pStyle w:val="TableParagraph"/>
              <w:spacing w:before="26" w:line="222" w:lineRule="exact"/>
              <w:ind w:left="110" w:right="9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75046FE1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644F1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C8CD996" w14:textId="77777777">
        <w:trPr>
          <w:trHeight w:val="268"/>
        </w:trPr>
        <w:tc>
          <w:tcPr>
            <w:tcW w:w="905" w:type="dxa"/>
          </w:tcPr>
          <w:p w14:paraId="1D84F5B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77.6</w:t>
            </w:r>
          </w:p>
        </w:tc>
        <w:tc>
          <w:tcPr>
            <w:tcW w:w="5820" w:type="dxa"/>
          </w:tcPr>
          <w:p w14:paraId="10D2E01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Բիքս</w:t>
            </w:r>
          </w:p>
        </w:tc>
        <w:tc>
          <w:tcPr>
            <w:tcW w:w="2743" w:type="dxa"/>
          </w:tcPr>
          <w:p w14:paraId="04EAD8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08718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9D3F8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FC3C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E9D0ED8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5A4F4A69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EE685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76D4914" w14:textId="77777777">
        <w:trPr>
          <w:trHeight w:val="268"/>
        </w:trPr>
        <w:tc>
          <w:tcPr>
            <w:tcW w:w="905" w:type="dxa"/>
          </w:tcPr>
          <w:p w14:paraId="2284309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77.7</w:t>
            </w:r>
          </w:p>
        </w:tc>
        <w:tc>
          <w:tcPr>
            <w:tcW w:w="5820" w:type="dxa"/>
          </w:tcPr>
          <w:p w14:paraId="4449470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Էլեկտրակոագուլյատոր</w:t>
            </w:r>
          </w:p>
        </w:tc>
        <w:tc>
          <w:tcPr>
            <w:tcW w:w="2743" w:type="dxa"/>
          </w:tcPr>
          <w:p w14:paraId="4A35E1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005D5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AECDA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B95FE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55F087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2FF95212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ACE4D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92537CE" w14:textId="77777777">
        <w:trPr>
          <w:trHeight w:val="268"/>
        </w:trPr>
        <w:tc>
          <w:tcPr>
            <w:tcW w:w="905" w:type="dxa"/>
          </w:tcPr>
          <w:p w14:paraId="269947B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77.8</w:t>
            </w:r>
          </w:p>
        </w:tc>
        <w:tc>
          <w:tcPr>
            <w:tcW w:w="5820" w:type="dxa"/>
          </w:tcPr>
          <w:p w14:paraId="61608A2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Սեղմիչ</w:t>
            </w:r>
          </w:p>
        </w:tc>
        <w:tc>
          <w:tcPr>
            <w:tcW w:w="2743" w:type="dxa"/>
          </w:tcPr>
          <w:p w14:paraId="4FA0B1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2D07D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36B74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5DC2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0DBAC7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0,1</w:t>
            </w:r>
          </w:p>
        </w:tc>
        <w:tc>
          <w:tcPr>
            <w:tcW w:w="1843" w:type="dxa"/>
          </w:tcPr>
          <w:p w14:paraId="0DC32290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2119F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6471D58" w14:textId="77777777">
        <w:trPr>
          <w:trHeight w:val="268"/>
        </w:trPr>
        <w:tc>
          <w:tcPr>
            <w:tcW w:w="905" w:type="dxa"/>
          </w:tcPr>
          <w:p w14:paraId="33DAB7A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77.9</w:t>
            </w:r>
          </w:p>
        </w:tc>
        <w:tc>
          <w:tcPr>
            <w:tcW w:w="5820" w:type="dxa"/>
          </w:tcPr>
          <w:p w14:paraId="68C41EA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Հեշտոցային հայելի</w:t>
            </w:r>
          </w:p>
        </w:tc>
        <w:tc>
          <w:tcPr>
            <w:tcW w:w="2743" w:type="dxa"/>
          </w:tcPr>
          <w:p w14:paraId="46D944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83580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79830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48932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57EC54" w14:textId="77777777" w:rsidR="00424265" w:rsidRDefault="006C2590">
            <w:pPr>
              <w:pStyle w:val="TableParagraph"/>
              <w:spacing w:before="26" w:line="222" w:lineRule="exact"/>
              <w:ind w:left="110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2E121A86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7904F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A7C7AB5" w14:textId="77777777">
        <w:trPr>
          <w:trHeight w:val="268"/>
        </w:trPr>
        <w:tc>
          <w:tcPr>
            <w:tcW w:w="905" w:type="dxa"/>
          </w:tcPr>
          <w:p w14:paraId="313DA11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77.10</w:t>
            </w:r>
          </w:p>
        </w:tc>
        <w:tc>
          <w:tcPr>
            <w:tcW w:w="5820" w:type="dxa"/>
          </w:tcPr>
          <w:p w14:paraId="245AE82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Զոնդերի հավաքածու</w:t>
            </w:r>
          </w:p>
        </w:tc>
        <w:tc>
          <w:tcPr>
            <w:tcW w:w="2743" w:type="dxa"/>
          </w:tcPr>
          <w:p w14:paraId="4E89A5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19FA8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50B22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72ACD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24EBF7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737D1DB2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1E933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A8B836A" w14:textId="77777777">
        <w:trPr>
          <w:trHeight w:val="268"/>
        </w:trPr>
        <w:tc>
          <w:tcPr>
            <w:tcW w:w="905" w:type="dxa"/>
          </w:tcPr>
          <w:p w14:paraId="647C26A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77.11</w:t>
            </w:r>
          </w:p>
        </w:tc>
        <w:tc>
          <w:tcPr>
            <w:tcW w:w="5820" w:type="dxa"/>
          </w:tcPr>
          <w:p w14:paraId="09E3B7A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Կաթետերների հավաքածու</w:t>
            </w:r>
          </w:p>
        </w:tc>
        <w:tc>
          <w:tcPr>
            <w:tcW w:w="2743" w:type="dxa"/>
          </w:tcPr>
          <w:p w14:paraId="000933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BFB01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7796C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52C5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74C625" w14:textId="77777777" w:rsidR="00424265" w:rsidRDefault="006C2590">
            <w:pPr>
              <w:pStyle w:val="TableParagraph"/>
              <w:spacing w:before="26" w:line="222" w:lineRule="exact"/>
              <w:ind w:left="109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4CE261AB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3C9AA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A83F5AA" w14:textId="77777777">
        <w:trPr>
          <w:trHeight w:val="268"/>
        </w:trPr>
        <w:tc>
          <w:tcPr>
            <w:tcW w:w="905" w:type="dxa"/>
          </w:tcPr>
          <w:p w14:paraId="253D42F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77.12</w:t>
            </w:r>
          </w:p>
        </w:tc>
        <w:tc>
          <w:tcPr>
            <w:tcW w:w="5820" w:type="dxa"/>
          </w:tcPr>
          <w:p w14:paraId="3A3DCB5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Կորնցանգ</w:t>
            </w:r>
          </w:p>
        </w:tc>
        <w:tc>
          <w:tcPr>
            <w:tcW w:w="2743" w:type="dxa"/>
          </w:tcPr>
          <w:p w14:paraId="6FAE1C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58FC7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7F5EB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5D1D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4B83FF" w14:textId="77777777" w:rsidR="00424265" w:rsidRDefault="006C2590">
            <w:pPr>
              <w:pStyle w:val="TableParagraph"/>
              <w:spacing w:before="26" w:line="222" w:lineRule="exact"/>
              <w:ind w:left="107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0F13DCC1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80889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FAB5AC3" w14:textId="77777777">
        <w:trPr>
          <w:trHeight w:val="268"/>
        </w:trPr>
        <w:tc>
          <w:tcPr>
            <w:tcW w:w="905" w:type="dxa"/>
          </w:tcPr>
          <w:p w14:paraId="437464E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77.13</w:t>
            </w:r>
          </w:p>
        </w:tc>
        <w:tc>
          <w:tcPr>
            <w:tcW w:w="5820" w:type="dxa"/>
          </w:tcPr>
          <w:p w14:paraId="6350E70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Աքցան եղունգների համար</w:t>
            </w:r>
          </w:p>
        </w:tc>
        <w:tc>
          <w:tcPr>
            <w:tcW w:w="2743" w:type="dxa"/>
          </w:tcPr>
          <w:p w14:paraId="31BD1A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EA1B6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CEE55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E419C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143CDB" w14:textId="77777777" w:rsidR="00424265" w:rsidRDefault="006C2590">
            <w:pPr>
              <w:pStyle w:val="TableParagraph"/>
              <w:spacing w:before="26" w:line="222" w:lineRule="exact"/>
              <w:ind w:left="110" w:right="9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0,1</w:t>
            </w:r>
          </w:p>
        </w:tc>
        <w:tc>
          <w:tcPr>
            <w:tcW w:w="1843" w:type="dxa"/>
          </w:tcPr>
          <w:p w14:paraId="016F9633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0E1C0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BDCCBFB" w14:textId="77777777">
        <w:trPr>
          <w:trHeight w:val="268"/>
        </w:trPr>
        <w:tc>
          <w:tcPr>
            <w:tcW w:w="905" w:type="dxa"/>
          </w:tcPr>
          <w:p w14:paraId="4BC5E33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77.14</w:t>
            </w:r>
          </w:p>
        </w:tc>
        <w:tc>
          <w:tcPr>
            <w:tcW w:w="5820" w:type="dxa"/>
          </w:tcPr>
          <w:p w14:paraId="01AA743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Ֆոլգմանի գդալներ</w:t>
            </w:r>
          </w:p>
        </w:tc>
        <w:tc>
          <w:tcPr>
            <w:tcW w:w="2743" w:type="dxa"/>
          </w:tcPr>
          <w:p w14:paraId="03396D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D38E2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A58F4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1B108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9DA978" w14:textId="77777777" w:rsidR="00424265" w:rsidRDefault="006C2590">
            <w:pPr>
              <w:pStyle w:val="TableParagraph"/>
              <w:spacing w:before="26" w:line="222" w:lineRule="exact"/>
              <w:ind w:left="109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</w:t>
            </w:r>
          </w:p>
        </w:tc>
        <w:tc>
          <w:tcPr>
            <w:tcW w:w="1843" w:type="dxa"/>
          </w:tcPr>
          <w:p w14:paraId="3E7B594E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D1DD0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60FE541" w14:textId="77777777">
        <w:trPr>
          <w:trHeight w:val="268"/>
        </w:trPr>
        <w:tc>
          <w:tcPr>
            <w:tcW w:w="905" w:type="dxa"/>
          </w:tcPr>
          <w:p w14:paraId="008A2B5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77.15</w:t>
            </w:r>
          </w:p>
        </w:tc>
        <w:tc>
          <w:tcPr>
            <w:tcW w:w="5820" w:type="dxa"/>
          </w:tcPr>
          <w:p w14:paraId="4FAC485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Մկրատներ</w:t>
            </w:r>
          </w:p>
        </w:tc>
        <w:tc>
          <w:tcPr>
            <w:tcW w:w="2743" w:type="dxa"/>
          </w:tcPr>
          <w:p w14:paraId="1F603F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A6638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E8652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2064A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659C7C5" w14:textId="77777777" w:rsidR="00424265" w:rsidRDefault="006C2590">
            <w:pPr>
              <w:pStyle w:val="TableParagraph"/>
              <w:spacing w:before="26" w:line="222" w:lineRule="exact"/>
              <w:ind w:left="107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0D51955B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DDB6D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D57E9E9" w14:textId="77777777">
        <w:trPr>
          <w:trHeight w:val="268"/>
        </w:trPr>
        <w:tc>
          <w:tcPr>
            <w:tcW w:w="905" w:type="dxa"/>
          </w:tcPr>
          <w:p w14:paraId="1ADAC6A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77.16</w:t>
            </w:r>
          </w:p>
        </w:tc>
        <w:tc>
          <w:tcPr>
            <w:tcW w:w="5820" w:type="dxa"/>
          </w:tcPr>
          <w:p w14:paraId="5603DEE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Ունելիների հավաքածու</w:t>
            </w:r>
          </w:p>
        </w:tc>
        <w:tc>
          <w:tcPr>
            <w:tcW w:w="2743" w:type="dxa"/>
          </w:tcPr>
          <w:p w14:paraId="6D8BA6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18241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D0470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E5E72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60D7DF" w14:textId="77777777" w:rsidR="00424265" w:rsidRDefault="006C2590">
            <w:pPr>
              <w:pStyle w:val="TableParagraph"/>
              <w:spacing w:before="26" w:line="222" w:lineRule="exact"/>
              <w:ind w:left="110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</w:t>
            </w:r>
          </w:p>
        </w:tc>
        <w:tc>
          <w:tcPr>
            <w:tcW w:w="1843" w:type="dxa"/>
          </w:tcPr>
          <w:p w14:paraId="564634C4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E632A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91F0EC8" w14:textId="77777777">
        <w:trPr>
          <w:trHeight w:val="268"/>
        </w:trPr>
        <w:tc>
          <w:tcPr>
            <w:tcW w:w="905" w:type="dxa"/>
          </w:tcPr>
          <w:p w14:paraId="50B5464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77.17</w:t>
            </w:r>
          </w:p>
        </w:tc>
        <w:tc>
          <w:tcPr>
            <w:tcW w:w="5820" w:type="dxa"/>
          </w:tcPr>
          <w:p w14:paraId="5555888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Նշտարներ տարբեր չափերի</w:t>
            </w:r>
          </w:p>
        </w:tc>
        <w:tc>
          <w:tcPr>
            <w:tcW w:w="2743" w:type="dxa"/>
          </w:tcPr>
          <w:p w14:paraId="4D6282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739EB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414E9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4ED6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924CC3" w14:textId="77777777" w:rsidR="00424265" w:rsidRDefault="006C2590">
            <w:pPr>
              <w:pStyle w:val="TableParagraph"/>
              <w:spacing w:before="26" w:line="222" w:lineRule="exact"/>
              <w:ind w:left="110" w:right="9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</w:t>
            </w:r>
          </w:p>
        </w:tc>
        <w:tc>
          <w:tcPr>
            <w:tcW w:w="1843" w:type="dxa"/>
          </w:tcPr>
          <w:p w14:paraId="3F979EB8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6B0D6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8DB7965" w14:textId="77777777">
        <w:trPr>
          <w:trHeight w:val="268"/>
        </w:trPr>
        <w:tc>
          <w:tcPr>
            <w:tcW w:w="905" w:type="dxa"/>
          </w:tcPr>
          <w:p w14:paraId="7786D9C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77.18</w:t>
            </w:r>
          </w:p>
        </w:tc>
        <w:tc>
          <w:tcPr>
            <w:tcW w:w="5820" w:type="dxa"/>
          </w:tcPr>
          <w:p w14:paraId="0B5EBB2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Ֆոնենդոսկոպ</w:t>
            </w:r>
          </w:p>
        </w:tc>
        <w:tc>
          <w:tcPr>
            <w:tcW w:w="2743" w:type="dxa"/>
          </w:tcPr>
          <w:p w14:paraId="4C3EC9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FB856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DCB26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9DDD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407D1D" w14:textId="77777777" w:rsidR="00424265" w:rsidRDefault="006C2590">
            <w:pPr>
              <w:pStyle w:val="TableParagraph"/>
              <w:spacing w:before="26" w:line="222" w:lineRule="exact"/>
              <w:ind w:left="107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790C91C8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24194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61DE141" w14:textId="77777777">
        <w:trPr>
          <w:trHeight w:val="268"/>
        </w:trPr>
        <w:tc>
          <w:tcPr>
            <w:tcW w:w="905" w:type="dxa"/>
          </w:tcPr>
          <w:p w14:paraId="76CCEA5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77.19</w:t>
            </w:r>
          </w:p>
        </w:tc>
        <w:tc>
          <w:tcPr>
            <w:tcW w:w="5820" w:type="dxa"/>
          </w:tcPr>
          <w:p w14:paraId="2E46CC7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Տափաձողեր</w:t>
            </w:r>
          </w:p>
        </w:tc>
        <w:tc>
          <w:tcPr>
            <w:tcW w:w="2743" w:type="dxa"/>
          </w:tcPr>
          <w:p w14:paraId="6D1FE3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B5FDF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80F47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2CB9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C67216" w14:textId="77777777" w:rsidR="00424265" w:rsidRDefault="006C2590">
            <w:pPr>
              <w:pStyle w:val="TableParagraph"/>
              <w:spacing w:before="26" w:line="222" w:lineRule="exact"/>
              <w:ind w:left="107" w:right="9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0,1</w:t>
            </w:r>
          </w:p>
        </w:tc>
        <w:tc>
          <w:tcPr>
            <w:tcW w:w="1843" w:type="dxa"/>
          </w:tcPr>
          <w:p w14:paraId="4313AD34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4E87D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C4339A9" w14:textId="77777777">
        <w:trPr>
          <w:trHeight w:val="268"/>
        </w:trPr>
        <w:tc>
          <w:tcPr>
            <w:tcW w:w="905" w:type="dxa"/>
          </w:tcPr>
          <w:p w14:paraId="0357424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77.20</w:t>
            </w:r>
          </w:p>
        </w:tc>
        <w:tc>
          <w:tcPr>
            <w:tcW w:w="5820" w:type="dxa"/>
          </w:tcPr>
          <w:p w14:paraId="4595373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Մեկանգամյա օգտագործման ներարկիչներ</w:t>
            </w:r>
          </w:p>
        </w:tc>
        <w:tc>
          <w:tcPr>
            <w:tcW w:w="2743" w:type="dxa"/>
          </w:tcPr>
          <w:p w14:paraId="0874FC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B0860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B6E7E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00D2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F8A220A" w14:textId="77777777" w:rsidR="00424265" w:rsidRDefault="006C2590">
            <w:pPr>
              <w:pStyle w:val="TableParagraph"/>
              <w:spacing w:before="26" w:line="222" w:lineRule="exact"/>
              <w:ind w:left="110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2148C29C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F5EA0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28C54D6" w14:textId="77777777">
        <w:trPr>
          <w:trHeight w:val="268"/>
        </w:trPr>
        <w:tc>
          <w:tcPr>
            <w:tcW w:w="905" w:type="dxa"/>
          </w:tcPr>
          <w:p w14:paraId="6A07F7D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77.21</w:t>
            </w:r>
          </w:p>
        </w:tc>
        <w:tc>
          <w:tcPr>
            <w:tcW w:w="5820" w:type="dxa"/>
          </w:tcPr>
          <w:p w14:paraId="4EBAC44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Դյուարի անոթ` հեղուկ ազոտի համար</w:t>
            </w:r>
          </w:p>
        </w:tc>
        <w:tc>
          <w:tcPr>
            <w:tcW w:w="2743" w:type="dxa"/>
          </w:tcPr>
          <w:p w14:paraId="6E097A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CA82B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A88C0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4372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9C9941" w14:textId="77777777" w:rsidR="00424265" w:rsidRDefault="006C2590">
            <w:pPr>
              <w:pStyle w:val="TableParagraph"/>
              <w:spacing w:before="26" w:line="222" w:lineRule="exact"/>
              <w:ind w:left="110" w:right="8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</w:t>
            </w:r>
          </w:p>
        </w:tc>
        <w:tc>
          <w:tcPr>
            <w:tcW w:w="1843" w:type="dxa"/>
          </w:tcPr>
          <w:p w14:paraId="13B0446F" w14:textId="77777777" w:rsidR="00424265" w:rsidRDefault="006C2590">
            <w:pPr>
              <w:pStyle w:val="TableParagraph"/>
              <w:spacing w:before="26" w:line="222" w:lineRule="exact"/>
              <w:ind w:left="100" w:right="7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C3E06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B7C752F" w14:textId="77777777">
        <w:trPr>
          <w:trHeight w:val="268"/>
        </w:trPr>
        <w:tc>
          <w:tcPr>
            <w:tcW w:w="905" w:type="dxa"/>
          </w:tcPr>
          <w:p w14:paraId="7C9F64C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77.22</w:t>
            </w:r>
          </w:p>
        </w:tc>
        <w:tc>
          <w:tcPr>
            <w:tcW w:w="5820" w:type="dxa"/>
          </w:tcPr>
          <w:p w14:paraId="09EA8B6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Խոռոչների՝ լվացման ներարկիչներ</w:t>
            </w:r>
          </w:p>
        </w:tc>
        <w:tc>
          <w:tcPr>
            <w:tcW w:w="2743" w:type="dxa"/>
          </w:tcPr>
          <w:p w14:paraId="05F399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D5E74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B9708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40AB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80F7629" w14:textId="77777777" w:rsidR="00424265" w:rsidRDefault="006C2590">
            <w:pPr>
              <w:pStyle w:val="TableParagraph"/>
              <w:spacing w:before="26" w:line="222" w:lineRule="exact"/>
              <w:ind w:left="110" w:right="9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</w:t>
            </w:r>
          </w:p>
        </w:tc>
        <w:tc>
          <w:tcPr>
            <w:tcW w:w="1843" w:type="dxa"/>
          </w:tcPr>
          <w:p w14:paraId="3434FA68" w14:textId="77777777" w:rsidR="00424265" w:rsidRDefault="006C2590">
            <w:pPr>
              <w:pStyle w:val="TableParagraph"/>
              <w:spacing w:before="26" w:line="222" w:lineRule="exact"/>
              <w:ind w:left="100" w:right="8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F7736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5CD8170" w14:textId="77777777">
        <w:trPr>
          <w:trHeight w:val="268"/>
        </w:trPr>
        <w:tc>
          <w:tcPr>
            <w:tcW w:w="905" w:type="dxa"/>
          </w:tcPr>
          <w:p w14:paraId="00A87BA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77.23</w:t>
            </w:r>
          </w:p>
        </w:tc>
        <w:tc>
          <w:tcPr>
            <w:tcW w:w="5820" w:type="dxa"/>
          </w:tcPr>
          <w:p w14:paraId="5A9C2E2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Ապակյա չափագրված բաժակներ</w:t>
            </w:r>
          </w:p>
        </w:tc>
        <w:tc>
          <w:tcPr>
            <w:tcW w:w="2743" w:type="dxa"/>
          </w:tcPr>
          <w:p w14:paraId="34A447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D66EF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0FC6D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133A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C2B7E9" w14:textId="77777777" w:rsidR="00424265" w:rsidRDefault="006C2590">
            <w:pPr>
              <w:pStyle w:val="TableParagraph"/>
              <w:spacing w:before="26" w:line="222" w:lineRule="exact"/>
              <w:ind w:left="109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</w:t>
            </w:r>
          </w:p>
        </w:tc>
        <w:tc>
          <w:tcPr>
            <w:tcW w:w="1843" w:type="dxa"/>
          </w:tcPr>
          <w:p w14:paraId="4C165AC2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0A49A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C75120F" w14:textId="77777777">
        <w:trPr>
          <w:trHeight w:val="268"/>
        </w:trPr>
        <w:tc>
          <w:tcPr>
            <w:tcW w:w="905" w:type="dxa"/>
          </w:tcPr>
          <w:p w14:paraId="07EB62D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77.24</w:t>
            </w:r>
          </w:p>
        </w:tc>
        <w:tc>
          <w:tcPr>
            <w:tcW w:w="5820" w:type="dxa"/>
          </w:tcPr>
          <w:p w14:paraId="6C3B413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Պիպետ աչքի համար</w:t>
            </w:r>
          </w:p>
        </w:tc>
        <w:tc>
          <w:tcPr>
            <w:tcW w:w="2743" w:type="dxa"/>
          </w:tcPr>
          <w:p w14:paraId="3842EC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A8133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9AA46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58E3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126116C" w14:textId="77777777" w:rsidR="00424265" w:rsidRDefault="006C2590">
            <w:pPr>
              <w:pStyle w:val="TableParagraph"/>
              <w:spacing w:before="26" w:line="222" w:lineRule="exact"/>
              <w:ind w:left="110" w:right="9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0,1</w:t>
            </w:r>
          </w:p>
        </w:tc>
        <w:tc>
          <w:tcPr>
            <w:tcW w:w="1843" w:type="dxa"/>
          </w:tcPr>
          <w:p w14:paraId="2C771974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01839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4E237D9" w14:textId="77777777">
        <w:trPr>
          <w:trHeight w:val="268"/>
        </w:trPr>
        <w:tc>
          <w:tcPr>
            <w:tcW w:w="905" w:type="dxa"/>
          </w:tcPr>
          <w:p w14:paraId="6242B0C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77.25</w:t>
            </w:r>
          </w:p>
        </w:tc>
        <w:tc>
          <w:tcPr>
            <w:tcW w:w="5820" w:type="dxa"/>
          </w:tcPr>
          <w:p w14:paraId="3384885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Բժշկական ջերմաչափ</w:t>
            </w:r>
          </w:p>
        </w:tc>
        <w:tc>
          <w:tcPr>
            <w:tcW w:w="2743" w:type="dxa"/>
          </w:tcPr>
          <w:p w14:paraId="7E6FB8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EF90A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31222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9CE3A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B6E312" w14:textId="77777777" w:rsidR="00424265" w:rsidRDefault="006C2590">
            <w:pPr>
              <w:pStyle w:val="TableParagraph"/>
              <w:spacing w:before="26" w:line="222" w:lineRule="exact"/>
              <w:ind w:left="107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3E320F11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178DD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4AF50F9" w14:textId="77777777">
        <w:trPr>
          <w:trHeight w:val="268"/>
        </w:trPr>
        <w:tc>
          <w:tcPr>
            <w:tcW w:w="905" w:type="dxa"/>
          </w:tcPr>
          <w:p w14:paraId="65855E0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77.26</w:t>
            </w:r>
          </w:p>
        </w:tc>
        <w:tc>
          <w:tcPr>
            <w:tcW w:w="5820" w:type="dxa"/>
          </w:tcPr>
          <w:p w14:paraId="4874A5A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Թթվածնի բարձիկ</w:t>
            </w:r>
          </w:p>
        </w:tc>
        <w:tc>
          <w:tcPr>
            <w:tcW w:w="2743" w:type="dxa"/>
          </w:tcPr>
          <w:p w14:paraId="3E03EE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7E487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53783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BD71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C412FF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819CA0E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0695A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8B45FFB" w14:textId="77777777">
        <w:trPr>
          <w:trHeight w:val="268"/>
        </w:trPr>
        <w:tc>
          <w:tcPr>
            <w:tcW w:w="905" w:type="dxa"/>
          </w:tcPr>
          <w:p w14:paraId="04C2548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77.27</w:t>
            </w:r>
          </w:p>
        </w:tc>
        <w:tc>
          <w:tcPr>
            <w:tcW w:w="5820" w:type="dxa"/>
          </w:tcPr>
          <w:p w14:paraId="2E315A1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Դեզինֆեկցման բաժակներ</w:t>
            </w:r>
          </w:p>
        </w:tc>
        <w:tc>
          <w:tcPr>
            <w:tcW w:w="2743" w:type="dxa"/>
          </w:tcPr>
          <w:p w14:paraId="365A14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8C3CF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B0D3E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140D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6972A2" w14:textId="77777777" w:rsidR="00424265" w:rsidRDefault="006C2590">
            <w:pPr>
              <w:pStyle w:val="TableParagraph"/>
              <w:spacing w:before="26" w:line="222" w:lineRule="exact"/>
              <w:ind w:left="110" w:right="9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1A5F94E2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FDF68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EE8685F" w14:textId="77777777">
        <w:trPr>
          <w:trHeight w:val="268"/>
        </w:trPr>
        <w:tc>
          <w:tcPr>
            <w:tcW w:w="905" w:type="dxa"/>
          </w:tcPr>
          <w:p w14:paraId="5AD2D4A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77.28</w:t>
            </w:r>
          </w:p>
        </w:tc>
        <w:tc>
          <w:tcPr>
            <w:tcW w:w="5820" w:type="dxa"/>
          </w:tcPr>
          <w:p w14:paraId="65342A6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Ծածկապակի</w:t>
            </w:r>
          </w:p>
        </w:tc>
        <w:tc>
          <w:tcPr>
            <w:tcW w:w="2743" w:type="dxa"/>
          </w:tcPr>
          <w:p w14:paraId="1D4AE2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CD278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1670A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096A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3DC5C2" w14:textId="77777777" w:rsidR="00424265" w:rsidRDefault="006C2590">
            <w:pPr>
              <w:pStyle w:val="TableParagraph"/>
              <w:spacing w:before="26" w:line="222" w:lineRule="exact"/>
              <w:ind w:left="107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</w:t>
            </w:r>
          </w:p>
        </w:tc>
        <w:tc>
          <w:tcPr>
            <w:tcW w:w="1843" w:type="dxa"/>
          </w:tcPr>
          <w:p w14:paraId="11D87946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8B125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657E331" w14:textId="77777777">
        <w:trPr>
          <w:trHeight w:val="268"/>
        </w:trPr>
        <w:tc>
          <w:tcPr>
            <w:tcW w:w="905" w:type="dxa"/>
          </w:tcPr>
          <w:p w14:paraId="34F90B3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77.29</w:t>
            </w:r>
          </w:p>
        </w:tc>
        <w:tc>
          <w:tcPr>
            <w:tcW w:w="5820" w:type="dxa"/>
          </w:tcPr>
          <w:p w14:paraId="5130C70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Առարկայական ապակի</w:t>
            </w:r>
          </w:p>
        </w:tc>
        <w:tc>
          <w:tcPr>
            <w:tcW w:w="2743" w:type="dxa"/>
          </w:tcPr>
          <w:p w14:paraId="575117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D0A60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2289A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AC022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E60171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</w:t>
            </w:r>
          </w:p>
        </w:tc>
        <w:tc>
          <w:tcPr>
            <w:tcW w:w="1843" w:type="dxa"/>
          </w:tcPr>
          <w:p w14:paraId="2DD22DE9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337FF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6AF9E13" w14:textId="77777777">
        <w:trPr>
          <w:trHeight w:val="268"/>
        </w:trPr>
        <w:tc>
          <w:tcPr>
            <w:tcW w:w="905" w:type="dxa"/>
          </w:tcPr>
          <w:p w14:paraId="34B39EC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77.30</w:t>
            </w:r>
          </w:p>
        </w:tc>
        <w:tc>
          <w:tcPr>
            <w:tcW w:w="5820" w:type="dxa"/>
          </w:tcPr>
          <w:p w14:paraId="69DDFE5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Գինեկոլոգիական բազկաթոռ</w:t>
            </w:r>
          </w:p>
        </w:tc>
        <w:tc>
          <w:tcPr>
            <w:tcW w:w="2743" w:type="dxa"/>
          </w:tcPr>
          <w:p w14:paraId="047270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5424C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B6BEB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4505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E4ABE0" w14:textId="77777777" w:rsidR="00424265" w:rsidRDefault="006C2590">
            <w:pPr>
              <w:pStyle w:val="TableParagraph"/>
              <w:spacing w:before="26" w:line="222" w:lineRule="exact"/>
              <w:ind w:left="21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FA27501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66FB6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63D7081" w14:textId="77777777">
        <w:trPr>
          <w:trHeight w:val="268"/>
        </w:trPr>
        <w:tc>
          <w:tcPr>
            <w:tcW w:w="905" w:type="dxa"/>
          </w:tcPr>
          <w:p w14:paraId="2A501D2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77.31</w:t>
            </w:r>
          </w:p>
        </w:tc>
        <w:tc>
          <w:tcPr>
            <w:tcW w:w="5820" w:type="dxa"/>
          </w:tcPr>
          <w:p w14:paraId="5E7B9B1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Ֆունկցիոնալ մահճակալներ</w:t>
            </w:r>
          </w:p>
        </w:tc>
        <w:tc>
          <w:tcPr>
            <w:tcW w:w="2743" w:type="dxa"/>
          </w:tcPr>
          <w:p w14:paraId="46F8A7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C42A3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37E96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A63D0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23E1BEB" w14:textId="77777777" w:rsidR="00424265" w:rsidRDefault="006C2590">
            <w:pPr>
              <w:pStyle w:val="TableParagraph"/>
              <w:spacing w:before="26" w:line="222" w:lineRule="exact"/>
              <w:ind w:left="21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3C1B175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8C199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3A0289C" w14:textId="77777777">
        <w:trPr>
          <w:trHeight w:val="268"/>
        </w:trPr>
        <w:tc>
          <w:tcPr>
            <w:tcW w:w="905" w:type="dxa"/>
          </w:tcPr>
          <w:p w14:paraId="4E11C66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77.32</w:t>
            </w:r>
          </w:p>
        </w:tc>
        <w:tc>
          <w:tcPr>
            <w:tcW w:w="5820" w:type="dxa"/>
          </w:tcPr>
          <w:p w14:paraId="1AF61AF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Ապակյա սեղանիկներ</w:t>
            </w:r>
          </w:p>
        </w:tc>
        <w:tc>
          <w:tcPr>
            <w:tcW w:w="2743" w:type="dxa"/>
          </w:tcPr>
          <w:p w14:paraId="6E7547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449B3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A74F8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5EA3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C4D5C8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734A2315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E30DD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2D5680A" w14:textId="77777777">
        <w:trPr>
          <w:trHeight w:val="268"/>
        </w:trPr>
        <w:tc>
          <w:tcPr>
            <w:tcW w:w="905" w:type="dxa"/>
          </w:tcPr>
          <w:p w14:paraId="2242B89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77.33</w:t>
            </w:r>
          </w:p>
        </w:tc>
        <w:tc>
          <w:tcPr>
            <w:tcW w:w="5820" w:type="dxa"/>
          </w:tcPr>
          <w:p w14:paraId="74B17E5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Դեղորայքի պահարաններ</w:t>
            </w:r>
          </w:p>
        </w:tc>
        <w:tc>
          <w:tcPr>
            <w:tcW w:w="2743" w:type="dxa"/>
          </w:tcPr>
          <w:p w14:paraId="584863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C1105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40BA3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9826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0AB2DA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27C3CAC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33066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3D8F298" w14:textId="77777777">
        <w:trPr>
          <w:trHeight w:val="268"/>
        </w:trPr>
        <w:tc>
          <w:tcPr>
            <w:tcW w:w="905" w:type="dxa"/>
          </w:tcPr>
          <w:p w14:paraId="000533B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77.34</w:t>
            </w:r>
          </w:p>
        </w:tc>
        <w:tc>
          <w:tcPr>
            <w:tcW w:w="5820" w:type="dxa"/>
          </w:tcPr>
          <w:p w14:paraId="629C884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զննման թախտեր</w:t>
            </w:r>
          </w:p>
        </w:tc>
        <w:tc>
          <w:tcPr>
            <w:tcW w:w="2743" w:type="dxa"/>
          </w:tcPr>
          <w:p w14:paraId="2A2505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95000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D2D06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65F3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943774A" w14:textId="77777777" w:rsidR="00424265" w:rsidRDefault="006C2590">
            <w:pPr>
              <w:pStyle w:val="TableParagraph"/>
              <w:spacing w:before="26" w:line="222" w:lineRule="exact"/>
              <w:ind w:left="20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C443A7C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08470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CA5FB83" w14:textId="77777777">
        <w:trPr>
          <w:trHeight w:val="268"/>
        </w:trPr>
        <w:tc>
          <w:tcPr>
            <w:tcW w:w="905" w:type="dxa"/>
          </w:tcPr>
          <w:p w14:paraId="34DF562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77.35</w:t>
            </w:r>
          </w:p>
        </w:tc>
        <w:tc>
          <w:tcPr>
            <w:tcW w:w="5820" w:type="dxa"/>
          </w:tcPr>
          <w:p w14:paraId="76F92B6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Հանդերձապահարաններ</w:t>
            </w:r>
          </w:p>
        </w:tc>
        <w:tc>
          <w:tcPr>
            <w:tcW w:w="2743" w:type="dxa"/>
          </w:tcPr>
          <w:p w14:paraId="5003C7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C167B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598CC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E29B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D812FDE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20162A4C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D6166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3590875" w14:textId="77777777">
        <w:trPr>
          <w:trHeight w:val="268"/>
        </w:trPr>
        <w:tc>
          <w:tcPr>
            <w:tcW w:w="905" w:type="dxa"/>
          </w:tcPr>
          <w:p w14:paraId="36AEC79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77.36</w:t>
            </w:r>
          </w:p>
        </w:tc>
        <w:tc>
          <w:tcPr>
            <w:tcW w:w="5820" w:type="dxa"/>
          </w:tcPr>
          <w:p w14:paraId="6A2B3D5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Ճաշասեղաններ.</w:t>
            </w:r>
          </w:p>
        </w:tc>
        <w:tc>
          <w:tcPr>
            <w:tcW w:w="2743" w:type="dxa"/>
          </w:tcPr>
          <w:p w14:paraId="17DC7A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05C5E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2A6F7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602F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091789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22D8A48F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C2DC7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D1E1128" w14:textId="77777777">
        <w:trPr>
          <w:trHeight w:val="270"/>
        </w:trPr>
        <w:tc>
          <w:tcPr>
            <w:tcW w:w="905" w:type="dxa"/>
          </w:tcPr>
          <w:p w14:paraId="79A6398E" w14:textId="77777777" w:rsidR="00424265" w:rsidRDefault="006C2590">
            <w:pPr>
              <w:pStyle w:val="TableParagraph"/>
              <w:spacing w:before="26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77.37</w:t>
            </w:r>
          </w:p>
        </w:tc>
        <w:tc>
          <w:tcPr>
            <w:tcW w:w="5820" w:type="dxa"/>
          </w:tcPr>
          <w:p w14:paraId="78FB009B" w14:textId="77777777" w:rsidR="00424265" w:rsidRDefault="006C2590">
            <w:pPr>
              <w:pStyle w:val="TableParagraph"/>
              <w:spacing w:before="26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Հարմահճակալային սեղանիկներ</w:t>
            </w:r>
          </w:p>
        </w:tc>
        <w:tc>
          <w:tcPr>
            <w:tcW w:w="2743" w:type="dxa"/>
          </w:tcPr>
          <w:p w14:paraId="50533C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44901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FD3A9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61BE7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795A72E" w14:textId="77777777" w:rsidR="00424265" w:rsidRDefault="006C2590">
            <w:pPr>
              <w:pStyle w:val="TableParagraph"/>
              <w:spacing w:before="26" w:line="224" w:lineRule="exact"/>
              <w:ind w:left="110" w:right="9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533B7D08" w14:textId="77777777" w:rsidR="00424265" w:rsidRDefault="006C2590">
            <w:pPr>
              <w:pStyle w:val="TableParagraph"/>
              <w:spacing w:before="26" w:line="224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C3876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5584E813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796E4C4A" w14:textId="77777777">
        <w:trPr>
          <w:trHeight w:val="2147"/>
        </w:trPr>
        <w:tc>
          <w:tcPr>
            <w:tcW w:w="905" w:type="dxa"/>
          </w:tcPr>
          <w:p w14:paraId="66C7F1BF" w14:textId="77777777" w:rsidR="00424265" w:rsidRDefault="00424265">
            <w:pPr>
              <w:pStyle w:val="TableParagraph"/>
            </w:pPr>
          </w:p>
          <w:p w14:paraId="1F922C37" w14:textId="77777777" w:rsidR="00424265" w:rsidRDefault="00424265">
            <w:pPr>
              <w:pStyle w:val="TableParagraph"/>
            </w:pPr>
          </w:p>
          <w:p w14:paraId="45B70F2D" w14:textId="77777777" w:rsidR="00424265" w:rsidRDefault="00424265">
            <w:pPr>
              <w:pStyle w:val="TableParagraph"/>
            </w:pPr>
          </w:p>
          <w:p w14:paraId="1ACDF8FB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AD58189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78.</w:t>
            </w:r>
          </w:p>
        </w:tc>
        <w:tc>
          <w:tcPr>
            <w:tcW w:w="5820" w:type="dxa"/>
          </w:tcPr>
          <w:p w14:paraId="1BD74222" w14:textId="77777777" w:rsidR="00424265" w:rsidRDefault="00424265">
            <w:pPr>
              <w:pStyle w:val="TableParagraph"/>
            </w:pPr>
          </w:p>
          <w:p w14:paraId="2C10D26B" w14:textId="77777777" w:rsidR="00424265" w:rsidRDefault="00424265">
            <w:pPr>
              <w:pStyle w:val="TableParagraph"/>
            </w:pPr>
          </w:p>
          <w:p w14:paraId="1C6511F7" w14:textId="77777777" w:rsidR="00424265" w:rsidRDefault="00424265">
            <w:pPr>
              <w:pStyle w:val="TableParagraph"/>
            </w:pPr>
          </w:p>
          <w:p w14:paraId="6C6EE1F5" w14:textId="77777777" w:rsidR="00424265" w:rsidRDefault="00424265">
            <w:pPr>
              <w:pStyle w:val="TableParagraph"/>
              <w:spacing w:before="1"/>
              <w:rPr>
                <w:sz w:val="18"/>
              </w:rPr>
            </w:pPr>
          </w:p>
          <w:p w14:paraId="74DF5ACD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Մաշկավեներական բաժանմունքը հագեցած է կադրերով․</w:t>
            </w:r>
          </w:p>
        </w:tc>
        <w:tc>
          <w:tcPr>
            <w:tcW w:w="2743" w:type="dxa"/>
          </w:tcPr>
          <w:p w14:paraId="37AB72C5" w14:textId="77777777" w:rsidR="00424265" w:rsidRDefault="006C2590">
            <w:pPr>
              <w:pStyle w:val="TableParagraph"/>
              <w:spacing w:before="26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 Հավելված   2,   կետ   11, ՀՀ</w:t>
            </w:r>
          </w:p>
          <w:p w14:paraId="475EB2A1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16F793C5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  <w:shd w:val="clear" w:color="auto" w:fill="AEAAAA"/>
          </w:tcPr>
          <w:p w14:paraId="32ECB8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3E792C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9BFD4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F4556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021D04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E4072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CCEA663" w14:textId="77777777">
        <w:trPr>
          <w:trHeight w:val="2147"/>
        </w:trPr>
        <w:tc>
          <w:tcPr>
            <w:tcW w:w="905" w:type="dxa"/>
          </w:tcPr>
          <w:p w14:paraId="1771B2F0" w14:textId="77777777" w:rsidR="00424265" w:rsidRDefault="00424265">
            <w:pPr>
              <w:pStyle w:val="TableParagraph"/>
            </w:pPr>
          </w:p>
          <w:p w14:paraId="7FEA64FE" w14:textId="77777777" w:rsidR="00424265" w:rsidRDefault="00424265">
            <w:pPr>
              <w:pStyle w:val="TableParagraph"/>
            </w:pPr>
          </w:p>
          <w:p w14:paraId="5E31733C" w14:textId="77777777" w:rsidR="00424265" w:rsidRDefault="00424265">
            <w:pPr>
              <w:pStyle w:val="TableParagraph"/>
            </w:pPr>
          </w:p>
          <w:p w14:paraId="2A1EB484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6FFFF1F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78.1</w:t>
            </w:r>
          </w:p>
        </w:tc>
        <w:tc>
          <w:tcPr>
            <w:tcW w:w="5820" w:type="dxa"/>
          </w:tcPr>
          <w:p w14:paraId="55EB39ED" w14:textId="77777777" w:rsidR="00424265" w:rsidRDefault="00424265">
            <w:pPr>
              <w:pStyle w:val="TableParagraph"/>
            </w:pPr>
          </w:p>
          <w:p w14:paraId="3C1A2811" w14:textId="77777777" w:rsidR="00424265" w:rsidRDefault="00424265">
            <w:pPr>
              <w:pStyle w:val="TableParagraph"/>
            </w:pPr>
          </w:p>
          <w:p w14:paraId="527FEE63" w14:textId="77777777" w:rsidR="00424265" w:rsidRDefault="006C2590">
            <w:pPr>
              <w:pStyle w:val="TableParagraph"/>
              <w:spacing w:before="190" w:line="280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Բժիշկներ՝ համապատասխան հետդիպլոմային կրթությամբ և վերջին 5 տարվա ընթացքում վերապատրաստման առկայությամբ</w:t>
            </w:r>
          </w:p>
        </w:tc>
        <w:tc>
          <w:tcPr>
            <w:tcW w:w="2743" w:type="dxa"/>
          </w:tcPr>
          <w:p w14:paraId="10E9407B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5F5B7377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526992B1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372D70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54D8D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3047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30505A" w14:textId="77777777" w:rsidR="00424265" w:rsidRDefault="00424265">
            <w:pPr>
              <w:pStyle w:val="TableParagraph"/>
            </w:pPr>
          </w:p>
          <w:p w14:paraId="76875200" w14:textId="77777777" w:rsidR="00424265" w:rsidRDefault="00424265">
            <w:pPr>
              <w:pStyle w:val="TableParagraph"/>
            </w:pPr>
          </w:p>
          <w:p w14:paraId="4061CAE1" w14:textId="77777777" w:rsidR="00424265" w:rsidRDefault="00424265">
            <w:pPr>
              <w:pStyle w:val="TableParagraph"/>
            </w:pPr>
          </w:p>
          <w:p w14:paraId="02B0DD67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62A6CB8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3499A072" w14:textId="77777777" w:rsidR="00424265" w:rsidRDefault="00424265">
            <w:pPr>
              <w:pStyle w:val="TableParagraph"/>
            </w:pPr>
          </w:p>
          <w:p w14:paraId="04ACF87B" w14:textId="77777777" w:rsidR="00424265" w:rsidRDefault="00424265">
            <w:pPr>
              <w:pStyle w:val="TableParagraph"/>
            </w:pPr>
          </w:p>
          <w:p w14:paraId="7AC52999" w14:textId="77777777" w:rsidR="00424265" w:rsidRDefault="00424265">
            <w:pPr>
              <w:pStyle w:val="TableParagraph"/>
            </w:pPr>
          </w:p>
          <w:p w14:paraId="78D9C525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56D124D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546409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6CA5A2F" w14:textId="77777777">
        <w:trPr>
          <w:trHeight w:val="2147"/>
        </w:trPr>
        <w:tc>
          <w:tcPr>
            <w:tcW w:w="905" w:type="dxa"/>
          </w:tcPr>
          <w:p w14:paraId="3ED1E0BB" w14:textId="77777777" w:rsidR="00424265" w:rsidRDefault="00424265">
            <w:pPr>
              <w:pStyle w:val="TableParagraph"/>
            </w:pPr>
          </w:p>
          <w:p w14:paraId="14A74BB0" w14:textId="77777777" w:rsidR="00424265" w:rsidRDefault="00424265">
            <w:pPr>
              <w:pStyle w:val="TableParagraph"/>
            </w:pPr>
          </w:p>
          <w:p w14:paraId="710F6C09" w14:textId="77777777" w:rsidR="00424265" w:rsidRDefault="00424265">
            <w:pPr>
              <w:pStyle w:val="TableParagraph"/>
            </w:pPr>
          </w:p>
          <w:p w14:paraId="77B091F2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BDBFAB5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78.2</w:t>
            </w:r>
          </w:p>
        </w:tc>
        <w:tc>
          <w:tcPr>
            <w:tcW w:w="5820" w:type="dxa"/>
          </w:tcPr>
          <w:p w14:paraId="512DCD17" w14:textId="77777777" w:rsidR="00424265" w:rsidRDefault="00424265">
            <w:pPr>
              <w:pStyle w:val="TableParagraph"/>
            </w:pPr>
          </w:p>
          <w:p w14:paraId="6521D54D" w14:textId="77777777" w:rsidR="00424265" w:rsidRDefault="00424265">
            <w:pPr>
              <w:pStyle w:val="TableParagraph"/>
            </w:pPr>
          </w:p>
          <w:p w14:paraId="5E00E508" w14:textId="77777777" w:rsidR="00424265" w:rsidRDefault="00424265">
            <w:pPr>
              <w:pStyle w:val="TableParagraph"/>
            </w:pPr>
          </w:p>
          <w:p w14:paraId="635F399F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732812C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47924ADA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524E6D2D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25BF4B57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36BA02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910F7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F008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57B62AB" w14:textId="77777777" w:rsidR="00424265" w:rsidRDefault="00424265">
            <w:pPr>
              <w:pStyle w:val="TableParagraph"/>
            </w:pPr>
          </w:p>
          <w:p w14:paraId="0984F4CB" w14:textId="77777777" w:rsidR="00424265" w:rsidRDefault="00424265">
            <w:pPr>
              <w:pStyle w:val="TableParagraph"/>
            </w:pPr>
          </w:p>
          <w:p w14:paraId="4CAFCBD7" w14:textId="77777777" w:rsidR="00424265" w:rsidRDefault="00424265">
            <w:pPr>
              <w:pStyle w:val="TableParagraph"/>
            </w:pPr>
          </w:p>
          <w:p w14:paraId="0F2BC482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D1E7B0E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5639B08" w14:textId="77777777" w:rsidR="00424265" w:rsidRDefault="00424265">
            <w:pPr>
              <w:pStyle w:val="TableParagraph"/>
            </w:pPr>
          </w:p>
          <w:p w14:paraId="493F5EAB" w14:textId="77777777" w:rsidR="00424265" w:rsidRDefault="00424265">
            <w:pPr>
              <w:pStyle w:val="TableParagraph"/>
            </w:pPr>
          </w:p>
          <w:p w14:paraId="1F1F9B04" w14:textId="77777777" w:rsidR="00424265" w:rsidRDefault="00424265">
            <w:pPr>
              <w:pStyle w:val="TableParagraph"/>
            </w:pPr>
          </w:p>
          <w:p w14:paraId="1A8ABA94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724763D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2CD8DE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F04D6BE" w14:textId="77777777">
        <w:trPr>
          <w:trHeight w:val="529"/>
        </w:trPr>
        <w:tc>
          <w:tcPr>
            <w:tcW w:w="905" w:type="dxa"/>
          </w:tcPr>
          <w:p w14:paraId="6BF273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4F55FD13" w14:textId="47758E53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1"/>
                <w:sz w:val="20"/>
                <w:szCs w:val="20"/>
              </w:rPr>
              <w:t>Ի</w:t>
            </w:r>
            <w:r>
              <w:rPr>
                <w:w w:val="107"/>
                <w:sz w:val="20"/>
                <w:szCs w:val="20"/>
              </w:rPr>
              <w:t>Ն</w:t>
            </w:r>
            <w:r>
              <w:rPr>
                <w:spacing w:val="-2"/>
                <w:w w:val="110"/>
                <w:sz w:val="20"/>
                <w:szCs w:val="20"/>
              </w:rPr>
              <w:t>Ֆ</w:t>
            </w:r>
            <w:r>
              <w:rPr>
                <w:w w:val="97"/>
                <w:sz w:val="20"/>
                <w:szCs w:val="20"/>
              </w:rPr>
              <w:t>Ե</w:t>
            </w:r>
            <w:r>
              <w:rPr>
                <w:w w:val="94"/>
                <w:sz w:val="20"/>
                <w:szCs w:val="20"/>
              </w:rPr>
              <w:t>Կ</w:t>
            </w:r>
            <w:r>
              <w:rPr>
                <w:w w:val="102"/>
                <w:sz w:val="20"/>
                <w:szCs w:val="20"/>
              </w:rPr>
              <w:t>Ց</w:t>
            </w:r>
            <w:r>
              <w:rPr>
                <w:w w:val="101"/>
                <w:sz w:val="20"/>
                <w:szCs w:val="20"/>
              </w:rPr>
              <w:t>Ի</w:t>
            </w:r>
            <w:r>
              <w:rPr>
                <w:w w:val="94"/>
                <w:sz w:val="20"/>
                <w:szCs w:val="20"/>
              </w:rPr>
              <w:t>Ո</w:t>
            </w:r>
            <w:r>
              <w:rPr>
                <w:w w:val="107"/>
                <w:sz w:val="20"/>
                <w:szCs w:val="20"/>
              </w:rPr>
              <w:t>Ն</w:t>
            </w:r>
            <w:r>
              <w:rPr>
                <w:spacing w:val="10"/>
                <w:sz w:val="20"/>
                <w:szCs w:val="20"/>
              </w:rPr>
              <w:t xml:space="preserve"> </w:t>
            </w:r>
            <w:r>
              <w:rPr>
                <w:spacing w:val="2"/>
                <w:w w:val="97"/>
                <w:sz w:val="20"/>
                <w:szCs w:val="20"/>
              </w:rPr>
              <w:t>Բ</w:t>
            </w:r>
            <w:r>
              <w:rPr>
                <w:spacing w:val="-3"/>
                <w:w w:val="99"/>
                <w:sz w:val="20"/>
                <w:szCs w:val="20"/>
              </w:rPr>
              <w:t>Ա</w:t>
            </w:r>
            <w:r>
              <w:rPr>
                <w:w w:val="101"/>
                <w:sz w:val="20"/>
                <w:szCs w:val="20"/>
              </w:rPr>
              <w:t>Ժ</w:t>
            </w:r>
            <w:r>
              <w:rPr>
                <w:w w:val="99"/>
                <w:sz w:val="20"/>
                <w:szCs w:val="20"/>
              </w:rPr>
              <w:t>Ա</w:t>
            </w:r>
            <w:r>
              <w:rPr>
                <w:w w:val="107"/>
                <w:sz w:val="20"/>
                <w:szCs w:val="20"/>
              </w:rPr>
              <w:t>Ն</w:t>
            </w:r>
            <w:r>
              <w:rPr>
                <w:w w:val="103"/>
                <w:sz w:val="20"/>
                <w:szCs w:val="20"/>
              </w:rPr>
              <w:t>Մ</w:t>
            </w:r>
            <w:r>
              <w:rPr>
                <w:spacing w:val="2"/>
                <w:w w:val="94"/>
                <w:sz w:val="20"/>
                <w:szCs w:val="20"/>
              </w:rPr>
              <w:t>Ո</w:t>
            </w:r>
            <w:r>
              <w:rPr>
                <w:w w:val="116"/>
                <w:sz w:val="20"/>
                <w:szCs w:val="20"/>
              </w:rPr>
              <w:t>Ւ</w:t>
            </w:r>
            <w:r>
              <w:rPr>
                <w:spacing w:val="-3"/>
                <w:w w:val="107"/>
                <w:sz w:val="20"/>
                <w:szCs w:val="20"/>
              </w:rPr>
              <w:t>Ն</w:t>
            </w:r>
            <w:r>
              <w:rPr>
                <w:w w:val="94"/>
                <w:sz w:val="20"/>
                <w:szCs w:val="20"/>
              </w:rPr>
              <w:t>Ք</w:t>
            </w:r>
            <w:r>
              <w:rPr>
                <w:spacing w:val="11"/>
                <w:sz w:val="20"/>
                <w:szCs w:val="20"/>
              </w:rPr>
              <w:t xml:space="preserve"> </w:t>
            </w:r>
            <w:r w:rsidR="000F674B">
              <w:rPr>
                <w:spacing w:val="1"/>
                <w:w w:val="43"/>
                <w:sz w:val="20"/>
                <w:szCs w:val="20"/>
              </w:rPr>
              <w:t>(</w:t>
            </w:r>
            <w:r>
              <w:rPr>
                <w:w w:val="113"/>
                <w:sz w:val="20"/>
                <w:szCs w:val="20"/>
              </w:rPr>
              <w:t>կի</w:t>
            </w:r>
            <w:r>
              <w:rPr>
                <w:w w:val="114"/>
                <w:sz w:val="20"/>
                <w:szCs w:val="20"/>
              </w:rPr>
              <w:t>ր</w:t>
            </w:r>
            <w:r>
              <w:rPr>
                <w:spacing w:val="-2"/>
                <w:w w:val="108"/>
                <w:sz w:val="20"/>
                <w:szCs w:val="20"/>
              </w:rPr>
              <w:t>ա</w:t>
            </w:r>
            <w:r>
              <w:rPr>
                <w:w w:val="108"/>
                <w:sz w:val="20"/>
                <w:szCs w:val="20"/>
              </w:rPr>
              <w:t>ռ</w:t>
            </w:r>
            <w:r>
              <w:rPr>
                <w:spacing w:val="-3"/>
                <w:w w:val="111"/>
                <w:sz w:val="20"/>
                <w:szCs w:val="20"/>
              </w:rPr>
              <w:t>ե</w:t>
            </w:r>
            <w:r>
              <w:rPr>
                <w:w w:val="125"/>
                <w:sz w:val="20"/>
                <w:szCs w:val="20"/>
              </w:rPr>
              <w:t>լ</w:t>
            </w:r>
            <w:r>
              <w:rPr>
                <w:w w:val="113"/>
                <w:sz w:val="20"/>
                <w:szCs w:val="20"/>
              </w:rPr>
              <w:t>ի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w w:val="111"/>
                <w:sz w:val="20"/>
                <w:szCs w:val="20"/>
              </w:rPr>
              <w:t>ե</w:t>
            </w:r>
            <w:r>
              <w:rPr>
                <w:w w:val="112"/>
                <w:sz w:val="20"/>
                <w:szCs w:val="20"/>
              </w:rPr>
              <w:t>ն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w w:val="121"/>
                <w:sz w:val="20"/>
                <w:szCs w:val="20"/>
              </w:rPr>
              <w:t>ՀՀ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w w:val="109"/>
                <w:sz w:val="20"/>
                <w:szCs w:val="20"/>
              </w:rPr>
              <w:t>մ</w:t>
            </w:r>
            <w:r>
              <w:rPr>
                <w:spacing w:val="-2"/>
                <w:w w:val="108"/>
                <w:sz w:val="20"/>
                <w:szCs w:val="20"/>
              </w:rPr>
              <w:t>ա</w:t>
            </w:r>
            <w:r>
              <w:rPr>
                <w:w w:val="114"/>
                <w:sz w:val="20"/>
                <w:szCs w:val="20"/>
              </w:rPr>
              <w:t>ր</w:t>
            </w:r>
            <w:r>
              <w:rPr>
                <w:spacing w:val="2"/>
                <w:w w:val="119"/>
                <w:sz w:val="20"/>
                <w:szCs w:val="20"/>
              </w:rPr>
              <w:t>զ</w:t>
            </w:r>
            <w:r>
              <w:rPr>
                <w:spacing w:val="-2"/>
                <w:w w:val="108"/>
                <w:sz w:val="20"/>
                <w:szCs w:val="20"/>
              </w:rPr>
              <w:t>ա</w:t>
            </w:r>
            <w:r>
              <w:rPr>
                <w:w w:val="113"/>
                <w:sz w:val="20"/>
                <w:szCs w:val="20"/>
              </w:rPr>
              <w:t>յի</w:t>
            </w:r>
            <w:r>
              <w:rPr>
                <w:w w:val="112"/>
                <w:sz w:val="20"/>
                <w:szCs w:val="20"/>
              </w:rPr>
              <w:t>ն</w:t>
            </w:r>
          </w:p>
          <w:p w14:paraId="30DAA1BD" w14:textId="11A74977" w:rsidR="00424265" w:rsidRDefault="006C2590">
            <w:pPr>
              <w:pStyle w:val="TableParagraph"/>
              <w:spacing w:before="36" w:line="219" w:lineRule="exact"/>
              <w:ind w:left="107"/>
              <w:rPr>
                <w:sz w:val="20"/>
                <w:szCs w:val="20"/>
              </w:rPr>
            </w:pPr>
            <w:r>
              <w:rPr>
                <w:w w:val="111"/>
                <w:sz w:val="20"/>
                <w:szCs w:val="20"/>
              </w:rPr>
              <w:t>հ</w:t>
            </w:r>
            <w:r>
              <w:rPr>
                <w:spacing w:val="-3"/>
                <w:w w:val="113"/>
                <w:sz w:val="20"/>
                <w:szCs w:val="20"/>
              </w:rPr>
              <w:t>ի</w:t>
            </w:r>
            <w:r>
              <w:rPr>
                <w:w w:val="115"/>
                <w:sz w:val="20"/>
                <w:szCs w:val="20"/>
              </w:rPr>
              <w:t>վ</w:t>
            </w:r>
            <w:r>
              <w:rPr>
                <w:spacing w:val="1"/>
                <w:w w:val="108"/>
                <w:sz w:val="20"/>
                <w:szCs w:val="20"/>
              </w:rPr>
              <w:t>ա</w:t>
            </w:r>
            <w:r>
              <w:rPr>
                <w:spacing w:val="-3"/>
                <w:w w:val="112"/>
                <w:sz w:val="20"/>
                <w:szCs w:val="20"/>
              </w:rPr>
              <w:t>ն</w:t>
            </w:r>
            <w:r>
              <w:rPr>
                <w:w w:val="110"/>
                <w:sz w:val="20"/>
                <w:szCs w:val="20"/>
              </w:rPr>
              <w:t>դ</w:t>
            </w:r>
            <w:r>
              <w:rPr>
                <w:w w:val="108"/>
                <w:sz w:val="20"/>
                <w:szCs w:val="20"/>
              </w:rPr>
              <w:t>ա</w:t>
            </w:r>
            <w:r>
              <w:rPr>
                <w:w w:val="112"/>
                <w:sz w:val="20"/>
                <w:szCs w:val="20"/>
              </w:rPr>
              <w:t>ն</w:t>
            </w:r>
            <w:r>
              <w:rPr>
                <w:w w:val="109"/>
                <w:sz w:val="20"/>
                <w:szCs w:val="20"/>
              </w:rPr>
              <w:t>ո</w:t>
            </w:r>
            <w:r>
              <w:rPr>
                <w:w w:val="118"/>
                <w:sz w:val="20"/>
                <w:szCs w:val="20"/>
              </w:rPr>
              <w:t>ց</w:t>
            </w:r>
            <w:r>
              <w:rPr>
                <w:w w:val="112"/>
                <w:sz w:val="20"/>
                <w:szCs w:val="20"/>
              </w:rPr>
              <w:t>ն</w:t>
            </w:r>
            <w:r>
              <w:rPr>
                <w:w w:val="111"/>
                <w:sz w:val="20"/>
                <w:szCs w:val="20"/>
              </w:rPr>
              <w:t>ե</w:t>
            </w:r>
            <w:r>
              <w:rPr>
                <w:w w:val="114"/>
                <w:sz w:val="20"/>
                <w:szCs w:val="20"/>
              </w:rPr>
              <w:t>ր</w:t>
            </w:r>
            <w:r>
              <w:rPr>
                <w:w w:val="113"/>
                <w:sz w:val="20"/>
                <w:szCs w:val="20"/>
              </w:rPr>
              <w:t>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w w:val="95"/>
                <w:sz w:val="20"/>
                <w:szCs w:val="20"/>
              </w:rPr>
              <w:t>և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w w:val="97"/>
                <w:sz w:val="20"/>
                <w:szCs w:val="20"/>
              </w:rPr>
              <w:t>Ե</w:t>
            </w:r>
            <w:r>
              <w:rPr>
                <w:w w:val="114"/>
                <w:sz w:val="20"/>
                <w:szCs w:val="20"/>
              </w:rPr>
              <w:t>ր</w:t>
            </w:r>
            <w:r>
              <w:rPr>
                <w:w w:val="95"/>
                <w:sz w:val="20"/>
                <w:szCs w:val="20"/>
              </w:rPr>
              <w:t>և</w:t>
            </w:r>
            <w:r>
              <w:rPr>
                <w:w w:val="108"/>
                <w:sz w:val="20"/>
                <w:szCs w:val="20"/>
              </w:rPr>
              <w:t>ա</w:t>
            </w:r>
            <w:r>
              <w:rPr>
                <w:w w:val="112"/>
                <w:sz w:val="20"/>
                <w:szCs w:val="20"/>
              </w:rPr>
              <w:t>ն</w:t>
            </w:r>
            <w:r>
              <w:rPr>
                <w:w w:val="113"/>
                <w:sz w:val="20"/>
                <w:szCs w:val="20"/>
              </w:rPr>
              <w:t>ի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w w:val="113"/>
                <w:sz w:val="20"/>
                <w:szCs w:val="20"/>
              </w:rPr>
              <w:t>ի</w:t>
            </w:r>
            <w:r>
              <w:rPr>
                <w:spacing w:val="-3"/>
                <w:w w:val="112"/>
                <w:sz w:val="20"/>
                <w:szCs w:val="20"/>
              </w:rPr>
              <w:t>ն</w:t>
            </w:r>
            <w:r>
              <w:rPr>
                <w:spacing w:val="2"/>
                <w:w w:val="107"/>
                <w:sz w:val="20"/>
                <w:szCs w:val="20"/>
              </w:rPr>
              <w:t>ֆ</w:t>
            </w:r>
            <w:r>
              <w:rPr>
                <w:w w:val="111"/>
                <w:sz w:val="20"/>
                <w:szCs w:val="20"/>
              </w:rPr>
              <w:t>ե</w:t>
            </w:r>
            <w:r>
              <w:rPr>
                <w:spacing w:val="-3"/>
                <w:w w:val="113"/>
                <w:sz w:val="20"/>
                <w:szCs w:val="20"/>
              </w:rPr>
              <w:t>կ</w:t>
            </w:r>
            <w:r>
              <w:rPr>
                <w:spacing w:val="2"/>
                <w:w w:val="118"/>
                <w:sz w:val="20"/>
                <w:szCs w:val="20"/>
              </w:rPr>
              <w:t>ց</w:t>
            </w:r>
            <w:r>
              <w:rPr>
                <w:w w:val="113"/>
                <w:sz w:val="20"/>
                <w:szCs w:val="20"/>
              </w:rPr>
              <w:t>ի</w:t>
            </w:r>
            <w:r>
              <w:rPr>
                <w:spacing w:val="-3"/>
                <w:w w:val="109"/>
                <w:sz w:val="20"/>
                <w:szCs w:val="20"/>
              </w:rPr>
              <w:t>ո</w:t>
            </w:r>
            <w:r>
              <w:rPr>
                <w:w w:val="112"/>
                <w:sz w:val="20"/>
                <w:szCs w:val="20"/>
              </w:rPr>
              <w:t>ն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pacing w:val="-3"/>
                <w:w w:val="111"/>
                <w:sz w:val="20"/>
                <w:szCs w:val="20"/>
              </w:rPr>
              <w:t>հ</w:t>
            </w:r>
            <w:r>
              <w:rPr>
                <w:w w:val="113"/>
                <w:sz w:val="20"/>
                <w:szCs w:val="20"/>
              </w:rPr>
              <w:t>ի</w:t>
            </w:r>
            <w:r>
              <w:rPr>
                <w:w w:val="115"/>
                <w:sz w:val="20"/>
                <w:szCs w:val="20"/>
              </w:rPr>
              <w:t>վ</w:t>
            </w:r>
            <w:r>
              <w:rPr>
                <w:spacing w:val="1"/>
                <w:w w:val="108"/>
                <w:sz w:val="20"/>
                <w:szCs w:val="20"/>
              </w:rPr>
              <w:t>ա</w:t>
            </w:r>
            <w:r>
              <w:rPr>
                <w:spacing w:val="-3"/>
                <w:w w:val="112"/>
                <w:sz w:val="20"/>
                <w:szCs w:val="20"/>
              </w:rPr>
              <w:t>ն</w:t>
            </w:r>
            <w:r>
              <w:rPr>
                <w:spacing w:val="2"/>
                <w:w w:val="110"/>
                <w:sz w:val="20"/>
                <w:szCs w:val="20"/>
              </w:rPr>
              <w:t>դ</w:t>
            </w:r>
            <w:r>
              <w:rPr>
                <w:spacing w:val="-2"/>
                <w:w w:val="108"/>
                <w:sz w:val="20"/>
                <w:szCs w:val="20"/>
              </w:rPr>
              <w:t>ա</w:t>
            </w:r>
            <w:r>
              <w:rPr>
                <w:w w:val="112"/>
                <w:sz w:val="20"/>
                <w:szCs w:val="20"/>
              </w:rPr>
              <w:t>ն</w:t>
            </w:r>
            <w:r>
              <w:rPr>
                <w:w w:val="109"/>
                <w:sz w:val="20"/>
                <w:szCs w:val="20"/>
              </w:rPr>
              <w:t>ո</w:t>
            </w:r>
            <w:r>
              <w:rPr>
                <w:w w:val="118"/>
                <w:sz w:val="20"/>
                <w:szCs w:val="20"/>
              </w:rPr>
              <w:t>ց</w:t>
            </w:r>
            <w:r>
              <w:rPr>
                <w:w w:val="109"/>
                <w:sz w:val="20"/>
                <w:szCs w:val="20"/>
              </w:rPr>
              <w:t>ո</w:t>
            </w:r>
            <w:r>
              <w:rPr>
                <w:w w:val="85"/>
                <w:sz w:val="20"/>
                <w:szCs w:val="20"/>
              </w:rPr>
              <w:t>ւ</w:t>
            </w:r>
            <w:r>
              <w:rPr>
                <w:w w:val="109"/>
                <w:sz w:val="20"/>
                <w:szCs w:val="20"/>
              </w:rPr>
              <w:t>մ</w:t>
            </w:r>
            <w:r w:rsidR="000F674B">
              <w:rPr>
                <w:w w:val="43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4E7B8F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753732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6191C6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07A34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B3694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57E8AA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13D49F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58E6D17" w14:textId="77777777">
        <w:trPr>
          <w:trHeight w:val="1074"/>
        </w:trPr>
        <w:tc>
          <w:tcPr>
            <w:tcW w:w="905" w:type="dxa"/>
          </w:tcPr>
          <w:p w14:paraId="57AF167B" w14:textId="77777777" w:rsidR="00424265" w:rsidRDefault="00424265">
            <w:pPr>
              <w:pStyle w:val="TableParagraph"/>
            </w:pPr>
          </w:p>
          <w:p w14:paraId="72FE5641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79.</w:t>
            </w:r>
          </w:p>
        </w:tc>
        <w:tc>
          <w:tcPr>
            <w:tcW w:w="5820" w:type="dxa"/>
          </w:tcPr>
          <w:p w14:paraId="223FF932" w14:textId="77777777" w:rsidR="00424265" w:rsidRDefault="006C2590">
            <w:pPr>
              <w:pStyle w:val="TableParagraph"/>
              <w:spacing w:before="163" w:line="278" w:lineRule="auto"/>
              <w:ind w:left="107" w:right="89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Ինֆեկցիոն բաժանմունքի գործունեության համար անհրաժեշտ տեխնիկական պահանջներն ու պայմաններն առկա են․</w:t>
            </w:r>
          </w:p>
        </w:tc>
        <w:tc>
          <w:tcPr>
            <w:tcW w:w="2743" w:type="dxa"/>
          </w:tcPr>
          <w:p w14:paraId="0B47B721" w14:textId="77777777" w:rsidR="00424265" w:rsidRDefault="006C2590">
            <w:pPr>
              <w:pStyle w:val="TableParagraph"/>
              <w:spacing w:before="26"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594916CC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Հավելված 2, կետ 14</w:t>
            </w:r>
          </w:p>
        </w:tc>
        <w:tc>
          <w:tcPr>
            <w:tcW w:w="710" w:type="dxa"/>
            <w:shd w:val="clear" w:color="auto" w:fill="AEAAAA"/>
          </w:tcPr>
          <w:p w14:paraId="63FC77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678489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2986B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C6B2A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0640B0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7AB60F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B7111DC" w14:textId="77777777">
        <w:trPr>
          <w:trHeight w:val="268"/>
        </w:trPr>
        <w:tc>
          <w:tcPr>
            <w:tcW w:w="905" w:type="dxa"/>
          </w:tcPr>
          <w:p w14:paraId="33FBCB6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79.1</w:t>
            </w:r>
          </w:p>
        </w:tc>
        <w:tc>
          <w:tcPr>
            <w:tcW w:w="5820" w:type="dxa"/>
          </w:tcPr>
          <w:p w14:paraId="5DB7AD5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Կշեռք` բժշկական</w:t>
            </w:r>
          </w:p>
        </w:tc>
        <w:tc>
          <w:tcPr>
            <w:tcW w:w="2743" w:type="dxa"/>
          </w:tcPr>
          <w:p w14:paraId="6A8120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6D1FF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15023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71F4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0BFB4F0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058D54BA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9F808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92E9667" w14:textId="77777777">
        <w:trPr>
          <w:trHeight w:val="268"/>
        </w:trPr>
        <w:tc>
          <w:tcPr>
            <w:tcW w:w="905" w:type="dxa"/>
          </w:tcPr>
          <w:p w14:paraId="1BC7164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79.2</w:t>
            </w:r>
          </w:p>
        </w:tc>
        <w:tc>
          <w:tcPr>
            <w:tcW w:w="5820" w:type="dxa"/>
          </w:tcPr>
          <w:p w14:paraId="3FAEE7E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Արտածծիչներ` վիրաբուժական</w:t>
            </w:r>
          </w:p>
        </w:tc>
        <w:tc>
          <w:tcPr>
            <w:tcW w:w="2743" w:type="dxa"/>
          </w:tcPr>
          <w:p w14:paraId="34036C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26BED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172EA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A514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0320C9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3B0D990C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3B531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093AE44" w14:textId="77777777">
        <w:trPr>
          <w:trHeight w:val="268"/>
        </w:trPr>
        <w:tc>
          <w:tcPr>
            <w:tcW w:w="905" w:type="dxa"/>
          </w:tcPr>
          <w:p w14:paraId="7B4CAB7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79.3</w:t>
            </w:r>
          </w:p>
        </w:tc>
        <w:tc>
          <w:tcPr>
            <w:tcW w:w="5820" w:type="dxa"/>
          </w:tcPr>
          <w:p w14:paraId="475A90A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Ինհալյատոր` գոլորշային</w:t>
            </w:r>
          </w:p>
        </w:tc>
        <w:tc>
          <w:tcPr>
            <w:tcW w:w="2743" w:type="dxa"/>
          </w:tcPr>
          <w:p w14:paraId="786B44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62954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A9CD5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BFFE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9D4F8A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3012CA9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F1B2C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D26BC40" w14:textId="77777777">
        <w:trPr>
          <w:trHeight w:val="268"/>
        </w:trPr>
        <w:tc>
          <w:tcPr>
            <w:tcW w:w="905" w:type="dxa"/>
          </w:tcPr>
          <w:p w14:paraId="0C9113B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79.4</w:t>
            </w:r>
          </w:p>
        </w:tc>
        <w:tc>
          <w:tcPr>
            <w:tcW w:w="5820" w:type="dxa"/>
          </w:tcPr>
          <w:p w14:paraId="34AEF38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Լամպեր կվարցային</w:t>
            </w:r>
          </w:p>
        </w:tc>
        <w:tc>
          <w:tcPr>
            <w:tcW w:w="2743" w:type="dxa"/>
          </w:tcPr>
          <w:p w14:paraId="36C07E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1BDBD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70AD6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D47F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316975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6A76DCA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02BD8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876CF93" w14:textId="77777777">
        <w:trPr>
          <w:trHeight w:val="268"/>
        </w:trPr>
        <w:tc>
          <w:tcPr>
            <w:tcW w:w="905" w:type="dxa"/>
          </w:tcPr>
          <w:p w14:paraId="0210CB2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79.5</w:t>
            </w:r>
          </w:p>
        </w:tc>
        <w:tc>
          <w:tcPr>
            <w:tcW w:w="5820" w:type="dxa"/>
          </w:tcPr>
          <w:p w14:paraId="594F54C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Ռեկտոռոմանոսկոպ</w:t>
            </w:r>
          </w:p>
        </w:tc>
        <w:tc>
          <w:tcPr>
            <w:tcW w:w="2743" w:type="dxa"/>
          </w:tcPr>
          <w:p w14:paraId="5374A2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C814C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74FE1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84DD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32BDB0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7A3CD45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206C3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AC847C4" w14:textId="77777777">
        <w:trPr>
          <w:trHeight w:val="268"/>
        </w:trPr>
        <w:tc>
          <w:tcPr>
            <w:tcW w:w="905" w:type="dxa"/>
          </w:tcPr>
          <w:p w14:paraId="4106172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79.6</w:t>
            </w:r>
          </w:p>
        </w:tc>
        <w:tc>
          <w:tcPr>
            <w:tcW w:w="5820" w:type="dxa"/>
          </w:tcPr>
          <w:p w14:paraId="21B37B2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Մկրատ</w:t>
            </w:r>
          </w:p>
        </w:tc>
        <w:tc>
          <w:tcPr>
            <w:tcW w:w="2743" w:type="dxa"/>
          </w:tcPr>
          <w:p w14:paraId="7D8859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2D648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1B096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E954B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85F217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7DA50A95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F93F9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546B048" w14:textId="77777777">
        <w:trPr>
          <w:trHeight w:val="268"/>
        </w:trPr>
        <w:tc>
          <w:tcPr>
            <w:tcW w:w="905" w:type="dxa"/>
          </w:tcPr>
          <w:p w14:paraId="6076049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79.7</w:t>
            </w:r>
          </w:p>
        </w:tc>
        <w:tc>
          <w:tcPr>
            <w:tcW w:w="5820" w:type="dxa"/>
          </w:tcPr>
          <w:p w14:paraId="2A9A0AC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Մազ կտրելու մեքենա</w:t>
            </w:r>
          </w:p>
        </w:tc>
        <w:tc>
          <w:tcPr>
            <w:tcW w:w="2743" w:type="dxa"/>
          </w:tcPr>
          <w:p w14:paraId="729BBD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BCB19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993EC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DE7B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31084B" w14:textId="77777777" w:rsidR="00424265" w:rsidRDefault="006C2590">
            <w:pPr>
              <w:pStyle w:val="TableParagraph"/>
              <w:spacing w:before="24" w:line="224" w:lineRule="exact"/>
              <w:ind w:left="105" w:right="9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0,1</w:t>
            </w:r>
          </w:p>
        </w:tc>
        <w:tc>
          <w:tcPr>
            <w:tcW w:w="1843" w:type="dxa"/>
          </w:tcPr>
          <w:p w14:paraId="0817F1FA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9AAB7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43E5938C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57F1C5E6" w14:textId="77777777">
        <w:trPr>
          <w:trHeight w:val="268"/>
        </w:trPr>
        <w:tc>
          <w:tcPr>
            <w:tcW w:w="905" w:type="dxa"/>
          </w:tcPr>
          <w:p w14:paraId="595A301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lastRenderedPageBreak/>
              <w:t>79.8</w:t>
            </w:r>
          </w:p>
        </w:tc>
        <w:tc>
          <w:tcPr>
            <w:tcW w:w="5820" w:type="dxa"/>
          </w:tcPr>
          <w:p w14:paraId="73F387B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Շպադելներ և լատոկներ</w:t>
            </w:r>
          </w:p>
        </w:tc>
        <w:tc>
          <w:tcPr>
            <w:tcW w:w="2743" w:type="dxa"/>
          </w:tcPr>
          <w:p w14:paraId="60AB76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CE8AE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5876A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08FF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2B9544" w14:textId="77777777" w:rsidR="00424265" w:rsidRDefault="006C2590">
            <w:pPr>
              <w:pStyle w:val="TableParagraph"/>
              <w:spacing w:before="26" w:line="222" w:lineRule="exact"/>
              <w:ind w:left="107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</w:t>
            </w:r>
          </w:p>
        </w:tc>
        <w:tc>
          <w:tcPr>
            <w:tcW w:w="1843" w:type="dxa"/>
          </w:tcPr>
          <w:p w14:paraId="260A2B9E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F3825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F78AEA1" w14:textId="77777777">
        <w:trPr>
          <w:trHeight w:val="268"/>
        </w:trPr>
        <w:tc>
          <w:tcPr>
            <w:tcW w:w="905" w:type="dxa"/>
          </w:tcPr>
          <w:p w14:paraId="7141FDA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79.9</w:t>
            </w:r>
          </w:p>
        </w:tc>
        <w:tc>
          <w:tcPr>
            <w:tcW w:w="5820" w:type="dxa"/>
          </w:tcPr>
          <w:p w14:paraId="0BAD5F4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Ստերիլ սպիտակեղենի բիքսեր</w:t>
            </w:r>
          </w:p>
        </w:tc>
        <w:tc>
          <w:tcPr>
            <w:tcW w:w="2743" w:type="dxa"/>
          </w:tcPr>
          <w:p w14:paraId="152D6F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B1C59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993D4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7427A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C701B11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3CB5084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9DC9C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144F5DB" w14:textId="77777777">
        <w:trPr>
          <w:trHeight w:val="268"/>
        </w:trPr>
        <w:tc>
          <w:tcPr>
            <w:tcW w:w="905" w:type="dxa"/>
          </w:tcPr>
          <w:p w14:paraId="43D032E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79.10</w:t>
            </w:r>
          </w:p>
        </w:tc>
        <w:tc>
          <w:tcPr>
            <w:tcW w:w="5820" w:type="dxa"/>
          </w:tcPr>
          <w:p w14:paraId="253C93C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Ստերիլիզատոր էլեկտրական</w:t>
            </w:r>
          </w:p>
        </w:tc>
        <w:tc>
          <w:tcPr>
            <w:tcW w:w="2743" w:type="dxa"/>
          </w:tcPr>
          <w:p w14:paraId="1FFE93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45E74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69A29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43459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D185B3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F0307AF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24A8E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49B7CC7" w14:textId="77777777">
        <w:trPr>
          <w:trHeight w:val="268"/>
        </w:trPr>
        <w:tc>
          <w:tcPr>
            <w:tcW w:w="905" w:type="dxa"/>
          </w:tcPr>
          <w:p w14:paraId="3D98AB8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79.11</w:t>
            </w:r>
          </w:p>
        </w:tc>
        <w:tc>
          <w:tcPr>
            <w:tcW w:w="5820" w:type="dxa"/>
          </w:tcPr>
          <w:p w14:paraId="24F8184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Ստամոքսի լվացման զոնդեր և ձագար</w:t>
            </w:r>
          </w:p>
        </w:tc>
        <w:tc>
          <w:tcPr>
            <w:tcW w:w="2743" w:type="dxa"/>
          </w:tcPr>
          <w:p w14:paraId="5CC840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95687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78BFF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D754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D3BC5A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8EDB0B3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1A07B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CB545D9" w14:textId="77777777">
        <w:trPr>
          <w:trHeight w:val="268"/>
        </w:trPr>
        <w:tc>
          <w:tcPr>
            <w:tcW w:w="905" w:type="dxa"/>
          </w:tcPr>
          <w:p w14:paraId="7C0EA69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79.12</w:t>
            </w:r>
          </w:p>
        </w:tc>
        <w:tc>
          <w:tcPr>
            <w:tcW w:w="5820" w:type="dxa"/>
          </w:tcPr>
          <w:p w14:paraId="591A204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Էսմարխի գավաթ</w:t>
            </w:r>
          </w:p>
        </w:tc>
        <w:tc>
          <w:tcPr>
            <w:tcW w:w="2743" w:type="dxa"/>
          </w:tcPr>
          <w:p w14:paraId="5A556F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A9614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AA974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1D83C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90FF6B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78A3B630" w14:textId="77777777" w:rsidR="00424265" w:rsidRDefault="006C2590">
            <w:pPr>
              <w:pStyle w:val="TableParagraph"/>
              <w:spacing w:before="26" w:line="222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B9135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7CC4DE6" w14:textId="77777777">
        <w:trPr>
          <w:trHeight w:val="268"/>
        </w:trPr>
        <w:tc>
          <w:tcPr>
            <w:tcW w:w="905" w:type="dxa"/>
          </w:tcPr>
          <w:p w14:paraId="61456EF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79.13</w:t>
            </w:r>
          </w:p>
        </w:tc>
        <w:tc>
          <w:tcPr>
            <w:tcW w:w="5820" w:type="dxa"/>
          </w:tcPr>
          <w:p w14:paraId="3FC00C5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Սառցապարկ և ջերմապարկ</w:t>
            </w:r>
          </w:p>
        </w:tc>
        <w:tc>
          <w:tcPr>
            <w:tcW w:w="2743" w:type="dxa"/>
          </w:tcPr>
          <w:p w14:paraId="45A57D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8DBF8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9CB1B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FF64D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FDAE65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5D182A23" w14:textId="77777777" w:rsidR="00424265" w:rsidRDefault="006C2590">
            <w:pPr>
              <w:pStyle w:val="TableParagraph"/>
              <w:spacing w:before="26" w:line="222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3156B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2DFBA11" w14:textId="77777777">
        <w:trPr>
          <w:trHeight w:val="268"/>
        </w:trPr>
        <w:tc>
          <w:tcPr>
            <w:tcW w:w="905" w:type="dxa"/>
          </w:tcPr>
          <w:p w14:paraId="23D5618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79.14</w:t>
            </w:r>
          </w:p>
        </w:tc>
        <w:tc>
          <w:tcPr>
            <w:tcW w:w="5820" w:type="dxa"/>
          </w:tcPr>
          <w:p w14:paraId="4C0C256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Մեզի կաթետեր</w:t>
            </w:r>
          </w:p>
        </w:tc>
        <w:tc>
          <w:tcPr>
            <w:tcW w:w="2743" w:type="dxa"/>
          </w:tcPr>
          <w:p w14:paraId="0903CF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24362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E2CD1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6B08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4367FB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1DF9053E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54AD5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79C2A07" w14:textId="77777777">
        <w:trPr>
          <w:trHeight w:val="268"/>
        </w:trPr>
        <w:tc>
          <w:tcPr>
            <w:tcW w:w="905" w:type="dxa"/>
          </w:tcPr>
          <w:p w14:paraId="6BF1FEE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79.15</w:t>
            </w:r>
          </w:p>
        </w:tc>
        <w:tc>
          <w:tcPr>
            <w:tcW w:w="5820" w:type="dxa"/>
          </w:tcPr>
          <w:p w14:paraId="3DCCF73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Աղիների լվացման կատետր</w:t>
            </w:r>
          </w:p>
        </w:tc>
        <w:tc>
          <w:tcPr>
            <w:tcW w:w="2743" w:type="dxa"/>
          </w:tcPr>
          <w:p w14:paraId="7B354A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668C6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C839F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97EC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4F115D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175A0CE1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4ACE3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159F6B1" w14:textId="77777777">
        <w:trPr>
          <w:trHeight w:val="268"/>
        </w:trPr>
        <w:tc>
          <w:tcPr>
            <w:tcW w:w="905" w:type="dxa"/>
          </w:tcPr>
          <w:p w14:paraId="2D05191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79.16</w:t>
            </w:r>
          </w:p>
        </w:tc>
        <w:tc>
          <w:tcPr>
            <w:tcW w:w="5820" w:type="dxa"/>
          </w:tcPr>
          <w:p w14:paraId="37A0A3A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Ժաննեի ներարկիչ</w:t>
            </w:r>
          </w:p>
        </w:tc>
        <w:tc>
          <w:tcPr>
            <w:tcW w:w="2743" w:type="dxa"/>
          </w:tcPr>
          <w:p w14:paraId="28B33A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EC9AC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9DE15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E8FE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875A2D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239B592D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9B8CB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5D75A58" w14:textId="77777777">
        <w:trPr>
          <w:trHeight w:val="268"/>
        </w:trPr>
        <w:tc>
          <w:tcPr>
            <w:tcW w:w="905" w:type="dxa"/>
          </w:tcPr>
          <w:p w14:paraId="5359D71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79.17</w:t>
            </w:r>
          </w:p>
        </w:tc>
        <w:tc>
          <w:tcPr>
            <w:tcW w:w="5820" w:type="dxa"/>
          </w:tcPr>
          <w:p w14:paraId="389D71A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Ստամոքսի և աղիների լվացման զոնդեր</w:t>
            </w:r>
          </w:p>
        </w:tc>
        <w:tc>
          <w:tcPr>
            <w:tcW w:w="2743" w:type="dxa"/>
          </w:tcPr>
          <w:p w14:paraId="0B1F28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56A65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DD12B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9074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C5CD32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5B5DD1E7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94A63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D4E8252" w14:textId="77777777">
        <w:trPr>
          <w:trHeight w:val="537"/>
        </w:trPr>
        <w:tc>
          <w:tcPr>
            <w:tcW w:w="905" w:type="dxa"/>
          </w:tcPr>
          <w:p w14:paraId="61B1DB0D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79.17</w:t>
            </w:r>
          </w:p>
        </w:tc>
        <w:tc>
          <w:tcPr>
            <w:tcW w:w="5820" w:type="dxa"/>
          </w:tcPr>
          <w:p w14:paraId="7F2D6FF0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Մեկանգամյա օգտագործման ներարկիչներ և ներերակային սիստեմաներ</w:t>
            </w:r>
          </w:p>
        </w:tc>
        <w:tc>
          <w:tcPr>
            <w:tcW w:w="2743" w:type="dxa"/>
          </w:tcPr>
          <w:p w14:paraId="0D2C51D0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784B4358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7A637C4E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55A4A78F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28BCF018" w14:textId="77777777" w:rsidR="00424265" w:rsidRDefault="006C2590">
            <w:pPr>
              <w:pStyle w:val="TableParagraph"/>
              <w:spacing w:before="158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735385B5" w14:textId="77777777" w:rsidR="00424265" w:rsidRDefault="006C2590">
            <w:pPr>
              <w:pStyle w:val="TableParagraph"/>
              <w:spacing w:before="26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63D6B69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3E96A045" w14:textId="77777777">
        <w:trPr>
          <w:trHeight w:val="268"/>
        </w:trPr>
        <w:tc>
          <w:tcPr>
            <w:tcW w:w="905" w:type="dxa"/>
          </w:tcPr>
          <w:p w14:paraId="27EA623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79.18</w:t>
            </w:r>
          </w:p>
        </w:tc>
        <w:tc>
          <w:tcPr>
            <w:tcW w:w="5820" w:type="dxa"/>
          </w:tcPr>
          <w:p w14:paraId="65C6134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Շտատիվ ներերակային կաթիլային սրսկման համար</w:t>
            </w:r>
          </w:p>
        </w:tc>
        <w:tc>
          <w:tcPr>
            <w:tcW w:w="2743" w:type="dxa"/>
          </w:tcPr>
          <w:p w14:paraId="7ADE28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7C8F4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349D7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E5B0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A63048" w14:textId="77777777" w:rsidR="00424265" w:rsidRDefault="006C2590">
            <w:pPr>
              <w:pStyle w:val="TableParagraph"/>
              <w:spacing w:before="24" w:line="224" w:lineRule="exact"/>
              <w:ind w:left="105" w:right="9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0,1</w:t>
            </w:r>
          </w:p>
        </w:tc>
        <w:tc>
          <w:tcPr>
            <w:tcW w:w="1843" w:type="dxa"/>
          </w:tcPr>
          <w:p w14:paraId="72970F1F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82C17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8B9BD96" w14:textId="77777777">
        <w:trPr>
          <w:trHeight w:val="268"/>
        </w:trPr>
        <w:tc>
          <w:tcPr>
            <w:tcW w:w="905" w:type="dxa"/>
          </w:tcPr>
          <w:p w14:paraId="338F5A4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79.19</w:t>
            </w:r>
          </w:p>
        </w:tc>
        <w:tc>
          <w:tcPr>
            <w:tcW w:w="5820" w:type="dxa"/>
          </w:tcPr>
          <w:p w14:paraId="1D86F5C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Սառնարան</w:t>
            </w:r>
          </w:p>
        </w:tc>
        <w:tc>
          <w:tcPr>
            <w:tcW w:w="2743" w:type="dxa"/>
          </w:tcPr>
          <w:p w14:paraId="5D900F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AAA39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F6BDD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12E7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384249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153B7B3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3BB04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970D54C" w14:textId="77777777">
        <w:trPr>
          <w:trHeight w:val="268"/>
        </w:trPr>
        <w:tc>
          <w:tcPr>
            <w:tcW w:w="905" w:type="dxa"/>
          </w:tcPr>
          <w:p w14:paraId="18AAFF2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79.20</w:t>
            </w:r>
          </w:p>
        </w:tc>
        <w:tc>
          <w:tcPr>
            <w:tcW w:w="5820" w:type="dxa"/>
          </w:tcPr>
          <w:p w14:paraId="730A747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Լվացարան` ախտահանման լուծույթով</w:t>
            </w:r>
          </w:p>
        </w:tc>
        <w:tc>
          <w:tcPr>
            <w:tcW w:w="2743" w:type="dxa"/>
          </w:tcPr>
          <w:p w14:paraId="732222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FA51B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C1164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5878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0B734B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6D52D7DD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E302E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145A6ED" w14:textId="77777777">
        <w:trPr>
          <w:trHeight w:val="268"/>
        </w:trPr>
        <w:tc>
          <w:tcPr>
            <w:tcW w:w="905" w:type="dxa"/>
          </w:tcPr>
          <w:p w14:paraId="38B3A11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79.21</w:t>
            </w:r>
          </w:p>
        </w:tc>
        <w:tc>
          <w:tcPr>
            <w:tcW w:w="5820" w:type="dxa"/>
          </w:tcPr>
          <w:p w14:paraId="5E370EE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Ջերմաչափ</w:t>
            </w:r>
          </w:p>
        </w:tc>
        <w:tc>
          <w:tcPr>
            <w:tcW w:w="2743" w:type="dxa"/>
          </w:tcPr>
          <w:p w14:paraId="014456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5B122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79661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F274A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680318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3E4B976C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4FCCC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F988123" w14:textId="77777777">
        <w:trPr>
          <w:trHeight w:val="268"/>
        </w:trPr>
        <w:tc>
          <w:tcPr>
            <w:tcW w:w="905" w:type="dxa"/>
          </w:tcPr>
          <w:p w14:paraId="0821990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79.22</w:t>
            </w:r>
          </w:p>
        </w:tc>
        <w:tc>
          <w:tcPr>
            <w:tcW w:w="5820" w:type="dxa"/>
          </w:tcPr>
          <w:p w14:paraId="0BF9887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Հիվանդի սայլակներ</w:t>
            </w:r>
          </w:p>
        </w:tc>
        <w:tc>
          <w:tcPr>
            <w:tcW w:w="2743" w:type="dxa"/>
          </w:tcPr>
          <w:p w14:paraId="7EF47F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4DA24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FAB3C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4285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E12ABC3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6D541F78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F4831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AEC569B" w14:textId="77777777">
        <w:trPr>
          <w:trHeight w:val="268"/>
        </w:trPr>
        <w:tc>
          <w:tcPr>
            <w:tcW w:w="905" w:type="dxa"/>
          </w:tcPr>
          <w:p w14:paraId="389EE29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79.23</w:t>
            </w:r>
          </w:p>
        </w:tc>
        <w:tc>
          <w:tcPr>
            <w:tcW w:w="5820" w:type="dxa"/>
          </w:tcPr>
          <w:p w14:paraId="4267DAF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Մահճակալներ (ֆունկցիոնալ և հասարակ)</w:t>
            </w:r>
          </w:p>
        </w:tc>
        <w:tc>
          <w:tcPr>
            <w:tcW w:w="2743" w:type="dxa"/>
          </w:tcPr>
          <w:p w14:paraId="254889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ABDB4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AB211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C4D72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2207C08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63433E82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5C1E7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506BC45" w14:textId="77777777">
        <w:trPr>
          <w:trHeight w:val="268"/>
        </w:trPr>
        <w:tc>
          <w:tcPr>
            <w:tcW w:w="905" w:type="dxa"/>
          </w:tcPr>
          <w:p w14:paraId="77C33F6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79.24</w:t>
            </w:r>
          </w:p>
        </w:tc>
        <w:tc>
          <w:tcPr>
            <w:tcW w:w="5820" w:type="dxa"/>
          </w:tcPr>
          <w:p w14:paraId="1864ADD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Ապակյա սեղանիկներ</w:t>
            </w:r>
          </w:p>
        </w:tc>
        <w:tc>
          <w:tcPr>
            <w:tcW w:w="2743" w:type="dxa"/>
          </w:tcPr>
          <w:p w14:paraId="696CB2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9F733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B8557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7993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41F4757" w14:textId="77777777" w:rsidR="00424265" w:rsidRDefault="006C2590">
            <w:pPr>
              <w:pStyle w:val="TableParagraph"/>
              <w:spacing w:before="24" w:line="224" w:lineRule="exact"/>
              <w:ind w:left="105" w:right="9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0,1</w:t>
            </w:r>
          </w:p>
        </w:tc>
        <w:tc>
          <w:tcPr>
            <w:tcW w:w="1843" w:type="dxa"/>
          </w:tcPr>
          <w:p w14:paraId="4F00C5D2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BB1F4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2AD13AD" w14:textId="77777777">
        <w:trPr>
          <w:trHeight w:val="268"/>
        </w:trPr>
        <w:tc>
          <w:tcPr>
            <w:tcW w:w="905" w:type="dxa"/>
          </w:tcPr>
          <w:p w14:paraId="0E71732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79.25</w:t>
            </w:r>
          </w:p>
        </w:tc>
        <w:tc>
          <w:tcPr>
            <w:tcW w:w="5820" w:type="dxa"/>
          </w:tcPr>
          <w:p w14:paraId="315BF2C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Դեղորայքի պահարաններ</w:t>
            </w:r>
          </w:p>
        </w:tc>
        <w:tc>
          <w:tcPr>
            <w:tcW w:w="2743" w:type="dxa"/>
          </w:tcPr>
          <w:p w14:paraId="2F7D21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E7131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78F42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DE8FE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E6606B2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B1B9E52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D95B0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990FA0B" w14:textId="77777777">
        <w:trPr>
          <w:trHeight w:val="268"/>
        </w:trPr>
        <w:tc>
          <w:tcPr>
            <w:tcW w:w="905" w:type="dxa"/>
          </w:tcPr>
          <w:p w14:paraId="64D88DE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79.26</w:t>
            </w:r>
          </w:p>
        </w:tc>
        <w:tc>
          <w:tcPr>
            <w:tcW w:w="5820" w:type="dxa"/>
          </w:tcPr>
          <w:p w14:paraId="62C9417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պահարաններ</w:t>
            </w:r>
          </w:p>
        </w:tc>
        <w:tc>
          <w:tcPr>
            <w:tcW w:w="2743" w:type="dxa"/>
          </w:tcPr>
          <w:p w14:paraId="5DE07A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7C54A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6B736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C330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2CBCF2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3595573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52FE5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EBCA369" w14:textId="77777777">
        <w:trPr>
          <w:trHeight w:val="268"/>
        </w:trPr>
        <w:tc>
          <w:tcPr>
            <w:tcW w:w="905" w:type="dxa"/>
          </w:tcPr>
          <w:p w14:paraId="69D52D6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79.27</w:t>
            </w:r>
          </w:p>
        </w:tc>
        <w:tc>
          <w:tcPr>
            <w:tcW w:w="5820" w:type="dxa"/>
          </w:tcPr>
          <w:p w14:paraId="323C4F4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թախտեր</w:t>
            </w:r>
          </w:p>
        </w:tc>
        <w:tc>
          <w:tcPr>
            <w:tcW w:w="2743" w:type="dxa"/>
          </w:tcPr>
          <w:p w14:paraId="4EB9C5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7C8C2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BD05B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42DB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EF1B14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0DEEA557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749A1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B7EF5BA" w14:textId="77777777">
        <w:trPr>
          <w:trHeight w:val="268"/>
        </w:trPr>
        <w:tc>
          <w:tcPr>
            <w:tcW w:w="905" w:type="dxa"/>
          </w:tcPr>
          <w:p w14:paraId="25D6011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79.28</w:t>
            </w:r>
          </w:p>
        </w:tc>
        <w:tc>
          <w:tcPr>
            <w:tcW w:w="5820" w:type="dxa"/>
          </w:tcPr>
          <w:p w14:paraId="1DF3777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Հանդերձապահարաններ</w:t>
            </w:r>
          </w:p>
        </w:tc>
        <w:tc>
          <w:tcPr>
            <w:tcW w:w="2743" w:type="dxa"/>
          </w:tcPr>
          <w:p w14:paraId="203BC4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FEDAD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C1B5E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0FD1D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4EFE05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0673B7F3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06486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1864515" w14:textId="77777777">
        <w:trPr>
          <w:trHeight w:val="268"/>
        </w:trPr>
        <w:tc>
          <w:tcPr>
            <w:tcW w:w="905" w:type="dxa"/>
          </w:tcPr>
          <w:p w14:paraId="60A5CE6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79.29</w:t>
            </w:r>
          </w:p>
        </w:tc>
        <w:tc>
          <w:tcPr>
            <w:tcW w:w="5820" w:type="dxa"/>
          </w:tcPr>
          <w:p w14:paraId="53EC9D4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Ճաշասեղան</w:t>
            </w:r>
          </w:p>
        </w:tc>
        <w:tc>
          <w:tcPr>
            <w:tcW w:w="2743" w:type="dxa"/>
          </w:tcPr>
          <w:p w14:paraId="375ADF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42E8D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9025C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AB46C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6A8F5D1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3AEB195C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838AE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D1372B4" w14:textId="77777777">
        <w:trPr>
          <w:trHeight w:val="268"/>
        </w:trPr>
        <w:tc>
          <w:tcPr>
            <w:tcW w:w="905" w:type="dxa"/>
          </w:tcPr>
          <w:p w14:paraId="771516E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79.30</w:t>
            </w:r>
          </w:p>
        </w:tc>
        <w:tc>
          <w:tcPr>
            <w:tcW w:w="5820" w:type="dxa"/>
          </w:tcPr>
          <w:p w14:paraId="7F1CD22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Տումբաներ</w:t>
            </w:r>
          </w:p>
        </w:tc>
        <w:tc>
          <w:tcPr>
            <w:tcW w:w="2743" w:type="dxa"/>
          </w:tcPr>
          <w:p w14:paraId="0FB6A5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CFF3F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73242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2538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4E5C130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2D3151F0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82135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FD73B47" w14:textId="77777777">
        <w:trPr>
          <w:trHeight w:val="2147"/>
        </w:trPr>
        <w:tc>
          <w:tcPr>
            <w:tcW w:w="905" w:type="dxa"/>
          </w:tcPr>
          <w:p w14:paraId="3E24179E" w14:textId="77777777" w:rsidR="00424265" w:rsidRDefault="00424265">
            <w:pPr>
              <w:pStyle w:val="TableParagraph"/>
            </w:pPr>
          </w:p>
          <w:p w14:paraId="09AAD308" w14:textId="77777777" w:rsidR="00424265" w:rsidRDefault="00424265">
            <w:pPr>
              <w:pStyle w:val="TableParagraph"/>
            </w:pPr>
          </w:p>
          <w:p w14:paraId="796E8A15" w14:textId="77777777" w:rsidR="00424265" w:rsidRDefault="00424265">
            <w:pPr>
              <w:pStyle w:val="TableParagraph"/>
            </w:pPr>
          </w:p>
          <w:p w14:paraId="20B43FF7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3E06B5C8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80.</w:t>
            </w:r>
          </w:p>
        </w:tc>
        <w:tc>
          <w:tcPr>
            <w:tcW w:w="5820" w:type="dxa"/>
          </w:tcPr>
          <w:p w14:paraId="22788556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049FF941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0829F142" w14:textId="77777777" w:rsidR="00424265" w:rsidRDefault="00424265">
            <w:pPr>
              <w:pStyle w:val="TableParagraph"/>
              <w:spacing w:before="1"/>
              <w:rPr>
                <w:sz w:val="35"/>
              </w:rPr>
            </w:pPr>
          </w:p>
          <w:p w14:paraId="4C191EC2" w14:textId="77777777" w:rsidR="00424265" w:rsidRDefault="006C2590">
            <w:pPr>
              <w:pStyle w:val="TableParagraph"/>
              <w:ind w:left="107"/>
              <w:rPr>
                <w:sz w:val="16"/>
                <w:szCs w:val="16"/>
              </w:rPr>
            </w:pPr>
            <w:r>
              <w:rPr>
                <w:w w:val="110"/>
              </w:rPr>
              <w:t>Ինֆեկցիոն բաժանմունքը հագեցած է կադրերով</w:t>
            </w:r>
            <w:r>
              <w:rPr>
                <w:w w:val="110"/>
                <w:sz w:val="16"/>
                <w:szCs w:val="16"/>
              </w:rPr>
              <w:t>․</w:t>
            </w:r>
          </w:p>
        </w:tc>
        <w:tc>
          <w:tcPr>
            <w:tcW w:w="2743" w:type="dxa"/>
          </w:tcPr>
          <w:p w14:paraId="7ABDD1A3" w14:textId="77777777" w:rsidR="00424265" w:rsidRDefault="006C2590">
            <w:pPr>
              <w:pStyle w:val="TableParagraph"/>
              <w:spacing w:before="24" w:line="280" w:lineRule="auto"/>
              <w:ind w:left="107" w:right="8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որոշում, Հավելված  2,  կետ  14, </w:t>
            </w:r>
            <w:r>
              <w:rPr>
                <w:spacing w:val="25"/>
                <w:w w:val="110"/>
                <w:sz w:val="20"/>
                <w:szCs w:val="20"/>
              </w:rPr>
              <w:t xml:space="preserve"> </w:t>
            </w:r>
            <w:r>
              <w:rPr>
                <w:spacing w:val="-3"/>
                <w:w w:val="110"/>
                <w:sz w:val="20"/>
                <w:szCs w:val="20"/>
              </w:rPr>
              <w:t>ՀՀ</w:t>
            </w:r>
          </w:p>
          <w:p w14:paraId="5F206043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7819C287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  <w:shd w:val="clear" w:color="auto" w:fill="AEAAAA"/>
          </w:tcPr>
          <w:p w14:paraId="0F48AD3B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AEAAAA"/>
          </w:tcPr>
          <w:p w14:paraId="722A7165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AEAAAA"/>
          </w:tcPr>
          <w:p w14:paraId="614D1C09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AEAAAA"/>
          </w:tcPr>
          <w:p w14:paraId="66397848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shd w:val="clear" w:color="auto" w:fill="AEAAAA"/>
          </w:tcPr>
          <w:p w14:paraId="45C85B64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shd w:val="clear" w:color="auto" w:fill="AEAAAA"/>
          </w:tcPr>
          <w:p w14:paraId="3266E11F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5A8B1A3E" w14:textId="77777777">
        <w:trPr>
          <w:trHeight w:val="805"/>
        </w:trPr>
        <w:tc>
          <w:tcPr>
            <w:tcW w:w="905" w:type="dxa"/>
          </w:tcPr>
          <w:p w14:paraId="6F09E48A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6991627D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80.1</w:t>
            </w:r>
          </w:p>
        </w:tc>
        <w:tc>
          <w:tcPr>
            <w:tcW w:w="5820" w:type="dxa"/>
          </w:tcPr>
          <w:p w14:paraId="097C4608" w14:textId="77777777" w:rsidR="00424265" w:rsidRDefault="006C2590">
            <w:pPr>
              <w:pStyle w:val="TableParagraph"/>
              <w:tabs>
                <w:tab w:val="left" w:pos="434"/>
                <w:tab w:val="left" w:pos="1295"/>
                <w:tab w:val="left" w:pos="1618"/>
                <w:tab w:val="left" w:pos="2548"/>
                <w:tab w:val="left" w:pos="3779"/>
              </w:tabs>
              <w:spacing w:before="24" w:line="280" w:lineRule="auto"/>
              <w:ind w:left="107" w:right="91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Բժիշկներ՝ համապատասխան հետդիպլոմային  կրթությամբ և</w:t>
            </w:r>
            <w:r>
              <w:rPr>
                <w:w w:val="105"/>
                <w:sz w:val="20"/>
                <w:szCs w:val="20"/>
              </w:rPr>
              <w:tab/>
              <w:t>վերջին</w:t>
            </w:r>
            <w:r>
              <w:rPr>
                <w:w w:val="105"/>
                <w:sz w:val="20"/>
                <w:szCs w:val="20"/>
              </w:rPr>
              <w:tab/>
              <w:t>5</w:t>
            </w:r>
            <w:r>
              <w:rPr>
                <w:w w:val="105"/>
                <w:sz w:val="20"/>
                <w:szCs w:val="20"/>
              </w:rPr>
              <w:tab/>
              <w:t>տարվա</w:t>
            </w:r>
            <w:r>
              <w:rPr>
                <w:w w:val="105"/>
                <w:sz w:val="20"/>
                <w:szCs w:val="20"/>
              </w:rPr>
              <w:tab/>
              <w:t>ընթացքում</w:t>
            </w:r>
            <w:r>
              <w:rPr>
                <w:w w:val="105"/>
                <w:sz w:val="20"/>
                <w:szCs w:val="20"/>
              </w:rPr>
              <w:tab/>
              <w:t>վերապատրաստման</w:t>
            </w:r>
          </w:p>
          <w:p w14:paraId="7F97549A" w14:textId="77777777" w:rsidR="00424265" w:rsidRDefault="006C2590">
            <w:pPr>
              <w:pStyle w:val="TableParagraph"/>
              <w:spacing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առկայությամբ</w:t>
            </w:r>
          </w:p>
        </w:tc>
        <w:tc>
          <w:tcPr>
            <w:tcW w:w="2743" w:type="dxa"/>
          </w:tcPr>
          <w:p w14:paraId="6B95A4E2" w14:textId="77777777" w:rsidR="00424265" w:rsidRDefault="006C2590">
            <w:pPr>
              <w:pStyle w:val="TableParagraph"/>
              <w:tabs>
                <w:tab w:val="left" w:pos="2174"/>
              </w:tabs>
              <w:spacing w:before="24" w:line="280" w:lineRule="auto"/>
              <w:ind w:left="107" w:right="9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10"/>
                <w:sz w:val="20"/>
                <w:szCs w:val="20"/>
              </w:rPr>
              <w:t>2002 թվականի դեկտեմբերի</w:t>
            </w:r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</w:t>
            </w:r>
          </w:p>
          <w:p w14:paraId="66E36590" w14:textId="77777777" w:rsidR="00424265" w:rsidRDefault="006C2590">
            <w:pPr>
              <w:pStyle w:val="TableParagraph"/>
              <w:tabs>
                <w:tab w:val="left" w:pos="726"/>
                <w:tab w:val="left" w:pos="1871"/>
              </w:tabs>
              <w:spacing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N</w:t>
            </w:r>
            <w:r>
              <w:rPr>
                <w:w w:val="105"/>
                <w:sz w:val="20"/>
                <w:szCs w:val="20"/>
              </w:rPr>
              <w:tab/>
              <w:t>1936-Ն</w:t>
            </w:r>
            <w:r>
              <w:rPr>
                <w:w w:val="105"/>
                <w:sz w:val="20"/>
                <w:szCs w:val="20"/>
              </w:rPr>
              <w:tab/>
              <w:t>որոշում,</w:t>
            </w:r>
          </w:p>
        </w:tc>
        <w:tc>
          <w:tcPr>
            <w:tcW w:w="710" w:type="dxa"/>
          </w:tcPr>
          <w:p w14:paraId="3CBC4212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1D3F7094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25CE8E8C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003F4DDB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179A787E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1C0D3A84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428A9966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5A2BB9FE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</w:tbl>
    <w:p w14:paraId="257A959D" w14:textId="77777777" w:rsidR="00424265" w:rsidRDefault="00424265">
      <w:pPr>
        <w:rPr>
          <w:sz w:val="20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1A118DBD" w14:textId="77777777">
        <w:trPr>
          <w:trHeight w:val="1343"/>
        </w:trPr>
        <w:tc>
          <w:tcPr>
            <w:tcW w:w="905" w:type="dxa"/>
          </w:tcPr>
          <w:p w14:paraId="6ACA80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75BA21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00B6B178" w14:textId="77777777" w:rsidR="00424265" w:rsidRDefault="006C2590">
            <w:pPr>
              <w:pStyle w:val="TableParagraph"/>
              <w:spacing w:before="26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2, կետ 99.3, ՀՀ</w:t>
            </w:r>
          </w:p>
          <w:p w14:paraId="7BC2F1E0" w14:textId="77777777" w:rsidR="00424265" w:rsidRDefault="006C2590">
            <w:pPr>
              <w:pStyle w:val="TableParagraph"/>
              <w:spacing w:before="9" w:line="268" w:lineRule="exact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որոշման Հավելված  N 5 կետ</w:t>
            </w:r>
            <w:r>
              <w:rPr>
                <w:spacing w:val="18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18</w:t>
            </w:r>
          </w:p>
        </w:tc>
        <w:tc>
          <w:tcPr>
            <w:tcW w:w="710" w:type="dxa"/>
          </w:tcPr>
          <w:p w14:paraId="00C621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C0B8B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F048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18AB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0F8509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7DDCC8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7CF77B3" w14:textId="77777777">
        <w:trPr>
          <w:trHeight w:val="2147"/>
        </w:trPr>
        <w:tc>
          <w:tcPr>
            <w:tcW w:w="905" w:type="dxa"/>
          </w:tcPr>
          <w:p w14:paraId="2E7756F7" w14:textId="77777777" w:rsidR="00424265" w:rsidRDefault="00424265">
            <w:pPr>
              <w:pStyle w:val="TableParagraph"/>
            </w:pPr>
          </w:p>
          <w:p w14:paraId="33500A43" w14:textId="77777777" w:rsidR="00424265" w:rsidRDefault="00424265">
            <w:pPr>
              <w:pStyle w:val="TableParagraph"/>
            </w:pPr>
          </w:p>
          <w:p w14:paraId="20A67F96" w14:textId="77777777" w:rsidR="00424265" w:rsidRDefault="00424265">
            <w:pPr>
              <w:pStyle w:val="TableParagraph"/>
            </w:pPr>
          </w:p>
          <w:p w14:paraId="2E796FC4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03C1769E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80.2</w:t>
            </w:r>
          </w:p>
        </w:tc>
        <w:tc>
          <w:tcPr>
            <w:tcW w:w="5820" w:type="dxa"/>
          </w:tcPr>
          <w:p w14:paraId="2FF038A8" w14:textId="77777777" w:rsidR="00424265" w:rsidRDefault="00424265">
            <w:pPr>
              <w:pStyle w:val="TableParagraph"/>
            </w:pPr>
          </w:p>
          <w:p w14:paraId="2DBA53C8" w14:textId="77777777" w:rsidR="00424265" w:rsidRDefault="00424265">
            <w:pPr>
              <w:pStyle w:val="TableParagraph"/>
            </w:pPr>
          </w:p>
          <w:p w14:paraId="602CF5D2" w14:textId="77777777" w:rsidR="00424265" w:rsidRDefault="00424265">
            <w:pPr>
              <w:pStyle w:val="TableParagraph"/>
            </w:pPr>
          </w:p>
          <w:p w14:paraId="37DF7525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129DEFF3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500AF925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5004DF4D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65F76529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5EF0CE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71EBC9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35D9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DA6C65" w14:textId="77777777" w:rsidR="00424265" w:rsidRDefault="00424265">
            <w:pPr>
              <w:pStyle w:val="TableParagraph"/>
            </w:pPr>
          </w:p>
          <w:p w14:paraId="6B7D23A0" w14:textId="77777777" w:rsidR="00424265" w:rsidRDefault="00424265">
            <w:pPr>
              <w:pStyle w:val="TableParagraph"/>
            </w:pPr>
          </w:p>
          <w:p w14:paraId="3ACC8F29" w14:textId="77777777" w:rsidR="00424265" w:rsidRDefault="00424265">
            <w:pPr>
              <w:pStyle w:val="TableParagraph"/>
            </w:pPr>
          </w:p>
          <w:p w14:paraId="549CF03C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23B90D8F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D49DFAC" w14:textId="77777777" w:rsidR="00424265" w:rsidRDefault="00424265">
            <w:pPr>
              <w:pStyle w:val="TableParagraph"/>
            </w:pPr>
          </w:p>
          <w:p w14:paraId="66169037" w14:textId="77777777" w:rsidR="00424265" w:rsidRDefault="00424265">
            <w:pPr>
              <w:pStyle w:val="TableParagraph"/>
            </w:pPr>
          </w:p>
          <w:p w14:paraId="0AA779CE" w14:textId="77777777" w:rsidR="00424265" w:rsidRDefault="00424265">
            <w:pPr>
              <w:pStyle w:val="TableParagraph"/>
            </w:pPr>
          </w:p>
          <w:p w14:paraId="55F895EC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3C9C6084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562F83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CBE4956" w14:textId="77777777">
        <w:trPr>
          <w:trHeight w:val="1072"/>
        </w:trPr>
        <w:tc>
          <w:tcPr>
            <w:tcW w:w="905" w:type="dxa"/>
          </w:tcPr>
          <w:p w14:paraId="6D3003F6" w14:textId="77777777" w:rsidR="00424265" w:rsidRDefault="00424265">
            <w:pPr>
              <w:pStyle w:val="TableParagraph"/>
            </w:pPr>
          </w:p>
          <w:p w14:paraId="6614F0F9" w14:textId="77777777" w:rsidR="00424265" w:rsidRDefault="006C2590">
            <w:pPr>
              <w:pStyle w:val="TableParagraph"/>
              <w:spacing w:before="172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81.</w:t>
            </w:r>
          </w:p>
        </w:tc>
        <w:tc>
          <w:tcPr>
            <w:tcW w:w="5820" w:type="dxa"/>
          </w:tcPr>
          <w:p w14:paraId="4C6D5CFE" w14:textId="77777777" w:rsidR="00424265" w:rsidRDefault="006C2590">
            <w:pPr>
              <w:pStyle w:val="TableParagraph"/>
              <w:spacing w:before="161" w:line="278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Ինֆեկցիոն վերակենդանացման և ինտենսիվ թերապիայի բաժանմունքի գործունեության համար անհրաժեշտ տեխնիկական պահանջներն ու պայմաններն առկա են․</w:t>
            </w:r>
          </w:p>
        </w:tc>
        <w:tc>
          <w:tcPr>
            <w:tcW w:w="2743" w:type="dxa"/>
          </w:tcPr>
          <w:p w14:paraId="1A9562A1" w14:textId="77777777" w:rsidR="00424265" w:rsidRDefault="006C2590">
            <w:pPr>
              <w:pStyle w:val="TableParagraph"/>
              <w:spacing w:before="24"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6FF5729B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Հավելված 2, կետ 14.1</w:t>
            </w:r>
          </w:p>
        </w:tc>
        <w:tc>
          <w:tcPr>
            <w:tcW w:w="710" w:type="dxa"/>
            <w:shd w:val="clear" w:color="auto" w:fill="AEAAAA"/>
          </w:tcPr>
          <w:p w14:paraId="363AA6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030DE4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6F1C5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4459F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3DFA71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4BEF77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C59A9E9" w14:textId="77777777">
        <w:trPr>
          <w:trHeight w:val="268"/>
        </w:trPr>
        <w:tc>
          <w:tcPr>
            <w:tcW w:w="905" w:type="dxa"/>
          </w:tcPr>
          <w:p w14:paraId="6B102A7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81.1</w:t>
            </w:r>
          </w:p>
        </w:tc>
        <w:tc>
          <w:tcPr>
            <w:tcW w:w="5820" w:type="dxa"/>
          </w:tcPr>
          <w:p w14:paraId="663A7A0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Արհեստական շնչառության ապարատ</w:t>
            </w:r>
          </w:p>
        </w:tc>
        <w:tc>
          <w:tcPr>
            <w:tcW w:w="2743" w:type="dxa"/>
          </w:tcPr>
          <w:p w14:paraId="6C68A4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58A1E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EAE1D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B44A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A8C6CB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9"/>
                <w:sz w:val="20"/>
              </w:rPr>
              <w:t>4</w:t>
            </w:r>
          </w:p>
        </w:tc>
        <w:tc>
          <w:tcPr>
            <w:tcW w:w="1843" w:type="dxa"/>
          </w:tcPr>
          <w:p w14:paraId="00DF30AB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D5AB8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8DA5F31" w14:textId="77777777">
        <w:trPr>
          <w:trHeight w:val="268"/>
        </w:trPr>
        <w:tc>
          <w:tcPr>
            <w:tcW w:w="905" w:type="dxa"/>
          </w:tcPr>
          <w:p w14:paraId="46D8412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81.2</w:t>
            </w:r>
          </w:p>
        </w:tc>
        <w:tc>
          <w:tcPr>
            <w:tcW w:w="5820" w:type="dxa"/>
          </w:tcPr>
          <w:p w14:paraId="7147330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Նարկոզի ապարատ</w:t>
            </w:r>
          </w:p>
        </w:tc>
        <w:tc>
          <w:tcPr>
            <w:tcW w:w="2743" w:type="dxa"/>
          </w:tcPr>
          <w:p w14:paraId="537D7B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FF961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D2AF6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3224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BC0A86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9"/>
                <w:sz w:val="20"/>
              </w:rPr>
              <w:t>4</w:t>
            </w:r>
          </w:p>
        </w:tc>
        <w:tc>
          <w:tcPr>
            <w:tcW w:w="1843" w:type="dxa"/>
          </w:tcPr>
          <w:p w14:paraId="72EC75EB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4749D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1AA4A35" w14:textId="77777777">
        <w:trPr>
          <w:trHeight w:val="268"/>
        </w:trPr>
        <w:tc>
          <w:tcPr>
            <w:tcW w:w="905" w:type="dxa"/>
          </w:tcPr>
          <w:p w14:paraId="2C829E2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81.3</w:t>
            </w:r>
          </w:p>
        </w:tc>
        <w:tc>
          <w:tcPr>
            <w:tcW w:w="5820" w:type="dxa"/>
          </w:tcPr>
          <w:p w14:paraId="29FA700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Կարդիոմոնիտոր դեֆիբրիլյատորով</w:t>
            </w:r>
          </w:p>
        </w:tc>
        <w:tc>
          <w:tcPr>
            <w:tcW w:w="2743" w:type="dxa"/>
          </w:tcPr>
          <w:p w14:paraId="07A95E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798E5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FBB61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2A738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43EBDEE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9"/>
                <w:sz w:val="20"/>
              </w:rPr>
              <w:t>4</w:t>
            </w:r>
          </w:p>
        </w:tc>
        <w:tc>
          <w:tcPr>
            <w:tcW w:w="1843" w:type="dxa"/>
          </w:tcPr>
          <w:p w14:paraId="7608F5ED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0CF74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E13276D" w14:textId="77777777">
        <w:trPr>
          <w:trHeight w:val="268"/>
        </w:trPr>
        <w:tc>
          <w:tcPr>
            <w:tcW w:w="905" w:type="dxa"/>
          </w:tcPr>
          <w:p w14:paraId="3CEDA02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81.4</w:t>
            </w:r>
          </w:p>
        </w:tc>
        <w:tc>
          <w:tcPr>
            <w:tcW w:w="5820" w:type="dxa"/>
          </w:tcPr>
          <w:p w14:paraId="0324F9C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Լարինգոսկոպ, ինտուբացիոն խողովակ</w:t>
            </w:r>
          </w:p>
        </w:tc>
        <w:tc>
          <w:tcPr>
            <w:tcW w:w="2743" w:type="dxa"/>
          </w:tcPr>
          <w:p w14:paraId="3C8E9D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64229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351D3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52A15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8F914D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9"/>
                <w:sz w:val="20"/>
              </w:rPr>
              <w:t>4</w:t>
            </w:r>
          </w:p>
        </w:tc>
        <w:tc>
          <w:tcPr>
            <w:tcW w:w="1843" w:type="dxa"/>
          </w:tcPr>
          <w:p w14:paraId="50C61AED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B03DB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E36BB03" w14:textId="77777777">
        <w:trPr>
          <w:trHeight w:val="268"/>
        </w:trPr>
        <w:tc>
          <w:tcPr>
            <w:tcW w:w="905" w:type="dxa"/>
          </w:tcPr>
          <w:p w14:paraId="7FDC5B0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81.5</w:t>
            </w:r>
          </w:p>
        </w:tc>
        <w:tc>
          <w:tcPr>
            <w:tcW w:w="5820" w:type="dxa"/>
          </w:tcPr>
          <w:p w14:paraId="439D4B5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Թթվածնային կայան, թթվածնային բալոն</w:t>
            </w:r>
          </w:p>
        </w:tc>
        <w:tc>
          <w:tcPr>
            <w:tcW w:w="2743" w:type="dxa"/>
          </w:tcPr>
          <w:p w14:paraId="045F8E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0DAC1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330C2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B0A6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EA8D28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9"/>
                <w:sz w:val="20"/>
              </w:rPr>
              <w:t>4</w:t>
            </w:r>
          </w:p>
        </w:tc>
        <w:tc>
          <w:tcPr>
            <w:tcW w:w="1843" w:type="dxa"/>
          </w:tcPr>
          <w:p w14:paraId="683615CA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DEED3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42BBA71" w14:textId="77777777">
        <w:trPr>
          <w:trHeight w:val="268"/>
        </w:trPr>
        <w:tc>
          <w:tcPr>
            <w:tcW w:w="905" w:type="dxa"/>
          </w:tcPr>
          <w:p w14:paraId="24B1466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81.6</w:t>
            </w:r>
          </w:p>
        </w:tc>
        <w:tc>
          <w:tcPr>
            <w:tcW w:w="5820" w:type="dxa"/>
          </w:tcPr>
          <w:p w14:paraId="3FE7590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Կշեռք` բժշկական</w:t>
            </w:r>
          </w:p>
        </w:tc>
        <w:tc>
          <w:tcPr>
            <w:tcW w:w="2743" w:type="dxa"/>
          </w:tcPr>
          <w:p w14:paraId="294F39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F5B33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8D8C5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23CF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D2581C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2F8B1B2A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69DF0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FD551CE" w14:textId="77777777">
        <w:trPr>
          <w:trHeight w:val="268"/>
        </w:trPr>
        <w:tc>
          <w:tcPr>
            <w:tcW w:w="905" w:type="dxa"/>
          </w:tcPr>
          <w:p w14:paraId="4C9C765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81.7</w:t>
            </w:r>
          </w:p>
        </w:tc>
        <w:tc>
          <w:tcPr>
            <w:tcW w:w="5820" w:type="dxa"/>
          </w:tcPr>
          <w:p w14:paraId="2973BF3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Արտածծիչներ վիրաբուժական</w:t>
            </w:r>
          </w:p>
        </w:tc>
        <w:tc>
          <w:tcPr>
            <w:tcW w:w="2743" w:type="dxa"/>
          </w:tcPr>
          <w:p w14:paraId="587C81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B8A36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04C78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0A809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7623F3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44DF81F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E3484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6E1E561" w14:textId="77777777">
        <w:trPr>
          <w:trHeight w:val="268"/>
        </w:trPr>
        <w:tc>
          <w:tcPr>
            <w:tcW w:w="905" w:type="dxa"/>
          </w:tcPr>
          <w:p w14:paraId="55B00B1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81.8</w:t>
            </w:r>
          </w:p>
        </w:tc>
        <w:tc>
          <w:tcPr>
            <w:tcW w:w="5820" w:type="dxa"/>
          </w:tcPr>
          <w:p w14:paraId="5DA5BD6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Ինհալյատոր գոլորշային</w:t>
            </w:r>
          </w:p>
        </w:tc>
        <w:tc>
          <w:tcPr>
            <w:tcW w:w="2743" w:type="dxa"/>
          </w:tcPr>
          <w:p w14:paraId="3A6103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6D0E7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76103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FE11A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BDCF4E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1C6DBE6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4EEC3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AD92D93" w14:textId="77777777">
        <w:trPr>
          <w:trHeight w:val="268"/>
        </w:trPr>
        <w:tc>
          <w:tcPr>
            <w:tcW w:w="905" w:type="dxa"/>
          </w:tcPr>
          <w:p w14:paraId="6329889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81.9</w:t>
            </w:r>
          </w:p>
        </w:tc>
        <w:tc>
          <w:tcPr>
            <w:tcW w:w="5820" w:type="dxa"/>
          </w:tcPr>
          <w:p w14:paraId="4B6AC8B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Լամպեր կվարցային</w:t>
            </w:r>
          </w:p>
        </w:tc>
        <w:tc>
          <w:tcPr>
            <w:tcW w:w="2743" w:type="dxa"/>
          </w:tcPr>
          <w:p w14:paraId="5AA34B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58CD0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63987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12BE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22FE690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2AD25D0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7906E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56D91B3" w14:textId="77777777">
        <w:trPr>
          <w:trHeight w:val="268"/>
        </w:trPr>
        <w:tc>
          <w:tcPr>
            <w:tcW w:w="905" w:type="dxa"/>
          </w:tcPr>
          <w:p w14:paraId="38B63AF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81.10</w:t>
            </w:r>
          </w:p>
        </w:tc>
        <w:tc>
          <w:tcPr>
            <w:tcW w:w="5820" w:type="dxa"/>
          </w:tcPr>
          <w:p w14:paraId="4201ECE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Մկրատ</w:t>
            </w:r>
          </w:p>
        </w:tc>
        <w:tc>
          <w:tcPr>
            <w:tcW w:w="2743" w:type="dxa"/>
          </w:tcPr>
          <w:p w14:paraId="5EEA30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951F0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79137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8F805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DF699D8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3878D7B9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EF8AF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FBF3C97" w14:textId="77777777">
        <w:trPr>
          <w:trHeight w:val="268"/>
        </w:trPr>
        <w:tc>
          <w:tcPr>
            <w:tcW w:w="905" w:type="dxa"/>
          </w:tcPr>
          <w:p w14:paraId="077B825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81.11</w:t>
            </w:r>
          </w:p>
        </w:tc>
        <w:tc>
          <w:tcPr>
            <w:tcW w:w="5820" w:type="dxa"/>
          </w:tcPr>
          <w:p w14:paraId="2843A59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Մազ կտրելու մեքենա</w:t>
            </w:r>
          </w:p>
        </w:tc>
        <w:tc>
          <w:tcPr>
            <w:tcW w:w="2743" w:type="dxa"/>
          </w:tcPr>
          <w:p w14:paraId="46333F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70504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6839A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C728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64C5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54EF913F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5A400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62D6853" w14:textId="77777777">
        <w:trPr>
          <w:trHeight w:val="268"/>
        </w:trPr>
        <w:tc>
          <w:tcPr>
            <w:tcW w:w="905" w:type="dxa"/>
          </w:tcPr>
          <w:p w14:paraId="66846CA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81.12</w:t>
            </w:r>
          </w:p>
        </w:tc>
        <w:tc>
          <w:tcPr>
            <w:tcW w:w="5820" w:type="dxa"/>
          </w:tcPr>
          <w:p w14:paraId="014A4AE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Շպատելներ և լատոկներ</w:t>
            </w:r>
          </w:p>
        </w:tc>
        <w:tc>
          <w:tcPr>
            <w:tcW w:w="2743" w:type="dxa"/>
          </w:tcPr>
          <w:p w14:paraId="1A28EE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F6357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126D8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A398C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C621F8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4811F774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44F02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EC98704" w14:textId="77777777">
        <w:trPr>
          <w:trHeight w:val="268"/>
        </w:trPr>
        <w:tc>
          <w:tcPr>
            <w:tcW w:w="905" w:type="dxa"/>
          </w:tcPr>
          <w:p w14:paraId="6707E6D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81.13</w:t>
            </w:r>
          </w:p>
        </w:tc>
        <w:tc>
          <w:tcPr>
            <w:tcW w:w="5820" w:type="dxa"/>
          </w:tcPr>
          <w:p w14:paraId="352F597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Ստերիլ սպիտակեղենի բիքսեր</w:t>
            </w:r>
          </w:p>
        </w:tc>
        <w:tc>
          <w:tcPr>
            <w:tcW w:w="2743" w:type="dxa"/>
          </w:tcPr>
          <w:p w14:paraId="7486F2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80990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2039C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989B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83B0F5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03285F94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EE769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CE2451A" w14:textId="77777777">
        <w:trPr>
          <w:trHeight w:val="268"/>
        </w:trPr>
        <w:tc>
          <w:tcPr>
            <w:tcW w:w="905" w:type="dxa"/>
          </w:tcPr>
          <w:p w14:paraId="244D7CC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81.14</w:t>
            </w:r>
          </w:p>
        </w:tc>
        <w:tc>
          <w:tcPr>
            <w:tcW w:w="5820" w:type="dxa"/>
          </w:tcPr>
          <w:p w14:paraId="4BB9578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Ստերիլիզատոր էլեկտրական</w:t>
            </w:r>
          </w:p>
        </w:tc>
        <w:tc>
          <w:tcPr>
            <w:tcW w:w="2743" w:type="dxa"/>
          </w:tcPr>
          <w:p w14:paraId="205ECE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03607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3B7C3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BD5BA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5C2A59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7D195FC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E73D5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33E174A" w14:textId="77777777">
        <w:trPr>
          <w:trHeight w:val="268"/>
        </w:trPr>
        <w:tc>
          <w:tcPr>
            <w:tcW w:w="905" w:type="dxa"/>
          </w:tcPr>
          <w:p w14:paraId="0F81E12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81.15</w:t>
            </w:r>
          </w:p>
        </w:tc>
        <w:tc>
          <w:tcPr>
            <w:tcW w:w="5820" w:type="dxa"/>
          </w:tcPr>
          <w:p w14:paraId="04A7151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Ստամոքսի և աղիների լվացման զոնդեր և ձագար</w:t>
            </w:r>
          </w:p>
        </w:tc>
        <w:tc>
          <w:tcPr>
            <w:tcW w:w="2743" w:type="dxa"/>
          </w:tcPr>
          <w:p w14:paraId="18E10C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CACD2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D1A03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9FE32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E59221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7D23C617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07352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8A0E42A" w14:textId="77777777">
        <w:trPr>
          <w:trHeight w:val="268"/>
        </w:trPr>
        <w:tc>
          <w:tcPr>
            <w:tcW w:w="905" w:type="dxa"/>
          </w:tcPr>
          <w:p w14:paraId="40103E2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81.16</w:t>
            </w:r>
          </w:p>
        </w:tc>
        <w:tc>
          <w:tcPr>
            <w:tcW w:w="5820" w:type="dxa"/>
          </w:tcPr>
          <w:p w14:paraId="4A2D814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Էսմարխի գավաթ</w:t>
            </w:r>
          </w:p>
        </w:tc>
        <w:tc>
          <w:tcPr>
            <w:tcW w:w="2743" w:type="dxa"/>
          </w:tcPr>
          <w:p w14:paraId="4EC5B7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22D89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80149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47E9D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861E16E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0E121760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7176C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90069F1" w14:textId="77777777">
        <w:trPr>
          <w:trHeight w:val="268"/>
        </w:trPr>
        <w:tc>
          <w:tcPr>
            <w:tcW w:w="905" w:type="dxa"/>
          </w:tcPr>
          <w:p w14:paraId="1F5DDDF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81.17</w:t>
            </w:r>
          </w:p>
        </w:tc>
        <w:tc>
          <w:tcPr>
            <w:tcW w:w="5820" w:type="dxa"/>
          </w:tcPr>
          <w:p w14:paraId="6F19749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Սառցապարկ և ջերմապարկ</w:t>
            </w:r>
          </w:p>
        </w:tc>
        <w:tc>
          <w:tcPr>
            <w:tcW w:w="2743" w:type="dxa"/>
          </w:tcPr>
          <w:p w14:paraId="3E99DA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F5037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3780F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F3BA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45643F9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5C7AA4A9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80BD5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E8C5503" w14:textId="77777777">
        <w:trPr>
          <w:trHeight w:val="268"/>
        </w:trPr>
        <w:tc>
          <w:tcPr>
            <w:tcW w:w="905" w:type="dxa"/>
          </w:tcPr>
          <w:p w14:paraId="0FED01C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81.18</w:t>
            </w:r>
          </w:p>
        </w:tc>
        <w:tc>
          <w:tcPr>
            <w:tcW w:w="5820" w:type="dxa"/>
          </w:tcPr>
          <w:p w14:paraId="126A87E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Մեզի և աղիների լվացման կաթետերներ</w:t>
            </w:r>
          </w:p>
        </w:tc>
        <w:tc>
          <w:tcPr>
            <w:tcW w:w="2743" w:type="dxa"/>
          </w:tcPr>
          <w:p w14:paraId="1BECD4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795B1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4CA10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E1E5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399742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736C71C6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255BE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8B9B1D4" w14:textId="77777777">
        <w:trPr>
          <w:trHeight w:val="268"/>
        </w:trPr>
        <w:tc>
          <w:tcPr>
            <w:tcW w:w="905" w:type="dxa"/>
          </w:tcPr>
          <w:p w14:paraId="78A625E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81.19</w:t>
            </w:r>
          </w:p>
        </w:tc>
        <w:tc>
          <w:tcPr>
            <w:tcW w:w="5820" w:type="dxa"/>
          </w:tcPr>
          <w:p w14:paraId="190942F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Ժաննեի ներարկիչ</w:t>
            </w:r>
          </w:p>
        </w:tc>
        <w:tc>
          <w:tcPr>
            <w:tcW w:w="2743" w:type="dxa"/>
          </w:tcPr>
          <w:p w14:paraId="135B10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7956B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A46F5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419B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2F96B55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05976024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B500A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36E80DCC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184899A9" w14:textId="77777777">
        <w:trPr>
          <w:trHeight w:val="268"/>
        </w:trPr>
        <w:tc>
          <w:tcPr>
            <w:tcW w:w="905" w:type="dxa"/>
          </w:tcPr>
          <w:p w14:paraId="7F6627A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lastRenderedPageBreak/>
              <w:t>81.20</w:t>
            </w:r>
          </w:p>
        </w:tc>
        <w:tc>
          <w:tcPr>
            <w:tcW w:w="5820" w:type="dxa"/>
          </w:tcPr>
          <w:p w14:paraId="0D0BCB4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Վիրահատական սեղան</w:t>
            </w:r>
          </w:p>
        </w:tc>
        <w:tc>
          <w:tcPr>
            <w:tcW w:w="2743" w:type="dxa"/>
          </w:tcPr>
          <w:p w14:paraId="1882DA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F13D3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6A15B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32A7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40A825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47F7346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8762A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0A33799" w14:textId="77777777">
        <w:trPr>
          <w:trHeight w:val="537"/>
        </w:trPr>
        <w:tc>
          <w:tcPr>
            <w:tcW w:w="905" w:type="dxa"/>
          </w:tcPr>
          <w:p w14:paraId="343BAE3B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81.21</w:t>
            </w:r>
          </w:p>
        </w:tc>
        <w:tc>
          <w:tcPr>
            <w:tcW w:w="5820" w:type="dxa"/>
          </w:tcPr>
          <w:p w14:paraId="7097CBFF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Մեկանգամյա օգտագործման ներարկիչներ և ներերակային սիստեմաներ</w:t>
            </w:r>
          </w:p>
        </w:tc>
        <w:tc>
          <w:tcPr>
            <w:tcW w:w="2743" w:type="dxa"/>
          </w:tcPr>
          <w:p w14:paraId="0A79E9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1F340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C0925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FFE2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9A0E46" w14:textId="77777777" w:rsidR="00424265" w:rsidRDefault="006C2590">
            <w:pPr>
              <w:pStyle w:val="TableParagraph"/>
              <w:spacing w:before="158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15226CE6" w14:textId="77777777" w:rsidR="00424265" w:rsidRDefault="006C2590">
            <w:pPr>
              <w:pStyle w:val="TableParagraph"/>
              <w:spacing w:before="26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4B862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3D63E3F" w14:textId="77777777">
        <w:trPr>
          <w:trHeight w:val="268"/>
        </w:trPr>
        <w:tc>
          <w:tcPr>
            <w:tcW w:w="905" w:type="dxa"/>
          </w:tcPr>
          <w:p w14:paraId="6098B4E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81.22</w:t>
            </w:r>
          </w:p>
        </w:tc>
        <w:tc>
          <w:tcPr>
            <w:tcW w:w="5820" w:type="dxa"/>
          </w:tcPr>
          <w:p w14:paraId="5D62122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Շտատիվ ներերակային կաթիլային սրսկման համար</w:t>
            </w:r>
          </w:p>
        </w:tc>
        <w:tc>
          <w:tcPr>
            <w:tcW w:w="2743" w:type="dxa"/>
          </w:tcPr>
          <w:p w14:paraId="16607B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E6903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DAD0E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1037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3AA924" w14:textId="77777777" w:rsidR="00424265" w:rsidRDefault="006C2590">
            <w:pPr>
              <w:pStyle w:val="TableParagraph"/>
              <w:spacing w:before="24" w:line="224" w:lineRule="exact"/>
              <w:ind w:left="105" w:right="9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0,1</w:t>
            </w:r>
          </w:p>
        </w:tc>
        <w:tc>
          <w:tcPr>
            <w:tcW w:w="1843" w:type="dxa"/>
          </w:tcPr>
          <w:p w14:paraId="25779DDA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8EF6A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EC76545" w14:textId="77777777">
        <w:trPr>
          <w:trHeight w:val="268"/>
        </w:trPr>
        <w:tc>
          <w:tcPr>
            <w:tcW w:w="905" w:type="dxa"/>
          </w:tcPr>
          <w:p w14:paraId="1D1EA6C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81.23</w:t>
            </w:r>
          </w:p>
        </w:tc>
        <w:tc>
          <w:tcPr>
            <w:tcW w:w="5820" w:type="dxa"/>
          </w:tcPr>
          <w:p w14:paraId="3BF089A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Սառնարան</w:t>
            </w:r>
          </w:p>
        </w:tc>
        <w:tc>
          <w:tcPr>
            <w:tcW w:w="2743" w:type="dxa"/>
          </w:tcPr>
          <w:p w14:paraId="15DE1E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5372D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0E06D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E56D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AA33E9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4966DBA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9FC4A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FB57458" w14:textId="77777777">
        <w:trPr>
          <w:trHeight w:val="268"/>
        </w:trPr>
        <w:tc>
          <w:tcPr>
            <w:tcW w:w="905" w:type="dxa"/>
          </w:tcPr>
          <w:p w14:paraId="3284C1B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81.24</w:t>
            </w:r>
          </w:p>
        </w:tc>
        <w:tc>
          <w:tcPr>
            <w:tcW w:w="5820" w:type="dxa"/>
          </w:tcPr>
          <w:p w14:paraId="2A074A9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Լվացարան ախտահանման լուծույթով</w:t>
            </w:r>
          </w:p>
        </w:tc>
        <w:tc>
          <w:tcPr>
            <w:tcW w:w="2743" w:type="dxa"/>
          </w:tcPr>
          <w:p w14:paraId="74C457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B4C2D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48B54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38D6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F93A9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0ED178E9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51849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55ACF17" w14:textId="77777777">
        <w:trPr>
          <w:trHeight w:val="268"/>
        </w:trPr>
        <w:tc>
          <w:tcPr>
            <w:tcW w:w="905" w:type="dxa"/>
          </w:tcPr>
          <w:p w14:paraId="4F3D2AA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81.25</w:t>
            </w:r>
          </w:p>
        </w:tc>
        <w:tc>
          <w:tcPr>
            <w:tcW w:w="5820" w:type="dxa"/>
          </w:tcPr>
          <w:p w14:paraId="789A754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Ջերմաչափ</w:t>
            </w:r>
          </w:p>
        </w:tc>
        <w:tc>
          <w:tcPr>
            <w:tcW w:w="2743" w:type="dxa"/>
          </w:tcPr>
          <w:p w14:paraId="5892F7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940B0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1B488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5D4D1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747B2D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7FA648FB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94ACB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D6815CB" w14:textId="77777777">
        <w:trPr>
          <w:trHeight w:val="268"/>
        </w:trPr>
        <w:tc>
          <w:tcPr>
            <w:tcW w:w="905" w:type="dxa"/>
          </w:tcPr>
          <w:p w14:paraId="77C7642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81.26</w:t>
            </w:r>
          </w:p>
        </w:tc>
        <w:tc>
          <w:tcPr>
            <w:tcW w:w="5820" w:type="dxa"/>
          </w:tcPr>
          <w:p w14:paraId="3759C18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Պունկցիայի ասեղներ</w:t>
            </w:r>
          </w:p>
        </w:tc>
        <w:tc>
          <w:tcPr>
            <w:tcW w:w="2743" w:type="dxa"/>
          </w:tcPr>
          <w:p w14:paraId="096202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00D8E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316FA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8965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8FEF3E3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47DF33EA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8D779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5B35845" w14:textId="77777777">
        <w:trPr>
          <w:trHeight w:val="268"/>
        </w:trPr>
        <w:tc>
          <w:tcPr>
            <w:tcW w:w="905" w:type="dxa"/>
          </w:tcPr>
          <w:p w14:paraId="7D18FDA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81.27</w:t>
            </w:r>
          </w:p>
        </w:tc>
        <w:tc>
          <w:tcPr>
            <w:tcW w:w="5820" w:type="dxa"/>
          </w:tcPr>
          <w:p w14:paraId="42C8325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Գինեկոլոգիական բազկաթոռ</w:t>
            </w:r>
          </w:p>
        </w:tc>
        <w:tc>
          <w:tcPr>
            <w:tcW w:w="2743" w:type="dxa"/>
          </w:tcPr>
          <w:p w14:paraId="153FBD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9472A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A3EDA9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854B5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C24B35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7CCBF3D6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75652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E7F5152" w14:textId="77777777">
        <w:trPr>
          <w:trHeight w:val="268"/>
        </w:trPr>
        <w:tc>
          <w:tcPr>
            <w:tcW w:w="905" w:type="dxa"/>
          </w:tcPr>
          <w:p w14:paraId="4C4E01B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81.28</w:t>
            </w:r>
          </w:p>
        </w:tc>
        <w:tc>
          <w:tcPr>
            <w:tcW w:w="5820" w:type="dxa"/>
          </w:tcPr>
          <w:p w14:paraId="67A4C19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Հիվանդի սայլակներ</w:t>
            </w:r>
          </w:p>
        </w:tc>
        <w:tc>
          <w:tcPr>
            <w:tcW w:w="2743" w:type="dxa"/>
          </w:tcPr>
          <w:p w14:paraId="36A39E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DF96E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5010E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8783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D4F61F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7DF2D9A7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894C6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6C40843" w14:textId="77777777">
        <w:trPr>
          <w:trHeight w:val="268"/>
        </w:trPr>
        <w:tc>
          <w:tcPr>
            <w:tcW w:w="905" w:type="dxa"/>
          </w:tcPr>
          <w:p w14:paraId="655F73C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81.29</w:t>
            </w:r>
          </w:p>
        </w:tc>
        <w:tc>
          <w:tcPr>
            <w:tcW w:w="5820" w:type="dxa"/>
          </w:tcPr>
          <w:p w14:paraId="19E993F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Մահճակալներ (ֆունկցիոնալ և հասարակ)</w:t>
            </w:r>
          </w:p>
        </w:tc>
        <w:tc>
          <w:tcPr>
            <w:tcW w:w="2743" w:type="dxa"/>
          </w:tcPr>
          <w:p w14:paraId="30DDB8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4F738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B4644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AE77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D1AFC81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5F55AA37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46FF9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9336E32" w14:textId="77777777">
        <w:trPr>
          <w:trHeight w:val="268"/>
        </w:trPr>
        <w:tc>
          <w:tcPr>
            <w:tcW w:w="905" w:type="dxa"/>
          </w:tcPr>
          <w:p w14:paraId="297D949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81.30</w:t>
            </w:r>
          </w:p>
        </w:tc>
        <w:tc>
          <w:tcPr>
            <w:tcW w:w="5820" w:type="dxa"/>
          </w:tcPr>
          <w:p w14:paraId="51B9F25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Ապակյա սեղանիկներ</w:t>
            </w:r>
          </w:p>
        </w:tc>
        <w:tc>
          <w:tcPr>
            <w:tcW w:w="2743" w:type="dxa"/>
          </w:tcPr>
          <w:p w14:paraId="6592E8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FDFB2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3BE46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5A1D7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CC26621" w14:textId="77777777" w:rsidR="00424265" w:rsidRDefault="006C2590">
            <w:pPr>
              <w:pStyle w:val="TableParagraph"/>
              <w:spacing w:before="24" w:line="224" w:lineRule="exact"/>
              <w:ind w:left="105" w:right="9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0,1</w:t>
            </w:r>
          </w:p>
        </w:tc>
        <w:tc>
          <w:tcPr>
            <w:tcW w:w="1843" w:type="dxa"/>
          </w:tcPr>
          <w:p w14:paraId="78D4EA3C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B2AEF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EE28D78" w14:textId="77777777">
        <w:trPr>
          <w:trHeight w:val="268"/>
        </w:trPr>
        <w:tc>
          <w:tcPr>
            <w:tcW w:w="905" w:type="dxa"/>
          </w:tcPr>
          <w:p w14:paraId="25176CC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81.31</w:t>
            </w:r>
          </w:p>
        </w:tc>
        <w:tc>
          <w:tcPr>
            <w:tcW w:w="5820" w:type="dxa"/>
          </w:tcPr>
          <w:p w14:paraId="0EB5B8E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Դեղորայքի պահարաններ</w:t>
            </w:r>
          </w:p>
        </w:tc>
        <w:tc>
          <w:tcPr>
            <w:tcW w:w="2743" w:type="dxa"/>
          </w:tcPr>
          <w:p w14:paraId="6C8289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6EA4C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59729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1632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5965FB8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4E2D216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CA271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C7A5C5E" w14:textId="77777777">
        <w:trPr>
          <w:trHeight w:val="268"/>
        </w:trPr>
        <w:tc>
          <w:tcPr>
            <w:tcW w:w="905" w:type="dxa"/>
          </w:tcPr>
          <w:p w14:paraId="2459E1E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81.32</w:t>
            </w:r>
          </w:p>
        </w:tc>
        <w:tc>
          <w:tcPr>
            <w:tcW w:w="5820" w:type="dxa"/>
          </w:tcPr>
          <w:p w14:paraId="273D16D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թախտեր</w:t>
            </w:r>
          </w:p>
        </w:tc>
        <w:tc>
          <w:tcPr>
            <w:tcW w:w="2743" w:type="dxa"/>
          </w:tcPr>
          <w:p w14:paraId="6DA121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9A123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5D507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8557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6A991F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7A810197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226FB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23A6B56" w14:textId="77777777">
        <w:trPr>
          <w:trHeight w:val="268"/>
        </w:trPr>
        <w:tc>
          <w:tcPr>
            <w:tcW w:w="905" w:type="dxa"/>
          </w:tcPr>
          <w:p w14:paraId="2D366DE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81.33</w:t>
            </w:r>
          </w:p>
        </w:tc>
        <w:tc>
          <w:tcPr>
            <w:tcW w:w="5820" w:type="dxa"/>
          </w:tcPr>
          <w:p w14:paraId="1C22CBD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Հանդերձապահարաններ</w:t>
            </w:r>
          </w:p>
        </w:tc>
        <w:tc>
          <w:tcPr>
            <w:tcW w:w="2743" w:type="dxa"/>
          </w:tcPr>
          <w:p w14:paraId="7DF22B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E6D63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599E4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BEFEF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EC2E893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66610D4B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447D1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6C500A5" w14:textId="77777777">
        <w:trPr>
          <w:trHeight w:val="268"/>
        </w:trPr>
        <w:tc>
          <w:tcPr>
            <w:tcW w:w="905" w:type="dxa"/>
          </w:tcPr>
          <w:p w14:paraId="56349E2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81.34</w:t>
            </w:r>
          </w:p>
        </w:tc>
        <w:tc>
          <w:tcPr>
            <w:tcW w:w="5820" w:type="dxa"/>
          </w:tcPr>
          <w:p w14:paraId="3BA51FA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Ճաշասեղան</w:t>
            </w:r>
          </w:p>
        </w:tc>
        <w:tc>
          <w:tcPr>
            <w:tcW w:w="2743" w:type="dxa"/>
          </w:tcPr>
          <w:p w14:paraId="48BD2F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CCC75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ACBBD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52531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F55AC6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45A81FB7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DD59B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3E1463F" w14:textId="77777777">
        <w:trPr>
          <w:trHeight w:val="268"/>
        </w:trPr>
        <w:tc>
          <w:tcPr>
            <w:tcW w:w="905" w:type="dxa"/>
          </w:tcPr>
          <w:p w14:paraId="2EB6A95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81.35</w:t>
            </w:r>
          </w:p>
        </w:tc>
        <w:tc>
          <w:tcPr>
            <w:tcW w:w="5820" w:type="dxa"/>
          </w:tcPr>
          <w:p w14:paraId="308C0C1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Տումբաներ</w:t>
            </w:r>
          </w:p>
        </w:tc>
        <w:tc>
          <w:tcPr>
            <w:tcW w:w="2743" w:type="dxa"/>
          </w:tcPr>
          <w:p w14:paraId="07B85D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6E498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ACAB7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E4EA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FA2343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64278EAA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C98FA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D3C6082" w14:textId="77777777">
        <w:trPr>
          <w:trHeight w:val="2200"/>
        </w:trPr>
        <w:tc>
          <w:tcPr>
            <w:tcW w:w="905" w:type="dxa"/>
          </w:tcPr>
          <w:p w14:paraId="2450E1A3" w14:textId="77777777" w:rsidR="00424265" w:rsidRDefault="00424265">
            <w:pPr>
              <w:pStyle w:val="TableParagraph"/>
            </w:pPr>
          </w:p>
          <w:p w14:paraId="4DED02B4" w14:textId="77777777" w:rsidR="00424265" w:rsidRDefault="00424265">
            <w:pPr>
              <w:pStyle w:val="TableParagraph"/>
            </w:pPr>
          </w:p>
          <w:p w14:paraId="188DA117" w14:textId="77777777" w:rsidR="00424265" w:rsidRDefault="00424265">
            <w:pPr>
              <w:pStyle w:val="TableParagraph"/>
            </w:pPr>
          </w:p>
          <w:p w14:paraId="0C699FD6" w14:textId="77777777" w:rsidR="00424265" w:rsidRDefault="00424265">
            <w:pPr>
              <w:pStyle w:val="TableParagraph"/>
              <w:spacing w:before="2"/>
              <w:rPr>
                <w:sz w:val="20"/>
              </w:rPr>
            </w:pPr>
          </w:p>
          <w:p w14:paraId="4B259C39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82.</w:t>
            </w:r>
          </w:p>
        </w:tc>
        <w:tc>
          <w:tcPr>
            <w:tcW w:w="5820" w:type="dxa"/>
          </w:tcPr>
          <w:p w14:paraId="7CE71B7B" w14:textId="77777777" w:rsidR="00424265" w:rsidRDefault="00424265">
            <w:pPr>
              <w:pStyle w:val="TableParagraph"/>
            </w:pPr>
          </w:p>
          <w:p w14:paraId="491649A6" w14:textId="77777777" w:rsidR="00424265" w:rsidRDefault="00424265">
            <w:pPr>
              <w:pStyle w:val="TableParagraph"/>
            </w:pPr>
          </w:p>
          <w:p w14:paraId="77144AD4" w14:textId="77777777" w:rsidR="00424265" w:rsidRDefault="00424265">
            <w:pPr>
              <w:pStyle w:val="TableParagraph"/>
              <w:spacing w:before="8"/>
              <w:rPr>
                <w:sz w:val="30"/>
              </w:rPr>
            </w:pPr>
          </w:p>
          <w:p w14:paraId="6087ABF0" w14:textId="77777777" w:rsidR="00424265" w:rsidRDefault="006C2590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Ինֆեկցիոն վերակենդանացման և ինտենսիվ թերապիայի բաժանմունքը հագեցած է կադրերով․</w:t>
            </w:r>
          </w:p>
        </w:tc>
        <w:tc>
          <w:tcPr>
            <w:tcW w:w="2743" w:type="dxa"/>
          </w:tcPr>
          <w:p w14:paraId="4FDBF904" w14:textId="77777777" w:rsidR="00424265" w:rsidRDefault="006C2590">
            <w:pPr>
              <w:pStyle w:val="TableParagraph"/>
              <w:spacing w:before="24" w:line="283" w:lineRule="auto"/>
              <w:ind w:left="107" w:right="86"/>
              <w:jc w:val="both"/>
              <w:rPr>
                <w:sz w:val="24"/>
                <w:szCs w:val="24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2, կետ 14.1,</w:t>
            </w:r>
            <w:r>
              <w:rPr>
                <w:spacing w:val="37"/>
                <w:w w:val="110"/>
                <w:sz w:val="20"/>
                <w:szCs w:val="20"/>
              </w:rPr>
              <w:t xml:space="preserve"> </w:t>
            </w:r>
            <w:r>
              <w:rPr>
                <w:spacing w:val="-5"/>
                <w:w w:val="110"/>
                <w:sz w:val="24"/>
                <w:szCs w:val="24"/>
              </w:rPr>
              <w:t>ՀՀ</w:t>
            </w:r>
          </w:p>
          <w:p w14:paraId="44ECFEB2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52F3D040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  <w:shd w:val="clear" w:color="auto" w:fill="D8D8D8"/>
          </w:tcPr>
          <w:p w14:paraId="6E88FC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183B09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2BEFAC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24B31B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062C7F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7429A8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E6DBD50" w14:textId="77777777">
        <w:trPr>
          <w:trHeight w:val="2147"/>
        </w:trPr>
        <w:tc>
          <w:tcPr>
            <w:tcW w:w="905" w:type="dxa"/>
          </w:tcPr>
          <w:p w14:paraId="104F5E6E" w14:textId="77777777" w:rsidR="00424265" w:rsidRDefault="00424265">
            <w:pPr>
              <w:pStyle w:val="TableParagraph"/>
            </w:pPr>
          </w:p>
          <w:p w14:paraId="4FE65789" w14:textId="77777777" w:rsidR="00424265" w:rsidRDefault="00424265">
            <w:pPr>
              <w:pStyle w:val="TableParagraph"/>
            </w:pPr>
          </w:p>
          <w:p w14:paraId="52B8F7BD" w14:textId="77777777" w:rsidR="00424265" w:rsidRDefault="00424265">
            <w:pPr>
              <w:pStyle w:val="TableParagraph"/>
            </w:pPr>
          </w:p>
          <w:p w14:paraId="1D04E6C1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0152C77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82.1</w:t>
            </w:r>
          </w:p>
        </w:tc>
        <w:tc>
          <w:tcPr>
            <w:tcW w:w="5820" w:type="dxa"/>
          </w:tcPr>
          <w:p w14:paraId="2757AD78" w14:textId="77777777" w:rsidR="00424265" w:rsidRDefault="00424265">
            <w:pPr>
              <w:pStyle w:val="TableParagraph"/>
            </w:pPr>
          </w:p>
          <w:p w14:paraId="69A69F12" w14:textId="77777777" w:rsidR="00424265" w:rsidRDefault="00424265">
            <w:pPr>
              <w:pStyle w:val="TableParagraph"/>
            </w:pPr>
          </w:p>
          <w:p w14:paraId="38316482" w14:textId="77777777" w:rsidR="00424265" w:rsidRDefault="006C2590">
            <w:pPr>
              <w:pStyle w:val="TableParagraph"/>
              <w:spacing w:before="190" w:line="280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Բժիշկներ՝ համապատասխան հետդիպլոմային կրթությամբ և վերջին 5 տարվա ընթացքում վերապատրաստման առկայությամբ</w:t>
            </w:r>
          </w:p>
        </w:tc>
        <w:tc>
          <w:tcPr>
            <w:tcW w:w="2743" w:type="dxa"/>
          </w:tcPr>
          <w:p w14:paraId="59E9A970" w14:textId="77777777" w:rsidR="00424265" w:rsidRDefault="006C2590">
            <w:pPr>
              <w:pStyle w:val="TableParagraph"/>
              <w:spacing w:before="26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74162233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102AE9AE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595362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EE721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3F0180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D7BC29" w14:textId="77777777" w:rsidR="00424265" w:rsidRDefault="00424265">
            <w:pPr>
              <w:pStyle w:val="TableParagraph"/>
            </w:pPr>
          </w:p>
          <w:p w14:paraId="1B5A3A07" w14:textId="77777777" w:rsidR="00424265" w:rsidRDefault="00424265">
            <w:pPr>
              <w:pStyle w:val="TableParagraph"/>
            </w:pPr>
          </w:p>
          <w:p w14:paraId="6F70DCCE" w14:textId="77777777" w:rsidR="00424265" w:rsidRDefault="00424265">
            <w:pPr>
              <w:pStyle w:val="TableParagraph"/>
            </w:pPr>
          </w:p>
          <w:p w14:paraId="57D3C8DD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2CDB434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58871AA3" w14:textId="77777777" w:rsidR="00424265" w:rsidRDefault="00424265">
            <w:pPr>
              <w:pStyle w:val="TableParagraph"/>
            </w:pPr>
          </w:p>
          <w:p w14:paraId="5215C0D8" w14:textId="77777777" w:rsidR="00424265" w:rsidRDefault="00424265">
            <w:pPr>
              <w:pStyle w:val="TableParagraph"/>
            </w:pPr>
          </w:p>
          <w:p w14:paraId="2794124F" w14:textId="77777777" w:rsidR="00424265" w:rsidRDefault="00424265">
            <w:pPr>
              <w:pStyle w:val="TableParagraph"/>
            </w:pPr>
          </w:p>
          <w:p w14:paraId="768F337E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EB75DF5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0B9C83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BE9D913" w14:textId="77777777">
        <w:trPr>
          <w:trHeight w:val="805"/>
        </w:trPr>
        <w:tc>
          <w:tcPr>
            <w:tcW w:w="905" w:type="dxa"/>
          </w:tcPr>
          <w:p w14:paraId="23046A8D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7B785772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82.2</w:t>
            </w:r>
          </w:p>
        </w:tc>
        <w:tc>
          <w:tcPr>
            <w:tcW w:w="5820" w:type="dxa"/>
          </w:tcPr>
          <w:p w14:paraId="52BFA168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1C9FE953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3DC6E720" w14:textId="77777777" w:rsidR="00424265" w:rsidRDefault="006C2590">
            <w:pPr>
              <w:pStyle w:val="TableParagraph"/>
              <w:tabs>
                <w:tab w:val="left" w:pos="2174"/>
              </w:tabs>
              <w:spacing w:before="24" w:line="280" w:lineRule="auto"/>
              <w:ind w:left="107" w:right="9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10"/>
                <w:sz w:val="20"/>
                <w:szCs w:val="20"/>
              </w:rPr>
              <w:t>2002 թվականի դեկտեմբերի</w:t>
            </w:r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</w:t>
            </w:r>
          </w:p>
          <w:p w14:paraId="129D8587" w14:textId="77777777" w:rsidR="00424265" w:rsidRDefault="006C2590">
            <w:pPr>
              <w:pStyle w:val="TableParagraph"/>
              <w:tabs>
                <w:tab w:val="left" w:pos="726"/>
                <w:tab w:val="left" w:pos="1871"/>
              </w:tabs>
              <w:spacing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N</w:t>
            </w:r>
            <w:r>
              <w:rPr>
                <w:w w:val="105"/>
                <w:sz w:val="20"/>
                <w:szCs w:val="20"/>
              </w:rPr>
              <w:tab/>
              <w:t>1936-Ն</w:t>
            </w:r>
            <w:r>
              <w:rPr>
                <w:w w:val="105"/>
                <w:sz w:val="20"/>
                <w:szCs w:val="20"/>
              </w:rPr>
              <w:tab/>
              <w:t>որոշում,</w:t>
            </w:r>
          </w:p>
        </w:tc>
        <w:tc>
          <w:tcPr>
            <w:tcW w:w="710" w:type="dxa"/>
          </w:tcPr>
          <w:p w14:paraId="401849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ED371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AD48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BC4D20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6CE7AE92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F21111A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0299C1E1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5FAF87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0539A544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17B3ABD3" w14:textId="77777777">
        <w:trPr>
          <w:trHeight w:val="1343"/>
        </w:trPr>
        <w:tc>
          <w:tcPr>
            <w:tcW w:w="905" w:type="dxa"/>
          </w:tcPr>
          <w:p w14:paraId="0F85E2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1E5B3F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2DAD2C18" w14:textId="77777777" w:rsidR="00424265" w:rsidRDefault="006C2590">
            <w:pPr>
              <w:pStyle w:val="TableParagraph"/>
              <w:spacing w:before="26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2, կետ 99.3, ՀՀ</w:t>
            </w:r>
          </w:p>
          <w:p w14:paraId="67815A66" w14:textId="77777777" w:rsidR="00424265" w:rsidRDefault="006C2590">
            <w:pPr>
              <w:pStyle w:val="TableParagraph"/>
              <w:spacing w:before="9" w:line="268" w:lineRule="exact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որոշման Հավելված  N 5 կետ</w:t>
            </w:r>
            <w:r>
              <w:rPr>
                <w:spacing w:val="18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18</w:t>
            </w:r>
          </w:p>
        </w:tc>
        <w:tc>
          <w:tcPr>
            <w:tcW w:w="710" w:type="dxa"/>
          </w:tcPr>
          <w:p w14:paraId="6875F8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0C7A9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C0D5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ED8CC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1E1E05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00C81A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003980E" w14:textId="77777777">
        <w:trPr>
          <w:trHeight w:val="268"/>
        </w:trPr>
        <w:tc>
          <w:tcPr>
            <w:tcW w:w="905" w:type="dxa"/>
          </w:tcPr>
          <w:p w14:paraId="62D37C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6665681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ՍՈՒՐ ԹՈՒՆԱՎՈՐՈՒՄՆԵՐԻ ԲԱԺԱՆՄՈՒՆՔ</w:t>
            </w:r>
          </w:p>
        </w:tc>
        <w:tc>
          <w:tcPr>
            <w:tcW w:w="2743" w:type="dxa"/>
          </w:tcPr>
          <w:p w14:paraId="5B5816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D8D8D8"/>
          </w:tcPr>
          <w:p w14:paraId="5D51B6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22DFA3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789FBA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22BAC6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7253B0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0FA174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D70C08D" w14:textId="77777777">
        <w:trPr>
          <w:trHeight w:val="1072"/>
        </w:trPr>
        <w:tc>
          <w:tcPr>
            <w:tcW w:w="905" w:type="dxa"/>
          </w:tcPr>
          <w:p w14:paraId="64ED35F0" w14:textId="77777777" w:rsidR="00424265" w:rsidRDefault="00424265">
            <w:pPr>
              <w:pStyle w:val="TableParagraph"/>
            </w:pPr>
          </w:p>
          <w:p w14:paraId="7B3B24C1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83.</w:t>
            </w:r>
          </w:p>
        </w:tc>
        <w:tc>
          <w:tcPr>
            <w:tcW w:w="5820" w:type="dxa"/>
          </w:tcPr>
          <w:p w14:paraId="26FE07E3" w14:textId="77777777" w:rsidR="00424265" w:rsidRDefault="006C2590">
            <w:pPr>
              <w:pStyle w:val="TableParagraph"/>
              <w:spacing w:before="163" w:line="276" w:lineRule="auto"/>
              <w:ind w:left="107" w:right="92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Սուր թունավորումների բաժանմունքի գործունեության համար անհրաժեշտ տեխնիկական պահանջներն ու պայմաններն առկա են․</w:t>
            </w:r>
          </w:p>
        </w:tc>
        <w:tc>
          <w:tcPr>
            <w:tcW w:w="2743" w:type="dxa"/>
          </w:tcPr>
          <w:p w14:paraId="7A814808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4CB5606E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2, կետ 37</w:t>
            </w:r>
          </w:p>
        </w:tc>
        <w:tc>
          <w:tcPr>
            <w:tcW w:w="710" w:type="dxa"/>
            <w:shd w:val="clear" w:color="auto" w:fill="D8D8D8"/>
          </w:tcPr>
          <w:p w14:paraId="654129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0FEDDF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33B0F5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26C050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3AD01B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5CA97E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1C930BE" w14:textId="77777777">
        <w:trPr>
          <w:trHeight w:val="268"/>
        </w:trPr>
        <w:tc>
          <w:tcPr>
            <w:tcW w:w="905" w:type="dxa"/>
          </w:tcPr>
          <w:p w14:paraId="1997C68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83.1</w:t>
            </w:r>
          </w:p>
        </w:tc>
        <w:tc>
          <w:tcPr>
            <w:tcW w:w="5820" w:type="dxa"/>
          </w:tcPr>
          <w:p w14:paraId="6EA7F2B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Շնչական ապարատ</w:t>
            </w:r>
          </w:p>
        </w:tc>
        <w:tc>
          <w:tcPr>
            <w:tcW w:w="2743" w:type="dxa"/>
          </w:tcPr>
          <w:p w14:paraId="3C1685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71452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19DED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2BEB3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F0C4EB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7BF5D90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37530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1A1F781" w14:textId="77777777">
        <w:trPr>
          <w:trHeight w:val="268"/>
        </w:trPr>
        <w:tc>
          <w:tcPr>
            <w:tcW w:w="905" w:type="dxa"/>
          </w:tcPr>
          <w:p w14:paraId="6E5F978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83.2</w:t>
            </w:r>
          </w:p>
        </w:tc>
        <w:tc>
          <w:tcPr>
            <w:tcW w:w="5820" w:type="dxa"/>
          </w:tcPr>
          <w:p w14:paraId="6445F4B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Դեֆիրիբրիլյատոր</w:t>
            </w:r>
          </w:p>
        </w:tc>
        <w:tc>
          <w:tcPr>
            <w:tcW w:w="2743" w:type="dxa"/>
          </w:tcPr>
          <w:p w14:paraId="6AC9A0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4229C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EE30C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7657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2049A56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5A18F76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20980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271B87E" w14:textId="77777777">
        <w:trPr>
          <w:trHeight w:val="268"/>
        </w:trPr>
        <w:tc>
          <w:tcPr>
            <w:tcW w:w="905" w:type="dxa"/>
          </w:tcPr>
          <w:p w14:paraId="2DA0D97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83.3</w:t>
            </w:r>
          </w:p>
        </w:tc>
        <w:tc>
          <w:tcPr>
            <w:tcW w:w="5820" w:type="dxa"/>
          </w:tcPr>
          <w:p w14:paraId="0EC2AC2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Կարդիոմոնոմետր</w:t>
            </w:r>
          </w:p>
        </w:tc>
        <w:tc>
          <w:tcPr>
            <w:tcW w:w="2743" w:type="dxa"/>
          </w:tcPr>
          <w:p w14:paraId="5D522C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49270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0E3F7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49DC9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4593961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DFB30CE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88C1E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AEC9FD9" w14:textId="77777777">
        <w:trPr>
          <w:trHeight w:val="268"/>
        </w:trPr>
        <w:tc>
          <w:tcPr>
            <w:tcW w:w="905" w:type="dxa"/>
          </w:tcPr>
          <w:p w14:paraId="0FBFB6E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83.4</w:t>
            </w:r>
          </w:p>
        </w:tc>
        <w:tc>
          <w:tcPr>
            <w:tcW w:w="5820" w:type="dxa"/>
          </w:tcPr>
          <w:p w14:paraId="48D8A2F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Կաթիլային ներարկման ինդիկատոր</w:t>
            </w:r>
          </w:p>
        </w:tc>
        <w:tc>
          <w:tcPr>
            <w:tcW w:w="2743" w:type="dxa"/>
          </w:tcPr>
          <w:p w14:paraId="39EFEE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49928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2C4DC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53BB1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E031124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6B56360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7B236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53D53C2" w14:textId="77777777">
        <w:trPr>
          <w:trHeight w:val="268"/>
        </w:trPr>
        <w:tc>
          <w:tcPr>
            <w:tcW w:w="905" w:type="dxa"/>
          </w:tcPr>
          <w:p w14:paraId="72BD381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83.5</w:t>
            </w:r>
          </w:p>
        </w:tc>
        <w:tc>
          <w:tcPr>
            <w:tcW w:w="5820" w:type="dxa"/>
          </w:tcPr>
          <w:p w14:paraId="601D0E7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Արտածծիչ</w:t>
            </w:r>
          </w:p>
        </w:tc>
        <w:tc>
          <w:tcPr>
            <w:tcW w:w="2743" w:type="dxa"/>
          </w:tcPr>
          <w:p w14:paraId="55C1A6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115D0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CEAF5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D2E6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1E0630E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8450BA4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BDC80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4D37229" w14:textId="77777777">
        <w:trPr>
          <w:trHeight w:val="268"/>
        </w:trPr>
        <w:tc>
          <w:tcPr>
            <w:tcW w:w="905" w:type="dxa"/>
          </w:tcPr>
          <w:p w14:paraId="3CC2F07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83.6</w:t>
            </w:r>
          </w:p>
        </w:tc>
        <w:tc>
          <w:tcPr>
            <w:tcW w:w="5820" w:type="dxa"/>
          </w:tcPr>
          <w:p w14:paraId="1D90383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Ասպիրատոր</w:t>
            </w:r>
          </w:p>
        </w:tc>
        <w:tc>
          <w:tcPr>
            <w:tcW w:w="2743" w:type="dxa"/>
          </w:tcPr>
          <w:p w14:paraId="40CA2D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73935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8D578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72CB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F5B356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2EDA8CE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271DA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9BCFB1D" w14:textId="77777777">
        <w:trPr>
          <w:trHeight w:val="268"/>
        </w:trPr>
        <w:tc>
          <w:tcPr>
            <w:tcW w:w="905" w:type="dxa"/>
          </w:tcPr>
          <w:p w14:paraId="1ECF6E3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83.7</w:t>
            </w:r>
          </w:p>
        </w:tc>
        <w:tc>
          <w:tcPr>
            <w:tcW w:w="5820" w:type="dxa"/>
          </w:tcPr>
          <w:p w14:paraId="16C3B38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Լարինգոսկոպ</w:t>
            </w:r>
          </w:p>
        </w:tc>
        <w:tc>
          <w:tcPr>
            <w:tcW w:w="2743" w:type="dxa"/>
          </w:tcPr>
          <w:p w14:paraId="6CCB3E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C3502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8AE0C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1D55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8660A28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DA087A2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28029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F9BA5BC" w14:textId="77777777">
        <w:trPr>
          <w:trHeight w:val="268"/>
        </w:trPr>
        <w:tc>
          <w:tcPr>
            <w:tcW w:w="905" w:type="dxa"/>
          </w:tcPr>
          <w:p w14:paraId="21FA4B7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83.8</w:t>
            </w:r>
          </w:p>
        </w:tc>
        <w:tc>
          <w:tcPr>
            <w:tcW w:w="5820" w:type="dxa"/>
          </w:tcPr>
          <w:p w14:paraId="1A2F175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Բոբրովի ապարատ</w:t>
            </w:r>
          </w:p>
        </w:tc>
        <w:tc>
          <w:tcPr>
            <w:tcW w:w="2743" w:type="dxa"/>
          </w:tcPr>
          <w:p w14:paraId="1B9E19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B38A7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775C6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464A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995D85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9A58CBC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F14E4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9A46656" w14:textId="77777777">
        <w:trPr>
          <w:trHeight w:val="268"/>
        </w:trPr>
        <w:tc>
          <w:tcPr>
            <w:tcW w:w="905" w:type="dxa"/>
          </w:tcPr>
          <w:p w14:paraId="3131D56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83.9</w:t>
            </w:r>
          </w:p>
        </w:tc>
        <w:tc>
          <w:tcPr>
            <w:tcW w:w="5820" w:type="dxa"/>
          </w:tcPr>
          <w:p w14:paraId="5FD5459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Թթվածնի բարձ</w:t>
            </w:r>
          </w:p>
        </w:tc>
        <w:tc>
          <w:tcPr>
            <w:tcW w:w="2743" w:type="dxa"/>
          </w:tcPr>
          <w:p w14:paraId="13DB4B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EEE6C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BB393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323D8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135D529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93F48E2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BDBC8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D0BBEC4" w14:textId="77777777">
        <w:trPr>
          <w:trHeight w:val="268"/>
        </w:trPr>
        <w:tc>
          <w:tcPr>
            <w:tcW w:w="905" w:type="dxa"/>
          </w:tcPr>
          <w:p w14:paraId="52F6A88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83.10</w:t>
            </w:r>
          </w:p>
        </w:tc>
        <w:tc>
          <w:tcPr>
            <w:tcW w:w="5820" w:type="dxa"/>
          </w:tcPr>
          <w:p w14:paraId="5BAC91E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Թթվածնի բալոն</w:t>
            </w:r>
          </w:p>
        </w:tc>
        <w:tc>
          <w:tcPr>
            <w:tcW w:w="2743" w:type="dxa"/>
          </w:tcPr>
          <w:p w14:paraId="0666D1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18A2D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D01B8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18E7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478E617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D1FEB95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C9D63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82E7804" w14:textId="77777777">
        <w:trPr>
          <w:trHeight w:val="268"/>
        </w:trPr>
        <w:tc>
          <w:tcPr>
            <w:tcW w:w="905" w:type="dxa"/>
          </w:tcPr>
          <w:p w14:paraId="26A23D9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83.11</w:t>
            </w:r>
          </w:p>
        </w:tc>
        <w:tc>
          <w:tcPr>
            <w:tcW w:w="5820" w:type="dxa"/>
          </w:tcPr>
          <w:p w14:paraId="3922BD2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Տոնոմետր</w:t>
            </w:r>
          </w:p>
        </w:tc>
        <w:tc>
          <w:tcPr>
            <w:tcW w:w="2743" w:type="dxa"/>
          </w:tcPr>
          <w:p w14:paraId="04BE4F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4001A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31737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CBF6E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10DD63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D09E8C5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033A4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F00D4BE" w14:textId="77777777">
        <w:trPr>
          <w:trHeight w:val="268"/>
        </w:trPr>
        <w:tc>
          <w:tcPr>
            <w:tcW w:w="905" w:type="dxa"/>
          </w:tcPr>
          <w:p w14:paraId="19BEFC3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83.12</w:t>
            </w:r>
          </w:p>
        </w:tc>
        <w:tc>
          <w:tcPr>
            <w:tcW w:w="5820" w:type="dxa"/>
          </w:tcPr>
          <w:p w14:paraId="4EDF47E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Ֆոնենդոսկոպ</w:t>
            </w:r>
          </w:p>
        </w:tc>
        <w:tc>
          <w:tcPr>
            <w:tcW w:w="2743" w:type="dxa"/>
          </w:tcPr>
          <w:p w14:paraId="66D6A5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3A113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56E9A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33F5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543386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4497A04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1DAB9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D36D41C" w14:textId="77777777">
        <w:trPr>
          <w:trHeight w:val="268"/>
        </w:trPr>
        <w:tc>
          <w:tcPr>
            <w:tcW w:w="905" w:type="dxa"/>
          </w:tcPr>
          <w:p w14:paraId="4DEE3B5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83.13</w:t>
            </w:r>
          </w:p>
        </w:tc>
        <w:tc>
          <w:tcPr>
            <w:tcW w:w="5820" w:type="dxa"/>
          </w:tcPr>
          <w:p w14:paraId="47683D6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Սայլակներ հիվանդների համար</w:t>
            </w:r>
          </w:p>
        </w:tc>
        <w:tc>
          <w:tcPr>
            <w:tcW w:w="2743" w:type="dxa"/>
          </w:tcPr>
          <w:p w14:paraId="05091B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9719B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66763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68C0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BE9B25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35299C3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2E16D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1EBCCA9" w14:textId="77777777">
        <w:trPr>
          <w:trHeight w:val="268"/>
        </w:trPr>
        <w:tc>
          <w:tcPr>
            <w:tcW w:w="905" w:type="dxa"/>
          </w:tcPr>
          <w:p w14:paraId="6B74303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83.14</w:t>
            </w:r>
          </w:p>
        </w:tc>
        <w:tc>
          <w:tcPr>
            <w:tcW w:w="5820" w:type="dxa"/>
          </w:tcPr>
          <w:p w14:paraId="636B1D3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Ստերիլ տուփեր</w:t>
            </w:r>
          </w:p>
        </w:tc>
        <w:tc>
          <w:tcPr>
            <w:tcW w:w="2743" w:type="dxa"/>
          </w:tcPr>
          <w:p w14:paraId="1F4D13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AE4E4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A2310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4C85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9EC51A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DFC4C8A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31118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535D5E1" w14:textId="77777777">
        <w:trPr>
          <w:trHeight w:val="268"/>
        </w:trPr>
        <w:tc>
          <w:tcPr>
            <w:tcW w:w="905" w:type="dxa"/>
          </w:tcPr>
          <w:p w14:paraId="1E172AE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83.15</w:t>
            </w:r>
          </w:p>
        </w:tc>
        <w:tc>
          <w:tcPr>
            <w:tcW w:w="5820" w:type="dxa"/>
          </w:tcPr>
          <w:p w14:paraId="79D528D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Մկրատ-սեղմիչ-ասեղաբռնիչ</w:t>
            </w:r>
          </w:p>
        </w:tc>
        <w:tc>
          <w:tcPr>
            <w:tcW w:w="2743" w:type="dxa"/>
          </w:tcPr>
          <w:p w14:paraId="018CD3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291A7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8D984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B303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AB2CD0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AE2EF7F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F0A9D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9D0C9C5" w14:textId="77777777">
        <w:trPr>
          <w:trHeight w:val="268"/>
        </w:trPr>
        <w:tc>
          <w:tcPr>
            <w:tcW w:w="905" w:type="dxa"/>
          </w:tcPr>
          <w:p w14:paraId="1D5ADA2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83.16</w:t>
            </w:r>
          </w:p>
        </w:tc>
        <w:tc>
          <w:tcPr>
            <w:tcW w:w="5820" w:type="dxa"/>
          </w:tcPr>
          <w:p w14:paraId="416FD39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Սառնարաններ</w:t>
            </w:r>
          </w:p>
        </w:tc>
        <w:tc>
          <w:tcPr>
            <w:tcW w:w="2743" w:type="dxa"/>
          </w:tcPr>
          <w:p w14:paraId="7A156E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34576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ADBA3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717C4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5D11A22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1E42B05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95340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775E6EE" w14:textId="77777777">
        <w:trPr>
          <w:trHeight w:val="268"/>
        </w:trPr>
        <w:tc>
          <w:tcPr>
            <w:tcW w:w="905" w:type="dxa"/>
          </w:tcPr>
          <w:p w14:paraId="19D96DD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83.17</w:t>
            </w:r>
          </w:p>
        </w:tc>
        <w:tc>
          <w:tcPr>
            <w:tcW w:w="5820" w:type="dxa"/>
          </w:tcPr>
          <w:p w14:paraId="4557EB2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Մահճակալներ (ֆունկցիոնալ և հասարակ)</w:t>
            </w:r>
          </w:p>
        </w:tc>
        <w:tc>
          <w:tcPr>
            <w:tcW w:w="2743" w:type="dxa"/>
          </w:tcPr>
          <w:p w14:paraId="58E548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F24EB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65F20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5F37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E3C9CE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AC1E802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BEE7E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9FC3FBC" w14:textId="77777777">
        <w:trPr>
          <w:trHeight w:val="268"/>
        </w:trPr>
        <w:tc>
          <w:tcPr>
            <w:tcW w:w="905" w:type="dxa"/>
          </w:tcPr>
          <w:p w14:paraId="61291A8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83.18</w:t>
            </w:r>
          </w:p>
        </w:tc>
        <w:tc>
          <w:tcPr>
            <w:tcW w:w="5820" w:type="dxa"/>
          </w:tcPr>
          <w:p w14:paraId="00EC176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Ապակյա սեղանիկներ</w:t>
            </w:r>
          </w:p>
        </w:tc>
        <w:tc>
          <w:tcPr>
            <w:tcW w:w="2743" w:type="dxa"/>
          </w:tcPr>
          <w:p w14:paraId="7C4B44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E8835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A75D0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D3DE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FE85DE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25624741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65445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D674DBA" w14:textId="77777777">
        <w:trPr>
          <w:trHeight w:val="268"/>
        </w:trPr>
        <w:tc>
          <w:tcPr>
            <w:tcW w:w="905" w:type="dxa"/>
          </w:tcPr>
          <w:p w14:paraId="4D25D42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83.19</w:t>
            </w:r>
          </w:p>
        </w:tc>
        <w:tc>
          <w:tcPr>
            <w:tcW w:w="5820" w:type="dxa"/>
          </w:tcPr>
          <w:p w14:paraId="3F48D99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Դեղորայքի պահարաններ</w:t>
            </w:r>
          </w:p>
        </w:tc>
        <w:tc>
          <w:tcPr>
            <w:tcW w:w="2743" w:type="dxa"/>
          </w:tcPr>
          <w:p w14:paraId="68D09E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66F68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B0929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99B50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70116A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7458F7CE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42794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8EF044B" w14:textId="77777777">
        <w:trPr>
          <w:trHeight w:val="268"/>
        </w:trPr>
        <w:tc>
          <w:tcPr>
            <w:tcW w:w="905" w:type="dxa"/>
          </w:tcPr>
          <w:p w14:paraId="0F1DA95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83.20</w:t>
            </w:r>
          </w:p>
        </w:tc>
        <w:tc>
          <w:tcPr>
            <w:tcW w:w="5820" w:type="dxa"/>
          </w:tcPr>
          <w:p w14:paraId="7FF6677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թախտեր</w:t>
            </w:r>
          </w:p>
        </w:tc>
        <w:tc>
          <w:tcPr>
            <w:tcW w:w="2743" w:type="dxa"/>
          </w:tcPr>
          <w:p w14:paraId="2AEC19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E9CD7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1F569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E79C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6CF1CF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C857B53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7D8F2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0A48EEE" w14:textId="77777777">
        <w:trPr>
          <w:trHeight w:val="268"/>
        </w:trPr>
        <w:tc>
          <w:tcPr>
            <w:tcW w:w="905" w:type="dxa"/>
          </w:tcPr>
          <w:p w14:paraId="24847B0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83.21</w:t>
            </w:r>
          </w:p>
        </w:tc>
        <w:tc>
          <w:tcPr>
            <w:tcW w:w="5820" w:type="dxa"/>
          </w:tcPr>
          <w:p w14:paraId="0971785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Հանդերձապահարաններ</w:t>
            </w:r>
          </w:p>
        </w:tc>
        <w:tc>
          <w:tcPr>
            <w:tcW w:w="2743" w:type="dxa"/>
          </w:tcPr>
          <w:p w14:paraId="61227A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2C417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7CBAC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BACF2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4DBF358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15134AF7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02FB0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0C4CB7E" w14:textId="77777777">
        <w:trPr>
          <w:trHeight w:val="412"/>
        </w:trPr>
        <w:tc>
          <w:tcPr>
            <w:tcW w:w="905" w:type="dxa"/>
          </w:tcPr>
          <w:p w14:paraId="240C17D4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83.22</w:t>
            </w:r>
          </w:p>
        </w:tc>
        <w:tc>
          <w:tcPr>
            <w:tcW w:w="5820" w:type="dxa"/>
          </w:tcPr>
          <w:p w14:paraId="7EFAF1E9" w14:textId="77777777" w:rsidR="00424265" w:rsidRDefault="006C2590">
            <w:pPr>
              <w:pStyle w:val="TableParagraph"/>
              <w:spacing w:before="98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Ճաշասեղաններ</w:t>
            </w:r>
          </w:p>
        </w:tc>
        <w:tc>
          <w:tcPr>
            <w:tcW w:w="2743" w:type="dxa"/>
          </w:tcPr>
          <w:p w14:paraId="7C1F65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B9690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A2EFF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0B1A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FACE90" w14:textId="77777777" w:rsidR="00424265" w:rsidRDefault="006C2590">
            <w:pPr>
              <w:pStyle w:val="TableParagraph"/>
              <w:spacing w:before="24"/>
              <w:ind w:left="105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5CD31E76" w14:textId="77777777" w:rsidR="00424265" w:rsidRDefault="006C2590">
            <w:pPr>
              <w:pStyle w:val="TableParagraph"/>
              <w:spacing w:before="24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A447E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EE030BD" w14:textId="77777777">
        <w:trPr>
          <w:trHeight w:val="268"/>
        </w:trPr>
        <w:tc>
          <w:tcPr>
            <w:tcW w:w="905" w:type="dxa"/>
          </w:tcPr>
          <w:p w14:paraId="38BF725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83.23</w:t>
            </w:r>
          </w:p>
        </w:tc>
        <w:tc>
          <w:tcPr>
            <w:tcW w:w="5820" w:type="dxa"/>
          </w:tcPr>
          <w:p w14:paraId="239378E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Տումբաներ</w:t>
            </w:r>
          </w:p>
        </w:tc>
        <w:tc>
          <w:tcPr>
            <w:tcW w:w="2743" w:type="dxa"/>
          </w:tcPr>
          <w:p w14:paraId="6B933B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A51D2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00009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76C4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58D460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51D80FEF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8E832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257B505" w14:textId="77777777">
        <w:trPr>
          <w:trHeight w:val="805"/>
        </w:trPr>
        <w:tc>
          <w:tcPr>
            <w:tcW w:w="905" w:type="dxa"/>
          </w:tcPr>
          <w:p w14:paraId="69BA832C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334717E3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83.24</w:t>
            </w:r>
          </w:p>
        </w:tc>
        <w:tc>
          <w:tcPr>
            <w:tcW w:w="5820" w:type="dxa"/>
          </w:tcPr>
          <w:p w14:paraId="496C1E54" w14:textId="77777777" w:rsidR="00424265" w:rsidRDefault="006C2590">
            <w:pPr>
              <w:pStyle w:val="TableParagraph"/>
              <w:tabs>
                <w:tab w:val="left" w:pos="804"/>
                <w:tab w:val="left" w:pos="2806"/>
                <w:tab w:val="left" w:pos="4420"/>
                <w:tab w:val="left" w:pos="5616"/>
              </w:tabs>
              <w:spacing w:before="163" w:line="276" w:lineRule="auto"/>
              <w:ind w:left="107" w:right="93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Սուր</w:t>
            </w:r>
            <w:r>
              <w:rPr>
                <w:w w:val="110"/>
                <w:sz w:val="20"/>
                <w:szCs w:val="20"/>
              </w:rPr>
              <w:tab/>
              <w:t>թունավորումների</w:t>
            </w:r>
            <w:r>
              <w:rPr>
                <w:w w:val="110"/>
                <w:sz w:val="20"/>
                <w:szCs w:val="20"/>
              </w:rPr>
              <w:tab/>
              <w:t>բաժանմունքը</w:t>
            </w:r>
            <w:r>
              <w:rPr>
                <w:w w:val="110"/>
                <w:sz w:val="20"/>
                <w:szCs w:val="20"/>
              </w:rPr>
              <w:tab/>
              <w:t>հագեցած</w:t>
            </w:r>
            <w:r>
              <w:rPr>
                <w:w w:val="110"/>
                <w:sz w:val="20"/>
                <w:szCs w:val="20"/>
              </w:rPr>
              <w:tab/>
              <w:t>է կադրերով․</w:t>
            </w:r>
          </w:p>
        </w:tc>
        <w:tc>
          <w:tcPr>
            <w:tcW w:w="2743" w:type="dxa"/>
          </w:tcPr>
          <w:p w14:paraId="53D46590" w14:textId="77777777" w:rsidR="00424265" w:rsidRDefault="006C2590">
            <w:pPr>
              <w:pStyle w:val="TableParagraph"/>
              <w:tabs>
                <w:tab w:val="left" w:pos="2174"/>
              </w:tabs>
              <w:spacing w:before="26" w:line="278" w:lineRule="auto"/>
              <w:ind w:left="107" w:right="9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10"/>
                <w:sz w:val="20"/>
                <w:szCs w:val="20"/>
              </w:rPr>
              <w:t>2002 թվականի դեկտեմբերի</w:t>
            </w:r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</w:t>
            </w:r>
          </w:p>
          <w:p w14:paraId="1649387B" w14:textId="77777777" w:rsidR="00424265" w:rsidRDefault="006C2590">
            <w:pPr>
              <w:pStyle w:val="TableParagraph"/>
              <w:tabs>
                <w:tab w:val="left" w:pos="726"/>
                <w:tab w:val="left" w:pos="1871"/>
              </w:tabs>
              <w:spacing w:before="2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N</w:t>
            </w:r>
            <w:r>
              <w:rPr>
                <w:w w:val="105"/>
                <w:sz w:val="20"/>
                <w:szCs w:val="20"/>
              </w:rPr>
              <w:tab/>
              <w:t>1936-Ն</w:t>
            </w:r>
            <w:r>
              <w:rPr>
                <w:w w:val="105"/>
                <w:sz w:val="20"/>
                <w:szCs w:val="20"/>
              </w:rPr>
              <w:tab/>
              <w:t>որոշում,</w:t>
            </w:r>
          </w:p>
        </w:tc>
        <w:tc>
          <w:tcPr>
            <w:tcW w:w="710" w:type="dxa"/>
            <w:shd w:val="clear" w:color="auto" w:fill="AEAAAA"/>
          </w:tcPr>
          <w:p w14:paraId="120881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6B4E9C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1D833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E4BC9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5C7A86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637C4B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69C85A5A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43AE0266" w14:textId="77777777">
        <w:trPr>
          <w:trHeight w:val="1396"/>
        </w:trPr>
        <w:tc>
          <w:tcPr>
            <w:tcW w:w="905" w:type="dxa"/>
          </w:tcPr>
          <w:p w14:paraId="463F31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01501B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79310011" w14:textId="77777777" w:rsidR="00424265" w:rsidRDefault="006C2590">
            <w:pPr>
              <w:pStyle w:val="TableParagraph"/>
              <w:spacing w:before="32"/>
              <w:ind w:left="107"/>
              <w:rPr>
                <w:sz w:val="24"/>
                <w:szCs w:val="24"/>
              </w:rPr>
            </w:pPr>
            <w:r>
              <w:rPr>
                <w:w w:val="110"/>
                <w:sz w:val="20"/>
                <w:szCs w:val="20"/>
              </w:rPr>
              <w:t xml:space="preserve">Հավելված  2,  կետ  37, </w:t>
            </w:r>
            <w:r>
              <w:rPr>
                <w:w w:val="110"/>
                <w:sz w:val="24"/>
                <w:szCs w:val="24"/>
              </w:rPr>
              <w:t>ՀՀ</w:t>
            </w:r>
          </w:p>
          <w:p w14:paraId="67DC8C61" w14:textId="77777777" w:rsidR="00424265" w:rsidRDefault="006C2590">
            <w:pPr>
              <w:pStyle w:val="TableParagraph"/>
              <w:spacing w:before="40"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13024287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  <w:shd w:val="clear" w:color="auto" w:fill="AEAAAA"/>
          </w:tcPr>
          <w:p w14:paraId="58BEED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2FBCDE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BB280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9F18D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12BB10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D6CD8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048748B" w14:textId="77777777">
        <w:trPr>
          <w:trHeight w:val="2147"/>
        </w:trPr>
        <w:tc>
          <w:tcPr>
            <w:tcW w:w="905" w:type="dxa"/>
          </w:tcPr>
          <w:p w14:paraId="059EEAE9" w14:textId="77777777" w:rsidR="00424265" w:rsidRDefault="00424265">
            <w:pPr>
              <w:pStyle w:val="TableParagraph"/>
            </w:pPr>
          </w:p>
          <w:p w14:paraId="3CA696AE" w14:textId="77777777" w:rsidR="00424265" w:rsidRDefault="00424265">
            <w:pPr>
              <w:pStyle w:val="TableParagraph"/>
            </w:pPr>
          </w:p>
          <w:p w14:paraId="5DEF673A" w14:textId="77777777" w:rsidR="00424265" w:rsidRDefault="00424265">
            <w:pPr>
              <w:pStyle w:val="TableParagraph"/>
            </w:pPr>
          </w:p>
          <w:p w14:paraId="445809FD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0841AA9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83.25</w:t>
            </w:r>
          </w:p>
        </w:tc>
        <w:tc>
          <w:tcPr>
            <w:tcW w:w="5820" w:type="dxa"/>
          </w:tcPr>
          <w:p w14:paraId="66FF8083" w14:textId="77777777" w:rsidR="00424265" w:rsidRDefault="00424265">
            <w:pPr>
              <w:pStyle w:val="TableParagraph"/>
            </w:pPr>
          </w:p>
          <w:p w14:paraId="72F2077E" w14:textId="77777777" w:rsidR="00424265" w:rsidRDefault="00424265">
            <w:pPr>
              <w:pStyle w:val="TableParagraph"/>
            </w:pPr>
          </w:p>
          <w:p w14:paraId="4A165346" w14:textId="77777777" w:rsidR="00424265" w:rsidRDefault="006C2590">
            <w:pPr>
              <w:pStyle w:val="TableParagraph"/>
              <w:spacing w:before="190" w:line="280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Բժիշկներ` համապատասխան հետդիպլոմային կրթությամբ</w:t>
            </w:r>
            <w:r>
              <w:rPr>
                <w:spacing w:val="-34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և վերջին 5 տարվա ընթացքում վերապատրաստման առկայությամբ</w:t>
            </w:r>
          </w:p>
        </w:tc>
        <w:tc>
          <w:tcPr>
            <w:tcW w:w="2743" w:type="dxa"/>
          </w:tcPr>
          <w:p w14:paraId="558590DA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0012CEAB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6C8F36EF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4D3B4D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70ED9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FB43F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03AF53" w14:textId="77777777" w:rsidR="00424265" w:rsidRDefault="00424265">
            <w:pPr>
              <w:pStyle w:val="TableParagraph"/>
            </w:pPr>
          </w:p>
          <w:p w14:paraId="5569BE0C" w14:textId="77777777" w:rsidR="00424265" w:rsidRDefault="00424265">
            <w:pPr>
              <w:pStyle w:val="TableParagraph"/>
            </w:pPr>
          </w:p>
          <w:p w14:paraId="54ACA35B" w14:textId="77777777" w:rsidR="00424265" w:rsidRDefault="00424265">
            <w:pPr>
              <w:pStyle w:val="TableParagraph"/>
            </w:pPr>
          </w:p>
          <w:p w14:paraId="7E03C175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12198D1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30F078BF" w14:textId="77777777" w:rsidR="00424265" w:rsidRDefault="00424265">
            <w:pPr>
              <w:pStyle w:val="TableParagraph"/>
            </w:pPr>
          </w:p>
          <w:p w14:paraId="145503BE" w14:textId="77777777" w:rsidR="00424265" w:rsidRDefault="00424265">
            <w:pPr>
              <w:pStyle w:val="TableParagraph"/>
            </w:pPr>
          </w:p>
          <w:p w14:paraId="1C7D4706" w14:textId="77777777" w:rsidR="00424265" w:rsidRDefault="00424265">
            <w:pPr>
              <w:pStyle w:val="TableParagraph"/>
            </w:pPr>
          </w:p>
          <w:p w14:paraId="0D1A7119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A717D3C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7EDE46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847035F" w14:textId="77777777">
        <w:trPr>
          <w:trHeight w:val="2147"/>
        </w:trPr>
        <w:tc>
          <w:tcPr>
            <w:tcW w:w="905" w:type="dxa"/>
          </w:tcPr>
          <w:p w14:paraId="66ABBB41" w14:textId="77777777" w:rsidR="00424265" w:rsidRDefault="00424265">
            <w:pPr>
              <w:pStyle w:val="TableParagraph"/>
            </w:pPr>
          </w:p>
          <w:p w14:paraId="653BA6BF" w14:textId="77777777" w:rsidR="00424265" w:rsidRDefault="00424265">
            <w:pPr>
              <w:pStyle w:val="TableParagraph"/>
            </w:pPr>
          </w:p>
          <w:p w14:paraId="3C78CA13" w14:textId="77777777" w:rsidR="00424265" w:rsidRDefault="00424265">
            <w:pPr>
              <w:pStyle w:val="TableParagraph"/>
            </w:pPr>
          </w:p>
          <w:p w14:paraId="00ED08D5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0788343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83.26</w:t>
            </w:r>
          </w:p>
        </w:tc>
        <w:tc>
          <w:tcPr>
            <w:tcW w:w="5820" w:type="dxa"/>
          </w:tcPr>
          <w:p w14:paraId="4A505770" w14:textId="77777777" w:rsidR="00424265" w:rsidRDefault="00424265">
            <w:pPr>
              <w:pStyle w:val="TableParagraph"/>
            </w:pPr>
          </w:p>
          <w:p w14:paraId="07374E94" w14:textId="77777777" w:rsidR="00424265" w:rsidRDefault="00424265">
            <w:pPr>
              <w:pStyle w:val="TableParagraph"/>
            </w:pPr>
          </w:p>
          <w:p w14:paraId="6FCE2854" w14:textId="77777777" w:rsidR="00424265" w:rsidRDefault="00424265">
            <w:pPr>
              <w:pStyle w:val="TableParagraph"/>
            </w:pPr>
          </w:p>
          <w:p w14:paraId="52EE10EE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20C6264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Բժիշկ-հոգեբույժ</w:t>
            </w:r>
          </w:p>
        </w:tc>
        <w:tc>
          <w:tcPr>
            <w:tcW w:w="2743" w:type="dxa"/>
          </w:tcPr>
          <w:p w14:paraId="00274756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7DE859C6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55C8EF39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188E54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74595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3935B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35FF33" w14:textId="77777777" w:rsidR="00424265" w:rsidRDefault="00424265">
            <w:pPr>
              <w:pStyle w:val="TableParagraph"/>
            </w:pPr>
          </w:p>
          <w:p w14:paraId="2D8C09B1" w14:textId="77777777" w:rsidR="00424265" w:rsidRDefault="00424265">
            <w:pPr>
              <w:pStyle w:val="TableParagraph"/>
            </w:pPr>
          </w:p>
          <w:p w14:paraId="705C8DAF" w14:textId="77777777" w:rsidR="00424265" w:rsidRDefault="00424265">
            <w:pPr>
              <w:pStyle w:val="TableParagraph"/>
            </w:pPr>
          </w:p>
          <w:p w14:paraId="29B4703B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A425271" w14:textId="77777777" w:rsidR="00424265" w:rsidRDefault="006C2590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109"/>
                <w:sz w:val="20"/>
              </w:rPr>
              <w:t>4</w:t>
            </w:r>
          </w:p>
        </w:tc>
        <w:tc>
          <w:tcPr>
            <w:tcW w:w="1843" w:type="dxa"/>
          </w:tcPr>
          <w:p w14:paraId="2D6165B6" w14:textId="77777777" w:rsidR="00424265" w:rsidRDefault="00424265">
            <w:pPr>
              <w:pStyle w:val="TableParagraph"/>
            </w:pPr>
          </w:p>
          <w:p w14:paraId="0C87B47D" w14:textId="77777777" w:rsidR="00424265" w:rsidRDefault="00424265">
            <w:pPr>
              <w:pStyle w:val="TableParagraph"/>
            </w:pPr>
          </w:p>
          <w:p w14:paraId="4D23C9D2" w14:textId="77777777" w:rsidR="00424265" w:rsidRDefault="00424265">
            <w:pPr>
              <w:pStyle w:val="TableParagraph"/>
            </w:pPr>
          </w:p>
          <w:p w14:paraId="71024FC8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0BBAB57" w14:textId="77777777" w:rsidR="00424265" w:rsidRDefault="006C2590">
            <w:pPr>
              <w:pStyle w:val="TableParagraph"/>
              <w:ind w:left="100" w:right="8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3AA8C9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A588C48" w14:textId="77777777">
        <w:trPr>
          <w:trHeight w:val="2147"/>
        </w:trPr>
        <w:tc>
          <w:tcPr>
            <w:tcW w:w="905" w:type="dxa"/>
          </w:tcPr>
          <w:p w14:paraId="575950F1" w14:textId="77777777" w:rsidR="00424265" w:rsidRDefault="00424265">
            <w:pPr>
              <w:pStyle w:val="TableParagraph"/>
            </w:pPr>
          </w:p>
          <w:p w14:paraId="18830A17" w14:textId="77777777" w:rsidR="00424265" w:rsidRDefault="00424265">
            <w:pPr>
              <w:pStyle w:val="TableParagraph"/>
            </w:pPr>
          </w:p>
          <w:p w14:paraId="7626D457" w14:textId="77777777" w:rsidR="00424265" w:rsidRDefault="00424265">
            <w:pPr>
              <w:pStyle w:val="TableParagraph"/>
            </w:pPr>
          </w:p>
          <w:p w14:paraId="4AAD1274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6CA9C7ED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83.27</w:t>
            </w:r>
          </w:p>
        </w:tc>
        <w:tc>
          <w:tcPr>
            <w:tcW w:w="5820" w:type="dxa"/>
          </w:tcPr>
          <w:p w14:paraId="4867BC7E" w14:textId="77777777" w:rsidR="00424265" w:rsidRDefault="00424265">
            <w:pPr>
              <w:pStyle w:val="TableParagraph"/>
            </w:pPr>
          </w:p>
          <w:p w14:paraId="4EB70F1B" w14:textId="77777777" w:rsidR="00424265" w:rsidRDefault="00424265">
            <w:pPr>
              <w:pStyle w:val="TableParagraph"/>
            </w:pPr>
          </w:p>
          <w:p w14:paraId="5FCB56C6" w14:textId="77777777" w:rsidR="00424265" w:rsidRDefault="00424265">
            <w:pPr>
              <w:pStyle w:val="TableParagraph"/>
            </w:pPr>
          </w:p>
          <w:p w14:paraId="16CCCD36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49E95DF1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18C5D1C7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780D6FFE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368E6606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0FECCC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A74A9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A38D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82860C" w14:textId="77777777" w:rsidR="00424265" w:rsidRDefault="00424265">
            <w:pPr>
              <w:pStyle w:val="TableParagraph"/>
            </w:pPr>
          </w:p>
          <w:p w14:paraId="2B5D5F24" w14:textId="77777777" w:rsidR="00424265" w:rsidRDefault="00424265">
            <w:pPr>
              <w:pStyle w:val="TableParagraph"/>
            </w:pPr>
          </w:p>
          <w:p w14:paraId="3817A765" w14:textId="77777777" w:rsidR="00424265" w:rsidRDefault="00424265">
            <w:pPr>
              <w:pStyle w:val="TableParagraph"/>
            </w:pPr>
          </w:p>
          <w:p w14:paraId="7E7D93D2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329CE018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74DB57C" w14:textId="77777777" w:rsidR="00424265" w:rsidRDefault="00424265">
            <w:pPr>
              <w:pStyle w:val="TableParagraph"/>
            </w:pPr>
          </w:p>
          <w:p w14:paraId="0B383BCE" w14:textId="77777777" w:rsidR="00424265" w:rsidRDefault="00424265">
            <w:pPr>
              <w:pStyle w:val="TableParagraph"/>
            </w:pPr>
          </w:p>
          <w:p w14:paraId="075AF494" w14:textId="77777777" w:rsidR="00424265" w:rsidRDefault="00424265">
            <w:pPr>
              <w:pStyle w:val="TableParagraph"/>
            </w:pPr>
          </w:p>
          <w:p w14:paraId="476581B8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1C2E5347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383D7F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744AB5B" w14:textId="77777777">
        <w:trPr>
          <w:trHeight w:val="530"/>
        </w:trPr>
        <w:tc>
          <w:tcPr>
            <w:tcW w:w="905" w:type="dxa"/>
          </w:tcPr>
          <w:p w14:paraId="220A7D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078F8ECE" w14:textId="77777777" w:rsidR="00424265" w:rsidRDefault="006C2590">
            <w:pPr>
              <w:pStyle w:val="TableParagraph"/>
              <w:spacing w:line="26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ԱԼԿՈՀՈԼԱՅԻՆ ՀԱՐԲԱԾՈՒԹՅԱՆ ՓՈՐՁԱՔՆՆՈՒԹՅԱՆ ԿԱԲԻՆԵՏ</w:t>
            </w:r>
          </w:p>
        </w:tc>
        <w:tc>
          <w:tcPr>
            <w:tcW w:w="2743" w:type="dxa"/>
          </w:tcPr>
          <w:p w14:paraId="296624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4E817E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58CFAF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29CA9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F2373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4E2521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017F2F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67155EA" w14:textId="77777777">
        <w:trPr>
          <w:trHeight w:val="1074"/>
        </w:trPr>
        <w:tc>
          <w:tcPr>
            <w:tcW w:w="905" w:type="dxa"/>
          </w:tcPr>
          <w:p w14:paraId="706E7442" w14:textId="77777777" w:rsidR="00424265" w:rsidRDefault="00424265">
            <w:pPr>
              <w:pStyle w:val="TableParagraph"/>
            </w:pPr>
          </w:p>
          <w:p w14:paraId="586F0824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84.</w:t>
            </w:r>
          </w:p>
        </w:tc>
        <w:tc>
          <w:tcPr>
            <w:tcW w:w="5820" w:type="dxa"/>
          </w:tcPr>
          <w:p w14:paraId="36982E90" w14:textId="77777777" w:rsidR="00424265" w:rsidRDefault="006C2590">
            <w:pPr>
              <w:pStyle w:val="TableParagraph"/>
              <w:spacing w:before="163" w:line="276" w:lineRule="auto"/>
              <w:ind w:left="107" w:right="228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Ալկոհոլային հարբածության փորձաքննության կաբինետի գործունեության համար անհրաժեշտ տեխնիկական պահանջներն ու պայմաններն առկա են․</w:t>
            </w:r>
          </w:p>
        </w:tc>
        <w:tc>
          <w:tcPr>
            <w:tcW w:w="2743" w:type="dxa"/>
          </w:tcPr>
          <w:p w14:paraId="073F09DB" w14:textId="77777777" w:rsidR="00424265" w:rsidRDefault="006C2590">
            <w:pPr>
              <w:pStyle w:val="TableParagraph"/>
              <w:spacing w:before="24" w:line="280" w:lineRule="auto"/>
              <w:ind w:left="119" w:right="108" w:firstLine="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1869CB3C" w14:textId="77777777" w:rsidR="00424265" w:rsidRDefault="006C2590">
            <w:pPr>
              <w:pStyle w:val="TableParagraph"/>
              <w:spacing w:line="223" w:lineRule="exact"/>
              <w:ind w:left="386" w:right="378"/>
              <w:jc w:val="center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2, կետ 40</w:t>
            </w:r>
          </w:p>
        </w:tc>
        <w:tc>
          <w:tcPr>
            <w:tcW w:w="710" w:type="dxa"/>
            <w:shd w:val="clear" w:color="auto" w:fill="AEAAAA"/>
          </w:tcPr>
          <w:p w14:paraId="2DA68A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692A71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C4539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6A954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492CC9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564815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B68F998" w14:textId="77777777">
        <w:trPr>
          <w:trHeight w:val="537"/>
        </w:trPr>
        <w:tc>
          <w:tcPr>
            <w:tcW w:w="905" w:type="dxa"/>
          </w:tcPr>
          <w:p w14:paraId="64F9C8D9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84.1</w:t>
            </w:r>
          </w:p>
        </w:tc>
        <w:tc>
          <w:tcPr>
            <w:tcW w:w="5820" w:type="dxa"/>
          </w:tcPr>
          <w:p w14:paraId="5D9B1AAD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Արտաշնչվող օդում սպիրտի գոլորշիների հայտնաբերման</w:t>
            </w:r>
          </w:p>
          <w:p w14:paraId="225B43A1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սարք` ինդիկատոր խողովակիկներով</w:t>
            </w:r>
          </w:p>
        </w:tc>
        <w:tc>
          <w:tcPr>
            <w:tcW w:w="2743" w:type="dxa"/>
          </w:tcPr>
          <w:p w14:paraId="223E36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7C663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0D494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6573A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62D849" w14:textId="77777777" w:rsidR="00424265" w:rsidRDefault="006C2590">
            <w:pPr>
              <w:pStyle w:val="TableParagraph"/>
              <w:spacing w:before="158"/>
              <w:ind w:left="13"/>
              <w:jc w:val="center"/>
              <w:rPr>
                <w:sz w:val="20"/>
              </w:rPr>
            </w:pPr>
            <w:r>
              <w:rPr>
                <w:w w:val="109"/>
                <w:sz w:val="20"/>
              </w:rPr>
              <w:t>4</w:t>
            </w:r>
          </w:p>
        </w:tc>
        <w:tc>
          <w:tcPr>
            <w:tcW w:w="1843" w:type="dxa"/>
          </w:tcPr>
          <w:p w14:paraId="0A1027FD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8DAC2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353C2006" w14:textId="77777777" w:rsidR="00424265" w:rsidRDefault="00424265">
      <w:pPr>
        <w:rPr>
          <w:sz w:val="18"/>
        </w:rPr>
        <w:sectPr w:rsidR="00424265">
          <w:footerReference w:type="default" r:id="rId12"/>
          <w:pgSz w:w="15840" w:h="12240" w:orient="landscape"/>
          <w:pgMar w:top="700" w:right="40" w:bottom="1080" w:left="140" w:header="0" w:footer="894" w:gutter="0"/>
          <w:pgNumType w:start="5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6ACDD1CE" w14:textId="77777777">
        <w:trPr>
          <w:trHeight w:val="268"/>
        </w:trPr>
        <w:tc>
          <w:tcPr>
            <w:tcW w:w="905" w:type="dxa"/>
          </w:tcPr>
          <w:p w14:paraId="5EA55DE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lastRenderedPageBreak/>
              <w:t>84.2</w:t>
            </w:r>
          </w:p>
        </w:tc>
        <w:tc>
          <w:tcPr>
            <w:tcW w:w="5820" w:type="dxa"/>
          </w:tcPr>
          <w:p w14:paraId="0910F51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Տոնոմետր</w:t>
            </w:r>
          </w:p>
        </w:tc>
        <w:tc>
          <w:tcPr>
            <w:tcW w:w="2743" w:type="dxa"/>
          </w:tcPr>
          <w:p w14:paraId="6A980C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6323E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08227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C3034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517469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FEBAEF8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FA43D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A948C93" w14:textId="77777777">
        <w:trPr>
          <w:trHeight w:val="268"/>
        </w:trPr>
        <w:tc>
          <w:tcPr>
            <w:tcW w:w="905" w:type="dxa"/>
          </w:tcPr>
          <w:p w14:paraId="74F6AFB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84.3</w:t>
            </w:r>
          </w:p>
        </w:tc>
        <w:tc>
          <w:tcPr>
            <w:tcW w:w="5820" w:type="dxa"/>
          </w:tcPr>
          <w:p w14:paraId="36BFDE4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Ֆոնենդոսկոպ</w:t>
            </w:r>
          </w:p>
        </w:tc>
        <w:tc>
          <w:tcPr>
            <w:tcW w:w="2743" w:type="dxa"/>
          </w:tcPr>
          <w:p w14:paraId="79BEA7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23FE4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83DA1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688F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94A751D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87BAE5B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BDCA4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AC21E68" w14:textId="77777777">
        <w:trPr>
          <w:trHeight w:val="268"/>
        </w:trPr>
        <w:tc>
          <w:tcPr>
            <w:tcW w:w="905" w:type="dxa"/>
          </w:tcPr>
          <w:p w14:paraId="3FE1BEE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84.4</w:t>
            </w:r>
          </w:p>
        </w:tc>
        <w:tc>
          <w:tcPr>
            <w:tcW w:w="5820" w:type="dxa"/>
          </w:tcPr>
          <w:p w14:paraId="5265025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Թթվածնի բարձ</w:t>
            </w:r>
          </w:p>
        </w:tc>
        <w:tc>
          <w:tcPr>
            <w:tcW w:w="2743" w:type="dxa"/>
          </w:tcPr>
          <w:p w14:paraId="081802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C1742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35642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3F6F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9F66B3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133B1CD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738D7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E1F68D1" w14:textId="77777777">
        <w:trPr>
          <w:trHeight w:val="268"/>
        </w:trPr>
        <w:tc>
          <w:tcPr>
            <w:tcW w:w="905" w:type="dxa"/>
          </w:tcPr>
          <w:p w14:paraId="6415696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84.5</w:t>
            </w:r>
          </w:p>
        </w:tc>
        <w:tc>
          <w:tcPr>
            <w:tcW w:w="5820" w:type="dxa"/>
          </w:tcPr>
          <w:p w14:paraId="2479644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Լեզվաբռնիչ</w:t>
            </w:r>
          </w:p>
        </w:tc>
        <w:tc>
          <w:tcPr>
            <w:tcW w:w="2743" w:type="dxa"/>
          </w:tcPr>
          <w:p w14:paraId="60095C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23BD5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C7047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A83FC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47ABD8C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3C69826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4C7C0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BA1AC34" w14:textId="77777777">
        <w:trPr>
          <w:trHeight w:val="537"/>
        </w:trPr>
        <w:tc>
          <w:tcPr>
            <w:tcW w:w="905" w:type="dxa"/>
          </w:tcPr>
          <w:p w14:paraId="16051FAD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84.6</w:t>
            </w:r>
          </w:p>
        </w:tc>
        <w:tc>
          <w:tcPr>
            <w:tcW w:w="5820" w:type="dxa"/>
          </w:tcPr>
          <w:p w14:paraId="5D9CEC2A" w14:textId="77777777" w:rsidR="00424265" w:rsidRDefault="006C2590">
            <w:pPr>
              <w:pStyle w:val="TableParagraph"/>
              <w:spacing w:line="266" w:lineRule="exact"/>
              <w:ind w:left="107" w:right="228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պահարան` առաջին օգնության դեղորայքի համար *Նշում 2</w:t>
            </w:r>
          </w:p>
        </w:tc>
        <w:tc>
          <w:tcPr>
            <w:tcW w:w="2743" w:type="dxa"/>
          </w:tcPr>
          <w:p w14:paraId="681CE9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8391F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26C7C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6E390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31833CF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2885495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3219D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B4F6864" w14:textId="77777777">
        <w:trPr>
          <w:trHeight w:val="268"/>
        </w:trPr>
        <w:tc>
          <w:tcPr>
            <w:tcW w:w="905" w:type="dxa"/>
          </w:tcPr>
          <w:p w14:paraId="44580A8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84.7</w:t>
            </w:r>
          </w:p>
        </w:tc>
        <w:tc>
          <w:tcPr>
            <w:tcW w:w="5820" w:type="dxa"/>
          </w:tcPr>
          <w:p w14:paraId="0099B4E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թախտ</w:t>
            </w:r>
          </w:p>
        </w:tc>
        <w:tc>
          <w:tcPr>
            <w:tcW w:w="2743" w:type="dxa"/>
          </w:tcPr>
          <w:p w14:paraId="23BD57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1CD37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8DD78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73BC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A09B749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1C92704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CEA80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03D84CF" w14:textId="77777777">
        <w:trPr>
          <w:trHeight w:val="2200"/>
        </w:trPr>
        <w:tc>
          <w:tcPr>
            <w:tcW w:w="905" w:type="dxa"/>
          </w:tcPr>
          <w:p w14:paraId="6064AB47" w14:textId="77777777" w:rsidR="00424265" w:rsidRDefault="00424265">
            <w:pPr>
              <w:pStyle w:val="TableParagraph"/>
            </w:pPr>
          </w:p>
          <w:p w14:paraId="110BB2D0" w14:textId="77777777" w:rsidR="00424265" w:rsidRDefault="00424265">
            <w:pPr>
              <w:pStyle w:val="TableParagraph"/>
            </w:pPr>
          </w:p>
          <w:p w14:paraId="08D79E3F" w14:textId="77777777" w:rsidR="00424265" w:rsidRDefault="00424265">
            <w:pPr>
              <w:pStyle w:val="TableParagraph"/>
            </w:pPr>
          </w:p>
          <w:p w14:paraId="52DE91B4" w14:textId="77777777" w:rsidR="00424265" w:rsidRDefault="00424265">
            <w:pPr>
              <w:pStyle w:val="TableParagraph"/>
              <w:spacing w:before="2"/>
              <w:rPr>
                <w:sz w:val="20"/>
              </w:rPr>
            </w:pPr>
          </w:p>
          <w:p w14:paraId="3F8896C9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85.</w:t>
            </w:r>
          </w:p>
        </w:tc>
        <w:tc>
          <w:tcPr>
            <w:tcW w:w="5820" w:type="dxa"/>
          </w:tcPr>
          <w:p w14:paraId="760D622D" w14:textId="77777777" w:rsidR="00424265" w:rsidRDefault="00424265">
            <w:pPr>
              <w:pStyle w:val="TableParagraph"/>
            </w:pPr>
          </w:p>
          <w:p w14:paraId="7A7C4B49" w14:textId="77777777" w:rsidR="00424265" w:rsidRDefault="00424265">
            <w:pPr>
              <w:pStyle w:val="TableParagraph"/>
            </w:pPr>
          </w:p>
          <w:p w14:paraId="0D6121F0" w14:textId="77777777" w:rsidR="00424265" w:rsidRDefault="00424265">
            <w:pPr>
              <w:pStyle w:val="TableParagraph"/>
              <w:spacing w:before="8"/>
              <w:rPr>
                <w:sz w:val="30"/>
              </w:rPr>
            </w:pPr>
          </w:p>
          <w:p w14:paraId="625FB5BF" w14:textId="77777777" w:rsidR="00424265" w:rsidRDefault="006C2590">
            <w:pPr>
              <w:pStyle w:val="TableParagraph"/>
              <w:spacing w:line="278" w:lineRule="auto"/>
              <w:ind w:left="107" w:right="228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Ալկոհոլային հարբածության փորձաքննության կաբինետը հագեցված է կադրերով․</w:t>
            </w:r>
          </w:p>
        </w:tc>
        <w:tc>
          <w:tcPr>
            <w:tcW w:w="2743" w:type="dxa"/>
          </w:tcPr>
          <w:p w14:paraId="0CCC5E1F" w14:textId="77777777" w:rsidR="00424265" w:rsidRDefault="006C2590">
            <w:pPr>
              <w:pStyle w:val="TableParagraph"/>
              <w:spacing w:before="24" w:line="283" w:lineRule="auto"/>
              <w:ind w:left="107" w:right="86"/>
              <w:jc w:val="both"/>
              <w:rPr>
                <w:sz w:val="24"/>
                <w:szCs w:val="24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 40,</w:t>
            </w:r>
            <w:r>
              <w:rPr>
                <w:spacing w:val="33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4"/>
                <w:szCs w:val="24"/>
              </w:rPr>
              <w:t>ՀՀ</w:t>
            </w:r>
          </w:p>
          <w:p w14:paraId="174376CC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1231380B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  <w:shd w:val="clear" w:color="auto" w:fill="AEAAAA"/>
          </w:tcPr>
          <w:p w14:paraId="053FBF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79B027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5F3A4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F0961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460048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13E195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A8AEF04" w14:textId="77777777">
        <w:trPr>
          <w:trHeight w:val="2147"/>
        </w:trPr>
        <w:tc>
          <w:tcPr>
            <w:tcW w:w="905" w:type="dxa"/>
          </w:tcPr>
          <w:p w14:paraId="631CEC23" w14:textId="77777777" w:rsidR="00424265" w:rsidRDefault="00424265">
            <w:pPr>
              <w:pStyle w:val="TableParagraph"/>
            </w:pPr>
          </w:p>
          <w:p w14:paraId="679BECFA" w14:textId="77777777" w:rsidR="00424265" w:rsidRDefault="00424265">
            <w:pPr>
              <w:pStyle w:val="TableParagraph"/>
            </w:pPr>
          </w:p>
          <w:p w14:paraId="63DF3318" w14:textId="77777777" w:rsidR="00424265" w:rsidRDefault="00424265">
            <w:pPr>
              <w:pStyle w:val="TableParagraph"/>
            </w:pPr>
          </w:p>
          <w:p w14:paraId="04B81EBA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67F747A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85.1</w:t>
            </w:r>
          </w:p>
        </w:tc>
        <w:tc>
          <w:tcPr>
            <w:tcW w:w="5820" w:type="dxa"/>
          </w:tcPr>
          <w:p w14:paraId="02A43AED" w14:textId="77777777" w:rsidR="00424265" w:rsidRDefault="00424265">
            <w:pPr>
              <w:pStyle w:val="TableParagraph"/>
            </w:pPr>
          </w:p>
          <w:p w14:paraId="717537F6" w14:textId="77777777" w:rsidR="00424265" w:rsidRDefault="00424265">
            <w:pPr>
              <w:pStyle w:val="TableParagraph"/>
            </w:pPr>
          </w:p>
          <w:p w14:paraId="38F0DC78" w14:textId="77777777" w:rsidR="00424265" w:rsidRDefault="006C2590">
            <w:pPr>
              <w:pStyle w:val="TableParagraph"/>
              <w:spacing w:before="190" w:line="280" w:lineRule="auto"/>
              <w:ind w:left="107" w:right="228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Բժիշկներ՝ համապատասխան հետդիպլոմային կրթությամբ և վերջին 5 տարվա ընթացքում վերապատրաստման առկայությամբ</w:t>
            </w:r>
          </w:p>
        </w:tc>
        <w:tc>
          <w:tcPr>
            <w:tcW w:w="2743" w:type="dxa"/>
          </w:tcPr>
          <w:p w14:paraId="0B46BAFE" w14:textId="77777777" w:rsidR="00424265" w:rsidRDefault="006C2590">
            <w:pPr>
              <w:pStyle w:val="TableParagraph"/>
              <w:spacing w:before="26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33805C1F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5E5ACD6D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5C87C9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04389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A0212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988ECD" w14:textId="77777777" w:rsidR="00424265" w:rsidRDefault="00424265">
            <w:pPr>
              <w:pStyle w:val="TableParagraph"/>
            </w:pPr>
          </w:p>
          <w:p w14:paraId="63AB351F" w14:textId="77777777" w:rsidR="00424265" w:rsidRDefault="00424265">
            <w:pPr>
              <w:pStyle w:val="TableParagraph"/>
            </w:pPr>
          </w:p>
          <w:p w14:paraId="3A21E09F" w14:textId="77777777" w:rsidR="00424265" w:rsidRDefault="00424265">
            <w:pPr>
              <w:pStyle w:val="TableParagraph"/>
            </w:pPr>
          </w:p>
          <w:p w14:paraId="40B2FEFD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DED17D6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7BB8441B" w14:textId="77777777" w:rsidR="00424265" w:rsidRDefault="00424265">
            <w:pPr>
              <w:pStyle w:val="TableParagraph"/>
            </w:pPr>
          </w:p>
          <w:p w14:paraId="6719B811" w14:textId="77777777" w:rsidR="00424265" w:rsidRDefault="00424265">
            <w:pPr>
              <w:pStyle w:val="TableParagraph"/>
            </w:pPr>
          </w:p>
          <w:p w14:paraId="60B7528B" w14:textId="77777777" w:rsidR="00424265" w:rsidRDefault="00424265">
            <w:pPr>
              <w:pStyle w:val="TableParagraph"/>
            </w:pPr>
          </w:p>
          <w:p w14:paraId="73E68DB0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ED6880E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372E69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24B1AAD" w14:textId="77777777">
        <w:trPr>
          <w:trHeight w:val="2147"/>
        </w:trPr>
        <w:tc>
          <w:tcPr>
            <w:tcW w:w="905" w:type="dxa"/>
          </w:tcPr>
          <w:p w14:paraId="0F0034D6" w14:textId="77777777" w:rsidR="00424265" w:rsidRDefault="00424265">
            <w:pPr>
              <w:pStyle w:val="TableParagraph"/>
            </w:pPr>
          </w:p>
          <w:p w14:paraId="15F7BB0E" w14:textId="77777777" w:rsidR="00424265" w:rsidRDefault="00424265">
            <w:pPr>
              <w:pStyle w:val="TableParagraph"/>
            </w:pPr>
          </w:p>
          <w:p w14:paraId="5BCFBC3C" w14:textId="77777777" w:rsidR="00424265" w:rsidRDefault="00424265">
            <w:pPr>
              <w:pStyle w:val="TableParagraph"/>
            </w:pPr>
          </w:p>
          <w:p w14:paraId="4B7533D2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A51D9F3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85.2</w:t>
            </w:r>
          </w:p>
        </w:tc>
        <w:tc>
          <w:tcPr>
            <w:tcW w:w="5820" w:type="dxa"/>
          </w:tcPr>
          <w:p w14:paraId="6123373C" w14:textId="77777777" w:rsidR="00424265" w:rsidRDefault="00424265">
            <w:pPr>
              <w:pStyle w:val="TableParagraph"/>
            </w:pPr>
          </w:p>
          <w:p w14:paraId="1F0AF195" w14:textId="77777777" w:rsidR="00424265" w:rsidRDefault="00424265">
            <w:pPr>
              <w:pStyle w:val="TableParagraph"/>
            </w:pPr>
          </w:p>
          <w:p w14:paraId="01E2B37B" w14:textId="77777777" w:rsidR="00424265" w:rsidRDefault="00424265">
            <w:pPr>
              <w:pStyle w:val="TableParagraph"/>
            </w:pPr>
          </w:p>
          <w:p w14:paraId="710C1AB2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8691487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7245652B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6B4712A3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20A2E656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246B33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F945F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27A4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DD8DA21" w14:textId="77777777" w:rsidR="00424265" w:rsidRDefault="00424265">
            <w:pPr>
              <w:pStyle w:val="TableParagraph"/>
            </w:pPr>
          </w:p>
          <w:p w14:paraId="2334D7C4" w14:textId="77777777" w:rsidR="00424265" w:rsidRDefault="00424265">
            <w:pPr>
              <w:pStyle w:val="TableParagraph"/>
            </w:pPr>
          </w:p>
          <w:p w14:paraId="3D464163" w14:textId="77777777" w:rsidR="00424265" w:rsidRDefault="00424265">
            <w:pPr>
              <w:pStyle w:val="TableParagraph"/>
            </w:pPr>
          </w:p>
          <w:p w14:paraId="4B473BDF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6D0A9BD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E0C7554" w14:textId="77777777" w:rsidR="00424265" w:rsidRDefault="00424265">
            <w:pPr>
              <w:pStyle w:val="TableParagraph"/>
            </w:pPr>
          </w:p>
          <w:p w14:paraId="0EFDDDCD" w14:textId="77777777" w:rsidR="00424265" w:rsidRDefault="00424265">
            <w:pPr>
              <w:pStyle w:val="TableParagraph"/>
            </w:pPr>
          </w:p>
          <w:p w14:paraId="3C32C37C" w14:textId="77777777" w:rsidR="00424265" w:rsidRDefault="00424265">
            <w:pPr>
              <w:pStyle w:val="TableParagraph"/>
            </w:pPr>
          </w:p>
          <w:p w14:paraId="028246DD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AE54574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28A663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7C3A0A5" w14:textId="77777777">
        <w:trPr>
          <w:trHeight w:val="537"/>
        </w:trPr>
        <w:tc>
          <w:tcPr>
            <w:tcW w:w="905" w:type="dxa"/>
          </w:tcPr>
          <w:p w14:paraId="664B1A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6A35BE5F" w14:textId="77777777" w:rsidR="00424265" w:rsidRDefault="006C2590">
            <w:pPr>
              <w:pStyle w:val="TableParagraph"/>
              <w:spacing w:before="161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ՃԱՌԱԳԱՅԹԱՅԻՆ ՎՆԱՍՎԱԾՔՆԵՐԻ ԲԱԺԱՆՄՈՒՆՔ</w:t>
            </w:r>
          </w:p>
        </w:tc>
        <w:tc>
          <w:tcPr>
            <w:tcW w:w="2743" w:type="dxa"/>
          </w:tcPr>
          <w:p w14:paraId="2AD53B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515F04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453527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3460E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19852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5B9E8B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6C4FAD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B2BC9D3" w14:textId="77777777">
        <w:trPr>
          <w:trHeight w:val="1074"/>
        </w:trPr>
        <w:tc>
          <w:tcPr>
            <w:tcW w:w="905" w:type="dxa"/>
          </w:tcPr>
          <w:p w14:paraId="36F6C0AB" w14:textId="77777777" w:rsidR="00424265" w:rsidRDefault="00424265">
            <w:pPr>
              <w:pStyle w:val="TableParagraph"/>
            </w:pPr>
          </w:p>
          <w:p w14:paraId="334A3B16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86.</w:t>
            </w:r>
          </w:p>
        </w:tc>
        <w:tc>
          <w:tcPr>
            <w:tcW w:w="5820" w:type="dxa"/>
          </w:tcPr>
          <w:p w14:paraId="41C98219" w14:textId="77777777" w:rsidR="00424265" w:rsidRDefault="006C2590">
            <w:pPr>
              <w:pStyle w:val="TableParagraph"/>
              <w:tabs>
                <w:tab w:val="left" w:pos="2267"/>
                <w:tab w:val="left" w:pos="4364"/>
              </w:tabs>
              <w:spacing w:before="163" w:line="276" w:lineRule="auto"/>
              <w:ind w:left="107" w:right="92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Ճառագայթային</w:t>
            </w:r>
            <w:r>
              <w:rPr>
                <w:w w:val="110"/>
                <w:sz w:val="20"/>
                <w:szCs w:val="20"/>
              </w:rPr>
              <w:tab/>
              <w:t>վնասվածքների</w:t>
            </w:r>
            <w:r>
              <w:rPr>
                <w:w w:val="110"/>
                <w:sz w:val="20"/>
                <w:szCs w:val="20"/>
              </w:rPr>
              <w:tab/>
              <w:t>բաժանմունքի գործունեության համար անհրաժեշտ տեխնիկական պահանջներն ու պայմաններն առկա</w:t>
            </w:r>
            <w:r>
              <w:rPr>
                <w:spacing w:val="21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են․</w:t>
            </w:r>
          </w:p>
        </w:tc>
        <w:tc>
          <w:tcPr>
            <w:tcW w:w="2743" w:type="dxa"/>
          </w:tcPr>
          <w:p w14:paraId="6A90E161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53234072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2, կետ 27</w:t>
            </w:r>
          </w:p>
        </w:tc>
        <w:tc>
          <w:tcPr>
            <w:tcW w:w="710" w:type="dxa"/>
            <w:shd w:val="clear" w:color="auto" w:fill="AEAAAA"/>
          </w:tcPr>
          <w:p w14:paraId="0A6C39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74D631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82FD3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DD4FA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2E983F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1B9AC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09EA99AB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4F05E460" w14:textId="77777777">
        <w:trPr>
          <w:trHeight w:val="268"/>
        </w:trPr>
        <w:tc>
          <w:tcPr>
            <w:tcW w:w="905" w:type="dxa"/>
          </w:tcPr>
          <w:p w14:paraId="0815EBE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lastRenderedPageBreak/>
              <w:t>86.1</w:t>
            </w:r>
          </w:p>
        </w:tc>
        <w:tc>
          <w:tcPr>
            <w:tcW w:w="5820" w:type="dxa"/>
          </w:tcPr>
          <w:p w14:paraId="4C07819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Ընդհանուր մարմնի ռադիոակտիվության որոշման հաշվիչ</w:t>
            </w:r>
          </w:p>
        </w:tc>
        <w:tc>
          <w:tcPr>
            <w:tcW w:w="2743" w:type="dxa"/>
          </w:tcPr>
          <w:p w14:paraId="570255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F8B17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611C6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0626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E0115FC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AB53192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43BA3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BB0E36D" w14:textId="77777777">
        <w:trPr>
          <w:trHeight w:val="268"/>
        </w:trPr>
        <w:tc>
          <w:tcPr>
            <w:tcW w:w="905" w:type="dxa"/>
          </w:tcPr>
          <w:p w14:paraId="301718B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86.2</w:t>
            </w:r>
          </w:p>
        </w:tc>
        <w:tc>
          <w:tcPr>
            <w:tcW w:w="5820" w:type="dxa"/>
          </w:tcPr>
          <w:p w14:paraId="011CA05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Դոզաչափական տարբեր սարքավորումներ</w:t>
            </w:r>
          </w:p>
        </w:tc>
        <w:tc>
          <w:tcPr>
            <w:tcW w:w="2743" w:type="dxa"/>
          </w:tcPr>
          <w:p w14:paraId="423F09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76A0C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A7CA5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AD495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7CF3E9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CA63B49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03D53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7EE42B5" w14:textId="77777777">
        <w:trPr>
          <w:trHeight w:val="537"/>
        </w:trPr>
        <w:tc>
          <w:tcPr>
            <w:tcW w:w="905" w:type="dxa"/>
          </w:tcPr>
          <w:p w14:paraId="1C118027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86.3</w:t>
            </w:r>
          </w:p>
        </w:tc>
        <w:tc>
          <w:tcPr>
            <w:tcW w:w="5820" w:type="dxa"/>
          </w:tcPr>
          <w:p w14:paraId="666E0A71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Պաշտպանիչ միջոցներ (էկրաններ, գոգնոցներ, դիմակներ, ձեռնոցներ)</w:t>
            </w:r>
          </w:p>
        </w:tc>
        <w:tc>
          <w:tcPr>
            <w:tcW w:w="2743" w:type="dxa"/>
          </w:tcPr>
          <w:p w14:paraId="26938C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588E4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FA65A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EDBD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8BBA55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D7818C1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35AA8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276C13D" w14:textId="77777777">
        <w:trPr>
          <w:trHeight w:val="268"/>
        </w:trPr>
        <w:tc>
          <w:tcPr>
            <w:tcW w:w="905" w:type="dxa"/>
          </w:tcPr>
          <w:p w14:paraId="4A81EBE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86.4</w:t>
            </w:r>
          </w:p>
        </w:tc>
        <w:tc>
          <w:tcPr>
            <w:tcW w:w="5820" w:type="dxa"/>
          </w:tcPr>
          <w:p w14:paraId="7542CD3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էլեկտրակարդիոգրաֆ</w:t>
            </w:r>
          </w:p>
        </w:tc>
        <w:tc>
          <w:tcPr>
            <w:tcW w:w="2743" w:type="dxa"/>
          </w:tcPr>
          <w:p w14:paraId="1EC76C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39978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1BD6E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4601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A6A296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EB82C89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A9147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F76DCEF" w14:textId="77777777">
        <w:trPr>
          <w:trHeight w:val="268"/>
        </w:trPr>
        <w:tc>
          <w:tcPr>
            <w:tcW w:w="905" w:type="dxa"/>
          </w:tcPr>
          <w:p w14:paraId="60E0066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86.5</w:t>
            </w:r>
          </w:p>
        </w:tc>
        <w:tc>
          <w:tcPr>
            <w:tcW w:w="5820" w:type="dxa"/>
          </w:tcPr>
          <w:p w14:paraId="0D62243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Վելոէրգոմետր</w:t>
            </w:r>
          </w:p>
        </w:tc>
        <w:tc>
          <w:tcPr>
            <w:tcW w:w="2743" w:type="dxa"/>
          </w:tcPr>
          <w:p w14:paraId="0914FF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5AB9A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35FFF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CF14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75B40C6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2D0A28D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8F8E5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4A8B116" w14:textId="77777777">
        <w:trPr>
          <w:trHeight w:val="268"/>
        </w:trPr>
        <w:tc>
          <w:tcPr>
            <w:tcW w:w="905" w:type="dxa"/>
          </w:tcPr>
          <w:p w14:paraId="3E06C12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86.6</w:t>
            </w:r>
          </w:p>
        </w:tc>
        <w:tc>
          <w:tcPr>
            <w:tcW w:w="5820" w:type="dxa"/>
          </w:tcPr>
          <w:p w14:paraId="242CA04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Սոնոգրաֆ</w:t>
            </w:r>
          </w:p>
        </w:tc>
        <w:tc>
          <w:tcPr>
            <w:tcW w:w="2743" w:type="dxa"/>
          </w:tcPr>
          <w:p w14:paraId="5F0CA2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2B373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96958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6627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F6133D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14CF75B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0BA42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B109C8D" w14:textId="77777777">
        <w:trPr>
          <w:trHeight w:val="268"/>
        </w:trPr>
        <w:tc>
          <w:tcPr>
            <w:tcW w:w="905" w:type="dxa"/>
          </w:tcPr>
          <w:p w14:paraId="169E764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86.7</w:t>
            </w:r>
          </w:p>
        </w:tc>
        <w:tc>
          <w:tcPr>
            <w:tcW w:w="5820" w:type="dxa"/>
          </w:tcPr>
          <w:p w14:paraId="582C611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Էխոկարդիոգրաֆ</w:t>
            </w:r>
          </w:p>
        </w:tc>
        <w:tc>
          <w:tcPr>
            <w:tcW w:w="2743" w:type="dxa"/>
          </w:tcPr>
          <w:p w14:paraId="3995FE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A414B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5EA74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E86B5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FCD627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EB06658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052FF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EEF522C" w14:textId="77777777">
        <w:trPr>
          <w:trHeight w:val="268"/>
        </w:trPr>
        <w:tc>
          <w:tcPr>
            <w:tcW w:w="905" w:type="dxa"/>
          </w:tcPr>
          <w:p w14:paraId="0752917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86.8</w:t>
            </w:r>
          </w:p>
        </w:tc>
        <w:tc>
          <w:tcPr>
            <w:tcW w:w="5820" w:type="dxa"/>
          </w:tcPr>
          <w:p w14:paraId="05A407B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Սպիրոգրաֆ</w:t>
            </w:r>
          </w:p>
        </w:tc>
        <w:tc>
          <w:tcPr>
            <w:tcW w:w="2743" w:type="dxa"/>
          </w:tcPr>
          <w:p w14:paraId="00C967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9A4C4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113D8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16525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51F88A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3B89124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AA4CA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65DEB71" w14:textId="77777777">
        <w:trPr>
          <w:trHeight w:val="268"/>
        </w:trPr>
        <w:tc>
          <w:tcPr>
            <w:tcW w:w="905" w:type="dxa"/>
          </w:tcPr>
          <w:p w14:paraId="3E30599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86.9</w:t>
            </w:r>
          </w:p>
        </w:tc>
        <w:tc>
          <w:tcPr>
            <w:tcW w:w="5820" w:type="dxa"/>
          </w:tcPr>
          <w:p w14:paraId="5FE90BF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Ռենտգեն ապարատ</w:t>
            </w:r>
          </w:p>
        </w:tc>
        <w:tc>
          <w:tcPr>
            <w:tcW w:w="2743" w:type="dxa"/>
          </w:tcPr>
          <w:p w14:paraId="0A7D83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C1C9F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11508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F20D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F14D2D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22A5D2F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E45C9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72689CA" w14:textId="77777777">
        <w:trPr>
          <w:trHeight w:val="268"/>
        </w:trPr>
        <w:tc>
          <w:tcPr>
            <w:tcW w:w="905" w:type="dxa"/>
          </w:tcPr>
          <w:p w14:paraId="4C1E24D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86.10</w:t>
            </w:r>
          </w:p>
        </w:tc>
        <w:tc>
          <w:tcPr>
            <w:tcW w:w="5820" w:type="dxa"/>
          </w:tcPr>
          <w:p w14:paraId="3B774CC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Դոպլերոգրաֆ</w:t>
            </w:r>
          </w:p>
        </w:tc>
        <w:tc>
          <w:tcPr>
            <w:tcW w:w="2743" w:type="dxa"/>
          </w:tcPr>
          <w:p w14:paraId="6ACA3D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BA14A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5BD1D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32C7B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C98B0F1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8C8D75B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BFA94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B9553DC" w14:textId="77777777">
        <w:trPr>
          <w:trHeight w:val="268"/>
        </w:trPr>
        <w:tc>
          <w:tcPr>
            <w:tcW w:w="905" w:type="dxa"/>
          </w:tcPr>
          <w:p w14:paraId="5C80D52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86.11</w:t>
            </w:r>
          </w:p>
        </w:tc>
        <w:tc>
          <w:tcPr>
            <w:tcW w:w="5820" w:type="dxa"/>
          </w:tcPr>
          <w:p w14:paraId="557E6A5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Էլեկտրաէնցեֆալոգրաֆ</w:t>
            </w:r>
          </w:p>
        </w:tc>
        <w:tc>
          <w:tcPr>
            <w:tcW w:w="2743" w:type="dxa"/>
          </w:tcPr>
          <w:p w14:paraId="6DC3AE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70E3F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8B877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BF71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702CA8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86E07BF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02BCE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A3A5E38" w14:textId="77777777">
        <w:trPr>
          <w:trHeight w:val="1074"/>
        </w:trPr>
        <w:tc>
          <w:tcPr>
            <w:tcW w:w="905" w:type="dxa"/>
          </w:tcPr>
          <w:p w14:paraId="1ABEDF24" w14:textId="77777777" w:rsidR="00424265" w:rsidRDefault="00424265">
            <w:pPr>
              <w:pStyle w:val="TableParagraph"/>
            </w:pPr>
          </w:p>
          <w:p w14:paraId="27831D21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86.12</w:t>
            </w:r>
          </w:p>
        </w:tc>
        <w:tc>
          <w:tcPr>
            <w:tcW w:w="5820" w:type="dxa"/>
          </w:tcPr>
          <w:p w14:paraId="6C01458A" w14:textId="77777777" w:rsidR="00424265" w:rsidRDefault="006C2590">
            <w:pPr>
              <w:pStyle w:val="TableParagraph"/>
              <w:tabs>
                <w:tab w:val="left" w:pos="1168"/>
                <w:tab w:val="left" w:pos="2596"/>
                <w:tab w:val="left" w:pos="3705"/>
                <w:tab w:val="left" w:pos="4300"/>
              </w:tabs>
              <w:spacing w:before="24" w:line="280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Լրիվ</w:t>
            </w:r>
            <w:r>
              <w:rPr>
                <w:w w:val="105"/>
                <w:sz w:val="20"/>
                <w:szCs w:val="20"/>
              </w:rPr>
              <w:tab/>
              <w:t>կլինիկա`</w:t>
            </w:r>
            <w:r>
              <w:rPr>
                <w:w w:val="105"/>
                <w:sz w:val="20"/>
                <w:szCs w:val="20"/>
              </w:rPr>
              <w:tab/>
              <w:t>լաբորատոր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քննությունների </w:t>
            </w:r>
            <w:r>
              <w:rPr>
                <w:w w:val="105"/>
                <w:sz w:val="20"/>
                <w:szCs w:val="20"/>
              </w:rPr>
              <w:t>ապահովում</w:t>
            </w:r>
            <w:r>
              <w:rPr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(հեմատոլոգիական,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spacing w:val="-1"/>
                <w:w w:val="105"/>
                <w:sz w:val="20"/>
                <w:szCs w:val="20"/>
              </w:rPr>
              <w:t xml:space="preserve">բակտերիոլոգիական, </w:t>
            </w:r>
            <w:r>
              <w:rPr>
                <w:w w:val="105"/>
                <w:sz w:val="20"/>
                <w:szCs w:val="20"/>
              </w:rPr>
              <w:t>կենսաքիմիական, իմունոլոգիական, ոսկրածուծի քննության</w:t>
            </w:r>
          </w:p>
          <w:p w14:paraId="07D5B513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և այլն)</w:t>
            </w:r>
          </w:p>
        </w:tc>
        <w:tc>
          <w:tcPr>
            <w:tcW w:w="2743" w:type="dxa"/>
          </w:tcPr>
          <w:p w14:paraId="2C9049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66B5A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F6D10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6167C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7BD202D" w14:textId="77777777" w:rsidR="00424265" w:rsidRDefault="00424265">
            <w:pPr>
              <w:pStyle w:val="TableParagraph"/>
            </w:pPr>
          </w:p>
          <w:p w14:paraId="3D88484C" w14:textId="77777777" w:rsidR="00424265" w:rsidRDefault="006C2590">
            <w:pPr>
              <w:pStyle w:val="TableParagraph"/>
              <w:spacing w:before="174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04A5F4E" w14:textId="77777777" w:rsidR="00424265" w:rsidRDefault="00424265">
            <w:pPr>
              <w:pStyle w:val="TableParagraph"/>
            </w:pPr>
          </w:p>
          <w:p w14:paraId="3037090E" w14:textId="77777777" w:rsidR="00424265" w:rsidRDefault="006C2590">
            <w:pPr>
              <w:pStyle w:val="TableParagraph"/>
              <w:spacing w:before="174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A6330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E8710A6" w14:textId="77777777">
        <w:trPr>
          <w:trHeight w:val="268"/>
        </w:trPr>
        <w:tc>
          <w:tcPr>
            <w:tcW w:w="905" w:type="dxa"/>
          </w:tcPr>
          <w:p w14:paraId="0C3D6A5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86.13</w:t>
            </w:r>
          </w:p>
        </w:tc>
        <w:tc>
          <w:tcPr>
            <w:tcW w:w="5820" w:type="dxa"/>
          </w:tcPr>
          <w:p w14:paraId="2B24E62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Թթվածնային վրան</w:t>
            </w:r>
          </w:p>
        </w:tc>
        <w:tc>
          <w:tcPr>
            <w:tcW w:w="2743" w:type="dxa"/>
          </w:tcPr>
          <w:p w14:paraId="419DD3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ED399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6A6FE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77A6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488D81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6694A07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049E9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CB751DC" w14:textId="77777777">
        <w:trPr>
          <w:trHeight w:val="268"/>
        </w:trPr>
        <w:tc>
          <w:tcPr>
            <w:tcW w:w="905" w:type="dxa"/>
          </w:tcPr>
          <w:p w14:paraId="4E96919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86.14</w:t>
            </w:r>
          </w:p>
        </w:tc>
        <w:tc>
          <w:tcPr>
            <w:tcW w:w="5820" w:type="dxa"/>
          </w:tcPr>
          <w:p w14:paraId="015B127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Ընդհանուր հեմաթերապիա</w:t>
            </w:r>
          </w:p>
        </w:tc>
        <w:tc>
          <w:tcPr>
            <w:tcW w:w="2743" w:type="dxa"/>
          </w:tcPr>
          <w:p w14:paraId="1DE007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699AE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0BBEF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4D9CF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307793F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0C32F51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AFB10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1B349F2" w14:textId="77777777">
        <w:trPr>
          <w:trHeight w:val="268"/>
        </w:trPr>
        <w:tc>
          <w:tcPr>
            <w:tcW w:w="905" w:type="dxa"/>
          </w:tcPr>
          <w:p w14:paraId="0FCC2DD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86.15</w:t>
            </w:r>
          </w:p>
        </w:tc>
        <w:tc>
          <w:tcPr>
            <w:tcW w:w="5820" w:type="dxa"/>
          </w:tcPr>
          <w:p w14:paraId="2706EDB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Հիվանդի սայլակներ</w:t>
            </w:r>
          </w:p>
        </w:tc>
        <w:tc>
          <w:tcPr>
            <w:tcW w:w="2743" w:type="dxa"/>
          </w:tcPr>
          <w:p w14:paraId="4FDB4F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B8CFF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B35DF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CCC32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0C0F663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5B8D7C9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F3AE6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4C6293B" w14:textId="77777777">
        <w:trPr>
          <w:trHeight w:val="268"/>
        </w:trPr>
        <w:tc>
          <w:tcPr>
            <w:tcW w:w="905" w:type="dxa"/>
          </w:tcPr>
          <w:p w14:paraId="46289C9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86.16</w:t>
            </w:r>
          </w:p>
        </w:tc>
        <w:tc>
          <w:tcPr>
            <w:tcW w:w="5820" w:type="dxa"/>
          </w:tcPr>
          <w:p w14:paraId="1F0B727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Մահճակալներ (ֆունկցիոնալ և հասարակ)</w:t>
            </w:r>
          </w:p>
        </w:tc>
        <w:tc>
          <w:tcPr>
            <w:tcW w:w="2743" w:type="dxa"/>
          </w:tcPr>
          <w:p w14:paraId="1532B3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518E8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7A438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13A5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CC64AB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A3EBAA1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38A89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F68E323" w14:textId="77777777">
        <w:trPr>
          <w:trHeight w:val="268"/>
        </w:trPr>
        <w:tc>
          <w:tcPr>
            <w:tcW w:w="905" w:type="dxa"/>
          </w:tcPr>
          <w:p w14:paraId="21289D1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86.17</w:t>
            </w:r>
          </w:p>
        </w:tc>
        <w:tc>
          <w:tcPr>
            <w:tcW w:w="5820" w:type="dxa"/>
          </w:tcPr>
          <w:p w14:paraId="2E1F615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Ապակյա սեղանիկներ</w:t>
            </w:r>
          </w:p>
        </w:tc>
        <w:tc>
          <w:tcPr>
            <w:tcW w:w="2743" w:type="dxa"/>
          </w:tcPr>
          <w:p w14:paraId="04E5DB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1315D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DD9B6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43844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A0EE99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21EE5F5E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0CD4F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71E6BF9" w14:textId="77777777">
        <w:trPr>
          <w:trHeight w:val="268"/>
        </w:trPr>
        <w:tc>
          <w:tcPr>
            <w:tcW w:w="905" w:type="dxa"/>
          </w:tcPr>
          <w:p w14:paraId="25DEBA9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86.18</w:t>
            </w:r>
          </w:p>
        </w:tc>
        <w:tc>
          <w:tcPr>
            <w:tcW w:w="5820" w:type="dxa"/>
          </w:tcPr>
          <w:p w14:paraId="6CA8021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Դեղորայքի պահարաններ</w:t>
            </w:r>
          </w:p>
        </w:tc>
        <w:tc>
          <w:tcPr>
            <w:tcW w:w="2743" w:type="dxa"/>
          </w:tcPr>
          <w:p w14:paraId="046566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11937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F78D9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41FF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E588C1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70BC1FF0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C2233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A32B5F1" w14:textId="77777777">
        <w:trPr>
          <w:trHeight w:val="268"/>
        </w:trPr>
        <w:tc>
          <w:tcPr>
            <w:tcW w:w="905" w:type="dxa"/>
          </w:tcPr>
          <w:p w14:paraId="75210B6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86.19</w:t>
            </w:r>
          </w:p>
        </w:tc>
        <w:tc>
          <w:tcPr>
            <w:tcW w:w="5820" w:type="dxa"/>
          </w:tcPr>
          <w:p w14:paraId="0FBEF6A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թախտեր</w:t>
            </w:r>
          </w:p>
        </w:tc>
        <w:tc>
          <w:tcPr>
            <w:tcW w:w="2743" w:type="dxa"/>
          </w:tcPr>
          <w:p w14:paraId="2C098A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5184F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0AEDB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3552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9D63BB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007D44D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7685F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3A6A502" w14:textId="77777777">
        <w:trPr>
          <w:trHeight w:val="2200"/>
        </w:trPr>
        <w:tc>
          <w:tcPr>
            <w:tcW w:w="905" w:type="dxa"/>
          </w:tcPr>
          <w:p w14:paraId="167AC6C7" w14:textId="77777777" w:rsidR="00424265" w:rsidRDefault="00424265">
            <w:pPr>
              <w:pStyle w:val="TableParagraph"/>
            </w:pPr>
          </w:p>
          <w:p w14:paraId="7F288D2A" w14:textId="77777777" w:rsidR="00424265" w:rsidRDefault="00424265">
            <w:pPr>
              <w:pStyle w:val="TableParagraph"/>
            </w:pPr>
          </w:p>
          <w:p w14:paraId="51BC9265" w14:textId="77777777" w:rsidR="00424265" w:rsidRDefault="00424265">
            <w:pPr>
              <w:pStyle w:val="TableParagraph"/>
            </w:pPr>
          </w:p>
          <w:p w14:paraId="4A491C8F" w14:textId="77777777" w:rsidR="00424265" w:rsidRDefault="00424265">
            <w:pPr>
              <w:pStyle w:val="TableParagraph"/>
              <w:rPr>
                <w:sz w:val="20"/>
              </w:rPr>
            </w:pPr>
          </w:p>
          <w:p w14:paraId="71D97B0E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87.</w:t>
            </w:r>
          </w:p>
        </w:tc>
        <w:tc>
          <w:tcPr>
            <w:tcW w:w="5820" w:type="dxa"/>
          </w:tcPr>
          <w:p w14:paraId="3F52B183" w14:textId="77777777" w:rsidR="00424265" w:rsidRDefault="00424265">
            <w:pPr>
              <w:pStyle w:val="TableParagraph"/>
            </w:pPr>
          </w:p>
          <w:p w14:paraId="6270B7F1" w14:textId="77777777" w:rsidR="00424265" w:rsidRDefault="00424265">
            <w:pPr>
              <w:pStyle w:val="TableParagraph"/>
            </w:pPr>
          </w:p>
          <w:p w14:paraId="194D9216" w14:textId="77777777" w:rsidR="00424265" w:rsidRDefault="00424265">
            <w:pPr>
              <w:pStyle w:val="TableParagraph"/>
              <w:spacing w:before="8"/>
              <w:rPr>
                <w:sz w:val="30"/>
              </w:rPr>
            </w:pPr>
          </w:p>
          <w:p w14:paraId="4FEA214B" w14:textId="77777777" w:rsidR="00424265" w:rsidRDefault="006C2590">
            <w:pPr>
              <w:pStyle w:val="TableParagraph"/>
              <w:spacing w:line="276" w:lineRule="auto"/>
              <w:ind w:left="107" w:right="93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Ճառագայթային վնասվածքների բաժանմունքը  հագեցած է</w:t>
            </w:r>
            <w:r>
              <w:rPr>
                <w:spacing w:val="3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կադրերով․</w:t>
            </w:r>
          </w:p>
        </w:tc>
        <w:tc>
          <w:tcPr>
            <w:tcW w:w="2743" w:type="dxa"/>
          </w:tcPr>
          <w:p w14:paraId="640C2923" w14:textId="77777777" w:rsidR="00424265" w:rsidRDefault="006C2590">
            <w:pPr>
              <w:pStyle w:val="TableParagraph"/>
              <w:spacing w:before="24" w:line="280" w:lineRule="auto"/>
              <w:ind w:left="107" w:right="86"/>
              <w:jc w:val="both"/>
              <w:rPr>
                <w:sz w:val="24"/>
                <w:szCs w:val="24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 27,</w:t>
            </w:r>
            <w:r>
              <w:rPr>
                <w:spacing w:val="35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4"/>
                <w:szCs w:val="24"/>
              </w:rPr>
              <w:t>ՀՀ</w:t>
            </w:r>
          </w:p>
          <w:p w14:paraId="41931D53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43D8CB6C" w14:textId="77777777" w:rsidR="00424265" w:rsidRDefault="006C2590">
            <w:pPr>
              <w:pStyle w:val="TableParagraph"/>
              <w:spacing w:before="2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  <w:shd w:val="clear" w:color="auto" w:fill="AEAAAA"/>
          </w:tcPr>
          <w:p w14:paraId="6F00D9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0E91F5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07E26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287C9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3E556C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6E3433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0550442" w14:textId="77777777">
        <w:trPr>
          <w:trHeight w:val="1341"/>
        </w:trPr>
        <w:tc>
          <w:tcPr>
            <w:tcW w:w="905" w:type="dxa"/>
          </w:tcPr>
          <w:p w14:paraId="0B151CAA" w14:textId="77777777" w:rsidR="00424265" w:rsidRDefault="00424265">
            <w:pPr>
              <w:pStyle w:val="TableParagraph"/>
            </w:pPr>
          </w:p>
          <w:p w14:paraId="43F95E8E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50AD3B49" w14:textId="77777777" w:rsidR="00424265" w:rsidRDefault="006C259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87.1</w:t>
            </w:r>
          </w:p>
        </w:tc>
        <w:tc>
          <w:tcPr>
            <w:tcW w:w="5820" w:type="dxa"/>
          </w:tcPr>
          <w:p w14:paraId="20C84739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3E61182B" w14:textId="77777777" w:rsidR="00424265" w:rsidRDefault="006C2590">
            <w:pPr>
              <w:pStyle w:val="TableParagraph"/>
              <w:spacing w:line="280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Բժիշկներ՝ համապատասխան հետդիպլոմային կրթությամբ և վերջին 5 տարվա ընթացքում վերապատրաստման առկայությամբ</w:t>
            </w:r>
          </w:p>
        </w:tc>
        <w:tc>
          <w:tcPr>
            <w:tcW w:w="2743" w:type="dxa"/>
          </w:tcPr>
          <w:p w14:paraId="2DE907E2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5FE02FE8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      2002</w:t>
            </w:r>
          </w:p>
        </w:tc>
        <w:tc>
          <w:tcPr>
            <w:tcW w:w="710" w:type="dxa"/>
          </w:tcPr>
          <w:p w14:paraId="369ACA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B46F8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C63E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643CE0" w14:textId="77777777" w:rsidR="00424265" w:rsidRDefault="00424265">
            <w:pPr>
              <w:pStyle w:val="TableParagraph"/>
            </w:pPr>
          </w:p>
          <w:p w14:paraId="2C8047A0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50488E7B" w14:textId="77777777" w:rsidR="00424265" w:rsidRDefault="006C2590"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0A8ED7DC" w14:textId="77777777" w:rsidR="00424265" w:rsidRDefault="00424265">
            <w:pPr>
              <w:pStyle w:val="TableParagraph"/>
            </w:pPr>
          </w:p>
          <w:p w14:paraId="24FBB7DD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67C961D0" w14:textId="77777777" w:rsidR="00424265" w:rsidRDefault="006C2590">
            <w:pPr>
              <w:pStyle w:val="TableParagraph"/>
              <w:spacing w:before="1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33BA62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28911C63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60C2007A" w14:textId="77777777">
        <w:trPr>
          <w:trHeight w:val="805"/>
        </w:trPr>
        <w:tc>
          <w:tcPr>
            <w:tcW w:w="905" w:type="dxa"/>
          </w:tcPr>
          <w:p w14:paraId="61FAD5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6EE0AA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3BEFE2B1" w14:textId="77777777" w:rsidR="00424265" w:rsidRDefault="006C2590">
            <w:pPr>
              <w:pStyle w:val="TableParagraph"/>
              <w:spacing w:before="26" w:line="278" w:lineRule="auto"/>
              <w:ind w:left="107" w:right="94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թվականի հունիսի 29-ի N 867 որոշման Հավելված N</w:t>
            </w:r>
          </w:p>
          <w:p w14:paraId="7CD875F1" w14:textId="77777777" w:rsidR="00424265" w:rsidRDefault="006C2590">
            <w:pPr>
              <w:pStyle w:val="TableParagraph"/>
              <w:spacing w:before="2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17318F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36DDD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8D3F2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1239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442975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059FDB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F7E9896" w14:textId="77777777">
        <w:trPr>
          <w:trHeight w:val="2147"/>
        </w:trPr>
        <w:tc>
          <w:tcPr>
            <w:tcW w:w="905" w:type="dxa"/>
          </w:tcPr>
          <w:p w14:paraId="0D9930B3" w14:textId="77777777" w:rsidR="00424265" w:rsidRDefault="00424265">
            <w:pPr>
              <w:pStyle w:val="TableParagraph"/>
            </w:pPr>
          </w:p>
          <w:p w14:paraId="48EDF77A" w14:textId="77777777" w:rsidR="00424265" w:rsidRDefault="00424265">
            <w:pPr>
              <w:pStyle w:val="TableParagraph"/>
            </w:pPr>
          </w:p>
          <w:p w14:paraId="6C3BE2DA" w14:textId="77777777" w:rsidR="00424265" w:rsidRDefault="00424265">
            <w:pPr>
              <w:pStyle w:val="TableParagraph"/>
            </w:pPr>
          </w:p>
          <w:p w14:paraId="507AB5BD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E9AE6E9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87.2</w:t>
            </w:r>
          </w:p>
        </w:tc>
        <w:tc>
          <w:tcPr>
            <w:tcW w:w="5820" w:type="dxa"/>
          </w:tcPr>
          <w:p w14:paraId="6799248D" w14:textId="77777777" w:rsidR="00424265" w:rsidRDefault="00424265">
            <w:pPr>
              <w:pStyle w:val="TableParagraph"/>
            </w:pPr>
          </w:p>
          <w:p w14:paraId="791C1FFE" w14:textId="77777777" w:rsidR="00424265" w:rsidRDefault="00424265">
            <w:pPr>
              <w:pStyle w:val="TableParagraph"/>
            </w:pPr>
          </w:p>
          <w:p w14:paraId="47044D42" w14:textId="77777777" w:rsidR="00424265" w:rsidRDefault="00424265">
            <w:pPr>
              <w:pStyle w:val="TableParagraph"/>
            </w:pPr>
          </w:p>
          <w:p w14:paraId="0B14ABBB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330CD4BD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0E4A2C28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4E8CB7AC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076F23B8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4DBA02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3F89B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7DB2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463BCA" w14:textId="77777777" w:rsidR="00424265" w:rsidRDefault="00424265">
            <w:pPr>
              <w:pStyle w:val="TableParagraph"/>
            </w:pPr>
          </w:p>
          <w:p w14:paraId="29707A5E" w14:textId="77777777" w:rsidR="00424265" w:rsidRDefault="00424265">
            <w:pPr>
              <w:pStyle w:val="TableParagraph"/>
            </w:pPr>
          </w:p>
          <w:p w14:paraId="5B1334A6" w14:textId="77777777" w:rsidR="00424265" w:rsidRDefault="00424265">
            <w:pPr>
              <w:pStyle w:val="TableParagraph"/>
            </w:pPr>
          </w:p>
          <w:p w14:paraId="0AD7AF9B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F7884FC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D926974" w14:textId="77777777" w:rsidR="00424265" w:rsidRDefault="00424265">
            <w:pPr>
              <w:pStyle w:val="TableParagraph"/>
            </w:pPr>
          </w:p>
          <w:p w14:paraId="14E43992" w14:textId="77777777" w:rsidR="00424265" w:rsidRDefault="00424265">
            <w:pPr>
              <w:pStyle w:val="TableParagraph"/>
            </w:pPr>
          </w:p>
          <w:p w14:paraId="128152E2" w14:textId="77777777" w:rsidR="00424265" w:rsidRDefault="00424265">
            <w:pPr>
              <w:pStyle w:val="TableParagraph"/>
            </w:pPr>
          </w:p>
          <w:p w14:paraId="06556E77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67B6DDA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1831F4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AF6C892" w14:textId="77777777">
        <w:trPr>
          <w:trHeight w:val="268"/>
        </w:trPr>
        <w:tc>
          <w:tcPr>
            <w:tcW w:w="905" w:type="dxa"/>
          </w:tcPr>
          <w:p w14:paraId="46B09F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00E4497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ՖԻԶԻՈԹԵՐԱՊԵՎՏԻԿ ԲԱԺԱՆՄՈՒՆՔ</w:t>
            </w:r>
          </w:p>
        </w:tc>
        <w:tc>
          <w:tcPr>
            <w:tcW w:w="2743" w:type="dxa"/>
          </w:tcPr>
          <w:p w14:paraId="50E260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17A195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2CE47D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49CFF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6143D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7182C6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410E41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A84CCD2" w14:textId="77777777">
        <w:trPr>
          <w:trHeight w:val="1072"/>
        </w:trPr>
        <w:tc>
          <w:tcPr>
            <w:tcW w:w="905" w:type="dxa"/>
          </w:tcPr>
          <w:p w14:paraId="487961E7" w14:textId="77777777" w:rsidR="00424265" w:rsidRDefault="00424265">
            <w:pPr>
              <w:pStyle w:val="TableParagraph"/>
            </w:pPr>
          </w:p>
          <w:p w14:paraId="73ADC517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88.</w:t>
            </w:r>
          </w:p>
        </w:tc>
        <w:tc>
          <w:tcPr>
            <w:tcW w:w="5820" w:type="dxa"/>
          </w:tcPr>
          <w:p w14:paraId="6C6EEBF4" w14:textId="77777777" w:rsidR="00424265" w:rsidRDefault="006C2590">
            <w:pPr>
              <w:pStyle w:val="TableParagraph"/>
              <w:spacing w:before="163" w:line="276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ֆիզիոթերապեվտիկ բաժանմունքի գործունեության համար անհրաժեշտ տեխնիկական պահանջներն ու պայմաններն առկա են․</w:t>
            </w:r>
          </w:p>
        </w:tc>
        <w:tc>
          <w:tcPr>
            <w:tcW w:w="2743" w:type="dxa"/>
          </w:tcPr>
          <w:p w14:paraId="765EDF5B" w14:textId="77777777" w:rsidR="00424265" w:rsidRDefault="006C2590">
            <w:pPr>
              <w:pStyle w:val="TableParagraph"/>
              <w:spacing w:before="24" w:line="280" w:lineRule="auto"/>
              <w:ind w:left="107" w:right="9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30AB9FAB" w14:textId="77777777" w:rsidR="00424265" w:rsidRDefault="006C2590">
            <w:pPr>
              <w:pStyle w:val="TableParagraph"/>
              <w:spacing w:line="221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2, կետ 10</w:t>
            </w:r>
          </w:p>
        </w:tc>
        <w:tc>
          <w:tcPr>
            <w:tcW w:w="710" w:type="dxa"/>
            <w:shd w:val="clear" w:color="auto" w:fill="AEAAAA"/>
          </w:tcPr>
          <w:p w14:paraId="431935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392507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CAFAA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A3E48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2261EC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1BFEA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98233F1" w14:textId="77777777">
        <w:trPr>
          <w:trHeight w:val="268"/>
        </w:trPr>
        <w:tc>
          <w:tcPr>
            <w:tcW w:w="905" w:type="dxa"/>
          </w:tcPr>
          <w:p w14:paraId="33B28B4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88.1</w:t>
            </w:r>
          </w:p>
        </w:tc>
        <w:tc>
          <w:tcPr>
            <w:tcW w:w="5820" w:type="dxa"/>
          </w:tcPr>
          <w:p w14:paraId="6395E75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Ուլտրաձայնային թերապիայի սարքեր</w:t>
            </w:r>
          </w:p>
        </w:tc>
        <w:tc>
          <w:tcPr>
            <w:tcW w:w="2743" w:type="dxa"/>
          </w:tcPr>
          <w:p w14:paraId="08D949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2DC09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E56C1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13DD0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B67958D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FE12834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BD019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0BD920F" w14:textId="77777777">
        <w:trPr>
          <w:trHeight w:val="268"/>
        </w:trPr>
        <w:tc>
          <w:tcPr>
            <w:tcW w:w="905" w:type="dxa"/>
          </w:tcPr>
          <w:p w14:paraId="630F520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88.2</w:t>
            </w:r>
          </w:p>
        </w:tc>
        <w:tc>
          <w:tcPr>
            <w:tcW w:w="5820" w:type="dxa"/>
          </w:tcPr>
          <w:p w14:paraId="5DCAE08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Ճառագայթիչներ</w:t>
            </w:r>
          </w:p>
        </w:tc>
        <w:tc>
          <w:tcPr>
            <w:tcW w:w="2743" w:type="dxa"/>
          </w:tcPr>
          <w:p w14:paraId="4B15BE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C2B5B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662AF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02AE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FF4493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3F68521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35E39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A588962" w14:textId="77777777">
        <w:trPr>
          <w:trHeight w:val="268"/>
        </w:trPr>
        <w:tc>
          <w:tcPr>
            <w:tcW w:w="905" w:type="dxa"/>
          </w:tcPr>
          <w:p w14:paraId="13993A3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88.3</w:t>
            </w:r>
          </w:p>
        </w:tc>
        <w:tc>
          <w:tcPr>
            <w:tcW w:w="5820" w:type="dxa"/>
          </w:tcPr>
          <w:p w14:paraId="785B37F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Էլեկտրաքուն</w:t>
            </w:r>
          </w:p>
        </w:tc>
        <w:tc>
          <w:tcPr>
            <w:tcW w:w="2743" w:type="dxa"/>
          </w:tcPr>
          <w:p w14:paraId="5E7F76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AF29A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81132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DA5B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FF99F0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5C17250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94B57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285C10D" w14:textId="77777777">
        <w:trPr>
          <w:trHeight w:val="268"/>
        </w:trPr>
        <w:tc>
          <w:tcPr>
            <w:tcW w:w="905" w:type="dxa"/>
          </w:tcPr>
          <w:p w14:paraId="319B5CC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88.4</w:t>
            </w:r>
          </w:p>
        </w:tc>
        <w:tc>
          <w:tcPr>
            <w:tcW w:w="5820" w:type="dxa"/>
          </w:tcPr>
          <w:p w14:paraId="30421E2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Էլեկտրաստիմուլյատորներ</w:t>
            </w:r>
          </w:p>
        </w:tc>
        <w:tc>
          <w:tcPr>
            <w:tcW w:w="2743" w:type="dxa"/>
          </w:tcPr>
          <w:p w14:paraId="738C51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91DB6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3E81F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1D09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FCCE7C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48A5094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941F5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7094BF5" w14:textId="77777777">
        <w:trPr>
          <w:trHeight w:val="268"/>
        </w:trPr>
        <w:tc>
          <w:tcPr>
            <w:tcW w:w="905" w:type="dxa"/>
          </w:tcPr>
          <w:p w14:paraId="004BCBA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88.5</w:t>
            </w:r>
          </w:p>
        </w:tc>
        <w:tc>
          <w:tcPr>
            <w:tcW w:w="5820" w:type="dxa"/>
          </w:tcPr>
          <w:p w14:paraId="76D11E9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Գալվանիզացիայի ապարատ</w:t>
            </w:r>
          </w:p>
        </w:tc>
        <w:tc>
          <w:tcPr>
            <w:tcW w:w="2743" w:type="dxa"/>
          </w:tcPr>
          <w:p w14:paraId="4F8F34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3E058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0BF28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7612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B6809D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070C8C0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1D22C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8636B2E" w14:textId="77777777">
        <w:trPr>
          <w:trHeight w:val="268"/>
        </w:trPr>
        <w:tc>
          <w:tcPr>
            <w:tcW w:w="905" w:type="dxa"/>
          </w:tcPr>
          <w:p w14:paraId="5AB3BEA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88.6</w:t>
            </w:r>
          </w:p>
        </w:tc>
        <w:tc>
          <w:tcPr>
            <w:tcW w:w="5820" w:type="dxa"/>
          </w:tcPr>
          <w:p w14:paraId="3CA720C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Ինհալյատորներ</w:t>
            </w:r>
          </w:p>
        </w:tc>
        <w:tc>
          <w:tcPr>
            <w:tcW w:w="2743" w:type="dxa"/>
          </w:tcPr>
          <w:p w14:paraId="72A07C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1D54C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EE03E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BCF06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305ADD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A1A82F0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61E02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358321A" w14:textId="77777777">
        <w:trPr>
          <w:trHeight w:val="268"/>
        </w:trPr>
        <w:tc>
          <w:tcPr>
            <w:tcW w:w="905" w:type="dxa"/>
          </w:tcPr>
          <w:p w14:paraId="7913B42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88.7</w:t>
            </w:r>
          </w:p>
        </w:tc>
        <w:tc>
          <w:tcPr>
            <w:tcW w:w="5820" w:type="dxa"/>
          </w:tcPr>
          <w:p w14:paraId="03F414D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Դիոդինամիկա</w:t>
            </w:r>
          </w:p>
        </w:tc>
        <w:tc>
          <w:tcPr>
            <w:tcW w:w="2743" w:type="dxa"/>
          </w:tcPr>
          <w:p w14:paraId="45D044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1E314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F99BB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B14A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7BA9A9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E289BC0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6EBE9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102C97B" w14:textId="77777777">
        <w:trPr>
          <w:trHeight w:val="268"/>
        </w:trPr>
        <w:tc>
          <w:tcPr>
            <w:tcW w:w="905" w:type="dxa"/>
          </w:tcPr>
          <w:p w14:paraId="3986C08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88.8</w:t>
            </w:r>
          </w:p>
        </w:tc>
        <w:tc>
          <w:tcPr>
            <w:tcW w:w="5820" w:type="dxa"/>
          </w:tcPr>
          <w:p w14:paraId="0194AD8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Գերբարձր հաճախականության ապարատներ</w:t>
            </w:r>
          </w:p>
        </w:tc>
        <w:tc>
          <w:tcPr>
            <w:tcW w:w="2743" w:type="dxa"/>
          </w:tcPr>
          <w:p w14:paraId="3FD297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D1163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F2B85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9B28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27515B3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0CE3033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11BC2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9D4161C" w14:textId="77777777">
        <w:trPr>
          <w:trHeight w:val="268"/>
        </w:trPr>
        <w:tc>
          <w:tcPr>
            <w:tcW w:w="905" w:type="dxa"/>
          </w:tcPr>
          <w:p w14:paraId="02F82C2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88.9</w:t>
            </w:r>
          </w:p>
        </w:tc>
        <w:tc>
          <w:tcPr>
            <w:tcW w:w="5820" w:type="dxa"/>
          </w:tcPr>
          <w:p w14:paraId="05C231F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Լազերային ճառագայթման ապարատներ</w:t>
            </w:r>
          </w:p>
        </w:tc>
        <w:tc>
          <w:tcPr>
            <w:tcW w:w="2743" w:type="dxa"/>
          </w:tcPr>
          <w:p w14:paraId="06039A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34AF7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E03A6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0E9C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4886997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047AA55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85E6E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835122C" w14:textId="77777777">
        <w:trPr>
          <w:trHeight w:val="268"/>
        </w:trPr>
        <w:tc>
          <w:tcPr>
            <w:tcW w:w="905" w:type="dxa"/>
          </w:tcPr>
          <w:p w14:paraId="7860E6D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88.10</w:t>
            </w:r>
          </w:p>
        </w:tc>
        <w:tc>
          <w:tcPr>
            <w:tcW w:w="5820" w:type="dxa"/>
          </w:tcPr>
          <w:p w14:paraId="3885C36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Նեյրոիմպուլսի ապարատներ</w:t>
            </w:r>
          </w:p>
        </w:tc>
        <w:tc>
          <w:tcPr>
            <w:tcW w:w="2743" w:type="dxa"/>
          </w:tcPr>
          <w:p w14:paraId="7EA6A1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991B6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61089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8A2A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9B4177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D2B629F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47359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6872A6F" w14:textId="77777777">
        <w:trPr>
          <w:trHeight w:val="268"/>
        </w:trPr>
        <w:tc>
          <w:tcPr>
            <w:tcW w:w="905" w:type="dxa"/>
          </w:tcPr>
          <w:p w14:paraId="3706F4D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88.11</w:t>
            </w:r>
          </w:p>
        </w:tc>
        <w:tc>
          <w:tcPr>
            <w:tcW w:w="5820" w:type="dxa"/>
          </w:tcPr>
          <w:p w14:paraId="20EC4B5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Լազերային ապարատներ</w:t>
            </w:r>
          </w:p>
        </w:tc>
        <w:tc>
          <w:tcPr>
            <w:tcW w:w="2743" w:type="dxa"/>
          </w:tcPr>
          <w:p w14:paraId="241394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E3CDB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FCB8D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05BD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A32417C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50720DD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D84B1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E38FE77" w14:textId="77777777">
        <w:trPr>
          <w:trHeight w:val="268"/>
        </w:trPr>
        <w:tc>
          <w:tcPr>
            <w:tcW w:w="905" w:type="dxa"/>
          </w:tcPr>
          <w:p w14:paraId="1A73D19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88.12</w:t>
            </w:r>
          </w:p>
        </w:tc>
        <w:tc>
          <w:tcPr>
            <w:tcW w:w="5820" w:type="dxa"/>
          </w:tcPr>
          <w:p w14:paraId="683BA16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Չիժևսկու լուսամփոփներ</w:t>
            </w:r>
          </w:p>
        </w:tc>
        <w:tc>
          <w:tcPr>
            <w:tcW w:w="2743" w:type="dxa"/>
          </w:tcPr>
          <w:p w14:paraId="52ACFF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1D3E6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94F59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42B8A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573225B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CF9AFEE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1DF4A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D78C117" w14:textId="77777777">
        <w:trPr>
          <w:trHeight w:val="268"/>
        </w:trPr>
        <w:tc>
          <w:tcPr>
            <w:tcW w:w="905" w:type="dxa"/>
          </w:tcPr>
          <w:p w14:paraId="2B86F46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88.13</w:t>
            </w:r>
          </w:p>
        </w:tc>
        <w:tc>
          <w:tcPr>
            <w:tcW w:w="5820" w:type="dxa"/>
          </w:tcPr>
          <w:p w14:paraId="735AA65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Պարաֆինի թերմոստատ</w:t>
            </w:r>
          </w:p>
        </w:tc>
        <w:tc>
          <w:tcPr>
            <w:tcW w:w="2743" w:type="dxa"/>
          </w:tcPr>
          <w:p w14:paraId="77AD88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76D43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5B50E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EC94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8053F81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C6211C7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950D7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9E76622" w14:textId="77777777">
        <w:trPr>
          <w:trHeight w:val="268"/>
        </w:trPr>
        <w:tc>
          <w:tcPr>
            <w:tcW w:w="905" w:type="dxa"/>
          </w:tcPr>
          <w:p w14:paraId="4C94845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88.14</w:t>
            </w:r>
          </w:p>
        </w:tc>
        <w:tc>
          <w:tcPr>
            <w:tcW w:w="5820" w:type="dxa"/>
          </w:tcPr>
          <w:p w14:paraId="78A5061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Հիվանդի սայլակներ</w:t>
            </w:r>
          </w:p>
        </w:tc>
        <w:tc>
          <w:tcPr>
            <w:tcW w:w="2743" w:type="dxa"/>
          </w:tcPr>
          <w:p w14:paraId="6DE7AB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BA82C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DCE2A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3C63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CB32B5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A653CEC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8DEE4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7C86A62" w14:textId="77777777">
        <w:trPr>
          <w:trHeight w:val="268"/>
        </w:trPr>
        <w:tc>
          <w:tcPr>
            <w:tcW w:w="905" w:type="dxa"/>
          </w:tcPr>
          <w:p w14:paraId="1D45FBF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88.15</w:t>
            </w:r>
          </w:p>
        </w:tc>
        <w:tc>
          <w:tcPr>
            <w:tcW w:w="5820" w:type="dxa"/>
          </w:tcPr>
          <w:p w14:paraId="20E130B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Մահճակալներ (ֆունկցիոնալ և հասարակ)</w:t>
            </w:r>
          </w:p>
        </w:tc>
        <w:tc>
          <w:tcPr>
            <w:tcW w:w="2743" w:type="dxa"/>
          </w:tcPr>
          <w:p w14:paraId="7A16B6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462F9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3FF11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B3D7B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BBD489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0D53C79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F7DCA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0797EA0" w14:textId="77777777">
        <w:trPr>
          <w:trHeight w:val="268"/>
        </w:trPr>
        <w:tc>
          <w:tcPr>
            <w:tcW w:w="905" w:type="dxa"/>
          </w:tcPr>
          <w:p w14:paraId="6EA6185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88.16</w:t>
            </w:r>
          </w:p>
        </w:tc>
        <w:tc>
          <w:tcPr>
            <w:tcW w:w="5820" w:type="dxa"/>
          </w:tcPr>
          <w:p w14:paraId="7500297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Ապակյա սեղանիկներ</w:t>
            </w:r>
          </w:p>
        </w:tc>
        <w:tc>
          <w:tcPr>
            <w:tcW w:w="2743" w:type="dxa"/>
          </w:tcPr>
          <w:p w14:paraId="22441A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9CA5F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3BE84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EDD86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8A0FCA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028C88A3" w14:textId="77777777" w:rsidR="00424265" w:rsidRDefault="006C2590">
            <w:pPr>
              <w:pStyle w:val="TableParagraph"/>
              <w:spacing w:before="26" w:line="222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46276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87C2D0F" w14:textId="77777777">
        <w:trPr>
          <w:trHeight w:val="268"/>
        </w:trPr>
        <w:tc>
          <w:tcPr>
            <w:tcW w:w="905" w:type="dxa"/>
          </w:tcPr>
          <w:p w14:paraId="3FFB9BC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88.17</w:t>
            </w:r>
          </w:p>
        </w:tc>
        <w:tc>
          <w:tcPr>
            <w:tcW w:w="5820" w:type="dxa"/>
          </w:tcPr>
          <w:p w14:paraId="3293674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Դեղորայքի պահարաններ</w:t>
            </w:r>
          </w:p>
        </w:tc>
        <w:tc>
          <w:tcPr>
            <w:tcW w:w="2743" w:type="dxa"/>
          </w:tcPr>
          <w:p w14:paraId="5BEEB8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01CBA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92393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4D328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3C5A4F2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4055A7B7" w14:textId="77777777" w:rsidR="00424265" w:rsidRDefault="006C2590">
            <w:pPr>
              <w:pStyle w:val="TableParagraph"/>
              <w:spacing w:before="26" w:line="222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10FDC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4B1056B" w14:textId="77777777">
        <w:trPr>
          <w:trHeight w:val="268"/>
        </w:trPr>
        <w:tc>
          <w:tcPr>
            <w:tcW w:w="905" w:type="dxa"/>
          </w:tcPr>
          <w:p w14:paraId="5ED9813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88.18</w:t>
            </w:r>
          </w:p>
        </w:tc>
        <w:tc>
          <w:tcPr>
            <w:tcW w:w="5820" w:type="dxa"/>
          </w:tcPr>
          <w:p w14:paraId="593E58D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պահարաններ</w:t>
            </w:r>
          </w:p>
        </w:tc>
        <w:tc>
          <w:tcPr>
            <w:tcW w:w="2743" w:type="dxa"/>
          </w:tcPr>
          <w:p w14:paraId="47E23B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D069F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21DCD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631D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17EB036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143ACF2D" w14:textId="77777777" w:rsidR="00424265" w:rsidRDefault="006C2590">
            <w:pPr>
              <w:pStyle w:val="TableParagraph"/>
              <w:spacing w:before="26" w:line="222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F2AB6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023C9AD" w14:textId="77777777">
        <w:trPr>
          <w:trHeight w:val="268"/>
        </w:trPr>
        <w:tc>
          <w:tcPr>
            <w:tcW w:w="905" w:type="dxa"/>
          </w:tcPr>
          <w:p w14:paraId="6629996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88.19</w:t>
            </w:r>
          </w:p>
        </w:tc>
        <w:tc>
          <w:tcPr>
            <w:tcW w:w="5820" w:type="dxa"/>
          </w:tcPr>
          <w:p w14:paraId="64EF2C2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թախտեր</w:t>
            </w:r>
          </w:p>
        </w:tc>
        <w:tc>
          <w:tcPr>
            <w:tcW w:w="2743" w:type="dxa"/>
          </w:tcPr>
          <w:p w14:paraId="467ED5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AC3F6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AE6F5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96F40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03FECE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052FD54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ACD46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48F659E" w14:textId="77777777">
        <w:trPr>
          <w:trHeight w:val="270"/>
        </w:trPr>
        <w:tc>
          <w:tcPr>
            <w:tcW w:w="905" w:type="dxa"/>
          </w:tcPr>
          <w:p w14:paraId="67FCB967" w14:textId="77777777" w:rsidR="00424265" w:rsidRDefault="006C2590">
            <w:pPr>
              <w:pStyle w:val="TableParagraph"/>
              <w:spacing w:before="26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88.20</w:t>
            </w:r>
          </w:p>
        </w:tc>
        <w:tc>
          <w:tcPr>
            <w:tcW w:w="5820" w:type="dxa"/>
          </w:tcPr>
          <w:p w14:paraId="6561902A" w14:textId="77777777" w:rsidR="00424265" w:rsidRDefault="006C2590">
            <w:pPr>
              <w:pStyle w:val="TableParagraph"/>
              <w:spacing w:before="26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Հանդերձապահարաններ</w:t>
            </w:r>
          </w:p>
        </w:tc>
        <w:tc>
          <w:tcPr>
            <w:tcW w:w="2743" w:type="dxa"/>
          </w:tcPr>
          <w:p w14:paraId="6AE47C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A9244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85D23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82201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BAAC6BE" w14:textId="77777777" w:rsidR="00424265" w:rsidRDefault="006C2590">
            <w:pPr>
              <w:pStyle w:val="TableParagraph"/>
              <w:spacing w:before="26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6197619B" w14:textId="77777777" w:rsidR="00424265" w:rsidRDefault="006C2590">
            <w:pPr>
              <w:pStyle w:val="TableParagraph"/>
              <w:spacing w:before="26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78857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5C3A1086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47918C6D" w14:textId="77777777">
        <w:trPr>
          <w:trHeight w:val="268"/>
        </w:trPr>
        <w:tc>
          <w:tcPr>
            <w:tcW w:w="905" w:type="dxa"/>
          </w:tcPr>
          <w:p w14:paraId="3A98D26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lastRenderedPageBreak/>
              <w:t>88.21</w:t>
            </w:r>
          </w:p>
        </w:tc>
        <w:tc>
          <w:tcPr>
            <w:tcW w:w="5820" w:type="dxa"/>
          </w:tcPr>
          <w:p w14:paraId="13CB83B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Ճաշասեղաններ</w:t>
            </w:r>
          </w:p>
        </w:tc>
        <w:tc>
          <w:tcPr>
            <w:tcW w:w="2743" w:type="dxa"/>
          </w:tcPr>
          <w:p w14:paraId="0188F1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D9EE1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34E4D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EF4F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0D8483F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64588D19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429ED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293CA25" w14:textId="77777777">
        <w:trPr>
          <w:trHeight w:val="268"/>
        </w:trPr>
        <w:tc>
          <w:tcPr>
            <w:tcW w:w="905" w:type="dxa"/>
          </w:tcPr>
          <w:p w14:paraId="35C5109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88.22</w:t>
            </w:r>
          </w:p>
        </w:tc>
        <w:tc>
          <w:tcPr>
            <w:tcW w:w="5820" w:type="dxa"/>
          </w:tcPr>
          <w:p w14:paraId="641AF06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Տումբաներ</w:t>
            </w:r>
          </w:p>
        </w:tc>
        <w:tc>
          <w:tcPr>
            <w:tcW w:w="2743" w:type="dxa"/>
          </w:tcPr>
          <w:p w14:paraId="7886C2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4D792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D26C1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2E0B4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6A5ABB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7827997D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2383D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D06CC3A" w14:textId="77777777">
        <w:trPr>
          <w:trHeight w:val="2202"/>
        </w:trPr>
        <w:tc>
          <w:tcPr>
            <w:tcW w:w="905" w:type="dxa"/>
          </w:tcPr>
          <w:p w14:paraId="5ABEE939" w14:textId="77777777" w:rsidR="00424265" w:rsidRDefault="00424265">
            <w:pPr>
              <w:pStyle w:val="TableParagraph"/>
            </w:pPr>
          </w:p>
          <w:p w14:paraId="69060C3E" w14:textId="77777777" w:rsidR="00424265" w:rsidRDefault="00424265">
            <w:pPr>
              <w:pStyle w:val="TableParagraph"/>
            </w:pPr>
          </w:p>
          <w:p w14:paraId="28108CE1" w14:textId="77777777" w:rsidR="00424265" w:rsidRDefault="00424265">
            <w:pPr>
              <w:pStyle w:val="TableParagraph"/>
            </w:pPr>
          </w:p>
          <w:p w14:paraId="1DF94BDD" w14:textId="77777777" w:rsidR="00424265" w:rsidRDefault="00424265">
            <w:pPr>
              <w:pStyle w:val="TableParagraph"/>
              <w:spacing w:before="2"/>
              <w:rPr>
                <w:sz w:val="20"/>
              </w:rPr>
            </w:pPr>
          </w:p>
          <w:p w14:paraId="7FE012A1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89.</w:t>
            </w:r>
          </w:p>
        </w:tc>
        <w:tc>
          <w:tcPr>
            <w:tcW w:w="5820" w:type="dxa"/>
          </w:tcPr>
          <w:p w14:paraId="5237B747" w14:textId="77777777" w:rsidR="00424265" w:rsidRDefault="006C2590">
            <w:pPr>
              <w:pStyle w:val="TableParagraph"/>
              <w:spacing w:before="26" w:line="276" w:lineRule="auto"/>
              <w:ind w:left="107" w:right="228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ֆիզիոթերապեվտիկ բաժանմունքը հագեցած է կադրերով․</w:t>
            </w:r>
          </w:p>
        </w:tc>
        <w:tc>
          <w:tcPr>
            <w:tcW w:w="2743" w:type="dxa"/>
          </w:tcPr>
          <w:p w14:paraId="3E7F0452" w14:textId="77777777" w:rsidR="00424265" w:rsidRDefault="006C2590">
            <w:pPr>
              <w:pStyle w:val="TableParagraph"/>
              <w:spacing w:before="26" w:line="280" w:lineRule="auto"/>
              <w:ind w:left="107" w:right="86"/>
              <w:jc w:val="both"/>
              <w:rPr>
                <w:sz w:val="24"/>
                <w:szCs w:val="24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 10,</w:t>
            </w:r>
            <w:r>
              <w:rPr>
                <w:spacing w:val="33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4"/>
                <w:szCs w:val="24"/>
              </w:rPr>
              <w:t>ՀՀ</w:t>
            </w:r>
          </w:p>
          <w:p w14:paraId="29D59C5A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02DBE504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  <w:shd w:val="clear" w:color="auto" w:fill="AEAAAA"/>
          </w:tcPr>
          <w:p w14:paraId="48ED86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5B49B6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5EBF7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87E80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6812ED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392009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D71BC52" w14:textId="77777777">
        <w:trPr>
          <w:trHeight w:val="2145"/>
        </w:trPr>
        <w:tc>
          <w:tcPr>
            <w:tcW w:w="905" w:type="dxa"/>
          </w:tcPr>
          <w:p w14:paraId="28D58485" w14:textId="77777777" w:rsidR="00424265" w:rsidRDefault="00424265">
            <w:pPr>
              <w:pStyle w:val="TableParagraph"/>
            </w:pPr>
          </w:p>
          <w:p w14:paraId="2249A5AE" w14:textId="77777777" w:rsidR="00424265" w:rsidRDefault="00424265">
            <w:pPr>
              <w:pStyle w:val="TableParagraph"/>
            </w:pPr>
          </w:p>
          <w:p w14:paraId="7E65C2FF" w14:textId="77777777" w:rsidR="00424265" w:rsidRDefault="00424265">
            <w:pPr>
              <w:pStyle w:val="TableParagraph"/>
            </w:pPr>
          </w:p>
          <w:p w14:paraId="20F6B915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34272BA1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89.1</w:t>
            </w:r>
          </w:p>
        </w:tc>
        <w:tc>
          <w:tcPr>
            <w:tcW w:w="5820" w:type="dxa"/>
          </w:tcPr>
          <w:p w14:paraId="5DC18086" w14:textId="77777777" w:rsidR="00424265" w:rsidRDefault="006C2590">
            <w:pPr>
              <w:pStyle w:val="TableParagraph"/>
              <w:spacing w:before="24" w:line="278" w:lineRule="auto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Բժիշկ՝ համապատասխան հետդիպլոմային կրթությամբ և վերջին 5 տարվա ընթացքում վերապատրաստման առկայությամբ</w:t>
            </w:r>
          </w:p>
        </w:tc>
        <w:tc>
          <w:tcPr>
            <w:tcW w:w="2743" w:type="dxa"/>
          </w:tcPr>
          <w:p w14:paraId="636C87FE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55AA0A04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774F271F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329CD1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51015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51ECE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DE17BF" w14:textId="77777777" w:rsidR="00424265" w:rsidRDefault="00424265">
            <w:pPr>
              <w:pStyle w:val="TableParagraph"/>
            </w:pPr>
          </w:p>
          <w:p w14:paraId="3841F32C" w14:textId="77777777" w:rsidR="00424265" w:rsidRDefault="00424265">
            <w:pPr>
              <w:pStyle w:val="TableParagraph"/>
            </w:pPr>
          </w:p>
          <w:p w14:paraId="551AB154" w14:textId="77777777" w:rsidR="00424265" w:rsidRDefault="00424265">
            <w:pPr>
              <w:pStyle w:val="TableParagraph"/>
            </w:pPr>
          </w:p>
          <w:p w14:paraId="7C11D541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532F147A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50315B85" w14:textId="77777777" w:rsidR="00424265" w:rsidRDefault="00424265">
            <w:pPr>
              <w:pStyle w:val="TableParagraph"/>
            </w:pPr>
          </w:p>
          <w:p w14:paraId="1090D6EF" w14:textId="77777777" w:rsidR="00424265" w:rsidRDefault="00424265">
            <w:pPr>
              <w:pStyle w:val="TableParagraph"/>
            </w:pPr>
          </w:p>
          <w:p w14:paraId="1F924B98" w14:textId="77777777" w:rsidR="00424265" w:rsidRDefault="00424265">
            <w:pPr>
              <w:pStyle w:val="TableParagraph"/>
            </w:pPr>
          </w:p>
          <w:p w14:paraId="4A6AC59C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7D2BBEC5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124288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3D02539" w14:textId="77777777">
        <w:trPr>
          <w:trHeight w:val="2147"/>
        </w:trPr>
        <w:tc>
          <w:tcPr>
            <w:tcW w:w="905" w:type="dxa"/>
          </w:tcPr>
          <w:p w14:paraId="2F524AB1" w14:textId="77777777" w:rsidR="00424265" w:rsidRDefault="00424265">
            <w:pPr>
              <w:pStyle w:val="TableParagraph"/>
            </w:pPr>
          </w:p>
          <w:p w14:paraId="030824EC" w14:textId="77777777" w:rsidR="00424265" w:rsidRDefault="00424265">
            <w:pPr>
              <w:pStyle w:val="TableParagraph"/>
            </w:pPr>
          </w:p>
          <w:p w14:paraId="6A7D232F" w14:textId="77777777" w:rsidR="00424265" w:rsidRDefault="00424265">
            <w:pPr>
              <w:pStyle w:val="TableParagraph"/>
            </w:pPr>
          </w:p>
          <w:p w14:paraId="5DBBBDC8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66C8E3B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89.2</w:t>
            </w:r>
          </w:p>
        </w:tc>
        <w:tc>
          <w:tcPr>
            <w:tcW w:w="5820" w:type="dxa"/>
          </w:tcPr>
          <w:p w14:paraId="0D99287B" w14:textId="77777777" w:rsidR="00424265" w:rsidRDefault="006C2590">
            <w:pPr>
              <w:pStyle w:val="TableParagraph"/>
              <w:spacing w:before="26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47B2AF41" w14:textId="77777777" w:rsidR="00424265" w:rsidRDefault="006C2590">
            <w:pPr>
              <w:pStyle w:val="TableParagraph"/>
              <w:spacing w:before="26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2CFA2FC6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15078CA2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5DAAE4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000EE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EC15E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B5700C2" w14:textId="77777777" w:rsidR="00424265" w:rsidRDefault="00424265">
            <w:pPr>
              <w:pStyle w:val="TableParagraph"/>
            </w:pPr>
          </w:p>
          <w:p w14:paraId="73C4C653" w14:textId="77777777" w:rsidR="00424265" w:rsidRDefault="00424265">
            <w:pPr>
              <w:pStyle w:val="TableParagraph"/>
            </w:pPr>
          </w:p>
          <w:p w14:paraId="5EF952AA" w14:textId="77777777" w:rsidR="00424265" w:rsidRDefault="00424265">
            <w:pPr>
              <w:pStyle w:val="TableParagraph"/>
            </w:pPr>
          </w:p>
          <w:p w14:paraId="1DE52EFC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C482A3F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789B5A2" w14:textId="77777777" w:rsidR="00424265" w:rsidRDefault="00424265">
            <w:pPr>
              <w:pStyle w:val="TableParagraph"/>
            </w:pPr>
          </w:p>
          <w:p w14:paraId="790A06B4" w14:textId="77777777" w:rsidR="00424265" w:rsidRDefault="00424265">
            <w:pPr>
              <w:pStyle w:val="TableParagraph"/>
            </w:pPr>
          </w:p>
          <w:p w14:paraId="10B0152A" w14:textId="77777777" w:rsidR="00424265" w:rsidRDefault="00424265">
            <w:pPr>
              <w:pStyle w:val="TableParagraph"/>
            </w:pPr>
          </w:p>
          <w:p w14:paraId="4E28A3C7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81FF9FD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4DC619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6BFE204" w14:textId="77777777">
        <w:trPr>
          <w:trHeight w:val="532"/>
        </w:trPr>
        <w:tc>
          <w:tcPr>
            <w:tcW w:w="905" w:type="dxa"/>
          </w:tcPr>
          <w:p w14:paraId="2330C9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21A00300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ՎԵՐԱԿԱՆԳՆՈՂԱԿԱՆ ՇԱՐԺԱԹԵՐԱՊԵՎՏԻԿ</w:t>
            </w:r>
          </w:p>
          <w:p w14:paraId="129FE9F3" w14:textId="77777777" w:rsidR="00424265" w:rsidRDefault="006C2590">
            <w:pPr>
              <w:pStyle w:val="TableParagraph"/>
              <w:spacing w:before="36" w:line="22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(ԿԻՆԵԶՈԹԵՐԱՊԻԱՅԻ) ԲԱԺԱՆՄՈՒՆՔ</w:t>
            </w:r>
          </w:p>
        </w:tc>
        <w:tc>
          <w:tcPr>
            <w:tcW w:w="2743" w:type="dxa"/>
          </w:tcPr>
          <w:p w14:paraId="1BDEC5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4C5252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0D3D15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B6109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4ADC4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295E2F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1D44E2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2029279" w14:textId="77777777">
        <w:trPr>
          <w:trHeight w:val="1072"/>
        </w:trPr>
        <w:tc>
          <w:tcPr>
            <w:tcW w:w="905" w:type="dxa"/>
          </w:tcPr>
          <w:p w14:paraId="3A4EBA53" w14:textId="77777777" w:rsidR="00424265" w:rsidRDefault="00424265">
            <w:pPr>
              <w:pStyle w:val="TableParagraph"/>
            </w:pPr>
          </w:p>
          <w:p w14:paraId="794EDA31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90.</w:t>
            </w:r>
          </w:p>
        </w:tc>
        <w:tc>
          <w:tcPr>
            <w:tcW w:w="5820" w:type="dxa"/>
          </w:tcPr>
          <w:p w14:paraId="6115740C" w14:textId="77777777" w:rsidR="00424265" w:rsidRDefault="006C2590">
            <w:pPr>
              <w:pStyle w:val="TableParagraph"/>
              <w:tabs>
                <w:tab w:val="left" w:pos="3787"/>
              </w:tabs>
              <w:spacing w:before="29" w:line="278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Վերականգնողական</w:t>
            </w:r>
            <w:r>
              <w:rPr>
                <w:w w:val="110"/>
                <w:sz w:val="20"/>
                <w:szCs w:val="20"/>
              </w:rPr>
              <w:tab/>
              <w:t>շարժաթերապևտիկ (կինեզոթերապիայի) բաժանմունքի գործունեության համար անհրաժեշտ տեխնիկական պահանջներն ու</w:t>
            </w:r>
          </w:p>
          <w:p w14:paraId="0F11E015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պայմաններն առկա են․</w:t>
            </w:r>
          </w:p>
        </w:tc>
        <w:tc>
          <w:tcPr>
            <w:tcW w:w="2743" w:type="dxa"/>
          </w:tcPr>
          <w:p w14:paraId="3BCE3270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7071BDFD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2, կետ 43</w:t>
            </w:r>
          </w:p>
        </w:tc>
        <w:tc>
          <w:tcPr>
            <w:tcW w:w="710" w:type="dxa"/>
            <w:shd w:val="clear" w:color="auto" w:fill="AEAAAA"/>
          </w:tcPr>
          <w:p w14:paraId="569281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4D8A8F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79FEA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D0364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762CBE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D8713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3353DEC" w14:textId="77777777">
        <w:trPr>
          <w:trHeight w:val="268"/>
        </w:trPr>
        <w:tc>
          <w:tcPr>
            <w:tcW w:w="905" w:type="dxa"/>
          </w:tcPr>
          <w:p w14:paraId="27BA086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90.1</w:t>
            </w:r>
          </w:p>
        </w:tc>
        <w:tc>
          <w:tcPr>
            <w:tcW w:w="5820" w:type="dxa"/>
          </w:tcPr>
          <w:p w14:paraId="26E1D04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Վելոտրինաժոր կամ վելոէրգոմետր</w:t>
            </w:r>
          </w:p>
        </w:tc>
        <w:tc>
          <w:tcPr>
            <w:tcW w:w="2743" w:type="dxa"/>
          </w:tcPr>
          <w:p w14:paraId="3FFF30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BE9AF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F0590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37848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859E93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9213F73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B8BF4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B799F5C" w14:textId="77777777">
        <w:trPr>
          <w:trHeight w:val="268"/>
        </w:trPr>
        <w:tc>
          <w:tcPr>
            <w:tcW w:w="905" w:type="dxa"/>
          </w:tcPr>
          <w:p w14:paraId="5C957AC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90.2</w:t>
            </w:r>
          </w:p>
        </w:tc>
        <w:tc>
          <w:tcPr>
            <w:tcW w:w="5820" w:type="dxa"/>
          </w:tcPr>
          <w:p w14:paraId="6D94CBE2" w14:textId="77777777" w:rsidR="00424265" w:rsidRDefault="006C2590">
            <w:pPr>
              <w:pStyle w:val="TableParagraph"/>
              <w:spacing w:before="24" w:line="224" w:lineRule="exact"/>
              <w:ind w:left="168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Էսպանդերներ</w:t>
            </w:r>
          </w:p>
        </w:tc>
        <w:tc>
          <w:tcPr>
            <w:tcW w:w="2743" w:type="dxa"/>
          </w:tcPr>
          <w:p w14:paraId="005E8C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65007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7360F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ECB0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2CC6BC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ED10CB7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4E18A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1F33A35" w14:textId="77777777">
        <w:trPr>
          <w:trHeight w:val="268"/>
        </w:trPr>
        <w:tc>
          <w:tcPr>
            <w:tcW w:w="905" w:type="dxa"/>
          </w:tcPr>
          <w:p w14:paraId="03E384B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90.3</w:t>
            </w:r>
          </w:p>
        </w:tc>
        <w:tc>
          <w:tcPr>
            <w:tcW w:w="5820" w:type="dxa"/>
          </w:tcPr>
          <w:p w14:paraId="4A65F59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Վազքուղի</w:t>
            </w:r>
          </w:p>
        </w:tc>
        <w:tc>
          <w:tcPr>
            <w:tcW w:w="2743" w:type="dxa"/>
          </w:tcPr>
          <w:p w14:paraId="448B1D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8092F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361A0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53C8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03C7667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A973CD6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705BB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801FBBC" w14:textId="77777777">
        <w:trPr>
          <w:trHeight w:val="268"/>
        </w:trPr>
        <w:tc>
          <w:tcPr>
            <w:tcW w:w="905" w:type="dxa"/>
          </w:tcPr>
          <w:p w14:paraId="3B0CCA4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90.4</w:t>
            </w:r>
          </w:p>
        </w:tc>
        <w:tc>
          <w:tcPr>
            <w:tcW w:w="5820" w:type="dxa"/>
          </w:tcPr>
          <w:p w14:paraId="74B933D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Տարբեր քաշի ծանրագնդակներ</w:t>
            </w:r>
          </w:p>
        </w:tc>
        <w:tc>
          <w:tcPr>
            <w:tcW w:w="2743" w:type="dxa"/>
          </w:tcPr>
          <w:p w14:paraId="00070A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91DAA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21C0D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3B8C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C7B81C4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92E0362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544B5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B000F92" w14:textId="77777777">
        <w:trPr>
          <w:trHeight w:val="268"/>
        </w:trPr>
        <w:tc>
          <w:tcPr>
            <w:tcW w:w="905" w:type="dxa"/>
          </w:tcPr>
          <w:p w14:paraId="5F233F5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90.5</w:t>
            </w:r>
          </w:p>
        </w:tc>
        <w:tc>
          <w:tcPr>
            <w:tcW w:w="5820" w:type="dxa"/>
          </w:tcPr>
          <w:p w14:paraId="66413FC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Տարբեր չափերի թերապևտիկ գնդակներ և գլանակներ</w:t>
            </w:r>
          </w:p>
        </w:tc>
        <w:tc>
          <w:tcPr>
            <w:tcW w:w="2743" w:type="dxa"/>
          </w:tcPr>
          <w:p w14:paraId="70395D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3C438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9C62F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31765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A4BDD1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212F390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C169F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1C621AB3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59DAFA7F" w14:textId="77777777">
        <w:trPr>
          <w:trHeight w:val="268"/>
        </w:trPr>
        <w:tc>
          <w:tcPr>
            <w:tcW w:w="905" w:type="dxa"/>
          </w:tcPr>
          <w:p w14:paraId="7AA7038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lastRenderedPageBreak/>
              <w:t>90.6</w:t>
            </w:r>
          </w:p>
        </w:tc>
        <w:tc>
          <w:tcPr>
            <w:tcW w:w="5820" w:type="dxa"/>
          </w:tcPr>
          <w:p w14:paraId="743ECB8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բոլեր</w:t>
            </w:r>
          </w:p>
        </w:tc>
        <w:tc>
          <w:tcPr>
            <w:tcW w:w="2743" w:type="dxa"/>
          </w:tcPr>
          <w:p w14:paraId="2812B5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0BCCB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5E60C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67E5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E69B1E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2D9C4F6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765DC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DC0A729" w14:textId="77777777">
        <w:trPr>
          <w:trHeight w:val="268"/>
        </w:trPr>
        <w:tc>
          <w:tcPr>
            <w:tcW w:w="905" w:type="dxa"/>
          </w:tcPr>
          <w:p w14:paraId="40C8C34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90.7</w:t>
            </w:r>
          </w:p>
        </w:tc>
        <w:tc>
          <w:tcPr>
            <w:tcW w:w="5820" w:type="dxa"/>
          </w:tcPr>
          <w:p w14:paraId="70F7B51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Պարաններ</w:t>
            </w:r>
          </w:p>
        </w:tc>
        <w:tc>
          <w:tcPr>
            <w:tcW w:w="2743" w:type="dxa"/>
          </w:tcPr>
          <w:p w14:paraId="69EBCF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691F8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90752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905E6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5F2B72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8129A77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CBCB0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168E645" w14:textId="77777777">
        <w:trPr>
          <w:trHeight w:val="268"/>
        </w:trPr>
        <w:tc>
          <w:tcPr>
            <w:tcW w:w="905" w:type="dxa"/>
          </w:tcPr>
          <w:p w14:paraId="12D9BBD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90.8</w:t>
            </w:r>
          </w:p>
        </w:tc>
        <w:tc>
          <w:tcPr>
            <w:tcW w:w="5820" w:type="dxa"/>
          </w:tcPr>
          <w:p w14:paraId="460903B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Էլաստիկ ռետինե մարզահարմարանքներ</w:t>
            </w:r>
          </w:p>
        </w:tc>
        <w:tc>
          <w:tcPr>
            <w:tcW w:w="2743" w:type="dxa"/>
          </w:tcPr>
          <w:p w14:paraId="62E196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366A7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42A6C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983E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AD43E3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B12555F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9620B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88D0694" w14:textId="77777777">
        <w:trPr>
          <w:trHeight w:val="268"/>
        </w:trPr>
        <w:tc>
          <w:tcPr>
            <w:tcW w:w="905" w:type="dxa"/>
          </w:tcPr>
          <w:p w14:paraId="005696A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90.9</w:t>
            </w:r>
          </w:p>
        </w:tc>
        <w:tc>
          <w:tcPr>
            <w:tcW w:w="5820" w:type="dxa"/>
          </w:tcPr>
          <w:p w14:paraId="14DF016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Ավազով լցված պարկեր</w:t>
            </w:r>
          </w:p>
        </w:tc>
        <w:tc>
          <w:tcPr>
            <w:tcW w:w="2743" w:type="dxa"/>
          </w:tcPr>
          <w:p w14:paraId="4A4599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B2807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9B8EC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4941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66A743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42B618D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F4A18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6494C81" w14:textId="77777777">
        <w:trPr>
          <w:trHeight w:val="268"/>
        </w:trPr>
        <w:tc>
          <w:tcPr>
            <w:tcW w:w="905" w:type="dxa"/>
          </w:tcPr>
          <w:p w14:paraId="15422C0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90.10</w:t>
            </w:r>
          </w:p>
        </w:tc>
        <w:tc>
          <w:tcPr>
            <w:tcW w:w="5820" w:type="dxa"/>
          </w:tcPr>
          <w:p w14:paraId="269F5D8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Մարմնամարզական փայտյա պատեր և նստարաններ</w:t>
            </w:r>
          </w:p>
        </w:tc>
        <w:tc>
          <w:tcPr>
            <w:tcW w:w="2743" w:type="dxa"/>
          </w:tcPr>
          <w:p w14:paraId="4AD420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6F245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767C0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3DF5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FF209C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F92F1F7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3595C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C6BD0F3" w14:textId="77777777">
        <w:trPr>
          <w:trHeight w:val="268"/>
        </w:trPr>
        <w:tc>
          <w:tcPr>
            <w:tcW w:w="905" w:type="dxa"/>
          </w:tcPr>
          <w:p w14:paraId="7508E79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90.11</w:t>
            </w:r>
          </w:p>
        </w:tc>
        <w:tc>
          <w:tcPr>
            <w:tcW w:w="5820" w:type="dxa"/>
          </w:tcPr>
          <w:p w14:paraId="71AABB3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Թևատակային և նախաբազկային հենակներ</w:t>
            </w:r>
          </w:p>
        </w:tc>
        <w:tc>
          <w:tcPr>
            <w:tcW w:w="2743" w:type="dxa"/>
          </w:tcPr>
          <w:p w14:paraId="3DDD21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76C09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6AA8E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1840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58239EC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FF4F0EB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2CB4D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666DF2E" w14:textId="77777777">
        <w:trPr>
          <w:trHeight w:val="268"/>
        </w:trPr>
        <w:tc>
          <w:tcPr>
            <w:tcW w:w="905" w:type="dxa"/>
          </w:tcPr>
          <w:p w14:paraId="5F3BDE3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90.12</w:t>
            </w:r>
          </w:p>
        </w:tc>
        <w:tc>
          <w:tcPr>
            <w:tcW w:w="5820" w:type="dxa"/>
          </w:tcPr>
          <w:p w14:paraId="16C97A1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Մատեր</w:t>
            </w:r>
          </w:p>
        </w:tc>
        <w:tc>
          <w:tcPr>
            <w:tcW w:w="2743" w:type="dxa"/>
          </w:tcPr>
          <w:p w14:paraId="4A5E8D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87917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89A4E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B8EB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2CB04D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C7475E8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ADC09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1585AC0" w14:textId="77777777">
        <w:trPr>
          <w:trHeight w:val="268"/>
        </w:trPr>
        <w:tc>
          <w:tcPr>
            <w:tcW w:w="905" w:type="dxa"/>
          </w:tcPr>
          <w:p w14:paraId="238CBEB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90.13</w:t>
            </w:r>
          </w:p>
        </w:tc>
        <w:tc>
          <w:tcPr>
            <w:tcW w:w="5820" w:type="dxa"/>
          </w:tcPr>
          <w:p w14:paraId="697CD4C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Սարքավորումներ աշխատանքային թերապիայի համար</w:t>
            </w:r>
          </w:p>
        </w:tc>
        <w:tc>
          <w:tcPr>
            <w:tcW w:w="2743" w:type="dxa"/>
          </w:tcPr>
          <w:p w14:paraId="74FCE5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50643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C5E15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7C81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8DCD15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201460A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5E8DC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776E6F8" w14:textId="77777777">
        <w:trPr>
          <w:trHeight w:val="268"/>
        </w:trPr>
        <w:tc>
          <w:tcPr>
            <w:tcW w:w="905" w:type="dxa"/>
          </w:tcPr>
          <w:p w14:paraId="759E5D5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90.14</w:t>
            </w:r>
          </w:p>
        </w:tc>
        <w:tc>
          <w:tcPr>
            <w:tcW w:w="5820" w:type="dxa"/>
          </w:tcPr>
          <w:p w14:paraId="57702B3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Հենափայտեր և քայլակներ</w:t>
            </w:r>
          </w:p>
        </w:tc>
        <w:tc>
          <w:tcPr>
            <w:tcW w:w="2743" w:type="dxa"/>
          </w:tcPr>
          <w:p w14:paraId="053708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B47DB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EB32A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7DBA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4615F9D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69DC7A1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E002A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859E22E" w14:textId="77777777">
        <w:trPr>
          <w:trHeight w:val="268"/>
        </w:trPr>
        <w:tc>
          <w:tcPr>
            <w:tcW w:w="905" w:type="dxa"/>
          </w:tcPr>
          <w:p w14:paraId="6787928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90.15</w:t>
            </w:r>
          </w:p>
        </w:tc>
        <w:tc>
          <w:tcPr>
            <w:tcW w:w="5820" w:type="dxa"/>
          </w:tcPr>
          <w:p w14:paraId="570D4E7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Նեյրոմկանային ստիմուլյատոր</w:t>
            </w:r>
          </w:p>
        </w:tc>
        <w:tc>
          <w:tcPr>
            <w:tcW w:w="2743" w:type="dxa"/>
          </w:tcPr>
          <w:p w14:paraId="3487E3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C354E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42056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ADAA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C7379D3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5154E65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D6D62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70FB51A" w14:textId="77777777">
        <w:trPr>
          <w:trHeight w:val="2202"/>
        </w:trPr>
        <w:tc>
          <w:tcPr>
            <w:tcW w:w="905" w:type="dxa"/>
          </w:tcPr>
          <w:p w14:paraId="3B46CAEA" w14:textId="77777777" w:rsidR="00424265" w:rsidRDefault="00424265">
            <w:pPr>
              <w:pStyle w:val="TableParagraph"/>
            </w:pPr>
          </w:p>
          <w:p w14:paraId="25E3426F" w14:textId="77777777" w:rsidR="00424265" w:rsidRDefault="00424265">
            <w:pPr>
              <w:pStyle w:val="TableParagraph"/>
            </w:pPr>
          </w:p>
          <w:p w14:paraId="1A78647C" w14:textId="77777777" w:rsidR="00424265" w:rsidRDefault="00424265">
            <w:pPr>
              <w:pStyle w:val="TableParagraph"/>
            </w:pPr>
          </w:p>
          <w:p w14:paraId="17B39974" w14:textId="77777777" w:rsidR="00424265" w:rsidRDefault="00424265">
            <w:pPr>
              <w:pStyle w:val="TableParagraph"/>
              <w:spacing w:before="2"/>
              <w:rPr>
                <w:sz w:val="20"/>
              </w:rPr>
            </w:pPr>
          </w:p>
          <w:p w14:paraId="6012B7A7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91.</w:t>
            </w:r>
          </w:p>
        </w:tc>
        <w:tc>
          <w:tcPr>
            <w:tcW w:w="5820" w:type="dxa"/>
          </w:tcPr>
          <w:p w14:paraId="491C6A91" w14:textId="77777777" w:rsidR="00424265" w:rsidRDefault="00424265">
            <w:pPr>
              <w:pStyle w:val="TableParagraph"/>
            </w:pPr>
          </w:p>
          <w:p w14:paraId="623121E7" w14:textId="77777777" w:rsidR="00424265" w:rsidRDefault="00424265">
            <w:pPr>
              <w:pStyle w:val="TableParagraph"/>
            </w:pPr>
          </w:p>
          <w:p w14:paraId="11EE83F8" w14:textId="77777777" w:rsidR="00424265" w:rsidRDefault="00424265">
            <w:pPr>
              <w:pStyle w:val="TableParagraph"/>
              <w:spacing w:before="3"/>
              <w:rPr>
                <w:sz w:val="19"/>
              </w:rPr>
            </w:pPr>
          </w:p>
          <w:p w14:paraId="06498DE6" w14:textId="77777777" w:rsidR="00424265" w:rsidRDefault="006C2590">
            <w:pPr>
              <w:pStyle w:val="TableParagraph"/>
              <w:tabs>
                <w:tab w:val="left" w:pos="3787"/>
              </w:tabs>
              <w:spacing w:line="276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Վերականգնողական</w:t>
            </w:r>
            <w:r>
              <w:rPr>
                <w:w w:val="110"/>
                <w:sz w:val="20"/>
                <w:szCs w:val="20"/>
              </w:rPr>
              <w:tab/>
            </w:r>
            <w:r>
              <w:rPr>
                <w:spacing w:val="-1"/>
                <w:w w:val="110"/>
                <w:sz w:val="20"/>
                <w:szCs w:val="20"/>
              </w:rPr>
              <w:t xml:space="preserve">շարժաթերապևտիկ </w:t>
            </w:r>
            <w:r>
              <w:rPr>
                <w:w w:val="110"/>
                <w:sz w:val="20"/>
                <w:szCs w:val="20"/>
              </w:rPr>
              <w:t>(կինեզոթերապիայի) բաժանմունքը հագեցած  է կադրերով․</w:t>
            </w:r>
          </w:p>
        </w:tc>
        <w:tc>
          <w:tcPr>
            <w:tcW w:w="2743" w:type="dxa"/>
          </w:tcPr>
          <w:p w14:paraId="4ED56B00" w14:textId="77777777" w:rsidR="00424265" w:rsidRDefault="006C2590">
            <w:pPr>
              <w:pStyle w:val="TableParagraph"/>
              <w:spacing w:before="26" w:line="280" w:lineRule="auto"/>
              <w:ind w:left="107" w:right="86"/>
              <w:jc w:val="both"/>
              <w:rPr>
                <w:sz w:val="24"/>
                <w:szCs w:val="24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 43,</w:t>
            </w:r>
            <w:r>
              <w:rPr>
                <w:spacing w:val="36"/>
                <w:w w:val="110"/>
                <w:sz w:val="20"/>
                <w:szCs w:val="20"/>
              </w:rPr>
              <w:t xml:space="preserve"> </w:t>
            </w:r>
            <w:r>
              <w:rPr>
                <w:spacing w:val="-5"/>
                <w:w w:val="110"/>
                <w:sz w:val="24"/>
                <w:szCs w:val="24"/>
              </w:rPr>
              <w:t>ՀՀ</w:t>
            </w:r>
          </w:p>
          <w:p w14:paraId="6C76AC8C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1FC676FD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  <w:shd w:val="clear" w:color="auto" w:fill="AEAAAA"/>
          </w:tcPr>
          <w:p w14:paraId="1BCF92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053E2E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D8292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53ABB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49435A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37F96E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514A155" w14:textId="77777777">
        <w:trPr>
          <w:trHeight w:val="2145"/>
        </w:trPr>
        <w:tc>
          <w:tcPr>
            <w:tcW w:w="905" w:type="dxa"/>
          </w:tcPr>
          <w:p w14:paraId="30A39989" w14:textId="77777777" w:rsidR="00424265" w:rsidRDefault="00424265">
            <w:pPr>
              <w:pStyle w:val="TableParagraph"/>
            </w:pPr>
          </w:p>
          <w:p w14:paraId="0F45F69D" w14:textId="77777777" w:rsidR="00424265" w:rsidRDefault="00424265">
            <w:pPr>
              <w:pStyle w:val="TableParagraph"/>
            </w:pPr>
          </w:p>
          <w:p w14:paraId="0A129059" w14:textId="77777777" w:rsidR="00424265" w:rsidRDefault="00424265">
            <w:pPr>
              <w:pStyle w:val="TableParagraph"/>
            </w:pPr>
          </w:p>
          <w:p w14:paraId="0538595D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5DC8ECA5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91.1</w:t>
            </w:r>
          </w:p>
        </w:tc>
        <w:tc>
          <w:tcPr>
            <w:tcW w:w="5820" w:type="dxa"/>
          </w:tcPr>
          <w:p w14:paraId="002B6810" w14:textId="77777777" w:rsidR="00424265" w:rsidRDefault="00424265">
            <w:pPr>
              <w:pStyle w:val="TableParagraph"/>
            </w:pPr>
          </w:p>
          <w:p w14:paraId="1C43D36E" w14:textId="77777777" w:rsidR="00424265" w:rsidRDefault="00424265">
            <w:pPr>
              <w:pStyle w:val="TableParagraph"/>
            </w:pPr>
          </w:p>
          <w:p w14:paraId="7112DD7B" w14:textId="77777777" w:rsidR="00424265" w:rsidRDefault="006C2590">
            <w:pPr>
              <w:pStyle w:val="TableParagraph"/>
              <w:spacing w:before="188" w:line="280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Բժիշկ՝ համապատասխան հետդիպլոմային կրթությամբ և վերջին 5 տարվա ընթացքում վերապատրաստման առկայությամբ</w:t>
            </w:r>
          </w:p>
        </w:tc>
        <w:tc>
          <w:tcPr>
            <w:tcW w:w="2743" w:type="dxa"/>
          </w:tcPr>
          <w:p w14:paraId="7BC79A96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338263B4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2C37C9EE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734A8B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DDB3C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EB206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9DA842" w14:textId="77777777" w:rsidR="00424265" w:rsidRDefault="00424265">
            <w:pPr>
              <w:pStyle w:val="TableParagraph"/>
            </w:pPr>
          </w:p>
          <w:p w14:paraId="014CDFE5" w14:textId="77777777" w:rsidR="00424265" w:rsidRDefault="00424265">
            <w:pPr>
              <w:pStyle w:val="TableParagraph"/>
            </w:pPr>
          </w:p>
          <w:p w14:paraId="7D3607AA" w14:textId="77777777" w:rsidR="00424265" w:rsidRDefault="00424265">
            <w:pPr>
              <w:pStyle w:val="TableParagraph"/>
            </w:pPr>
          </w:p>
          <w:p w14:paraId="1CD0FCCC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187EDCAD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55E4A606" w14:textId="77777777" w:rsidR="00424265" w:rsidRDefault="00424265">
            <w:pPr>
              <w:pStyle w:val="TableParagraph"/>
            </w:pPr>
          </w:p>
          <w:p w14:paraId="3FC21177" w14:textId="77777777" w:rsidR="00424265" w:rsidRDefault="00424265">
            <w:pPr>
              <w:pStyle w:val="TableParagraph"/>
            </w:pPr>
          </w:p>
          <w:p w14:paraId="1324E18B" w14:textId="77777777" w:rsidR="00424265" w:rsidRDefault="00424265">
            <w:pPr>
              <w:pStyle w:val="TableParagraph"/>
            </w:pPr>
          </w:p>
          <w:p w14:paraId="08ED46C6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11C0D307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2D6C76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4FDAAEB" w14:textId="77777777">
        <w:trPr>
          <w:trHeight w:val="2147"/>
        </w:trPr>
        <w:tc>
          <w:tcPr>
            <w:tcW w:w="905" w:type="dxa"/>
          </w:tcPr>
          <w:p w14:paraId="737DFDD6" w14:textId="77777777" w:rsidR="00424265" w:rsidRDefault="00424265">
            <w:pPr>
              <w:pStyle w:val="TableParagraph"/>
            </w:pPr>
          </w:p>
          <w:p w14:paraId="437FF147" w14:textId="77777777" w:rsidR="00424265" w:rsidRDefault="00424265">
            <w:pPr>
              <w:pStyle w:val="TableParagraph"/>
            </w:pPr>
          </w:p>
          <w:p w14:paraId="1E58186C" w14:textId="77777777" w:rsidR="00424265" w:rsidRDefault="00424265">
            <w:pPr>
              <w:pStyle w:val="TableParagraph"/>
            </w:pPr>
          </w:p>
          <w:p w14:paraId="34ADA2BA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4489BF5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91.2</w:t>
            </w:r>
          </w:p>
        </w:tc>
        <w:tc>
          <w:tcPr>
            <w:tcW w:w="5820" w:type="dxa"/>
          </w:tcPr>
          <w:p w14:paraId="7093A612" w14:textId="77777777" w:rsidR="00424265" w:rsidRDefault="00424265">
            <w:pPr>
              <w:pStyle w:val="TableParagraph"/>
            </w:pPr>
          </w:p>
          <w:p w14:paraId="6B56F6D9" w14:textId="77777777" w:rsidR="00424265" w:rsidRDefault="00424265">
            <w:pPr>
              <w:pStyle w:val="TableParagraph"/>
            </w:pPr>
          </w:p>
          <w:p w14:paraId="0248DBD8" w14:textId="77777777" w:rsidR="00424265" w:rsidRDefault="00424265">
            <w:pPr>
              <w:pStyle w:val="TableParagraph"/>
            </w:pPr>
          </w:p>
          <w:p w14:paraId="4026AE6F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6FE9E50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թերապիստ (ֆիզիկական և աշխատանքային)</w:t>
            </w:r>
          </w:p>
        </w:tc>
        <w:tc>
          <w:tcPr>
            <w:tcW w:w="2743" w:type="dxa"/>
          </w:tcPr>
          <w:p w14:paraId="110C2035" w14:textId="77777777" w:rsidR="00424265" w:rsidRDefault="006C2590">
            <w:pPr>
              <w:pStyle w:val="TableParagraph"/>
              <w:spacing w:before="26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193C4D20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39677D1F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5237E6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590C1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6DE1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782FA5" w14:textId="77777777" w:rsidR="00424265" w:rsidRDefault="00424265">
            <w:pPr>
              <w:pStyle w:val="TableParagraph"/>
            </w:pPr>
          </w:p>
          <w:p w14:paraId="2CC8BFCF" w14:textId="77777777" w:rsidR="00424265" w:rsidRDefault="00424265">
            <w:pPr>
              <w:pStyle w:val="TableParagraph"/>
            </w:pPr>
          </w:p>
          <w:p w14:paraId="2C732D23" w14:textId="77777777" w:rsidR="00424265" w:rsidRDefault="00424265">
            <w:pPr>
              <w:pStyle w:val="TableParagraph"/>
            </w:pPr>
          </w:p>
          <w:p w14:paraId="59974F63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CCD613C" w14:textId="77777777" w:rsidR="00424265" w:rsidRDefault="006C2590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E17ED3A" w14:textId="77777777" w:rsidR="00424265" w:rsidRDefault="00424265">
            <w:pPr>
              <w:pStyle w:val="TableParagraph"/>
            </w:pPr>
          </w:p>
          <w:p w14:paraId="46F486E9" w14:textId="77777777" w:rsidR="00424265" w:rsidRDefault="00424265">
            <w:pPr>
              <w:pStyle w:val="TableParagraph"/>
            </w:pPr>
          </w:p>
          <w:p w14:paraId="2DE8855E" w14:textId="77777777" w:rsidR="00424265" w:rsidRDefault="00424265">
            <w:pPr>
              <w:pStyle w:val="TableParagraph"/>
            </w:pPr>
          </w:p>
          <w:p w14:paraId="4C513021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1B038AE" w14:textId="77777777" w:rsidR="00424265" w:rsidRDefault="006C2590">
            <w:pPr>
              <w:pStyle w:val="TableParagraph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407B4B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DE449E3" w14:textId="77777777">
        <w:trPr>
          <w:trHeight w:val="537"/>
        </w:trPr>
        <w:tc>
          <w:tcPr>
            <w:tcW w:w="905" w:type="dxa"/>
          </w:tcPr>
          <w:p w14:paraId="2292DE3A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91.3</w:t>
            </w:r>
          </w:p>
        </w:tc>
        <w:tc>
          <w:tcPr>
            <w:tcW w:w="5820" w:type="dxa"/>
          </w:tcPr>
          <w:p w14:paraId="77641D46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Հոգեբան</w:t>
            </w:r>
          </w:p>
        </w:tc>
        <w:tc>
          <w:tcPr>
            <w:tcW w:w="2743" w:type="dxa"/>
          </w:tcPr>
          <w:p w14:paraId="56C40E33" w14:textId="77777777" w:rsidR="00424265" w:rsidRDefault="006C2590">
            <w:pPr>
              <w:pStyle w:val="TableParagraph"/>
              <w:tabs>
                <w:tab w:val="left" w:pos="2174"/>
              </w:tabs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10"/>
                <w:sz w:val="20"/>
                <w:szCs w:val="20"/>
              </w:rPr>
              <w:t>2002</w:t>
            </w:r>
          </w:p>
          <w:p w14:paraId="3A619976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թվականի  դեկտեմբերի 5-ի</w:t>
            </w:r>
          </w:p>
        </w:tc>
        <w:tc>
          <w:tcPr>
            <w:tcW w:w="710" w:type="dxa"/>
          </w:tcPr>
          <w:p w14:paraId="4D4923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9D191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7BDDF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297688" w14:textId="77777777" w:rsidR="00424265" w:rsidRDefault="006C2590">
            <w:pPr>
              <w:pStyle w:val="TableParagraph"/>
              <w:spacing w:before="158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3B51DAC" w14:textId="77777777" w:rsidR="00424265" w:rsidRDefault="006C2590">
            <w:pPr>
              <w:pStyle w:val="TableParagraph"/>
              <w:spacing w:before="158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563FEF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69F36DCB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02A7CCDE" w14:textId="77777777">
        <w:trPr>
          <w:trHeight w:val="1612"/>
        </w:trPr>
        <w:tc>
          <w:tcPr>
            <w:tcW w:w="905" w:type="dxa"/>
          </w:tcPr>
          <w:p w14:paraId="3AC7E6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21F4E3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4ACF6267" w14:textId="77777777" w:rsidR="00424265" w:rsidRDefault="006C2590">
            <w:pPr>
              <w:pStyle w:val="TableParagraph"/>
              <w:spacing w:before="26" w:line="278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10FEDB3E" w14:textId="77777777" w:rsidR="00424265" w:rsidRDefault="006C2590">
            <w:pPr>
              <w:pStyle w:val="TableParagraph"/>
              <w:spacing w:before="2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1C2D9A7D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1C8C73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333B6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1E161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E56DA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24FA89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3A6D00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8166F91" w14:textId="77777777">
        <w:trPr>
          <w:trHeight w:val="2145"/>
        </w:trPr>
        <w:tc>
          <w:tcPr>
            <w:tcW w:w="905" w:type="dxa"/>
          </w:tcPr>
          <w:p w14:paraId="7A6B0177" w14:textId="77777777" w:rsidR="00424265" w:rsidRDefault="00424265">
            <w:pPr>
              <w:pStyle w:val="TableParagraph"/>
            </w:pPr>
          </w:p>
          <w:p w14:paraId="76242180" w14:textId="77777777" w:rsidR="00424265" w:rsidRDefault="00424265">
            <w:pPr>
              <w:pStyle w:val="TableParagraph"/>
            </w:pPr>
          </w:p>
          <w:p w14:paraId="6326123A" w14:textId="77777777" w:rsidR="00424265" w:rsidRDefault="00424265">
            <w:pPr>
              <w:pStyle w:val="TableParagraph"/>
            </w:pPr>
          </w:p>
          <w:p w14:paraId="4696161C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06DAFE40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91.4</w:t>
            </w:r>
          </w:p>
        </w:tc>
        <w:tc>
          <w:tcPr>
            <w:tcW w:w="5820" w:type="dxa"/>
          </w:tcPr>
          <w:p w14:paraId="1A589B12" w14:textId="77777777" w:rsidR="00424265" w:rsidRDefault="00424265">
            <w:pPr>
              <w:pStyle w:val="TableParagraph"/>
            </w:pPr>
          </w:p>
          <w:p w14:paraId="5441AF65" w14:textId="77777777" w:rsidR="00424265" w:rsidRDefault="00424265">
            <w:pPr>
              <w:pStyle w:val="TableParagraph"/>
            </w:pPr>
          </w:p>
          <w:p w14:paraId="76F295D2" w14:textId="77777777" w:rsidR="00424265" w:rsidRDefault="00424265">
            <w:pPr>
              <w:pStyle w:val="TableParagraph"/>
            </w:pPr>
          </w:p>
          <w:p w14:paraId="536A9B37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3BD1659F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Լոգոպեդ</w:t>
            </w:r>
          </w:p>
        </w:tc>
        <w:tc>
          <w:tcPr>
            <w:tcW w:w="2743" w:type="dxa"/>
          </w:tcPr>
          <w:p w14:paraId="6B345A07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526EB381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7BE94A87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3FDD28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25898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BEB00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7E733B" w14:textId="77777777" w:rsidR="00424265" w:rsidRDefault="00424265">
            <w:pPr>
              <w:pStyle w:val="TableParagraph"/>
            </w:pPr>
          </w:p>
          <w:p w14:paraId="2B1784A3" w14:textId="77777777" w:rsidR="00424265" w:rsidRDefault="00424265">
            <w:pPr>
              <w:pStyle w:val="TableParagraph"/>
            </w:pPr>
          </w:p>
          <w:p w14:paraId="404831C3" w14:textId="77777777" w:rsidR="00424265" w:rsidRDefault="00424265">
            <w:pPr>
              <w:pStyle w:val="TableParagraph"/>
            </w:pPr>
          </w:p>
          <w:p w14:paraId="2CA9E9CC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0D7AF66D" w14:textId="77777777" w:rsidR="00424265" w:rsidRDefault="006C2590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14C79BB" w14:textId="77777777" w:rsidR="00424265" w:rsidRDefault="00424265">
            <w:pPr>
              <w:pStyle w:val="TableParagraph"/>
            </w:pPr>
          </w:p>
          <w:p w14:paraId="2DE6D560" w14:textId="77777777" w:rsidR="00424265" w:rsidRDefault="00424265">
            <w:pPr>
              <w:pStyle w:val="TableParagraph"/>
            </w:pPr>
          </w:p>
          <w:p w14:paraId="0B948092" w14:textId="77777777" w:rsidR="00424265" w:rsidRDefault="00424265">
            <w:pPr>
              <w:pStyle w:val="TableParagraph"/>
            </w:pPr>
          </w:p>
          <w:p w14:paraId="5B151975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537E9517" w14:textId="77777777" w:rsidR="00424265" w:rsidRDefault="006C2590">
            <w:pPr>
              <w:pStyle w:val="TableParagraph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3A2A69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A4052C5" w14:textId="77777777">
        <w:trPr>
          <w:trHeight w:val="2147"/>
        </w:trPr>
        <w:tc>
          <w:tcPr>
            <w:tcW w:w="905" w:type="dxa"/>
          </w:tcPr>
          <w:p w14:paraId="5FC2B0D1" w14:textId="77777777" w:rsidR="00424265" w:rsidRDefault="00424265">
            <w:pPr>
              <w:pStyle w:val="TableParagraph"/>
            </w:pPr>
          </w:p>
          <w:p w14:paraId="4B062308" w14:textId="77777777" w:rsidR="00424265" w:rsidRDefault="00424265">
            <w:pPr>
              <w:pStyle w:val="TableParagraph"/>
            </w:pPr>
          </w:p>
          <w:p w14:paraId="457AD355" w14:textId="77777777" w:rsidR="00424265" w:rsidRDefault="00424265">
            <w:pPr>
              <w:pStyle w:val="TableParagraph"/>
            </w:pPr>
          </w:p>
          <w:p w14:paraId="140A2D29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5734A18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91.5</w:t>
            </w:r>
          </w:p>
        </w:tc>
        <w:tc>
          <w:tcPr>
            <w:tcW w:w="5820" w:type="dxa"/>
          </w:tcPr>
          <w:p w14:paraId="12EE7082" w14:textId="77777777" w:rsidR="00424265" w:rsidRDefault="00424265">
            <w:pPr>
              <w:pStyle w:val="TableParagraph"/>
            </w:pPr>
          </w:p>
          <w:p w14:paraId="605EF362" w14:textId="77777777" w:rsidR="00424265" w:rsidRDefault="00424265">
            <w:pPr>
              <w:pStyle w:val="TableParagraph"/>
            </w:pPr>
          </w:p>
          <w:p w14:paraId="35ABCD5F" w14:textId="77777777" w:rsidR="00424265" w:rsidRDefault="00424265">
            <w:pPr>
              <w:pStyle w:val="TableParagraph"/>
            </w:pPr>
          </w:p>
          <w:p w14:paraId="1AF27607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2A6AD14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</w:t>
            </w:r>
          </w:p>
        </w:tc>
        <w:tc>
          <w:tcPr>
            <w:tcW w:w="2743" w:type="dxa"/>
          </w:tcPr>
          <w:p w14:paraId="2F4ABD7F" w14:textId="77777777" w:rsidR="00424265" w:rsidRDefault="006C2590">
            <w:pPr>
              <w:pStyle w:val="TableParagraph"/>
              <w:spacing w:before="26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615473D2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7FEC3273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23586C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25873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6065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B2D745D" w14:textId="77777777" w:rsidR="00424265" w:rsidRDefault="00424265">
            <w:pPr>
              <w:pStyle w:val="TableParagraph"/>
            </w:pPr>
          </w:p>
          <w:p w14:paraId="39D5CAEF" w14:textId="77777777" w:rsidR="00424265" w:rsidRDefault="00424265">
            <w:pPr>
              <w:pStyle w:val="TableParagraph"/>
            </w:pPr>
          </w:p>
          <w:p w14:paraId="59D700AC" w14:textId="77777777" w:rsidR="00424265" w:rsidRDefault="00424265">
            <w:pPr>
              <w:pStyle w:val="TableParagraph"/>
            </w:pPr>
          </w:p>
          <w:p w14:paraId="2841BC20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CDAD1D7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1B12A7A" w14:textId="77777777" w:rsidR="00424265" w:rsidRDefault="00424265">
            <w:pPr>
              <w:pStyle w:val="TableParagraph"/>
            </w:pPr>
          </w:p>
          <w:p w14:paraId="34B77073" w14:textId="77777777" w:rsidR="00424265" w:rsidRDefault="00424265">
            <w:pPr>
              <w:pStyle w:val="TableParagraph"/>
            </w:pPr>
          </w:p>
          <w:p w14:paraId="7C61B56E" w14:textId="77777777" w:rsidR="00424265" w:rsidRDefault="00424265">
            <w:pPr>
              <w:pStyle w:val="TableParagraph"/>
            </w:pPr>
          </w:p>
          <w:p w14:paraId="4B7A2C01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8F703B2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27559B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7C1E911" w14:textId="77777777">
        <w:trPr>
          <w:trHeight w:val="539"/>
        </w:trPr>
        <w:tc>
          <w:tcPr>
            <w:tcW w:w="905" w:type="dxa"/>
          </w:tcPr>
          <w:p w14:paraId="30B41C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08C5420E" w14:textId="77777777" w:rsidR="00424265" w:rsidRDefault="006C2590">
            <w:pPr>
              <w:pStyle w:val="TableParagraph"/>
              <w:spacing w:before="161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ԲԱԼՆԵՈԼՈԳԻԱԿԱՆ ԲԱԺԱՆՄՈՒՆՔ</w:t>
            </w:r>
          </w:p>
        </w:tc>
        <w:tc>
          <w:tcPr>
            <w:tcW w:w="2743" w:type="dxa"/>
          </w:tcPr>
          <w:p w14:paraId="1283C3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63FAF8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2E2675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48904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78E39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5644DC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AD6A6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BF7310C" w14:textId="77777777">
        <w:trPr>
          <w:trHeight w:val="1074"/>
        </w:trPr>
        <w:tc>
          <w:tcPr>
            <w:tcW w:w="905" w:type="dxa"/>
          </w:tcPr>
          <w:p w14:paraId="3516EE78" w14:textId="77777777" w:rsidR="00424265" w:rsidRDefault="00424265">
            <w:pPr>
              <w:pStyle w:val="TableParagraph"/>
            </w:pPr>
          </w:p>
          <w:p w14:paraId="4BC73B66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92.</w:t>
            </w:r>
          </w:p>
        </w:tc>
        <w:tc>
          <w:tcPr>
            <w:tcW w:w="5820" w:type="dxa"/>
          </w:tcPr>
          <w:p w14:paraId="353E8EAC" w14:textId="77777777" w:rsidR="00424265" w:rsidRDefault="006C2590">
            <w:pPr>
              <w:pStyle w:val="TableParagraph"/>
              <w:spacing w:before="163" w:line="276" w:lineRule="auto"/>
              <w:ind w:left="107" w:right="89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Բալնեոլոգիական բաժանմունքի գործունեության համար անհրաժեշտ տեխնիկական պահանջներն ու պայմաններն առկա են․</w:t>
            </w:r>
          </w:p>
        </w:tc>
        <w:tc>
          <w:tcPr>
            <w:tcW w:w="2743" w:type="dxa"/>
          </w:tcPr>
          <w:p w14:paraId="3BF4356D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22B26161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2, կետ 45</w:t>
            </w:r>
          </w:p>
        </w:tc>
        <w:tc>
          <w:tcPr>
            <w:tcW w:w="710" w:type="dxa"/>
            <w:shd w:val="clear" w:color="auto" w:fill="AEAAAA"/>
          </w:tcPr>
          <w:p w14:paraId="304E84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4F3860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0E5F5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0F610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0AF5C4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118024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913C69A" w14:textId="77777777">
        <w:trPr>
          <w:trHeight w:val="268"/>
        </w:trPr>
        <w:tc>
          <w:tcPr>
            <w:tcW w:w="905" w:type="dxa"/>
          </w:tcPr>
          <w:p w14:paraId="55218D7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92.1</w:t>
            </w:r>
          </w:p>
        </w:tc>
        <w:tc>
          <w:tcPr>
            <w:tcW w:w="5820" w:type="dxa"/>
          </w:tcPr>
          <w:p w14:paraId="033E2FF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Մերսման ապարատ</w:t>
            </w:r>
          </w:p>
        </w:tc>
        <w:tc>
          <w:tcPr>
            <w:tcW w:w="2743" w:type="dxa"/>
          </w:tcPr>
          <w:p w14:paraId="03C296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B0C1E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AFCE2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28096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16CFA7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828F22A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5DF0D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B519023" w14:textId="77777777">
        <w:trPr>
          <w:trHeight w:val="268"/>
        </w:trPr>
        <w:tc>
          <w:tcPr>
            <w:tcW w:w="905" w:type="dxa"/>
          </w:tcPr>
          <w:p w14:paraId="46B6C2E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92.2</w:t>
            </w:r>
          </w:p>
        </w:tc>
        <w:tc>
          <w:tcPr>
            <w:tcW w:w="5820" w:type="dxa"/>
          </w:tcPr>
          <w:p w14:paraId="6C602AA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Ստորջրյա մերսման ապարատ</w:t>
            </w:r>
          </w:p>
        </w:tc>
        <w:tc>
          <w:tcPr>
            <w:tcW w:w="2743" w:type="dxa"/>
          </w:tcPr>
          <w:p w14:paraId="40502E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F278B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B172E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52AF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11EBCC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88FD0CB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049D3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60B65BB" w14:textId="77777777">
        <w:trPr>
          <w:trHeight w:val="268"/>
        </w:trPr>
        <w:tc>
          <w:tcPr>
            <w:tcW w:w="905" w:type="dxa"/>
          </w:tcPr>
          <w:p w14:paraId="13137A2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92.3</w:t>
            </w:r>
          </w:p>
        </w:tc>
        <w:tc>
          <w:tcPr>
            <w:tcW w:w="5820" w:type="dxa"/>
          </w:tcPr>
          <w:p w14:paraId="6D4262D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Աղիների լվացման ապարատ</w:t>
            </w:r>
          </w:p>
        </w:tc>
        <w:tc>
          <w:tcPr>
            <w:tcW w:w="2743" w:type="dxa"/>
          </w:tcPr>
          <w:p w14:paraId="26D7AE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B54D6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0A380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7F73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37E0269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42F4FFC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61C48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820B7C3" w14:textId="77777777">
        <w:trPr>
          <w:trHeight w:val="268"/>
        </w:trPr>
        <w:tc>
          <w:tcPr>
            <w:tcW w:w="905" w:type="dxa"/>
          </w:tcPr>
          <w:p w14:paraId="2E4AAB8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92.4</w:t>
            </w:r>
          </w:p>
        </w:tc>
        <w:tc>
          <w:tcPr>
            <w:tcW w:w="5820" w:type="dxa"/>
          </w:tcPr>
          <w:p w14:paraId="01A2FF7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Գինեկոլոգիական բազկաթոռ</w:t>
            </w:r>
          </w:p>
        </w:tc>
        <w:tc>
          <w:tcPr>
            <w:tcW w:w="2743" w:type="dxa"/>
          </w:tcPr>
          <w:p w14:paraId="652E11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35A97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5808C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9C7E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9F4BFE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7333C38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39A0E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5140CB8" w14:textId="77777777">
        <w:trPr>
          <w:trHeight w:val="268"/>
        </w:trPr>
        <w:tc>
          <w:tcPr>
            <w:tcW w:w="905" w:type="dxa"/>
          </w:tcPr>
          <w:p w14:paraId="5A3694D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92.5</w:t>
            </w:r>
          </w:p>
        </w:tc>
        <w:tc>
          <w:tcPr>
            <w:tcW w:w="5820" w:type="dxa"/>
          </w:tcPr>
          <w:p w14:paraId="7AFA117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Ստորջրյա տեմպի ապարատ</w:t>
            </w:r>
          </w:p>
        </w:tc>
        <w:tc>
          <w:tcPr>
            <w:tcW w:w="2743" w:type="dxa"/>
          </w:tcPr>
          <w:p w14:paraId="667CF5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2F603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2F29F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0CC68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CBE9D45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7A42EAA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09F29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49C9A8E" w14:textId="77777777">
        <w:trPr>
          <w:trHeight w:val="268"/>
        </w:trPr>
        <w:tc>
          <w:tcPr>
            <w:tcW w:w="905" w:type="dxa"/>
          </w:tcPr>
          <w:p w14:paraId="0D38C7F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92.6</w:t>
            </w:r>
          </w:p>
        </w:tc>
        <w:tc>
          <w:tcPr>
            <w:tcW w:w="5820" w:type="dxa"/>
          </w:tcPr>
          <w:p w14:paraId="565AF48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Ջրավազան</w:t>
            </w:r>
          </w:p>
        </w:tc>
        <w:tc>
          <w:tcPr>
            <w:tcW w:w="2743" w:type="dxa"/>
          </w:tcPr>
          <w:p w14:paraId="7A642E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053BC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78625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04765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180371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A48EDD3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AD8A7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1AFA6AC" w14:textId="77777777">
        <w:trPr>
          <w:trHeight w:val="268"/>
        </w:trPr>
        <w:tc>
          <w:tcPr>
            <w:tcW w:w="905" w:type="dxa"/>
          </w:tcPr>
          <w:p w14:paraId="26E200C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92.7</w:t>
            </w:r>
          </w:p>
        </w:tc>
        <w:tc>
          <w:tcPr>
            <w:tcW w:w="5820" w:type="dxa"/>
          </w:tcPr>
          <w:p w14:paraId="47444E7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Սաունոթերապիայի կոմպլեկտ</w:t>
            </w:r>
          </w:p>
        </w:tc>
        <w:tc>
          <w:tcPr>
            <w:tcW w:w="2743" w:type="dxa"/>
          </w:tcPr>
          <w:p w14:paraId="228347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161C2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E658A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88AE9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421976E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7BB367E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42670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A489218" w14:textId="77777777">
        <w:trPr>
          <w:trHeight w:val="268"/>
        </w:trPr>
        <w:tc>
          <w:tcPr>
            <w:tcW w:w="905" w:type="dxa"/>
          </w:tcPr>
          <w:p w14:paraId="3A99E6C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92.8</w:t>
            </w:r>
          </w:p>
        </w:tc>
        <w:tc>
          <w:tcPr>
            <w:tcW w:w="5820" w:type="dxa"/>
          </w:tcPr>
          <w:p w14:paraId="3D3664E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թախտեր</w:t>
            </w:r>
          </w:p>
        </w:tc>
        <w:tc>
          <w:tcPr>
            <w:tcW w:w="2743" w:type="dxa"/>
          </w:tcPr>
          <w:p w14:paraId="6AC92C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2AD16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54E4D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F706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B458A4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3B96E30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BC4DC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D3A2878" w14:textId="77777777">
        <w:trPr>
          <w:trHeight w:val="268"/>
        </w:trPr>
        <w:tc>
          <w:tcPr>
            <w:tcW w:w="905" w:type="dxa"/>
          </w:tcPr>
          <w:p w14:paraId="5D19769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92.9</w:t>
            </w:r>
          </w:p>
        </w:tc>
        <w:tc>
          <w:tcPr>
            <w:tcW w:w="5820" w:type="dxa"/>
          </w:tcPr>
          <w:p w14:paraId="34E655F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պահարաններ</w:t>
            </w:r>
          </w:p>
        </w:tc>
        <w:tc>
          <w:tcPr>
            <w:tcW w:w="2743" w:type="dxa"/>
          </w:tcPr>
          <w:p w14:paraId="037CD4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70052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25D3A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DAA60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5355DB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14117C4B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DD9F2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2B2F4E26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2BFFBBDA" w14:textId="77777777">
        <w:trPr>
          <w:trHeight w:val="268"/>
        </w:trPr>
        <w:tc>
          <w:tcPr>
            <w:tcW w:w="905" w:type="dxa"/>
          </w:tcPr>
          <w:p w14:paraId="50D5D76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lastRenderedPageBreak/>
              <w:t>92.10</w:t>
            </w:r>
          </w:p>
        </w:tc>
        <w:tc>
          <w:tcPr>
            <w:tcW w:w="5820" w:type="dxa"/>
          </w:tcPr>
          <w:p w14:paraId="36B47A5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Պաշտպանիչ շիրմաներ</w:t>
            </w:r>
          </w:p>
        </w:tc>
        <w:tc>
          <w:tcPr>
            <w:tcW w:w="2743" w:type="dxa"/>
          </w:tcPr>
          <w:p w14:paraId="44C5DD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5CBA0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FC7A7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97F38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B00BF1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6CC6E441" w14:textId="77777777" w:rsidR="00424265" w:rsidRDefault="006C2590">
            <w:pPr>
              <w:pStyle w:val="TableParagraph"/>
              <w:spacing w:before="26" w:line="222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52F8B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3D68360" w14:textId="77777777">
        <w:trPr>
          <w:trHeight w:val="2202"/>
        </w:trPr>
        <w:tc>
          <w:tcPr>
            <w:tcW w:w="905" w:type="dxa"/>
          </w:tcPr>
          <w:p w14:paraId="0CD65A7D" w14:textId="77777777" w:rsidR="00424265" w:rsidRDefault="00424265">
            <w:pPr>
              <w:pStyle w:val="TableParagraph"/>
            </w:pPr>
          </w:p>
          <w:p w14:paraId="165A1B0B" w14:textId="77777777" w:rsidR="00424265" w:rsidRDefault="00424265">
            <w:pPr>
              <w:pStyle w:val="TableParagraph"/>
            </w:pPr>
          </w:p>
          <w:p w14:paraId="19CC403A" w14:textId="77777777" w:rsidR="00424265" w:rsidRDefault="00424265">
            <w:pPr>
              <w:pStyle w:val="TableParagraph"/>
            </w:pPr>
          </w:p>
          <w:p w14:paraId="4BC8B2A2" w14:textId="77777777" w:rsidR="00424265" w:rsidRDefault="00424265">
            <w:pPr>
              <w:pStyle w:val="TableParagraph"/>
              <w:spacing w:before="2"/>
              <w:rPr>
                <w:sz w:val="20"/>
              </w:rPr>
            </w:pPr>
          </w:p>
          <w:p w14:paraId="6D79C837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93</w:t>
            </w:r>
          </w:p>
        </w:tc>
        <w:tc>
          <w:tcPr>
            <w:tcW w:w="5820" w:type="dxa"/>
          </w:tcPr>
          <w:p w14:paraId="7402DE3D" w14:textId="77777777" w:rsidR="00424265" w:rsidRDefault="00424265">
            <w:pPr>
              <w:pStyle w:val="TableParagraph"/>
            </w:pPr>
          </w:p>
          <w:p w14:paraId="2D14B888" w14:textId="77777777" w:rsidR="00424265" w:rsidRDefault="00424265">
            <w:pPr>
              <w:pStyle w:val="TableParagraph"/>
            </w:pPr>
          </w:p>
          <w:p w14:paraId="0EF80251" w14:textId="77777777" w:rsidR="00424265" w:rsidRDefault="00424265">
            <w:pPr>
              <w:pStyle w:val="TableParagraph"/>
            </w:pPr>
          </w:p>
          <w:p w14:paraId="5B7D86C9" w14:textId="77777777" w:rsidR="00424265" w:rsidRDefault="00424265">
            <w:pPr>
              <w:pStyle w:val="TableParagraph"/>
              <w:spacing w:before="4"/>
              <w:rPr>
                <w:sz w:val="20"/>
              </w:rPr>
            </w:pPr>
          </w:p>
          <w:p w14:paraId="79A8B10C" w14:textId="77777777" w:rsidR="00424265" w:rsidRDefault="006C2590">
            <w:pPr>
              <w:pStyle w:val="TableParagraph"/>
              <w:spacing w:before="1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Բալնեոլոգիական բաժանմունքը հագեցած է կադրերով․</w:t>
            </w:r>
          </w:p>
        </w:tc>
        <w:tc>
          <w:tcPr>
            <w:tcW w:w="2743" w:type="dxa"/>
          </w:tcPr>
          <w:p w14:paraId="579D0601" w14:textId="77777777" w:rsidR="00424265" w:rsidRDefault="006C2590">
            <w:pPr>
              <w:pStyle w:val="TableParagraph"/>
              <w:spacing w:before="26" w:line="280" w:lineRule="auto"/>
              <w:ind w:left="107" w:right="86"/>
              <w:jc w:val="both"/>
              <w:rPr>
                <w:sz w:val="24"/>
                <w:szCs w:val="24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 45,</w:t>
            </w:r>
            <w:r>
              <w:rPr>
                <w:spacing w:val="35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4"/>
                <w:szCs w:val="24"/>
              </w:rPr>
              <w:t>ՀՀ</w:t>
            </w:r>
          </w:p>
          <w:p w14:paraId="3DFC3CE4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10B8B938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  <w:shd w:val="clear" w:color="auto" w:fill="AEAAAA"/>
          </w:tcPr>
          <w:p w14:paraId="19A64A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1B7C2A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571D7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B6424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4BE4E9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7E268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3F0CE0D" w14:textId="77777777">
        <w:trPr>
          <w:trHeight w:val="2145"/>
        </w:trPr>
        <w:tc>
          <w:tcPr>
            <w:tcW w:w="905" w:type="dxa"/>
          </w:tcPr>
          <w:p w14:paraId="477ABB23" w14:textId="77777777" w:rsidR="00424265" w:rsidRDefault="00424265">
            <w:pPr>
              <w:pStyle w:val="TableParagraph"/>
            </w:pPr>
          </w:p>
          <w:p w14:paraId="4A6A0F92" w14:textId="77777777" w:rsidR="00424265" w:rsidRDefault="00424265">
            <w:pPr>
              <w:pStyle w:val="TableParagraph"/>
            </w:pPr>
          </w:p>
          <w:p w14:paraId="61E4366B" w14:textId="77777777" w:rsidR="00424265" w:rsidRDefault="00424265">
            <w:pPr>
              <w:pStyle w:val="TableParagraph"/>
            </w:pPr>
          </w:p>
          <w:p w14:paraId="0B0893AC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6315D711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93.1</w:t>
            </w:r>
          </w:p>
        </w:tc>
        <w:tc>
          <w:tcPr>
            <w:tcW w:w="5820" w:type="dxa"/>
          </w:tcPr>
          <w:p w14:paraId="57E8A01C" w14:textId="77777777" w:rsidR="00424265" w:rsidRDefault="00424265">
            <w:pPr>
              <w:pStyle w:val="TableParagraph"/>
            </w:pPr>
          </w:p>
          <w:p w14:paraId="12533275" w14:textId="77777777" w:rsidR="00424265" w:rsidRDefault="00424265">
            <w:pPr>
              <w:pStyle w:val="TableParagraph"/>
            </w:pPr>
          </w:p>
          <w:p w14:paraId="1CC375A4" w14:textId="77777777" w:rsidR="00424265" w:rsidRDefault="006C2590">
            <w:pPr>
              <w:pStyle w:val="TableParagraph"/>
              <w:spacing w:before="188" w:line="280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Բժիշկներ՝ համապատասխան հետդիպլոմային կրթությամբ և վերջին 5 տարվա ընթացքում վերապատրաստման առկայությամբ</w:t>
            </w:r>
          </w:p>
        </w:tc>
        <w:tc>
          <w:tcPr>
            <w:tcW w:w="2743" w:type="dxa"/>
          </w:tcPr>
          <w:p w14:paraId="1184E4D4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324B6119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10D8CBE2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681261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43C51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1BCE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ABC2CEC" w14:textId="77777777" w:rsidR="00424265" w:rsidRDefault="00424265">
            <w:pPr>
              <w:pStyle w:val="TableParagraph"/>
            </w:pPr>
          </w:p>
          <w:p w14:paraId="20144B07" w14:textId="77777777" w:rsidR="00424265" w:rsidRDefault="00424265">
            <w:pPr>
              <w:pStyle w:val="TableParagraph"/>
            </w:pPr>
          </w:p>
          <w:p w14:paraId="458F1798" w14:textId="77777777" w:rsidR="00424265" w:rsidRDefault="00424265">
            <w:pPr>
              <w:pStyle w:val="TableParagraph"/>
            </w:pPr>
          </w:p>
          <w:p w14:paraId="1D890A12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2D5424F0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1019E135" w14:textId="77777777" w:rsidR="00424265" w:rsidRDefault="00424265">
            <w:pPr>
              <w:pStyle w:val="TableParagraph"/>
            </w:pPr>
          </w:p>
          <w:p w14:paraId="4BE175CF" w14:textId="77777777" w:rsidR="00424265" w:rsidRDefault="00424265">
            <w:pPr>
              <w:pStyle w:val="TableParagraph"/>
            </w:pPr>
          </w:p>
          <w:p w14:paraId="237171F3" w14:textId="77777777" w:rsidR="00424265" w:rsidRDefault="00424265">
            <w:pPr>
              <w:pStyle w:val="TableParagraph"/>
            </w:pPr>
          </w:p>
          <w:p w14:paraId="522D3265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2AF33298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4EE8CC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F0B940D" w14:textId="77777777">
        <w:trPr>
          <w:trHeight w:val="2147"/>
        </w:trPr>
        <w:tc>
          <w:tcPr>
            <w:tcW w:w="905" w:type="dxa"/>
          </w:tcPr>
          <w:p w14:paraId="581DACE7" w14:textId="77777777" w:rsidR="00424265" w:rsidRDefault="00424265">
            <w:pPr>
              <w:pStyle w:val="TableParagraph"/>
            </w:pPr>
          </w:p>
          <w:p w14:paraId="057EEE24" w14:textId="77777777" w:rsidR="00424265" w:rsidRDefault="00424265">
            <w:pPr>
              <w:pStyle w:val="TableParagraph"/>
            </w:pPr>
          </w:p>
          <w:p w14:paraId="718294D8" w14:textId="77777777" w:rsidR="00424265" w:rsidRDefault="00424265">
            <w:pPr>
              <w:pStyle w:val="TableParagraph"/>
            </w:pPr>
          </w:p>
          <w:p w14:paraId="39952465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9A20F55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93.2</w:t>
            </w:r>
          </w:p>
        </w:tc>
        <w:tc>
          <w:tcPr>
            <w:tcW w:w="5820" w:type="dxa"/>
          </w:tcPr>
          <w:p w14:paraId="49330526" w14:textId="77777777" w:rsidR="00424265" w:rsidRDefault="00424265">
            <w:pPr>
              <w:pStyle w:val="TableParagraph"/>
            </w:pPr>
          </w:p>
          <w:p w14:paraId="45595168" w14:textId="77777777" w:rsidR="00424265" w:rsidRDefault="00424265">
            <w:pPr>
              <w:pStyle w:val="TableParagraph"/>
            </w:pPr>
          </w:p>
          <w:p w14:paraId="0E94CB04" w14:textId="77777777" w:rsidR="00424265" w:rsidRDefault="006C2590">
            <w:pPr>
              <w:pStyle w:val="TableParagraph"/>
              <w:tabs>
                <w:tab w:val="left" w:pos="1849"/>
                <w:tab w:val="left" w:pos="4220"/>
              </w:tabs>
              <w:spacing w:before="190" w:line="280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Բուժքույրեր՝</w:t>
            </w:r>
            <w:r>
              <w:rPr>
                <w:w w:val="105"/>
                <w:sz w:val="20"/>
                <w:szCs w:val="20"/>
              </w:rPr>
              <w:tab/>
              <w:t>համապատասխան</w:t>
            </w:r>
            <w:r>
              <w:rPr>
                <w:w w:val="105"/>
                <w:sz w:val="20"/>
                <w:szCs w:val="20"/>
              </w:rPr>
              <w:tab/>
              <w:t>հետդիպլոմային մասնագիտացումով և վերջի 5 տարվա ընթացքում վերապատրաստված</w:t>
            </w:r>
          </w:p>
        </w:tc>
        <w:tc>
          <w:tcPr>
            <w:tcW w:w="2743" w:type="dxa"/>
          </w:tcPr>
          <w:p w14:paraId="7D3D0FD2" w14:textId="77777777" w:rsidR="00424265" w:rsidRDefault="006C2590">
            <w:pPr>
              <w:pStyle w:val="TableParagraph"/>
              <w:spacing w:before="26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2A94F469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2F712335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226071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8F060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8C4FF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8994941" w14:textId="77777777" w:rsidR="00424265" w:rsidRDefault="00424265">
            <w:pPr>
              <w:pStyle w:val="TableParagraph"/>
            </w:pPr>
          </w:p>
          <w:p w14:paraId="5B9C3FBE" w14:textId="77777777" w:rsidR="00424265" w:rsidRDefault="00424265">
            <w:pPr>
              <w:pStyle w:val="TableParagraph"/>
            </w:pPr>
          </w:p>
          <w:p w14:paraId="144642E7" w14:textId="77777777" w:rsidR="00424265" w:rsidRDefault="00424265">
            <w:pPr>
              <w:pStyle w:val="TableParagraph"/>
            </w:pPr>
          </w:p>
          <w:p w14:paraId="66815A74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B77F95F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4A67433" w14:textId="77777777" w:rsidR="00424265" w:rsidRDefault="00424265">
            <w:pPr>
              <w:pStyle w:val="TableParagraph"/>
            </w:pPr>
          </w:p>
          <w:p w14:paraId="50C49554" w14:textId="77777777" w:rsidR="00424265" w:rsidRDefault="00424265">
            <w:pPr>
              <w:pStyle w:val="TableParagraph"/>
            </w:pPr>
          </w:p>
          <w:p w14:paraId="20A19853" w14:textId="77777777" w:rsidR="00424265" w:rsidRDefault="00424265">
            <w:pPr>
              <w:pStyle w:val="TableParagraph"/>
            </w:pPr>
          </w:p>
          <w:p w14:paraId="725D75B3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6795429" w14:textId="77777777" w:rsidR="00424265" w:rsidRDefault="006C2590">
            <w:pPr>
              <w:pStyle w:val="TableParagraph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</w:t>
            </w:r>
          </w:p>
        </w:tc>
        <w:tc>
          <w:tcPr>
            <w:tcW w:w="1418" w:type="dxa"/>
          </w:tcPr>
          <w:p w14:paraId="779E4D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31F5B93" w14:textId="77777777">
        <w:trPr>
          <w:trHeight w:val="539"/>
        </w:trPr>
        <w:tc>
          <w:tcPr>
            <w:tcW w:w="905" w:type="dxa"/>
          </w:tcPr>
          <w:p w14:paraId="4A3B7C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672358A4" w14:textId="77777777" w:rsidR="00424265" w:rsidRDefault="006C2590">
            <w:pPr>
              <w:pStyle w:val="TableParagraph"/>
              <w:tabs>
                <w:tab w:val="left" w:pos="1578"/>
                <w:tab w:val="left" w:pos="3483"/>
              </w:tabs>
              <w:spacing w:before="3" w:line="266" w:lineRule="exact"/>
              <w:ind w:left="107" w:right="9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ԱՌԱՋԻՆ</w:t>
            </w:r>
            <w:r>
              <w:rPr>
                <w:sz w:val="20"/>
                <w:szCs w:val="20"/>
              </w:rPr>
              <w:tab/>
              <w:t>ՄԱԿԱՐԴԱԿԻ</w:t>
            </w:r>
            <w:r>
              <w:rPr>
                <w:sz w:val="20"/>
                <w:szCs w:val="20"/>
              </w:rPr>
              <w:tab/>
              <w:t>ՎԵՐԱԿԵՆԴԱՆԱՑՄԱՆ ԲԱԺԱՆՄՈՒՆՔ</w:t>
            </w:r>
          </w:p>
        </w:tc>
        <w:tc>
          <w:tcPr>
            <w:tcW w:w="2743" w:type="dxa"/>
          </w:tcPr>
          <w:p w14:paraId="520C83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451398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1BBDCD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B7C7F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22FFC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160671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10499D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478DA8F" w14:textId="77777777">
        <w:trPr>
          <w:trHeight w:val="1074"/>
        </w:trPr>
        <w:tc>
          <w:tcPr>
            <w:tcW w:w="905" w:type="dxa"/>
          </w:tcPr>
          <w:p w14:paraId="15091842" w14:textId="77777777" w:rsidR="00424265" w:rsidRDefault="00424265">
            <w:pPr>
              <w:pStyle w:val="TableParagraph"/>
            </w:pPr>
          </w:p>
          <w:p w14:paraId="18F44737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94.</w:t>
            </w:r>
          </w:p>
        </w:tc>
        <w:tc>
          <w:tcPr>
            <w:tcW w:w="5820" w:type="dxa"/>
          </w:tcPr>
          <w:p w14:paraId="6E5CB509" w14:textId="77777777" w:rsidR="00424265" w:rsidRDefault="006C2590">
            <w:pPr>
              <w:pStyle w:val="TableParagraph"/>
              <w:spacing w:before="163" w:line="276" w:lineRule="auto"/>
              <w:ind w:left="107" w:right="92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Առաջին մակարդակի վերակենդանացման բաժանմունքի գործունեության համար անհրաժեշտ տեխնիկական պահանջներն ու պայմաններն առկա են․</w:t>
            </w:r>
          </w:p>
        </w:tc>
        <w:tc>
          <w:tcPr>
            <w:tcW w:w="2743" w:type="dxa"/>
          </w:tcPr>
          <w:p w14:paraId="759A12FA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32D6F2A3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Հավելված 2, կետ 19</w:t>
            </w:r>
          </w:p>
        </w:tc>
        <w:tc>
          <w:tcPr>
            <w:tcW w:w="710" w:type="dxa"/>
            <w:shd w:val="clear" w:color="auto" w:fill="AEAAAA"/>
          </w:tcPr>
          <w:p w14:paraId="7B272D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29133D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22933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1B617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21B7CC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333C7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7FCE592" w14:textId="77777777">
        <w:trPr>
          <w:trHeight w:val="268"/>
        </w:trPr>
        <w:tc>
          <w:tcPr>
            <w:tcW w:w="905" w:type="dxa"/>
          </w:tcPr>
          <w:p w14:paraId="7B6552B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94.1</w:t>
            </w:r>
          </w:p>
        </w:tc>
        <w:tc>
          <w:tcPr>
            <w:tcW w:w="5820" w:type="dxa"/>
          </w:tcPr>
          <w:p w14:paraId="79246F6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Թթվածնի մատակարարման կենտրոնացված համակարգ</w:t>
            </w:r>
          </w:p>
        </w:tc>
        <w:tc>
          <w:tcPr>
            <w:tcW w:w="2743" w:type="dxa"/>
          </w:tcPr>
          <w:p w14:paraId="05D3CD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98012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15FFD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7E9C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542412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4F8AE51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34422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6760212" w14:textId="77777777">
        <w:trPr>
          <w:trHeight w:val="537"/>
        </w:trPr>
        <w:tc>
          <w:tcPr>
            <w:tcW w:w="905" w:type="dxa"/>
          </w:tcPr>
          <w:p w14:paraId="0BFFD51A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94.2</w:t>
            </w:r>
          </w:p>
        </w:tc>
        <w:tc>
          <w:tcPr>
            <w:tcW w:w="5820" w:type="dxa"/>
          </w:tcPr>
          <w:p w14:paraId="709F0FB9" w14:textId="77777777" w:rsidR="00424265" w:rsidRDefault="006C2590">
            <w:pPr>
              <w:pStyle w:val="TableParagraph"/>
              <w:tabs>
                <w:tab w:val="left" w:pos="1812"/>
                <w:tab w:val="left" w:pos="3384"/>
                <w:tab w:val="left" w:pos="4945"/>
              </w:tabs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Արհեստական</w:t>
            </w:r>
            <w:r>
              <w:rPr>
                <w:w w:val="105"/>
                <w:sz w:val="20"/>
                <w:szCs w:val="20"/>
              </w:rPr>
              <w:tab/>
              <w:t>շնչառության</w:t>
            </w:r>
            <w:r>
              <w:rPr>
                <w:w w:val="105"/>
                <w:sz w:val="20"/>
                <w:szCs w:val="20"/>
              </w:rPr>
              <w:tab/>
              <w:t>ստացիոնար</w:t>
            </w:r>
            <w:r>
              <w:rPr>
                <w:w w:val="105"/>
                <w:sz w:val="20"/>
                <w:szCs w:val="20"/>
              </w:rPr>
              <w:tab/>
              <w:t>սարքեր`</w:t>
            </w:r>
          </w:p>
          <w:p w14:paraId="212B1EC6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համապատասխան աշխատանքային ռեժիմներով</w:t>
            </w:r>
          </w:p>
        </w:tc>
        <w:tc>
          <w:tcPr>
            <w:tcW w:w="2743" w:type="dxa"/>
          </w:tcPr>
          <w:p w14:paraId="0E4861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9CE88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34786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A0502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3C749C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3525560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8A1E9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8B21642" w14:textId="77777777">
        <w:trPr>
          <w:trHeight w:val="803"/>
        </w:trPr>
        <w:tc>
          <w:tcPr>
            <w:tcW w:w="905" w:type="dxa"/>
          </w:tcPr>
          <w:p w14:paraId="383A4A6A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2F45A5EA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94.3</w:t>
            </w:r>
          </w:p>
        </w:tc>
        <w:tc>
          <w:tcPr>
            <w:tcW w:w="5820" w:type="dxa"/>
          </w:tcPr>
          <w:p w14:paraId="1DFAE0F2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Բազմաֆունկցիոնալ  ոչ  ինվազիվ  հսկողության ստացիոնար</w:t>
            </w:r>
          </w:p>
          <w:p w14:paraId="3C945CB6" w14:textId="77777777" w:rsidR="00424265" w:rsidRDefault="006C2590">
            <w:pPr>
              <w:pStyle w:val="TableParagraph"/>
              <w:tabs>
                <w:tab w:val="left" w:pos="1684"/>
                <w:tab w:val="left" w:pos="2623"/>
                <w:tab w:val="left" w:pos="4218"/>
                <w:tab w:val="left" w:pos="4825"/>
              </w:tabs>
              <w:spacing w:before="9" w:line="260" w:lineRule="atLeast"/>
              <w:ind w:left="107" w:right="93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մոնիթորներ,</w:t>
            </w:r>
            <w:r>
              <w:rPr>
                <w:w w:val="105"/>
                <w:sz w:val="20"/>
                <w:szCs w:val="20"/>
              </w:rPr>
              <w:tab/>
              <w:t>որոնք</w:t>
            </w:r>
            <w:r>
              <w:rPr>
                <w:w w:val="105"/>
                <w:sz w:val="20"/>
                <w:szCs w:val="20"/>
              </w:rPr>
              <w:tab/>
              <w:t>ապահովված</w:t>
            </w:r>
            <w:r>
              <w:rPr>
                <w:w w:val="105"/>
                <w:sz w:val="20"/>
                <w:szCs w:val="20"/>
              </w:rPr>
              <w:tab/>
              <w:t>են</w:t>
            </w:r>
            <w:r>
              <w:rPr>
                <w:w w:val="105"/>
                <w:sz w:val="20"/>
                <w:szCs w:val="20"/>
              </w:rPr>
              <w:tab/>
              <w:t>ավտոնոմ էլեկտրասնուցմամբ, էլեկտրասրտագրման</w:t>
            </w:r>
            <w:r>
              <w:rPr>
                <w:spacing w:val="35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էլեկտրոդներով,</w:t>
            </w:r>
          </w:p>
        </w:tc>
        <w:tc>
          <w:tcPr>
            <w:tcW w:w="2743" w:type="dxa"/>
          </w:tcPr>
          <w:p w14:paraId="22B57F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7F55C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AEF4E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B49E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32DAF1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57061BFA" w14:textId="77777777" w:rsidR="00424265" w:rsidRDefault="006C2590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06C2A27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099D5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430CBE5D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0944B859" w14:textId="77777777">
        <w:trPr>
          <w:trHeight w:val="1343"/>
        </w:trPr>
        <w:tc>
          <w:tcPr>
            <w:tcW w:w="905" w:type="dxa"/>
          </w:tcPr>
          <w:p w14:paraId="5AEFCE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3CC66141" w14:textId="77777777" w:rsidR="00424265" w:rsidRDefault="006C2590">
            <w:pPr>
              <w:pStyle w:val="TableParagraph"/>
              <w:tabs>
                <w:tab w:val="left" w:pos="1437"/>
                <w:tab w:val="left" w:pos="2504"/>
                <w:tab w:val="left" w:pos="3185"/>
                <w:tab w:val="left" w:pos="5046"/>
              </w:tabs>
              <w:spacing w:before="26" w:line="280" w:lineRule="auto"/>
              <w:ind w:left="107" w:right="89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ինչպես նաև վտանգի ահազանգման ձայնային և լուսային համակարգերով՝</w:t>
            </w:r>
            <w:r>
              <w:rPr>
                <w:w w:val="105"/>
                <w:sz w:val="20"/>
                <w:szCs w:val="20"/>
              </w:rPr>
              <w:tab/>
              <w:t>պուլսօքսիմետրեր, պերիֆերիկ հեմոդինամիկ ցուցանիշներ արձանագրող` զարկերակային ճնշում</w:t>
            </w:r>
            <w:r>
              <w:rPr>
                <w:w w:val="105"/>
                <w:sz w:val="20"/>
                <w:szCs w:val="20"/>
              </w:rPr>
              <w:tab/>
              <w:t>(սիստոլիկ,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  <w:t>դիաստոլիկ,</w:t>
            </w:r>
            <w:r>
              <w:rPr>
                <w:w w:val="105"/>
                <w:sz w:val="20"/>
                <w:szCs w:val="20"/>
              </w:rPr>
              <w:tab/>
              <w:t>միջին),</w:t>
            </w:r>
          </w:p>
          <w:p w14:paraId="218DD594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էլեկտրակարդիոմոնիթորներ։</w:t>
            </w:r>
          </w:p>
        </w:tc>
        <w:tc>
          <w:tcPr>
            <w:tcW w:w="2743" w:type="dxa"/>
          </w:tcPr>
          <w:p w14:paraId="594755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0B634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901B4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1860B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E84BF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35C649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130D88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98FEA42" w14:textId="77777777">
        <w:trPr>
          <w:trHeight w:val="268"/>
        </w:trPr>
        <w:tc>
          <w:tcPr>
            <w:tcW w:w="905" w:type="dxa"/>
          </w:tcPr>
          <w:p w14:paraId="2C60EC7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94.4</w:t>
            </w:r>
          </w:p>
        </w:tc>
        <w:tc>
          <w:tcPr>
            <w:tcW w:w="5820" w:type="dxa"/>
          </w:tcPr>
          <w:p w14:paraId="1D5BC18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Ջերմաչափեր</w:t>
            </w:r>
          </w:p>
        </w:tc>
        <w:tc>
          <w:tcPr>
            <w:tcW w:w="2743" w:type="dxa"/>
          </w:tcPr>
          <w:p w14:paraId="641B67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A6CD9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CDE68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4C22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CEDB65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4C37F78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AFDE6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4C03427" w14:textId="77777777">
        <w:trPr>
          <w:trHeight w:val="268"/>
        </w:trPr>
        <w:tc>
          <w:tcPr>
            <w:tcW w:w="905" w:type="dxa"/>
          </w:tcPr>
          <w:p w14:paraId="511AC49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94.5</w:t>
            </w:r>
          </w:p>
        </w:tc>
        <w:tc>
          <w:tcPr>
            <w:tcW w:w="5820" w:type="dxa"/>
          </w:tcPr>
          <w:p w14:paraId="0AF57E5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Տոնոմետրեր</w:t>
            </w:r>
          </w:p>
        </w:tc>
        <w:tc>
          <w:tcPr>
            <w:tcW w:w="2743" w:type="dxa"/>
          </w:tcPr>
          <w:p w14:paraId="06FBED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9E54F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D2DD6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29BBF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0E9D8A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7BEA3A0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79831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C627B07" w14:textId="77777777">
        <w:trPr>
          <w:trHeight w:val="268"/>
        </w:trPr>
        <w:tc>
          <w:tcPr>
            <w:tcW w:w="905" w:type="dxa"/>
          </w:tcPr>
          <w:p w14:paraId="1C9D9AF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94.6</w:t>
            </w:r>
          </w:p>
        </w:tc>
        <w:tc>
          <w:tcPr>
            <w:tcW w:w="5820" w:type="dxa"/>
          </w:tcPr>
          <w:p w14:paraId="654E53D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Ֆոնենդոսկոպներ</w:t>
            </w:r>
          </w:p>
        </w:tc>
        <w:tc>
          <w:tcPr>
            <w:tcW w:w="2743" w:type="dxa"/>
          </w:tcPr>
          <w:p w14:paraId="08F41B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7C567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B0E1A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228C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37BD8A3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132AE80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05D0A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A2DB6BB" w14:textId="77777777">
        <w:trPr>
          <w:trHeight w:val="537"/>
        </w:trPr>
        <w:tc>
          <w:tcPr>
            <w:tcW w:w="905" w:type="dxa"/>
          </w:tcPr>
          <w:p w14:paraId="4916B590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94.7</w:t>
            </w:r>
          </w:p>
        </w:tc>
        <w:tc>
          <w:tcPr>
            <w:tcW w:w="5820" w:type="dxa"/>
          </w:tcPr>
          <w:p w14:paraId="07403AC5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Ինֆուզիոն և տրանսֆուզիոն թերապիայի իրականացման</w:t>
            </w:r>
          </w:p>
          <w:p w14:paraId="461B48CB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պոմպեր</w:t>
            </w:r>
          </w:p>
        </w:tc>
        <w:tc>
          <w:tcPr>
            <w:tcW w:w="2743" w:type="dxa"/>
          </w:tcPr>
          <w:p w14:paraId="1FC47A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F9E2E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275E4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D4C2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3AAB00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5BEDEC5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674CE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CD20319" w14:textId="77777777">
        <w:trPr>
          <w:trHeight w:val="268"/>
        </w:trPr>
        <w:tc>
          <w:tcPr>
            <w:tcW w:w="905" w:type="dxa"/>
          </w:tcPr>
          <w:p w14:paraId="56C8093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94.8</w:t>
            </w:r>
          </w:p>
        </w:tc>
        <w:tc>
          <w:tcPr>
            <w:tcW w:w="5820" w:type="dxa"/>
          </w:tcPr>
          <w:p w14:paraId="531732D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Դեֆիբրիլյատոր` ավտոնոմ էլեկտրասնուցմամբ</w:t>
            </w:r>
          </w:p>
        </w:tc>
        <w:tc>
          <w:tcPr>
            <w:tcW w:w="2743" w:type="dxa"/>
          </w:tcPr>
          <w:p w14:paraId="3C0544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125CF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295DE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A9149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2D08836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50671E3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34BC5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3E0EFEE" w14:textId="77777777">
        <w:trPr>
          <w:trHeight w:val="534"/>
        </w:trPr>
        <w:tc>
          <w:tcPr>
            <w:tcW w:w="905" w:type="dxa"/>
          </w:tcPr>
          <w:p w14:paraId="6FCD84FD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94.9</w:t>
            </w:r>
          </w:p>
        </w:tc>
        <w:tc>
          <w:tcPr>
            <w:tcW w:w="5820" w:type="dxa"/>
          </w:tcPr>
          <w:p w14:paraId="3A73C381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Լարինգոսկոպ` տարբեր մեծությամբ շեղբերով (մանկական</w:t>
            </w:r>
          </w:p>
          <w:p w14:paraId="06200242" w14:textId="77777777" w:rsidR="00424265" w:rsidRDefault="006C2590">
            <w:pPr>
              <w:pStyle w:val="TableParagraph"/>
              <w:spacing w:before="39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ու մեծահասակների) և ինքնուրույն էլեկտրասնուցմամբ</w:t>
            </w:r>
          </w:p>
        </w:tc>
        <w:tc>
          <w:tcPr>
            <w:tcW w:w="2743" w:type="dxa"/>
          </w:tcPr>
          <w:p w14:paraId="150362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DD3E4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4E78E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5DAF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2966F4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25F4FB9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D821E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7F1E013" w14:textId="77777777">
        <w:trPr>
          <w:trHeight w:val="268"/>
        </w:trPr>
        <w:tc>
          <w:tcPr>
            <w:tcW w:w="905" w:type="dxa"/>
          </w:tcPr>
          <w:p w14:paraId="57613FC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94.10</w:t>
            </w:r>
          </w:p>
        </w:tc>
        <w:tc>
          <w:tcPr>
            <w:tcW w:w="5820" w:type="dxa"/>
          </w:tcPr>
          <w:p w14:paraId="48D85F4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Արտածծման էլեկտրական սարք</w:t>
            </w:r>
          </w:p>
        </w:tc>
        <w:tc>
          <w:tcPr>
            <w:tcW w:w="2743" w:type="dxa"/>
          </w:tcPr>
          <w:p w14:paraId="2FCB0F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C24B8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7C465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47E42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D06E45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922FFDD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EBEC7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6F0E12B" w14:textId="77777777">
        <w:trPr>
          <w:trHeight w:val="537"/>
        </w:trPr>
        <w:tc>
          <w:tcPr>
            <w:tcW w:w="905" w:type="dxa"/>
          </w:tcPr>
          <w:p w14:paraId="652DE45C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94.11</w:t>
            </w:r>
          </w:p>
        </w:tc>
        <w:tc>
          <w:tcPr>
            <w:tcW w:w="5820" w:type="dxa"/>
          </w:tcPr>
          <w:p w14:paraId="2C9E84C0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Ամբու պարկեր` մանկական ու մեծահասակների դիմակներով և թթվածնի աղբյուրի հետ միացման համակարգով</w:t>
            </w:r>
          </w:p>
        </w:tc>
        <w:tc>
          <w:tcPr>
            <w:tcW w:w="2743" w:type="dxa"/>
          </w:tcPr>
          <w:p w14:paraId="58577F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FCC1B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4534C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A70F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169D32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C993998" w14:textId="77777777" w:rsidR="00424265" w:rsidRDefault="006C2590">
            <w:pPr>
              <w:pStyle w:val="TableParagraph"/>
              <w:spacing w:before="26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D4339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EF85159" w14:textId="77777777">
        <w:trPr>
          <w:trHeight w:val="268"/>
        </w:trPr>
        <w:tc>
          <w:tcPr>
            <w:tcW w:w="905" w:type="dxa"/>
          </w:tcPr>
          <w:p w14:paraId="41FB1DF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94.12</w:t>
            </w:r>
          </w:p>
        </w:tc>
        <w:tc>
          <w:tcPr>
            <w:tcW w:w="5820" w:type="dxa"/>
          </w:tcPr>
          <w:p w14:paraId="59B9636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Թթվածնի խոնավացուցիչ</w:t>
            </w:r>
          </w:p>
        </w:tc>
        <w:tc>
          <w:tcPr>
            <w:tcW w:w="2743" w:type="dxa"/>
          </w:tcPr>
          <w:p w14:paraId="382806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28080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6BF23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D274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CDE7D6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F43F9CC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DD2E7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60E0EB9" w14:textId="77777777">
        <w:trPr>
          <w:trHeight w:val="268"/>
        </w:trPr>
        <w:tc>
          <w:tcPr>
            <w:tcW w:w="905" w:type="dxa"/>
          </w:tcPr>
          <w:p w14:paraId="07557DB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94.13</w:t>
            </w:r>
          </w:p>
        </w:tc>
        <w:tc>
          <w:tcPr>
            <w:tcW w:w="5820" w:type="dxa"/>
          </w:tcPr>
          <w:p w14:paraId="75C428F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Հիվանդի տաքացման և սառեցման միջոցներ</w:t>
            </w:r>
          </w:p>
        </w:tc>
        <w:tc>
          <w:tcPr>
            <w:tcW w:w="2743" w:type="dxa"/>
          </w:tcPr>
          <w:p w14:paraId="0164B6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FB418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B17DC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7377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B96D06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19847E7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A0B14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939993A" w14:textId="77777777">
        <w:trPr>
          <w:trHeight w:val="268"/>
        </w:trPr>
        <w:tc>
          <w:tcPr>
            <w:tcW w:w="905" w:type="dxa"/>
          </w:tcPr>
          <w:p w14:paraId="04578AC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94.14</w:t>
            </w:r>
          </w:p>
        </w:tc>
        <w:tc>
          <w:tcPr>
            <w:tcW w:w="5820" w:type="dxa"/>
          </w:tcPr>
          <w:p w14:paraId="2D73B74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Ֆունկցիոնալ մահճակալներ</w:t>
            </w:r>
          </w:p>
        </w:tc>
        <w:tc>
          <w:tcPr>
            <w:tcW w:w="2743" w:type="dxa"/>
          </w:tcPr>
          <w:p w14:paraId="4B4B07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86A56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29544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6EAE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390C04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F8EDA88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6626E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DD9953A" w14:textId="77777777">
        <w:trPr>
          <w:trHeight w:val="268"/>
        </w:trPr>
        <w:tc>
          <w:tcPr>
            <w:tcW w:w="905" w:type="dxa"/>
          </w:tcPr>
          <w:p w14:paraId="61B8485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94.15</w:t>
            </w:r>
          </w:p>
        </w:tc>
        <w:tc>
          <w:tcPr>
            <w:tcW w:w="5820" w:type="dxa"/>
          </w:tcPr>
          <w:p w14:paraId="75BD397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Տրանսպորտային սայլակներ</w:t>
            </w:r>
          </w:p>
        </w:tc>
        <w:tc>
          <w:tcPr>
            <w:tcW w:w="2743" w:type="dxa"/>
          </w:tcPr>
          <w:p w14:paraId="7752FC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5B810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16646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B9D06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2208380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4619C91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FC043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03AFF37" w14:textId="77777777">
        <w:trPr>
          <w:trHeight w:val="268"/>
        </w:trPr>
        <w:tc>
          <w:tcPr>
            <w:tcW w:w="905" w:type="dxa"/>
          </w:tcPr>
          <w:p w14:paraId="2F3EB8C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94.16</w:t>
            </w:r>
          </w:p>
        </w:tc>
        <w:tc>
          <w:tcPr>
            <w:tcW w:w="5820" w:type="dxa"/>
          </w:tcPr>
          <w:p w14:paraId="1444451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Ինհալյատոր</w:t>
            </w:r>
          </w:p>
        </w:tc>
        <w:tc>
          <w:tcPr>
            <w:tcW w:w="2743" w:type="dxa"/>
          </w:tcPr>
          <w:p w14:paraId="1A1AB1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D0582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75A1A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B32B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9D3C90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5295D4B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EECDF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7466877" w14:textId="77777777">
        <w:trPr>
          <w:trHeight w:val="268"/>
        </w:trPr>
        <w:tc>
          <w:tcPr>
            <w:tcW w:w="905" w:type="dxa"/>
          </w:tcPr>
          <w:p w14:paraId="325DC57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94.17</w:t>
            </w:r>
          </w:p>
        </w:tc>
        <w:tc>
          <w:tcPr>
            <w:tcW w:w="5820" w:type="dxa"/>
          </w:tcPr>
          <w:p w14:paraId="526D099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Հարմահճակալային սեղանիկներ` հիվանդների համար</w:t>
            </w:r>
          </w:p>
        </w:tc>
        <w:tc>
          <w:tcPr>
            <w:tcW w:w="2743" w:type="dxa"/>
          </w:tcPr>
          <w:p w14:paraId="3C1602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3606E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57BC8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C93E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617CAF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5F939B7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527E9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3812AC0" w14:textId="77777777">
        <w:trPr>
          <w:trHeight w:val="268"/>
        </w:trPr>
        <w:tc>
          <w:tcPr>
            <w:tcW w:w="905" w:type="dxa"/>
          </w:tcPr>
          <w:p w14:paraId="232273A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94.18</w:t>
            </w:r>
          </w:p>
        </w:tc>
        <w:tc>
          <w:tcPr>
            <w:tcW w:w="5820" w:type="dxa"/>
          </w:tcPr>
          <w:p w14:paraId="7BBA852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Մանրէասպան լամպեր (բակտերիցիդ լամպեր)</w:t>
            </w:r>
          </w:p>
        </w:tc>
        <w:tc>
          <w:tcPr>
            <w:tcW w:w="2743" w:type="dxa"/>
          </w:tcPr>
          <w:p w14:paraId="3D934D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6FF35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7BBEF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D7CC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DB121A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35244CA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625CE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971F81E" w14:textId="77777777">
        <w:trPr>
          <w:trHeight w:val="537"/>
        </w:trPr>
        <w:tc>
          <w:tcPr>
            <w:tcW w:w="905" w:type="dxa"/>
          </w:tcPr>
          <w:p w14:paraId="4D51E5DC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94.19</w:t>
            </w:r>
          </w:p>
        </w:tc>
        <w:tc>
          <w:tcPr>
            <w:tcW w:w="5820" w:type="dxa"/>
          </w:tcPr>
          <w:p w14:paraId="59EC0828" w14:textId="77777777" w:rsidR="00424265" w:rsidRDefault="006C2590">
            <w:pPr>
              <w:pStyle w:val="TableParagraph"/>
              <w:tabs>
                <w:tab w:val="left" w:pos="1390"/>
                <w:tab w:val="left" w:pos="3045"/>
                <w:tab w:val="left" w:pos="4330"/>
                <w:tab w:val="left" w:pos="4731"/>
              </w:tabs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</w:t>
            </w:r>
            <w:r>
              <w:rPr>
                <w:w w:val="105"/>
                <w:sz w:val="20"/>
                <w:szCs w:val="20"/>
              </w:rPr>
              <w:tab/>
              <w:t>պահարաններ`</w:t>
            </w:r>
            <w:r>
              <w:rPr>
                <w:w w:val="105"/>
                <w:sz w:val="20"/>
                <w:szCs w:val="20"/>
              </w:rPr>
              <w:tab/>
              <w:t>դեղորայքի</w:t>
            </w:r>
            <w:r>
              <w:rPr>
                <w:w w:val="105"/>
                <w:sz w:val="20"/>
                <w:szCs w:val="20"/>
              </w:rPr>
              <w:tab/>
              <w:t>և</w:t>
            </w:r>
            <w:r>
              <w:rPr>
                <w:w w:val="105"/>
                <w:sz w:val="20"/>
                <w:szCs w:val="20"/>
              </w:rPr>
              <w:tab/>
              <w:t>բժշկական</w:t>
            </w:r>
          </w:p>
          <w:p w14:paraId="4F01BB33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պիտույքների համար</w:t>
            </w:r>
          </w:p>
        </w:tc>
        <w:tc>
          <w:tcPr>
            <w:tcW w:w="2743" w:type="dxa"/>
          </w:tcPr>
          <w:p w14:paraId="107777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22130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E3B97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F2E88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42C869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80F36DD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AB8AA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F380B5F" w14:textId="77777777">
        <w:trPr>
          <w:trHeight w:val="268"/>
        </w:trPr>
        <w:tc>
          <w:tcPr>
            <w:tcW w:w="905" w:type="dxa"/>
          </w:tcPr>
          <w:p w14:paraId="54488E4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94.20</w:t>
            </w:r>
          </w:p>
        </w:tc>
        <w:tc>
          <w:tcPr>
            <w:tcW w:w="5820" w:type="dxa"/>
          </w:tcPr>
          <w:p w14:paraId="7E86616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Հանդերձապահարաններ</w:t>
            </w:r>
          </w:p>
        </w:tc>
        <w:tc>
          <w:tcPr>
            <w:tcW w:w="2743" w:type="dxa"/>
          </w:tcPr>
          <w:p w14:paraId="045293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EE587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682BB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5683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1F26793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B7C6EA3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FAD1C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92CECB0" w14:textId="77777777">
        <w:trPr>
          <w:trHeight w:val="537"/>
        </w:trPr>
        <w:tc>
          <w:tcPr>
            <w:tcW w:w="905" w:type="dxa"/>
          </w:tcPr>
          <w:p w14:paraId="7418F5E1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94.21</w:t>
            </w:r>
          </w:p>
        </w:tc>
        <w:tc>
          <w:tcPr>
            <w:tcW w:w="5820" w:type="dxa"/>
          </w:tcPr>
          <w:p w14:paraId="7C9DA5AE" w14:textId="77777777" w:rsidR="00424265" w:rsidRDefault="006C2590">
            <w:pPr>
              <w:pStyle w:val="TableParagraph"/>
              <w:tabs>
                <w:tab w:val="left" w:pos="1414"/>
                <w:tab w:val="left" w:pos="2837"/>
                <w:tab w:val="left" w:pos="4219"/>
              </w:tabs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Մետաղյա</w:t>
            </w:r>
            <w:r>
              <w:rPr>
                <w:w w:val="105"/>
                <w:sz w:val="20"/>
                <w:szCs w:val="20"/>
              </w:rPr>
              <w:tab/>
              <w:t>պահարան`</w:t>
            </w:r>
            <w:r>
              <w:rPr>
                <w:w w:val="105"/>
                <w:sz w:val="20"/>
                <w:szCs w:val="20"/>
              </w:rPr>
              <w:tab/>
              <w:t>նարկոտիկ</w:t>
            </w:r>
            <w:r>
              <w:rPr>
                <w:w w:val="105"/>
                <w:sz w:val="20"/>
                <w:szCs w:val="20"/>
              </w:rPr>
              <w:tab/>
              <w:t>դեղամիջոցների</w:t>
            </w:r>
          </w:p>
          <w:p w14:paraId="46EA089C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պահպանման համար</w:t>
            </w:r>
          </w:p>
        </w:tc>
        <w:tc>
          <w:tcPr>
            <w:tcW w:w="2743" w:type="dxa"/>
          </w:tcPr>
          <w:p w14:paraId="1B5921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5544F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E8816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5E3FC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64B5D45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445E227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801D3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8E54AB8" w14:textId="77777777">
        <w:trPr>
          <w:trHeight w:val="537"/>
        </w:trPr>
        <w:tc>
          <w:tcPr>
            <w:tcW w:w="905" w:type="dxa"/>
          </w:tcPr>
          <w:p w14:paraId="4B810CDB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94.22</w:t>
            </w:r>
          </w:p>
        </w:tc>
        <w:tc>
          <w:tcPr>
            <w:tcW w:w="5820" w:type="dxa"/>
          </w:tcPr>
          <w:p w14:paraId="30D6FD35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Սառնարաններ` դեղամիջոցների և արյան բաղադրամասերի</w:t>
            </w:r>
          </w:p>
          <w:p w14:paraId="42BCB751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պահպանման համար</w:t>
            </w:r>
          </w:p>
        </w:tc>
        <w:tc>
          <w:tcPr>
            <w:tcW w:w="2743" w:type="dxa"/>
          </w:tcPr>
          <w:p w14:paraId="5CD168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8AF75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E28F8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4DD2B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3CD8C33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F88654E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EA346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44B567B" w14:textId="77777777">
        <w:trPr>
          <w:trHeight w:val="1610"/>
        </w:trPr>
        <w:tc>
          <w:tcPr>
            <w:tcW w:w="905" w:type="dxa"/>
          </w:tcPr>
          <w:p w14:paraId="7F702D09" w14:textId="77777777" w:rsidR="00424265" w:rsidRDefault="00424265">
            <w:pPr>
              <w:pStyle w:val="TableParagraph"/>
            </w:pPr>
          </w:p>
          <w:p w14:paraId="0D7CBB51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052ACE72" w14:textId="77777777" w:rsidR="00424265" w:rsidRDefault="006C259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94.23</w:t>
            </w:r>
          </w:p>
        </w:tc>
        <w:tc>
          <w:tcPr>
            <w:tcW w:w="5820" w:type="dxa"/>
          </w:tcPr>
          <w:p w14:paraId="563EB1D8" w14:textId="77777777" w:rsidR="00424265" w:rsidRDefault="006C2590">
            <w:pPr>
              <w:pStyle w:val="TableParagraph"/>
              <w:spacing w:before="24" w:line="280" w:lineRule="auto"/>
              <w:ind w:left="107" w:right="90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Ընթացիկ ծախսվող բժշկական նյութեր (զարկերակային և երակային ձգալարաններ, պերիֆերիկ և կենտրոնական երակային կաթետերներ, միզային կաթետերներ ու մեզընդունիչներ, քիթ-ստամոքսային զոնդեր, թոքամզի խոռոչի     դրենավորման     դրենաժներ,     ինտուբացիոն   </w:t>
            </w:r>
            <w:r>
              <w:rPr>
                <w:spacing w:val="51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ու</w:t>
            </w:r>
          </w:p>
          <w:p w14:paraId="3E39A1C8" w14:textId="77777777" w:rsidR="00424265" w:rsidRDefault="006C2590">
            <w:pPr>
              <w:pStyle w:val="TableParagraph"/>
              <w:tabs>
                <w:tab w:val="left" w:pos="2405"/>
                <w:tab w:val="left" w:pos="4438"/>
              </w:tabs>
              <w:spacing w:line="220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տրախեոստոմիկ</w:t>
            </w:r>
            <w:r>
              <w:rPr>
                <w:w w:val="105"/>
                <w:sz w:val="20"/>
                <w:szCs w:val="20"/>
              </w:rPr>
              <w:tab/>
              <w:t>խողովակներ,</w:t>
            </w:r>
            <w:r>
              <w:rPr>
                <w:w w:val="105"/>
                <w:sz w:val="20"/>
                <w:szCs w:val="20"/>
              </w:rPr>
              <w:tab/>
              <w:t>կոնիկոտոմիկ</w:t>
            </w:r>
          </w:p>
        </w:tc>
        <w:tc>
          <w:tcPr>
            <w:tcW w:w="2743" w:type="dxa"/>
          </w:tcPr>
          <w:p w14:paraId="440048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9DFB9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6D69B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20C9D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8FFB3AA" w14:textId="77777777" w:rsidR="00424265" w:rsidRDefault="00424265">
            <w:pPr>
              <w:pStyle w:val="TableParagraph"/>
            </w:pPr>
          </w:p>
          <w:p w14:paraId="649C5786" w14:textId="77777777" w:rsidR="00424265" w:rsidRDefault="00424265">
            <w:pPr>
              <w:pStyle w:val="TableParagraph"/>
            </w:pPr>
          </w:p>
          <w:p w14:paraId="5CD6968E" w14:textId="77777777" w:rsidR="00424265" w:rsidRDefault="006C2590">
            <w:pPr>
              <w:pStyle w:val="TableParagraph"/>
              <w:spacing w:before="18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F5AAE7D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4E4B0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2941797D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7170E4D2" w14:textId="77777777">
        <w:trPr>
          <w:trHeight w:val="537"/>
        </w:trPr>
        <w:tc>
          <w:tcPr>
            <w:tcW w:w="905" w:type="dxa"/>
          </w:tcPr>
          <w:p w14:paraId="4FDE6A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22B6211D" w14:textId="77777777" w:rsidR="00424265" w:rsidRDefault="006C2590">
            <w:pPr>
              <w:pStyle w:val="TableParagraph"/>
              <w:tabs>
                <w:tab w:val="left" w:pos="1917"/>
                <w:tab w:val="left" w:pos="3231"/>
                <w:tab w:val="left" w:pos="4557"/>
              </w:tabs>
              <w:spacing w:line="266" w:lineRule="exact"/>
              <w:ind w:left="107" w:right="9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հավաքածուներ,</w:t>
            </w:r>
            <w:r>
              <w:rPr>
                <w:w w:val="105"/>
                <w:sz w:val="20"/>
                <w:szCs w:val="20"/>
              </w:rPr>
              <w:tab/>
              <w:t>լարինգեալ</w:t>
            </w:r>
            <w:r>
              <w:rPr>
                <w:w w:val="105"/>
                <w:sz w:val="20"/>
                <w:szCs w:val="20"/>
              </w:rPr>
              <w:tab/>
              <w:t>դիմակներ,</w:t>
            </w:r>
            <w:r>
              <w:rPr>
                <w:w w:val="105"/>
                <w:sz w:val="20"/>
                <w:szCs w:val="20"/>
              </w:rPr>
              <w:tab/>
              <w:t>համակցված փողրակներ, թթվածնի ինհալյացիայի</w:t>
            </w:r>
            <w:r>
              <w:rPr>
                <w:spacing w:val="38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դիմակներ)</w:t>
            </w:r>
          </w:p>
        </w:tc>
        <w:tc>
          <w:tcPr>
            <w:tcW w:w="2743" w:type="dxa"/>
          </w:tcPr>
          <w:p w14:paraId="402108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E60A9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D626D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40970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92C07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19361D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4C22E3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B149B80" w14:textId="77777777">
        <w:trPr>
          <w:trHeight w:val="268"/>
        </w:trPr>
        <w:tc>
          <w:tcPr>
            <w:tcW w:w="905" w:type="dxa"/>
          </w:tcPr>
          <w:p w14:paraId="1307391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94.24</w:t>
            </w:r>
          </w:p>
        </w:tc>
        <w:tc>
          <w:tcPr>
            <w:tcW w:w="5820" w:type="dxa"/>
          </w:tcPr>
          <w:p w14:paraId="1725D0F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Շտատիվներ</w:t>
            </w:r>
          </w:p>
        </w:tc>
        <w:tc>
          <w:tcPr>
            <w:tcW w:w="2743" w:type="dxa"/>
          </w:tcPr>
          <w:p w14:paraId="20CD80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6B905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3168F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789C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527788D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64879AA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5702A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ECA9164" w14:textId="77777777">
        <w:trPr>
          <w:trHeight w:val="2200"/>
        </w:trPr>
        <w:tc>
          <w:tcPr>
            <w:tcW w:w="905" w:type="dxa"/>
          </w:tcPr>
          <w:p w14:paraId="609E662C" w14:textId="77777777" w:rsidR="00424265" w:rsidRDefault="00424265">
            <w:pPr>
              <w:pStyle w:val="TableParagraph"/>
            </w:pPr>
          </w:p>
          <w:p w14:paraId="37C29CBF" w14:textId="77777777" w:rsidR="00424265" w:rsidRDefault="00424265">
            <w:pPr>
              <w:pStyle w:val="TableParagraph"/>
            </w:pPr>
          </w:p>
          <w:p w14:paraId="40042168" w14:textId="77777777" w:rsidR="00424265" w:rsidRDefault="00424265">
            <w:pPr>
              <w:pStyle w:val="TableParagraph"/>
            </w:pPr>
          </w:p>
          <w:p w14:paraId="79825A56" w14:textId="77777777" w:rsidR="00424265" w:rsidRDefault="00424265">
            <w:pPr>
              <w:pStyle w:val="TableParagraph"/>
              <w:spacing w:before="2"/>
              <w:rPr>
                <w:sz w:val="20"/>
              </w:rPr>
            </w:pPr>
          </w:p>
          <w:p w14:paraId="18D080FE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95.</w:t>
            </w:r>
          </w:p>
        </w:tc>
        <w:tc>
          <w:tcPr>
            <w:tcW w:w="5820" w:type="dxa"/>
          </w:tcPr>
          <w:p w14:paraId="11F14B8B" w14:textId="77777777" w:rsidR="00424265" w:rsidRDefault="00424265">
            <w:pPr>
              <w:pStyle w:val="TableParagraph"/>
            </w:pPr>
          </w:p>
          <w:p w14:paraId="70EBE0F8" w14:textId="77777777" w:rsidR="00424265" w:rsidRDefault="00424265">
            <w:pPr>
              <w:pStyle w:val="TableParagraph"/>
            </w:pPr>
          </w:p>
          <w:p w14:paraId="24228341" w14:textId="77777777" w:rsidR="00424265" w:rsidRDefault="00424265">
            <w:pPr>
              <w:pStyle w:val="TableParagraph"/>
              <w:spacing w:before="8"/>
              <w:rPr>
                <w:sz w:val="30"/>
              </w:rPr>
            </w:pPr>
          </w:p>
          <w:p w14:paraId="5B122383" w14:textId="77777777" w:rsidR="00424265" w:rsidRDefault="006C2590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Առաջին մակարդակի վերակենդանացման բաժանմունքը հագեցած է կադրերով․</w:t>
            </w:r>
          </w:p>
        </w:tc>
        <w:tc>
          <w:tcPr>
            <w:tcW w:w="2743" w:type="dxa"/>
          </w:tcPr>
          <w:p w14:paraId="61E93CB1" w14:textId="77777777" w:rsidR="00424265" w:rsidRDefault="006C2590">
            <w:pPr>
              <w:pStyle w:val="TableParagraph"/>
              <w:spacing w:before="24" w:line="283" w:lineRule="auto"/>
              <w:ind w:left="107" w:right="86"/>
              <w:jc w:val="both"/>
              <w:rPr>
                <w:sz w:val="24"/>
                <w:szCs w:val="24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 19,</w:t>
            </w:r>
            <w:r>
              <w:rPr>
                <w:spacing w:val="33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4"/>
                <w:szCs w:val="24"/>
              </w:rPr>
              <w:t>ՀՀ</w:t>
            </w:r>
          </w:p>
          <w:p w14:paraId="4BCA45EA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29E90643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  <w:shd w:val="clear" w:color="auto" w:fill="AEAAAA"/>
          </w:tcPr>
          <w:p w14:paraId="6BA213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43D3FE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6C63B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DD32A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5904CC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83545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FCA7017" w14:textId="77777777">
        <w:trPr>
          <w:trHeight w:val="2147"/>
        </w:trPr>
        <w:tc>
          <w:tcPr>
            <w:tcW w:w="905" w:type="dxa"/>
          </w:tcPr>
          <w:p w14:paraId="5C386FAF" w14:textId="77777777" w:rsidR="00424265" w:rsidRDefault="00424265">
            <w:pPr>
              <w:pStyle w:val="TableParagraph"/>
            </w:pPr>
          </w:p>
          <w:p w14:paraId="7C217BEA" w14:textId="77777777" w:rsidR="00424265" w:rsidRDefault="00424265">
            <w:pPr>
              <w:pStyle w:val="TableParagraph"/>
            </w:pPr>
          </w:p>
          <w:p w14:paraId="2B9BBD11" w14:textId="77777777" w:rsidR="00424265" w:rsidRDefault="00424265">
            <w:pPr>
              <w:pStyle w:val="TableParagraph"/>
            </w:pPr>
          </w:p>
          <w:p w14:paraId="10B0EECD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EC5D5BC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95.1</w:t>
            </w:r>
          </w:p>
        </w:tc>
        <w:tc>
          <w:tcPr>
            <w:tcW w:w="5820" w:type="dxa"/>
          </w:tcPr>
          <w:p w14:paraId="36A56E08" w14:textId="77777777" w:rsidR="00424265" w:rsidRDefault="00424265">
            <w:pPr>
              <w:pStyle w:val="TableParagraph"/>
            </w:pPr>
          </w:p>
          <w:p w14:paraId="037AEF91" w14:textId="77777777" w:rsidR="00424265" w:rsidRDefault="00424265">
            <w:pPr>
              <w:pStyle w:val="TableParagraph"/>
            </w:pPr>
          </w:p>
          <w:p w14:paraId="1E454C2B" w14:textId="77777777" w:rsidR="00424265" w:rsidRDefault="006C2590">
            <w:pPr>
              <w:pStyle w:val="TableParagraph"/>
              <w:spacing w:before="190" w:line="280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Բժիշկներ՝ համապատասխան հետդիպլոմային կրթությամբ և վերջին 5 տարվա ընթացքում վերապատրաստման առկայությամբ</w:t>
            </w:r>
          </w:p>
        </w:tc>
        <w:tc>
          <w:tcPr>
            <w:tcW w:w="2743" w:type="dxa"/>
          </w:tcPr>
          <w:p w14:paraId="6387D3D4" w14:textId="77777777" w:rsidR="00424265" w:rsidRDefault="006C2590">
            <w:pPr>
              <w:pStyle w:val="TableParagraph"/>
              <w:spacing w:before="26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6CD64D6C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7465072A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62D0DB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18F35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FCB5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2CC9466" w14:textId="77777777" w:rsidR="00424265" w:rsidRDefault="00424265">
            <w:pPr>
              <w:pStyle w:val="TableParagraph"/>
            </w:pPr>
          </w:p>
          <w:p w14:paraId="4D65CD6B" w14:textId="77777777" w:rsidR="00424265" w:rsidRDefault="00424265">
            <w:pPr>
              <w:pStyle w:val="TableParagraph"/>
            </w:pPr>
          </w:p>
          <w:p w14:paraId="55865CD5" w14:textId="77777777" w:rsidR="00424265" w:rsidRDefault="00424265">
            <w:pPr>
              <w:pStyle w:val="TableParagraph"/>
            </w:pPr>
          </w:p>
          <w:p w14:paraId="1EA444DA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EF22122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49EDE932" w14:textId="77777777" w:rsidR="00424265" w:rsidRDefault="006C2590">
            <w:pPr>
              <w:pStyle w:val="TableParagraph"/>
              <w:spacing w:before="26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</w:t>
            </w:r>
          </w:p>
        </w:tc>
        <w:tc>
          <w:tcPr>
            <w:tcW w:w="1418" w:type="dxa"/>
          </w:tcPr>
          <w:p w14:paraId="471806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26CF6B0" w14:textId="77777777">
        <w:trPr>
          <w:trHeight w:val="2147"/>
        </w:trPr>
        <w:tc>
          <w:tcPr>
            <w:tcW w:w="905" w:type="dxa"/>
          </w:tcPr>
          <w:p w14:paraId="143B1F57" w14:textId="77777777" w:rsidR="00424265" w:rsidRDefault="00424265">
            <w:pPr>
              <w:pStyle w:val="TableParagraph"/>
            </w:pPr>
          </w:p>
          <w:p w14:paraId="3B2DFF2F" w14:textId="77777777" w:rsidR="00424265" w:rsidRDefault="00424265">
            <w:pPr>
              <w:pStyle w:val="TableParagraph"/>
            </w:pPr>
          </w:p>
          <w:p w14:paraId="6EA378DA" w14:textId="77777777" w:rsidR="00424265" w:rsidRDefault="00424265">
            <w:pPr>
              <w:pStyle w:val="TableParagraph"/>
            </w:pPr>
          </w:p>
          <w:p w14:paraId="106027AD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3DEE1A7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95.2</w:t>
            </w:r>
          </w:p>
        </w:tc>
        <w:tc>
          <w:tcPr>
            <w:tcW w:w="5820" w:type="dxa"/>
          </w:tcPr>
          <w:p w14:paraId="28839A49" w14:textId="77777777" w:rsidR="00424265" w:rsidRDefault="00424265">
            <w:pPr>
              <w:pStyle w:val="TableParagraph"/>
            </w:pPr>
          </w:p>
          <w:p w14:paraId="5BC2BB75" w14:textId="77777777" w:rsidR="00424265" w:rsidRDefault="00424265">
            <w:pPr>
              <w:pStyle w:val="TableParagraph"/>
            </w:pPr>
          </w:p>
          <w:p w14:paraId="589E68A5" w14:textId="77777777" w:rsidR="00424265" w:rsidRDefault="00424265">
            <w:pPr>
              <w:pStyle w:val="TableParagraph"/>
            </w:pPr>
          </w:p>
          <w:p w14:paraId="5021666B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C6306F7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6E0F0160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50B4C34C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41B52B87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5E53A9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A9EE8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49F8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9C7633D" w14:textId="77777777" w:rsidR="00424265" w:rsidRDefault="00424265">
            <w:pPr>
              <w:pStyle w:val="TableParagraph"/>
            </w:pPr>
          </w:p>
          <w:p w14:paraId="6136D6A7" w14:textId="77777777" w:rsidR="00424265" w:rsidRDefault="00424265">
            <w:pPr>
              <w:pStyle w:val="TableParagraph"/>
            </w:pPr>
          </w:p>
          <w:p w14:paraId="0FD5A70D" w14:textId="77777777" w:rsidR="00424265" w:rsidRDefault="00424265">
            <w:pPr>
              <w:pStyle w:val="TableParagraph"/>
            </w:pPr>
          </w:p>
          <w:p w14:paraId="12766429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2ED227A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E509B41" w14:textId="77777777" w:rsidR="00424265" w:rsidRDefault="006C2590">
            <w:pPr>
              <w:pStyle w:val="TableParagraph"/>
              <w:spacing w:before="24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</w:t>
            </w:r>
          </w:p>
        </w:tc>
        <w:tc>
          <w:tcPr>
            <w:tcW w:w="1418" w:type="dxa"/>
          </w:tcPr>
          <w:p w14:paraId="3560EC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65011F2" w14:textId="77777777">
        <w:trPr>
          <w:trHeight w:val="1861"/>
        </w:trPr>
        <w:tc>
          <w:tcPr>
            <w:tcW w:w="905" w:type="dxa"/>
          </w:tcPr>
          <w:p w14:paraId="0940B4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125B4D4F" w14:textId="77777777" w:rsidR="00424265" w:rsidRDefault="006C2590">
            <w:pPr>
              <w:pStyle w:val="TableParagraph"/>
              <w:tabs>
                <w:tab w:val="left" w:pos="1622"/>
                <w:tab w:val="left" w:pos="3480"/>
              </w:tabs>
              <w:spacing w:before="24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ԵՐԿՐՈՐԴ</w:t>
            </w:r>
            <w:r>
              <w:rPr>
                <w:sz w:val="20"/>
                <w:szCs w:val="20"/>
              </w:rPr>
              <w:tab/>
              <w:t>ՄԱԿԱՐԴԱԿԻ</w:t>
            </w:r>
            <w:r>
              <w:rPr>
                <w:sz w:val="20"/>
                <w:szCs w:val="20"/>
              </w:rPr>
              <w:tab/>
              <w:t>ՎԵՐԱԿԵՆԴԱՆԱՑՄԱՆ</w:t>
            </w:r>
          </w:p>
          <w:p w14:paraId="53B17922" w14:textId="0D324FBD" w:rsidR="00424265" w:rsidRDefault="006C2590">
            <w:pPr>
              <w:pStyle w:val="TableParagraph"/>
              <w:spacing w:before="36" w:line="278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97"/>
                <w:sz w:val="20"/>
                <w:szCs w:val="20"/>
              </w:rPr>
              <w:t>Բ</w:t>
            </w:r>
            <w:r>
              <w:rPr>
                <w:w w:val="99"/>
                <w:sz w:val="20"/>
                <w:szCs w:val="20"/>
              </w:rPr>
              <w:t>Ա</w:t>
            </w:r>
            <w:r>
              <w:rPr>
                <w:w w:val="101"/>
                <w:sz w:val="20"/>
                <w:szCs w:val="20"/>
              </w:rPr>
              <w:t>Ժ</w:t>
            </w:r>
            <w:r>
              <w:rPr>
                <w:w w:val="99"/>
                <w:sz w:val="20"/>
                <w:szCs w:val="20"/>
              </w:rPr>
              <w:t>Ա</w:t>
            </w:r>
            <w:r>
              <w:rPr>
                <w:w w:val="107"/>
                <w:sz w:val="20"/>
                <w:szCs w:val="20"/>
              </w:rPr>
              <w:t>Ն</w:t>
            </w:r>
            <w:r>
              <w:rPr>
                <w:w w:val="103"/>
                <w:sz w:val="20"/>
                <w:szCs w:val="20"/>
              </w:rPr>
              <w:t>Մ</w:t>
            </w:r>
            <w:r>
              <w:rPr>
                <w:w w:val="94"/>
                <w:sz w:val="20"/>
                <w:szCs w:val="20"/>
              </w:rPr>
              <w:t>Ո</w:t>
            </w:r>
            <w:r>
              <w:rPr>
                <w:w w:val="116"/>
                <w:sz w:val="20"/>
                <w:szCs w:val="20"/>
              </w:rPr>
              <w:t>Ւ</w:t>
            </w:r>
            <w:r>
              <w:rPr>
                <w:w w:val="107"/>
                <w:sz w:val="20"/>
                <w:szCs w:val="20"/>
              </w:rPr>
              <w:t>Ն</w:t>
            </w:r>
            <w:r>
              <w:rPr>
                <w:w w:val="94"/>
                <w:sz w:val="20"/>
                <w:szCs w:val="20"/>
              </w:rPr>
              <w:t>Ք</w:t>
            </w:r>
            <w:r>
              <w:rPr>
                <w:sz w:val="20"/>
                <w:szCs w:val="20"/>
              </w:rPr>
              <w:t xml:space="preserve">      </w:t>
            </w:r>
            <w:r w:rsidR="000F674B">
              <w:rPr>
                <w:w w:val="40"/>
                <w:sz w:val="20"/>
                <w:szCs w:val="20"/>
              </w:rPr>
              <w:t>(</w:t>
            </w:r>
            <w:r>
              <w:rPr>
                <w:w w:val="118"/>
                <w:sz w:val="20"/>
                <w:szCs w:val="20"/>
              </w:rPr>
              <w:t>գ</w:t>
            </w:r>
            <w:r>
              <w:rPr>
                <w:w w:val="109"/>
                <w:sz w:val="20"/>
                <w:szCs w:val="20"/>
              </w:rPr>
              <w:t>ո</w:t>
            </w:r>
            <w:r>
              <w:rPr>
                <w:w w:val="114"/>
                <w:sz w:val="20"/>
                <w:szCs w:val="20"/>
              </w:rPr>
              <w:t>ր</w:t>
            </w:r>
            <w:r>
              <w:rPr>
                <w:w w:val="105"/>
                <w:sz w:val="20"/>
                <w:szCs w:val="20"/>
              </w:rPr>
              <w:t>ծ</w:t>
            </w:r>
            <w:r>
              <w:rPr>
                <w:w w:val="109"/>
                <w:sz w:val="20"/>
                <w:szCs w:val="20"/>
              </w:rPr>
              <w:t>ո</w:t>
            </w:r>
            <w:r>
              <w:rPr>
                <w:w w:val="85"/>
                <w:sz w:val="20"/>
                <w:szCs w:val="20"/>
              </w:rPr>
              <w:t>ւ</w:t>
            </w:r>
            <w:r>
              <w:rPr>
                <w:w w:val="109"/>
                <w:sz w:val="20"/>
                <w:szCs w:val="20"/>
              </w:rPr>
              <w:t>մ</w:t>
            </w:r>
            <w:r>
              <w:rPr>
                <w:sz w:val="20"/>
                <w:szCs w:val="20"/>
              </w:rPr>
              <w:t xml:space="preserve">      </w:t>
            </w:r>
            <w:r>
              <w:rPr>
                <w:w w:val="113"/>
                <w:sz w:val="20"/>
                <w:szCs w:val="20"/>
              </w:rPr>
              <w:t>է</w:t>
            </w:r>
            <w:r>
              <w:rPr>
                <w:sz w:val="20"/>
                <w:szCs w:val="20"/>
              </w:rPr>
              <w:t xml:space="preserve">      </w:t>
            </w:r>
            <w:r>
              <w:rPr>
                <w:w w:val="108"/>
                <w:sz w:val="20"/>
                <w:szCs w:val="20"/>
              </w:rPr>
              <w:t>ա</w:t>
            </w:r>
            <w:r>
              <w:rPr>
                <w:w w:val="113"/>
                <w:sz w:val="20"/>
                <w:szCs w:val="20"/>
              </w:rPr>
              <w:t>յ</w:t>
            </w:r>
            <w:r>
              <w:rPr>
                <w:w w:val="112"/>
                <w:sz w:val="20"/>
                <w:szCs w:val="20"/>
              </w:rPr>
              <w:t>ն</w:t>
            </w:r>
            <w:r>
              <w:rPr>
                <w:sz w:val="20"/>
                <w:szCs w:val="20"/>
              </w:rPr>
              <w:t xml:space="preserve">      </w:t>
            </w:r>
            <w:r>
              <w:rPr>
                <w:w w:val="125"/>
                <w:sz w:val="20"/>
                <w:szCs w:val="20"/>
              </w:rPr>
              <w:t>լ</w:t>
            </w:r>
            <w:r>
              <w:rPr>
                <w:w w:val="113"/>
                <w:sz w:val="20"/>
                <w:szCs w:val="20"/>
              </w:rPr>
              <w:t>ի</w:t>
            </w:r>
            <w:r>
              <w:rPr>
                <w:w w:val="118"/>
                <w:sz w:val="20"/>
                <w:szCs w:val="20"/>
              </w:rPr>
              <w:t>ց</w:t>
            </w:r>
            <w:r>
              <w:rPr>
                <w:w w:val="111"/>
                <w:sz w:val="20"/>
                <w:szCs w:val="20"/>
              </w:rPr>
              <w:t>ե</w:t>
            </w:r>
            <w:r>
              <w:rPr>
                <w:w w:val="112"/>
                <w:sz w:val="20"/>
                <w:szCs w:val="20"/>
              </w:rPr>
              <w:t>ն</w:t>
            </w:r>
            <w:r>
              <w:rPr>
                <w:w w:val="119"/>
                <w:sz w:val="20"/>
                <w:szCs w:val="20"/>
              </w:rPr>
              <w:t>զ</w:t>
            </w:r>
            <w:r>
              <w:rPr>
                <w:w w:val="108"/>
                <w:sz w:val="20"/>
                <w:szCs w:val="20"/>
              </w:rPr>
              <w:t>ա</w:t>
            </w:r>
            <w:r>
              <w:rPr>
                <w:w w:val="115"/>
                <w:sz w:val="20"/>
                <w:szCs w:val="20"/>
              </w:rPr>
              <w:t>վ</w:t>
            </w:r>
            <w:r>
              <w:rPr>
                <w:w w:val="109"/>
                <w:sz w:val="20"/>
                <w:szCs w:val="20"/>
              </w:rPr>
              <w:t>ո</w:t>
            </w:r>
            <w:r>
              <w:rPr>
                <w:w w:val="114"/>
                <w:sz w:val="20"/>
                <w:szCs w:val="20"/>
              </w:rPr>
              <w:t>ր</w:t>
            </w:r>
            <w:r>
              <w:rPr>
                <w:w w:val="115"/>
                <w:sz w:val="20"/>
                <w:szCs w:val="20"/>
              </w:rPr>
              <w:t>վ</w:t>
            </w:r>
            <w:r>
              <w:rPr>
                <w:w w:val="108"/>
                <w:sz w:val="20"/>
                <w:szCs w:val="20"/>
              </w:rPr>
              <w:t>ա</w:t>
            </w:r>
            <w:r>
              <w:rPr>
                <w:w w:val="105"/>
                <w:sz w:val="20"/>
                <w:szCs w:val="20"/>
              </w:rPr>
              <w:t xml:space="preserve">ծ </w:t>
            </w:r>
            <w:r>
              <w:rPr>
                <w:w w:val="110"/>
                <w:sz w:val="20"/>
                <w:szCs w:val="20"/>
              </w:rPr>
              <w:t>բուժհաստատություններում, որոնք իրականացնում են շուրջօրյա լաբորատոր, ֆունկցիոնալ և ճառագայթային ախտորոշիչ բժշկական օգնության ու սպասարկման տեսակներ     և     ապահովված     են     էլեկտրաէներգիայի</w:t>
            </w:r>
          </w:p>
          <w:p w14:paraId="5A80F859" w14:textId="54EB650D" w:rsidR="00424265" w:rsidRDefault="006C2590">
            <w:pPr>
              <w:pStyle w:val="TableParagraph"/>
              <w:spacing w:line="217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5"/>
                <w:sz w:val="20"/>
                <w:szCs w:val="20"/>
              </w:rPr>
              <w:t>վ</w:t>
            </w:r>
            <w:r>
              <w:rPr>
                <w:w w:val="117"/>
                <w:sz w:val="20"/>
                <w:szCs w:val="20"/>
              </w:rPr>
              <w:t>թ</w:t>
            </w:r>
            <w:r>
              <w:rPr>
                <w:spacing w:val="1"/>
                <w:w w:val="108"/>
                <w:sz w:val="20"/>
                <w:szCs w:val="20"/>
              </w:rPr>
              <w:t>ա</w:t>
            </w:r>
            <w:r>
              <w:rPr>
                <w:spacing w:val="-3"/>
                <w:w w:val="114"/>
                <w:sz w:val="20"/>
                <w:szCs w:val="20"/>
              </w:rPr>
              <w:t>ր</w:t>
            </w:r>
            <w:r>
              <w:rPr>
                <w:spacing w:val="-2"/>
                <w:w w:val="108"/>
                <w:sz w:val="20"/>
                <w:szCs w:val="20"/>
              </w:rPr>
              <w:t>ա</w:t>
            </w:r>
            <w:r>
              <w:rPr>
                <w:spacing w:val="1"/>
                <w:w w:val="113"/>
                <w:sz w:val="20"/>
                <w:szCs w:val="20"/>
              </w:rPr>
              <w:t>յ</w:t>
            </w:r>
            <w:r>
              <w:rPr>
                <w:w w:val="113"/>
                <w:sz w:val="20"/>
                <w:szCs w:val="20"/>
              </w:rPr>
              <w:t>ի</w:t>
            </w:r>
            <w:r>
              <w:rPr>
                <w:w w:val="112"/>
                <w:sz w:val="20"/>
                <w:szCs w:val="20"/>
              </w:rPr>
              <w:t>ն</w:t>
            </w:r>
            <w:r>
              <w:rPr>
                <w:spacing w:val="11"/>
                <w:sz w:val="20"/>
                <w:szCs w:val="20"/>
              </w:rPr>
              <w:t xml:space="preserve"> </w:t>
            </w:r>
            <w:r>
              <w:rPr>
                <w:w w:val="118"/>
                <w:sz w:val="20"/>
                <w:szCs w:val="20"/>
              </w:rPr>
              <w:t>գ</w:t>
            </w:r>
            <w:r>
              <w:rPr>
                <w:w w:val="111"/>
                <w:sz w:val="20"/>
                <w:szCs w:val="20"/>
              </w:rPr>
              <w:t>ե</w:t>
            </w:r>
            <w:r>
              <w:rPr>
                <w:w w:val="112"/>
                <w:sz w:val="20"/>
                <w:szCs w:val="20"/>
              </w:rPr>
              <w:t>ն</w:t>
            </w:r>
            <w:r>
              <w:rPr>
                <w:w w:val="111"/>
                <w:sz w:val="20"/>
                <w:szCs w:val="20"/>
              </w:rPr>
              <w:t>ե</w:t>
            </w:r>
            <w:r>
              <w:rPr>
                <w:w w:val="114"/>
                <w:sz w:val="20"/>
                <w:szCs w:val="20"/>
              </w:rPr>
              <w:t>ր</w:t>
            </w:r>
            <w:r>
              <w:rPr>
                <w:spacing w:val="1"/>
                <w:w w:val="108"/>
                <w:sz w:val="20"/>
                <w:szCs w:val="20"/>
              </w:rPr>
              <w:t>ա</w:t>
            </w:r>
            <w:r>
              <w:rPr>
                <w:spacing w:val="-3"/>
                <w:w w:val="111"/>
                <w:sz w:val="20"/>
                <w:szCs w:val="20"/>
              </w:rPr>
              <w:t>տ</w:t>
            </w:r>
            <w:r>
              <w:rPr>
                <w:w w:val="109"/>
                <w:sz w:val="20"/>
                <w:szCs w:val="20"/>
              </w:rPr>
              <w:t>ո</w:t>
            </w:r>
            <w:r>
              <w:rPr>
                <w:w w:val="114"/>
                <w:sz w:val="20"/>
                <w:szCs w:val="20"/>
              </w:rPr>
              <w:t>ր</w:t>
            </w:r>
            <w:r>
              <w:rPr>
                <w:w w:val="109"/>
                <w:sz w:val="20"/>
                <w:szCs w:val="20"/>
              </w:rPr>
              <w:t>ո</w:t>
            </w:r>
            <w:r>
              <w:rPr>
                <w:w w:val="115"/>
                <w:sz w:val="20"/>
                <w:szCs w:val="20"/>
              </w:rPr>
              <w:t>վ</w:t>
            </w:r>
            <w:r w:rsidR="000F674B">
              <w:rPr>
                <w:w w:val="43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20C456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2744F8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1BF6C5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5166C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841D2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00464F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460F2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761079E" w14:textId="77777777">
        <w:trPr>
          <w:trHeight w:val="805"/>
        </w:trPr>
        <w:tc>
          <w:tcPr>
            <w:tcW w:w="905" w:type="dxa"/>
          </w:tcPr>
          <w:p w14:paraId="38CD46DC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36242683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96.</w:t>
            </w:r>
          </w:p>
        </w:tc>
        <w:tc>
          <w:tcPr>
            <w:tcW w:w="5820" w:type="dxa"/>
          </w:tcPr>
          <w:p w14:paraId="23E63919" w14:textId="77777777" w:rsidR="00424265" w:rsidRDefault="006C2590">
            <w:pPr>
              <w:pStyle w:val="TableParagraph"/>
              <w:spacing w:before="29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Երկրորդ մակարդակի վերակենդանացման բաժանմունքի</w:t>
            </w:r>
          </w:p>
          <w:p w14:paraId="52292ED3" w14:textId="77777777" w:rsidR="00424265" w:rsidRDefault="006C2590">
            <w:pPr>
              <w:pStyle w:val="TableParagraph"/>
              <w:tabs>
                <w:tab w:val="left" w:pos="1931"/>
                <w:tab w:val="left" w:pos="2882"/>
                <w:tab w:val="left" w:pos="4331"/>
              </w:tabs>
              <w:spacing w:before="6" w:line="260" w:lineRule="atLeast"/>
              <w:ind w:left="107" w:right="92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գործունեության</w:t>
            </w:r>
            <w:r>
              <w:rPr>
                <w:w w:val="110"/>
                <w:sz w:val="20"/>
                <w:szCs w:val="20"/>
              </w:rPr>
              <w:tab/>
              <w:t>համար</w:t>
            </w:r>
            <w:r>
              <w:rPr>
                <w:w w:val="110"/>
                <w:sz w:val="20"/>
                <w:szCs w:val="20"/>
              </w:rPr>
              <w:tab/>
              <w:t>անհրաժեշտ</w:t>
            </w:r>
            <w:r>
              <w:rPr>
                <w:w w:val="110"/>
                <w:sz w:val="20"/>
                <w:szCs w:val="20"/>
              </w:rPr>
              <w:tab/>
            </w:r>
            <w:r>
              <w:rPr>
                <w:spacing w:val="-1"/>
                <w:w w:val="110"/>
                <w:sz w:val="20"/>
                <w:szCs w:val="20"/>
              </w:rPr>
              <w:t xml:space="preserve">տեխնիկական </w:t>
            </w:r>
            <w:r>
              <w:rPr>
                <w:w w:val="110"/>
                <w:sz w:val="20"/>
                <w:szCs w:val="20"/>
              </w:rPr>
              <w:t>պահանջներն ու պայմաններն առկա</w:t>
            </w:r>
            <w:r>
              <w:rPr>
                <w:spacing w:val="21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են․</w:t>
            </w:r>
          </w:p>
        </w:tc>
        <w:tc>
          <w:tcPr>
            <w:tcW w:w="2743" w:type="dxa"/>
          </w:tcPr>
          <w:p w14:paraId="10F63E14" w14:textId="77777777" w:rsidR="00424265" w:rsidRDefault="006C2590">
            <w:pPr>
              <w:pStyle w:val="TableParagraph"/>
              <w:tabs>
                <w:tab w:val="left" w:pos="2174"/>
              </w:tabs>
              <w:spacing w:before="24" w:line="280" w:lineRule="auto"/>
              <w:ind w:left="107" w:right="9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10"/>
                <w:sz w:val="20"/>
                <w:szCs w:val="20"/>
              </w:rPr>
              <w:t>2002 թվականի դեկտեմբերի</w:t>
            </w:r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</w:t>
            </w:r>
          </w:p>
          <w:p w14:paraId="51B84E8B" w14:textId="77777777" w:rsidR="00424265" w:rsidRDefault="006C2590">
            <w:pPr>
              <w:pStyle w:val="TableParagraph"/>
              <w:tabs>
                <w:tab w:val="left" w:pos="726"/>
                <w:tab w:val="left" w:pos="1871"/>
              </w:tabs>
              <w:spacing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N</w:t>
            </w:r>
            <w:r>
              <w:rPr>
                <w:w w:val="105"/>
                <w:sz w:val="20"/>
                <w:szCs w:val="20"/>
              </w:rPr>
              <w:tab/>
              <w:t>1936-Ն</w:t>
            </w:r>
            <w:r>
              <w:rPr>
                <w:w w:val="105"/>
                <w:sz w:val="20"/>
                <w:szCs w:val="20"/>
              </w:rPr>
              <w:tab/>
              <w:t>որոշում,</w:t>
            </w:r>
          </w:p>
        </w:tc>
        <w:tc>
          <w:tcPr>
            <w:tcW w:w="710" w:type="dxa"/>
            <w:shd w:val="clear" w:color="auto" w:fill="AEAAAA"/>
          </w:tcPr>
          <w:p w14:paraId="26AA1D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6729BE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773F2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623E4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69F612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0375F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306DFB16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2E93C622" w14:textId="77777777">
        <w:trPr>
          <w:trHeight w:val="537"/>
        </w:trPr>
        <w:tc>
          <w:tcPr>
            <w:tcW w:w="905" w:type="dxa"/>
          </w:tcPr>
          <w:p w14:paraId="064647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513D17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2FBD7023" w14:textId="77777777" w:rsidR="00424265" w:rsidRDefault="006C2590">
            <w:pPr>
              <w:pStyle w:val="TableParagraph"/>
              <w:tabs>
                <w:tab w:val="left" w:pos="1312"/>
                <w:tab w:val="left" w:pos="1731"/>
                <w:tab w:val="left" w:pos="2370"/>
              </w:tabs>
              <w:spacing w:before="26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</w:t>
            </w:r>
            <w:r>
              <w:rPr>
                <w:w w:val="110"/>
                <w:sz w:val="20"/>
                <w:szCs w:val="20"/>
              </w:rPr>
              <w:tab/>
              <w:t>2,</w:t>
            </w:r>
            <w:r>
              <w:rPr>
                <w:w w:val="110"/>
                <w:sz w:val="20"/>
                <w:szCs w:val="20"/>
              </w:rPr>
              <w:tab/>
              <w:t>կետ</w:t>
            </w:r>
            <w:r>
              <w:rPr>
                <w:w w:val="110"/>
                <w:sz w:val="20"/>
                <w:szCs w:val="20"/>
              </w:rPr>
              <w:tab/>
              <w:t>19,</w:t>
            </w:r>
          </w:p>
          <w:p w14:paraId="1183C87B" w14:textId="77777777" w:rsidR="00424265" w:rsidRDefault="006C2590">
            <w:pPr>
              <w:pStyle w:val="TableParagraph"/>
              <w:spacing w:before="37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ենթակետ 19.1</w:t>
            </w:r>
          </w:p>
        </w:tc>
        <w:tc>
          <w:tcPr>
            <w:tcW w:w="710" w:type="dxa"/>
            <w:shd w:val="clear" w:color="auto" w:fill="AEAAAA"/>
          </w:tcPr>
          <w:p w14:paraId="07AEE1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5B0970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42CC6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4BB55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71C2A5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53563D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7384EB7" w14:textId="77777777">
        <w:trPr>
          <w:trHeight w:val="268"/>
        </w:trPr>
        <w:tc>
          <w:tcPr>
            <w:tcW w:w="905" w:type="dxa"/>
          </w:tcPr>
          <w:p w14:paraId="7624CFE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96.1</w:t>
            </w:r>
          </w:p>
        </w:tc>
        <w:tc>
          <w:tcPr>
            <w:tcW w:w="5820" w:type="dxa"/>
          </w:tcPr>
          <w:p w14:paraId="7D49C58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Թթվածնի մատակարարման կենտրոնացված համակարգ</w:t>
            </w:r>
          </w:p>
        </w:tc>
        <w:tc>
          <w:tcPr>
            <w:tcW w:w="2743" w:type="dxa"/>
          </w:tcPr>
          <w:p w14:paraId="122BFE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CC1C8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135C8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5581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600328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C661643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370BE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04588E1" w14:textId="77777777">
        <w:trPr>
          <w:trHeight w:val="537"/>
        </w:trPr>
        <w:tc>
          <w:tcPr>
            <w:tcW w:w="905" w:type="dxa"/>
          </w:tcPr>
          <w:p w14:paraId="2630B9B1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96.2</w:t>
            </w:r>
          </w:p>
        </w:tc>
        <w:tc>
          <w:tcPr>
            <w:tcW w:w="5820" w:type="dxa"/>
          </w:tcPr>
          <w:p w14:paraId="365094C4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Ընդմիջվող դրական ճնշմամբ արհեստական շնչառության</w:t>
            </w:r>
          </w:p>
          <w:p w14:paraId="4C67F865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ստացիոնար սարք</w:t>
            </w:r>
          </w:p>
        </w:tc>
        <w:tc>
          <w:tcPr>
            <w:tcW w:w="2743" w:type="dxa"/>
          </w:tcPr>
          <w:p w14:paraId="4BB128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672B4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97B58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F528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2B17FD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B4424BF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04273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929B9CB" w14:textId="77777777">
        <w:trPr>
          <w:trHeight w:val="537"/>
        </w:trPr>
        <w:tc>
          <w:tcPr>
            <w:tcW w:w="905" w:type="dxa"/>
          </w:tcPr>
          <w:p w14:paraId="26A0E593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96.3</w:t>
            </w:r>
          </w:p>
        </w:tc>
        <w:tc>
          <w:tcPr>
            <w:tcW w:w="5820" w:type="dxa"/>
          </w:tcPr>
          <w:p w14:paraId="0593F6F9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սինքրոնիզացված հարկադիր մեխանիկական շնչառության</w:t>
            </w:r>
          </w:p>
          <w:p w14:paraId="18765546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ստացիոնար սարք</w:t>
            </w:r>
          </w:p>
        </w:tc>
        <w:tc>
          <w:tcPr>
            <w:tcW w:w="2743" w:type="dxa"/>
          </w:tcPr>
          <w:p w14:paraId="0EB215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0E9FD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B9BEB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933E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CFF813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36CEE8E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508AE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D82F55D" w14:textId="77777777">
        <w:trPr>
          <w:trHeight w:val="537"/>
        </w:trPr>
        <w:tc>
          <w:tcPr>
            <w:tcW w:w="905" w:type="dxa"/>
          </w:tcPr>
          <w:p w14:paraId="20C9623C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96.4</w:t>
            </w:r>
          </w:p>
        </w:tc>
        <w:tc>
          <w:tcPr>
            <w:tcW w:w="5820" w:type="dxa"/>
          </w:tcPr>
          <w:p w14:paraId="68CA6831" w14:textId="77777777" w:rsidR="00424265" w:rsidRDefault="006C2590">
            <w:pPr>
              <w:pStyle w:val="TableParagraph"/>
              <w:spacing w:before="24"/>
              <w:ind w:left="168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շնչուղիներում մշտական դրական ճնշման արհեստական</w:t>
            </w:r>
          </w:p>
          <w:p w14:paraId="380C1C2F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շնչառության ստացիոնար սարք</w:t>
            </w:r>
          </w:p>
        </w:tc>
        <w:tc>
          <w:tcPr>
            <w:tcW w:w="2743" w:type="dxa"/>
          </w:tcPr>
          <w:p w14:paraId="43A1FE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8B252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C09A9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9AFEE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D64FDB4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665B077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62FA9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2A87B20" w14:textId="77777777">
        <w:trPr>
          <w:trHeight w:val="537"/>
        </w:trPr>
        <w:tc>
          <w:tcPr>
            <w:tcW w:w="905" w:type="dxa"/>
          </w:tcPr>
          <w:p w14:paraId="340BD0EB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96.5</w:t>
            </w:r>
          </w:p>
        </w:tc>
        <w:tc>
          <w:tcPr>
            <w:tcW w:w="5820" w:type="dxa"/>
          </w:tcPr>
          <w:p w14:paraId="445AA2EF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արտաշնչման վերջում դրական ճնշման աշխատանքային</w:t>
            </w:r>
          </w:p>
          <w:p w14:paraId="64298350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ռեժիմներով արհեստական շնչառության ստացիոնար սարք</w:t>
            </w:r>
          </w:p>
        </w:tc>
        <w:tc>
          <w:tcPr>
            <w:tcW w:w="2743" w:type="dxa"/>
          </w:tcPr>
          <w:p w14:paraId="279F81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D41C6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F61FF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8ADE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93EA12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C879A11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92E5C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F3CD8A0" w14:textId="77777777">
        <w:trPr>
          <w:trHeight w:val="2145"/>
        </w:trPr>
        <w:tc>
          <w:tcPr>
            <w:tcW w:w="905" w:type="dxa"/>
          </w:tcPr>
          <w:p w14:paraId="44886ADE" w14:textId="77777777" w:rsidR="00424265" w:rsidRDefault="00424265">
            <w:pPr>
              <w:pStyle w:val="TableParagraph"/>
            </w:pPr>
          </w:p>
          <w:p w14:paraId="4078A462" w14:textId="77777777" w:rsidR="00424265" w:rsidRDefault="00424265">
            <w:pPr>
              <w:pStyle w:val="TableParagraph"/>
            </w:pPr>
          </w:p>
          <w:p w14:paraId="6F47265B" w14:textId="77777777" w:rsidR="00424265" w:rsidRDefault="00424265">
            <w:pPr>
              <w:pStyle w:val="TableParagraph"/>
            </w:pPr>
          </w:p>
          <w:p w14:paraId="17975A56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247150AA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96.6</w:t>
            </w:r>
          </w:p>
        </w:tc>
        <w:tc>
          <w:tcPr>
            <w:tcW w:w="5820" w:type="dxa"/>
          </w:tcPr>
          <w:p w14:paraId="2A303ECF" w14:textId="77777777" w:rsidR="00424265" w:rsidRDefault="006C2590">
            <w:pPr>
              <w:pStyle w:val="TableParagraph"/>
              <w:tabs>
                <w:tab w:val="left" w:pos="1437"/>
                <w:tab w:val="left" w:pos="2292"/>
                <w:tab w:val="left" w:pos="3185"/>
                <w:tab w:val="left" w:pos="4639"/>
                <w:tab w:val="left" w:pos="5046"/>
              </w:tabs>
              <w:spacing w:before="24" w:line="280" w:lineRule="auto"/>
              <w:ind w:left="107" w:right="89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Բազմաֆունկցիոնալ ոչ ինվազիվ հսկողության ստացիոնար մոնիթորներ, որոնք ապահովված են ավտոնոմ էլեկտրասնուցմամբ, էլեկտրասրտագրման էլեկտրոդներով, ինչպես նաև վտանգի ահազանգման ձայնային և լուսային համակարգերով՝</w:t>
            </w:r>
            <w:r>
              <w:rPr>
                <w:w w:val="105"/>
                <w:sz w:val="20"/>
                <w:szCs w:val="20"/>
              </w:rPr>
              <w:tab/>
              <w:t>պուլսօքսիմետրեր,</w:t>
            </w:r>
            <w:r>
              <w:rPr>
                <w:w w:val="105"/>
                <w:sz w:val="20"/>
                <w:szCs w:val="20"/>
              </w:rPr>
              <w:tab/>
              <w:t>պերիֆերիկ հեմոդինամիկ ցուցանիշներ արձանագրող` զարկերակային ճնշում</w:t>
            </w:r>
            <w:r>
              <w:rPr>
                <w:w w:val="105"/>
                <w:sz w:val="20"/>
                <w:szCs w:val="20"/>
              </w:rPr>
              <w:tab/>
              <w:t>(սիստոլիկ,</w:t>
            </w:r>
            <w:r>
              <w:rPr>
                <w:w w:val="105"/>
                <w:sz w:val="20"/>
                <w:szCs w:val="20"/>
              </w:rPr>
              <w:tab/>
              <w:t>դիաստոլիկ,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  <w:t>միջին),</w:t>
            </w:r>
          </w:p>
          <w:p w14:paraId="17E655C1" w14:textId="77777777" w:rsidR="00424265" w:rsidRDefault="006C2590">
            <w:pPr>
              <w:pStyle w:val="TableParagraph"/>
              <w:spacing w:line="217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էլեկտրակարդիոմոնիթորներ։</w:t>
            </w:r>
          </w:p>
        </w:tc>
        <w:tc>
          <w:tcPr>
            <w:tcW w:w="2743" w:type="dxa"/>
          </w:tcPr>
          <w:p w14:paraId="7A749C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6ABE2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B0B1B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2B12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6FF03E" w14:textId="77777777" w:rsidR="00424265" w:rsidRDefault="00424265">
            <w:pPr>
              <w:pStyle w:val="TableParagraph"/>
            </w:pPr>
          </w:p>
          <w:p w14:paraId="186036EB" w14:textId="77777777" w:rsidR="00424265" w:rsidRDefault="00424265">
            <w:pPr>
              <w:pStyle w:val="TableParagraph"/>
            </w:pPr>
          </w:p>
          <w:p w14:paraId="3E279848" w14:textId="77777777" w:rsidR="00424265" w:rsidRDefault="00424265">
            <w:pPr>
              <w:pStyle w:val="TableParagraph"/>
            </w:pPr>
          </w:p>
          <w:p w14:paraId="1009E3DE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667769BA" w14:textId="77777777" w:rsidR="00424265" w:rsidRDefault="006C2590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E1FF99D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BB7A4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6647914" w14:textId="77777777">
        <w:trPr>
          <w:trHeight w:val="268"/>
        </w:trPr>
        <w:tc>
          <w:tcPr>
            <w:tcW w:w="905" w:type="dxa"/>
          </w:tcPr>
          <w:p w14:paraId="6C4F554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96.7</w:t>
            </w:r>
          </w:p>
        </w:tc>
        <w:tc>
          <w:tcPr>
            <w:tcW w:w="5820" w:type="dxa"/>
          </w:tcPr>
          <w:p w14:paraId="3A86845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Ջերմաչափեր</w:t>
            </w:r>
          </w:p>
        </w:tc>
        <w:tc>
          <w:tcPr>
            <w:tcW w:w="2743" w:type="dxa"/>
          </w:tcPr>
          <w:p w14:paraId="5590D7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0A448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976D9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91B5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EBE542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BC6E9F2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909C2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DE71A17" w14:textId="77777777">
        <w:trPr>
          <w:trHeight w:val="537"/>
        </w:trPr>
        <w:tc>
          <w:tcPr>
            <w:tcW w:w="905" w:type="dxa"/>
          </w:tcPr>
          <w:p w14:paraId="6785D080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96.8</w:t>
            </w:r>
          </w:p>
        </w:tc>
        <w:tc>
          <w:tcPr>
            <w:tcW w:w="5820" w:type="dxa"/>
          </w:tcPr>
          <w:p w14:paraId="139CAF58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Զարկերակային ճնշումը չափող ձեռքի սարք` տոնոմետր և ստետոսկոպ</w:t>
            </w:r>
          </w:p>
        </w:tc>
        <w:tc>
          <w:tcPr>
            <w:tcW w:w="2743" w:type="dxa"/>
          </w:tcPr>
          <w:p w14:paraId="7CFF8B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29A60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7795B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B9F5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9FBFDB1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3407233" w14:textId="77777777" w:rsidR="00424265" w:rsidRDefault="006C2590">
            <w:pPr>
              <w:pStyle w:val="TableParagraph"/>
              <w:spacing w:before="26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A69F4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DB22178" w14:textId="77777777">
        <w:trPr>
          <w:trHeight w:val="537"/>
        </w:trPr>
        <w:tc>
          <w:tcPr>
            <w:tcW w:w="905" w:type="dxa"/>
          </w:tcPr>
          <w:p w14:paraId="25E0E250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96.9</w:t>
            </w:r>
          </w:p>
        </w:tc>
        <w:tc>
          <w:tcPr>
            <w:tcW w:w="5820" w:type="dxa"/>
          </w:tcPr>
          <w:p w14:paraId="3F56D793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Ինֆուզիոն և տրանսֆուզիոն թերապիայի իրականացման</w:t>
            </w:r>
          </w:p>
          <w:p w14:paraId="01990B4E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պոմպեր</w:t>
            </w:r>
          </w:p>
        </w:tc>
        <w:tc>
          <w:tcPr>
            <w:tcW w:w="2743" w:type="dxa"/>
          </w:tcPr>
          <w:p w14:paraId="67536E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6B783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93F9D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7814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1BED3DF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0D2D85F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3C37D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36D1C28" w14:textId="77777777">
        <w:trPr>
          <w:trHeight w:val="268"/>
        </w:trPr>
        <w:tc>
          <w:tcPr>
            <w:tcW w:w="905" w:type="dxa"/>
          </w:tcPr>
          <w:p w14:paraId="55BAB22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96.10</w:t>
            </w:r>
          </w:p>
        </w:tc>
        <w:tc>
          <w:tcPr>
            <w:tcW w:w="5820" w:type="dxa"/>
          </w:tcPr>
          <w:p w14:paraId="7650D5B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Դեֆիբրիլյատոր` ավտոնոմ էլեկտրասնուցմամբ</w:t>
            </w:r>
          </w:p>
        </w:tc>
        <w:tc>
          <w:tcPr>
            <w:tcW w:w="2743" w:type="dxa"/>
          </w:tcPr>
          <w:p w14:paraId="162472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F3C08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D1FEC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AE78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C5FE2EB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5913E65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01367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9D8EADE" w14:textId="77777777">
        <w:trPr>
          <w:trHeight w:val="537"/>
        </w:trPr>
        <w:tc>
          <w:tcPr>
            <w:tcW w:w="905" w:type="dxa"/>
          </w:tcPr>
          <w:p w14:paraId="2BDDE175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96.11</w:t>
            </w:r>
          </w:p>
        </w:tc>
        <w:tc>
          <w:tcPr>
            <w:tcW w:w="5820" w:type="dxa"/>
          </w:tcPr>
          <w:p w14:paraId="7A1EFE72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Լարինգոսկոպ` տարբեր մեծությամբ շեղբերով (մանկական</w:t>
            </w:r>
          </w:p>
          <w:p w14:paraId="12145D6B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ու մեծահասակների) և ինքնուրույն էլեկտրասնուցմամբ</w:t>
            </w:r>
          </w:p>
        </w:tc>
        <w:tc>
          <w:tcPr>
            <w:tcW w:w="2743" w:type="dxa"/>
          </w:tcPr>
          <w:p w14:paraId="32508B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6F2EF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0CE64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F02D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17EB67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DAEA14A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F6E69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6400A53" w14:textId="77777777">
        <w:trPr>
          <w:trHeight w:val="268"/>
        </w:trPr>
        <w:tc>
          <w:tcPr>
            <w:tcW w:w="905" w:type="dxa"/>
          </w:tcPr>
          <w:p w14:paraId="61B6F20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96.12</w:t>
            </w:r>
          </w:p>
        </w:tc>
        <w:tc>
          <w:tcPr>
            <w:tcW w:w="5820" w:type="dxa"/>
          </w:tcPr>
          <w:p w14:paraId="426FFD4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Արտածծման էլեկտրական սարք</w:t>
            </w:r>
          </w:p>
        </w:tc>
        <w:tc>
          <w:tcPr>
            <w:tcW w:w="2743" w:type="dxa"/>
          </w:tcPr>
          <w:p w14:paraId="5D53E3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65748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D7E86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0CCA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CD448F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8CC083A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66470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8349C2B" w14:textId="77777777">
        <w:trPr>
          <w:trHeight w:val="537"/>
        </w:trPr>
        <w:tc>
          <w:tcPr>
            <w:tcW w:w="905" w:type="dxa"/>
          </w:tcPr>
          <w:p w14:paraId="41D8F834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96.13</w:t>
            </w:r>
          </w:p>
        </w:tc>
        <w:tc>
          <w:tcPr>
            <w:tcW w:w="5820" w:type="dxa"/>
          </w:tcPr>
          <w:p w14:paraId="3BB6CBDE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Ամբու պարկեր` մանկական ու մեծահասակների դիմակներով</w:t>
            </w:r>
          </w:p>
          <w:p w14:paraId="6EB7C97B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և թթվածնի աղբյուրի հետ միացման համակարգով</w:t>
            </w:r>
          </w:p>
        </w:tc>
        <w:tc>
          <w:tcPr>
            <w:tcW w:w="2743" w:type="dxa"/>
          </w:tcPr>
          <w:p w14:paraId="1BB958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0894C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E4070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93337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D655E9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5AAA795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EEBD4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72BBDCB" w14:textId="77777777">
        <w:trPr>
          <w:trHeight w:val="268"/>
        </w:trPr>
        <w:tc>
          <w:tcPr>
            <w:tcW w:w="905" w:type="dxa"/>
          </w:tcPr>
          <w:p w14:paraId="45581CC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96.14</w:t>
            </w:r>
          </w:p>
        </w:tc>
        <w:tc>
          <w:tcPr>
            <w:tcW w:w="5820" w:type="dxa"/>
          </w:tcPr>
          <w:p w14:paraId="6054BB2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Թթվածնի խոնավացուցիչ</w:t>
            </w:r>
          </w:p>
        </w:tc>
        <w:tc>
          <w:tcPr>
            <w:tcW w:w="2743" w:type="dxa"/>
          </w:tcPr>
          <w:p w14:paraId="2D9BF4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2EF45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058C5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A8DC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25DFB0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50347CA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9E5FD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12F6763" w14:textId="77777777">
        <w:trPr>
          <w:trHeight w:val="268"/>
        </w:trPr>
        <w:tc>
          <w:tcPr>
            <w:tcW w:w="905" w:type="dxa"/>
          </w:tcPr>
          <w:p w14:paraId="341CC53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96.15</w:t>
            </w:r>
          </w:p>
        </w:tc>
        <w:tc>
          <w:tcPr>
            <w:tcW w:w="5820" w:type="dxa"/>
          </w:tcPr>
          <w:p w14:paraId="4EC7098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Հիվանդի տաքացման և սառեցման միջոցներ</w:t>
            </w:r>
          </w:p>
        </w:tc>
        <w:tc>
          <w:tcPr>
            <w:tcW w:w="2743" w:type="dxa"/>
          </w:tcPr>
          <w:p w14:paraId="44C64B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63824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2E10D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CEB9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AFDFA2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5232C3C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164C0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E857585" w14:textId="77777777">
        <w:trPr>
          <w:trHeight w:val="268"/>
        </w:trPr>
        <w:tc>
          <w:tcPr>
            <w:tcW w:w="905" w:type="dxa"/>
          </w:tcPr>
          <w:p w14:paraId="129DED2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96.16</w:t>
            </w:r>
          </w:p>
        </w:tc>
        <w:tc>
          <w:tcPr>
            <w:tcW w:w="5820" w:type="dxa"/>
          </w:tcPr>
          <w:p w14:paraId="4FA0914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Ֆունկցիոնալ մահճակալներ</w:t>
            </w:r>
          </w:p>
        </w:tc>
        <w:tc>
          <w:tcPr>
            <w:tcW w:w="2743" w:type="dxa"/>
          </w:tcPr>
          <w:p w14:paraId="5DF1D2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12D22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B87C9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47C5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7EE356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5E44697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174F2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DE48CA3" w14:textId="77777777">
        <w:trPr>
          <w:trHeight w:val="268"/>
        </w:trPr>
        <w:tc>
          <w:tcPr>
            <w:tcW w:w="905" w:type="dxa"/>
          </w:tcPr>
          <w:p w14:paraId="60FA706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96.17</w:t>
            </w:r>
          </w:p>
        </w:tc>
        <w:tc>
          <w:tcPr>
            <w:tcW w:w="5820" w:type="dxa"/>
          </w:tcPr>
          <w:p w14:paraId="02B79D0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Տրանսպորտային սայլակներ</w:t>
            </w:r>
          </w:p>
        </w:tc>
        <w:tc>
          <w:tcPr>
            <w:tcW w:w="2743" w:type="dxa"/>
          </w:tcPr>
          <w:p w14:paraId="5910CF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50630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9869C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C20E0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4545CE3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37C697A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6E72E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A9C4AB8" w14:textId="77777777">
        <w:trPr>
          <w:trHeight w:val="268"/>
        </w:trPr>
        <w:tc>
          <w:tcPr>
            <w:tcW w:w="905" w:type="dxa"/>
          </w:tcPr>
          <w:p w14:paraId="13F3F37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96.18</w:t>
            </w:r>
          </w:p>
        </w:tc>
        <w:tc>
          <w:tcPr>
            <w:tcW w:w="5820" w:type="dxa"/>
          </w:tcPr>
          <w:p w14:paraId="10D053E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Ինհալյատոր</w:t>
            </w:r>
          </w:p>
        </w:tc>
        <w:tc>
          <w:tcPr>
            <w:tcW w:w="2743" w:type="dxa"/>
          </w:tcPr>
          <w:p w14:paraId="232EC0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393EA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C8957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FABB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CF3329C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8E95154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9E1E8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13B3404" w14:textId="77777777">
        <w:trPr>
          <w:trHeight w:val="268"/>
        </w:trPr>
        <w:tc>
          <w:tcPr>
            <w:tcW w:w="905" w:type="dxa"/>
          </w:tcPr>
          <w:p w14:paraId="68EB564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96.19</w:t>
            </w:r>
          </w:p>
        </w:tc>
        <w:tc>
          <w:tcPr>
            <w:tcW w:w="5820" w:type="dxa"/>
          </w:tcPr>
          <w:p w14:paraId="2758B43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Հարմահճակալային սեղանիկներ` հիվանդների համար</w:t>
            </w:r>
          </w:p>
        </w:tc>
        <w:tc>
          <w:tcPr>
            <w:tcW w:w="2743" w:type="dxa"/>
          </w:tcPr>
          <w:p w14:paraId="11054E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39721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7ECEC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746B6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D6B6EF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E34DC00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CE892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7747351F" w14:textId="77777777" w:rsidR="00424265" w:rsidRDefault="00424265">
      <w:pPr>
        <w:rPr>
          <w:sz w:val="18"/>
        </w:rPr>
        <w:sectPr w:rsidR="00424265">
          <w:footerReference w:type="default" r:id="rId13"/>
          <w:pgSz w:w="15840" w:h="12240" w:orient="landscape"/>
          <w:pgMar w:top="700" w:right="40" w:bottom="1080" w:left="140" w:header="0" w:footer="894" w:gutter="0"/>
          <w:pgNumType w:start="6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57B663B4" w14:textId="77777777">
        <w:trPr>
          <w:trHeight w:val="268"/>
        </w:trPr>
        <w:tc>
          <w:tcPr>
            <w:tcW w:w="905" w:type="dxa"/>
          </w:tcPr>
          <w:p w14:paraId="01CDE4E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lastRenderedPageBreak/>
              <w:t>96.20</w:t>
            </w:r>
          </w:p>
        </w:tc>
        <w:tc>
          <w:tcPr>
            <w:tcW w:w="5820" w:type="dxa"/>
          </w:tcPr>
          <w:p w14:paraId="52D2D7C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Մանրէասպան լամպեր (բակտերիոցիդ լամպեր)</w:t>
            </w:r>
          </w:p>
        </w:tc>
        <w:tc>
          <w:tcPr>
            <w:tcW w:w="2743" w:type="dxa"/>
          </w:tcPr>
          <w:p w14:paraId="7DAC6B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A9F0A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260C4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6AE3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9F2AB0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5356573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C81B9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94272DF" w14:textId="77777777">
        <w:trPr>
          <w:trHeight w:val="537"/>
        </w:trPr>
        <w:tc>
          <w:tcPr>
            <w:tcW w:w="905" w:type="dxa"/>
          </w:tcPr>
          <w:p w14:paraId="0B1BC211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96.21</w:t>
            </w:r>
          </w:p>
        </w:tc>
        <w:tc>
          <w:tcPr>
            <w:tcW w:w="5820" w:type="dxa"/>
          </w:tcPr>
          <w:p w14:paraId="42F0B934" w14:textId="77777777" w:rsidR="00424265" w:rsidRDefault="006C2590">
            <w:pPr>
              <w:pStyle w:val="TableParagraph"/>
              <w:tabs>
                <w:tab w:val="left" w:pos="1390"/>
                <w:tab w:val="left" w:pos="3045"/>
                <w:tab w:val="left" w:pos="4330"/>
                <w:tab w:val="left" w:pos="4731"/>
              </w:tabs>
              <w:spacing w:line="266" w:lineRule="exact"/>
              <w:ind w:left="107" w:right="96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</w:t>
            </w:r>
            <w:r>
              <w:rPr>
                <w:w w:val="105"/>
                <w:sz w:val="20"/>
                <w:szCs w:val="20"/>
              </w:rPr>
              <w:tab/>
              <w:t>պահարաններ`</w:t>
            </w:r>
            <w:r>
              <w:rPr>
                <w:w w:val="105"/>
                <w:sz w:val="20"/>
                <w:szCs w:val="20"/>
              </w:rPr>
              <w:tab/>
              <w:t>դեղորայքի</w:t>
            </w:r>
            <w:r>
              <w:rPr>
                <w:w w:val="105"/>
                <w:sz w:val="20"/>
                <w:szCs w:val="20"/>
              </w:rPr>
              <w:tab/>
              <w:t>և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spacing w:val="-1"/>
                <w:w w:val="105"/>
                <w:sz w:val="20"/>
                <w:szCs w:val="20"/>
              </w:rPr>
              <w:t xml:space="preserve">բժշկական </w:t>
            </w:r>
            <w:r>
              <w:rPr>
                <w:w w:val="105"/>
                <w:sz w:val="20"/>
                <w:szCs w:val="20"/>
              </w:rPr>
              <w:t>պիտույքների</w:t>
            </w:r>
            <w:r>
              <w:rPr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համար</w:t>
            </w:r>
          </w:p>
        </w:tc>
        <w:tc>
          <w:tcPr>
            <w:tcW w:w="2743" w:type="dxa"/>
          </w:tcPr>
          <w:p w14:paraId="27FDCE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ED920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AC672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2904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2AAE740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176387F" w14:textId="77777777" w:rsidR="00424265" w:rsidRDefault="006C2590">
            <w:pPr>
              <w:pStyle w:val="TableParagraph"/>
              <w:spacing w:before="26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F624D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21C85CE" w14:textId="77777777">
        <w:trPr>
          <w:trHeight w:val="268"/>
        </w:trPr>
        <w:tc>
          <w:tcPr>
            <w:tcW w:w="905" w:type="dxa"/>
          </w:tcPr>
          <w:p w14:paraId="653DA80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96.22</w:t>
            </w:r>
          </w:p>
        </w:tc>
        <w:tc>
          <w:tcPr>
            <w:tcW w:w="5820" w:type="dxa"/>
          </w:tcPr>
          <w:p w14:paraId="09641EA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Հանդերձապահարաններ</w:t>
            </w:r>
          </w:p>
        </w:tc>
        <w:tc>
          <w:tcPr>
            <w:tcW w:w="2743" w:type="dxa"/>
          </w:tcPr>
          <w:p w14:paraId="60F823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A8973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61D36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B124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BCBED8D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9653328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A6865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743F4BC" w14:textId="77777777">
        <w:trPr>
          <w:trHeight w:val="537"/>
        </w:trPr>
        <w:tc>
          <w:tcPr>
            <w:tcW w:w="905" w:type="dxa"/>
          </w:tcPr>
          <w:p w14:paraId="0B45F7D8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96.23</w:t>
            </w:r>
          </w:p>
        </w:tc>
        <w:tc>
          <w:tcPr>
            <w:tcW w:w="5820" w:type="dxa"/>
          </w:tcPr>
          <w:p w14:paraId="1641E24D" w14:textId="77777777" w:rsidR="00424265" w:rsidRDefault="006C2590">
            <w:pPr>
              <w:pStyle w:val="TableParagraph"/>
              <w:tabs>
                <w:tab w:val="left" w:pos="1414"/>
                <w:tab w:val="left" w:pos="2837"/>
                <w:tab w:val="left" w:pos="4219"/>
              </w:tabs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Մետաղյա</w:t>
            </w:r>
            <w:r>
              <w:rPr>
                <w:w w:val="105"/>
                <w:sz w:val="20"/>
                <w:szCs w:val="20"/>
              </w:rPr>
              <w:tab/>
              <w:t>պահարան`</w:t>
            </w:r>
            <w:r>
              <w:rPr>
                <w:w w:val="105"/>
                <w:sz w:val="20"/>
                <w:szCs w:val="20"/>
              </w:rPr>
              <w:tab/>
              <w:t>նարկոտիկ</w:t>
            </w:r>
            <w:r>
              <w:rPr>
                <w:w w:val="105"/>
                <w:sz w:val="20"/>
                <w:szCs w:val="20"/>
              </w:rPr>
              <w:tab/>
              <w:t>դեղամիջոցների</w:t>
            </w:r>
          </w:p>
          <w:p w14:paraId="78936CBA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պահպանման համար</w:t>
            </w:r>
          </w:p>
        </w:tc>
        <w:tc>
          <w:tcPr>
            <w:tcW w:w="2743" w:type="dxa"/>
          </w:tcPr>
          <w:p w14:paraId="4ABF03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CFE96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DD782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A9B9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313861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44CBD06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EFC7C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7BC9B0A" w14:textId="77777777">
        <w:trPr>
          <w:trHeight w:val="537"/>
        </w:trPr>
        <w:tc>
          <w:tcPr>
            <w:tcW w:w="905" w:type="dxa"/>
          </w:tcPr>
          <w:p w14:paraId="6510A843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96.24</w:t>
            </w:r>
          </w:p>
        </w:tc>
        <w:tc>
          <w:tcPr>
            <w:tcW w:w="5820" w:type="dxa"/>
          </w:tcPr>
          <w:p w14:paraId="4B13F59F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Սառնարաններ` դեղամիջոցների և արյան բաղադրամասերի</w:t>
            </w:r>
          </w:p>
          <w:p w14:paraId="57C2A216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պահպանման համար</w:t>
            </w:r>
          </w:p>
        </w:tc>
        <w:tc>
          <w:tcPr>
            <w:tcW w:w="2743" w:type="dxa"/>
          </w:tcPr>
          <w:p w14:paraId="60D111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F8E42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F88A2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D851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C70C34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F2BDB7E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09037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F64D987" w14:textId="77777777">
        <w:trPr>
          <w:trHeight w:val="3220"/>
        </w:trPr>
        <w:tc>
          <w:tcPr>
            <w:tcW w:w="905" w:type="dxa"/>
          </w:tcPr>
          <w:p w14:paraId="7994A279" w14:textId="77777777" w:rsidR="00424265" w:rsidRDefault="00424265">
            <w:pPr>
              <w:pStyle w:val="TableParagraph"/>
            </w:pPr>
          </w:p>
          <w:p w14:paraId="562A05F9" w14:textId="77777777" w:rsidR="00424265" w:rsidRDefault="00424265">
            <w:pPr>
              <w:pStyle w:val="TableParagraph"/>
            </w:pPr>
          </w:p>
          <w:p w14:paraId="253411C7" w14:textId="77777777" w:rsidR="00424265" w:rsidRDefault="00424265">
            <w:pPr>
              <w:pStyle w:val="TableParagraph"/>
            </w:pPr>
          </w:p>
          <w:p w14:paraId="599ABD7B" w14:textId="77777777" w:rsidR="00424265" w:rsidRDefault="00424265">
            <w:pPr>
              <w:pStyle w:val="TableParagraph"/>
            </w:pPr>
          </w:p>
          <w:p w14:paraId="20640EBF" w14:textId="77777777" w:rsidR="00424265" w:rsidRDefault="00424265">
            <w:pPr>
              <w:pStyle w:val="TableParagraph"/>
            </w:pPr>
          </w:p>
          <w:p w14:paraId="399680EA" w14:textId="77777777" w:rsidR="00424265" w:rsidRDefault="00424265">
            <w:pPr>
              <w:pStyle w:val="TableParagraph"/>
              <w:spacing w:before="5"/>
              <w:rPr>
                <w:sz w:val="20"/>
              </w:rPr>
            </w:pPr>
          </w:p>
          <w:p w14:paraId="5DDC6E71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96.25</w:t>
            </w:r>
          </w:p>
        </w:tc>
        <w:tc>
          <w:tcPr>
            <w:tcW w:w="5820" w:type="dxa"/>
          </w:tcPr>
          <w:p w14:paraId="6C85D24B" w14:textId="77777777" w:rsidR="00424265" w:rsidRDefault="006C2590">
            <w:pPr>
              <w:pStyle w:val="TableParagraph"/>
              <w:spacing w:before="24" w:line="280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Ընթացիկ ծախսվող բժշկական նյութեր՝ զարկերակային և երակային ձգալարաններ, պերիֆերիկ և կենտրոնական երակային կաթետերներ, բժշկական սպեղանի, միանգամյա օգտագործման սպիրտային գնդիկներ,  միզային կաթետերներ ու մեզընդունիչներ, քիթ-ստամոքսային և բերան-ստամոքսային զոնդեր, թոքամզի խոռոչի դրենավորման դրենաժներ, պարանոցի անշարժացման օձիքներ և վերջույթների, օդատար ռետինե փողրակներ, ինտուբացիոն ու տրախեոստոմիկ խողովակներ, կոնիկոտոմիկ հավաքածուներ, լարինգեալ դիմակներ, համակցված փողրակներ, թթվածնի</w:t>
            </w:r>
            <w:r>
              <w:rPr>
                <w:spacing w:val="45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ինհալյացիայի</w:t>
            </w:r>
          </w:p>
          <w:p w14:paraId="64E18101" w14:textId="77777777" w:rsidR="00424265" w:rsidRDefault="006C2590">
            <w:pPr>
              <w:pStyle w:val="TableParagraph"/>
              <w:spacing w:line="216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դիմակներ և այլն</w:t>
            </w:r>
          </w:p>
        </w:tc>
        <w:tc>
          <w:tcPr>
            <w:tcW w:w="2743" w:type="dxa"/>
          </w:tcPr>
          <w:p w14:paraId="3A1EE3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E101A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AD331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171F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0F2BE2" w14:textId="77777777" w:rsidR="00424265" w:rsidRDefault="00424265">
            <w:pPr>
              <w:pStyle w:val="TableParagraph"/>
            </w:pPr>
          </w:p>
          <w:p w14:paraId="3613682D" w14:textId="77777777" w:rsidR="00424265" w:rsidRDefault="00424265">
            <w:pPr>
              <w:pStyle w:val="TableParagraph"/>
            </w:pPr>
          </w:p>
          <w:p w14:paraId="21904F7B" w14:textId="77777777" w:rsidR="00424265" w:rsidRDefault="00424265">
            <w:pPr>
              <w:pStyle w:val="TableParagraph"/>
            </w:pPr>
          </w:p>
          <w:p w14:paraId="3845DFF3" w14:textId="77777777" w:rsidR="00424265" w:rsidRDefault="00424265">
            <w:pPr>
              <w:pStyle w:val="TableParagraph"/>
            </w:pPr>
          </w:p>
          <w:p w14:paraId="6BAD44F1" w14:textId="77777777" w:rsidR="00424265" w:rsidRDefault="00424265">
            <w:pPr>
              <w:pStyle w:val="TableParagraph"/>
            </w:pPr>
          </w:p>
          <w:p w14:paraId="713ABF51" w14:textId="77777777" w:rsidR="00424265" w:rsidRDefault="00424265">
            <w:pPr>
              <w:pStyle w:val="TableParagraph"/>
              <w:spacing w:before="5"/>
              <w:rPr>
                <w:sz w:val="20"/>
              </w:rPr>
            </w:pPr>
          </w:p>
          <w:p w14:paraId="75CA8AAC" w14:textId="77777777" w:rsidR="00424265" w:rsidRDefault="006C2590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636D940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13954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9F49E53" w14:textId="77777777">
        <w:trPr>
          <w:trHeight w:val="537"/>
        </w:trPr>
        <w:tc>
          <w:tcPr>
            <w:tcW w:w="905" w:type="dxa"/>
          </w:tcPr>
          <w:p w14:paraId="5AFA0707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96.26</w:t>
            </w:r>
          </w:p>
        </w:tc>
        <w:tc>
          <w:tcPr>
            <w:tcW w:w="5820" w:type="dxa"/>
          </w:tcPr>
          <w:p w14:paraId="44EC8277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Վիրաբուժական գործիքների հավաքածու և վիրաբուժական</w:t>
            </w:r>
          </w:p>
          <w:p w14:paraId="4055F0CA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կարանյութեր</w:t>
            </w:r>
          </w:p>
        </w:tc>
        <w:tc>
          <w:tcPr>
            <w:tcW w:w="2743" w:type="dxa"/>
          </w:tcPr>
          <w:p w14:paraId="3C033B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31D70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B7B1D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D347B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16EDE2F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54E7AA8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EC440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8AD19A1" w14:textId="77777777">
        <w:trPr>
          <w:trHeight w:val="806"/>
        </w:trPr>
        <w:tc>
          <w:tcPr>
            <w:tcW w:w="905" w:type="dxa"/>
          </w:tcPr>
          <w:p w14:paraId="686AC62B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63414EAA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96.27</w:t>
            </w:r>
          </w:p>
        </w:tc>
        <w:tc>
          <w:tcPr>
            <w:tcW w:w="5820" w:type="dxa"/>
          </w:tcPr>
          <w:p w14:paraId="5B73B0F0" w14:textId="77777777" w:rsidR="00424265" w:rsidRDefault="006C2590">
            <w:pPr>
              <w:pStyle w:val="TableParagraph"/>
              <w:tabs>
                <w:tab w:val="left" w:pos="2381"/>
                <w:tab w:val="left" w:pos="2940"/>
                <w:tab w:val="left" w:pos="4703"/>
              </w:tabs>
              <w:spacing w:before="24" w:line="280" w:lineRule="auto"/>
              <w:ind w:left="107" w:right="9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Վիրակապանյութեր</w:t>
            </w:r>
            <w:r>
              <w:rPr>
                <w:w w:val="105"/>
                <w:sz w:val="20"/>
                <w:szCs w:val="20"/>
              </w:rPr>
              <w:tab/>
              <w:t>և</w:t>
            </w:r>
            <w:r>
              <w:rPr>
                <w:w w:val="105"/>
                <w:sz w:val="20"/>
                <w:szCs w:val="20"/>
              </w:rPr>
              <w:tab/>
              <w:t>անտիսեպտիկ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լուծույթներ </w:t>
            </w:r>
            <w:r>
              <w:rPr>
                <w:w w:val="105"/>
                <w:sz w:val="20"/>
                <w:szCs w:val="20"/>
              </w:rPr>
              <w:t>(մանրէազերծված վիրակապեր, անձեռոցիկներ,</w:t>
            </w:r>
            <w:r>
              <w:rPr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բետադինի,</w:t>
            </w:r>
          </w:p>
          <w:p w14:paraId="0057D796" w14:textId="77777777" w:rsidR="00424265" w:rsidRDefault="006C2590">
            <w:pPr>
              <w:pStyle w:val="TableParagraph"/>
              <w:spacing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բժշկական սպիրտի, յոդի լուծույթներ և այլն)</w:t>
            </w:r>
          </w:p>
        </w:tc>
        <w:tc>
          <w:tcPr>
            <w:tcW w:w="2743" w:type="dxa"/>
          </w:tcPr>
          <w:p w14:paraId="44F634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440C7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430D4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047D7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F28E254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0E7FA75B" w14:textId="77777777" w:rsidR="00424265" w:rsidRDefault="006C2590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24404D5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67A30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8F39B98" w14:textId="77777777">
        <w:trPr>
          <w:trHeight w:val="268"/>
        </w:trPr>
        <w:tc>
          <w:tcPr>
            <w:tcW w:w="905" w:type="dxa"/>
          </w:tcPr>
          <w:p w14:paraId="53BD143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96.28</w:t>
            </w:r>
          </w:p>
        </w:tc>
        <w:tc>
          <w:tcPr>
            <w:tcW w:w="5820" w:type="dxa"/>
          </w:tcPr>
          <w:p w14:paraId="17BCB2C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Շտատիվներ</w:t>
            </w:r>
          </w:p>
        </w:tc>
        <w:tc>
          <w:tcPr>
            <w:tcW w:w="2743" w:type="dxa"/>
          </w:tcPr>
          <w:p w14:paraId="3D237C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57485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22F4D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B3D2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A6917E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D28434C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CAAA1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C4A8020" w14:textId="77777777">
        <w:trPr>
          <w:trHeight w:val="1072"/>
        </w:trPr>
        <w:tc>
          <w:tcPr>
            <w:tcW w:w="905" w:type="dxa"/>
          </w:tcPr>
          <w:p w14:paraId="44A4E9B0" w14:textId="77777777" w:rsidR="00424265" w:rsidRDefault="00424265">
            <w:pPr>
              <w:pStyle w:val="TableParagraph"/>
            </w:pPr>
          </w:p>
          <w:p w14:paraId="05A5EC1E" w14:textId="77777777" w:rsidR="00424265" w:rsidRDefault="006C2590">
            <w:pPr>
              <w:pStyle w:val="TableParagraph"/>
              <w:spacing w:before="172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96.29</w:t>
            </w:r>
          </w:p>
        </w:tc>
        <w:tc>
          <w:tcPr>
            <w:tcW w:w="5820" w:type="dxa"/>
          </w:tcPr>
          <w:p w14:paraId="495FF2F2" w14:textId="77777777" w:rsidR="00424265" w:rsidRDefault="006C2590">
            <w:pPr>
              <w:pStyle w:val="TableParagraph"/>
              <w:spacing w:before="24" w:line="278" w:lineRule="auto"/>
              <w:ind w:left="107" w:right="90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Բազմաֆունկցիոնալ շարժական ոչ ինվազիվ հսկողության մոնիթորներ՝` պուլսօքսիմետրիա, էլեկտրասրտագրություն, սրտային զարկերի հաճախականություն,</w:t>
            </w:r>
            <w:r>
              <w:rPr>
                <w:spacing w:val="50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զարկերակային</w:t>
            </w:r>
          </w:p>
          <w:p w14:paraId="00F802AA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ճնշում (սիստոլիկ, դիաստոլիկ, միջին)</w:t>
            </w:r>
          </w:p>
        </w:tc>
        <w:tc>
          <w:tcPr>
            <w:tcW w:w="2743" w:type="dxa"/>
          </w:tcPr>
          <w:p w14:paraId="458AD1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996FF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0E1E8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58FE1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C9422F" w14:textId="77777777" w:rsidR="00424265" w:rsidRDefault="00424265">
            <w:pPr>
              <w:pStyle w:val="TableParagraph"/>
            </w:pPr>
          </w:p>
          <w:p w14:paraId="52FCE881" w14:textId="77777777" w:rsidR="00424265" w:rsidRDefault="006C2590">
            <w:pPr>
              <w:pStyle w:val="TableParagraph"/>
              <w:spacing w:before="172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B707820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4BD46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57AFBAA" w14:textId="77777777">
        <w:trPr>
          <w:trHeight w:val="268"/>
        </w:trPr>
        <w:tc>
          <w:tcPr>
            <w:tcW w:w="905" w:type="dxa"/>
          </w:tcPr>
          <w:p w14:paraId="312220F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96.30</w:t>
            </w:r>
          </w:p>
        </w:tc>
        <w:tc>
          <w:tcPr>
            <w:tcW w:w="5820" w:type="dxa"/>
          </w:tcPr>
          <w:p w14:paraId="05579FA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Էլեկտրապերֆուզորներ` ավտոնոմ էլեկտրասնուցմամբ</w:t>
            </w:r>
          </w:p>
        </w:tc>
        <w:tc>
          <w:tcPr>
            <w:tcW w:w="2743" w:type="dxa"/>
          </w:tcPr>
          <w:p w14:paraId="0D9500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84F22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EF54B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6659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8F57C0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E263186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A46B4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38EDB7C" w14:textId="77777777">
        <w:trPr>
          <w:trHeight w:val="268"/>
        </w:trPr>
        <w:tc>
          <w:tcPr>
            <w:tcW w:w="905" w:type="dxa"/>
          </w:tcPr>
          <w:p w14:paraId="1A15700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96.31</w:t>
            </w:r>
          </w:p>
        </w:tc>
        <w:tc>
          <w:tcPr>
            <w:tcW w:w="5820" w:type="dxa"/>
          </w:tcPr>
          <w:p w14:paraId="4377195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Շարժական ռենտգեն սարք</w:t>
            </w:r>
          </w:p>
        </w:tc>
        <w:tc>
          <w:tcPr>
            <w:tcW w:w="2743" w:type="dxa"/>
          </w:tcPr>
          <w:p w14:paraId="4B1377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4CD9E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F3ED9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91B67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B6BF2E2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7519607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FF560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B01860C" w14:textId="77777777">
        <w:trPr>
          <w:trHeight w:val="268"/>
        </w:trPr>
        <w:tc>
          <w:tcPr>
            <w:tcW w:w="905" w:type="dxa"/>
          </w:tcPr>
          <w:p w14:paraId="6A86DD1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96.32</w:t>
            </w:r>
          </w:p>
        </w:tc>
        <w:tc>
          <w:tcPr>
            <w:tcW w:w="5820" w:type="dxa"/>
          </w:tcPr>
          <w:p w14:paraId="52DBB7C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Հակապառկելախոցային ներքնակներ</w:t>
            </w:r>
          </w:p>
        </w:tc>
        <w:tc>
          <w:tcPr>
            <w:tcW w:w="2743" w:type="dxa"/>
          </w:tcPr>
          <w:p w14:paraId="52264E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2B150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75F6E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1B3B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B87FC2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F0A31C9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524AC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446458B" w14:textId="77777777">
        <w:trPr>
          <w:trHeight w:val="268"/>
        </w:trPr>
        <w:tc>
          <w:tcPr>
            <w:tcW w:w="905" w:type="dxa"/>
          </w:tcPr>
          <w:p w14:paraId="1480575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96.33</w:t>
            </w:r>
          </w:p>
        </w:tc>
        <w:tc>
          <w:tcPr>
            <w:tcW w:w="5820" w:type="dxa"/>
          </w:tcPr>
          <w:p w14:paraId="1AA3B4C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Մանկական ընդհանուր անզգայացման սարք</w:t>
            </w:r>
          </w:p>
        </w:tc>
        <w:tc>
          <w:tcPr>
            <w:tcW w:w="2743" w:type="dxa"/>
          </w:tcPr>
          <w:p w14:paraId="155AAF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304E1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D3CE6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7056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4AB37B8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785315C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BC374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70691D1" w14:textId="77777777">
        <w:trPr>
          <w:trHeight w:val="268"/>
        </w:trPr>
        <w:tc>
          <w:tcPr>
            <w:tcW w:w="905" w:type="dxa"/>
          </w:tcPr>
          <w:p w14:paraId="76E6D70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96.34</w:t>
            </w:r>
          </w:p>
        </w:tc>
        <w:tc>
          <w:tcPr>
            <w:tcW w:w="5820" w:type="dxa"/>
          </w:tcPr>
          <w:p w14:paraId="10D36F0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Շարժական թթվածնի բալոններ` իրենց ռեդուկտորներով</w:t>
            </w:r>
          </w:p>
        </w:tc>
        <w:tc>
          <w:tcPr>
            <w:tcW w:w="2743" w:type="dxa"/>
          </w:tcPr>
          <w:p w14:paraId="1A57FB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C44E8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A88CA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C576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E5E7731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90F62F9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E54D1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9AD6540" w14:textId="77777777">
        <w:trPr>
          <w:trHeight w:val="537"/>
        </w:trPr>
        <w:tc>
          <w:tcPr>
            <w:tcW w:w="905" w:type="dxa"/>
          </w:tcPr>
          <w:p w14:paraId="5214F084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97.</w:t>
            </w:r>
          </w:p>
        </w:tc>
        <w:tc>
          <w:tcPr>
            <w:tcW w:w="5820" w:type="dxa"/>
          </w:tcPr>
          <w:p w14:paraId="085BDFE2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Երկրորդ մակարդակի վերակենդանացման բաժանմունքը</w:t>
            </w:r>
          </w:p>
          <w:p w14:paraId="47A8921B" w14:textId="77777777" w:rsidR="00424265" w:rsidRDefault="006C2590">
            <w:pPr>
              <w:pStyle w:val="TableParagraph"/>
              <w:spacing w:before="36" w:line="227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հագեցած է կադրերով․</w:t>
            </w:r>
          </w:p>
        </w:tc>
        <w:tc>
          <w:tcPr>
            <w:tcW w:w="2743" w:type="dxa"/>
          </w:tcPr>
          <w:p w14:paraId="28F9E7B5" w14:textId="77777777" w:rsidR="00424265" w:rsidRDefault="006C2590">
            <w:pPr>
              <w:pStyle w:val="TableParagraph"/>
              <w:tabs>
                <w:tab w:val="left" w:pos="2174"/>
              </w:tabs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10"/>
                <w:sz w:val="20"/>
                <w:szCs w:val="20"/>
              </w:rPr>
              <w:t>2002</w:t>
            </w:r>
          </w:p>
          <w:p w14:paraId="163AD2B0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թվականի  դեկտեմբերի 5-ի</w:t>
            </w:r>
          </w:p>
        </w:tc>
        <w:tc>
          <w:tcPr>
            <w:tcW w:w="710" w:type="dxa"/>
            <w:shd w:val="clear" w:color="auto" w:fill="AEAAAA"/>
          </w:tcPr>
          <w:p w14:paraId="69B16B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568164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CF392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73905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1198BF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BE776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3C123E56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3FCF7D59" w14:textId="77777777">
        <w:trPr>
          <w:trHeight w:val="1934"/>
        </w:trPr>
        <w:tc>
          <w:tcPr>
            <w:tcW w:w="905" w:type="dxa"/>
          </w:tcPr>
          <w:p w14:paraId="22EE4D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2B173C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3580FA7E" w14:textId="77777777" w:rsidR="00424265" w:rsidRDefault="006C2590">
            <w:pPr>
              <w:pStyle w:val="TableParagraph"/>
              <w:spacing w:before="26" w:line="278" w:lineRule="auto"/>
              <w:ind w:left="107" w:right="96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N 1936-Ն որոշում, Հավելված 2, կետ 19,</w:t>
            </w:r>
          </w:p>
          <w:p w14:paraId="30168E96" w14:textId="77777777" w:rsidR="00424265" w:rsidRDefault="006C2590">
            <w:pPr>
              <w:pStyle w:val="TableParagraph"/>
              <w:tabs>
                <w:tab w:val="left" w:pos="1466"/>
                <w:tab w:val="left" w:pos="2325"/>
              </w:tabs>
              <w:spacing w:before="8"/>
              <w:ind w:left="107"/>
              <w:rPr>
                <w:sz w:val="24"/>
                <w:szCs w:val="24"/>
              </w:rPr>
            </w:pPr>
            <w:r>
              <w:rPr>
                <w:w w:val="110"/>
                <w:sz w:val="20"/>
                <w:szCs w:val="20"/>
              </w:rPr>
              <w:t>ենթակետ</w:t>
            </w:r>
            <w:r>
              <w:rPr>
                <w:w w:val="110"/>
                <w:sz w:val="20"/>
                <w:szCs w:val="20"/>
              </w:rPr>
              <w:tab/>
              <w:t>19.1,</w:t>
            </w:r>
            <w:r>
              <w:rPr>
                <w:w w:val="110"/>
                <w:sz w:val="20"/>
                <w:szCs w:val="20"/>
              </w:rPr>
              <w:tab/>
            </w:r>
            <w:r>
              <w:rPr>
                <w:spacing w:val="-4"/>
                <w:w w:val="110"/>
                <w:sz w:val="24"/>
                <w:szCs w:val="24"/>
              </w:rPr>
              <w:t>ՀՀ</w:t>
            </w:r>
          </w:p>
          <w:p w14:paraId="6C68F006" w14:textId="77777777" w:rsidR="00424265" w:rsidRDefault="006C2590">
            <w:pPr>
              <w:pStyle w:val="TableParagraph"/>
              <w:spacing w:line="270" w:lineRule="atLeast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որոշման Հավելված  N 5 կետ</w:t>
            </w:r>
            <w:r>
              <w:rPr>
                <w:spacing w:val="18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18</w:t>
            </w:r>
          </w:p>
        </w:tc>
        <w:tc>
          <w:tcPr>
            <w:tcW w:w="710" w:type="dxa"/>
            <w:shd w:val="clear" w:color="auto" w:fill="AEAAAA"/>
          </w:tcPr>
          <w:p w14:paraId="10CD06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2487BA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608C6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9B094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264DCE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120AB5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0D7755F" w14:textId="77777777">
        <w:trPr>
          <w:trHeight w:val="2147"/>
        </w:trPr>
        <w:tc>
          <w:tcPr>
            <w:tcW w:w="905" w:type="dxa"/>
          </w:tcPr>
          <w:p w14:paraId="160894D4" w14:textId="77777777" w:rsidR="00424265" w:rsidRDefault="00424265">
            <w:pPr>
              <w:pStyle w:val="TableParagraph"/>
            </w:pPr>
          </w:p>
          <w:p w14:paraId="62424628" w14:textId="77777777" w:rsidR="00424265" w:rsidRDefault="00424265">
            <w:pPr>
              <w:pStyle w:val="TableParagraph"/>
            </w:pPr>
          </w:p>
          <w:p w14:paraId="238A4EC4" w14:textId="77777777" w:rsidR="00424265" w:rsidRDefault="00424265">
            <w:pPr>
              <w:pStyle w:val="TableParagraph"/>
            </w:pPr>
          </w:p>
          <w:p w14:paraId="0BFC6DB4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6E094437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97.1</w:t>
            </w:r>
          </w:p>
        </w:tc>
        <w:tc>
          <w:tcPr>
            <w:tcW w:w="5820" w:type="dxa"/>
          </w:tcPr>
          <w:p w14:paraId="748AEA2A" w14:textId="77777777" w:rsidR="00424265" w:rsidRDefault="00424265">
            <w:pPr>
              <w:pStyle w:val="TableParagraph"/>
            </w:pPr>
          </w:p>
          <w:p w14:paraId="10463496" w14:textId="77777777" w:rsidR="00424265" w:rsidRDefault="00424265">
            <w:pPr>
              <w:pStyle w:val="TableParagraph"/>
            </w:pPr>
          </w:p>
          <w:p w14:paraId="705C248C" w14:textId="77777777" w:rsidR="00424265" w:rsidRDefault="006C2590">
            <w:pPr>
              <w:pStyle w:val="TableParagraph"/>
              <w:spacing w:before="190" w:line="278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Բժիշկներ՝ համապատասխան հետդիպլոմային կրթությամբ և վերջին 5 տարվա ընթացքում վերապատրաստման առկայությամբ</w:t>
            </w:r>
          </w:p>
        </w:tc>
        <w:tc>
          <w:tcPr>
            <w:tcW w:w="2743" w:type="dxa"/>
          </w:tcPr>
          <w:p w14:paraId="19F308B2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1BA155A1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175EC779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2A1739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80428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9E1E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05397D" w14:textId="77777777" w:rsidR="00424265" w:rsidRDefault="00424265">
            <w:pPr>
              <w:pStyle w:val="TableParagraph"/>
            </w:pPr>
          </w:p>
          <w:p w14:paraId="1E7B6F91" w14:textId="77777777" w:rsidR="00424265" w:rsidRDefault="00424265">
            <w:pPr>
              <w:pStyle w:val="TableParagraph"/>
            </w:pPr>
          </w:p>
          <w:p w14:paraId="0073CA99" w14:textId="77777777" w:rsidR="00424265" w:rsidRDefault="00424265">
            <w:pPr>
              <w:pStyle w:val="TableParagraph"/>
            </w:pPr>
          </w:p>
          <w:p w14:paraId="752FF68B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4C121DB8" w14:textId="77777777" w:rsidR="00424265" w:rsidRDefault="006C2590">
            <w:pPr>
              <w:pStyle w:val="TableParagraph"/>
              <w:ind w:right="282"/>
              <w:jc w:val="right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6E0AFE86" w14:textId="77777777" w:rsidR="00424265" w:rsidRDefault="006C2590">
            <w:pPr>
              <w:pStyle w:val="TableParagraph"/>
              <w:spacing w:before="24"/>
              <w:ind w:right="166"/>
              <w:jc w:val="right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</w:t>
            </w:r>
          </w:p>
        </w:tc>
        <w:tc>
          <w:tcPr>
            <w:tcW w:w="1418" w:type="dxa"/>
          </w:tcPr>
          <w:p w14:paraId="36D33C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C2C0A98" w14:textId="77777777">
        <w:trPr>
          <w:trHeight w:val="2145"/>
        </w:trPr>
        <w:tc>
          <w:tcPr>
            <w:tcW w:w="905" w:type="dxa"/>
          </w:tcPr>
          <w:p w14:paraId="44BEB7F2" w14:textId="77777777" w:rsidR="00424265" w:rsidRDefault="00424265">
            <w:pPr>
              <w:pStyle w:val="TableParagraph"/>
            </w:pPr>
          </w:p>
          <w:p w14:paraId="63A3911C" w14:textId="77777777" w:rsidR="00424265" w:rsidRDefault="00424265">
            <w:pPr>
              <w:pStyle w:val="TableParagraph"/>
            </w:pPr>
          </w:p>
          <w:p w14:paraId="1502C2FB" w14:textId="77777777" w:rsidR="00424265" w:rsidRDefault="00424265">
            <w:pPr>
              <w:pStyle w:val="TableParagraph"/>
            </w:pPr>
          </w:p>
          <w:p w14:paraId="25FEC890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3A610AB0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97.2</w:t>
            </w:r>
          </w:p>
        </w:tc>
        <w:tc>
          <w:tcPr>
            <w:tcW w:w="5820" w:type="dxa"/>
          </w:tcPr>
          <w:p w14:paraId="37E3DBA1" w14:textId="77777777" w:rsidR="00424265" w:rsidRDefault="00424265">
            <w:pPr>
              <w:pStyle w:val="TableParagraph"/>
            </w:pPr>
          </w:p>
          <w:p w14:paraId="3B6D7339" w14:textId="77777777" w:rsidR="00424265" w:rsidRDefault="00424265">
            <w:pPr>
              <w:pStyle w:val="TableParagraph"/>
            </w:pPr>
          </w:p>
          <w:p w14:paraId="70EA3356" w14:textId="77777777" w:rsidR="00424265" w:rsidRDefault="00424265">
            <w:pPr>
              <w:pStyle w:val="TableParagraph"/>
            </w:pPr>
          </w:p>
          <w:p w14:paraId="63C05E14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65E61E93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482FCA2A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6C6B8226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736CE449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337EC7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1C0B9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9A402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058D37" w14:textId="77777777" w:rsidR="00424265" w:rsidRDefault="00424265">
            <w:pPr>
              <w:pStyle w:val="TableParagraph"/>
            </w:pPr>
          </w:p>
          <w:p w14:paraId="04074FC6" w14:textId="77777777" w:rsidR="00424265" w:rsidRDefault="00424265">
            <w:pPr>
              <w:pStyle w:val="TableParagraph"/>
            </w:pPr>
          </w:p>
          <w:p w14:paraId="278C1BC6" w14:textId="77777777" w:rsidR="00424265" w:rsidRDefault="00424265">
            <w:pPr>
              <w:pStyle w:val="TableParagraph"/>
            </w:pPr>
          </w:p>
          <w:p w14:paraId="4512414A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685F7CDC" w14:textId="77777777" w:rsidR="00424265" w:rsidRDefault="006C2590">
            <w:pPr>
              <w:pStyle w:val="TableParagraph"/>
              <w:ind w:right="281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24600FA" w14:textId="77777777" w:rsidR="00424265" w:rsidRDefault="006C2590">
            <w:pPr>
              <w:pStyle w:val="TableParagraph"/>
              <w:spacing w:before="24"/>
              <w:ind w:right="166"/>
              <w:jc w:val="right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</w:t>
            </w:r>
          </w:p>
        </w:tc>
        <w:tc>
          <w:tcPr>
            <w:tcW w:w="1418" w:type="dxa"/>
          </w:tcPr>
          <w:p w14:paraId="42A056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C01FB2C" w14:textId="77777777">
        <w:trPr>
          <w:trHeight w:val="2394"/>
        </w:trPr>
        <w:tc>
          <w:tcPr>
            <w:tcW w:w="905" w:type="dxa"/>
          </w:tcPr>
          <w:p w14:paraId="609F27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54C33753" w14:textId="77777777" w:rsidR="00424265" w:rsidRDefault="006C2590">
            <w:pPr>
              <w:pStyle w:val="TableParagraph"/>
              <w:tabs>
                <w:tab w:val="left" w:pos="1554"/>
                <w:tab w:val="left" w:pos="3483"/>
              </w:tabs>
              <w:spacing w:before="26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ԵՐՐՈՐԴ</w:t>
            </w:r>
            <w:r>
              <w:rPr>
                <w:sz w:val="20"/>
                <w:szCs w:val="20"/>
              </w:rPr>
              <w:tab/>
              <w:t>ՄԱԿԱՐԴԱԿԻ</w:t>
            </w:r>
            <w:r>
              <w:rPr>
                <w:sz w:val="20"/>
                <w:szCs w:val="20"/>
              </w:rPr>
              <w:tab/>
              <w:t>ՎԵՐԱԿԵՆԴԱՆԱՑՄԱՆ</w:t>
            </w:r>
          </w:p>
          <w:p w14:paraId="602E4C8F" w14:textId="03D26CD2" w:rsidR="00424265" w:rsidRDefault="006C2590">
            <w:pPr>
              <w:pStyle w:val="TableParagraph"/>
              <w:tabs>
                <w:tab w:val="left" w:pos="2260"/>
                <w:tab w:val="left" w:pos="4018"/>
              </w:tabs>
              <w:spacing w:before="34" w:line="278" w:lineRule="auto"/>
              <w:ind w:left="107" w:right="90"/>
              <w:jc w:val="both"/>
              <w:rPr>
                <w:sz w:val="20"/>
                <w:szCs w:val="20"/>
              </w:rPr>
            </w:pPr>
            <w:r>
              <w:rPr>
                <w:w w:val="97"/>
                <w:sz w:val="20"/>
                <w:szCs w:val="20"/>
              </w:rPr>
              <w:t>Բ</w:t>
            </w:r>
            <w:r>
              <w:rPr>
                <w:spacing w:val="-3"/>
                <w:w w:val="99"/>
                <w:sz w:val="20"/>
                <w:szCs w:val="20"/>
              </w:rPr>
              <w:t>Ա</w:t>
            </w:r>
            <w:r>
              <w:rPr>
                <w:w w:val="101"/>
                <w:sz w:val="20"/>
                <w:szCs w:val="20"/>
              </w:rPr>
              <w:t>Ժ</w:t>
            </w:r>
            <w:r>
              <w:rPr>
                <w:w w:val="99"/>
                <w:sz w:val="20"/>
                <w:szCs w:val="20"/>
              </w:rPr>
              <w:t>Ա</w:t>
            </w:r>
            <w:r>
              <w:rPr>
                <w:w w:val="107"/>
                <w:sz w:val="20"/>
                <w:szCs w:val="20"/>
              </w:rPr>
              <w:t>Ն</w:t>
            </w:r>
            <w:r>
              <w:rPr>
                <w:w w:val="103"/>
                <w:sz w:val="20"/>
                <w:szCs w:val="20"/>
              </w:rPr>
              <w:t>Մ</w:t>
            </w:r>
            <w:r>
              <w:rPr>
                <w:w w:val="94"/>
                <w:sz w:val="20"/>
                <w:szCs w:val="20"/>
              </w:rPr>
              <w:t>Ո</w:t>
            </w:r>
            <w:r>
              <w:rPr>
                <w:w w:val="116"/>
                <w:sz w:val="20"/>
                <w:szCs w:val="20"/>
              </w:rPr>
              <w:t>Ւ</w:t>
            </w:r>
            <w:r>
              <w:rPr>
                <w:w w:val="107"/>
                <w:sz w:val="20"/>
                <w:szCs w:val="20"/>
              </w:rPr>
              <w:t>Ն</w:t>
            </w:r>
            <w:r>
              <w:rPr>
                <w:w w:val="94"/>
                <w:sz w:val="20"/>
                <w:szCs w:val="20"/>
              </w:rPr>
              <w:t>Ք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 w:rsidR="000F674B">
              <w:rPr>
                <w:w w:val="40"/>
                <w:sz w:val="20"/>
                <w:szCs w:val="20"/>
              </w:rPr>
              <w:t>(</w:t>
            </w:r>
            <w:r>
              <w:rPr>
                <w:w w:val="115"/>
                <w:sz w:val="20"/>
                <w:szCs w:val="20"/>
              </w:rPr>
              <w:t>վ</w:t>
            </w:r>
            <w:r>
              <w:rPr>
                <w:w w:val="111"/>
                <w:sz w:val="20"/>
                <w:szCs w:val="20"/>
              </w:rPr>
              <w:t>ե</w:t>
            </w:r>
            <w:r>
              <w:rPr>
                <w:w w:val="114"/>
                <w:sz w:val="20"/>
                <w:szCs w:val="20"/>
              </w:rPr>
              <w:t>ր</w:t>
            </w:r>
            <w:r>
              <w:rPr>
                <w:spacing w:val="-2"/>
                <w:w w:val="108"/>
                <w:sz w:val="20"/>
                <w:szCs w:val="20"/>
              </w:rPr>
              <w:t>ա</w:t>
            </w:r>
            <w:r>
              <w:rPr>
                <w:w w:val="113"/>
                <w:sz w:val="20"/>
                <w:szCs w:val="20"/>
              </w:rPr>
              <w:t>կ</w:t>
            </w:r>
            <w:r>
              <w:rPr>
                <w:w w:val="111"/>
                <w:sz w:val="20"/>
                <w:szCs w:val="20"/>
              </w:rPr>
              <w:t>ե</w:t>
            </w:r>
            <w:r>
              <w:rPr>
                <w:w w:val="112"/>
                <w:sz w:val="20"/>
                <w:szCs w:val="20"/>
              </w:rPr>
              <w:t>ն</w:t>
            </w:r>
            <w:r>
              <w:rPr>
                <w:w w:val="110"/>
                <w:sz w:val="20"/>
                <w:szCs w:val="20"/>
              </w:rPr>
              <w:t>դ</w:t>
            </w:r>
            <w:r>
              <w:rPr>
                <w:w w:val="108"/>
                <w:sz w:val="20"/>
                <w:szCs w:val="20"/>
              </w:rPr>
              <w:t>ա</w:t>
            </w:r>
            <w:r>
              <w:rPr>
                <w:w w:val="112"/>
                <w:sz w:val="20"/>
                <w:szCs w:val="20"/>
              </w:rPr>
              <w:t>ն</w:t>
            </w:r>
            <w:r>
              <w:rPr>
                <w:spacing w:val="1"/>
                <w:w w:val="108"/>
                <w:sz w:val="20"/>
                <w:szCs w:val="20"/>
              </w:rPr>
              <w:t>ա</w:t>
            </w:r>
            <w:r>
              <w:rPr>
                <w:w w:val="118"/>
                <w:sz w:val="20"/>
                <w:szCs w:val="20"/>
              </w:rPr>
              <w:t>ց</w:t>
            </w:r>
            <w:r>
              <w:rPr>
                <w:w w:val="109"/>
                <w:sz w:val="20"/>
                <w:szCs w:val="20"/>
              </w:rPr>
              <w:t>մ</w:t>
            </w:r>
            <w:r>
              <w:rPr>
                <w:spacing w:val="-2"/>
                <w:w w:val="108"/>
                <w:sz w:val="20"/>
                <w:szCs w:val="20"/>
              </w:rPr>
              <w:t>ա</w:t>
            </w:r>
            <w:r>
              <w:rPr>
                <w:w w:val="112"/>
                <w:sz w:val="20"/>
                <w:szCs w:val="20"/>
              </w:rPr>
              <w:t>ն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w w:val="111"/>
                <w:sz w:val="20"/>
                <w:szCs w:val="20"/>
              </w:rPr>
              <w:t>ե</w:t>
            </w:r>
            <w:r>
              <w:rPr>
                <w:spacing w:val="-3"/>
                <w:w w:val="114"/>
                <w:sz w:val="20"/>
                <w:szCs w:val="20"/>
              </w:rPr>
              <w:t>ր</w:t>
            </w:r>
            <w:r>
              <w:rPr>
                <w:w w:val="114"/>
                <w:sz w:val="20"/>
                <w:szCs w:val="20"/>
              </w:rPr>
              <w:t>ր</w:t>
            </w:r>
            <w:r>
              <w:rPr>
                <w:w w:val="109"/>
                <w:sz w:val="20"/>
                <w:szCs w:val="20"/>
              </w:rPr>
              <w:t>ո</w:t>
            </w:r>
            <w:r>
              <w:rPr>
                <w:w w:val="114"/>
                <w:sz w:val="20"/>
                <w:szCs w:val="20"/>
              </w:rPr>
              <w:t>ր</w:t>
            </w:r>
            <w:r>
              <w:rPr>
                <w:w w:val="110"/>
                <w:sz w:val="20"/>
                <w:szCs w:val="20"/>
              </w:rPr>
              <w:t>դ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w w:val="109"/>
                <w:sz w:val="20"/>
                <w:szCs w:val="20"/>
              </w:rPr>
              <w:t>մ</w:t>
            </w:r>
            <w:r>
              <w:rPr>
                <w:spacing w:val="1"/>
                <w:w w:val="108"/>
                <w:sz w:val="20"/>
                <w:szCs w:val="20"/>
              </w:rPr>
              <w:t>ա</w:t>
            </w:r>
            <w:r>
              <w:rPr>
                <w:w w:val="113"/>
                <w:sz w:val="20"/>
                <w:szCs w:val="20"/>
              </w:rPr>
              <w:t>կ</w:t>
            </w:r>
            <w:r>
              <w:rPr>
                <w:spacing w:val="-2"/>
                <w:w w:val="108"/>
                <w:sz w:val="20"/>
                <w:szCs w:val="20"/>
              </w:rPr>
              <w:t>ա</w:t>
            </w:r>
            <w:r>
              <w:rPr>
                <w:spacing w:val="-3"/>
                <w:w w:val="114"/>
                <w:sz w:val="20"/>
                <w:szCs w:val="20"/>
              </w:rPr>
              <w:t>ր</w:t>
            </w:r>
            <w:r>
              <w:rPr>
                <w:spacing w:val="2"/>
                <w:w w:val="110"/>
                <w:sz w:val="20"/>
                <w:szCs w:val="20"/>
              </w:rPr>
              <w:t>դ</w:t>
            </w:r>
            <w:r>
              <w:rPr>
                <w:spacing w:val="1"/>
                <w:w w:val="108"/>
                <w:sz w:val="20"/>
                <w:szCs w:val="20"/>
              </w:rPr>
              <w:t>ա</w:t>
            </w:r>
            <w:r>
              <w:rPr>
                <w:spacing w:val="-3"/>
                <w:w w:val="113"/>
                <w:sz w:val="20"/>
                <w:szCs w:val="20"/>
              </w:rPr>
              <w:t>կ</w:t>
            </w:r>
            <w:r>
              <w:rPr>
                <w:w w:val="113"/>
                <w:sz w:val="20"/>
                <w:szCs w:val="20"/>
              </w:rPr>
              <w:t xml:space="preserve">ի </w:t>
            </w:r>
            <w:r>
              <w:rPr>
                <w:w w:val="105"/>
                <w:sz w:val="20"/>
                <w:szCs w:val="20"/>
              </w:rPr>
              <w:t>բաժանմունքը կարող է գործել այն լիցենզավորված բազմապրոֆիլ բուժհաստատություններում, որոնք իրականացնում են շուրջօրյա լաբորատոր, ֆունկցիոնալ ու ճառագայթային</w:t>
            </w:r>
            <w:r>
              <w:rPr>
                <w:w w:val="105"/>
                <w:sz w:val="20"/>
                <w:szCs w:val="20"/>
              </w:rPr>
              <w:tab/>
              <w:t>ախտորոշիչ</w:t>
            </w:r>
            <w:r>
              <w:rPr>
                <w:w w:val="105"/>
                <w:sz w:val="20"/>
                <w:szCs w:val="20"/>
              </w:rPr>
              <w:tab/>
              <w:t xml:space="preserve">(կոմպյուտերային տոմոգրաֆիկ, անգիոգրաֆիկ, ուլտրաձայնային, դոպլերոգրաֆիկ,    էնդոսկոպիկ,    լապարոսկոպիկ    և  </w:t>
            </w:r>
            <w:r>
              <w:rPr>
                <w:spacing w:val="18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այլն)</w:t>
            </w:r>
          </w:p>
          <w:p w14:paraId="6B3BE8E2" w14:textId="77777777" w:rsidR="00424265" w:rsidRDefault="006C2590">
            <w:pPr>
              <w:pStyle w:val="TableParagraph"/>
              <w:spacing w:line="217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բժշկական օգնության և սպասարկման տեսակներ):</w:t>
            </w:r>
          </w:p>
        </w:tc>
        <w:tc>
          <w:tcPr>
            <w:tcW w:w="2743" w:type="dxa"/>
          </w:tcPr>
          <w:p w14:paraId="746205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6F70A9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50178C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26875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C6DDE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4E09DA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6B08CF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B13E4E5" w14:textId="77777777">
        <w:trPr>
          <w:trHeight w:val="1341"/>
        </w:trPr>
        <w:tc>
          <w:tcPr>
            <w:tcW w:w="905" w:type="dxa"/>
          </w:tcPr>
          <w:p w14:paraId="030D9570" w14:textId="77777777" w:rsidR="00424265" w:rsidRDefault="00424265">
            <w:pPr>
              <w:pStyle w:val="TableParagraph"/>
            </w:pPr>
          </w:p>
          <w:p w14:paraId="3B2AA3FB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6DE1BA29" w14:textId="77777777" w:rsidR="00424265" w:rsidRDefault="006C259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98.</w:t>
            </w:r>
          </w:p>
        </w:tc>
        <w:tc>
          <w:tcPr>
            <w:tcW w:w="5820" w:type="dxa"/>
          </w:tcPr>
          <w:p w14:paraId="07AFAFE8" w14:textId="77777777" w:rsidR="00424265" w:rsidRDefault="00424265">
            <w:pPr>
              <w:pStyle w:val="TableParagraph"/>
              <w:spacing w:before="10"/>
              <w:rPr>
                <w:sz w:val="25"/>
              </w:rPr>
            </w:pPr>
          </w:p>
          <w:p w14:paraId="79FC183E" w14:textId="77777777" w:rsidR="00424265" w:rsidRDefault="006C2590">
            <w:pPr>
              <w:pStyle w:val="TableParagraph"/>
              <w:spacing w:line="276" w:lineRule="auto"/>
              <w:ind w:left="107" w:right="92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Երրորդ մակարդակի վերակենդանացման բաժանմունքի գործունեության համար անհրաժեշտ տեխնիկական պահանջներն ու պայմաններն առկա են․</w:t>
            </w:r>
          </w:p>
        </w:tc>
        <w:tc>
          <w:tcPr>
            <w:tcW w:w="2743" w:type="dxa"/>
          </w:tcPr>
          <w:p w14:paraId="573AEEDE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2,</w:t>
            </w:r>
            <w:r>
              <w:rPr>
                <w:spacing w:val="4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կետ 19,</w:t>
            </w:r>
          </w:p>
          <w:p w14:paraId="0AEAADAB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ենթակետ 19.2</w:t>
            </w:r>
          </w:p>
        </w:tc>
        <w:tc>
          <w:tcPr>
            <w:tcW w:w="710" w:type="dxa"/>
            <w:shd w:val="clear" w:color="auto" w:fill="AEAAAA"/>
          </w:tcPr>
          <w:p w14:paraId="681525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0E5167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3F40E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4D07F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6DC109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18E4C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75411AFA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777A7262" w14:textId="77777777">
        <w:trPr>
          <w:trHeight w:val="268"/>
        </w:trPr>
        <w:tc>
          <w:tcPr>
            <w:tcW w:w="905" w:type="dxa"/>
          </w:tcPr>
          <w:p w14:paraId="5DB4D75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lastRenderedPageBreak/>
              <w:t>98.1</w:t>
            </w:r>
          </w:p>
        </w:tc>
        <w:tc>
          <w:tcPr>
            <w:tcW w:w="5820" w:type="dxa"/>
          </w:tcPr>
          <w:p w14:paraId="7DB5FB7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Թթվածնի մատակարարման կենտրոնացված համակարգ</w:t>
            </w:r>
          </w:p>
        </w:tc>
        <w:tc>
          <w:tcPr>
            <w:tcW w:w="2743" w:type="dxa"/>
          </w:tcPr>
          <w:p w14:paraId="497C32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CA0F2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5937B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5F414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CE68B0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C9329F1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4BCBB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24B842E" w14:textId="77777777">
        <w:trPr>
          <w:trHeight w:val="537"/>
        </w:trPr>
        <w:tc>
          <w:tcPr>
            <w:tcW w:w="905" w:type="dxa"/>
          </w:tcPr>
          <w:p w14:paraId="2F831310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98.2</w:t>
            </w:r>
          </w:p>
        </w:tc>
        <w:tc>
          <w:tcPr>
            <w:tcW w:w="5820" w:type="dxa"/>
          </w:tcPr>
          <w:p w14:paraId="527F1139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Ընդմիջվող դրական ճնշմամբ արհեստական շնչառության ստացիոնար սարք</w:t>
            </w:r>
          </w:p>
        </w:tc>
        <w:tc>
          <w:tcPr>
            <w:tcW w:w="2743" w:type="dxa"/>
          </w:tcPr>
          <w:p w14:paraId="6FC48B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221E4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93EDA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B6252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5FF0C42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4862295" w14:textId="77777777" w:rsidR="00424265" w:rsidRDefault="006C2590">
            <w:pPr>
              <w:pStyle w:val="TableParagraph"/>
              <w:spacing w:before="26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8E989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DBE1E12" w14:textId="77777777">
        <w:trPr>
          <w:trHeight w:val="537"/>
        </w:trPr>
        <w:tc>
          <w:tcPr>
            <w:tcW w:w="905" w:type="dxa"/>
          </w:tcPr>
          <w:p w14:paraId="361AAC68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98.3</w:t>
            </w:r>
          </w:p>
        </w:tc>
        <w:tc>
          <w:tcPr>
            <w:tcW w:w="5820" w:type="dxa"/>
          </w:tcPr>
          <w:p w14:paraId="3854E780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Սինքրոնիզացված հարկադիր մեխանիկական շնչառության</w:t>
            </w:r>
          </w:p>
          <w:p w14:paraId="2C41EB8C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ստացիոնար սարք</w:t>
            </w:r>
          </w:p>
        </w:tc>
        <w:tc>
          <w:tcPr>
            <w:tcW w:w="2743" w:type="dxa"/>
          </w:tcPr>
          <w:p w14:paraId="77F62F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A91D2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7475F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81F5B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5FB5C2B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70BBBE1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83393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8025E58" w14:textId="77777777">
        <w:trPr>
          <w:trHeight w:val="268"/>
        </w:trPr>
        <w:tc>
          <w:tcPr>
            <w:tcW w:w="905" w:type="dxa"/>
          </w:tcPr>
          <w:p w14:paraId="31947CD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98.4</w:t>
            </w:r>
          </w:p>
        </w:tc>
        <w:tc>
          <w:tcPr>
            <w:tcW w:w="5820" w:type="dxa"/>
          </w:tcPr>
          <w:p w14:paraId="288732E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Շնչուղիներում մշտական դրական ճնշման ստացիոնար սարք</w:t>
            </w:r>
          </w:p>
        </w:tc>
        <w:tc>
          <w:tcPr>
            <w:tcW w:w="2743" w:type="dxa"/>
          </w:tcPr>
          <w:p w14:paraId="65B7C0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56485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C6CCE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54483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0655C3F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B90CFC0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D7EE4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EEFC20D" w14:textId="77777777">
        <w:trPr>
          <w:trHeight w:val="268"/>
        </w:trPr>
        <w:tc>
          <w:tcPr>
            <w:tcW w:w="905" w:type="dxa"/>
          </w:tcPr>
          <w:p w14:paraId="5DEA0AC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98.5</w:t>
            </w:r>
          </w:p>
        </w:tc>
        <w:tc>
          <w:tcPr>
            <w:tcW w:w="5820" w:type="dxa"/>
          </w:tcPr>
          <w:p w14:paraId="76ACE9C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Շնչուղիներում երկփուլ դրական ճնշման ստացիոնար սարք</w:t>
            </w:r>
          </w:p>
        </w:tc>
        <w:tc>
          <w:tcPr>
            <w:tcW w:w="2743" w:type="dxa"/>
          </w:tcPr>
          <w:p w14:paraId="629093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F741E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4C4E7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E989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A56675C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FC821BF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BC350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7570EBA" w14:textId="77777777">
        <w:trPr>
          <w:trHeight w:val="537"/>
        </w:trPr>
        <w:tc>
          <w:tcPr>
            <w:tcW w:w="905" w:type="dxa"/>
          </w:tcPr>
          <w:p w14:paraId="2EF44FA1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98.6</w:t>
            </w:r>
          </w:p>
        </w:tc>
        <w:tc>
          <w:tcPr>
            <w:tcW w:w="5820" w:type="dxa"/>
          </w:tcPr>
          <w:p w14:paraId="6D9FA455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Արտաշնչման վերջում դրական ճնշման աշխատանքային</w:t>
            </w:r>
          </w:p>
          <w:p w14:paraId="207050B5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ռեժիմներով ստացիոնար սարք</w:t>
            </w:r>
          </w:p>
        </w:tc>
        <w:tc>
          <w:tcPr>
            <w:tcW w:w="2743" w:type="dxa"/>
          </w:tcPr>
          <w:p w14:paraId="0FD505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A3165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4157B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3A5F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6DB185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C40323B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5D3BF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FA0A446" w14:textId="77777777">
        <w:trPr>
          <w:trHeight w:val="2416"/>
        </w:trPr>
        <w:tc>
          <w:tcPr>
            <w:tcW w:w="905" w:type="dxa"/>
          </w:tcPr>
          <w:p w14:paraId="61DCDDF2" w14:textId="77777777" w:rsidR="00424265" w:rsidRDefault="00424265">
            <w:pPr>
              <w:pStyle w:val="TableParagraph"/>
            </w:pPr>
          </w:p>
          <w:p w14:paraId="713B67CD" w14:textId="77777777" w:rsidR="00424265" w:rsidRDefault="00424265">
            <w:pPr>
              <w:pStyle w:val="TableParagraph"/>
            </w:pPr>
          </w:p>
          <w:p w14:paraId="0F0A09FA" w14:textId="77777777" w:rsidR="00424265" w:rsidRDefault="00424265">
            <w:pPr>
              <w:pStyle w:val="TableParagraph"/>
            </w:pPr>
          </w:p>
          <w:p w14:paraId="0F2D81E2" w14:textId="77777777" w:rsidR="00424265" w:rsidRDefault="00424265">
            <w:pPr>
              <w:pStyle w:val="TableParagraph"/>
              <w:spacing w:before="4"/>
              <w:rPr>
                <w:sz w:val="29"/>
              </w:rPr>
            </w:pPr>
          </w:p>
          <w:p w14:paraId="5FDC6835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98.7</w:t>
            </w:r>
          </w:p>
        </w:tc>
        <w:tc>
          <w:tcPr>
            <w:tcW w:w="5820" w:type="dxa"/>
          </w:tcPr>
          <w:p w14:paraId="2596A06F" w14:textId="77777777" w:rsidR="00424265" w:rsidRDefault="006C2590">
            <w:pPr>
              <w:pStyle w:val="TableParagraph"/>
              <w:tabs>
                <w:tab w:val="left" w:pos="1437"/>
                <w:tab w:val="left" w:pos="2292"/>
                <w:tab w:val="left" w:pos="3185"/>
                <w:tab w:val="left" w:pos="4639"/>
                <w:tab w:val="left" w:pos="5046"/>
              </w:tabs>
              <w:spacing w:before="24" w:line="280" w:lineRule="auto"/>
              <w:ind w:left="107" w:right="89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Բազմաֆունկցիոնալ ոչ ինվազիվ հսկողության ստացիոնար մոնիթորներ, որոնք ապահովված են ավտոնոմ էլեկտրասնուցմամբ, էլեկտրասրտագրման էլեկտրոդներով, ինչպես նաև վտանգի ահազանգման ձայնային և լուսային համակարգերով՝</w:t>
            </w:r>
            <w:r>
              <w:rPr>
                <w:w w:val="105"/>
                <w:sz w:val="20"/>
                <w:szCs w:val="20"/>
              </w:rPr>
              <w:tab/>
              <w:t>պուլսօքսիմետրեր,</w:t>
            </w:r>
            <w:r>
              <w:rPr>
                <w:w w:val="105"/>
                <w:sz w:val="20"/>
                <w:szCs w:val="20"/>
              </w:rPr>
              <w:tab/>
              <w:t>պերիֆերիկ հեմոդինամիկ ցուցանիշներ արձանագրող` զարկերակային ճնշում</w:t>
            </w:r>
            <w:r>
              <w:rPr>
                <w:w w:val="105"/>
                <w:sz w:val="20"/>
                <w:szCs w:val="20"/>
              </w:rPr>
              <w:tab/>
              <w:t>(սիստոլիկ,</w:t>
            </w:r>
            <w:r>
              <w:rPr>
                <w:w w:val="105"/>
                <w:sz w:val="20"/>
                <w:szCs w:val="20"/>
              </w:rPr>
              <w:tab/>
              <w:t>դիաստոլիկ,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  <w:t>միջին), էլեկտրակարդիոմոնիթորներ` երկու</w:t>
            </w:r>
            <w:r>
              <w:rPr>
                <w:spacing w:val="45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արտածումներով,</w:t>
            </w:r>
          </w:p>
          <w:p w14:paraId="1E957A5F" w14:textId="77777777" w:rsidR="00424265" w:rsidRDefault="006C2590">
            <w:pPr>
              <w:pStyle w:val="TableParagraph"/>
              <w:spacing w:line="220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կապնոգրաֆներ։</w:t>
            </w:r>
          </w:p>
        </w:tc>
        <w:tc>
          <w:tcPr>
            <w:tcW w:w="2743" w:type="dxa"/>
          </w:tcPr>
          <w:p w14:paraId="678463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CE09F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046CC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3247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EF08115" w14:textId="77777777" w:rsidR="00424265" w:rsidRDefault="00424265">
            <w:pPr>
              <w:pStyle w:val="TableParagraph"/>
            </w:pPr>
          </w:p>
          <w:p w14:paraId="7B94E2AF" w14:textId="77777777" w:rsidR="00424265" w:rsidRDefault="00424265">
            <w:pPr>
              <w:pStyle w:val="TableParagraph"/>
            </w:pPr>
          </w:p>
          <w:p w14:paraId="19C94E89" w14:textId="77777777" w:rsidR="00424265" w:rsidRDefault="00424265">
            <w:pPr>
              <w:pStyle w:val="TableParagraph"/>
            </w:pPr>
          </w:p>
          <w:p w14:paraId="5AD69417" w14:textId="77777777" w:rsidR="00424265" w:rsidRDefault="00424265">
            <w:pPr>
              <w:pStyle w:val="TableParagraph"/>
              <w:spacing w:before="4"/>
              <w:rPr>
                <w:sz w:val="29"/>
              </w:rPr>
            </w:pPr>
          </w:p>
          <w:p w14:paraId="74FC2AA4" w14:textId="77777777" w:rsidR="00424265" w:rsidRDefault="006C2590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8FCD230" w14:textId="77777777" w:rsidR="00424265" w:rsidRDefault="00424265">
            <w:pPr>
              <w:pStyle w:val="TableParagraph"/>
            </w:pPr>
          </w:p>
          <w:p w14:paraId="6618319C" w14:textId="77777777" w:rsidR="00424265" w:rsidRDefault="00424265">
            <w:pPr>
              <w:pStyle w:val="TableParagraph"/>
            </w:pPr>
          </w:p>
          <w:p w14:paraId="49341406" w14:textId="77777777" w:rsidR="00424265" w:rsidRDefault="00424265">
            <w:pPr>
              <w:pStyle w:val="TableParagraph"/>
            </w:pPr>
          </w:p>
          <w:p w14:paraId="6DF108A9" w14:textId="77777777" w:rsidR="00424265" w:rsidRDefault="00424265">
            <w:pPr>
              <w:pStyle w:val="TableParagraph"/>
              <w:spacing w:before="4"/>
              <w:rPr>
                <w:sz w:val="29"/>
              </w:rPr>
            </w:pPr>
          </w:p>
          <w:p w14:paraId="52E63D78" w14:textId="77777777" w:rsidR="00424265" w:rsidRDefault="006C2590">
            <w:pPr>
              <w:pStyle w:val="TableParagraph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5D10B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C86ADBD" w14:textId="77777777">
        <w:trPr>
          <w:trHeight w:val="268"/>
        </w:trPr>
        <w:tc>
          <w:tcPr>
            <w:tcW w:w="905" w:type="dxa"/>
          </w:tcPr>
          <w:p w14:paraId="70CAC2A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98.8</w:t>
            </w:r>
          </w:p>
        </w:tc>
        <w:tc>
          <w:tcPr>
            <w:tcW w:w="5820" w:type="dxa"/>
          </w:tcPr>
          <w:p w14:paraId="2D9A8DD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Ջերմաչափեր</w:t>
            </w:r>
          </w:p>
        </w:tc>
        <w:tc>
          <w:tcPr>
            <w:tcW w:w="2743" w:type="dxa"/>
          </w:tcPr>
          <w:p w14:paraId="1D4006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C3EEE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53F2B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62C89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FB63E45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D7FA8D1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57C4C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FB8A4EB" w14:textId="77777777">
        <w:trPr>
          <w:trHeight w:val="534"/>
        </w:trPr>
        <w:tc>
          <w:tcPr>
            <w:tcW w:w="905" w:type="dxa"/>
          </w:tcPr>
          <w:p w14:paraId="45C3E7C1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98.9</w:t>
            </w:r>
          </w:p>
        </w:tc>
        <w:tc>
          <w:tcPr>
            <w:tcW w:w="5820" w:type="dxa"/>
          </w:tcPr>
          <w:p w14:paraId="079EA485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Զարկերակային ճնշումը չափող ձեռքի սարք` տոնոմետր և</w:t>
            </w:r>
          </w:p>
          <w:p w14:paraId="6C1A27C7" w14:textId="77777777" w:rsidR="00424265" w:rsidRDefault="006C2590">
            <w:pPr>
              <w:pStyle w:val="TableParagraph"/>
              <w:spacing w:before="39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ստետոսկոպ</w:t>
            </w:r>
          </w:p>
        </w:tc>
        <w:tc>
          <w:tcPr>
            <w:tcW w:w="2743" w:type="dxa"/>
          </w:tcPr>
          <w:p w14:paraId="4274F6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C254E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E4C2A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07FE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CB446A2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B06B38E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B232E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C6D4149" w14:textId="77777777">
        <w:trPr>
          <w:trHeight w:val="537"/>
        </w:trPr>
        <w:tc>
          <w:tcPr>
            <w:tcW w:w="905" w:type="dxa"/>
          </w:tcPr>
          <w:p w14:paraId="699BDAB5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98.10</w:t>
            </w:r>
          </w:p>
        </w:tc>
        <w:tc>
          <w:tcPr>
            <w:tcW w:w="5820" w:type="dxa"/>
          </w:tcPr>
          <w:p w14:paraId="1B223E07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Ինֆուզիոն և տրանսֆուզիոն թերապիայի իրականացման պոմպեր</w:t>
            </w:r>
          </w:p>
        </w:tc>
        <w:tc>
          <w:tcPr>
            <w:tcW w:w="2743" w:type="dxa"/>
          </w:tcPr>
          <w:p w14:paraId="0BB258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3E9C0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983E7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45302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963BB5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17D7017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441D3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55D4C1D" w14:textId="77777777">
        <w:trPr>
          <w:trHeight w:val="268"/>
        </w:trPr>
        <w:tc>
          <w:tcPr>
            <w:tcW w:w="905" w:type="dxa"/>
          </w:tcPr>
          <w:p w14:paraId="166E5AD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98.11</w:t>
            </w:r>
          </w:p>
        </w:tc>
        <w:tc>
          <w:tcPr>
            <w:tcW w:w="5820" w:type="dxa"/>
          </w:tcPr>
          <w:p w14:paraId="229FFBB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Դեֆիբրիլյատոր` ավտոնոմ էլեկտրասնուցմամբ</w:t>
            </w:r>
          </w:p>
        </w:tc>
        <w:tc>
          <w:tcPr>
            <w:tcW w:w="2743" w:type="dxa"/>
          </w:tcPr>
          <w:p w14:paraId="6E878C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120CE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2A036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74E6F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1EF054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8F68DFF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5B254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57A4A08" w14:textId="77777777">
        <w:trPr>
          <w:trHeight w:val="537"/>
        </w:trPr>
        <w:tc>
          <w:tcPr>
            <w:tcW w:w="905" w:type="dxa"/>
          </w:tcPr>
          <w:p w14:paraId="673DB3B3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98.12</w:t>
            </w:r>
          </w:p>
        </w:tc>
        <w:tc>
          <w:tcPr>
            <w:tcW w:w="5820" w:type="dxa"/>
          </w:tcPr>
          <w:p w14:paraId="4523B896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Լարինգոսկոպ` տարբեր մեծությամբ շեղբերով (մանկական</w:t>
            </w:r>
          </w:p>
          <w:p w14:paraId="066D352D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ու մեծահասակների) և ինքնուրույն էլեկտրասնուցմամբ</w:t>
            </w:r>
          </w:p>
        </w:tc>
        <w:tc>
          <w:tcPr>
            <w:tcW w:w="2743" w:type="dxa"/>
          </w:tcPr>
          <w:p w14:paraId="269DBB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C26EB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C2D79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78EF8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2E542A9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03AFEC7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24CC0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03AE40A" w14:textId="77777777">
        <w:trPr>
          <w:trHeight w:val="268"/>
        </w:trPr>
        <w:tc>
          <w:tcPr>
            <w:tcW w:w="905" w:type="dxa"/>
          </w:tcPr>
          <w:p w14:paraId="3F76C0B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98.13</w:t>
            </w:r>
          </w:p>
        </w:tc>
        <w:tc>
          <w:tcPr>
            <w:tcW w:w="5820" w:type="dxa"/>
          </w:tcPr>
          <w:p w14:paraId="49CCF67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Արտածծման էլեկտրական սարք</w:t>
            </w:r>
          </w:p>
        </w:tc>
        <w:tc>
          <w:tcPr>
            <w:tcW w:w="2743" w:type="dxa"/>
          </w:tcPr>
          <w:p w14:paraId="57180A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069C0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41785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558C7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9E1AA11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145F54A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3DFEA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41CBEF2" w14:textId="77777777">
        <w:trPr>
          <w:trHeight w:val="537"/>
        </w:trPr>
        <w:tc>
          <w:tcPr>
            <w:tcW w:w="905" w:type="dxa"/>
          </w:tcPr>
          <w:p w14:paraId="0E4B0A69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98.14</w:t>
            </w:r>
          </w:p>
        </w:tc>
        <w:tc>
          <w:tcPr>
            <w:tcW w:w="5820" w:type="dxa"/>
          </w:tcPr>
          <w:p w14:paraId="6FDB0927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Ամբու պարկեր` մանկական ու մեծահասակների դիմակներով</w:t>
            </w:r>
          </w:p>
          <w:p w14:paraId="40FB010C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և թթվածնի աղբյուրի հետ միացման համակարգով</w:t>
            </w:r>
          </w:p>
        </w:tc>
        <w:tc>
          <w:tcPr>
            <w:tcW w:w="2743" w:type="dxa"/>
          </w:tcPr>
          <w:p w14:paraId="786408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09944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2EC03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356D0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9BF6B1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E53B60D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C7BCA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BFCED8A" w14:textId="77777777">
        <w:trPr>
          <w:trHeight w:val="268"/>
        </w:trPr>
        <w:tc>
          <w:tcPr>
            <w:tcW w:w="905" w:type="dxa"/>
          </w:tcPr>
          <w:p w14:paraId="0DD63C6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98.15</w:t>
            </w:r>
          </w:p>
        </w:tc>
        <w:tc>
          <w:tcPr>
            <w:tcW w:w="5820" w:type="dxa"/>
          </w:tcPr>
          <w:p w14:paraId="6ED82A3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Թթվածնի խոնավացուցիչ</w:t>
            </w:r>
          </w:p>
        </w:tc>
        <w:tc>
          <w:tcPr>
            <w:tcW w:w="2743" w:type="dxa"/>
          </w:tcPr>
          <w:p w14:paraId="75D932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870C9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9E4AE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5067A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4985336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2BCE5E1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3CBC9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530603B" w14:textId="77777777">
        <w:trPr>
          <w:trHeight w:val="268"/>
        </w:trPr>
        <w:tc>
          <w:tcPr>
            <w:tcW w:w="905" w:type="dxa"/>
          </w:tcPr>
          <w:p w14:paraId="7131A50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98.16</w:t>
            </w:r>
          </w:p>
        </w:tc>
        <w:tc>
          <w:tcPr>
            <w:tcW w:w="5820" w:type="dxa"/>
          </w:tcPr>
          <w:p w14:paraId="18947B2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Հիվանդի տաքացման և սառեցման միջոցներ</w:t>
            </w:r>
          </w:p>
        </w:tc>
        <w:tc>
          <w:tcPr>
            <w:tcW w:w="2743" w:type="dxa"/>
          </w:tcPr>
          <w:p w14:paraId="13451B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D3BD3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B2A56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254F4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3398E8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67DB2AF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F3CA9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5B1499D" w14:textId="77777777">
        <w:trPr>
          <w:trHeight w:val="268"/>
        </w:trPr>
        <w:tc>
          <w:tcPr>
            <w:tcW w:w="905" w:type="dxa"/>
          </w:tcPr>
          <w:p w14:paraId="7BE86EB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98.17</w:t>
            </w:r>
          </w:p>
        </w:tc>
        <w:tc>
          <w:tcPr>
            <w:tcW w:w="5820" w:type="dxa"/>
          </w:tcPr>
          <w:p w14:paraId="1EECD7B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Ֆունկցիոնալ մահճակալներ</w:t>
            </w:r>
          </w:p>
        </w:tc>
        <w:tc>
          <w:tcPr>
            <w:tcW w:w="2743" w:type="dxa"/>
          </w:tcPr>
          <w:p w14:paraId="7F1C9B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77F34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608A7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513AF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32E83F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F048F81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D0220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2550EEA" w14:textId="77777777">
        <w:trPr>
          <w:trHeight w:val="268"/>
        </w:trPr>
        <w:tc>
          <w:tcPr>
            <w:tcW w:w="905" w:type="dxa"/>
          </w:tcPr>
          <w:p w14:paraId="3D61F08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98.18</w:t>
            </w:r>
          </w:p>
        </w:tc>
        <w:tc>
          <w:tcPr>
            <w:tcW w:w="5820" w:type="dxa"/>
          </w:tcPr>
          <w:p w14:paraId="7154C1A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Տրանսպորտային սայլակներ</w:t>
            </w:r>
          </w:p>
        </w:tc>
        <w:tc>
          <w:tcPr>
            <w:tcW w:w="2743" w:type="dxa"/>
          </w:tcPr>
          <w:p w14:paraId="5B9726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0A235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9F870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0DCB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576154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23DCB1B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7A57A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DB62A8E" w14:textId="77777777">
        <w:trPr>
          <w:trHeight w:val="268"/>
        </w:trPr>
        <w:tc>
          <w:tcPr>
            <w:tcW w:w="905" w:type="dxa"/>
          </w:tcPr>
          <w:p w14:paraId="242A16E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98.19</w:t>
            </w:r>
          </w:p>
        </w:tc>
        <w:tc>
          <w:tcPr>
            <w:tcW w:w="5820" w:type="dxa"/>
          </w:tcPr>
          <w:p w14:paraId="7DBC707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Ինհալյատոր</w:t>
            </w:r>
          </w:p>
        </w:tc>
        <w:tc>
          <w:tcPr>
            <w:tcW w:w="2743" w:type="dxa"/>
          </w:tcPr>
          <w:p w14:paraId="413408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427E3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95085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135A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E7B6B0E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FC6A4F8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2B390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2D919FC" w14:textId="77777777">
        <w:trPr>
          <w:trHeight w:val="268"/>
        </w:trPr>
        <w:tc>
          <w:tcPr>
            <w:tcW w:w="905" w:type="dxa"/>
          </w:tcPr>
          <w:p w14:paraId="008B83A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98.20</w:t>
            </w:r>
          </w:p>
        </w:tc>
        <w:tc>
          <w:tcPr>
            <w:tcW w:w="5820" w:type="dxa"/>
          </w:tcPr>
          <w:p w14:paraId="034626B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Հարմահճակալային սեղանիկներ` հիվանդների համար</w:t>
            </w:r>
          </w:p>
        </w:tc>
        <w:tc>
          <w:tcPr>
            <w:tcW w:w="2743" w:type="dxa"/>
          </w:tcPr>
          <w:p w14:paraId="3548D3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5DF81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A708B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AC4C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ECDDD6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60075745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4ABEE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1ADDCA2" w14:textId="77777777">
        <w:trPr>
          <w:trHeight w:val="268"/>
        </w:trPr>
        <w:tc>
          <w:tcPr>
            <w:tcW w:w="905" w:type="dxa"/>
          </w:tcPr>
          <w:p w14:paraId="7DC68C2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98.21</w:t>
            </w:r>
          </w:p>
        </w:tc>
        <w:tc>
          <w:tcPr>
            <w:tcW w:w="5820" w:type="dxa"/>
          </w:tcPr>
          <w:p w14:paraId="44FC539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Մանրէասպան լամպեր (բակտերիոցիդ լամպեր)</w:t>
            </w:r>
          </w:p>
        </w:tc>
        <w:tc>
          <w:tcPr>
            <w:tcW w:w="2743" w:type="dxa"/>
          </w:tcPr>
          <w:p w14:paraId="1F1FBF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FFD48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2C4B8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E084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3431524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F8EDDBE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6DDAF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25F5FD2F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5A2D8A29" w14:textId="77777777">
        <w:trPr>
          <w:trHeight w:val="537"/>
        </w:trPr>
        <w:tc>
          <w:tcPr>
            <w:tcW w:w="905" w:type="dxa"/>
          </w:tcPr>
          <w:p w14:paraId="68FEAEBE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lastRenderedPageBreak/>
              <w:t>98.22</w:t>
            </w:r>
          </w:p>
        </w:tc>
        <w:tc>
          <w:tcPr>
            <w:tcW w:w="5820" w:type="dxa"/>
          </w:tcPr>
          <w:p w14:paraId="0D82917C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պահարաններ` դեղորայքի և բժշկական պիտույքների համար</w:t>
            </w:r>
          </w:p>
        </w:tc>
        <w:tc>
          <w:tcPr>
            <w:tcW w:w="2743" w:type="dxa"/>
          </w:tcPr>
          <w:p w14:paraId="6513E9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7E1BC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A1597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57B5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4DD03D7" w14:textId="77777777" w:rsidR="00424265" w:rsidRDefault="006C2590">
            <w:pPr>
              <w:pStyle w:val="TableParagraph"/>
              <w:spacing w:before="158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DE94798" w14:textId="77777777" w:rsidR="00424265" w:rsidRDefault="006C2590">
            <w:pPr>
              <w:pStyle w:val="TableParagraph"/>
              <w:spacing w:before="158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96C48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554B0C5" w14:textId="77777777">
        <w:trPr>
          <w:trHeight w:val="268"/>
        </w:trPr>
        <w:tc>
          <w:tcPr>
            <w:tcW w:w="905" w:type="dxa"/>
          </w:tcPr>
          <w:p w14:paraId="201A3B4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98.23</w:t>
            </w:r>
          </w:p>
        </w:tc>
        <w:tc>
          <w:tcPr>
            <w:tcW w:w="5820" w:type="dxa"/>
          </w:tcPr>
          <w:p w14:paraId="2960303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Հանդերձապահարաններ` բուժանձնակազմի համար</w:t>
            </w:r>
          </w:p>
        </w:tc>
        <w:tc>
          <w:tcPr>
            <w:tcW w:w="2743" w:type="dxa"/>
          </w:tcPr>
          <w:p w14:paraId="6A2579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ABDA7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8BE7C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C6D7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D56B149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51DBFF9B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FE9BF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78809A1" w14:textId="77777777">
        <w:trPr>
          <w:trHeight w:val="537"/>
        </w:trPr>
        <w:tc>
          <w:tcPr>
            <w:tcW w:w="905" w:type="dxa"/>
          </w:tcPr>
          <w:p w14:paraId="5D0E401E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98.24</w:t>
            </w:r>
          </w:p>
        </w:tc>
        <w:tc>
          <w:tcPr>
            <w:tcW w:w="5820" w:type="dxa"/>
          </w:tcPr>
          <w:p w14:paraId="06BEB4D7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Մետաղյա պահարան` նարկոտիկ դեղամիջոցների</w:t>
            </w:r>
          </w:p>
          <w:p w14:paraId="5D2C4BD5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պահպանման համար</w:t>
            </w:r>
          </w:p>
        </w:tc>
        <w:tc>
          <w:tcPr>
            <w:tcW w:w="2743" w:type="dxa"/>
          </w:tcPr>
          <w:p w14:paraId="07661F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3CA5B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51E87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F3C2A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225BC5D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CB82A02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03049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5A7DF02" w14:textId="77777777">
        <w:trPr>
          <w:trHeight w:val="537"/>
        </w:trPr>
        <w:tc>
          <w:tcPr>
            <w:tcW w:w="905" w:type="dxa"/>
          </w:tcPr>
          <w:p w14:paraId="48E648C5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98.25</w:t>
            </w:r>
          </w:p>
        </w:tc>
        <w:tc>
          <w:tcPr>
            <w:tcW w:w="5820" w:type="dxa"/>
          </w:tcPr>
          <w:p w14:paraId="45827AE4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Սառնարաններ` դեղամիջոցների և արյան բաղադրամասերի</w:t>
            </w:r>
          </w:p>
          <w:p w14:paraId="39B1680D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պահպանման համար</w:t>
            </w:r>
          </w:p>
        </w:tc>
        <w:tc>
          <w:tcPr>
            <w:tcW w:w="2743" w:type="dxa"/>
          </w:tcPr>
          <w:p w14:paraId="65F191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F72CE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27333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9E0A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21567AE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A3772A6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C362E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35579BD" w14:textId="77777777">
        <w:trPr>
          <w:trHeight w:val="3220"/>
        </w:trPr>
        <w:tc>
          <w:tcPr>
            <w:tcW w:w="905" w:type="dxa"/>
          </w:tcPr>
          <w:p w14:paraId="542327C4" w14:textId="77777777" w:rsidR="00424265" w:rsidRDefault="00424265">
            <w:pPr>
              <w:pStyle w:val="TableParagraph"/>
            </w:pPr>
          </w:p>
          <w:p w14:paraId="63B97473" w14:textId="77777777" w:rsidR="00424265" w:rsidRDefault="00424265">
            <w:pPr>
              <w:pStyle w:val="TableParagraph"/>
            </w:pPr>
          </w:p>
          <w:p w14:paraId="5CB54F58" w14:textId="77777777" w:rsidR="00424265" w:rsidRDefault="00424265">
            <w:pPr>
              <w:pStyle w:val="TableParagraph"/>
            </w:pPr>
          </w:p>
          <w:p w14:paraId="32B1CE91" w14:textId="77777777" w:rsidR="00424265" w:rsidRDefault="00424265">
            <w:pPr>
              <w:pStyle w:val="TableParagraph"/>
            </w:pPr>
          </w:p>
          <w:p w14:paraId="6A4E6438" w14:textId="77777777" w:rsidR="00424265" w:rsidRDefault="00424265">
            <w:pPr>
              <w:pStyle w:val="TableParagraph"/>
            </w:pPr>
          </w:p>
          <w:p w14:paraId="5C67A67D" w14:textId="77777777" w:rsidR="00424265" w:rsidRDefault="00424265">
            <w:pPr>
              <w:pStyle w:val="TableParagraph"/>
              <w:spacing w:before="5"/>
              <w:rPr>
                <w:sz w:val="20"/>
              </w:rPr>
            </w:pPr>
          </w:p>
          <w:p w14:paraId="0F6AE3B4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98.26</w:t>
            </w:r>
          </w:p>
        </w:tc>
        <w:tc>
          <w:tcPr>
            <w:tcW w:w="5820" w:type="dxa"/>
          </w:tcPr>
          <w:p w14:paraId="12AE1F26" w14:textId="77777777" w:rsidR="00424265" w:rsidRDefault="006C2590">
            <w:pPr>
              <w:pStyle w:val="TableParagraph"/>
              <w:spacing w:before="24" w:line="280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Ընթացիկ ծախսվող բժշկական նյութեր՝ զարկերակային և երակային ձգալարաններ, պերիֆերիկ և կենտրոնական երակային կաթետերներ, բժշկական սպեղանի, միանգամյա օգտագործման սպիրտային գնդիկներ,  միզային կաթետերներ ու մեզընդունիչներ, քիթ-ստամոքսային և բերան-ստամոքսային զոնդեր, թոքամզի խոռոչի դրենավորման դրենաժներ, պարանոցի անշարժացման օձիքներ և վերջույթների, օդատար ռետինե փողրակներ, ինտուբացիոն ու տրախեոստոմիկ խողովակներ, կոնիկոտոմիկ հավաքածուներ, լարինգեալ դիմակներ, համակցված փողրակներ, թթվածնի</w:t>
            </w:r>
            <w:r>
              <w:rPr>
                <w:spacing w:val="45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ինհալյացիայի</w:t>
            </w:r>
          </w:p>
          <w:p w14:paraId="3CEDB578" w14:textId="77777777" w:rsidR="00424265" w:rsidRDefault="006C2590">
            <w:pPr>
              <w:pStyle w:val="TableParagraph"/>
              <w:spacing w:line="216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դիմակներ և այլն</w:t>
            </w:r>
          </w:p>
        </w:tc>
        <w:tc>
          <w:tcPr>
            <w:tcW w:w="2743" w:type="dxa"/>
          </w:tcPr>
          <w:p w14:paraId="06578D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7CBA2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A18E8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A3BA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C339F32" w14:textId="77777777" w:rsidR="00424265" w:rsidRDefault="00424265">
            <w:pPr>
              <w:pStyle w:val="TableParagraph"/>
            </w:pPr>
          </w:p>
          <w:p w14:paraId="236F129D" w14:textId="77777777" w:rsidR="00424265" w:rsidRDefault="00424265">
            <w:pPr>
              <w:pStyle w:val="TableParagraph"/>
            </w:pPr>
          </w:p>
          <w:p w14:paraId="7729D584" w14:textId="77777777" w:rsidR="00424265" w:rsidRDefault="00424265">
            <w:pPr>
              <w:pStyle w:val="TableParagraph"/>
            </w:pPr>
          </w:p>
          <w:p w14:paraId="1AF129E8" w14:textId="77777777" w:rsidR="00424265" w:rsidRDefault="00424265">
            <w:pPr>
              <w:pStyle w:val="TableParagraph"/>
            </w:pPr>
          </w:p>
          <w:p w14:paraId="30E173FC" w14:textId="77777777" w:rsidR="00424265" w:rsidRDefault="00424265">
            <w:pPr>
              <w:pStyle w:val="TableParagraph"/>
            </w:pPr>
          </w:p>
          <w:p w14:paraId="542B680E" w14:textId="77777777" w:rsidR="00424265" w:rsidRDefault="00424265">
            <w:pPr>
              <w:pStyle w:val="TableParagraph"/>
              <w:spacing w:before="5"/>
              <w:rPr>
                <w:sz w:val="20"/>
              </w:rPr>
            </w:pPr>
          </w:p>
          <w:p w14:paraId="2043D54D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55ABA3F" w14:textId="77777777" w:rsidR="00424265" w:rsidRDefault="00424265">
            <w:pPr>
              <w:pStyle w:val="TableParagraph"/>
            </w:pPr>
          </w:p>
          <w:p w14:paraId="64A7E378" w14:textId="77777777" w:rsidR="00424265" w:rsidRDefault="00424265">
            <w:pPr>
              <w:pStyle w:val="TableParagraph"/>
            </w:pPr>
          </w:p>
          <w:p w14:paraId="17CE519B" w14:textId="77777777" w:rsidR="00424265" w:rsidRDefault="00424265">
            <w:pPr>
              <w:pStyle w:val="TableParagraph"/>
            </w:pPr>
          </w:p>
          <w:p w14:paraId="611D6712" w14:textId="77777777" w:rsidR="00424265" w:rsidRDefault="00424265">
            <w:pPr>
              <w:pStyle w:val="TableParagraph"/>
            </w:pPr>
          </w:p>
          <w:p w14:paraId="40080D7B" w14:textId="77777777" w:rsidR="00424265" w:rsidRDefault="00424265">
            <w:pPr>
              <w:pStyle w:val="TableParagraph"/>
            </w:pPr>
          </w:p>
          <w:p w14:paraId="0FFA0FC3" w14:textId="77777777" w:rsidR="00424265" w:rsidRDefault="00424265">
            <w:pPr>
              <w:pStyle w:val="TableParagraph"/>
              <w:spacing w:before="5"/>
              <w:rPr>
                <w:sz w:val="20"/>
              </w:rPr>
            </w:pPr>
          </w:p>
          <w:p w14:paraId="073B6AC9" w14:textId="77777777" w:rsidR="00424265" w:rsidRDefault="006C2590">
            <w:pPr>
              <w:pStyle w:val="TableParagraph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D7C44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BBF6A8F" w14:textId="77777777">
        <w:trPr>
          <w:trHeight w:val="537"/>
        </w:trPr>
        <w:tc>
          <w:tcPr>
            <w:tcW w:w="905" w:type="dxa"/>
          </w:tcPr>
          <w:p w14:paraId="312C4F35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98.27</w:t>
            </w:r>
          </w:p>
        </w:tc>
        <w:tc>
          <w:tcPr>
            <w:tcW w:w="5820" w:type="dxa"/>
          </w:tcPr>
          <w:p w14:paraId="0BE76E5D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Վիրաբուժական գործիքների հավաքածու և վիրաբուժական</w:t>
            </w:r>
          </w:p>
          <w:p w14:paraId="48818B8C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կարանյութեր</w:t>
            </w:r>
          </w:p>
        </w:tc>
        <w:tc>
          <w:tcPr>
            <w:tcW w:w="2743" w:type="dxa"/>
          </w:tcPr>
          <w:p w14:paraId="2CD368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563A7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B1D3C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B26E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7543828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4FB1387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F28CF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507F802" w14:textId="77777777">
        <w:trPr>
          <w:trHeight w:val="805"/>
        </w:trPr>
        <w:tc>
          <w:tcPr>
            <w:tcW w:w="905" w:type="dxa"/>
          </w:tcPr>
          <w:p w14:paraId="5967C764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7D592031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98.28</w:t>
            </w:r>
          </w:p>
        </w:tc>
        <w:tc>
          <w:tcPr>
            <w:tcW w:w="5820" w:type="dxa"/>
          </w:tcPr>
          <w:p w14:paraId="5F34E1F9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Վիրակապանյութեր և անտիսեպտիկ լուծույթներ</w:t>
            </w:r>
          </w:p>
          <w:p w14:paraId="0ACDF623" w14:textId="77777777" w:rsidR="00424265" w:rsidRDefault="006C2590">
            <w:pPr>
              <w:pStyle w:val="TableParagraph"/>
              <w:spacing w:line="270" w:lineRule="atLeas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(մանրէազերծված վիրակապեր, անձեռոցիկներ, բետադինի, բժշկական սպիրտի, յոդի լուծույթներ և այլն)</w:t>
            </w:r>
          </w:p>
        </w:tc>
        <w:tc>
          <w:tcPr>
            <w:tcW w:w="2743" w:type="dxa"/>
          </w:tcPr>
          <w:p w14:paraId="1A6846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D6C29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99028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A644A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96A5D8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7264FD3F" w14:textId="77777777" w:rsidR="00424265" w:rsidRDefault="006C2590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754596B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69F71757" w14:textId="77777777" w:rsidR="00424265" w:rsidRDefault="006C2590">
            <w:pPr>
              <w:pStyle w:val="TableParagraph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7474A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4FC532B" w14:textId="77777777">
        <w:trPr>
          <w:trHeight w:val="268"/>
        </w:trPr>
        <w:tc>
          <w:tcPr>
            <w:tcW w:w="905" w:type="dxa"/>
          </w:tcPr>
          <w:p w14:paraId="6DC22A8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98.29</w:t>
            </w:r>
          </w:p>
        </w:tc>
        <w:tc>
          <w:tcPr>
            <w:tcW w:w="5820" w:type="dxa"/>
          </w:tcPr>
          <w:p w14:paraId="4CE794E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Շտատիվներ</w:t>
            </w:r>
          </w:p>
        </w:tc>
        <w:tc>
          <w:tcPr>
            <w:tcW w:w="2743" w:type="dxa"/>
          </w:tcPr>
          <w:p w14:paraId="6B4748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8C7F6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A3B84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5AA5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7F3651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3539738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8DD18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8D20018" w14:textId="77777777">
        <w:trPr>
          <w:trHeight w:val="1072"/>
        </w:trPr>
        <w:tc>
          <w:tcPr>
            <w:tcW w:w="905" w:type="dxa"/>
          </w:tcPr>
          <w:p w14:paraId="3F0F78FB" w14:textId="77777777" w:rsidR="00424265" w:rsidRDefault="00424265">
            <w:pPr>
              <w:pStyle w:val="TableParagraph"/>
            </w:pPr>
          </w:p>
          <w:p w14:paraId="4FA0FF49" w14:textId="77777777" w:rsidR="00424265" w:rsidRDefault="006C2590">
            <w:pPr>
              <w:pStyle w:val="TableParagraph"/>
              <w:spacing w:before="172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98.30</w:t>
            </w:r>
          </w:p>
        </w:tc>
        <w:tc>
          <w:tcPr>
            <w:tcW w:w="5820" w:type="dxa"/>
          </w:tcPr>
          <w:p w14:paraId="6E6E8602" w14:textId="77777777" w:rsidR="00424265" w:rsidRDefault="006C2590">
            <w:pPr>
              <w:pStyle w:val="TableParagraph"/>
              <w:spacing w:before="24" w:line="278" w:lineRule="auto"/>
              <w:ind w:left="107" w:right="90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Բազմաֆունկցիոնալ շարժական ոչ ինվազիվ հսկողության մոնիթորներ՝` պուլսօքսիմետրիա, էլեկտրասրտագրություն, սրտային զարկերի հաճախականություն,</w:t>
            </w:r>
            <w:r>
              <w:rPr>
                <w:spacing w:val="50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զարկերակային</w:t>
            </w:r>
          </w:p>
          <w:p w14:paraId="2117E98C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ճնշում (սիստոլիկ, դիաստոլիկ, միջին)</w:t>
            </w:r>
          </w:p>
        </w:tc>
        <w:tc>
          <w:tcPr>
            <w:tcW w:w="2743" w:type="dxa"/>
          </w:tcPr>
          <w:p w14:paraId="2D676C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3AF30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2F6CD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270F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291204A" w14:textId="77777777" w:rsidR="00424265" w:rsidRDefault="00424265">
            <w:pPr>
              <w:pStyle w:val="TableParagraph"/>
            </w:pPr>
          </w:p>
          <w:p w14:paraId="14907274" w14:textId="77777777" w:rsidR="00424265" w:rsidRDefault="006C2590">
            <w:pPr>
              <w:pStyle w:val="TableParagraph"/>
              <w:spacing w:before="172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4838F22" w14:textId="77777777" w:rsidR="00424265" w:rsidRDefault="00424265">
            <w:pPr>
              <w:pStyle w:val="TableParagraph"/>
            </w:pPr>
          </w:p>
          <w:p w14:paraId="4616BE4E" w14:textId="77777777" w:rsidR="00424265" w:rsidRDefault="006C2590">
            <w:pPr>
              <w:pStyle w:val="TableParagraph"/>
              <w:spacing w:before="172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18F7D9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4AED339" w14:textId="77777777">
        <w:trPr>
          <w:trHeight w:val="268"/>
        </w:trPr>
        <w:tc>
          <w:tcPr>
            <w:tcW w:w="905" w:type="dxa"/>
          </w:tcPr>
          <w:p w14:paraId="1B5A647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98.31</w:t>
            </w:r>
          </w:p>
        </w:tc>
        <w:tc>
          <w:tcPr>
            <w:tcW w:w="5820" w:type="dxa"/>
          </w:tcPr>
          <w:p w14:paraId="75CD41E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Էլեկտրապերֆուզորներ` ավտոնոմ էլեկտրասնուցմամբ</w:t>
            </w:r>
          </w:p>
        </w:tc>
        <w:tc>
          <w:tcPr>
            <w:tcW w:w="2743" w:type="dxa"/>
          </w:tcPr>
          <w:p w14:paraId="5E674E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C434A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C8814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B984E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169B73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7566DD6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9C063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72DB306" w14:textId="77777777">
        <w:trPr>
          <w:trHeight w:val="268"/>
        </w:trPr>
        <w:tc>
          <w:tcPr>
            <w:tcW w:w="905" w:type="dxa"/>
          </w:tcPr>
          <w:p w14:paraId="11E9FF6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98.32</w:t>
            </w:r>
          </w:p>
        </w:tc>
        <w:tc>
          <w:tcPr>
            <w:tcW w:w="5820" w:type="dxa"/>
          </w:tcPr>
          <w:p w14:paraId="58F8207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Շարժական ռենտգեն սարք</w:t>
            </w:r>
          </w:p>
        </w:tc>
        <w:tc>
          <w:tcPr>
            <w:tcW w:w="2743" w:type="dxa"/>
          </w:tcPr>
          <w:p w14:paraId="4202F7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6DE14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0C4C6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F51E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AA4FE5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DC7E659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8DCBC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7D92B0D" w14:textId="77777777">
        <w:trPr>
          <w:trHeight w:val="268"/>
        </w:trPr>
        <w:tc>
          <w:tcPr>
            <w:tcW w:w="905" w:type="dxa"/>
          </w:tcPr>
          <w:p w14:paraId="7F39984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98.33</w:t>
            </w:r>
          </w:p>
        </w:tc>
        <w:tc>
          <w:tcPr>
            <w:tcW w:w="5820" w:type="dxa"/>
          </w:tcPr>
          <w:p w14:paraId="5F932D3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Հակապառկելախոցային ներքնակներ</w:t>
            </w:r>
          </w:p>
        </w:tc>
        <w:tc>
          <w:tcPr>
            <w:tcW w:w="2743" w:type="dxa"/>
          </w:tcPr>
          <w:p w14:paraId="2C3965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0EB47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D32AA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BC6B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71D616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82F119E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0C385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E62F34B" w14:textId="77777777">
        <w:trPr>
          <w:trHeight w:val="268"/>
        </w:trPr>
        <w:tc>
          <w:tcPr>
            <w:tcW w:w="905" w:type="dxa"/>
          </w:tcPr>
          <w:p w14:paraId="2155566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98.34</w:t>
            </w:r>
          </w:p>
        </w:tc>
        <w:tc>
          <w:tcPr>
            <w:tcW w:w="5820" w:type="dxa"/>
          </w:tcPr>
          <w:p w14:paraId="61E1A97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Մանկական ընդհանուր անզգայացման սարք</w:t>
            </w:r>
          </w:p>
        </w:tc>
        <w:tc>
          <w:tcPr>
            <w:tcW w:w="2743" w:type="dxa"/>
          </w:tcPr>
          <w:p w14:paraId="292EAB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E807C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22AD1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A895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186BD9F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9255DCC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98C17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894C4FD" w14:textId="77777777">
        <w:trPr>
          <w:trHeight w:val="268"/>
        </w:trPr>
        <w:tc>
          <w:tcPr>
            <w:tcW w:w="905" w:type="dxa"/>
          </w:tcPr>
          <w:p w14:paraId="051C502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98.35</w:t>
            </w:r>
          </w:p>
        </w:tc>
        <w:tc>
          <w:tcPr>
            <w:tcW w:w="5820" w:type="dxa"/>
          </w:tcPr>
          <w:p w14:paraId="2A3B9BB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Շարժական թթվածնի բալոններ` իրենց ռեդուկտորներով</w:t>
            </w:r>
          </w:p>
        </w:tc>
        <w:tc>
          <w:tcPr>
            <w:tcW w:w="2743" w:type="dxa"/>
          </w:tcPr>
          <w:p w14:paraId="4BD1BA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7EBFC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33B7E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5E9A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647BAA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DE90B84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06B89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B17A97F" w14:textId="77777777">
        <w:trPr>
          <w:trHeight w:val="537"/>
        </w:trPr>
        <w:tc>
          <w:tcPr>
            <w:tcW w:w="905" w:type="dxa"/>
          </w:tcPr>
          <w:p w14:paraId="7E5618B7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98.36</w:t>
            </w:r>
          </w:p>
        </w:tc>
        <w:tc>
          <w:tcPr>
            <w:tcW w:w="5820" w:type="dxa"/>
          </w:tcPr>
          <w:p w14:paraId="47FF1998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Սեղմված օդի մատակարարման կենտրոնացված</w:t>
            </w:r>
          </w:p>
          <w:p w14:paraId="2085B277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համակարգ</w:t>
            </w:r>
          </w:p>
        </w:tc>
        <w:tc>
          <w:tcPr>
            <w:tcW w:w="2743" w:type="dxa"/>
          </w:tcPr>
          <w:p w14:paraId="441C35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936B6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31378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CF598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DDF962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2B4F872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3AC11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882F210" w14:textId="77777777">
        <w:trPr>
          <w:trHeight w:val="268"/>
        </w:trPr>
        <w:tc>
          <w:tcPr>
            <w:tcW w:w="905" w:type="dxa"/>
          </w:tcPr>
          <w:p w14:paraId="75CE2B5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98.37</w:t>
            </w:r>
          </w:p>
        </w:tc>
        <w:tc>
          <w:tcPr>
            <w:tcW w:w="5820" w:type="dxa"/>
          </w:tcPr>
          <w:p w14:paraId="0161063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Վակուումի կենտրոնացված համակարգ</w:t>
            </w:r>
          </w:p>
        </w:tc>
        <w:tc>
          <w:tcPr>
            <w:tcW w:w="2743" w:type="dxa"/>
          </w:tcPr>
          <w:p w14:paraId="023837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1B933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8FADD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FE47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046AF8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C8857B3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59963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128D2409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172FD1E0" w14:textId="77777777">
        <w:trPr>
          <w:trHeight w:val="268"/>
        </w:trPr>
        <w:tc>
          <w:tcPr>
            <w:tcW w:w="905" w:type="dxa"/>
          </w:tcPr>
          <w:p w14:paraId="4BAC270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lastRenderedPageBreak/>
              <w:t>98.38</w:t>
            </w:r>
          </w:p>
        </w:tc>
        <w:tc>
          <w:tcPr>
            <w:tcW w:w="5820" w:type="dxa"/>
          </w:tcPr>
          <w:p w14:paraId="2662863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Էլեկտրաէներգիայի վթարային գեներատոր</w:t>
            </w:r>
          </w:p>
        </w:tc>
        <w:tc>
          <w:tcPr>
            <w:tcW w:w="2743" w:type="dxa"/>
          </w:tcPr>
          <w:p w14:paraId="2CC304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09668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52E8E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227D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44777E0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4CE8B9D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2CEEB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4C55C39" w14:textId="77777777">
        <w:trPr>
          <w:trHeight w:val="268"/>
        </w:trPr>
        <w:tc>
          <w:tcPr>
            <w:tcW w:w="905" w:type="dxa"/>
          </w:tcPr>
          <w:p w14:paraId="20933AB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98.39</w:t>
            </w:r>
          </w:p>
        </w:tc>
        <w:tc>
          <w:tcPr>
            <w:tcW w:w="5820" w:type="dxa"/>
          </w:tcPr>
          <w:p w14:paraId="4B3F7A9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Էլեկտրասրտագրության սարք</w:t>
            </w:r>
          </w:p>
        </w:tc>
        <w:tc>
          <w:tcPr>
            <w:tcW w:w="2743" w:type="dxa"/>
          </w:tcPr>
          <w:p w14:paraId="5D4F72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BDA7C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7F1FD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8C0A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8698C3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29F3F37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248FA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D6580A7" w14:textId="77777777">
        <w:trPr>
          <w:trHeight w:val="268"/>
        </w:trPr>
        <w:tc>
          <w:tcPr>
            <w:tcW w:w="905" w:type="dxa"/>
          </w:tcPr>
          <w:p w14:paraId="726FB1F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98.40</w:t>
            </w:r>
          </w:p>
        </w:tc>
        <w:tc>
          <w:tcPr>
            <w:tcW w:w="5820" w:type="dxa"/>
          </w:tcPr>
          <w:p w14:paraId="420B914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Ֆիբրոբրոնխոսկոպ</w:t>
            </w:r>
          </w:p>
        </w:tc>
        <w:tc>
          <w:tcPr>
            <w:tcW w:w="2743" w:type="dxa"/>
          </w:tcPr>
          <w:p w14:paraId="50D1E3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F139B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E3B7A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CCD5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1B95A2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0486A13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51A4F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44C79D0" w14:textId="77777777">
        <w:trPr>
          <w:trHeight w:val="1612"/>
        </w:trPr>
        <w:tc>
          <w:tcPr>
            <w:tcW w:w="905" w:type="dxa"/>
          </w:tcPr>
          <w:p w14:paraId="6A057D21" w14:textId="77777777" w:rsidR="00424265" w:rsidRDefault="00424265">
            <w:pPr>
              <w:pStyle w:val="TableParagraph"/>
            </w:pPr>
          </w:p>
          <w:p w14:paraId="6F9E3B91" w14:textId="77777777" w:rsidR="00424265" w:rsidRDefault="00424265">
            <w:pPr>
              <w:pStyle w:val="TableParagraph"/>
            </w:pPr>
          </w:p>
          <w:p w14:paraId="24602F0D" w14:textId="77777777" w:rsidR="00424265" w:rsidRDefault="006C2590">
            <w:pPr>
              <w:pStyle w:val="TableParagraph"/>
              <w:spacing w:before="190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98.41</w:t>
            </w:r>
          </w:p>
        </w:tc>
        <w:tc>
          <w:tcPr>
            <w:tcW w:w="5820" w:type="dxa"/>
          </w:tcPr>
          <w:p w14:paraId="18F9C57D" w14:textId="77777777" w:rsidR="00424265" w:rsidRDefault="006C2590">
            <w:pPr>
              <w:pStyle w:val="TableParagraph"/>
              <w:spacing w:before="26" w:line="280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Տրանսպորտային շարժական արհեստական շնչառության սարքեր` ընդմիջվող դրական ճնշմամբ արհեստական շնչառության, սինքրոնիզացված հարկադիր մեխանիկական շնչառության, շնչուղիներում մշտական դրական ճնշման, արտաշնչման վերջում դրական ճնշման աշխատանքային</w:t>
            </w:r>
          </w:p>
          <w:p w14:paraId="411A15FD" w14:textId="77777777" w:rsidR="00424265" w:rsidRDefault="006C2590">
            <w:pPr>
              <w:pStyle w:val="TableParagraph"/>
              <w:spacing w:line="220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ռեժիմներով</w:t>
            </w:r>
          </w:p>
        </w:tc>
        <w:tc>
          <w:tcPr>
            <w:tcW w:w="2743" w:type="dxa"/>
          </w:tcPr>
          <w:p w14:paraId="20CA72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1AA12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4A1FE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5BAB9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79A78F" w14:textId="77777777" w:rsidR="00424265" w:rsidRDefault="00424265">
            <w:pPr>
              <w:pStyle w:val="TableParagraph"/>
            </w:pPr>
          </w:p>
          <w:p w14:paraId="511DE2FA" w14:textId="77777777" w:rsidR="00424265" w:rsidRDefault="00424265">
            <w:pPr>
              <w:pStyle w:val="TableParagraph"/>
            </w:pPr>
          </w:p>
          <w:p w14:paraId="02997C59" w14:textId="77777777" w:rsidR="00424265" w:rsidRDefault="006C2590">
            <w:pPr>
              <w:pStyle w:val="TableParagraph"/>
              <w:spacing w:before="190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544088B" w14:textId="77777777" w:rsidR="00424265" w:rsidRDefault="00424265">
            <w:pPr>
              <w:pStyle w:val="TableParagraph"/>
            </w:pPr>
          </w:p>
          <w:p w14:paraId="2E08AEC4" w14:textId="77777777" w:rsidR="00424265" w:rsidRDefault="00424265">
            <w:pPr>
              <w:pStyle w:val="TableParagraph"/>
            </w:pPr>
          </w:p>
          <w:p w14:paraId="1E255FC2" w14:textId="77777777" w:rsidR="00424265" w:rsidRDefault="006C2590">
            <w:pPr>
              <w:pStyle w:val="TableParagraph"/>
              <w:spacing w:before="190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AD765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6D498E6" w14:textId="77777777">
        <w:trPr>
          <w:trHeight w:val="268"/>
        </w:trPr>
        <w:tc>
          <w:tcPr>
            <w:tcW w:w="905" w:type="dxa"/>
          </w:tcPr>
          <w:p w14:paraId="14EA157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98.42</w:t>
            </w:r>
          </w:p>
        </w:tc>
        <w:tc>
          <w:tcPr>
            <w:tcW w:w="5820" w:type="dxa"/>
          </w:tcPr>
          <w:p w14:paraId="7345C46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Արհեստական շնչառության ոչ ինվազիվ սարքեր</w:t>
            </w:r>
          </w:p>
        </w:tc>
        <w:tc>
          <w:tcPr>
            <w:tcW w:w="2743" w:type="dxa"/>
          </w:tcPr>
          <w:p w14:paraId="568C85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7E1B0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84EA1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9F97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7EC479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E4408D5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313BA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E8B656F" w14:textId="77777777">
        <w:trPr>
          <w:trHeight w:val="803"/>
        </w:trPr>
        <w:tc>
          <w:tcPr>
            <w:tcW w:w="905" w:type="dxa"/>
          </w:tcPr>
          <w:p w14:paraId="34FAA139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0E07D03E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98.43</w:t>
            </w:r>
          </w:p>
        </w:tc>
        <w:tc>
          <w:tcPr>
            <w:tcW w:w="5820" w:type="dxa"/>
          </w:tcPr>
          <w:p w14:paraId="5CCC8767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Բազմաֆունկցիոնալ ինվազիվ հսկողության մոնիթորներ`</w:t>
            </w:r>
          </w:p>
          <w:p w14:paraId="2D73730E" w14:textId="77777777" w:rsidR="00424265" w:rsidRDefault="006C2590">
            <w:pPr>
              <w:pStyle w:val="TableParagraph"/>
              <w:spacing w:before="9" w:line="260" w:lineRule="atLeas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ավտոնոմ էլեկտրասնուցմամբ և վտանգի ահազանգման ձայնային ու լուսային համակարգերով</w:t>
            </w:r>
          </w:p>
        </w:tc>
        <w:tc>
          <w:tcPr>
            <w:tcW w:w="2743" w:type="dxa"/>
          </w:tcPr>
          <w:p w14:paraId="4111A4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CE06F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92C34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DC6B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0AD8A7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4926622C" w14:textId="77777777" w:rsidR="00424265" w:rsidRDefault="006C2590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0911437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38C160D7" w14:textId="77777777" w:rsidR="00424265" w:rsidRDefault="006C2590">
            <w:pPr>
              <w:pStyle w:val="TableParagraph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DACF0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9CF8E3C" w14:textId="77777777">
        <w:trPr>
          <w:trHeight w:val="268"/>
        </w:trPr>
        <w:tc>
          <w:tcPr>
            <w:tcW w:w="905" w:type="dxa"/>
          </w:tcPr>
          <w:p w14:paraId="64BF144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98.44</w:t>
            </w:r>
          </w:p>
        </w:tc>
        <w:tc>
          <w:tcPr>
            <w:tcW w:w="5820" w:type="dxa"/>
          </w:tcPr>
          <w:p w14:paraId="117A20D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Շարժական ուլտրաձայնային հետազոտության սարք</w:t>
            </w:r>
          </w:p>
        </w:tc>
        <w:tc>
          <w:tcPr>
            <w:tcW w:w="2743" w:type="dxa"/>
          </w:tcPr>
          <w:p w14:paraId="154BB1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3D7EA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D3CC5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70D7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195E12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33A9575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98476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B92F0F4" w14:textId="77777777">
        <w:trPr>
          <w:trHeight w:val="268"/>
        </w:trPr>
        <w:tc>
          <w:tcPr>
            <w:tcW w:w="905" w:type="dxa"/>
          </w:tcPr>
          <w:p w14:paraId="2A90913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98.45</w:t>
            </w:r>
          </w:p>
        </w:tc>
        <w:tc>
          <w:tcPr>
            <w:tcW w:w="5820" w:type="dxa"/>
          </w:tcPr>
          <w:p w14:paraId="07203A9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Հեմոդիալիզի ապարատ</w:t>
            </w:r>
          </w:p>
        </w:tc>
        <w:tc>
          <w:tcPr>
            <w:tcW w:w="2743" w:type="dxa"/>
          </w:tcPr>
          <w:p w14:paraId="7A7532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D255B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D42A2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61DC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547861A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3F08DA8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E7723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821782A" w14:textId="77777777">
        <w:trPr>
          <w:trHeight w:val="537"/>
        </w:trPr>
        <w:tc>
          <w:tcPr>
            <w:tcW w:w="905" w:type="dxa"/>
          </w:tcPr>
          <w:p w14:paraId="4F32BD9F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98.46</w:t>
            </w:r>
          </w:p>
        </w:tc>
        <w:tc>
          <w:tcPr>
            <w:tcW w:w="5820" w:type="dxa"/>
          </w:tcPr>
          <w:p w14:paraId="68A155B3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Էքսպրես-լաբորատորիա (բիոքիմիական, ընդհանուր</w:t>
            </w:r>
          </w:p>
          <w:p w14:paraId="1061A52C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կլինիկական, սերոլոգիական անալիզներով)</w:t>
            </w:r>
          </w:p>
        </w:tc>
        <w:tc>
          <w:tcPr>
            <w:tcW w:w="2743" w:type="dxa"/>
          </w:tcPr>
          <w:p w14:paraId="0D0A47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E567A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699DF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3316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AFA9B6E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B29B2F7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9C365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5A88B68" w14:textId="77777777">
        <w:trPr>
          <w:trHeight w:val="2469"/>
        </w:trPr>
        <w:tc>
          <w:tcPr>
            <w:tcW w:w="905" w:type="dxa"/>
          </w:tcPr>
          <w:p w14:paraId="170BD214" w14:textId="77777777" w:rsidR="00424265" w:rsidRDefault="00424265">
            <w:pPr>
              <w:pStyle w:val="TableParagraph"/>
            </w:pPr>
          </w:p>
          <w:p w14:paraId="3B87158B" w14:textId="77777777" w:rsidR="00424265" w:rsidRDefault="00424265">
            <w:pPr>
              <w:pStyle w:val="TableParagraph"/>
            </w:pPr>
          </w:p>
          <w:p w14:paraId="48524BE3" w14:textId="77777777" w:rsidR="00424265" w:rsidRDefault="00424265">
            <w:pPr>
              <w:pStyle w:val="TableParagraph"/>
            </w:pPr>
          </w:p>
          <w:p w14:paraId="18362DDE" w14:textId="77777777" w:rsidR="00424265" w:rsidRDefault="00424265">
            <w:pPr>
              <w:pStyle w:val="TableParagraph"/>
              <w:spacing w:before="10"/>
              <w:rPr>
                <w:sz w:val="31"/>
              </w:rPr>
            </w:pPr>
          </w:p>
          <w:p w14:paraId="718A4E6D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99.</w:t>
            </w:r>
          </w:p>
        </w:tc>
        <w:tc>
          <w:tcPr>
            <w:tcW w:w="5820" w:type="dxa"/>
          </w:tcPr>
          <w:p w14:paraId="61EF8EF3" w14:textId="77777777" w:rsidR="00424265" w:rsidRDefault="00424265">
            <w:pPr>
              <w:pStyle w:val="TableParagraph"/>
            </w:pPr>
          </w:p>
          <w:p w14:paraId="3E4BFB16" w14:textId="77777777" w:rsidR="00424265" w:rsidRDefault="00424265">
            <w:pPr>
              <w:pStyle w:val="TableParagraph"/>
            </w:pPr>
          </w:p>
          <w:p w14:paraId="03EC49AC" w14:textId="77777777" w:rsidR="00424265" w:rsidRDefault="00424265">
            <w:pPr>
              <w:pStyle w:val="TableParagraph"/>
            </w:pPr>
          </w:p>
          <w:p w14:paraId="1AD2F453" w14:textId="77777777" w:rsidR="00424265" w:rsidRDefault="00424265">
            <w:pPr>
              <w:pStyle w:val="TableParagraph"/>
              <w:spacing w:before="4"/>
              <w:rPr>
                <w:sz w:val="20"/>
              </w:rPr>
            </w:pPr>
          </w:p>
          <w:p w14:paraId="29F3C768" w14:textId="77777777" w:rsidR="00424265" w:rsidRDefault="006C2590">
            <w:pPr>
              <w:pStyle w:val="TableParagraph"/>
              <w:spacing w:before="1" w:line="278" w:lineRule="auto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Երրորդ մակարդակի վերակենդանացման բաժանմունքը հագեցած է կադրերով․</w:t>
            </w:r>
          </w:p>
        </w:tc>
        <w:tc>
          <w:tcPr>
            <w:tcW w:w="2743" w:type="dxa"/>
          </w:tcPr>
          <w:p w14:paraId="08359D8D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2,</w:t>
            </w:r>
            <w:r>
              <w:rPr>
                <w:spacing w:val="4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կետ 19,</w:t>
            </w:r>
          </w:p>
          <w:p w14:paraId="0BE9E99E" w14:textId="77777777" w:rsidR="00424265" w:rsidRDefault="006C2590">
            <w:pPr>
              <w:pStyle w:val="TableParagraph"/>
              <w:tabs>
                <w:tab w:val="left" w:pos="1454"/>
                <w:tab w:val="left" w:pos="2328"/>
              </w:tabs>
              <w:spacing w:before="5"/>
              <w:ind w:left="107"/>
              <w:rPr>
                <w:sz w:val="24"/>
                <w:szCs w:val="24"/>
              </w:rPr>
            </w:pPr>
            <w:r>
              <w:rPr>
                <w:w w:val="110"/>
                <w:sz w:val="20"/>
                <w:szCs w:val="20"/>
              </w:rPr>
              <w:t>ենթակետ</w:t>
            </w:r>
            <w:r>
              <w:rPr>
                <w:w w:val="110"/>
                <w:sz w:val="20"/>
                <w:szCs w:val="20"/>
              </w:rPr>
              <w:tab/>
              <w:t>19.2,</w:t>
            </w:r>
            <w:r>
              <w:rPr>
                <w:w w:val="110"/>
                <w:sz w:val="20"/>
                <w:szCs w:val="20"/>
              </w:rPr>
              <w:tab/>
            </w:r>
            <w:r>
              <w:rPr>
                <w:spacing w:val="-5"/>
                <w:w w:val="110"/>
                <w:sz w:val="24"/>
                <w:szCs w:val="24"/>
              </w:rPr>
              <w:t>ՀՀ</w:t>
            </w:r>
          </w:p>
          <w:p w14:paraId="27B3F923" w14:textId="77777777" w:rsidR="00424265" w:rsidRDefault="006C2590">
            <w:pPr>
              <w:pStyle w:val="TableParagraph"/>
              <w:spacing w:before="39"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3E698A08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  <w:shd w:val="clear" w:color="auto" w:fill="AEAAAA"/>
          </w:tcPr>
          <w:p w14:paraId="71E138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683B16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DDB35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DB337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7F52D4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7B494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F03F72A" w14:textId="77777777">
        <w:trPr>
          <w:trHeight w:val="2147"/>
        </w:trPr>
        <w:tc>
          <w:tcPr>
            <w:tcW w:w="905" w:type="dxa"/>
          </w:tcPr>
          <w:p w14:paraId="3DF8F00B" w14:textId="77777777" w:rsidR="00424265" w:rsidRDefault="00424265">
            <w:pPr>
              <w:pStyle w:val="TableParagraph"/>
            </w:pPr>
          </w:p>
          <w:p w14:paraId="121DB8FB" w14:textId="77777777" w:rsidR="00424265" w:rsidRDefault="00424265">
            <w:pPr>
              <w:pStyle w:val="TableParagraph"/>
            </w:pPr>
          </w:p>
          <w:p w14:paraId="194E26A4" w14:textId="77777777" w:rsidR="00424265" w:rsidRDefault="00424265">
            <w:pPr>
              <w:pStyle w:val="TableParagraph"/>
            </w:pPr>
          </w:p>
          <w:p w14:paraId="662D108E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9E11384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99.1</w:t>
            </w:r>
          </w:p>
        </w:tc>
        <w:tc>
          <w:tcPr>
            <w:tcW w:w="5820" w:type="dxa"/>
          </w:tcPr>
          <w:p w14:paraId="7AB6996C" w14:textId="77777777" w:rsidR="00424265" w:rsidRDefault="00424265">
            <w:pPr>
              <w:pStyle w:val="TableParagraph"/>
            </w:pPr>
          </w:p>
          <w:p w14:paraId="4A28C8B5" w14:textId="77777777" w:rsidR="00424265" w:rsidRDefault="00424265">
            <w:pPr>
              <w:pStyle w:val="TableParagraph"/>
            </w:pPr>
          </w:p>
          <w:p w14:paraId="19A8A6FE" w14:textId="77777777" w:rsidR="00424265" w:rsidRDefault="006C2590">
            <w:pPr>
              <w:pStyle w:val="TableParagraph"/>
              <w:spacing w:before="190" w:line="280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Բժիշկներ՝ համապատասխան հետդիպլոմային կրթությամբ և վերջին 5 տարվա ընթացքում վերապատրաստման առկայությամբ</w:t>
            </w:r>
          </w:p>
        </w:tc>
        <w:tc>
          <w:tcPr>
            <w:tcW w:w="2743" w:type="dxa"/>
          </w:tcPr>
          <w:p w14:paraId="761B0C93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06BE6D59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5275B23E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0843D6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D7E69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5B0AB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5ACD0B5" w14:textId="77777777" w:rsidR="00424265" w:rsidRDefault="00424265">
            <w:pPr>
              <w:pStyle w:val="TableParagraph"/>
            </w:pPr>
          </w:p>
          <w:p w14:paraId="11CF895F" w14:textId="77777777" w:rsidR="00424265" w:rsidRDefault="00424265">
            <w:pPr>
              <w:pStyle w:val="TableParagraph"/>
            </w:pPr>
          </w:p>
          <w:p w14:paraId="61D5BE47" w14:textId="77777777" w:rsidR="00424265" w:rsidRDefault="00424265">
            <w:pPr>
              <w:pStyle w:val="TableParagraph"/>
            </w:pPr>
          </w:p>
          <w:p w14:paraId="5FF18F8B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11CBAF6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563D45AF" w14:textId="77777777" w:rsidR="00424265" w:rsidRDefault="00424265">
            <w:pPr>
              <w:pStyle w:val="TableParagraph"/>
            </w:pPr>
          </w:p>
          <w:p w14:paraId="07A72E02" w14:textId="77777777" w:rsidR="00424265" w:rsidRDefault="00424265">
            <w:pPr>
              <w:pStyle w:val="TableParagraph"/>
            </w:pPr>
          </w:p>
          <w:p w14:paraId="339CB7A1" w14:textId="77777777" w:rsidR="00424265" w:rsidRDefault="00424265">
            <w:pPr>
              <w:pStyle w:val="TableParagraph"/>
            </w:pPr>
          </w:p>
          <w:p w14:paraId="1E3D581C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3269DBA0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221B5E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7C01088" w14:textId="77777777">
        <w:trPr>
          <w:trHeight w:val="805"/>
        </w:trPr>
        <w:tc>
          <w:tcPr>
            <w:tcW w:w="905" w:type="dxa"/>
          </w:tcPr>
          <w:p w14:paraId="262DCA5F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45B95642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99.2</w:t>
            </w:r>
          </w:p>
        </w:tc>
        <w:tc>
          <w:tcPr>
            <w:tcW w:w="5820" w:type="dxa"/>
          </w:tcPr>
          <w:p w14:paraId="722F0135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104E494A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265E5940" w14:textId="77777777" w:rsidR="00424265" w:rsidRDefault="006C2590">
            <w:pPr>
              <w:pStyle w:val="TableParagraph"/>
              <w:tabs>
                <w:tab w:val="left" w:pos="2174"/>
              </w:tabs>
              <w:spacing w:before="24" w:line="280" w:lineRule="auto"/>
              <w:ind w:left="107" w:right="9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10"/>
                <w:sz w:val="20"/>
                <w:szCs w:val="20"/>
              </w:rPr>
              <w:t>2002 թվականի դեկտեմբերի</w:t>
            </w:r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</w:t>
            </w:r>
          </w:p>
          <w:p w14:paraId="0C92BD07" w14:textId="77777777" w:rsidR="00424265" w:rsidRDefault="006C2590">
            <w:pPr>
              <w:pStyle w:val="TableParagraph"/>
              <w:tabs>
                <w:tab w:val="left" w:pos="726"/>
                <w:tab w:val="left" w:pos="1871"/>
              </w:tabs>
              <w:spacing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N</w:t>
            </w:r>
            <w:r>
              <w:rPr>
                <w:w w:val="105"/>
                <w:sz w:val="20"/>
                <w:szCs w:val="20"/>
              </w:rPr>
              <w:tab/>
              <w:t>1936-Ն</w:t>
            </w:r>
            <w:r>
              <w:rPr>
                <w:w w:val="105"/>
                <w:sz w:val="20"/>
                <w:szCs w:val="20"/>
              </w:rPr>
              <w:tab/>
              <w:t>որոշում,</w:t>
            </w:r>
          </w:p>
        </w:tc>
        <w:tc>
          <w:tcPr>
            <w:tcW w:w="710" w:type="dxa"/>
          </w:tcPr>
          <w:p w14:paraId="746A61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03203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9B029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357CD4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0D029C9F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83F3DCE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6D32CA98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509323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5E470D44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2C0D8406" w14:textId="77777777">
        <w:trPr>
          <w:trHeight w:val="1343"/>
        </w:trPr>
        <w:tc>
          <w:tcPr>
            <w:tcW w:w="905" w:type="dxa"/>
          </w:tcPr>
          <w:p w14:paraId="66D4DE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0F580F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4053214E" w14:textId="77777777" w:rsidR="00424265" w:rsidRDefault="006C2590">
            <w:pPr>
              <w:pStyle w:val="TableParagraph"/>
              <w:spacing w:before="26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2, կետ 99.3, ՀՀ</w:t>
            </w:r>
          </w:p>
          <w:p w14:paraId="50318D18" w14:textId="77777777" w:rsidR="00424265" w:rsidRDefault="006C2590">
            <w:pPr>
              <w:pStyle w:val="TableParagraph"/>
              <w:spacing w:before="9" w:line="268" w:lineRule="exact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որոշման Հավելված  N 5 կետ</w:t>
            </w:r>
            <w:r>
              <w:rPr>
                <w:spacing w:val="18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18</w:t>
            </w:r>
          </w:p>
        </w:tc>
        <w:tc>
          <w:tcPr>
            <w:tcW w:w="710" w:type="dxa"/>
          </w:tcPr>
          <w:p w14:paraId="17FEB0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0D195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63C7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5E93B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1F9FCB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504617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EBF672A" w14:textId="77777777">
        <w:trPr>
          <w:trHeight w:val="2147"/>
        </w:trPr>
        <w:tc>
          <w:tcPr>
            <w:tcW w:w="905" w:type="dxa"/>
          </w:tcPr>
          <w:p w14:paraId="1D8EA9C2" w14:textId="77777777" w:rsidR="00424265" w:rsidRDefault="00424265">
            <w:pPr>
              <w:pStyle w:val="TableParagraph"/>
            </w:pPr>
          </w:p>
          <w:p w14:paraId="05132736" w14:textId="77777777" w:rsidR="00424265" w:rsidRDefault="00424265">
            <w:pPr>
              <w:pStyle w:val="TableParagraph"/>
            </w:pPr>
          </w:p>
          <w:p w14:paraId="4AD3EAC7" w14:textId="77777777" w:rsidR="00424265" w:rsidRDefault="00424265">
            <w:pPr>
              <w:pStyle w:val="TableParagraph"/>
            </w:pPr>
          </w:p>
          <w:p w14:paraId="3EE2BBEB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1B50083B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99.3</w:t>
            </w:r>
          </w:p>
        </w:tc>
        <w:tc>
          <w:tcPr>
            <w:tcW w:w="5820" w:type="dxa"/>
          </w:tcPr>
          <w:p w14:paraId="68587B73" w14:textId="77777777" w:rsidR="00424265" w:rsidRDefault="00424265">
            <w:pPr>
              <w:pStyle w:val="TableParagraph"/>
            </w:pPr>
          </w:p>
          <w:p w14:paraId="2584D793" w14:textId="77777777" w:rsidR="00424265" w:rsidRDefault="00424265">
            <w:pPr>
              <w:pStyle w:val="TableParagraph"/>
            </w:pPr>
          </w:p>
          <w:p w14:paraId="744EF259" w14:textId="77777777" w:rsidR="00424265" w:rsidRDefault="00424265">
            <w:pPr>
              <w:pStyle w:val="TableParagraph"/>
            </w:pPr>
          </w:p>
          <w:p w14:paraId="13B43945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0405C624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Ինժեներ-տեխնիկ</w:t>
            </w:r>
          </w:p>
        </w:tc>
        <w:tc>
          <w:tcPr>
            <w:tcW w:w="2743" w:type="dxa"/>
          </w:tcPr>
          <w:p w14:paraId="6C8EFDC9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44AAF664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6DBB233B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3F4384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C3FC6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5A90A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091169" w14:textId="77777777" w:rsidR="00424265" w:rsidRDefault="00424265">
            <w:pPr>
              <w:pStyle w:val="TableParagraph"/>
            </w:pPr>
          </w:p>
          <w:p w14:paraId="63EDC3F5" w14:textId="77777777" w:rsidR="00424265" w:rsidRDefault="00424265">
            <w:pPr>
              <w:pStyle w:val="TableParagraph"/>
            </w:pPr>
          </w:p>
          <w:p w14:paraId="33836D8A" w14:textId="77777777" w:rsidR="00424265" w:rsidRDefault="00424265">
            <w:pPr>
              <w:pStyle w:val="TableParagraph"/>
            </w:pPr>
          </w:p>
          <w:p w14:paraId="540E1150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3ABAFD29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28ED23B" w14:textId="77777777" w:rsidR="00424265" w:rsidRDefault="00424265">
            <w:pPr>
              <w:pStyle w:val="TableParagraph"/>
            </w:pPr>
          </w:p>
          <w:p w14:paraId="2C23EE16" w14:textId="77777777" w:rsidR="00424265" w:rsidRDefault="00424265">
            <w:pPr>
              <w:pStyle w:val="TableParagraph"/>
            </w:pPr>
          </w:p>
          <w:p w14:paraId="797194DC" w14:textId="77777777" w:rsidR="00424265" w:rsidRDefault="00424265">
            <w:pPr>
              <w:pStyle w:val="TableParagraph"/>
            </w:pPr>
          </w:p>
          <w:p w14:paraId="1568B815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6D6AB05A" w14:textId="77777777" w:rsidR="00424265" w:rsidRDefault="006C2590">
            <w:pPr>
              <w:pStyle w:val="TableParagraph"/>
              <w:ind w:right="109"/>
              <w:jc w:val="right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30FC6B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F7DD166" w14:textId="77777777">
        <w:trPr>
          <w:trHeight w:val="3755"/>
        </w:trPr>
        <w:tc>
          <w:tcPr>
            <w:tcW w:w="905" w:type="dxa"/>
          </w:tcPr>
          <w:p w14:paraId="6FE5A719" w14:textId="77777777" w:rsidR="00424265" w:rsidRDefault="00424265">
            <w:pPr>
              <w:pStyle w:val="TableParagraph"/>
            </w:pPr>
          </w:p>
          <w:p w14:paraId="5848590D" w14:textId="77777777" w:rsidR="00424265" w:rsidRDefault="00424265">
            <w:pPr>
              <w:pStyle w:val="TableParagraph"/>
            </w:pPr>
          </w:p>
          <w:p w14:paraId="6A8D2202" w14:textId="77777777" w:rsidR="00424265" w:rsidRDefault="00424265">
            <w:pPr>
              <w:pStyle w:val="TableParagraph"/>
            </w:pPr>
          </w:p>
          <w:p w14:paraId="435EA235" w14:textId="77777777" w:rsidR="00424265" w:rsidRDefault="00424265">
            <w:pPr>
              <w:pStyle w:val="TableParagraph"/>
            </w:pPr>
          </w:p>
          <w:p w14:paraId="2081B248" w14:textId="77777777" w:rsidR="00424265" w:rsidRDefault="00424265">
            <w:pPr>
              <w:pStyle w:val="TableParagraph"/>
            </w:pPr>
          </w:p>
          <w:p w14:paraId="2AA144A2" w14:textId="77777777" w:rsidR="00424265" w:rsidRDefault="00424265">
            <w:pPr>
              <w:pStyle w:val="TableParagraph"/>
            </w:pPr>
          </w:p>
          <w:p w14:paraId="07D2B17A" w14:textId="77777777" w:rsidR="00424265" w:rsidRDefault="00424265">
            <w:pPr>
              <w:pStyle w:val="TableParagraph"/>
              <w:spacing w:before="9"/>
              <w:rPr>
                <w:sz w:val="21"/>
              </w:rPr>
            </w:pPr>
          </w:p>
          <w:p w14:paraId="38EF58C2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100.</w:t>
            </w:r>
          </w:p>
        </w:tc>
        <w:tc>
          <w:tcPr>
            <w:tcW w:w="5820" w:type="dxa"/>
          </w:tcPr>
          <w:p w14:paraId="512CD03C" w14:textId="77777777" w:rsidR="00424265" w:rsidRDefault="00424265">
            <w:pPr>
              <w:pStyle w:val="TableParagraph"/>
            </w:pPr>
          </w:p>
          <w:p w14:paraId="3F3D6BC2" w14:textId="77777777" w:rsidR="00424265" w:rsidRDefault="00424265">
            <w:pPr>
              <w:pStyle w:val="TableParagraph"/>
            </w:pPr>
          </w:p>
          <w:p w14:paraId="325BC2C6" w14:textId="77777777" w:rsidR="00424265" w:rsidRDefault="00424265">
            <w:pPr>
              <w:pStyle w:val="TableParagraph"/>
            </w:pPr>
          </w:p>
          <w:p w14:paraId="054C02D8" w14:textId="77777777" w:rsidR="00424265" w:rsidRDefault="00424265">
            <w:pPr>
              <w:pStyle w:val="TableParagraph"/>
            </w:pPr>
          </w:p>
          <w:p w14:paraId="5015D4EF" w14:textId="77777777" w:rsidR="00424265" w:rsidRDefault="00424265">
            <w:pPr>
              <w:pStyle w:val="TableParagraph"/>
              <w:spacing w:before="1"/>
              <w:rPr>
                <w:sz w:val="19"/>
              </w:rPr>
            </w:pPr>
          </w:p>
          <w:p w14:paraId="7096C510" w14:textId="77777777" w:rsidR="00424265" w:rsidRDefault="006C2590">
            <w:pPr>
              <w:pStyle w:val="TableParagraph"/>
              <w:spacing w:line="280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Արյան բաղադրամասերի փոխներարկումը կատարվում է ռեցիպիենտի կամ նրա օրինական ներկայացուցչի գրավոր համաձայնությամբ` ռեցիպիենտի ծանուցման հաստատված ձևի կամ բժշկական խորհրդակցության (կոնսիլիումի) արդյունքում ընդունված որոշմամբ։ *Նշում 10</w:t>
            </w:r>
          </w:p>
        </w:tc>
        <w:tc>
          <w:tcPr>
            <w:tcW w:w="2743" w:type="dxa"/>
          </w:tcPr>
          <w:p w14:paraId="6312FAC2" w14:textId="77777777" w:rsidR="00424265" w:rsidRDefault="006C2590">
            <w:pPr>
              <w:pStyle w:val="TableParagraph"/>
              <w:tabs>
                <w:tab w:val="left" w:pos="818"/>
                <w:tab w:val="left" w:pos="1215"/>
                <w:tab w:val="left" w:pos="1664"/>
                <w:tab w:val="left" w:pos="1827"/>
                <w:tab w:val="left" w:pos="2181"/>
                <w:tab w:val="left" w:pos="2514"/>
              </w:tabs>
              <w:spacing w:before="24" w:line="280" w:lineRule="auto"/>
              <w:ind w:left="107" w:right="9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«Մարդու արյան և դրա բաղադրամասերի դոնորության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95"/>
                <w:sz w:val="20"/>
                <w:szCs w:val="20"/>
              </w:rPr>
              <w:t xml:space="preserve">և </w:t>
            </w:r>
            <w:r>
              <w:rPr>
                <w:w w:val="105"/>
                <w:sz w:val="20"/>
                <w:szCs w:val="20"/>
              </w:rPr>
              <w:t>փոխներարկումային բժշկական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օգնության </w:t>
            </w:r>
            <w:r>
              <w:rPr>
                <w:w w:val="105"/>
                <w:sz w:val="20"/>
                <w:szCs w:val="20"/>
              </w:rPr>
              <w:t>մասին» օրենք, հոդված 27, մաս 5, Առողջապահության նախարարի 2018 թվականի հոկտեմբերի 18-ի N 22-Ն հրաման, Հավելված,  կետ 7,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Առողջապահության </w:t>
            </w:r>
            <w:r>
              <w:rPr>
                <w:w w:val="105"/>
                <w:sz w:val="20"/>
                <w:szCs w:val="20"/>
              </w:rPr>
              <w:t>նախարարի 2012 թվականի հունվարի</w:t>
            </w:r>
            <w:r>
              <w:rPr>
                <w:w w:val="105"/>
                <w:sz w:val="20"/>
                <w:szCs w:val="20"/>
              </w:rPr>
              <w:tab/>
              <w:t>24-ի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  <w:t>N</w:t>
            </w:r>
            <w:r>
              <w:rPr>
                <w:w w:val="105"/>
                <w:sz w:val="20"/>
                <w:szCs w:val="20"/>
              </w:rPr>
              <w:tab/>
              <w:t>02-Ն</w:t>
            </w:r>
          </w:p>
          <w:p w14:paraId="6A2ADFBB" w14:textId="77777777" w:rsidR="00424265" w:rsidRDefault="006C2590">
            <w:pPr>
              <w:pStyle w:val="TableParagraph"/>
              <w:spacing w:line="213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հրաման, Հավելված 15:</w:t>
            </w:r>
          </w:p>
        </w:tc>
        <w:tc>
          <w:tcPr>
            <w:tcW w:w="710" w:type="dxa"/>
          </w:tcPr>
          <w:p w14:paraId="09D601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20142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68F5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6A37C8D" w14:textId="77777777" w:rsidR="00424265" w:rsidRDefault="00424265">
            <w:pPr>
              <w:pStyle w:val="TableParagraph"/>
            </w:pPr>
          </w:p>
          <w:p w14:paraId="18EDF202" w14:textId="77777777" w:rsidR="00424265" w:rsidRDefault="00424265">
            <w:pPr>
              <w:pStyle w:val="TableParagraph"/>
            </w:pPr>
          </w:p>
          <w:p w14:paraId="7B6A06D2" w14:textId="77777777" w:rsidR="00424265" w:rsidRDefault="00424265">
            <w:pPr>
              <w:pStyle w:val="TableParagraph"/>
            </w:pPr>
          </w:p>
          <w:p w14:paraId="2D94AD29" w14:textId="77777777" w:rsidR="00424265" w:rsidRDefault="00424265">
            <w:pPr>
              <w:pStyle w:val="TableParagraph"/>
            </w:pPr>
          </w:p>
          <w:p w14:paraId="3BC3D5F0" w14:textId="77777777" w:rsidR="00424265" w:rsidRDefault="00424265">
            <w:pPr>
              <w:pStyle w:val="TableParagraph"/>
            </w:pPr>
          </w:p>
          <w:p w14:paraId="62F31C12" w14:textId="77777777" w:rsidR="00424265" w:rsidRDefault="00424265">
            <w:pPr>
              <w:pStyle w:val="TableParagraph"/>
            </w:pPr>
          </w:p>
          <w:p w14:paraId="2388CE1C" w14:textId="77777777" w:rsidR="00424265" w:rsidRDefault="00424265">
            <w:pPr>
              <w:pStyle w:val="TableParagraph"/>
              <w:spacing w:before="9"/>
              <w:rPr>
                <w:sz w:val="21"/>
              </w:rPr>
            </w:pPr>
          </w:p>
          <w:p w14:paraId="5257CD68" w14:textId="77777777" w:rsidR="00424265" w:rsidRDefault="006C2590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D6FE254" w14:textId="77777777" w:rsidR="00424265" w:rsidRDefault="00424265">
            <w:pPr>
              <w:pStyle w:val="TableParagraph"/>
            </w:pPr>
          </w:p>
          <w:p w14:paraId="184A784D" w14:textId="77777777" w:rsidR="00424265" w:rsidRDefault="00424265">
            <w:pPr>
              <w:pStyle w:val="TableParagraph"/>
            </w:pPr>
          </w:p>
          <w:p w14:paraId="7BF5D5E5" w14:textId="77777777" w:rsidR="00424265" w:rsidRDefault="00424265">
            <w:pPr>
              <w:pStyle w:val="TableParagraph"/>
            </w:pPr>
          </w:p>
          <w:p w14:paraId="211BADAD" w14:textId="77777777" w:rsidR="00424265" w:rsidRDefault="00424265">
            <w:pPr>
              <w:pStyle w:val="TableParagraph"/>
            </w:pPr>
          </w:p>
          <w:p w14:paraId="3DE28683" w14:textId="77777777" w:rsidR="00424265" w:rsidRDefault="00424265">
            <w:pPr>
              <w:pStyle w:val="TableParagraph"/>
            </w:pPr>
          </w:p>
          <w:p w14:paraId="364F2010" w14:textId="77777777" w:rsidR="00424265" w:rsidRDefault="00424265">
            <w:pPr>
              <w:pStyle w:val="TableParagraph"/>
              <w:spacing w:before="1"/>
              <w:rPr>
                <w:sz w:val="32"/>
              </w:rPr>
            </w:pPr>
          </w:p>
          <w:p w14:paraId="148DE2CD" w14:textId="77777777" w:rsidR="00424265" w:rsidRDefault="006C2590">
            <w:pPr>
              <w:pStyle w:val="TableParagraph"/>
              <w:spacing w:before="1" w:line="280" w:lineRule="auto"/>
              <w:ind w:left="336" w:right="163" w:hanging="15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 դիտողական</w:t>
            </w:r>
          </w:p>
        </w:tc>
        <w:tc>
          <w:tcPr>
            <w:tcW w:w="1418" w:type="dxa"/>
          </w:tcPr>
          <w:p w14:paraId="224295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872B6CD" w14:textId="77777777">
        <w:trPr>
          <w:trHeight w:val="1878"/>
        </w:trPr>
        <w:tc>
          <w:tcPr>
            <w:tcW w:w="905" w:type="dxa"/>
          </w:tcPr>
          <w:p w14:paraId="48D73A61" w14:textId="77777777" w:rsidR="00424265" w:rsidRDefault="00424265">
            <w:pPr>
              <w:pStyle w:val="TableParagraph"/>
            </w:pPr>
          </w:p>
          <w:p w14:paraId="03E76CB0" w14:textId="77777777" w:rsidR="00424265" w:rsidRDefault="00424265">
            <w:pPr>
              <w:pStyle w:val="TableParagraph"/>
            </w:pPr>
          </w:p>
          <w:p w14:paraId="6041606C" w14:textId="77777777" w:rsidR="00424265" w:rsidRDefault="00424265">
            <w:pPr>
              <w:pStyle w:val="TableParagraph"/>
              <w:spacing w:before="2"/>
              <w:rPr>
                <w:sz w:val="28"/>
              </w:rPr>
            </w:pPr>
          </w:p>
          <w:p w14:paraId="471CE9D3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101.</w:t>
            </w:r>
          </w:p>
        </w:tc>
        <w:tc>
          <w:tcPr>
            <w:tcW w:w="5820" w:type="dxa"/>
          </w:tcPr>
          <w:p w14:paraId="3B430E48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1687B6B4" w14:textId="77777777" w:rsidR="00424265" w:rsidRDefault="006C2590">
            <w:pPr>
              <w:pStyle w:val="TableParagraph"/>
              <w:spacing w:line="280" w:lineRule="auto"/>
              <w:ind w:left="107" w:right="93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Արյան բաղադրամասերի փոխներարկումն առանց ռեցիպիենտի տեղեկացված համաձայնության կատարվում է, երբ ռեցիպիենտի կյանքը վտանգված է և նրա ֆիզիկական կամ հոգեկան վիճակը թույլ չի տալիս տրամադրել տեղեկացված համաձայնություն:</w:t>
            </w:r>
          </w:p>
        </w:tc>
        <w:tc>
          <w:tcPr>
            <w:tcW w:w="2743" w:type="dxa"/>
          </w:tcPr>
          <w:p w14:paraId="6F78C2FF" w14:textId="77777777" w:rsidR="00424265" w:rsidRDefault="006C2590">
            <w:pPr>
              <w:pStyle w:val="TableParagraph"/>
              <w:tabs>
                <w:tab w:val="left" w:pos="1664"/>
                <w:tab w:val="left" w:pos="2514"/>
              </w:tabs>
              <w:spacing w:before="26" w:line="280" w:lineRule="auto"/>
              <w:ind w:left="107" w:right="93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«Մարդու արյան և դրա բաղադրամասերի դոնորության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95"/>
                <w:sz w:val="20"/>
                <w:szCs w:val="20"/>
              </w:rPr>
              <w:t xml:space="preserve">և </w:t>
            </w:r>
            <w:r>
              <w:rPr>
                <w:w w:val="105"/>
                <w:sz w:val="20"/>
                <w:szCs w:val="20"/>
              </w:rPr>
              <w:t>փոխներարկումային բժշկական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օգնության </w:t>
            </w:r>
            <w:r>
              <w:rPr>
                <w:w w:val="105"/>
                <w:sz w:val="20"/>
                <w:szCs w:val="20"/>
              </w:rPr>
              <w:t>մասին» օրենք, հոդված</w:t>
            </w:r>
            <w:r>
              <w:rPr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27,</w:t>
            </w:r>
          </w:p>
          <w:p w14:paraId="06DDA5E7" w14:textId="77777777" w:rsidR="00424265" w:rsidRDefault="006C2590">
            <w:pPr>
              <w:pStyle w:val="TableParagraph"/>
              <w:spacing w:line="218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մաս 6, կետ 1:</w:t>
            </w:r>
          </w:p>
        </w:tc>
        <w:tc>
          <w:tcPr>
            <w:tcW w:w="710" w:type="dxa"/>
          </w:tcPr>
          <w:p w14:paraId="00324C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4B69C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C9F54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69B9F1" w14:textId="77777777" w:rsidR="00424265" w:rsidRDefault="00424265">
            <w:pPr>
              <w:pStyle w:val="TableParagraph"/>
            </w:pPr>
          </w:p>
          <w:p w14:paraId="0E0F2640" w14:textId="77777777" w:rsidR="00424265" w:rsidRDefault="00424265">
            <w:pPr>
              <w:pStyle w:val="TableParagraph"/>
            </w:pPr>
          </w:p>
          <w:p w14:paraId="763B149A" w14:textId="77777777" w:rsidR="00424265" w:rsidRDefault="00424265">
            <w:pPr>
              <w:pStyle w:val="TableParagraph"/>
              <w:spacing w:before="2"/>
              <w:rPr>
                <w:sz w:val="28"/>
              </w:rPr>
            </w:pPr>
          </w:p>
          <w:p w14:paraId="5392505B" w14:textId="77777777" w:rsidR="00424265" w:rsidRDefault="006C2590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F218901" w14:textId="77777777" w:rsidR="00424265" w:rsidRDefault="00424265">
            <w:pPr>
              <w:pStyle w:val="TableParagraph"/>
            </w:pPr>
          </w:p>
          <w:p w14:paraId="3491ABF4" w14:textId="77777777" w:rsidR="00424265" w:rsidRDefault="00424265">
            <w:pPr>
              <w:pStyle w:val="TableParagraph"/>
            </w:pPr>
          </w:p>
          <w:p w14:paraId="537E7925" w14:textId="77777777" w:rsidR="00424265" w:rsidRDefault="00424265">
            <w:pPr>
              <w:pStyle w:val="TableParagraph"/>
              <w:spacing w:before="2"/>
              <w:rPr>
                <w:sz w:val="28"/>
              </w:rPr>
            </w:pPr>
          </w:p>
          <w:p w14:paraId="35FA618D" w14:textId="77777777" w:rsidR="00424265" w:rsidRDefault="006C2590">
            <w:pPr>
              <w:pStyle w:val="TableParagraph"/>
              <w:ind w:right="110"/>
              <w:jc w:val="right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617D21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D0FE670" w14:textId="77777777">
        <w:trPr>
          <w:trHeight w:val="806"/>
        </w:trPr>
        <w:tc>
          <w:tcPr>
            <w:tcW w:w="905" w:type="dxa"/>
          </w:tcPr>
          <w:p w14:paraId="03DBA2AE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1BFC9646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102.</w:t>
            </w:r>
          </w:p>
        </w:tc>
        <w:tc>
          <w:tcPr>
            <w:tcW w:w="5820" w:type="dxa"/>
          </w:tcPr>
          <w:p w14:paraId="441DC396" w14:textId="77777777" w:rsidR="00424265" w:rsidRDefault="006C2590">
            <w:pPr>
              <w:pStyle w:val="TableParagraph"/>
              <w:tabs>
                <w:tab w:val="left" w:pos="1667"/>
                <w:tab w:val="left" w:pos="2348"/>
                <w:tab w:val="left" w:pos="3029"/>
                <w:tab w:val="left" w:pos="4316"/>
              </w:tabs>
              <w:spacing w:before="26" w:line="278" w:lineRule="auto"/>
              <w:ind w:left="107" w:right="9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Ռեցիպիենտի</w:t>
            </w:r>
            <w:r>
              <w:rPr>
                <w:w w:val="105"/>
                <w:sz w:val="20"/>
                <w:szCs w:val="20"/>
              </w:rPr>
              <w:tab/>
              <w:t>կամ</w:t>
            </w:r>
            <w:r>
              <w:rPr>
                <w:w w:val="105"/>
                <w:sz w:val="20"/>
                <w:szCs w:val="20"/>
              </w:rPr>
              <w:tab/>
              <w:t>նրա</w:t>
            </w:r>
            <w:r>
              <w:rPr>
                <w:w w:val="105"/>
                <w:sz w:val="20"/>
                <w:szCs w:val="20"/>
              </w:rPr>
              <w:tab/>
              <w:t>օրինական</w:t>
            </w:r>
            <w:r>
              <w:rPr>
                <w:w w:val="105"/>
                <w:sz w:val="20"/>
                <w:szCs w:val="20"/>
              </w:rPr>
              <w:tab/>
              <w:t>ներկայացուցչի տեղեկացված համաձայնության բացակայության</w:t>
            </w:r>
            <w:r>
              <w:rPr>
                <w:spacing w:val="21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դեպքում,</w:t>
            </w:r>
          </w:p>
          <w:p w14:paraId="44E52842" w14:textId="77777777" w:rsidR="00424265" w:rsidRDefault="006C2590">
            <w:pPr>
              <w:pStyle w:val="TableParagraph"/>
              <w:spacing w:before="2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եթե  բժշկական  միջամտությունը   հետաձգման   ենթակա չէ,</w:t>
            </w:r>
          </w:p>
        </w:tc>
        <w:tc>
          <w:tcPr>
            <w:tcW w:w="2743" w:type="dxa"/>
          </w:tcPr>
          <w:p w14:paraId="264652DB" w14:textId="77777777" w:rsidR="00424265" w:rsidRDefault="006C2590">
            <w:pPr>
              <w:pStyle w:val="TableParagraph"/>
              <w:spacing w:before="26" w:line="278" w:lineRule="auto"/>
              <w:ind w:left="107" w:right="9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«Մարդու արյան և դրա բաղադրամասերի</w:t>
            </w:r>
          </w:p>
          <w:p w14:paraId="72E55E18" w14:textId="77777777" w:rsidR="00424265" w:rsidRDefault="006C2590">
            <w:pPr>
              <w:pStyle w:val="TableParagraph"/>
              <w:tabs>
                <w:tab w:val="left" w:pos="2514"/>
              </w:tabs>
              <w:spacing w:before="2"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դոնորության</w:t>
            </w:r>
            <w:r>
              <w:rPr>
                <w:sz w:val="20"/>
                <w:szCs w:val="20"/>
              </w:rPr>
              <w:tab/>
              <w:t>և</w:t>
            </w:r>
          </w:p>
        </w:tc>
        <w:tc>
          <w:tcPr>
            <w:tcW w:w="710" w:type="dxa"/>
          </w:tcPr>
          <w:p w14:paraId="6457A3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13964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1BFA7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85F71C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7E6594BB" w14:textId="77777777" w:rsidR="00424265" w:rsidRDefault="006C2590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A07C68B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375878AC" w14:textId="77777777" w:rsidR="00424265" w:rsidRDefault="006C2590">
            <w:pPr>
              <w:pStyle w:val="TableParagraph"/>
              <w:ind w:right="110"/>
              <w:jc w:val="right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581A1E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660858C3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3F564B9D" w14:textId="77777777">
        <w:trPr>
          <w:trHeight w:val="2416"/>
        </w:trPr>
        <w:tc>
          <w:tcPr>
            <w:tcW w:w="905" w:type="dxa"/>
          </w:tcPr>
          <w:p w14:paraId="694217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27837128" w14:textId="77777777" w:rsidR="00424265" w:rsidRDefault="006C2590">
            <w:pPr>
              <w:pStyle w:val="TableParagraph"/>
              <w:spacing w:before="26" w:line="280" w:lineRule="auto"/>
              <w:ind w:left="107" w:right="92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փոխներարկումային բժշկական օգնության վերաբերյալ որոշումը կայացվում է բժշկական խորհրդակցության (կոնսիլիումի), իսկ դրա անհնարինության դեպքում` բժշկի կողմից` համապատասխան գրառում կատարելով բժշկական փաստաթղթերում:</w:t>
            </w:r>
          </w:p>
        </w:tc>
        <w:tc>
          <w:tcPr>
            <w:tcW w:w="2743" w:type="dxa"/>
          </w:tcPr>
          <w:p w14:paraId="7898E31F" w14:textId="77777777" w:rsidR="00424265" w:rsidRDefault="006C2590">
            <w:pPr>
              <w:pStyle w:val="TableParagraph"/>
              <w:tabs>
                <w:tab w:val="left" w:pos="1664"/>
              </w:tabs>
              <w:spacing w:before="26" w:line="280" w:lineRule="auto"/>
              <w:ind w:left="107" w:right="93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փոխներարկումային բժշկական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օգնության </w:t>
            </w:r>
            <w:r>
              <w:rPr>
                <w:w w:val="105"/>
                <w:sz w:val="20"/>
                <w:szCs w:val="20"/>
              </w:rPr>
              <w:t>մասին» օրենք, հոդված 27, մաս 6, կետ 1, կետ 2,</w:t>
            </w:r>
            <w:r>
              <w:rPr>
                <w:spacing w:val="50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մաս</w:t>
            </w:r>
          </w:p>
          <w:p w14:paraId="1C4E0311" w14:textId="77777777" w:rsidR="00424265" w:rsidRDefault="006C2590">
            <w:pPr>
              <w:pStyle w:val="TableParagraph"/>
              <w:tabs>
                <w:tab w:val="left" w:pos="818"/>
              </w:tabs>
              <w:spacing w:line="280" w:lineRule="auto"/>
              <w:ind w:left="107" w:right="92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7,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Առողջապահության </w:t>
            </w:r>
            <w:r>
              <w:rPr>
                <w:w w:val="105"/>
                <w:sz w:val="20"/>
                <w:szCs w:val="20"/>
              </w:rPr>
              <w:t>նախարարի 2018 թվականի հոկտեմբերի 18-ի N 22-Ն հրաման, Հավելված,</w:t>
            </w:r>
            <w:r>
              <w:rPr>
                <w:spacing w:val="25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կետ</w:t>
            </w:r>
          </w:p>
          <w:p w14:paraId="77D85EBE" w14:textId="77777777" w:rsidR="00424265" w:rsidRDefault="006C2590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7:</w:t>
            </w:r>
          </w:p>
        </w:tc>
        <w:tc>
          <w:tcPr>
            <w:tcW w:w="710" w:type="dxa"/>
          </w:tcPr>
          <w:p w14:paraId="42B788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5F78D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4F5FA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B97ED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0E85AB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3920ED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AE6958C" w14:textId="77777777">
        <w:trPr>
          <w:trHeight w:val="2685"/>
        </w:trPr>
        <w:tc>
          <w:tcPr>
            <w:tcW w:w="905" w:type="dxa"/>
          </w:tcPr>
          <w:p w14:paraId="6C9F9DEC" w14:textId="77777777" w:rsidR="00424265" w:rsidRDefault="00424265">
            <w:pPr>
              <w:pStyle w:val="TableParagraph"/>
            </w:pPr>
          </w:p>
          <w:p w14:paraId="427A6969" w14:textId="77777777" w:rsidR="00424265" w:rsidRDefault="00424265">
            <w:pPr>
              <w:pStyle w:val="TableParagraph"/>
            </w:pPr>
          </w:p>
          <w:p w14:paraId="6D2AB297" w14:textId="77777777" w:rsidR="00424265" w:rsidRDefault="00424265">
            <w:pPr>
              <w:pStyle w:val="TableParagraph"/>
            </w:pPr>
          </w:p>
          <w:p w14:paraId="1A1235B5" w14:textId="77777777" w:rsidR="00424265" w:rsidRDefault="00424265">
            <w:pPr>
              <w:pStyle w:val="TableParagraph"/>
            </w:pPr>
          </w:p>
          <w:p w14:paraId="47A31521" w14:textId="77777777" w:rsidR="00424265" w:rsidRDefault="00424265">
            <w:pPr>
              <w:pStyle w:val="TableParagraph"/>
              <w:spacing w:before="1"/>
              <w:rPr>
                <w:sz w:val="19"/>
              </w:rPr>
            </w:pPr>
          </w:p>
          <w:p w14:paraId="566E6B8D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103.</w:t>
            </w:r>
          </w:p>
        </w:tc>
        <w:tc>
          <w:tcPr>
            <w:tcW w:w="5820" w:type="dxa"/>
          </w:tcPr>
          <w:p w14:paraId="6520F4E2" w14:textId="77777777" w:rsidR="00424265" w:rsidRDefault="00424265">
            <w:pPr>
              <w:pStyle w:val="TableParagraph"/>
            </w:pPr>
          </w:p>
          <w:p w14:paraId="3C5F7B30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3605A84B" w14:textId="77777777" w:rsidR="00424265" w:rsidRDefault="006C2590">
            <w:pPr>
              <w:pStyle w:val="TableParagraph"/>
              <w:spacing w:before="1" w:line="280" w:lineRule="auto"/>
              <w:ind w:left="107" w:right="92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Արյան բաղադրամասերի փոխներարկման հիմնավորումից հետո բժիշկը լրացնում է արյան բաղադրամասերի հաստատված ձևի պահանջագիրը, որը ներկայացվում է արյան բաղադրամասերի պատրաստմամբ և պահպանմամբ զբաղվող լիցենզավորված բժշկական կազմակերպություն:</w:t>
            </w:r>
          </w:p>
          <w:p w14:paraId="12162682" w14:textId="77777777" w:rsidR="00424265" w:rsidRDefault="006C2590">
            <w:pPr>
              <w:pStyle w:val="TableParagraph"/>
              <w:spacing w:line="226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*Նշում 11</w:t>
            </w:r>
          </w:p>
        </w:tc>
        <w:tc>
          <w:tcPr>
            <w:tcW w:w="2743" w:type="dxa"/>
          </w:tcPr>
          <w:p w14:paraId="76CFF3DC" w14:textId="77777777" w:rsidR="00424265" w:rsidRDefault="006C2590">
            <w:pPr>
              <w:pStyle w:val="TableParagraph"/>
              <w:tabs>
                <w:tab w:val="left" w:pos="935"/>
                <w:tab w:val="left" w:pos="1200"/>
                <w:tab w:val="left" w:pos="1827"/>
                <w:tab w:val="left" w:pos="2181"/>
                <w:tab w:val="left" w:pos="2413"/>
                <w:tab w:val="left" w:pos="2494"/>
              </w:tabs>
              <w:spacing w:before="24" w:line="280" w:lineRule="auto"/>
              <w:ind w:left="107" w:right="9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Առողջապահության նախարարի 2018 թվականի հոկտեմբերի 18-ի N 22-Ն հրաման, Հավելված,  կետ 8,</w:t>
            </w:r>
            <w:r>
              <w:rPr>
                <w:w w:val="105"/>
                <w:sz w:val="20"/>
                <w:szCs w:val="20"/>
              </w:rPr>
              <w:tab/>
              <w:t>ենթակետ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spacing w:val="-4"/>
                <w:sz w:val="20"/>
                <w:szCs w:val="20"/>
              </w:rPr>
              <w:t xml:space="preserve">1, </w:t>
            </w:r>
            <w:r>
              <w:rPr>
                <w:w w:val="105"/>
                <w:sz w:val="20"/>
                <w:szCs w:val="20"/>
              </w:rPr>
              <w:t>Առողջապահության նախարարի 2012 թվականի հունվարի</w:t>
            </w:r>
            <w:r>
              <w:rPr>
                <w:w w:val="105"/>
                <w:sz w:val="20"/>
                <w:szCs w:val="20"/>
              </w:rPr>
              <w:tab/>
              <w:t>24-ի</w:t>
            </w:r>
            <w:r>
              <w:rPr>
                <w:w w:val="105"/>
                <w:sz w:val="20"/>
                <w:szCs w:val="20"/>
              </w:rPr>
              <w:tab/>
              <w:t>N</w:t>
            </w:r>
            <w:r>
              <w:rPr>
                <w:w w:val="105"/>
                <w:sz w:val="20"/>
                <w:szCs w:val="20"/>
              </w:rPr>
              <w:tab/>
              <w:t>02-Ն հրաման,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  <w:t>Հավելված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spacing w:val="-3"/>
                <w:w w:val="90"/>
                <w:sz w:val="20"/>
                <w:szCs w:val="20"/>
              </w:rPr>
              <w:t>11,</w:t>
            </w:r>
          </w:p>
          <w:p w14:paraId="22CB2653" w14:textId="77777777" w:rsidR="00424265" w:rsidRDefault="006C2590">
            <w:pPr>
              <w:pStyle w:val="TableParagraph"/>
              <w:spacing w:line="219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Հավելված 18, կետ 11:</w:t>
            </w:r>
          </w:p>
        </w:tc>
        <w:tc>
          <w:tcPr>
            <w:tcW w:w="710" w:type="dxa"/>
          </w:tcPr>
          <w:p w14:paraId="668A0B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8D8D3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2AC4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B240B0" w14:textId="77777777" w:rsidR="00424265" w:rsidRDefault="00424265">
            <w:pPr>
              <w:pStyle w:val="TableParagraph"/>
            </w:pPr>
          </w:p>
          <w:p w14:paraId="41686399" w14:textId="77777777" w:rsidR="00424265" w:rsidRDefault="00424265">
            <w:pPr>
              <w:pStyle w:val="TableParagraph"/>
            </w:pPr>
          </w:p>
          <w:p w14:paraId="5CC1BF3E" w14:textId="77777777" w:rsidR="00424265" w:rsidRDefault="00424265">
            <w:pPr>
              <w:pStyle w:val="TableParagraph"/>
            </w:pPr>
          </w:p>
          <w:p w14:paraId="0FD2A57D" w14:textId="77777777" w:rsidR="00424265" w:rsidRDefault="00424265">
            <w:pPr>
              <w:pStyle w:val="TableParagraph"/>
            </w:pPr>
          </w:p>
          <w:p w14:paraId="1F235878" w14:textId="77777777" w:rsidR="00424265" w:rsidRDefault="00424265">
            <w:pPr>
              <w:pStyle w:val="TableParagraph"/>
              <w:spacing w:before="1"/>
              <w:rPr>
                <w:sz w:val="19"/>
              </w:rPr>
            </w:pPr>
          </w:p>
          <w:p w14:paraId="2A05C5F1" w14:textId="77777777" w:rsidR="00424265" w:rsidRDefault="006C2590">
            <w:pPr>
              <w:pStyle w:val="TableParagraph"/>
              <w:ind w:right="25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A8779EE" w14:textId="77777777" w:rsidR="00424265" w:rsidRDefault="00424265">
            <w:pPr>
              <w:pStyle w:val="TableParagraph"/>
            </w:pPr>
          </w:p>
          <w:p w14:paraId="7A5D6EF5" w14:textId="77777777" w:rsidR="00424265" w:rsidRDefault="00424265">
            <w:pPr>
              <w:pStyle w:val="TableParagraph"/>
            </w:pPr>
          </w:p>
          <w:p w14:paraId="6D76A27D" w14:textId="77777777" w:rsidR="00424265" w:rsidRDefault="00424265">
            <w:pPr>
              <w:pStyle w:val="TableParagraph"/>
            </w:pPr>
          </w:p>
          <w:p w14:paraId="7B448E6B" w14:textId="77777777" w:rsidR="00424265" w:rsidRDefault="00424265">
            <w:pPr>
              <w:pStyle w:val="TableParagraph"/>
            </w:pPr>
          </w:p>
          <w:p w14:paraId="10188633" w14:textId="77777777" w:rsidR="00424265" w:rsidRDefault="00424265">
            <w:pPr>
              <w:pStyle w:val="TableParagraph"/>
              <w:spacing w:before="1"/>
              <w:rPr>
                <w:sz w:val="19"/>
              </w:rPr>
            </w:pPr>
          </w:p>
          <w:p w14:paraId="17E11897" w14:textId="77777777" w:rsidR="00424265" w:rsidRDefault="006C2590">
            <w:pPr>
              <w:pStyle w:val="TableParagraph"/>
              <w:ind w:left="13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317905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1B1B6F4" w14:textId="77777777">
        <w:trPr>
          <w:trHeight w:val="3489"/>
        </w:trPr>
        <w:tc>
          <w:tcPr>
            <w:tcW w:w="905" w:type="dxa"/>
          </w:tcPr>
          <w:p w14:paraId="4B03D3E8" w14:textId="77777777" w:rsidR="00424265" w:rsidRDefault="00424265">
            <w:pPr>
              <w:pStyle w:val="TableParagraph"/>
            </w:pPr>
          </w:p>
          <w:p w14:paraId="6CE54006" w14:textId="77777777" w:rsidR="00424265" w:rsidRDefault="00424265">
            <w:pPr>
              <w:pStyle w:val="TableParagraph"/>
            </w:pPr>
          </w:p>
          <w:p w14:paraId="31D610BB" w14:textId="77777777" w:rsidR="00424265" w:rsidRDefault="00424265">
            <w:pPr>
              <w:pStyle w:val="TableParagraph"/>
            </w:pPr>
          </w:p>
          <w:p w14:paraId="7C4C94CC" w14:textId="77777777" w:rsidR="00424265" w:rsidRDefault="00424265">
            <w:pPr>
              <w:pStyle w:val="TableParagraph"/>
            </w:pPr>
          </w:p>
          <w:p w14:paraId="20F53F29" w14:textId="77777777" w:rsidR="00424265" w:rsidRDefault="00424265">
            <w:pPr>
              <w:pStyle w:val="TableParagraph"/>
            </w:pPr>
          </w:p>
          <w:p w14:paraId="7B84D4D8" w14:textId="77777777" w:rsidR="00424265" w:rsidRDefault="00424265">
            <w:pPr>
              <w:pStyle w:val="TableParagraph"/>
              <w:spacing w:before="1"/>
              <w:rPr>
                <w:sz w:val="32"/>
              </w:rPr>
            </w:pPr>
          </w:p>
          <w:p w14:paraId="31E65137" w14:textId="77777777" w:rsidR="00424265" w:rsidRDefault="006C259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104.</w:t>
            </w:r>
          </w:p>
        </w:tc>
        <w:tc>
          <w:tcPr>
            <w:tcW w:w="5820" w:type="dxa"/>
          </w:tcPr>
          <w:p w14:paraId="6BC67070" w14:textId="77777777" w:rsidR="00424265" w:rsidRDefault="006C2590">
            <w:pPr>
              <w:pStyle w:val="TableParagraph"/>
              <w:spacing w:before="24" w:line="280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Փոխներարկում իրականացնող բժշկի կողմից յուրաքանչյուր արյան բաղադրամասի փոխներարկման մասին  կատարվում է գրառում հիվանդության պատմագրում՝ նշելով փոխներարկման ժամը, փոխներարկված արյան բաղադրամասի փաթեթի համարը, խմբային և ռեզուս համատեղելիության, կենսաբանական փորձի տվյալները, բարդությունները: Բարդությունների վերաբերյալ գրավոր հաղորդագրություն է ներկայացվում արյան ռեեստր կամ լրացվում է Առողջապահության նախարարի 2018 թվականի հոկտեմբերի 18-ի թիվ 22-Ն հրամանի հավելվածով սահմանված արյան բաղադրամասերի փոխներարկման արձանագրության Ձևը, որը փակցվում է</w:t>
            </w:r>
            <w:r>
              <w:rPr>
                <w:spacing w:val="41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հիվանդության</w:t>
            </w:r>
          </w:p>
          <w:p w14:paraId="36D46123" w14:textId="77777777" w:rsidR="00424265" w:rsidRDefault="006C2590">
            <w:pPr>
              <w:pStyle w:val="TableParagraph"/>
              <w:spacing w:line="216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պատմագրի մեջ:</w:t>
            </w:r>
          </w:p>
        </w:tc>
        <w:tc>
          <w:tcPr>
            <w:tcW w:w="2743" w:type="dxa"/>
          </w:tcPr>
          <w:p w14:paraId="0C9F5DA6" w14:textId="77777777" w:rsidR="00424265" w:rsidRDefault="006C2590">
            <w:pPr>
              <w:pStyle w:val="TableParagraph"/>
              <w:tabs>
                <w:tab w:val="left" w:pos="1227"/>
                <w:tab w:val="left" w:pos="1664"/>
                <w:tab w:val="left" w:pos="2451"/>
                <w:tab w:val="left" w:pos="2514"/>
              </w:tabs>
              <w:spacing w:before="158" w:line="280" w:lineRule="auto"/>
              <w:ind w:left="107" w:right="9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«Մարդու արյան և դրա բաղադրամասերի դոնորության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95"/>
                <w:sz w:val="20"/>
                <w:szCs w:val="20"/>
              </w:rPr>
              <w:t xml:space="preserve">և </w:t>
            </w:r>
            <w:r>
              <w:rPr>
                <w:w w:val="105"/>
                <w:sz w:val="20"/>
                <w:szCs w:val="20"/>
              </w:rPr>
              <w:t>փոխներարկումային բժշկական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օգնության </w:t>
            </w:r>
            <w:r>
              <w:rPr>
                <w:w w:val="105"/>
                <w:sz w:val="20"/>
                <w:szCs w:val="20"/>
              </w:rPr>
              <w:t>մասին» ՀՀ օրենք, հոդված 28,</w:t>
            </w:r>
            <w:r>
              <w:rPr>
                <w:w w:val="105"/>
                <w:sz w:val="20"/>
                <w:szCs w:val="20"/>
              </w:rPr>
              <w:tab/>
              <w:t>մաս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  <w:t>6, Առողջապահության նախարարի 2018 թվականի հոկտեմբերի 18-ի N 22-Ն հրաման, Հավելված, կետ 11:</w:t>
            </w:r>
          </w:p>
        </w:tc>
        <w:tc>
          <w:tcPr>
            <w:tcW w:w="710" w:type="dxa"/>
          </w:tcPr>
          <w:p w14:paraId="58D86C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1BF3B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5CAD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70257C" w14:textId="77777777" w:rsidR="00424265" w:rsidRDefault="00424265">
            <w:pPr>
              <w:pStyle w:val="TableParagraph"/>
            </w:pPr>
          </w:p>
          <w:p w14:paraId="4F5AC25D" w14:textId="77777777" w:rsidR="00424265" w:rsidRDefault="00424265">
            <w:pPr>
              <w:pStyle w:val="TableParagraph"/>
            </w:pPr>
          </w:p>
          <w:p w14:paraId="67DF4C17" w14:textId="77777777" w:rsidR="00424265" w:rsidRDefault="00424265">
            <w:pPr>
              <w:pStyle w:val="TableParagraph"/>
            </w:pPr>
          </w:p>
          <w:p w14:paraId="7C76F42E" w14:textId="77777777" w:rsidR="00424265" w:rsidRDefault="00424265">
            <w:pPr>
              <w:pStyle w:val="TableParagraph"/>
            </w:pPr>
          </w:p>
          <w:p w14:paraId="7A828324" w14:textId="77777777" w:rsidR="00424265" w:rsidRDefault="00424265">
            <w:pPr>
              <w:pStyle w:val="TableParagraph"/>
            </w:pPr>
          </w:p>
          <w:p w14:paraId="7BEDF4C9" w14:textId="77777777" w:rsidR="00424265" w:rsidRDefault="00424265">
            <w:pPr>
              <w:pStyle w:val="TableParagraph"/>
              <w:spacing w:before="1"/>
              <w:rPr>
                <w:sz w:val="32"/>
              </w:rPr>
            </w:pPr>
          </w:p>
          <w:p w14:paraId="72D4B4D5" w14:textId="77777777" w:rsidR="00424265" w:rsidRDefault="006C2590">
            <w:pPr>
              <w:pStyle w:val="TableParagraph"/>
              <w:spacing w:before="1"/>
              <w:ind w:right="281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52A4C48" w14:textId="77777777" w:rsidR="00424265" w:rsidRDefault="00424265">
            <w:pPr>
              <w:pStyle w:val="TableParagraph"/>
            </w:pPr>
          </w:p>
          <w:p w14:paraId="22BD5E91" w14:textId="77777777" w:rsidR="00424265" w:rsidRDefault="00424265">
            <w:pPr>
              <w:pStyle w:val="TableParagraph"/>
            </w:pPr>
          </w:p>
          <w:p w14:paraId="55E1B68B" w14:textId="77777777" w:rsidR="00424265" w:rsidRDefault="00424265">
            <w:pPr>
              <w:pStyle w:val="TableParagraph"/>
            </w:pPr>
          </w:p>
          <w:p w14:paraId="4F24D27B" w14:textId="77777777" w:rsidR="00424265" w:rsidRDefault="00424265">
            <w:pPr>
              <w:pStyle w:val="TableParagraph"/>
            </w:pPr>
          </w:p>
          <w:p w14:paraId="52AB864F" w14:textId="77777777" w:rsidR="00424265" w:rsidRDefault="00424265">
            <w:pPr>
              <w:pStyle w:val="TableParagraph"/>
            </w:pPr>
          </w:p>
          <w:p w14:paraId="194C656F" w14:textId="77777777" w:rsidR="00424265" w:rsidRDefault="00424265">
            <w:pPr>
              <w:pStyle w:val="TableParagraph"/>
              <w:spacing w:before="5"/>
              <w:rPr>
                <w:sz w:val="20"/>
              </w:rPr>
            </w:pPr>
          </w:p>
          <w:p w14:paraId="22DC19E9" w14:textId="77777777" w:rsidR="00424265" w:rsidRDefault="006C2590">
            <w:pPr>
              <w:pStyle w:val="TableParagraph"/>
              <w:spacing w:line="280" w:lineRule="auto"/>
              <w:ind w:left="336" w:right="109" w:hanging="2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 դիտողական</w:t>
            </w:r>
          </w:p>
        </w:tc>
        <w:tc>
          <w:tcPr>
            <w:tcW w:w="1418" w:type="dxa"/>
          </w:tcPr>
          <w:p w14:paraId="70DAB7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CEA6F82" w14:textId="77777777">
        <w:trPr>
          <w:trHeight w:val="1341"/>
        </w:trPr>
        <w:tc>
          <w:tcPr>
            <w:tcW w:w="905" w:type="dxa"/>
          </w:tcPr>
          <w:p w14:paraId="69C4694F" w14:textId="77777777" w:rsidR="00424265" w:rsidRDefault="00424265">
            <w:pPr>
              <w:pStyle w:val="TableParagraph"/>
            </w:pPr>
          </w:p>
          <w:p w14:paraId="2F08DE28" w14:textId="77777777" w:rsidR="00424265" w:rsidRDefault="00424265">
            <w:pPr>
              <w:pStyle w:val="TableParagraph"/>
              <w:spacing w:before="7"/>
              <w:rPr>
                <w:sz w:val="26"/>
              </w:rPr>
            </w:pPr>
          </w:p>
          <w:p w14:paraId="023F71F0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105.</w:t>
            </w:r>
          </w:p>
        </w:tc>
        <w:tc>
          <w:tcPr>
            <w:tcW w:w="5820" w:type="dxa"/>
          </w:tcPr>
          <w:p w14:paraId="5702A9A7" w14:textId="77777777" w:rsidR="00424265" w:rsidRDefault="00424265">
            <w:pPr>
              <w:pStyle w:val="TableParagraph"/>
            </w:pPr>
          </w:p>
          <w:p w14:paraId="1C333E9E" w14:textId="77777777" w:rsidR="00424265" w:rsidRDefault="006C2590">
            <w:pPr>
              <w:pStyle w:val="TableParagraph"/>
              <w:spacing w:before="172" w:line="280" w:lineRule="auto"/>
              <w:ind w:left="107" w:right="148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Փոխներարկված արյան բաղադրամասի պիտակը փակցվում է հիվանդության պատմագրի</w:t>
            </w:r>
            <w:r>
              <w:rPr>
                <w:spacing w:val="28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մեջ:</w:t>
            </w:r>
          </w:p>
        </w:tc>
        <w:tc>
          <w:tcPr>
            <w:tcW w:w="2743" w:type="dxa"/>
          </w:tcPr>
          <w:p w14:paraId="74F600CC" w14:textId="77777777" w:rsidR="00424265" w:rsidRDefault="006C2590">
            <w:pPr>
              <w:pStyle w:val="TableParagraph"/>
              <w:tabs>
                <w:tab w:val="left" w:pos="2200"/>
              </w:tabs>
              <w:spacing w:before="24" w:line="280" w:lineRule="auto"/>
              <w:ind w:left="107" w:right="96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Առողջապահության նախարարի</w:t>
            </w:r>
            <w:r>
              <w:rPr>
                <w:w w:val="105"/>
                <w:sz w:val="20"/>
                <w:szCs w:val="20"/>
              </w:rPr>
              <w:tab/>
              <w:t>2018</w:t>
            </w:r>
          </w:p>
          <w:p w14:paraId="1C89844D" w14:textId="77777777" w:rsidR="00424265" w:rsidRDefault="006C2590">
            <w:pPr>
              <w:pStyle w:val="TableParagraph"/>
              <w:tabs>
                <w:tab w:val="left" w:pos="553"/>
                <w:tab w:val="left" w:pos="1026"/>
                <w:tab w:val="left" w:pos="1797"/>
              </w:tabs>
              <w:spacing w:line="280" w:lineRule="auto"/>
              <w:ind w:left="107" w:right="96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թվականի հոկտեմբերի 18- ի</w:t>
            </w:r>
            <w:r>
              <w:rPr>
                <w:w w:val="105"/>
                <w:sz w:val="20"/>
                <w:szCs w:val="20"/>
              </w:rPr>
              <w:tab/>
              <w:t>N</w:t>
            </w:r>
            <w:r>
              <w:rPr>
                <w:w w:val="105"/>
                <w:sz w:val="20"/>
                <w:szCs w:val="20"/>
              </w:rPr>
              <w:tab/>
              <w:t>22-Ն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spacing w:val="-1"/>
                <w:w w:val="105"/>
                <w:sz w:val="20"/>
                <w:szCs w:val="20"/>
              </w:rPr>
              <w:t>հրաման,</w:t>
            </w:r>
          </w:p>
          <w:p w14:paraId="62A550EB" w14:textId="77777777" w:rsidR="00424265" w:rsidRDefault="006C2590">
            <w:pPr>
              <w:pStyle w:val="TableParagraph"/>
              <w:spacing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Հավելված, կետ 11:</w:t>
            </w:r>
          </w:p>
        </w:tc>
        <w:tc>
          <w:tcPr>
            <w:tcW w:w="710" w:type="dxa"/>
          </w:tcPr>
          <w:p w14:paraId="7B1E24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E5D01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105A0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FDB296F" w14:textId="77777777" w:rsidR="00424265" w:rsidRDefault="00424265">
            <w:pPr>
              <w:pStyle w:val="TableParagraph"/>
            </w:pPr>
          </w:p>
          <w:p w14:paraId="05D15F12" w14:textId="77777777" w:rsidR="00424265" w:rsidRDefault="00424265">
            <w:pPr>
              <w:pStyle w:val="TableParagraph"/>
              <w:spacing w:before="7"/>
              <w:rPr>
                <w:sz w:val="26"/>
              </w:rPr>
            </w:pPr>
          </w:p>
          <w:p w14:paraId="4C38DD8D" w14:textId="77777777" w:rsidR="00424265" w:rsidRDefault="006C2590">
            <w:pPr>
              <w:pStyle w:val="TableParagraph"/>
              <w:ind w:right="281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C9843EA" w14:textId="77777777" w:rsidR="00424265" w:rsidRDefault="00424265">
            <w:pPr>
              <w:pStyle w:val="TableParagraph"/>
            </w:pPr>
          </w:p>
          <w:p w14:paraId="38722BBE" w14:textId="77777777" w:rsidR="00424265" w:rsidRDefault="006C2590">
            <w:pPr>
              <w:pStyle w:val="TableParagraph"/>
              <w:spacing w:before="172" w:line="280" w:lineRule="auto"/>
              <w:ind w:left="336" w:hanging="209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 դիտողական</w:t>
            </w:r>
          </w:p>
        </w:tc>
        <w:tc>
          <w:tcPr>
            <w:tcW w:w="1418" w:type="dxa"/>
          </w:tcPr>
          <w:p w14:paraId="0F04F9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58C4A105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03C92D7C" w14:textId="77777777">
        <w:trPr>
          <w:trHeight w:val="268"/>
        </w:trPr>
        <w:tc>
          <w:tcPr>
            <w:tcW w:w="905" w:type="dxa"/>
          </w:tcPr>
          <w:p w14:paraId="0A6232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74252D7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ԸՆԴՀԱՆՈՒՐ ՎԻՐԱԲՈՒԺԱԿԱՆ ԲԱԺԱՆՄՈՒՆՔ</w:t>
            </w:r>
          </w:p>
        </w:tc>
        <w:tc>
          <w:tcPr>
            <w:tcW w:w="2743" w:type="dxa"/>
          </w:tcPr>
          <w:p w14:paraId="514F58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6C1147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6DDF37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75887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A4C17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2424D0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335FF8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9C1A9F7" w14:textId="77777777">
        <w:trPr>
          <w:trHeight w:val="1074"/>
        </w:trPr>
        <w:tc>
          <w:tcPr>
            <w:tcW w:w="905" w:type="dxa"/>
          </w:tcPr>
          <w:p w14:paraId="57E2AC03" w14:textId="77777777" w:rsidR="00424265" w:rsidRDefault="00424265">
            <w:pPr>
              <w:pStyle w:val="TableParagraph"/>
            </w:pPr>
          </w:p>
          <w:p w14:paraId="2DEDD13F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106.</w:t>
            </w:r>
          </w:p>
        </w:tc>
        <w:tc>
          <w:tcPr>
            <w:tcW w:w="5820" w:type="dxa"/>
          </w:tcPr>
          <w:p w14:paraId="178135C8" w14:textId="77777777" w:rsidR="00424265" w:rsidRDefault="00424265">
            <w:pPr>
              <w:pStyle w:val="TableParagraph"/>
              <w:spacing w:before="10"/>
              <w:rPr>
                <w:sz w:val="25"/>
              </w:rPr>
            </w:pPr>
          </w:p>
          <w:p w14:paraId="52F8EF9B" w14:textId="77777777" w:rsidR="00424265" w:rsidRDefault="006C2590">
            <w:pPr>
              <w:pStyle w:val="TableParagraph"/>
              <w:tabs>
                <w:tab w:val="left" w:pos="2016"/>
                <w:tab w:val="left" w:pos="4364"/>
              </w:tabs>
              <w:spacing w:line="276" w:lineRule="auto"/>
              <w:ind w:left="107" w:right="92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Ընդհանուր</w:t>
            </w:r>
            <w:r>
              <w:rPr>
                <w:w w:val="110"/>
                <w:sz w:val="20"/>
                <w:szCs w:val="20"/>
              </w:rPr>
              <w:tab/>
              <w:t>վիրաբուժական</w:t>
            </w:r>
            <w:r>
              <w:rPr>
                <w:w w:val="110"/>
                <w:sz w:val="20"/>
                <w:szCs w:val="20"/>
              </w:rPr>
              <w:tab/>
              <w:t>բաժանմունքի կառուցվածքում ընդգրկված</w:t>
            </w:r>
            <w:r>
              <w:rPr>
                <w:spacing w:val="10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են․</w:t>
            </w:r>
          </w:p>
        </w:tc>
        <w:tc>
          <w:tcPr>
            <w:tcW w:w="2743" w:type="dxa"/>
          </w:tcPr>
          <w:p w14:paraId="330CDEC2" w14:textId="77777777" w:rsidR="00424265" w:rsidRDefault="006C2590">
            <w:pPr>
              <w:pStyle w:val="TableParagraph"/>
              <w:spacing w:before="26"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0FCA7CF7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Հավելված 2, կետ 18</w:t>
            </w:r>
          </w:p>
        </w:tc>
        <w:tc>
          <w:tcPr>
            <w:tcW w:w="710" w:type="dxa"/>
            <w:shd w:val="clear" w:color="auto" w:fill="AEAAAA"/>
          </w:tcPr>
          <w:p w14:paraId="6628C3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44F258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03F15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F2495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298E69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577836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9FD8C0D" w14:textId="77777777">
        <w:trPr>
          <w:trHeight w:val="268"/>
        </w:trPr>
        <w:tc>
          <w:tcPr>
            <w:tcW w:w="905" w:type="dxa"/>
          </w:tcPr>
          <w:p w14:paraId="55A24CF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106.1</w:t>
            </w:r>
          </w:p>
        </w:tc>
        <w:tc>
          <w:tcPr>
            <w:tcW w:w="5820" w:type="dxa"/>
          </w:tcPr>
          <w:p w14:paraId="4E703AB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Միջամտությունների կաբինետ *Նշում 12</w:t>
            </w:r>
          </w:p>
        </w:tc>
        <w:tc>
          <w:tcPr>
            <w:tcW w:w="2743" w:type="dxa"/>
          </w:tcPr>
          <w:p w14:paraId="428A1A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72024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72A56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3922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E07DFA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F4D95B1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E7498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4950DD3" w14:textId="77777777">
        <w:trPr>
          <w:trHeight w:val="268"/>
        </w:trPr>
        <w:tc>
          <w:tcPr>
            <w:tcW w:w="905" w:type="dxa"/>
          </w:tcPr>
          <w:p w14:paraId="2EF2829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106.2</w:t>
            </w:r>
          </w:p>
        </w:tc>
        <w:tc>
          <w:tcPr>
            <w:tcW w:w="5820" w:type="dxa"/>
          </w:tcPr>
          <w:p w14:paraId="28880F8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Վիրակապարան *Նշում 13</w:t>
            </w:r>
          </w:p>
        </w:tc>
        <w:tc>
          <w:tcPr>
            <w:tcW w:w="2743" w:type="dxa"/>
          </w:tcPr>
          <w:p w14:paraId="06C97F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B282F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FB754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72540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B31EFFF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5D0F934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CF52B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A37D5E4" w14:textId="77777777">
        <w:trPr>
          <w:trHeight w:val="268"/>
        </w:trPr>
        <w:tc>
          <w:tcPr>
            <w:tcW w:w="905" w:type="dxa"/>
          </w:tcPr>
          <w:p w14:paraId="454041A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106.3</w:t>
            </w:r>
          </w:p>
        </w:tc>
        <w:tc>
          <w:tcPr>
            <w:tcW w:w="5820" w:type="dxa"/>
          </w:tcPr>
          <w:p w14:paraId="4D24648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Հերթապահ բուժքրոջ կետ *Նշում 14</w:t>
            </w:r>
          </w:p>
        </w:tc>
        <w:tc>
          <w:tcPr>
            <w:tcW w:w="2743" w:type="dxa"/>
          </w:tcPr>
          <w:p w14:paraId="0830C7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2564E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41C20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0EC2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F465EEB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9B40622" w14:textId="77777777" w:rsidR="00424265" w:rsidRDefault="006C2590">
            <w:pPr>
              <w:pStyle w:val="TableParagraph"/>
              <w:spacing w:before="24" w:line="224" w:lineRule="exact"/>
              <w:ind w:left="100" w:right="89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A5C19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AC3F9E6" w14:textId="77777777">
        <w:trPr>
          <w:trHeight w:val="1072"/>
        </w:trPr>
        <w:tc>
          <w:tcPr>
            <w:tcW w:w="905" w:type="dxa"/>
          </w:tcPr>
          <w:p w14:paraId="3B154AD8" w14:textId="77777777" w:rsidR="00424265" w:rsidRDefault="00424265">
            <w:pPr>
              <w:pStyle w:val="TableParagraph"/>
            </w:pPr>
          </w:p>
          <w:p w14:paraId="3AE51118" w14:textId="77777777" w:rsidR="00424265" w:rsidRDefault="006C2590">
            <w:pPr>
              <w:pStyle w:val="TableParagraph"/>
              <w:spacing w:before="157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107.</w:t>
            </w:r>
          </w:p>
        </w:tc>
        <w:tc>
          <w:tcPr>
            <w:tcW w:w="5820" w:type="dxa"/>
          </w:tcPr>
          <w:p w14:paraId="00CD8A48" w14:textId="77777777" w:rsidR="00424265" w:rsidRDefault="006C2590">
            <w:pPr>
              <w:pStyle w:val="TableParagraph"/>
              <w:tabs>
                <w:tab w:val="left" w:pos="2016"/>
                <w:tab w:val="left" w:pos="4364"/>
              </w:tabs>
              <w:spacing w:before="163" w:line="276" w:lineRule="auto"/>
              <w:ind w:left="107" w:right="90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Ընդհանուր</w:t>
            </w:r>
            <w:r>
              <w:rPr>
                <w:w w:val="110"/>
                <w:sz w:val="20"/>
                <w:szCs w:val="20"/>
              </w:rPr>
              <w:tab/>
              <w:t>վիրաբուժական</w:t>
            </w:r>
            <w:r>
              <w:rPr>
                <w:w w:val="110"/>
                <w:sz w:val="20"/>
                <w:szCs w:val="20"/>
              </w:rPr>
              <w:tab/>
              <w:t>բաժանմունքի վիրահատարանի սարքավորումները և բժշկական գործիքներն առկա</w:t>
            </w:r>
            <w:r>
              <w:rPr>
                <w:spacing w:val="10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են․</w:t>
            </w:r>
          </w:p>
        </w:tc>
        <w:tc>
          <w:tcPr>
            <w:tcW w:w="2743" w:type="dxa"/>
          </w:tcPr>
          <w:p w14:paraId="683EA759" w14:textId="77777777" w:rsidR="00424265" w:rsidRDefault="006C2590">
            <w:pPr>
              <w:pStyle w:val="TableParagraph"/>
              <w:spacing w:before="24" w:line="280" w:lineRule="auto"/>
              <w:ind w:left="107" w:right="9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46A6EE34" w14:textId="77777777" w:rsidR="00424265" w:rsidRDefault="006C2590">
            <w:pPr>
              <w:pStyle w:val="TableParagraph"/>
              <w:spacing w:line="221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Հավելված 2, կետ 18</w:t>
            </w:r>
          </w:p>
        </w:tc>
        <w:tc>
          <w:tcPr>
            <w:tcW w:w="710" w:type="dxa"/>
            <w:shd w:val="clear" w:color="auto" w:fill="AEAAAA"/>
          </w:tcPr>
          <w:p w14:paraId="0D0D23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4C0EFA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5BAC0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86D90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3E4846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75C893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455A88C" w14:textId="77777777">
        <w:trPr>
          <w:trHeight w:val="268"/>
        </w:trPr>
        <w:tc>
          <w:tcPr>
            <w:tcW w:w="905" w:type="dxa"/>
          </w:tcPr>
          <w:p w14:paraId="3B56B57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107.1</w:t>
            </w:r>
          </w:p>
        </w:tc>
        <w:tc>
          <w:tcPr>
            <w:tcW w:w="5820" w:type="dxa"/>
          </w:tcPr>
          <w:p w14:paraId="087C3F9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Բազմաֆունկցիոնալ վիրահատական սեղան</w:t>
            </w:r>
          </w:p>
        </w:tc>
        <w:tc>
          <w:tcPr>
            <w:tcW w:w="2743" w:type="dxa"/>
          </w:tcPr>
          <w:p w14:paraId="21A067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1BE35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920C8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C2BB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A5D533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AF0F612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91CE3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88691F5" w14:textId="77777777">
        <w:trPr>
          <w:trHeight w:val="268"/>
        </w:trPr>
        <w:tc>
          <w:tcPr>
            <w:tcW w:w="905" w:type="dxa"/>
          </w:tcPr>
          <w:p w14:paraId="752FF5D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107.2</w:t>
            </w:r>
          </w:p>
        </w:tc>
        <w:tc>
          <w:tcPr>
            <w:tcW w:w="5820" w:type="dxa"/>
          </w:tcPr>
          <w:p w14:paraId="4BF8653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Վիրահատարանի լամպեր</w:t>
            </w:r>
          </w:p>
        </w:tc>
        <w:tc>
          <w:tcPr>
            <w:tcW w:w="2743" w:type="dxa"/>
          </w:tcPr>
          <w:p w14:paraId="1350F7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44066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5BB01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2392B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4DE85C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5D80111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AADCC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CD90397" w14:textId="77777777">
        <w:trPr>
          <w:trHeight w:val="268"/>
        </w:trPr>
        <w:tc>
          <w:tcPr>
            <w:tcW w:w="905" w:type="dxa"/>
          </w:tcPr>
          <w:p w14:paraId="3D9A535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107.3</w:t>
            </w:r>
          </w:p>
        </w:tc>
        <w:tc>
          <w:tcPr>
            <w:tcW w:w="5820" w:type="dxa"/>
          </w:tcPr>
          <w:p w14:paraId="647C540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Բակտերիոցիդ լամպ</w:t>
            </w:r>
          </w:p>
        </w:tc>
        <w:tc>
          <w:tcPr>
            <w:tcW w:w="2743" w:type="dxa"/>
          </w:tcPr>
          <w:p w14:paraId="10B04A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6171B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F7426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06D8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9DFEAB" w14:textId="77777777" w:rsidR="00424265" w:rsidRDefault="006C2590">
            <w:pPr>
              <w:pStyle w:val="TableParagraph"/>
              <w:spacing w:before="26" w:line="222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B3FC50F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87789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989F921" w14:textId="77777777">
        <w:trPr>
          <w:trHeight w:val="268"/>
        </w:trPr>
        <w:tc>
          <w:tcPr>
            <w:tcW w:w="905" w:type="dxa"/>
          </w:tcPr>
          <w:p w14:paraId="1C6B793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107.4</w:t>
            </w:r>
          </w:p>
        </w:tc>
        <w:tc>
          <w:tcPr>
            <w:tcW w:w="5820" w:type="dxa"/>
          </w:tcPr>
          <w:p w14:paraId="621535A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Ընդհանուր անզգայացման սարք</w:t>
            </w:r>
          </w:p>
        </w:tc>
        <w:tc>
          <w:tcPr>
            <w:tcW w:w="2743" w:type="dxa"/>
          </w:tcPr>
          <w:p w14:paraId="62B719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555B1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391C5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A4D18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AD701F" w14:textId="77777777" w:rsidR="00424265" w:rsidRDefault="006C2590">
            <w:pPr>
              <w:pStyle w:val="TableParagraph"/>
              <w:spacing w:before="26" w:line="222" w:lineRule="exact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AB32D27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6D80D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0C92C1D" w14:textId="77777777">
        <w:trPr>
          <w:trHeight w:val="268"/>
        </w:trPr>
        <w:tc>
          <w:tcPr>
            <w:tcW w:w="905" w:type="dxa"/>
          </w:tcPr>
          <w:p w14:paraId="4D2751D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107.5</w:t>
            </w:r>
          </w:p>
        </w:tc>
        <w:tc>
          <w:tcPr>
            <w:tcW w:w="5820" w:type="dxa"/>
          </w:tcPr>
          <w:p w14:paraId="787B595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Արհեստական շնչառության սարք</w:t>
            </w:r>
          </w:p>
        </w:tc>
        <w:tc>
          <w:tcPr>
            <w:tcW w:w="2743" w:type="dxa"/>
          </w:tcPr>
          <w:p w14:paraId="2F1EDC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DFE3D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D9480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13FD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DF0002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8104057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2812D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BB0F337" w14:textId="77777777">
        <w:trPr>
          <w:trHeight w:val="268"/>
        </w:trPr>
        <w:tc>
          <w:tcPr>
            <w:tcW w:w="905" w:type="dxa"/>
          </w:tcPr>
          <w:p w14:paraId="10AE0A3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107.6</w:t>
            </w:r>
          </w:p>
        </w:tc>
        <w:tc>
          <w:tcPr>
            <w:tcW w:w="5820" w:type="dxa"/>
          </w:tcPr>
          <w:p w14:paraId="7FC9890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Արտածծիչ` էլեկտրական</w:t>
            </w:r>
          </w:p>
        </w:tc>
        <w:tc>
          <w:tcPr>
            <w:tcW w:w="2743" w:type="dxa"/>
          </w:tcPr>
          <w:p w14:paraId="719A0D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DF3D1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DC033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18ADB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1C0F51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A84585C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23EBB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2C44A92" w14:textId="77777777">
        <w:trPr>
          <w:trHeight w:val="268"/>
        </w:trPr>
        <w:tc>
          <w:tcPr>
            <w:tcW w:w="905" w:type="dxa"/>
          </w:tcPr>
          <w:p w14:paraId="4E6F7C1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107.7</w:t>
            </w:r>
          </w:p>
        </w:tc>
        <w:tc>
          <w:tcPr>
            <w:tcW w:w="5820" w:type="dxa"/>
          </w:tcPr>
          <w:p w14:paraId="25F95D8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Էլեկտրական դանակ</w:t>
            </w:r>
          </w:p>
        </w:tc>
        <w:tc>
          <w:tcPr>
            <w:tcW w:w="2743" w:type="dxa"/>
          </w:tcPr>
          <w:p w14:paraId="6A8684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59F78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1E8C7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46D4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A55ECF5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D705FE0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B1AEB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157CDE9" w14:textId="77777777">
        <w:trPr>
          <w:trHeight w:val="268"/>
        </w:trPr>
        <w:tc>
          <w:tcPr>
            <w:tcW w:w="905" w:type="dxa"/>
          </w:tcPr>
          <w:p w14:paraId="3F6D793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107.8</w:t>
            </w:r>
          </w:p>
        </w:tc>
        <w:tc>
          <w:tcPr>
            <w:tcW w:w="5820" w:type="dxa"/>
          </w:tcPr>
          <w:p w14:paraId="65CFF2F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Թերմոկոագուլյատոր</w:t>
            </w:r>
          </w:p>
        </w:tc>
        <w:tc>
          <w:tcPr>
            <w:tcW w:w="2743" w:type="dxa"/>
          </w:tcPr>
          <w:p w14:paraId="75A909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0E16B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2F072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5C14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7970BD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DE6E9D7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EA595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7C2BC59" w14:textId="77777777">
        <w:trPr>
          <w:trHeight w:val="268"/>
        </w:trPr>
        <w:tc>
          <w:tcPr>
            <w:tcW w:w="905" w:type="dxa"/>
          </w:tcPr>
          <w:p w14:paraId="00834E4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107.9</w:t>
            </w:r>
          </w:p>
        </w:tc>
        <w:tc>
          <w:tcPr>
            <w:tcW w:w="5820" w:type="dxa"/>
          </w:tcPr>
          <w:p w14:paraId="485E72C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Սեղանիկներ` ստերիլ գործիքների համար</w:t>
            </w:r>
          </w:p>
        </w:tc>
        <w:tc>
          <w:tcPr>
            <w:tcW w:w="2743" w:type="dxa"/>
          </w:tcPr>
          <w:p w14:paraId="6A6506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0C087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52AA3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DAC5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C8DAFA" w14:textId="77777777" w:rsidR="00424265" w:rsidRDefault="006C2590">
            <w:pPr>
              <w:pStyle w:val="TableParagraph"/>
              <w:spacing w:before="26" w:line="222" w:lineRule="exact"/>
              <w:ind w:left="23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28582D0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6F81E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7356B8D" w14:textId="77777777">
        <w:trPr>
          <w:trHeight w:val="268"/>
        </w:trPr>
        <w:tc>
          <w:tcPr>
            <w:tcW w:w="905" w:type="dxa"/>
          </w:tcPr>
          <w:p w14:paraId="74C0716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107.10</w:t>
            </w:r>
          </w:p>
        </w:tc>
        <w:tc>
          <w:tcPr>
            <w:tcW w:w="5820" w:type="dxa"/>
          </w:tcPr>
          <w:p w14:paraId="15CA884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Թթվածնի կենտրոնացված հոսքի համակարգ</w:t>
            </w:r>
          </w:p>
        </w:tc>
        <w:tc>
          <w:tcPr>
            <w:tcW w:w="2743" w:type="dxa"/>
          </w:tcPr>
          <w:p w14:paraId="15DAF7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C4EAB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10311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BA37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F4810A" w14:textId="77777777" w:rsidR="00424265" w:rsidRDefault="006C2590">
            <w:pPr>
              <w:pStyle w:val="TableParagraph"/>
              <w:spacing w:before="26" w:line="222" w:lineRule="exact"/>
              <w:ind w:left="2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E0731E7" w14:textId="77777777" w:rsidR="00424265" w:rsidRDefault="006C2590">
            <w:pPr>
              <w:pStyle w:val="TableParagraph"/>
              <w:spacing w:before="26" w:line="222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51239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2FDE3CD" w14:textId="77777777">
        <w:trPr>
          <w:trHeight w:val="268"/>
        </w:trPr>
        <w:tc>
          <w:tcPr>
            <w:tcW w:w="905" w:type="dxa"/>
          </w:tcPr>
          <w:p w14:paraId="476BB79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107.11</w:t>
            </w:r>
          </w:p>
        </w:tc>
        <w:tc>
          <w:tcPr>
            <w:tcW w:w="5820" w:type="dxa"/>
          </w:tcPr>
          <w:p w14:paraId="0A6F24F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Շարժական ռենտգեն ապարատ</w:t>
            </w:r>
          </w:p>
        </w:tc>
        <w:tc>
          <w:tcPr>
            <w:tcW w:w="2743" w:type="dxa"/>
          </w:tcPr>
          <w:p w14:paraId="64EA4D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BB4E0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51AC8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785C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8F0CC2" w14:textId="77777777" w:rsidR="00424265" w:rsidRDefault="006C2590">
            <w:pPr>
              <w:pStyle w:val="TableParagraph"/>
              <w:spacing w:before="26" w:line="222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5E94817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17F7D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F26B275" w14:textId="77777777">
        <w:trPr>
          <w:trHeight w:val="268"/>
        </w:trPr>
        <w:tc>
          <w:tcPr>
            <w:tcW w:w="905" w:type="dxa"/>
          </w:tcPr>
          <w:p w14:paraId="0118FC9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107.12</w:t>
            </w:r>
          </w:p>
        </w:tc>
        <w:tc>
          <w:tcPr>
            <w:tcW w:w="5820" w:type="dxa"/>
          </w:tcPr>
          <w:p w14:paraId="369E69B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Նեգատասկոպ</w:t>
            </w:r>
          </w:p>
        </w:tc>
        <w:tc>
          <w:tcPr>
            <w:tcW w:w="2743" w:type="dxa"/>
          </w:tcPr>
          <w:p w14:paraId="764A9B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733B3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56CE0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CF00F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080AFB6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3E1D3B3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9835A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06A6412" w14:textId="77777777">
        <w:trPr>
          <w:trHeight w:val="268"/>
        </w:trPr>
        <w:tc>
          <w:tcPr>
            <w:tcW w:w="905" w:type="dxa"/>
          </w:tcPr>
          <w:p w14:paraId="1A990AF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107.13</w:t>
            </w:r>
          </w:p>
        </w:tc>
        <w:tc>
          <w:tcPr>
            <w:tcW w:w="5820" w:type="dxa"/>
          </w:tcPr>
          <w:p w14:paraId="7C479FF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Կարդիոմոնիթոր</w:t>
            </w:r>
          </w:p>
        </w:tc>
        <w:tc>
          <w:tcPr>
            <w:tcW w:w="2743" w:type="dxa"/>
          </w:tcPr>
          <w:p w14:paraId="62D0C3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DF995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AF285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02B8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4614A15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363BB1B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40DCC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F1D4EAF" w14:textId="77777777">
        <w:trPr>
          <w:trHeight w:val="268"/>
        </w:trPr>
        <w:tc>
          <w:tcPr>
            <w:tcW w:w="905" w:type="dxa"/>
          </w:tcPr>
          <w:p w14:paraId="6C8DFB2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107.14</w:t>
            </w:r>
          </w:p>
        </w:tc>
        <w:tc>
          <w:tcPr>
            <w:tcW w:w="5820" w:type="dxa"/>
          </w:tcPr>
          <w:p w14:paraId="1DE7ECB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Գլխի ճկուն լուսատարով լամպ</w:t>
            </w:r>
          </w:p>
        </w:tc>
        <w:tc>
          <w:tcPr>
            <w:tcW w:w="2743" w:type="dxa"/>
          </w:tcPr>
          <w:p w14:paraId="657201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1A01D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6A245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5188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F2903B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893ECD1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DF0EF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B2C2572" w14:textId="77777777">
        <w:trPr>
          <w:trHeight w:val="268"/>
        </w:trPr>
        <w:tc>
          <w:tcPr>
            <w:tcW w:w="905" w:type="dxa"/>
          </w:tcPr>
          <w:p w14:paraId="62606A9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107.15</w:t>
            </w:r>
          </w:p>
        </w:tc>
        <w:tc>
          <w:tcPr>
            <w:tcW w:w="5820" w:type="dxa"/>
          </w:tcPr>
          <w:p w14:paraId="27E6D71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Դեֆիբրիլյատոր</w:t>
            </w:r>
          </w:p>
        </w:tc>
        <w:tc>
          <w:tcPr>
            <w:tcW w:w="2743" w:type="dxa"/>
          </w:tcPr>
          <w:p w14:paraId="5DD731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38D1D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7C17A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47792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417639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C61179E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3D3B0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7997535" w14:textId="77777777">
        <w:trPr>
          <w:trHeight w:val="268"/>
        </w:trPr>
        <w:tc>
          <w:tcPr>
            <w:tcW w:w="905" w:type="dxa"/>
          </w:tcPr>
          <w:p w14:paraId="17A5642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107.16</w:t>
            </w:r>
          </w:p>
        </w:tc>
        <w:tc>
          <w:tcPr>
            <w:tcW w:w="5820" w:type="dxa"/>
          </w:tcPr>
          <w:p w14:paraId="3EFFE8A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Միզապարկի կաթետերներ և դրենաժներ</w:t>
            </w:r>
          </w:p>
        </w:tc>
        <w:tc>
          <w:tcPr>
            <w:tcW w:w="2743" w:type="dxa"/>
          </w:tcPr>
          <w:p w14:paraId="7A8C7F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AF499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4AA1A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BD1B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D9D34B" w14:textId="77777777" w:rsidR="00424265" w:rsidRDefault="006C2590">
            <w:pPr>
              <w:pStyle w:val="TableParagraph"/>
              <w:spacing w:before="26" w:line="222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88BBBFE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3B7A7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B96B883" w14:textId="77777777">
        <w:trPr>
          <w:trHeight w:val="268"/>
        </w:trPr>
        <w:tc>
          <w:tcPr>
            <w:tcW w:w="905" w:type="dxa"/>
          </w:tcPr>
          <w:p w14:paraId="05325C6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107.17</w:t>
            </w:r>
          </w:p>
        </w:tc>
        <w:tc>
          <w:tcPr>
            <w:tcW w:w="5820" w:type="dxa"/>
          </w:tcPr>
          <w:p w14:paraId="7810AA3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Շարժական կողմնային լամպ</w:t>
            </w:r>
          </w:p>
        </w:tc>
        <w:tc>
          <w:tcPr>
            <w:tcW w:w="2743" w:type="dxa"/>
          </w:tcPr>
          <w:p w14:paraId="325E2F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25FC4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EFC5C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2796A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FFE878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285EBFC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6BAE9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7B1E7FC" w14:textId="77777777">
        <w:trPr>
          <w:trHeight w:val="268"/>
        </w:trPr>
        <w:tc>
          <w:tcPr>
            <w:tcW w:w="905" w:type="dxa"/>
          </w:tcPr>
          <w:p w14:paraId="70314C1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107.18</w:t>
            </w:r>
          </w:p>
        </w:tc>
        <w:tc>
          <w:tcPr>
            <w:tcW w:w="5820" w:type="dxa"/>
          </w:tcPr>
          <w:p w14:paraId="2E42313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Պուլսօքսիմետր</w:t>
            </w:r>
          </w:p>
        </w:tc>
        <w:tc>
          <w:tcPr>
            <w:tcW w:w="2743" w:type="dxa"/>
          </w:tcPr>
          <w:p w14:paraId="3C6680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34DCB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A8F52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764B3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D3AEC37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884C12A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7F331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F316242" w14:textId="77777777">
        <w:trPr>
          <w:trHeight w:val="268"/>
        </w:trPr>
        <w:tc>
          <w:tcPr>
            <w:tcW w:w="905" w:type="dxa"/>
          </w:tcPr>
          <w:p w14:paraId="4F1D6C3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107.19</w:t>
            </w:r>
          </w:p>
        </w:tc>
        <w:tc>
          <w:tcPr>
            <w:tcW w:w="5820" w:type="dxa"/>
          </w:tcPr>
          <w:p w14:paraId="36CD404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Բիքս</w:t>
            </w:r>
          </w:p>
        </w:tc>
        <w:tc>
          <w:tcPr>
            <w:tcW w:w="2743" w:type="dxa"/>
          </w:tcPr>
          <w:p w14:paraId="7B2732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9D171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2F429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F3A7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7A8FD6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1ECEF71" w14:textId="77777777" w:rsidR="00424265" w:rsidRDefault="006C2590">
            <w:pPr>
              <w:pStyle w:val="TableParagraph"/>
              <w:spacing w:before="26" w:line="222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9AA8E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92B1F77" w14:textId="77777777">
        <w:trPr>
          <w:trHeight w:val="268"/>
        </w:trPr>
        <w:tc>
          <w:tcPr>
            <w:tcW w:w="905" w:type="dxa"/>
          </w:tcPr>
          <w:p w14:paraId="04937A2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107.20</w:t>
            </w:r>
          </w:p>
        </w:tc>
        <w:tc>
          <w:tcPr>
            <w:tcW w:w="5820" w:type="dxa"/>
          </w:tcPr>
          <w:p w14:paraId="28C1435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Վիրաբուժական գործիքների մեծ և փոքր հավաքածու</w:t>
            </w:r>
          </w:p>
        </w:tc>
        <w:tc>
          <w:tcPr>
            <w:tcW w:w="2743" w:type="dxa"/>
          </w:tcPr>
          <w:p w14:paraId="19423E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D73B7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B5566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64370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453266" w14:textId="77777777" w:rsidR="00424265" w:rsidRDefault="006C2590">
            <w:pPr>
              <w:pStyle w:val="TableParagraph"/>
              <w:spacing w:before="26" w:line="222" w:lineRule="exact"/>
              <w:ind w:left="2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DAB3F55" w14:textId="77777777" w:rsidR="00424265" w:rsidRDefault="006C2590">
            <w:pPr>
              <w:pStyle w:val="TableParagraph"/>
              <w:spacing w:before="26" w:line="222" w:lineRule="exact"/>
              <w:ind w:left="100" w:right="7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DA976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E1F16C2" w14:textId="77777777">
        <w:trPr>
          <w:trHeight w:val="537"/>
        </w:trPr>
        <w:tc>
          <w:tcPr>
            <w:tcW w:w="905" w:type="dxa"/>
          </w:tcPr>
          <w:p w14:paraId="4662EF5F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107.21</w:t>
            </w:r>
          </w:p>
        </w:tc>
        <w:tc>
          <w:tcPr>
            <w:tcW w:w="5820" w:type="dxa"/>
          </w:tcPr>
          <w:p w14:paraId="5C85F2DD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Անաստոմոզների համար կարող ապարատներ և կարի ատրավմատիկ նյութեր</w:t>
            </w:r>
          </w:p>
        </w:tc>
        <w:tc>
          <w:tcPr>
            <w:tcW w:w="2743" w:type="dxa"/>
          </w:tcPr>
          <w:p w14:paraId="19C302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954BE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322E4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95DF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C9A4698" w14:textId="77777777" w:rsidR="00424265" w:rsidRDefault="006C2590">
            <w:pPr>
              <w:pStyle w:val="TableParagraph"/>
              <w:spacing w:before="158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5930565" w14:textId="77777777" w:rsidR="00424265" w:rsidRDefault="006C2590">
            <w:pPr>
              <w:pStyle w:val="TableParagraph"/>
              <w:spacing w:before="26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442B4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F21848B" w14:textId="77777777">
        <w:trPr>
          <w:trHeight w:val="268"/>
        </w:trPr>
        <w:tc>
          <w:tcPr>
            <w:tcW w:w="905" w:type="dxa"/>
          </w:tcPr>
          <w:p w14:paraId="49B8D4B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107.22</w:t>
            </w:r>
          </w:p>
        </w:tc>
        <w:tc>
          <w:tcPr>
            <w:tcW w:w="5820" w:type="dxa"/>
          </w:tcPr>
          <w:p w14:paraId="52C61C5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Ճողվածքների ալլոպլաստիկ նյութեր</w:t>
            </w:r>
          </w:p>
        </w:tc>
        <w:tc>
          <w:tcPr>
            <w:tcW w:w="2743" w:type="dxa"/>
          </w:tcPr>
          <w:p w14:paraId="153A32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4C1DC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C3FE7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A319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036D8A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48E4517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0FD43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43E6D416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663E9934" w14:textId="77777777">
        <w:trPr>
          <w:trHeight w:val="2147"/>
        </w:trPr>
        <w:tc>
          <w:tcPr>
            <w:tcW w:w="905" w:type="dxa"/>
          </w:tcPr>
          <w:p w14:paraId="0963391F" w14:textId="77777777" w:rsidR="00424265" w:rsidRDefault="00424265">
            <w:pPr>
              <w:pStyle w:val="TableParagraph"/>
            </w:pPr>
          </w:p>
          <w:p w14:paraId="3E9307AB" w14:textId="77777777" w:rsidR="00424265" w:rsidRDefault="00424265">
            <w:pPr>
              <w:pStyle w:val="TableParagraph"/>
            </w:pPr>
          </w:p>
          <w:p w14:paraId="299A07CF" w14:textId="77777777" w:rsidR="00424265" w:rsidRDefault="00424265">
            <w:pPr>
              <w:pStyle w:val="TableParagraph"/>
            </w:pPr>
          </w:p>
          <w:p w14:paraId="152A5E21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569C7DF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108.</w:t>
            </w:r>
          </w:p>
        </w:tc>
        <w:tc>
          <w:tcPr>
            <w:tcW w:w="5820" w:type="dxa"/>
          </w:tcPr>
          <w:p w14:paraId="16256C1D" w14:textId="77777777" w:rsidR="00424265" w:rsidRDefault="00424265">
            <w:pPr>
              <w:pStyle w:val="TableParagraph"/>
            </w:pPr>
          </w:p>
          <w:p w14:paraId="34B14D8E" w14:textId="77777777" w:rsidR="00424265" w:rsidRDefault="00424265">
            <w:pPr>
              <w:pStyle w:val="TableParagraph"/>
            </w:pPr>
          </w:p>
          <w:p w14:paraId="10F92332" w14:textId="77777777" w:rsidR="00424265" w:rsidRDefault="00424265">
            <w:pPr>
              <w:pStyle w:val="TableParagraph"/>
              <w:spacing w:before="5"/>
              <w:rPr>
                <w:sz w:val="28"/>
              </w:rPr>
            </w:pPr>
          </w:p>
          <w:p w14:paraId="40C7EA23" w14:textId="77777777" w:rsidR="00424265" w:rsidRDefault="006C2590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Ընդհանուր վիրաբուժական բաժանմունքը հագեցած է կադրերով․</w:t>
            </w:r>
          </w:p>
        </w:tc>
        <w:tc>
          <w:tcPr>
            <w:tcW w:w="2743" w:type="dxa"/>
          </w:tcPr>
          <w:p w14:paraId="506E2AAA" w14:textId="77777777" w:rsidR="00424265" w:rsidRDefault="006C2590">
            <w:pPr>
              <w:pStyle w:val="TableParagraph"/>
              <w:spacing w:before="26" w:line="280" w:lineRule="auto"/>
              <w:ind w:left="107" w:right="8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որոշում, Հավելված  2,  կետ  18, </w:t>
            </w:r>
            <w:r>
              <w:rPr>
                <w:spacing w:val="26"/>
                <w:w w:val="110"/>
                <w:sz w:val="20"/>
                <w:szCs w:val="20"/>
              </w:rPr>
              <w:t xml:space="preserve"> </w:t>
            </w:r>
            <w:r>
              <w:rPr>
                <w:spacing w:val="-3"/>
                <w:w w:val="110"/>
                <w:sz w:val="20"/>
                <w:szCs w:val="20"/>
              </w:rPr>
              <w:t>ՀՀ</w:t>
            </w:r>
          </w:p>
          <w:p w14:paraId="2D678F74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78F72ADB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  <w:shd w:val="clear" w:color="auto" w:fill="AEAAAA"/>
          </w:tcPr>
          <w:p w14:paraId="3D340BF8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AEAAAA"/>
          </w:tcPr>
          <w:p w14:paraId="10BBFF0A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AEAAAA"/>
          </w:tcPr>
          <w:p w14:paraId="1733E339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AEAAAA"/>
          </w:tcPr>
          <w:p w14:paraId="3CA0CB36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shd w:val="clear" w:color="auto" w:fill="AEAAAA"/>
          </w:tcPr>
          <w:p w14:paraId="7FA0B7B8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shd w:val="clear" w:color="auto" w:fill="AEAAAA"/>
          </w:tcPr>
          <w:p w14:paraId="53B51DA1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5B56AAC8" w14:textId="77777777">
        <w:trPr>
          <w:trHeight w:val="2147"/>
        </w:trPr>
        <w:tc>
          <w:tcPr>
            <w:tcW w:w="905" w:type="dxa"/>
          </w:tcPr>
          <w:p w14:paraId="0A88596E" w14:textId="77777777" w:rsidR="00424265" w:rsidRDefault="00424265">
            <w:pPr>
              <w:pStyle w:val="TableParagraph"/>
            </w:pPr>
          </w:p>
          <w:p w14:paraId="2BDB75E7" w14:textId="77777777" w:rsidR="00424265" w:rsidRDefault="00424265">
            <w:pPr>
              <w:pStyle w:val="TableParagraph"/>
            </w:pPr>
          </w:p>
          <w:p w14:paraId="1D46E773" w14:textId="77777777" w:rsidR="00424265" w:rsidRDefault="00424265">
            <w:pPr>
              <w:pStyle w:val="TableParagraph"/>
            </w:pPr>
          </w:p>
          <w:p w14:paraId="4429FA06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9698A74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108.1</w:t>
            </w:r>
          </w:p>
        </w:tc>
        <w:tc>
          <w:tcPr>
            <w:tcW w:w="5820" w:type="dxa"/>
          </w:tcPr>
          <w:p w14:paraId="00F1488E" w14:textId="77777777" w:rsidR="00424265" w:rsidRDefault="00424265">
            <w:pPr>
              <w:pStyle w:val="TableParagraph"/>
            </w:pPr>
          </w:p>
          <w:p w14:paraId="43791CD8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18545939" w14:textId="77777777" w:rsidR="00424265" w:rsidRDefault="006C2590">
            <w:pPr>
              <w:pStyle w:val="TableParagraph"/>
              <w:spacing w:before="1" w:line="280" w:lineRule="auto"/>
              <w:ind w:left="107" w:right="92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Բժիշկ՝ ընդհանուր վիրաբույժ՝ համապատասխան հետդիպլոմային կրթությամբ մասնագիտացված և վերջին 5 տարվա ընթացքում վերապատրաստման առկայության դեպքում</w:t>
            </w:r>
          </w:p>
        </w:tc>
        <w:tc>
          <w:tcPr>
            <w:tcW w:w="2743" w:type="dxa"/>
          </w:tcPr>
          <w:p w14:paraId="76EF9AF9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6119364B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1F44D48F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2E9B2859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1167B33B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52538A31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69E956A2" w14:textId="77777777" w:rsidR="00424265" w:rsidRDefault="00424265">
            <w:pPr>
              <w:pStyle w:val="TableParagraph"/>
            </w:pPr>
          </w:p>
          <w:p w14:paraId="37AD8714" w14:textId="77777777" w:rsidR="00424265" w:rsidRDefault="00424265">
            <w:pPr>
              <w:pStyle w:val="TableParagraph"/>
            </w:pPr>
          </w:p>
          <w:p w14:paraId="1723D845" w14:textId="77777777" w:rsidR="00424265" w:rsidRDefault="00424265">
            <w:pPr>
              <w:pStyle w:val="TableParagraph"/>
            </w:pPr>
          </w:p>
          <w:p w14:paraId="552C85EA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81A3A5A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113D4818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14:paraId="77037970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32920BAD" w14:textId="77777777">
        <w:trPr>
          <w:trHeight w:val="2147"/>
        </w:trPr>
        <w:tc>
          <w:tcPr>
            <w:tcW w:w="905" w:type="dxa"/>
          </w:tcPr>
          <w:p w14:paraId="26E2A67B" w14:textId="77777777" w:rsidR="00424265" w:rsidRDefault="00424265">
            <w:pPr>
              <w:pStyle w:val="TableParagraph"/>
            </w:pPr>
          </w:p>
          <w:p w14:paraId="60197EC5" w14:textId="77777777" w:rsidR="00424265" w:rsidRDefault="00424265">
            <w:pPr>
              <w:pStyle w:val="TableParagraph"/>
            </w:pPr>
          </w:p>
          <w:p w14:paraId="4D212D59" w14:textId="77777777" w:rsidR="00424265" w:rsidRDefault="00424265">
            <w:pPr>
              <w:pStyle w:val="TableParagraph"/>
            </w:pPr>
          </w:p>
          <w:p w14:paraId="0CD58ABF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7388BF0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108.2</w:t>
            </w:r>
          </w:p>
        </w:tc>
        <w:tc>
          <w:tcPr>
            <w:tcW w:w="5820" w:type="dxa"/>
          </w:tcPr>
          <w:p w14:paraId="4F5D6C20" w14:textId="77777777" w:rsidR="00424265" w:rsidRDefault="00424265">
            <w:pPr>
              <w:pStyle w:val="TableParagraph"/>
            </w:pPr>
          </w:p>
          <w:p w14:paraId="4E09DDDE" w14:textId="77777777" w:rsidR="00424265" w:rsidRDefault="00424265">
            <w:pPr>
              <w:pStyle w:val="TableParagraph"/>
            </w:pPr>
          </w:p>
          <w:p w14:paraId="6B916A1C" w14:textId="77777777" w:rsidR="00424265" w:rsidRDefault="00424265">
            <w:pPr>
              <w:pStyle w:val="TableParagraph"/>
            </w:pPr>
          </w:p>
          <w:p w14:paraId="44A0938E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F499144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2456C003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2F10F28E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383605A8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0B83D03B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5AD824E0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310B7D1E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20CBB647" w14:textId="77777777" w:rsidR="00424265" w:rsidRDefault="00424265">
            <w:pPr>
              <w:pStyle w:val="TableParagraph"/>
            </w:pPr>
          </w:p>
          <w:p w14:paraId="421C751E" w14:textId="77777777" w:rsidR="00424265" w:rsidRDefault="00424265">
            <w:pPr>
              <w:pStyle w:val="TableParagraph"/>
            </w:pPr>
          </w:p>
          <w:p w14:paraId="58C5E9FF" w14:textId="77777777" w:rsidR="00424265" w:rsidRDefault="00424265">
            <w:pPr>
              <w:pStyle w:val="TableParagraph"/>
            </w:pPr>
          </w:p>
          <w:p w14:paraId="3BAEBD45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399FCD8B" w14:textId="77777777" w:rsidR="00424265" w:rsidRDefault="006C2590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29D204B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14:paraId="20ECAC13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6F4AE67C" w14:textId="77777777">
        <w:trPr>
          <w:trHeight w:val="585"/>
        </w:trPr>
        <w:tc>
          <w:tcPr>
            <w:tcW w:w="905" w:type="dxa"/>
          </w:tcPr>
          <w:p w14:paraId="27D6BD39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820" w:type="dxa"/>
          </w:tcPr>
          <w:p w14:paraId="7425F138" w14:textId="77777777" w:rsidR="00424265" w:rsidRDefault="006C2590">
            <w:pPr>
              <w:pStyle w:val="TableParagraph"/>
              <w:spacing w:before="27"/>
              <w:ind w:left="107"/>
            </w:pPr>
            <w:r>
              <w:t>ՆԵՐԶՆՆԱԿԱՆ (ԷՆԴՈՍԿՈՊԻԱԿԱՆ)</w:t>
            </w:r>
          </w:p>
          <w:p w14:paraId="6EA3F66A" w14:textId="77777777" w:rsidR="00424265" w:rsidRDefault="006C2590">
            <w:pPr>
              <w:pStyle w:val="TableParagraph"/>
              <w:spacing w:before="40" w:line="245" w:lineRule="exact"/>
              <w:ind w:left="107"/>
            </w:pPr>
            <w:r>
              <w:rPr>
                <w:w w:val="105"/>
              </w:rPr>
              <w:t>ՎԻՐԱԲՈՒԺՈՒԹՅԱՆ</w:t>
            </w:r>
          </w:p>
        </w:tc>
        <w:tc>
          <w:tcPr>
            <w:tcW w:w="2743" w:type="dxa"/>
          </w:tcPr>
          <w:p w14:paraId="23313121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shd w:val="clear" w:color="auto" w:fill="BFBFBF"/>
          </w:tcPr>
          <w:p w14:paraId="313672C4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BFBFBF"/>
          </w:tcPr>
          <w:p w14:paraId="10DD9063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BFBFBF"/>
          </w:tcPr>
          <w:p w14:paraId="1EF8EEDF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BFBFBF"/>
          </w:tcPr>
          <w:p w14:paraId="4EF0B0BC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shd w:val="clear" w:color="auto" w:fill="BFBFBF"/>
          </w:tcPr>
          <w:p w14:paraId="02B90055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shd w:val="clear" w:color="auto" w:fill="BFBFBF"/>
          </w:tcPr>
          <w:p w14:paraId="0E4E5CCD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0B40E53C" w14:textId="77777777">
        <w:trPr>
          <w:trHeight w:val="530"/>
        </w:trPr>
        <w:tc>
          <w:tcPr>
            <w:tcW w:w="905" w:type="dxa"/>
          </w:tcPr>
          <w:p w14:paraId="277914DD" w14:textId="77777777" w:rsidR="00424265" w:rsidRDefault="006C2590">
            <w:pPr>
              <w:pStyle w:val="TableParagraph"/>
              <w:spacing w:before="154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109.</w:t>
            </w:r>
          </w:p>
        </w:tc>
        <w:tc>
          <w:tcPr>
            <w:tcW w:w="5820" w:type="dxa"/>
          </w:tcPr>
          <w:p w14:paraId="6B2238D3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ներզննական (էնդոսկոպիական) վիրաբուժության</w:t>
            </w:r>
          </w:p>
          <w:p w14:paraId="1AEAEEFD" w14:textId="77777777" w:rsidR="00424265" w:rsidRDefault="006C2590">
            <w:pPr>
              <w:pStyle w:val="TableParagraph"/>
              <w:spacing w:before="34" w:line="222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բաժանմունքի կառուցվածքում ընդգրկված են․</w:t>
            </w:r>
          </w:p>
        </w:tc>
        <w:tc>
          <w:tcPr>
            <w:tcW w:w="2743" w:type="dxa"/>
          </w:tcPr>
          <w:p w14:paraId="41DF2EF6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shd w:val="clear" w:color="auto" w:fill="BFBFBF"/>
          </w:tcPr>
          <w:p w14:paraId="2A195F0C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BFBFBF"/>
          </w:tcPr>
          <w:p w14:paraId="2A60145F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BFBFBF"/>
          </w:tcPr>
          <w:p w14:paraId="42FA3F27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BFBFBF"/>
          </w:tcPr>
          <w:p w14:paraId="15558F51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shd w:val="clear" w:color="auto" w:fill="BFBFBF"/>
          </w:tcPr>
          <w:p w14:paraId="0E67C93B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shd w:val="clear" w:color="auto" w:fill="BFBFBF"/>
          </w:tcPr>
          <w:p w14:paraId="3E9F95C1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1CBEA1DA" w14:textId="77777777">
        <w:trPr>
          <w:trHeight w:val="268"/>
        </w:trPr>
        <w:tc>
          <w:tcPr>
            <w:tcW w:w="905" w:type="dxa"/>
          </w:tcPr>
          <w:p w14:paraId="53A6D34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109.1</w:t>
            </w:r>
          </w:p>
        </w:tc>
        <w:tc>
          <w:tcPr>
            <w:tcW w:w="5820" w:type="dxa"/>
          </w:tcPr>
          <w:p w14:paraId="420482F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Միջամտությունների կաբինետ *Նշում 12</w:t>
            </w:r>
          </w:p>
        </w:tc>
        <w:tc>
          <w:tcPr>
            <w:tcW w:w="2743" w:type="dxa"/>
          </w:tcPr>
          <w:p w14:paraId="422129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D49AE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EB4F2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B692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D1FE231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B353E86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4AC9A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A71017E" w14:textId="77777777">
        <w:trPr>
          <w:trHeight w:val="268"/>
        </w:trPr>
        <w:tc>
          <w:tcPr>
            <w:tcW w:w="905" w:type="dxa"/>
          </w:tcPr>
          <w:p w14:paraId="5853E24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109.2</w:t>
            </w:r>
          </w:p>
        </w:tc>
        <w:tc>
          <w:tcPr>
            <w:tcW w:w="5820" w:type="dxa"/>
          </w:tcPr>
          <w:p w14:paraId="251C1BC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Վիրակապարան *Նշում 13</w:t>
            </w:r>
          </w:p>
        </w:tc>
        <w:tc>
          <w:tcPr>
            <w:tcW w:w="2743" w:type="dxa"/>
          </w:tcPr>
          <w:p w14:paraId="426269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46E77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CF6E2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65FA3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FD49A2" w14:textId="77777777" w:rsidR="00424265" w:rsidRDefault="006C2590">
            <w:pPr>
              <w:pStyle w:val="TableParagraph"/>
              <w:spacing w:before="24" w:line="224" w:lineRule="exact"/>
              <w:ind w:left="1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8FEB7C0" w14:textId="77777777" w:rsidR="00424265" w:rsidRDefault="006C2590">
            <w:pPr>
              <w:pStyle w:val="TableParagraph"/>
              <w:spacing w:before="24" w:line="224" w:lineRule="exact"/>
              <w:ind w:left="100" w:right="89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EDC09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9D0E921" w14:textId="77777777">
        <w:trPr>
          <w:trHeight w:val="268"/>
        </w:trPr>
        <w:tc>
          <w:tcPr>
            <w:tcW w:w="905" w:type="dxa"/>
          </w:tcPr>
          <w:p w14:paraId="0C5340E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109.3</w:t>
            </w:r>
          </w:p>
        </w:tc>
        <w:tc>
          <w:tcPr>
            <w:tcW w:w="5820" w:type="dxa"/>
          </w:tcPr>
          <w:p w14:paraId="70EE8B2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Հերթապահ բուժքրոջ կետ *Նշում 14</w:t>
            </w:r>
          </w:p>
        </w:tc>
        <w:tc>
          <w:tcPr>
            <w:tcW w:w="2743" w:type="dxa"/>
          </w:tcPr>
          <w:p w14:paraId="0A5C52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2CEEB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73A0E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9420F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6922E0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A6BE549" w14:textId="77777777" w:rsidR="00424265" w:rsidRDefault="006C2590">
            <w:pPr>
              <w:pStyle w:val="TableParagraph"/>
              <w:spacing w:before="24" w:line="224" w:lineRule="exact"/>
              <w:ind w:left="100" w:right="89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847E9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1FD9A01" w14:textId="77777777">
        <w:trPr>
          <w:trHeight w:val="1074"/>
        </w:trPr>
        <w:tc>
          <w:tcPr>
            <w:tcW w:w="905" w:type="dxa"/>
          </w:tcPr>
          <w:p w14:paraId="3E8C8E59" w14:textId="77777777" w:rsidR="00424265" w:rsidRDefault="00424265">
            <w:pPr>
              <w:pStyle w:val="TableParagraph"/>
            </w:pPr>
          </w:p>
          <w:p w14:paraId="313DD3BC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sz w:val="20"/>
              </w:rPr>
              <w:t>110.</w:t>
            </w:r>
          </w:p>
        </w:tc>
        <w:tc>
          <w:tcPr>
            <w:tcW w:w="5820" w:type="dxa"/>
          </w:tcPr>
          <w:p w14:paraId="2BF0A040" w14:textId="77777777" w:rsidR="00424265" w:rsidRDefault="006C2590">
            <w:pPr>
              <w:pStyle w:val="TableParagraph"/>
              <w:spacing w:before="31" w:line="276" w:lineRule="auto"/>
              <w:ind w:left="107" w:right="92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Ներզննական (էնդոսկոպիական) վիրաբուժության բաժանմունքի վիրահատարանի գործունեության համար անհրաժեշտ սարքավորումները և բժշկական գործիքներն</w:t>
            </w:r>
          </w:p>
          <w:p w14:paraId="49407FA1" w14:textId="77777777" w:rsidR="00424265" w:rsidRDefault="006C2590">
            <w:pPr>
              <w:pStyle w:val="TableParagraph"/>
              <w:spacing w:before="4" w:line="227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առկա են․</w:t>
            </w:r>
          </w:p>
        </w:tc>
        <w:tc>
          <w:tcPr>
            <w:tcW w:w="2743" w:type="dxa"/>
          </w:tcPr>
          <w:p w14:paraId="4A6D2F29" w14:textId="77777777" w:rsidR="00424265" w:rsidRDefault="006C2590">
            <w:pPr>
              <w:pStyle w:val="TableParagraph"/>
              <w:spacing w:before="24" w:line="280" w:lineRule="auto"/>
              <w:ind w:left="119" w:right="108" w:firstLine="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59B71268" w14:textId="77777777" w:rsidR="00424265" w:rsidRDefault="006C2590">
            <w:pPr>
              <w:pStyle w:val="TableParagraph"/>
              <w:spacing w:line="223" w:lineRule="exact"/>
              <w:ind w:left="384" w:right="380"/>
              <w:jc w:val="center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2, կետ 32</w:t>
            </w:r>
          </w:p>
        </w:tc>
        <w:tc>
          <w:tcPr>
            <w:tcW w:w="710" w:type="dxa"/>
            <w:shd w:val="clear" w:color="auto" w:fill="AEAAAA"/>
          </w:tcPr>
          <w:p w14:paraId="5F4A09CE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AEAAAA"/>
          </w:tcPr>
          <w:p w14:paraId="3666FE80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AEAAAA"/>
          </w:tcPr>
          <w:p w14:paraId="283E4619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AEAAAA"/>
          </w:tcPr>
          <w:p w14:paraId="7813FF80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shd w:val="clear" w:color="auto" w:fill="AEAAAA"/>
          </w:tcPr>
          <w:p w14:paraId="323DCA36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shd w:val="clear" w:color="auto" w:fill="AEAAAA"/>
          </w:tcPr>
          <w:p w14:paraId="07834513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1E9D4559" w14:textId="77777777">
        <w:trPr>
          <w:trHeight w:val="268"/>
        </w:trPr>
        <w:tc>
          <w:tcPr>
            <w:tcW w:w="905" w:type="dxa"/>
          </w:tcPr>
          <w:p w14:paraId="090A09B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110.1</w:t>
            </w:r>
          </w:p>
        </w:tc>
        <w:tc>
          <w:tcPr>
            <w:tcW w:w="5820" w:type="dxa"/>
          </w:tcPr>
          <w:p w14:paraId="61241DF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Բազմաֆունկցիոնալ վիրահատական սեղան</w:t>
            </w:r>
          </w:p>
        </w:tc>
        <w:tc>
          <w:tcPr>
            <w:tcW w:w="2743" w:type="dxa"/>
          </w:tcPr>
          <w:p w14:paraId="419DFD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50DF6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3AE21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356F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0D9FD2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8B93187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3ADD3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B0904E4" w14:textId="77777777">
        <w:trPr>
          <w:trHeight w:val="268"/>
        </w:trPr>
        <w:tc>
          <w:tcPr>
            <w:tcW w:w="905" w:type="dxa"/>
          </w:tcPr>
          <w:p w14:paraId="127A2A1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110.2</w:t>
            </w:r>
          </w:p>
        </w:tc>
        <w:tc>
          <w:tcPr>
            <w:tcW w:w="5820" w:type="dxa"/>
          </w:tcPr>
          <w:p w14:paraId="73ADAE7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Վիրահատարանի լամպեր</w:t>
            </w:r>
          </w:p>
        </w:tc>
        <w:tc>
          <w:tcPr>
            <w:tcW w:w="2743" w:type="dxa"/>
          </w:tcPr>
          <w:p w14:paraId="690BCE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4EE63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85BF9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B8C85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E8462D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1D8E511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8D8AA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440D60EA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67A6E306" w14:textId="77777777">
        <w:trPr>
          <w:trHeight w:val="268"/>
        </w:trPr>
        <w:tc>
          <w:tcPr>
            <w:tcW w:w="905" w:type="dxa"/>
          </w:tcPr>
          <w:p w14:paraId="504BD2C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lastRenderedPageBreak/>
              <w:t>110.3</w:t>
            </w:r>
          </w:p>
        </w:tc>
        <w:tc>
          <w:tcPr>
            <w:tcW w:w="5820" w:type="dxa"/>
          </w:tcPr>
          <w:p w14:paraId="07E26AC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Բակտերիոցիդ լամպ</w:t>
            </w:r>
          </w:p>
        </w:tc>
        <w:tc>
          <w:tcPr>
            <w:tcW w:w="2743" w:type="dxa"/>
          </w:tcPr>
          <w:p w14:paraId="1427DE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895EF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B0B65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53CF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5EB7CF" w14:textId="77777777" w:rsidR="00424265" w:rsidRDefault="006C2590">
            <w:pPr>
              <w:pStyle w:val="TableParagraph"/>
              <w:spacing w:before="26" w:line="222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5BE620F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3C495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9164EDF" w14:textId="77777777">
        <w:trPr>
          <w:trHeight w:val="268"/>
        </w:trPr>
        <w:tc>
          <w:tcPr>
            <w:tcW w:w="905" w:type="dxa"/>
          </w:tcPr>
          <w:p w14:paraId="0860537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110.4</w:t>
            </w:r>
          </w:p>
        </w:tc>
        <w:tc>
          <w:tcPr>
            <w:tcW w:w="5820" w:type="dxa"/>
          </w:tcPr>
          <w:p w14:paraId="726FDB5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Ընդհանուր անզգայացման սարք</w:t>
            </w:r>
          </w:p>
        </w:tc>
        <w:tc>
          <w:tcPr>
            <w:tcW w:w="2743" w:type="dxa"/>
          </w:tcPr>
          <w:p w14:paraId="483E9F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57043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EE6CC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4E4A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9F02A1" w14:textId="77777777" w:rsidR="00424265" w:rsidRDefault="006C2590">
            <w:pPr>
              <w:pStyle w:val="TableParagraph"/>
              <w:spacing w:before="26" w:line="222" w:lineRule="exact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C34C1F6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F01F4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07895EE" w14:textId="77777777">
        <w:trPr>
          <w:trHeight w:val="268"/>
        </w:trPr>
        <w:tc>
          <w:tcPr>
            <w:tcW w:w="905" w:type="dxa"/>
          </w:tcPr>
          <w:p w14:paraId="47DCAFE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110.5</w:t>
            </w:r>
          </w:p>
        </w:tc>
        <w:tc>
          <w:tcPr>
            <w:tcW w:w="5820" w:type="dxa"/>
          </w:tcPr>
          <w:p w14:paraId="78552A8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Արհեստական շնչառության սարք</w:t>
            </w:r>
          </w:p>
        </w:tc>
        <w:tc>
          <w:tcPr>
            <w:tcW w:w="2743" w:type="dxa"/>
          </w:tcPr>
          <w:p w14:paraId="764D4F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EE89A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C8E97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54A8D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173D3C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E94F5A0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39FB1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DC3D792" w14:textId="77777777">
        <w:trPr>
          <w:trHeight w:val="268"/>
        </w:trPr>
        <w:tc>
          <w:tcPr>
            <w:tcW w:w="905" w:type="dxa"/>
          </w:tcPr>
          <w:p w14:paraId="1D1C88F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110.6</w:t>
            </w:r>
          </w:p>
        </w:tc>
        <w:tc>
          <w:tcPr>
            <w:tcW w:w="5820" w:type="dxa"/>
          </w:tcPr>
          <w:p w14:paraId="6ABFBD8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Արտածծիչ` էլեկտրական</w:t>
            </w:r>
          </w:p>
        </w:tc>
        <w:tc>
          <w:tcPr>
            <w:tcW w:w="2743" w:type="dxa"/>
          </w:tcPr>
          <w:p w14:paraId="58D6D4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4A931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9DB3C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9CBE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4B0261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AA72ACA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A2162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E317E08" w14:textId="77777777">
        <w:trPr>
          <w:trHeight w:val="268"/>
        </w:trPr>
        <w:tc>
          <w:tcPr>
            <w:tcW w:w="905" w:type="dxa"/>
          </w:tcPr>
          <w:p w14:paraId="4D31C21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110.7</w:t>
            </w:r>
          </w:p>
        </w:tc>
        <w:tc>
          <w:tcPr>
            <w:tcW w:w="5820" w:type="dxa"/>
          </w:tcPr>
          <w:p w14:paraId="08F00C8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Էլեկտրական դանակ</w:t>
            </w:r>
          </w:p>
        </w:tc>
        <w:tc>
          <w:tcPr>
            <w:tcW w:w="2743" w:type="dxa"/>
          </w:tcPr>
          <w:p w14:paraId="7C1E64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4FE7B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1D358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0933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FF69271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15CD42A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14424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9A65AF6" w14:textId="77777777">
        <w:trPr>
          <w:trHeight w:val="268"/>
        </w:trPr>
        <w:tc>
          <w:tcPr>
            <w:tcW w:w="905" w:type="dxa"/>
          </w:tcPr>
          <w:p w14:paraId="3BBCCD8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110.8</w:t>
            </w:r>
          </w:p>
        </w:tc>
        <w:tc>
          <w:tcPr>
            <w:tcW w:w="5820" w:type="dxa"/>
          </w:tcPr>
          <w:p w14:paraId="55248F9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Թերմոկոագուլյատոր</w:t>
            </w:r>
          </w:p>
        </w:tc>
        <w:tc>
          <w:tcPr>
            <w:tcW w:w="2743" w:type="dxa"/>
          </w:tcPr>
          <w:p w14:paraId="76A64F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548B1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0CB340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98E3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545E6E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1B785FE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89C27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56BD0A5" w14:textId="77777777">
        <w:trPr>
          <w:trHeight w:val="268"/>
        </w:trPr>
        <w:tc>
          <w:tcPr>
            <w:tcW w:w="905" w:type="dxa"/>
          </w:tcPr>
          <w:p w14:paraId="3DFC6A2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110.9</w:t>
            </w:r>
          </w:p>
        </w:tc>
        <w:tc>
          <w:tcPr>
            <w:tcW w:w="5820" w:type="dxa"/>
          </w:tcPr>
          <w:p w14:paraId="1782463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Սեղանիկներ` ստերիլ գործիքների համար</w:t>
            </w:r>
          </w:p>
        </w:tc>
        <w:tc>
          <w:tcPr>
            <w:tcW w:w="2743" w:type="dxa"/>
          </w:tcPr>
          <w:p w14:paraId="7BCDA9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BDBC4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90575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868C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1D18A51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EB441F5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45329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2792B7E" w14:textId="77777777">
        <w:trPr>
          <w:trHeight w:val="268"/>
        </w:trPr>
        <w:tc>
          <w:tcPr>
            <w:tcW w:w="905" w:type="dxa"/>
          </w:tcPr>
          <w:p w14:paraId="343005C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110.10</w:t>
            </w:r>
          </w:p>
        </w:tc>
        <w:tc>
          <w:tcPr>
            <w:tcW w:w="5820" w:type="dxa"/>
          </w:tcPr>
          <w:p w14:paraId="315BB50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Թթվածնի կենտրոնացված հոսքի համակարգ</w:t>
            </w:r>
          </w:p>
        </w:tc>
        <w:tc>
          <w:tcPr>
            <w:tcW w:w="2743" w:type="dxa"/>
          </w:tcPr>
          <w:p w14:paraId="263DD8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DACDD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BB679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25B6A9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814C8FF" w14:textId="77777777" w:rsidR="00424265" w:rsidRDefault="006C2590">
            <w:pPr>
              <w:pStyle w:val="TableParagraph"/>
              <w:spacing w:before="26" w:line="222" w:lineRule="exact"/>
              <w:ind w:left="2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06FA393" w14:textId="77777777" w:rsidR="00424265" w:rsidRDefault="006C2590">
            <w:pPr>
              <w:pStyle w:val="TableParagraph"/>
              <w:spacing w:before="26" w:line="222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5E30D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4D4238A" w14:textId="77777777">
        <w:trPr>
          <w:trHeight w:val="268"/>
        </w:trPr>
        <w:tc>
          <w:tcPr>
            <w:tcW w:w="905" w:type="dxa"/>
          </w:tcPr>
          <w:p w14:paraId="1D8648A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110.11</w:t>
            </w:r>
          </w:p>
        </w:tc>
        <w:tc>
          <w:tcPr>
            <w:tcW w:w="5820" w:type="dxa"/>
          </w:tcPr>
          <w:p w14:paraId="439D29B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Շարժական ռենտգեն ապարատ</w:t>
            </w:r>
          </w:p>
        </w:tc>
        <w:tc>
          <w:tcPr>
            <w:tcW w:w="2743" w:type="dxa"/>
          </w:tcPr>
          <w:p w14:paraId="7F5755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47378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CCF8B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206A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AE4CA9" w14:textId="77777777" w:rsidR="00424265" w:rsidRDefault="006C2590">
            <w:pPr>
              <w:pStyle w:val="TableParagraph"/>
              <w:spacing w:before="26" w:line="222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0BFB18E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50B7D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89C868D" w14:textId="77777777">
        <w:trPr>
          <w:trHeight w:val="268"/>
        </w:trPr>
        <w:tc>
          <w:tcPr>
            <w:tcW w:w="905" w:type="dxa"/>
          </w:tcPr>
          <w:p w14:paraId="596409B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110.12</w:t>
            </w:r>
          </w:p>
        </w:tc>
        <w:tc>
          <w:tcPr>
            <w:tcW w:w="5820" w:type="dxa"/>
          </w:tcPr>
          <w:p w14:paraId="6DD4E41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Նեգատասկոպ</w:t>
            </w:r>
          </w:p>
        </w:tc>
        <w:tc>
          <w:tcPr>
            <w:tcW w:w="2743" w:type="dxa"/>
          </w:tcPr>
          <w:p w14:paraId="1B3EBB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09D3E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B717F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C301E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1B7126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0D0993F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D93C2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01F86D1" w14:textId="77777777">
        <w:trPr>
          <w:trHeight w:val="268"/>
        </w:trPr>
        <w:tc>
          <w:tcPr>
            <w:tcW w:w="905" w:type="dxa"/>
          </w:tcPr>
          <w:p w14:paraId="47E2A07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110.13</w:t>
            </w:r>
          </w:p>
        </w:tc>
        <w:tc>
          <w:tcPr>
            <w:tcW w:w="5820" w:type="dxa"/>
          </w:tcPr>
          <w:p w14:paraId="5C320B5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Կարդիոմոնիթոր</w:t>
            </w:r>
          </w:p>
        </w:tc>
        <w:tc>
          <w:tcPr>
            <w:tcW w:w="2743" w:type="dxa"/>
          </w:tcPr>
          <w:p w14:paraId="06EA89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E9701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22505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4A2A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550390C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1A94D91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7115C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19703FC" w14:textId="77777777">
        <w:trPr>
          <w:trHeight w:val="268"/>
        </w:trPr>
        <w:tc>
          <w:tcPr>
            <w:tcW w:w="905" w:type="dxa"/>
          </w:tcPr>
          <w:p w14:paraId="3483D6B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110.14</w:t>
            </w:r>
          </w:p>
        </w:tc>
        <w:tc>
          <w:tcPr>
            <w:tcW w:w="5820" w:type="dxa"/>
          </w:tcPr>
          <w:p w14:paraId="40D02B2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Գլխի ճկուն լուսատարով լամպ</w:t>
            </w:r>
          </w:p>
        </w:tc>
        <w:tc>
          <w:tcPr>
            <w:tcW w:w="2743" w:type="dxa"/>
          </w:tcPr>
          <w:p w14:paraId="0D1546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434C4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75475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2FC8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23C622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974B496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D4094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E6217D7" w14:textId="77777777">
        <w:trPr>
          <w:trHeight w:val="268"/>
        </w:trPr>
        <w:tc>
          <w:tcPr>
            <w:tcW w:w="905" w:type="dxa"/>
          </w:tcPr>
          <w:p w14:paraId="39808E8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110.15</w:t>
            </w:r>
          </w:p>
        </w:tc>
        <w:tc>
          <w:tcPr>
            <w:tcW w:w="5820" w:type="dxa"/>
          </w:tcPr>
          <w:p w14:paraId="13E96CF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Դեֆիբրիլյատոր</w:t>
            </w:r>
          </w:p>
        </w:tc>
        <w:tc>
          <w:tcPr>
            <w:tcW w:w="2743" w:type="dxa"/>
          </w:tcPr>
          <w:p w14:paraId="7D0562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2ACE3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D928F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8E8C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BB71CE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709B890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AFA46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F8493A2" w14:textId="77777777">
        <w:trPr>
          <w:trHeight w:val="268"/>
        </w:trPr>
        <w:tc>
          <w:tcPr>
            <w:tcW w:w="905" w:type="dxa"/>
          </w:tcPr>
          <w:p w14:paraId="24396C7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110.16</w:t>
            </w:r>
          </w:p>
        </w:tc>
        <w:tc>
          <w:tcPr>
            <w:tcW w:w="5820" w:type="dxa"/>
          </w:tcPr>
          <w:p w14:paraId="4A04125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Միզապարկի կաթետերներ և դրենաժներ</w:t>
            </w:r>
          </w:p>
        </w:tc>
        <w:tc>
          <w:tcPr>
            <w:tcW w:w="2743" w:type="dxa"/>
          </w:tcPr>
          <w:p w14:paraId="194145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8158B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D8692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9DF7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33AAE5" w14:textId="77777777" w:rsidR="00424265" w:rsidRDefault="006C2590">
            <w:pPr>
              <w:pStyle w:val="TableParagraph"/>
              <w:spacing w:before="26" w:line="222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230077A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79BCF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20BBCF6" w14:textId="77777777">
        <w:trPr>
          <w:trHeight w:val="268"/>
        </w:trPr>
        <w:tc>
          <w:tcPr>
            <w:tcW w:w="905" w:type="dxa"/>
          </w:tcPr>
          <w:p w14:paraId="4C20943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110.17</w:t>
            </w:r>
          </w:p>
        </w:tc>
        <w:tc>
          <w:tcPr>
            <w:tcW w:w="5820" w:type="dxa"/>
          </w:tcPr>
          <w:p w14:paraId="18E26D8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Շարժական կողմնային լամպ</w:t>
            </w:r>
          </w:p>
        </w:tc>
        <w:tc>
          <w:tcPr>
            <w:tcW w:w="2743" w:type="dxa"/>
          </w:tcPr>
          <w:p w14:paraId="419097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30A4F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DA06C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E64E3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F8AF823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15E3C65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73FB4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D2017C6" w14:textId="77777777">
        <w:trPr>
          <w:trHeight w:val="268"/>
        </w:trPr>
        <w:tc>
          <w:tcPr>
            <w:tcW w:w="905" w:type="dxa"/>
          </w:tcPr>
          <w:p w14:paraId="575D084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110.18</w:t>
            </w:r>
          </w:p>
        </w:tc>
        <w:tc>
          <w:tcPr>
            <w:tcW w:w="5820" w:type="dxa"/>
          </w:tcPr>
          <w:p w14:paraId="2714512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Պուլսօքսիմետր</w:t>
            </w:r>
          </w:p>
        </w:tc>
        <w:tc>
          <w:tcPr>
            <w:tcW w:w="2743" w:type="dxa"/>
          </w:tcPr>
          <w:p w14:paraId="517953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67401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B6775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029E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8F72EC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038BA9A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B5B6A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35E8D2A" w14:textId="77777777">
        <w:trPr>
          <w:trHeight w:val="268"/>
        </w:trPr>
        <w:tc>
          <w:tcPr>
            <w:tcW w:w="905" w:type="dxa"/>
          </w:tcPr>
          <w:p w14:paraId="333CDF3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110.19</w:t>
            </w:r>
          </w:p>
        </w:tc>
        <w:tc>
          <w:tcPr>
            <w:tcW w:w="5820" w:type="dxa"/>
          </w:tcPr>
          <w:p w14:paraId="414B59F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Բիքս</w:t>
            </w:r>
          </w:p>
        </w:tc>
        <w:tc>
          <w:tcPr>
            <w:tcW w:w="2743" w:type="dxa"/>
          </w:tcPr>
          <w:p w14:paraId="02C6C8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F13F3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B6567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4B51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07CC089" w14:textId="77777777" w:rsidR="00424265" w:rsidRDefault="006C2590">
            <w:pPr>
              <w:pStyle w:val="TableParagraph"/>
              <w:spacing w:before="26" w:line="222" w:lineRule="exact"/>
              <w:ind w:left="18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CF3359D" w14:textId="77777777" w:rsidR="00424265" w:rsidRDefault="006C2590">
            <w:pPr>
              <w:pStyle w:val="TableParagraph"/>
              <w:spacing w:before="26" w:line="222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95CAC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4A9A17E" w14:textId="77777777">
        <w:trPr>
          <w:trHeight w:val="268"/>
        </w:trPr>
        <w:tc>
          <w:tcPr>
            <w:tcW w:w="905" w:type="dxa"/>
          </w:tcPr>
          <w:p w14:paraId="0D5A69C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110.20</w:t>
            </w:r>
          </w:p>
        </w:tc>
        <w:tc>
          <w:tcPr>
            <w:tcW w:w="5820" w:type="dxa"/>
          </w:tcPr>
          <w:p w14:paraId="609922A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Վիրաբուժական գործիքների մեծ և փոքր հավաքածու</w:t>
            </w:r>
          </w:p>
        </w:tc>
        <w:tc>
          <w:tcPr>
            <w:tcW w:w="2743" w:type="dxa"/>
          </w:tcPr>
          <w:p w14:paraId="6DD34A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DD6E3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7E6BD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11EA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C694D94" w14:textId="77777777" w:rsidR="00424265" w:rsidRDefault="006C2590">
            <w:pPr>
              <w:pStyle w:val="TableParagraph"/>
              <w:spacing w:before="26" w:line="222" w:lineRule="exact"/>
              <w:ind w:left="2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ED20CD2" w14:textId="77777777" w:rsidR="00424265" w:rsidRDefault="006C2590">
            <w:pPr>
              <w:pStyle w:val="TableParagraph"/>
              <w:spacing w:before="26" w:line="222" w:lineRule="exact"/>
              <w:ind w:left="100" w:right="7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B4297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953E481" w14:textId="77777777">
        <w:trPr>
          <w:trHeight w:val="268"/>
        </w:trPr>
        <w:tc>
          <w:tcPr>
            <w:tcW w:w="905" w:type="dxa"/>
          </w:tcPr>
          <w:p w14:paraId="3AA53B9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110.21</w:t>
            </w:r>
          </w:p>
        </w:tc>
        <w:tc>
          <w:tcPr>
            <w:tcW w:w="5820" w:type="dxa"/>
          </w:tcPr>
          <w:p w14:paraId="6FECAB8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Տեսախցիկ` լապարասկոպի տուբուսով</w:t>
            </w:r>
          </w:p>
        </w:tc>
        <w:tc>
          <w:tcPr>
            <w:tcW w:w="2743" w:type="dxa"/>
          </w:tcPr>
          <w:p w14:paraId="657D74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8F586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E4338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DB88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81075F5" w14:textId="77777777" w:rsidR="00424265" w:rsidRDefault="006C2590">
            <w:pPr>
              <w:pStyle w:val="TableParagraph"/>
              <w:spacing w:before="26" w:line="222" w:lineRule="exact"/>
              <w:ind w:left="24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A8A2194" w14:textId="77777777" w:rsidR="00424265" w:rsidRDefault="006C2590">
            <w:pPr>
              <w:pStyle w:val="TableParagraph"/>
              <w:spacing w:before="26" w:line="222" w:lineRule="exact"/>
              <w:ind w:left="100" w:right="8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03701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999DCB9" w14:textId="77777777">
        <w:trPr>
          <w:trHeight w:val="268"/>
        </w:trPr>
        <w:tc>
          <w:tcPr>
            <w:tcW w:w="905" w:type="dxa"/>
          </w:tcPr>
          <w:p w14:paraId="02721F6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110.22</w:t>
            </w:r>
          </w:p>
        </w:tc>
        <w:tc>
          <w:tcPr>
            <w:tcW w:w="5820" w:type="dxa"/>
          </w:tcPr>
          <w:p w14:paraId="6F2B81E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Ինսուֆլյատոր</w:t>
            </w:r>
          </w:p>
        </w:tc>
        <w:tc>
          <w:tcPr>
            <w:tcW w:w="2743" w:type="dxa"/>
          </w:tcPr>
          <w:p w14:paraId="7323E3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2DB68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652A5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968B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801D83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2F8F2FA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38DFF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D8C333A" w14:textId="77777777">
        <w:trPr>
          <w:trHeight w:val="268"/>
        </w:trPr>
        <w:tc>
          <w:tcPr>
            <w:tcW w:w="905" w:type="dxa"/>
          </w:tcPr>
          <w:p w14:paraId="3EB5598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110.23</w:t>
            </w:r>
          </w:p>
        </w:tc>
        <w:tc>
          <w:tcPr>
            <w:tcW w:w="5820" w:type="dxa"/>
          </w:tcPr>
          <w:p w14:paraId="4E37A1D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Տրոակարներ` տարբեր չափերի</w:t>
            </w:r>
          </w:p>
        </w:tc>
        <w:tc>
          <w:tcPr>
            <w:tcW w:w="2743" w:type="dxa"/>
          </w:tcPr>
          <w:p w14:paraId="4747EE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D8521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7595F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AB672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4662308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D5AE2EB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2C012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79AFF58" w14:textId="77777777">
        <w:trPr>
          <w:trHeight w:val="268"/>
        </w:trPr>
        <w:tc>
          <w:tcPr>
            <w:tcW w:w="905" w:type="dxa"/>
          </w:tcPr>
          <w:p w14:paraId="169604B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110.24</w:t>
            </w:r>
          </w:p>
        </w:tc>
        <w:tc>
          <w:tcPr>
            <w:tcW w:w="5820" w:type="dxa"/>
          </w:tcPr>
          <w:p w14:paraId="1440001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Գլիպպատոր</w:t>
            </w:r>
          </w:p>
        </w:tc>
        <w:tc>
          <w:tcPr>
            <w:tcW w:w="2743" w:type="dxa"/>
          </w:tcPr>
          <w:p w14:paraId="764FD5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FAD79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D199B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81A6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D3DCC3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CC8F3D1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43E5D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4F18C60" w14:textId="77777777">
        <w:trPr>
          <w:trHeight w:val="268"/>
        </w:trPr>
        <w:tc>
          <w:tcPr>
            <w:tcW w:w="905" w:type="dxa"/>
          </w:tcPr>
          <w:p w14:paraId="2042B79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110.25</w:t>
            </w:r>
          </w:p>
        </w:tc>
        <w:tc>
          <w:tcPr>
            <w:tcW w:w="5820" w:type="dxa"/>
          </w:tcPr>
          <w:p w14:paraId="3A8A404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Էնդոսկոպիկ վիրաբուժության հավաքածու</w:t>
            </w:r>
          </w:p>
        </w:tc>
        <w:tc>
          <w:tcPr>
            <w:tcW w:w="2743" w:type="dxa"/>
          </w:tcPr>
          <w:p w14:paraId="64CF9E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C0670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E23D1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F3597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F52ED9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A134021" w14:textId="77777777" w:rsidR="00424265" w:rsidRDefault="006C2590">
            <w:pPr>
              <w:pStyle w:val="TableParagraph"/>
              <w:spacing w:before="26" w:line="222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F9011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4F5AD99" w14:textId="77777777">
        <w:trPr>
          <w:trHeight w:val="2147"/>
        </w:trPr>
        <w:tc>
          <w:tcPr>
            <w:tcW w:w="905" w:type="dxa"/>
          </w:tcPr>
          <w:p w14:paraId="01A32275" w14:textId="77777777" w:rsidR="00424265" w:rsidRDefault="00424265">
            <w:pPr>
              <w:pStyle w:val="TableParagraph"/>
            </w:pPr>
          </w:p>
          <w:p w14:paraId="6A6DA556" w14:textId="77777777" w:rsidR="00424265" w:rsidRDefault="00424265">
            <w:pPr>
              <w:pStyle w:val="TableParagraph"/>
            </w:pPr>
          </w:p>
          <w:p w14:paraId="0B6CD559" w14:textId="77777777" w:rsidR="00424265" w:rsidRDefault="00424265">
            <w:pPr>
              <w:pStyle w:val="TableParagraph"/>
            </w:pPr>
          </w:p>
          <w:p w14:paraId="694174FF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F324749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111.</w:t>
            </w:r>
          </w:p>
        </w:tc>
        <w:tc>
          <w:tcPr>
            <w:tcW w:w="5820" w:type="dxa"/>
          </w:tcPr>
          <w:p w14:paraId="16E57D89" w14:textId="77777777" w:rsidR="00424265" w:rsidRDefault="00424265">
            <w:pPr>
              <w:pStyle w:val="TableParagraph"/>
            </w:pPr>
          </w:p>
          <w:p w14:paraId="7D0DA537" w14:textId="77777777" w:rsidR="00424265" w:rsidRDefault="00424265">
            <w:pPr>
              <w:pStyle w:val="TableParagraph"/>
            </w:pPr>
          </w:p>
          <w:p w14:paraId="0F8834E1" w14:textId="77777777" w:rsidR="00424265" w:rsidRDefault="00424265">
            <w:pPr>
              <w:pStyle w:val="TableParagraph"/>
              <w:spacing w:before="5"/>
              <w:rPr>
                <w:sz w:val="28"/>
              </w:rPr>
            </w:pPr>
          </w:p>
          <w:p w14:paraId="776165FD" w14:textId="77777777" w:rsidR="00424265" w:rsidRDefault="006C2590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Ներզննական (էնդոսկոպիական) վիրաբուժության բաժանմունքը հագեցած է կադրերով․</w:t>
            </w:r>
          </w:p>
        </w:tc>
        <w:tc>
          <w:tcPr>
            <w:tcW w:w="2743" w:type="dxa"/>
          </w:tcPr>
          <w:p w14:paraId="6E929B56" w14:textId="77777777" w:rsidR="00424265" w:rsidRDefault="006C2590">
            <w:pPr>
              <w:pStyle w:val="TableParagraph"/>
              <w:spacing w:before="26" w:line="280" w:lineRule="auto"/>
              <w:ind w:left="107" w:right="8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որոշում, Հավելված  2,  կետ  32, </w:t>
            </w:r>
            <w:r>
              <w:rPr>
                <w:spacing w:val="26"/>
                <w:w w:val="110"/>
                <w:sz w:val="20"/>
                <w:szCs w:val="20"/>
              </w:rPr>
              <w:t xml:space="preserve"> </w:t>
            </w:r>
            <w:r>
              <w:rPr>
                <w:spacing w:val="-3"/>
                <w:w w:val="110"/>
                <w:sz w:val="20"/>
                <w:szCs w:val="20"/>
              </w:rPr>
              <w:t>ՀՀ</w:t>
            </w:r>
          </w:p>
          <w:p w14:paraId="095E18F9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79F0BD21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  <w:shd w:val="clear" w:color="auto" w:fill="AEAAAA"/>
          </w:tcPr>
          <w:p w14:paraId="23948F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154F2C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97B62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D752F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03AC44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02C043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70CC568" w14:textId="77777777">
        <w:trPr>
          <w:trHeight w:val="1343"/>
        </w:trPr>
        <w:tc>
          <w:tcPr>
            <w:tcW w:w="905" w:type="dxa"/>
          </w:tcPr>
          <w:p w14:paraId="00117AD0" w14:textId="77777777" w:rsidR="00424265" w:rsidRDefault="00424265">
            <w:pPr>
              <w:pStyle w:val="TableParagraph"/>
            </w:pPr>
          </w:p>
          <w:p w14:paraId="39A138D5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790E10DA" w14:textId="77777777" w:rsidR="00424265" w:rsidRDefault="006C259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111.1</w:t>
            </w:r>
          </w:p>
        </w:tc>
        <w:tc>
          <w:tcPr>
            <w:tcW w:w="5820" w:type="dxa"/>
          </w:tcPr>
          <w:p w14:paraId="2BA981FE" w14:textId="77777777" w:rsidR="00424265" w:rsidRDefault="006C2590">
            <w:pPr>
              <w:pStyle w:val="TableParagraph"/>
              <w:tabs>
                <w:tab w:val="left" w:pos="1601"/>
                <w:tab w:val="left" w:pos="3778"/>
              </w:tabs>
              <w:spacing w:before="24" w:line="280" w:lineRule="auto"/>
              <w:ind w:left="107" w:right="90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Բժիշկ՝ համապատասխան հետդիպլոմային կրթությամբ, ներզննական (էնդոսկոպիական) վիրաբուժության գծով վեցամսյա</w:t>
            </w:r>
            <w:r>
              <w:rPr>
                <w:w w:val="105"/>
                <w:sz w:val="20"/>
                <w:szCs w:val="20"/>
              </w:rPr>
              <w:tab/>
              <w:t>մասնագիտական</w:t>
            </w:r>
            <w:r>
              <w:rPr>
                <w:w w:val="105"/>
                <w:sz w:val="20"/>
                <w:szCs w:val="20"/>
              </w:rPr>
              <w:tab/>
              <w:t>վերապատրաստման վկայականի առկայությամբ և վերջին 5 տարվա</w:t>
            </w:r>
            <w:r>
              <w:rPr>
                <w:spacing w:val="10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ընթացքում</w:t>
            </w:r>
          </w:p>
          <w:p w14:paraId="20ECBE6C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վերապատրաստման առկայությամբ</w:t>
            </w:r>
          </w:p>
        </w:tc>
        <w:tc>
          <w:tcPr>
            <w:tcW w:w="2743" w:type="dxa"/>
          </w:tcPr>
          <w:p w14:paraId="35520436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26785054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      2002</w:t>
            </w:r>
          </w:p>
        </w:tc>
        <w:tc>
          <w:tcPr>
            <w:tcW w:w="710" w:type="dxa"/>
          </w:tcPr>
          <w:p w14:paraId="70AE6F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EFDF1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2945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D66D81C" w14:textId="77777777" w:rsidR="00424265" w:rsidRDefault="00424265">
            <w:pPr>
              <w:pStyle w:val="TableParagraph"/>
            </w:pPr>
          </w:p>
          <w:p w14:paraId="3D7D6477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0E840F36" w14:textId="77777777" w:rsidR="00424265" w:rsidRDefault="006C2590"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7B484642" w14:textId="77777777" w:rsidR="00424265" w:rsidRDefault="00424265">
            <w:pPr>
              <w:pStyle w:val="TableParagraph"/>
            </w:pPr>
          </w:p>
          <w:p w14:paraId="1EBC424C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37481BE0" w14:textId="77777777" w:rsidR="00424265" w:rsidRDefault="006C2590">
            <w:pPr>
              <w:pStyle w:val="TableParagraph"/>
              <w:spacing w:before="1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646238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2FFDDE3B" w14:textId="77777777" w:rsidR="00424265" w:rsidRDefault="00424265">
      <w:pPr>
        <w:rPr>
          <w:sz w:val="18"/>
        </w:rPr>
        <w:sectPr w:rsidR="00424265">
          <w:footerReference w:type="default" r:id="rId14"/>
          <w:pgSz w:w="15840" w:h="12240" w:orient="landscape"/>
          <w:pgMar w:top="700" w:right="40" w:bottom="1080" w:left="140" w:header="0" w:footer="894" w:gutter="0"/>
          <w:pgNumType w:start="7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307D3AB5" w14:textId="77777777">
        <w:trPr>
          <w:trHeight w:val="805"/>
        </w:trPr>
        <w:tc>
          <w:tcPr>
            <w:tcW w:w="905" w:type="dxa"/>
          </w:tcPr>
          <w:p w14:paraId="394340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641990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43D8A9A3" w14:textId="77777777" w:rsidR="00424265" w:rsidRDefault="006C2590">
            <w:pPr>
              <w:pStyle w:val="TableParagraph"/>
              <w:spacing w:before="26" w:line="278" w:lineRule="auto"/>
              <w:ind w:left="107" w:right="94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թվականի հունիսի 29-ի N 867 որոշման Հավելված N</w:t>
            </w:r>
          </w:p>
          <w:p w14:paraId="69F0A323" w14:textId="77777777" w:rsidR="00424265" w:rsidRDefault="006C2590">
            <w:pPr>
              <w:pStyle w:val="TableParagraph"/>
              <w:spacing w:before="2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4FAF56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488C0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5C3F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064B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07806C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64BFE3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475ADFA" w14:textId="77777777">
        <w:trPr>
          <w:trHeight w:val="2147"/>
        </w:trPr>
        <w:tc>
          <w:tcPr>
            <w:tcW w:w="905" w:type="dxa"/>
          </w:tcPr>
          <w:p w14:paraId="4F41F749" w14:textId="77777777" w:rsidR="00424265" w:rsidRDefault="00424265">
            <w:pPr>
              <w:pStyle w:val="TableParagraph"/>
            </w:pPr>
          </w:p>
          <w:p w14:paraId="30B89AF0" w14:textId="77777777" w:rsidR="00424265" w:rsidRDefault="00424265">
            <w:pPr>
              <w:pStyle w:val="TableParagraph"/>
            </w:pPr>
          </w:p>
          <w:p w14:paraId="351CC6D9" w14:textId="77777777" w:rsidR="00424265" w:rsidRDefault="00424265">
            <w:pPr>
              <w:pStyle w:val="TableParagraph"/>
            </w:pPr>
          </w:p>
          <w:p w14:paraId="2C054E9F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2A5F0CB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111.2</w:t>
            </w:r>
          </w:p>
        </w:tc>
        <w:tc>
          <w:tcPr>
            <w:tcW w:w="5820" w:type="dxa"/>
          </w:tcPr>
          <w:p w14:paraId="13137D15" w14:textId="77777777" w:rsidR="00424265" w:rsidRDefault="00424265">
            <w:pPr>
              <w:pStyle w:val="TableParagraph"/>
            </w:pPr>
          </w:p>
          <w:p w14:paraId="6DB2403B" w14:textId="77777777" w:rsidR="00424265" w:rsidRDefault="00424265">
            <w:pPr>
              <w:pStyle w:val="TableParagraph"/>
            </w:pPr>
          </w:p>
          <w:p w14:paraId="6A56FAB6" w14:textId="77777777" w:rsidR="00424265" w:rsidRDefault="00424265">
            <w:pPr>
              <w:pStyle w:val="TableParagraph"/>
            </w:pPr>
          </w:p>
          <w:p w14:paraId="25DD0BE2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C1DA8EE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08E68569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0E98C38C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15928065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30544E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D526E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E6A58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0E13D8E" w14:textId="77777777" w:rsidR="00424265" w:rsidRDefault="00424265">
            <w:pPr>
              <w:pStyle w:val="TableParagraph"/>
            </w:pPr>
          </w:p>
          <w:p w14:paraId="3C034DCC" w14:textId="77777777" w:rsidR="00424265" w:rsidRDefault="00424265">
            <w:pPr>
              <w:pStyle w:val="TableParagraph"/>
            </w:pPr>
          </w:p>
          <w:p w14:paraId="65CC6373" w14:textId="77777777" w:rsidR="00424265" w:rsidRDefault="00424265">
            <w:pPr>
              <w:pStyle w:val="TableParagraph"/>
            </w:pPr>
          </w:p>
          <w:p w14:paraId="6D101289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CA3F0DB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85BC85D" w14:textId="77777777" w:rsidR="00424265" w:rsidRDefault="00424265">
            <w:pPr>
              <w:pStyle w:val="TableParagraph"/>
            </w:pPr>
          </w:p>
          <w:p w14:paraId="54228A93" w14:textId="77777777" w:rsidR="00424265" w:rsidRDefault="00424265">
            <w:pPr>
              <w:pStyle w:val="TableParagraph"/>
            </w:pPr>
          </w:p>
          <w:p w14:paraId="4C2B0DBB" w14:textId="77777777" w:rsidR="00424265" w:rsidRDefault="00424265">
            <w:pPr>
              <w:pStyle w:val="TableParagraph"/>
            </w:pPr>
          </w:p>
          <w:p w14:paraId="2ABAA117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4C2C73F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4F6298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08AAD63" w14:textId="77777777">
        <w:trPr>
          <w:trHeight w:val="1072"/>
        </w:trPr>
        <w:tc>
          <w:tcPr>
            <w:tcW w:w="905" w:type="dxa"/>
          </w:tcPr>
          <w:p w14:paraId="01A014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7537CEEC" w14:textId="77777777" w:rsidR="00424265" w:rsidRDefault="00424265">
            <w:pPr>
              <w:pStyle w:val="TableParagraph"/>
            </w:pPr>
          </w:p>
          <w:p w14:paraId="790A24B9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ՈՒՐՈԼՈԳԻԱԿԱՆ ԲԱԺԱՆՄՈՒՆՔ</w:t>
            </w:r>
          </w:p>
        </w:tc>
        <w:tc>
          <w:tcPr>
            <w:tcW w:w="2743" w:type="dxa"/>
          </w:tcPr>
          <w:p w14:paraId="152FD5A8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672438AA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2, կետ 25</w:t>
            </w:r>
          </w:p>
        </w:tc>
        <w:tc>
          <w:tcPr>
            <w:tcW w:w="710" w:type="dxa"/>
            <w:shd w:val="clear" w:color="auto" w:fill="AEAAAA"/>
          </w:tcPr>
          <w:p w14:paraId="739EB9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2B3226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E091B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E68B2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1187A5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1BDCCB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537D99F" w14:textId="77777777">
        <w:trPr>
          <w:trHeight w:val="532"/>
        </w:trPr>
        <w:tc>
          <w:tcPr>
            <w:tcW w:w="905" w:type="dxa"/>
          </w:tcPr>
          <w:p w14:paraId="632A67D5" w14:textId="77777777" w:rsidR="00424265" w:rsidRDefault="006C2590">
            <w:pPr>
              <w:pStyle w:val="TableParagraph"/>
              <w:spacing w:before="156"/>
              <w:ind w:left="107"/>
              <w:rPr>
                <w:sz w:val="20"/>
              </w:rPr>
            </w:pPr>
            <w:r>
              <w:rPr>
                <w:sz w:val="20"/>
              </w:rPr>
              <w:t>112.</w:t>
            </w:r>
          </w:p>
        </w:tc>
        <w:tc>
          <w:tcPr>
            <w:tcW w:w="5820" w:type="dxa"/>
          </w:tcPr>
          <w:p w14:paraId="6CDE5169" w14:textId="77777777" w:rsidR="00424265" w:rsidRDefault="006C2590">
            <w:pPr>
              <w:pStyle w:val="TableParagraph"/>
              <w:spacing w:before="2" w:line="264" w:lineRule="exact"/>
              <w:ind w:left="107" w:right="90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Ուրոլոգիական բաժանմունքի կառուցվածքում ընդգրկված են․</w:t>
            </w:r>
          </w:p>
        </w:tc>
        <w:tc>
          <w:tcPr>
            <w:tcW w:w="2743" w:type="dxa"/>
          </w:tcPr>
          <w:p w14:paraId="27E618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413ACA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0781BF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79DA7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636D8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51136D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715F04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42D444C" w14:textId="77777777">
        <w:trPr>
          <w:trHeight w:val="268"/>
        </w:trPr>
        <w:tc>
          <w:tcPr>
            <w:tcW w:w="905" w:type="dxa"/>
          </w:tcPr>
          <w:p w14:paraId="2AA4A79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112.1</w:t>
            </w:r>
          </w:p>
        </w:tc>
        <w:tc>
          <w:tcPr>
            <w:tcW w:w="5820" w:type="dxa"/>
          </w:tcPr>
          <w:p w14:paraId="09BF1FB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Միջամտությունների կաբինետ *Նշում 12</w:t>
            </w:r>
          </w:p>
        </w:tc>
        <w:tc>
          <w:tcPr>
            <w:tcW w:w="2743" w:type="dxa"/>
          </w:tcPr>
          <w:p w14:paraId="04311F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B9CDC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BCE7C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B9311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109589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B4563D0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01301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FA71CD0" w14:textId="77777777">
        <w:trPr>
          <w:trHeight w:val="268"/>
        </w:trPr>
        <w:tc>
          <w:tcPr>
            <w:tcW w:w="905" w:type="dxa"/>
          </w:tcPr>
          <w:p w14:paraId="17A1E55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112.2</w:t>
            </w:r>
          </w:p>
        </w:tc>
        <w:tc>
          <w:tcPr>
            <w:tcW w:w="5820" w:type="dxa"/>
          </w:tcPr>
          <w:p w14:paraId="38E6EF6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Վիրակապարան *Նշում 13</w:t>
            </w:r>
          </w:p>
        </w:tc>
        <w:tc>
          <w:tcPr>
            <w:tcW w:w="2743" w:type="dxa"/>
          </w:tcPr>
          <w:p w14:paraId="0E7B04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0770A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1C768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0C99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6E7374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8500B4B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1CE3A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87426B8" w14:textId="77777777">
        <w:trPr>
          <w:trHeight w:val="268"/>
        </w:trPr>
        <w:tc>
          <w:tcPr>
            <w:tcW w:w="905" w:type="dxa"/>
          </w:tcPr>
          <w:p w14:paraId="0909290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112.3</w:t>
            </w:r>
          </w:p>
        </w:tc>
        <w:tc>
          <w:tcPr>
            <w:tcW w:w="5820" w:type="dxa"/>
          </w:tcPr>
          <w:p w14:paraId="3F771C9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Հերթապահ բուժքրոջ կետ *Նշում 14</w:t>
            </w:r>
          </w:p>
        </w:tc>
        <w:tc>
          <w:tcPr>
            <w:tcW w:w="2743" w:type="dxa"/>
          </w:tcPr>
          <w:p w14:paraId="57900D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C7593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5B7DB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96B0F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4B7A01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9945C78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BAC34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2818ECD" w14:textId="77777777">
        <w:trPr>
          <w:trHeight w:val="1072"/>
        </w:trPr>
        <w:tc>
          <w:tcPr>
            <w:tcW w:w="905" w:type="dxa"/>
          </w:tcPr>
          <w:p w14:paraId="1AFE6266" w14:textId="77777777" w:rsidR="00424265" w:rsidRDefault="00424265">
            <w:pPr>
              <w:pStyle w:val="TableParagraph"/>
            </w:pPr>
          </w:p>
          <w:p w14:paraId="2C1198C8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sz w:val="20"/>
              </w:rPr>
              <w:t>113.</w:t>
            </w:r>
          </w:p>
        </w:tc>
        <w:tc>
          <w:tcPr>
            <w:tcW w:w="5820" w:type="dxa"/>
          </w:tcPr>
          <w:p w14:paraId="3A1EED33" w14:textId="77777777" w:rsidR="00424265" w:rsidRDefault="006C2590">
            <w:pPr>
              <w:pStyle w:val="TableParagraph"/>
              <w:tabs>
                <w:tab w:val="left" w:pos="2113"/>
                <w:tab w:val="left" w:pos="2751"/>
                <w:tab w:val="left" w:pos="4040"/>
                <w:tab w:val="left" w:pos="4520"/>
              </w:tabs>
              <w:spacing w:before="163" w:line="276" w:lineRule="auto"/>
              <w:ind w:left="107" w:right="92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Ուրոլոգիական</w:t>
            </w:r>
            <w:r>
              <w:rPr>
                <w:w w:val="110"/>
                <w:sz w:val="20"/>
                <w:szCs w:val="20"/>
              </w:rPr>
              <w:tab/>
              <w:t>բաժանմունքի</w:t>
            </w:r>
            <w:r>
              <w:rPr>
                <w:w w:val="110"/>
                <w:sz w:val="20"/>
                <w:szCs w:val="20"/>
              </w:rPr>
              <w:tab/>
              <w:t>վիրահատարանի գործունեության</w:t>
            </w:r>
            <w:r>
              <w:rPr>
                <w:w w:val="110"/>
                <w:sz w:val="20"/>
                <w:szCs w:val="20"/>
              </w:rPr>
              <w:tab/>
            </w:r>
            <w:r>
              <w:rPr>
                <w:w w:val="110"/>
                <w:sz w:val="20"/>
                <w:szCs w:val="20"/>
              </w:rPr>
              <w:tab/>
              <w:t>համար</w:t>
            </w:r>
            <w:r>
              <w:rPr>
                <w:w w:val="110"/>
                <w:sz w:val="20"/>
                <w:szCs w:val="20"/>
              </w:rPr>
              <w:tab/>
            </w:r>
            <w:r>
              <w:rPr>
                <w:w w:val="110"/>
                <w:sz w:val="20"/>
                <w:szCs w:val="20"/>
              </w:rPr>
              <w:tab/>
              <w:t>անհրաժեշտ սարքավորումները և բժշկական գործիքներն առկա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են․</w:t>
            </w:r>
          </w:p>
        </w:tc>
        <w:tc>
          <w:tcPr>
            <w:tcW w:w="2743" w:type="dxa"/>
          </w:tcPr>
          <w:p w14:paraId="4F7E8E60" w14:textId="77777777" w:rsidR="00424265" w:rsidRDefault="006C2590">
            <w:pPr>
              <w:pStyle w:val="TableParagraph"/>
              <w:spacing w:before="24" w:line="280" w:lineRule="auto"/>
              <w:ind w:left="119" w:right="108" w:firstLine="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4528D257" w14:textId="77777777" w:rsidR="00424265" w:rsidRDefault="006C2590">
            <w:pPr>
              <w:pStyle w:val="TableParagraph"/>
              <w:spacing w:line="221" w:lineRule="exact"/>
              <w:ind w:left="385" w:right="380"/>
              <w:jc w:val="center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2, կետ 25</w:t>
            </w:r>
          </w:p>
        </w:tc>
        <w:tc>
          <w:tcPr>
            <w:tcW w:w="710" w:type="dxa"/>
            <w:shd w:val="clear" w:color="auto" w:fill="AEAAAA"/>
          </w:tcPr>
          <w:p w14:paraId="4A1A28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689C08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4EFC0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CABC2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24481D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7DAF8B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07081B5" w14:textId="77777777">
        <w:trPr>
          <w:trHeight w:val="268"/>
        </w:trPr>
        <w:tc>
          <w:tcPr>
            <w:tcW w:w="905" w:type="dxa"/>
          </w:tcPr>
          <w:p w14:paraId="4F50349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113.1</w:t>
            </w:r>
          </w:p>
        </w:tc>
        <w:tc>
          <w:tcPr>
            <w:tcW w:w="5820" w:type="dxa"/>
          </w:tcPr>
          <w:p w14:paraId="52FEC18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Բազմաֆունկցիոնալ վիրահատական սեղան</w:t>
            </w:r>
          </w:p>
        </w:tc>
        <w:tc>
          <w:tcPr>
            <w:tcW w:w="2743" w:type="dxa"/>
          </w:tcPr>
          <w:p w14:paraId="125319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90FE6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20760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0EE3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6431164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5FEF35C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0CAD5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342CC78" w14:textId="77777777">
        <w:trPr>
          <w:trHeight w:val="268"/>
        </w:trPr>
        <w:tc>
          <w:tcPr>
            <w:tcW w:w="905" w:type="dxa"/>
          </w:tcPr>
          <w:p w14:paraId="372CC8A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113.2</w:t>
            </w:r>
          </w:p>
        </w:tc>
        <w:tc>
          <w:tcPr>
            <w:tcW w:w="5820" w:type="dxa"/>
          </w:tcPr>
          <w:p w14:paraId="4C1AAEF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Վիրահատարանի լամպեր</w:t>
            </w:r>
          </w:p>
        </w:tc>
        <w:tc>
          <w:tcPr>
            <w:tcW w:w="2743" w:type="dxa"/>
          </w:tcPr>
          <w:p w14:paraId="36B652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B89E6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46A2E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79A3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73E05D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1730C2D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5A703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9239DB9" w14:textId="77777777">
        <w:trPr>
          <w:trHeight w:val="268"/>
        </w:trPr>
        <w:tc>
          <w:tcPr>
            <w:tcW w:w="905" w:type="dxa"/>
          </w:tcPr>
          <w:p w14:paraId="24AAEC0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113.3</w:t>
            </w:r>
          </w:p>
        </w:tc>
        <w:tc>
          <w:tcPr>
            <w:tcW w:w="5820" w:type="dxa"/>
          </w:tcPr>
          <w:p w14:paraId="4C2E0A4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Բակտերիոցիդ լամպ</w:t>
            </w:r>
          </w:p>
        </w:tc>
        <w:tc>
          <w:tcPr>
            <w:tcW w:w="2743" w:type="dxa"/>
          </w:tcPr>
          <w:p w14:paraId="1D4E47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F291C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72A80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9A2B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83C0F6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E8E9A0B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FB8A1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A636D7E" w14:textId="77777777">
        <w:trPr>
          <w:trHeight w:val="268"/>
        </w:trPr>
        <w:tc>
          <w:tcPr>
            <w:tcW w:w="905" w:type="dxa"/>
          </w:tcPr>
          <w:p w14:paraId="566685C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113.4</w:t>
            </w:r>
          </w:p>
        </w:tc>
        <w:tc>
          <w:tcPr>
            <w:tcW w:w="5820" w:type="dxa"/>
          </w:tcPr>
          <w:p w14:paraId="3627907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Ընդհանուր անզգայացման սարք</w:t>
            </w:r>
          </w:p>
        </w:tc>
        <w:tc>
          <w:tcPr>
            <w:tcW w:w="2743" w:type="dxa"/>
          </w:tcPr>
          <w:p w14:paraId="26DD14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A729B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9C8AB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2779C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CB178B" w14:textId="77777777" w:rsidR="00424265" w:rsidRDefault="006C2590">
            <w:pPr>
              <w:pStyle w:val="TableParagraph"/>
              <w:spacing w:before="26" w:line="222" w:lineRule="exact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753103A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8A26E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F5C7C03" w14:textId="77777777">
        <w:trPr>
          <w:trHeight w:val="268"/>
        </w:trPr>
        <w:tc>
          <w:tcPr>
            <w:tcW w:w="905" w:type="dxa"/>
          </w:tcPr>
          <w:p w14:paraId="736C2CA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113.5</w:t>
            </w:r>
          </w:p>
        </w:tc>
        <w:tc>
          <w:tcPr>
            <w:tcW w:w="5820" w:type="dxa"/>
          </w:tcPr>
          <w:p w14:paraId="17FAC1A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Արհեստական շնչառության սարք</w:t>
            </w:r>
          </w:p>
        </w:tc>
        <w:tc>
          <w:tcPr>
            <w:tcW w:w="2743" w:type="dxa"/>
          </w:tcPr>
          <w:p w14:paraId="09E36D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4EC6E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D5690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CE299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27807E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2793638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F21D1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9E12E4D" w14:textId="77777777">
        <w:trPr>
          <w:trHeight w:val="268"/>
        </w:trPr>
        <w:tc>
          <w:tcPr>
            <w:tcW w:w="905" w:type="dxa"/>
          </w:tcPr>
          <w:p w14:paraId="4A0E7F1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113.6</w:t>
            </w:r>
          </w:p>
        </w:tc>
        <w:tc>
          <w:tcPr>
            <w:tcW w:w="5820" w:type="dxa"/>
          </w:tcPr>
          <w:p w14:paraId="292D924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Արտածծիչ` էլեկտրական</w:t>
            </w:r>
          </w:p>
        </w:tc>
        <w:tc>
          <w:tcPr>
            <w:tcW w:w="2743" w:type="dxa"/>
          </w:tcPr>
          <w:p w14:paraId="5452A0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0D45F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E5EE1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90A18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6331B9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F7748BF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E2E86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97DB0CC" w14:textId="77777777">
        <w:trPr>
          <w:trHeight w:val="268"/>
        </w:trPr>
        <w:tc>
          <w:tcPr>
            <w:tcW w:w="905" w:type="dxa"/>
          </w:tcPr>
          <w:p w14:paraId="3EBA0CC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113.7</w:t>
            </w:r>
          </w:p>
        </w:tc>
        <w:tc>
          <w:tcPr>
            <w:tcW w:w="5820" w:type="dxa"/>
          </w:tcPr>
          <w:p w14:paraId="0288E8B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Էլեկտրական դանակ</w:t>
            </w:r>
          </w:p>
        </w:tc>
        <w:tc>
          <w:tcPr>
            <w:tcW w:w="2743" w:type="dxa"/>
          </w:tcPr>
          <w:p w14:paraId="595568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C8BB9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753C6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3EB99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5EEF1E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508211A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3EA95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E941B23" w14:textId="77777777">
        <w:trPr>
          <w:trHeight w:val="268"/>
        </w:trPr>
        <w:tc>
          <w:tcPr>
            <w:tcW w:w="905" w:type="dxa"/>
          </w:tcPr>
          <w:p w14:paraId="35F4419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113.8</w:t>
            </w:r>
          </w:p>
        </w:tc>
        <w:tc>
          <w:tcPr>
            <w:tcW w:w="5820" w:type="dxa"/>
          </w:tcPr>
          <w:p w14:paraId="7684787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Թերմոկոագուլյատոր</w:t>
            </w:r>
          </w:p>
        </w:tc>
        <w:tc>
          <w:tcPr>
            <w:tcW w:w="2743" w:type="dxa"/>
          </w:tcPr>
          <w:p w14:paraId="530E8C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02398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08CE3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EFF3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688CD0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4EEC7C6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772EA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5A1E003" w14:textId="77777777">
        <w:trPr>
          <w:trHeight w:val="268"/>
        </w:trPr>
        <w:tc>
          <w:tcPr>
            <w:tcW w:w="905" w:type="dxa"/>
          </w:tcPr>
          <w:p w14:paraId="22E1F54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113.9</w:t>
            </w:r>
          </w:p>
        </w:tc>
        <w:tc>
          <w:tcPr>
            <w:tcW w:w="5820" w:type="dxa"/>
          </w:tcPr>
          <w:p w14:paraId="518B0C9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Սեղանիկներ` ստերիլ գործիքների համար</w:t>
            </w:r>
          </w:p>
        </w:tc>
        <w:tc>
          <w:tcPr>
            <w:tcW w:w="2743" w:type="dxa"/>
          </w:tcPr>
          <w:p w14:paraId="5E6EE3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F1506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4A670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296F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A16162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A219AFC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64379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0A1A8F8" w14:textId="77777777">
        <w:trPr>
          <w:trHeight w:val="268"/>
        </w:trPr>
        <w:tc>
          <w:tcPr>
            <w:tcW w:w="905" w:type="dxa"/>
          </w:tcPr>
          <w:p w14:paraId="1E1BAE3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113.10</w:t>
            </w:r>
          </w:p>
        </w:tc>
        <w:tc>
          <w:tcPr>
            <w:tcW w:w="5820" w:type="dxa"/>
          </w:tcPr>
          <w:p w14:paraId="26F6D5F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Թթվածնի կենտրոնացված հոսքի համակարգ</w:t>
            </w:r>
          </w:p>
        </w:tc>
        <w:tc>
          <w:tcPr>
            <w:tcW w:w="2743" w:type="dxa"/>
          </w:tcPr>
          <w:p w14:paraId="667A11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40CDF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CEE8C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8846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50F0E1D" w14:textId="77777777" w:rsidR="00424265" w:rsidRDefault="006C2590">
            <w:pPr>
              <w:pStyle w:val="TableParagraph"/>
              <w:spacing w:before="26" w:line="222" w:lineRule="exact"/>
              <w:ind w:left="2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D9D4A9F" w14:textId="77777777" w:rsidR="00424265" w:rsidRDefault="006C2590">
            <w:pPr>
              <w:pStyle w:val="TableParagraph"/>
              <w:spacing w:before="26" w:line="222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64498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EE01200" w14:textId="77777777">
        <w:trPr>
          <w:trHeight w:val="268"/>
        </w:trPr>
        <w:tc>
          <w:tcPr>
            <w:tcW w:w="905" w:type="dxa"/>
          </w:tcPr>
          <w:p w14:paraId="64DC0B8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113.11</w:t>
            </w:r>
          </w:p>
        </w:tc>
        <w:tc>
          <w:tcPr>
            <w:tcW w:w="5820" w:type="dxa"/>
          </w:tcPr>
          <w:p w14:paraId="68B4422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Շարժական ռենտգեն ապարատ</w:t>
            </w:r>
          </w:p>
        </w:tc>
        <w:tc>
          <w:tcPr>
            <w:tcW w:w="2743" w:type="dxa"/>
          </w:tcPr>
          <w:p w14:paraId="665A4D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14B9E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D0300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4936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EC5A1D1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EDD8865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3C670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E5EBCA0" w14:textId="77777777">
        <w:trPr>
          <w:trHeight w:val="270"/>
        </w:trPr>
        <w:tc>
          <w:tcPr>
            <w:tcW w:w="905" w:type="dxa"/>
          </w:tcPr>
          <w:p w14:paraId="451F4FD5" w14:textId="77777777" w:rsidR="00424265" w:rsidRDefault="006C2590">
            <w:pPr>
              <w:pStyle w:val="TableParagraph"/>
              <w:spacing w:before="26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113.12</w:t>
            </w:r>
          </w:p>
        </w:tc>
        <w:tc>
          <w:tcPr>
            <w:tcW w:w="5820" w:type="dxa"/>
          </w:tcPr>
          <w:p w14:paraId="5D46834E" w14:textId="77777777" w:rsidR="00424265" w:rsidRDefault="006C2590">
            <w:pPr>
              <w:pStyle w:val="TableParagraph"/>
              <w:spacing w:before="26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Նեգատասկոպ</w:t>
            </w:r>
          </w:p>
        </w:tc>
        <w:tc>
          <w:tcPr>
            <w:tcW w:w="2743" w:type="dxa"/>
          </w:tcPr>
          <w:p w14:paraId="75283A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36780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4BFB2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3A5E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F5778E5" w14:textId="77777777" w:rsidR="00424265" w:rsidRDefault="006C2590">
            <w:pPr>
              <w:pStyle w:val="TableParagraph"/>
              <w:spacing w:before="26" w:line="224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9C5ACC7" w14:textId="77777777" w:rsidR="00424265" w:rsidRDefault="006C2590">
            <w:pPr>
              <w:pStyle w:val="TableParagraph"/>
              <w:spacing w:before="26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F8221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13773E8A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10454349" w14:textId="77777777">
        <w:trPr>
          <w:trHeight w:val="268"/>
        </w:trPr>
        <w:tc>
          <w:tcPr>
            <w:tcW w:w="905" w:type="dxa"/>
          </w:tcPr>
          <w:p w14:paraId="60A6E3B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lastRenderedPageBreak/>
              <w:t>113.13</w:t>
            </w:r>
          </w:p>
        </w:tc>
        <w:tc>
          <w:tcPr>
            <w:tcW w:w="5820" w:type="dxa"/>
          </w:tcPr>
          <w:p w14:paraId="7D7AA41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Կարդիոմոնիթոր</w:t>
            </w:r>
          </w:p>
        </w:tc>
        <w:tc>
          <w:tcPr>
            <w:tcW w:w="2743" w:type="dxa"/>
          </w:tcPr>
          <w:p w14:paraId="64F510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87557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89E49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7FC3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6FAEA6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A8C0892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931A2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BDF922F" w14:textId="77777777">
        <w:trPr>
          <w:trHeight w:val="268"/>
        </w:trPr>
        <w:tc>
          <w:tcPr>
            <w:tcW w:w="905" w:type="dxa"/>
          </w:tcPr>
          <w:p w14:paraId="4C32F66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113.14</w:t>
            </w:r>
          </w:p>
        </w:tc>
        <w:tc>
          <w:tcPr>
            <w:tcW w:w="5820" w:type="dxa"/>
          </w:tcPr>
          <w:p w14:paraId="5A24823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Գլխի ճկուն լուսատարով լամպ</w:t>
            </w:r>
          </w:p>
        </w:tc>
        <w:tc>
          <w:tcPr>
            <w:tcW w:w="2743" w:type="dxa"/>
          </w:tcPr>
          <w:p w14:paraId="45A3A6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2413E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BFC80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0D5A5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45F1BA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9574104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36605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6914DFF" w14:textId="77777777">
        <w:trPr>
          <w:trHeight w:val="268"/>
        </w:trPr>
        <w:tc>
          <w:tcPr>
            <w:tcW w:w="905" w:type="dxa"/>
          </w:tcPr>
          <w:p w14:paraId="7AF8150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113.15</w:t>
            </w:r>
          </w:p>
        </w:tc>
        <w:tc>
          <w:tcPr>
            <w:tcW w:w="5820" w:type="dxa"/>
          </w:tcPr>
          <w:p w14:paraId="1A4C76D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Դեֆիբրիլյատոր</w:t>
            </w:r>
          </w:p>
        </w:tc>
        <w:tc>
          <w:tcPr>
            <w:tcW w:w="2743" w:type="dxa"/>
          </w:tcPr>
          <w:p w14:paraId="02786F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1480D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43122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C036A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A0EDB61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7030DCD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B354B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3B6F03A" w14:textId="77777777">
        <w:trPr>
          <w:trHeight w:val="268"/>
        </w:trPr>
        <w:tc>
          <w:tcPr>
            <w:tcW w:w="905" w:type="dxa"/>
          </w:tcPr>
          <w:p w14:paraId="0F69EAE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113.16</w:t>
            </w:r>
          </w:p>
        </w:tc>
        <w:tc>
          <w:tcPr>
            <w:tcW w:w="5820" w:type="dxa"/>
          </w:tcPr>
          <w:p w14:paraId="6D6593C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Միզապարկի կաթետերներ և դրենաժներ</w:t>
            </w:r>
          </w:p>
        </w:tc>
        <w:tc>
          <w:tcPr>
            <w:tcW w:w="2743" w:type="dxa"/>
          </w:tcPr>
          <w:p w14:paraId="6CE24C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094E8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BA1C2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B6FA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C3903C" w14:textId="77777777" w:rsidR="00424265" w:rsidRDefault="006C2590">
            <w:pPr>
              <w:pStyle w:val="TableParagraph"/>
              <w:spacing w:before="26" w:line="222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6812970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41F66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1549C23" w14:textId="77777777">
        <w:trPr>
          <w:trHeight w:val="268"/>
        </w:trPr>
        <w:tc>
          <w:tcPr>
            <w:tcW w:w="905" w:type="dxa"/>
          </w:tcPr>
          <w:p w14:paraId="7C2ADEA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113.17</w:t>
            </w:r>
          </w:p>
        </w:tc>
        <w:tc>
          <w:tcPr>
            <w:tcW w:w="5820" w:type="dxa"/>
          </w:tcPr>
          <w:p w14:paraId="13AC70A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Շարժական կողմնային լամպ</w:t>
            </w:r>
          </w:p>
        </w:tc>
        <w:tc>
          <w:tcPr>
            <w:tcW w:w="2743" w:type="dxa"/>
          </w:tcPr>
          <w:p w14:paraId="5969A0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4483A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2025A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6315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347A0C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33AE0BF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4CCD6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F213A5B" w14:textId="77777777">
        <w:trPr>
          <w:trHeight w:val="268"/>
        </w:trPr>
        <w:tc>
          <w:tcPr>
            <w:tcW w:w="905" w:type="dxa"/>
          </w:tcPr>
          <w:p w14:paraId="05F6DD2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113.18</w:t>
            </w:r>
          </w:p>
        </w:tc>
        <w:tc>
          <w:tcPr>
            <w:tcW w:w="5820" w:type="dxa"/>
          </w:tcPr>
          <w:p w14:paraId="6A8E22D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Պուլսօքսիմետր</w:t>
            </w:r>
          </w:p>
        </w:tc>
        <w:tc>
          <w:tcPr>
            <w:tcW w:w="2743" w:type="dxa"/>
          </w:tcPr>
          <w:p w14:paraId="69DB62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05EC4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EB3D9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4B1ED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FBCCED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EF16D93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F0573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3BE263F" w14:textId="77777777">
        <w:trPr>
          <w:trHeight w:val="268"/>
        </w:trPr>
        <w:tc>
          <w:tcPr>
            <w:tcW w:w="905" w:type="dxa"/>
          </w:tcPr>
          <w:p w14:paraId="08C86BD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113.19</w:t>
            </w:r>
          </w:p>
        </w:tc>
        <w:tc>
          <w:tcPr>
            <w:tcW w:w="5820" w:type="dxa"/>
          </w:tcPr>
          <w:p w14:paraId="0BDD9BC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Բիքս</w:t>
            </w:r>
          </w:p>
        </w:tc>
        <w:tc>
          <w:tcPr>
            <w:tcW w:w="2743" w:type="dxa"/>
          </w:tcPr>
          <w:p w14:paraId="4FACF8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9CB17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F45C9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5AD7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12946B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6D4C057" w14:textId="77777777" w:rsidR="00424265" w:rsidRDefault="006C2590">
            <w:pPr>
              <w:pStyle w:val="TableParagraph"/>
              <w:spacing w:before="26" w:line="222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AE379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BF9EF98" w14:textId="77777777">
        <w:trPr>
          <w:trHeight w:val="268"/>
        </w:trPr>
        <w:tc>
          <w:tcPr>
            <w:tcW w:w="905" w:type="dxa"/>
          </w:tcPr>
          <w:p w14:paraId="60CE3C6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113.20</w:t>
            </w:r>
          </w:p>
        </w:tc>
        <w:tc>
          <w:tcPr>
            <w:tcW w:w="5820" w:type="dxa"/>
          </w:tcPr>
          <w:p w14:paraId="62EFABC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Վիրաբուժական գործիքների մեծ և փոքր հավաքածու</w:t>
            </w:r>
          </w:p>
        </w:tc>
        <w:tc>
          <w:tcPr>
            <w:tcW w:w="2743" w:type="dxa"/>
          </w:tcPr>
          <w:p w14:paraId="1F9D0C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6FE91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F2618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82B0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7A81ED6" w14:textId="77777777" w:rsidR="00424265" w:rsidRDefault="006C2590">
            <w:pPr>
              <w:pStyle w:val="TableParagraph"/>
              <w:spacing w:before="26" w:line="222" w:lineRule="exact"/>
              <w:ind w:left="2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7B3E238" w14:textId="77777777" w:rsidR="00424265" w:rsidRDefault="006C2590">
            <w:pPr>
              <w:pStyle w:val="TableParagraph"/>
              <w:spacing w:before="26" w:line="222" w:lineRule="exact"/>
              <w:ind w:left="100" w:right="7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AFA36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C125B94" w14:textId="77777777">
        <w:trPr>
          <w:trHeight w:val="268"/>
        </w:trPr>
        <w:tc>
          <w:tcPr>
            <w:tcW w:w="905" w:type="dxa"/>
          </w:tcPr>
          <w:p w14:paraId="5E69489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113.21</w:t>
            </w:r>
          </w:p>
        </w:tc>
        <w:tc>
          <w:tcPr>
            <w:tcW w:w="5820" w:type="dxa"/>
          </w:tcPr>
          <w:p w14:paraId="0813002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Ուրետրոցիստոսկոպ</w:t>
            </w:r>
          </w:p>
        </w:tc>
        <w:tc>
          <w:tcPr>
            <w:tcW w:w="2743" w:type="dxa"/>
          </w:tcPr>
          <w:p w14:paraId="5BF8D7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45F82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F1625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B9D5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3613FE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0A9F620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35417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ED40FF3" w14:textId="77777777">
        <w:trPr>
          <w:trHeight w:val="268"/>
        </w:trPr>
        <w:tc>
          <w:tcPr>
            <w:tcW w:w="905" w:type="dxa"/>
          </w:tcPr>
          <w:p w14:paraId="3750071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113.22</w:t>
            </w:r>
          </w:p>
        </w:tc>
        <w:tc>
          <w:tcPr>
            <w:tcW w:w="5820" w:type="dxa"/>
          </w:tcPr>
          <w:p w14:paraId="142D04C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Ռեզեկտոսկոպ (հավաքածու)</w:t>
            </w:r>
          </w:p>
        </w:tc>
        <w:tc>
          <w:tcPr>
            <w:tcW w:w="2743" w:type="dxa"/>
          </w:tcPr>
          <w:p w14:paraId="1E1C1C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772EA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EA0FA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C49C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1C2CD68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94F0A0B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840F3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CED337B" w14:textId="77777777">
        <w:trPr>
          <w:trHeight w:val="2147"/>
        </w:trPr>
        <w:tc>
          <w:tcPr>
            <w:tcW w:w="905" w:type="dxa"/>
          </w:tcPr>
          <w:p w14:paraId="1874B924" w14:textId="77777777" w:rsidR="00424265" w:rsidRDefault="00424265">
            <w:pPr>
              <w:pStyle w:val="TableParagraph"/>
            </w:pPr>
          </w:p>
          <w:p w14:paraId="50EF6814" w14:textId="77777777" w:rsidR="00424265" w:rsidRDefault="00424265">
            <w:pPr>
              <w:pStyle w:val="TableParagraph"/>
            </w:pPr>
          </w:p>
          <w:p w14:paraId="0B78A47B" w14:textId="77777777" w:rsidR="00424265" w:rsidRDefault="00424265">
            <w:pPr>
              <w:pStyle w:val="TableParagraph"/>
            </w:pPr>
          </w:p>
          <w:p w14:paraId="2E4AB4AA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3019728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114.</w:t>
            </w:r>
          </w:p>
        </w:tc>
        <w:tc>
          <w:tcPr>
            <w:tcW w:w="5820" w:type="dxa"/>
          </w:tcPr>
          <w:p w14:paraId="6F109240" w14:textId="77777777" w:rsidR="00424265" w:rsidRDefault="00424265">
            <w:pPr>
              <w:pStyle w:val="TableParagraph"/>
            </w:pPr>
          </w:p>
          <w:p w14:paraId="69C78E59" w14:textId="77777777" w:rsidR="00424265" w:rsidRDefault="00424265">
            <w:pPr>
              <w:pStyle w:val="TableParagraph"/>
            </w:pPr>
          </w:p>
          <w:p w14:paraId="27ACC8DF" w14:textId="77777777" w:rsidR="00424265" w:rsidRDefault="00424265">
            <w:pPr>
              <w:pStyle w:val="TableParagraph"/>
            </w:pPr>
          </w:p>
          <w:p w14:paraId="2AA2D301" w14:textId="77777777" w:rsidR="00424265" w:rsidRDefault="00424265">
            <w:pPr>
              <w:pStyle w:val="TableParagraph"/>
              <w:spacing w:before="1"/>
              <w:rPr>
                <w:sz w:val="18"/>
              </w:rPr>
            </w:pPr>
          </w:p>
          <w:p w14:paraId="4385857C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Ուրոլոգիական բաժանմունքը հագեցած է կադրերով․</w:t>
            </w:r>
          </w:p>
        </w:tc>
        <w:tc>
          <w:tcPr>
            <w:tcW w:w="2743" w:type="dxa"/>
          </w:tcPr>
          <w:p w14:paraId="745EC1C2" w14:textId="77777777" w:rsidR="00424265" w:rsidRDefault="006C2590">
            <w:pPr>
              <w:pStyle w:val="TableParagraph"/>
              <w:spacing w:before="26" w:line="280" w:lineRule="auto"/>
              <w:ind w:left="107" w:right="8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որոշում, Հավելված  2,  կետ  25, </w:t>
            </w:r>
            <w:r>
              <w:rPr>
                <w:spacing w:val="26"/>
                <w:w w:val="110"/>
                <w:sz w:val="20"/>
                <w:szCs w:val="20"/>
              </w:rPr>
              <w:t xml:space="preserve"> </w:t>
            </w:r>
            <w:r>
              <w:rPr>
                <w:spacing w:val="-3"/>
                <w:w w:val="110"/>
                <w:sz w:val="20"/>
                <w:szCs w:val="20"/>
              </w:rPr>
              <w:t>ՀՀ</w:t>
            </w:r>
          </w:p>
          <w:p w14:paraId="723C15E7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06212473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  <w:shd w:val="clear" w:color="auto" w:fill="AEAAAA"/>
          </w:tcPr>
          <w:p w14:paraId="408008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0AC19E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0D790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8DF20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12FBF5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67016E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55AA645" w14:textId="77777777">
        <w:trPr>
          <w:trHeight w:val="2147"/>
        </w:trPr>
        <w:tc>
          <w:tcPr>
            <w:tcW w:w="905" w:type="dxa"/>
          </w:tcPr>
          <w:p w14:paraId="72DCBBD0" w14:textId="77777777" w:rsidR="00424265" w:rsidRDefault="00424265">
            <w:pPr>
              <w:pStyle w:val="TableParagraph"/>
            </w:pPr>
          </w:p>
          <w:p w14:paraId="191E1B5E" w14:textId="77777777" w:rsidR="00424265" w:rsidRDefault="00424265">
            <w:pPr>
              <w:pStyle w:val="TableParagraph"/>
            </w:pPr>
          </w:p>
          <w:p w14:paraId="330CA1EB" w14:textId="77777777" w:rsidR="00424265" w:rsidRDefault="00424265">
            <w:pPr>
              <w:pStyle w:val="TableParagraph"/>
            </w:pPr>
          </w:p>
          <w:p w14:paraId="06AC73C4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0E1CCF1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114.1</w:t>
            </w:r>
          </w:p>
        </w:tc>
        <w:tc>
          <w:tcPr>
            <w:tcW w:w="5820" w:type="dxa"/>
          </w:tcPr>
          <w:p w14:paraId="11800FDF" w14:textId="77777777" w:rsidR="00424265" w:rsidRDefault="00424265">
            <w:pPr>
              <w:pStyle w:val="TableParagraph"/>
            </w:pPr>
          </w:p>
          <w:p w14:paraId="78ED9B13" w14:textId="77777777" w:rsidR="00424265" w:rsidRDefault="00424265">
            <w:pPr>
              <w:pStyle w:val="TableParagraph"/>
            </w:pPr>
          </w:p>
          <w:p w14:paraId="4E632987" w14:textId="77777777" w:rsidR="00424265" w:rsidRDefault="006C2590">
            <w:pPr>
              <w:pStyle w:val="TableParagraph"/>
              <w:spacing w:before="190" w:line="280" w:lineRule="auto"/>
              <w:ind w:left="107" w:right="96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 ուրոլոգ՝ համապատասխան հետդիպլոմային կրթությամբ մասնագիտացված և վերջին 5 տարվա ընթացքում վերապատրաստման առկայությամբ</w:t>
            </w:r>
          </w:p>
        </w:tc>
        <w:tc>
          <w:tcPr>
            <w:tcW w:w="2743" w:type="dxa"/>
          </w:tcPr>
          <w:p w14:paraId="4D3D032C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38AF94BD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42E9E3C3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21D386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ACE8F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75AB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462278" w14:textId="77777777" w:rsidR="00424265" w:rsidRDefault="00424265">
            <w:pPr>
              <w:pStyle w:val="TableParagraph"/>
            </w:pPr>
          </w:p>
          <w:p w14:paraId="7FA52D7B" w14:textId="77777777" w:rsidR="00424265" w:rsidRDefault="00424265">
            <w:pPr>
              <w:pStyle w:val="TableParagraph"/>
            </w:pPr>
          </w:p>
          <w:p w14:paraId="7ECECA5B" w14:textId="77777777" w:rsidR="00424265" w:rsidRDefault="00424265">
            <w:pPr>
              <w:pStyle w:val="TableParagraph"/>
            </w:pPr>
          </w:p>
          <w:p w14:paraId="5E35FCDE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832BB92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2D52B199" w14:textId="77777777" w:rsidR="00424265" w:rsidRDefault="006C2590">
            <w:pPr>
              <w:pStyle w:val="TableParagraph"/>
              <w:spacing w:before="24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587401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14C0C0E" w14:textId="77777777">
        <w:trPr>
          <w:trHeight w:val="2147"/>
        </w:trPr>
        <w:tc>
          <w:tcPr>
            <w:tcW w:w="905" w:type="dxa"/>
          </w:tcPr>
          <w:p w14:paraId="31A999E1" w14:textId="77777777" w:rsidR="00424265" w:rsidRDefault="00424265">
            <w:pPr>
              <w:pStyle w:val="TableParagraph"/>
            </w:pPr>
          </w:p>
          <w:p w14:paraId="52812D78" w14:textId="77777777" w:rsidR="00424265" w:rsidRDefault="00424265">
            <w:pPr>
              <w:pStyle w:val="TableParagraph"/>
            </w:pPr>
          </w:p>
          <w:p w14:paraId="40BA418A" w14:textId="77777777" w:rsidR="00424265" w:rsidRDefault="00424265">
            <w:pPr>
              <w:pStyle w:val="TableParagraph"/>
            </w:pPr>
          </w:p>
          <w:p w14:paraId="44712905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43F6F25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114.2</w:t>
            </w:r>
          </w:p>
        </w:tc>
        <w:tc>
          <w:tcPr>
            <w:tcW w:w="5820" w:type="dxa"/>
          </w:tcPr>
          <w:p w14:paraId="5097BF79" w14:textId="77777777" w:rsidR="00424265" w:rsidRDefault="00424265">
            <w:pPr>
              <w:pStyle w:val="TableParagraph"/>
            </w:pPr>
          </w:p>
          <w:p w14:paraId="68996769" w14:textId="77777777" w:rsidR="00424265" w:rsidRDefault="00424265">
            <w:pPr>
              <w:pStyle w:val="TableParagraph"/>
            </w:pPr>
          </w:p>
          <w:p w14:paraId="60211AE8" w14:textId="77777777" w:rsidR="00424265" w:rsidRDefault="00424265">
            <w:pPr>
              <w:pStyle w:val="TableParagraph"/>
            </w:pPr>
          </w:p>
          <w:p w14:paraId="71122878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0A77CE7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146F86C2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159175FA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0867C5D3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101CE6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FC394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31DB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CCC8C5F" w14:textId="77777777" w:rsidR="00424265" w:rsidRDefault="00424265">
            <w:pPr>
              <w:pStyle w:val="TableParagraph"/>
            </w:pPr>
          </w:p>
          <w:p w14:paraId="1E31DF3F" w14:textId="77777777" w:rsidR="00424265" w:rsidRDefault="00424265">
            <w:pPr>
              <w:pStyle w:val="TableParagraph"/>
            </w:pPr>
          </w:p>
          <w:p w14:paraId="7A4E3958" w14:textId="77777777" w:rsidR="00424265" w:rsidRDefault="00424265">
            <w:pPr>
              <w:pStyle w:val="TableParagraph"/>
            </w:pPr>
          </w:p>
          <w:p w14:paraId="25FACD6C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1A763CE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DAC98D3" w14:textId="77777777" w:rsidR="00424265" w:rsidRDefault="006C2590">
            <w:pPr>
              <w:pStyle w:val="TableParagraph"/>
              <w:spacing w:before="24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516F98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E55C217" w14:textId="77777777">
        <w:trPr>
          <w:trHeight w:val="537"/>
        </w:trPr>
        <w:tc>
          <w:tcPr>
            <w:tcW w:w="905" w:type="dxa"/>
          </w:tcPr>
          <w:p w14:paraId="1D7744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037DBE65" w14:textId="77777777" w:rsidR="00424265" w:rsidRDefault="006C2590">
            <w:pPr>
              <w:pStyle w:val="TableParagraph"/>
              <w:spacing w:before="161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ՊՐՈԿՏՈԼՈԳԻԱԿԱՆ ԲԱԺԱՆՄՈՒՆՔ</w:t>
            </w:r>
          </w:p>
        </w:tc>
        <w:tc>
          <w:tcPr>
            <w:tcW w:w="2743" w:type="dxa"/>
          </w:tcPr>
          <w:p w14:paraId="09FDEDB4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</w:t>
            </w:r>
          </w:p>
          <w:p w14:paraId="6D94D107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թվականի դեկտեմբերի 5-ի</w:t>
            </w:r>
          </w:p>
        </w:tc>
        <w:tc>
          <w:tcPr>
            <w:tcW w:w="710" w:type="dxa"/>
            <w:shd w:val="clear" w:color="auto" w:fill="AEAAAA"/>
          </w:tcPr>
          <w:p w14:paraId="0123F4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5B566F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E1217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709FA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14D339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063EB2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2B03BC88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47C208EC" w14:textId="77777777">
        <w:trPr>
          <w:trHeight w:val="537"/>
        </w:trPr>
        <w:tc>
          <w:tcPr>
            <w:tcW w:w="905" w:type="dxa"/>
          </w:tcPr>
          <w:p w14:paraId="49646E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2CF0B8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29D8C06C" w14:textId="77777777" w:rsidR="00424265" w:rsidRDefault="006C2590">
            <w:pPr>
              <w:pStyle w:val="TableParagraph"/>
              <w:spacing w:line="266" w:lineRule="exact"/>
              <w:ind w:left="107" w:right="94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N 1936-Ն որոշում, Հավելված 2, կետ 29</w:t>
            </w:r>
          </w:p>
        </w:tc>
        <w:tc>
          <w:tcPr>
            <w:tcW w:w="710" w:type="dxa"/>
            <w:shd w:val="clear" w:color="auto" w:fill="AEAAAA"/>
          </w:tcPr>
          <w:p w14:paraId="7B5AB4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61DB72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ABF2F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3859A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477D37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9D411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D9D30BA" w14:textId="77777777">
        <w:trPr>
          <w:trHeight w:val="532"/>
        </w:trPr>
        <w:tc>
          <w:tcPr>
            <w:tcW w:w="905" w:type="dxa"/>
          </w:tcPr>
          <w:p w14:paraId="79DD178E" w14:textId="77777777" w:rsidR="00424265" w:rsidRDefault="006C2590">
            <w:pPr>
              <w:pStyle w:val="TableParagraph"/>
              <w:spacing w:before="156"/>
              <w:ind w:left="107"/>
              <w:rPr>
                <w:sz w:val="20"/>
              </w:rPr>
            </w:pPr>
            <w:r>
              <w:rPr>
                <w:sz w:val="20"/>
              </w:rPr>
              <w:t>115.</w:t>
            </w:r>
          </w:p>
        </w:tc>
        <w:tc>
          <w:tcPr>
            <w:tcW w:w="5820" w:type="dxa"/>
          </w:tcPr>
          <w:p w14:paraId="31DD89EA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Պրոկտոլոգիական բաժանմունքի կառուցվածքում</w:t>
            </w:r>
          </w:p>
          <w:p w14:paraId="1B009C11" w14:textId="77777777" w:rsidR="00424265" w:rsidRDefault="006C2590">
            <w:pPr>
              <w:pStyle w:val="TableParagraph"/>
              <w:spacing w:before="3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ընդգրկված են․</w:t>
            </w:r>
          </w:p>
        </w:tc>
        <w:tc>
          <w:tcPr>
            <w:tcW w:w="2743" w:type="dxa"/>
          </w:tcPr>
          <w:p w14:paraId="01700B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427BA0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1BBA7D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C661F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4E2E9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2030A4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05342C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33DBD54" w14:textId="77777777">
        <w:trPr>
          <w:trHeight w:val="268"/>
        </w:trPr>
        <w:tc>
          <w:tcPr>
            <w:tcW w:w="905" w:type="dxa"/>
          </w:tcPr>
          <w:p w14:paraId="526328C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115.1</w:t>
            </w:r>
          </w:p>
        </w:tc>
        <w:tc>
          <w:tcPr>
            <w:tcW w:w="5820" w:type="dxa"/>
          </w:tcPr>
          <w:p w14:paraId="412173D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Միջամտությունների կաբինետ *Նշում 12</w:t>
            </w:r>
          </w:p>
        </w:tc>
        <w:tc>
          <w:tcPr>
            <w:tcW w:w="2743" w:type="dxa"/>
          </w:tcPr>
          <w:p w14:paraId="3B6646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D9F91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D8BA1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0BE4F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0E6244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2DC92A2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2F244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0AE5D8D" w14:textId="77777777">
        <w:trPr>
          <w:trHeight w:val="268"/>
        </w:trPr>
        <w:tc>
          <w:tcPr>
            <w:tcW w:w="905" w:type="dxa"/>
          </w:tcPr>
          <w:p w14:paraId="5295180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115.2</w:t>
            </w:r>
          </w:p>
        </w:tc>
        <w:tc>
          <w:tcPr>
            <w:tcW w:w="5820" w:type="dxa"/>
          </w:tcPr>
          <w:p w14:paraId="3CC6CC0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Վիրակապարան *Նշում 13</w:t>
            </w:r>
          </w:p>
        </w:tc>
        <w:tc>
          <w:tcPr>
            <w:tcW w:w="2743" w:type="dxa"/>
          </w:tcPr>
          <w:p w14:paraId="318F32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D892E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2D27A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FAC8D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CDEF5A" w14:textId="77777777" w:rsidR="00424265" w:rsidRDefault="006C2590">
            <w:pPr>
              <w:pStyle w:val="TableParagraph"/>
              <w:spacing w:before="24" w:line="224" w:lineRule="exact"/>
              <w:ind w:left="1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C642E42" w14:textId="77777777" w:rsidR="00424265" w:rsidRDefault="006C2590">
            <w:pPr>
              <w:pStyle w:val="TableParagraph"/>
              <w:spacing w:before="24" w:line="224" w:lineRule="exact"/>
              <w:ind w:left="100" w:right="89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A4F56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BA25C8F" w14:textId="77777777">
        <w:trPr>
          <w:trHeight w:val="268"/>
        </w:trPr>
        <w:tc>
          <w:tcPr>
            <w:tcW w:w="905" w:type="dxa"/>
          </w:tcPr>
          <w:p w14:paraId="1C47D00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115.3</w:t>
            </w:r>
          </w:p>
        </w:tc>
        <w:tc>
          <w:tcPr>
            <w:tcW w:w="5820" w:type="dxa"/>
          </w:tcPr>
          <w:p w14:paraId="0A0556C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Հերթապահ բուժքրոջ կետ *Նշում 14</w:t>
            </w:r>
          </w:p>
        </w:tc>
        <w:tc>
          <w:tcPr>
            <w:tcW w:w="2743" w:type="dxa"/>
          </w:tcPr>
          <w:p w14:paraId="09DF7B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DA2B0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5546A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29208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76A4685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320466A" w14:textId="77777777" w:rsidR="00424265" w:rsidRDefault="006C2590">
            <w:pPr>
              <w:pStyle w:val="TableParagraph"/>
              <w:spacing w:before="24" w:line="224" w:lineRule="exact"/>
              <w:ind w:left="100" w:right="89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83A32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091A795" w14:textId="77777777">
        <w:trPr>
          <w:trHeight w:val="1072"/>
        </w:trPr>
        <w:tc>
          <w:tcPr>
            <w:tcW w:w="905" w:type="dxa"/>
          </w:tcPr>
          <w:p w14:paraId="6EC58661" w14:textId="77777777" w:rsidR="00424265" w:rsidRDefault="00424265">
            <w:pPr>
              <w:pStyle w:val="TableParagraph"/>
            </w:pPr>
          </w:p>
          <w:p w14:paraId="2AC12C6E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5820" w:type="dxa"/>
          </w:tcPr>
          <w:p w14:paraId="4FD22EBC" w14:textId="77777777" w:rsidR="00424265" w:rsidRDefault="006C2590">
            <w:pPr>
              <w:pStyle w:val="TableParagraph"/>
              <w:tabs>
                <w:tab w:val="left" w:pos="2751"/>
                <w:tab w:val="left" w:pos="4520"/>
              </w:tabs>
              <w:spacing w:before="161" w:line="276" w:lineRule="auto"/>
              <w:ind w:left="107" w:right="90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Պրոկտոլոգիական բաժանմունքի վիրահատարանի գործունեության</w:t>
            </w:r>
            <w:r>
              <w:rPr>
                <w:w w:val="110"/>
                <w:sz w:val="20"/>
                <w:szCs w:val="20"/>
              </w:rPr>
              <w:tab/>
              <w:t>համար</w:t>
            </w:r>
            <w:r>
              <w:rPr>
                <w:w w:val="110"/>
                <w:sz w:val="20"/>
                <w:szCs w:val="20"/>
              </w:rPr>
              <w:tab/>
              <w:t>անհրաժեշտ սարքավորումները և բժշկական գործիքներն առկա</w:t>
            </w:r>
            <w:r>
              <w:rPr>
                <w:spacing w:val="-1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են․</w:t>
            </w:r>
          </w:p>
        </w:tc>
        <w:tc>
          <w:tcPr>
            <w:tcW w:w="2743" w:type="dxa"/>
          </w:tcPr>
          <w:p w14:paraId="4D57B3AB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38948B00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2, կետ 29</w:t>
            </w:r>
          </w:p>
        </w:tc>
        <w:tc>
          <w:tcPr>
            <w:tcW w:w="710" w:type="dxa"/>
            <w:shd w:val="clear" w:color="auto" w:fill="AEAAAA"/>
          </w:tcPr>
          <w:p w14:paraId="35A55D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2408D9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287EB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3654C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504706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4FC62B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C23A737" w14:textId="77777777">
        <w:trPr>
          <w:trHeight w:val="268"/>
        </w:trPr>
        <w:tc>
          <w:tcPr>
            <w:tcW w:w="905" w:type="dxa"/>
          </w:tcPr>
          <w:p w14:paraId="6ED6B47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116.1</w:t>
            </w:r>
          </w:p>
        </w:tc>
        <w:tc>
          <w:tcPr>
            <w:tcW w:w="5820" w:type="dxa"/>
          </w:tcPr>
          <w:p w14:paraId="3DD692C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Բազմաֆունկցիոնալ վիրահատական սեղան</w:t>
            </w:r>
          </w:p>
        </w:tc>
        <w:tc>
          <w:tcPr>
            <w:tcW w:w="2743" w:type="dxa"/>
          </w:tcPr>
          <w:p w14:paraId="6BC89A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9DA31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2AFA1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D43A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D89370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D9D0EC5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D4C88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DA6E5EC" w14:textId="77777777">
        <w:trPr>
          <w:trHeight w:val="268"/>
        </w:trPr>
        <w:tc>
          <w:tcPr>
            <w:tcW w:w="905" w:type="dxa"/>
          </w:tcPr>
          <w:p w14:paraId="0ED2D16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116.2</w:t>
            </w:r>
          </w:p>
        </w:tc>
        <w:tc>
          <w:tcPr>
            <w:tcW w:w="5820" w:type="dxa"/>
          </w:tcPr>
          <w:p w14:paraId="48B94AB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Վիրահատարանի լամպեր</w:t>
            </w:r>
          </w:p>
        </w:tc>
        <w:tc>
          <w:tcPr>
            <w:tcW w:w="2743" w:type="dxa"/>
          </w:tcPr>
          <w:p w14:paraId="077536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6B631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68BE7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2D80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9B0CE0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349AEA3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CBD85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DD92D94" w14:textId="77777777">
        <w:trPr>
          <w:trHeight w:val="268"/>
        </w:trPr>
        <w:tc>
          <w:tcPr>
            <w:tcW w:w="905" w:type="dxa"/>
          </w:tcPr>
          <w:p w14:paraId="26CF552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116.3</w:t>
            </w:r>
          </w:p>
        </w:tc>
        <w:tc>
          <w:tcPr>
            <w:tcW w:w="5820" w:type="dxa"/>
          </w:tcPr>
          <w:p w14:paraId="7B03229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Բակտերիոցիդ լամպ</w:t>
            </w:r>
          </w:p>
        </w:tc>
        <w:tc>
          <w:tcPr>
            <w:tcW w:w="2743" w:type="dxa"/>
          </w:tcPr>
          <w:p w14:paraId="42520D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0E0FA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1E7AE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2CDC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404E700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B1EDA1E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9A299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716FE90" w14:textId="77777777">
        <w:trPr>
          <w:trHeight w:val="268"/>
        </w:trPr>
        <w:tc>
          <w:tcPr>
            <w:tcW w:w="905" w:type="dxa"/>
          </w:tcPr>
          <w:p w14:paraId="2FB64F2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116.4</w:t>
            </w:r>
          </w:p>
        </w:tc>
        <w:tc>
          <w:tcPr>
            <w:tcW w:w="5820" w:type="dxa"/>
          </w:tcPr>
          <w:p w14:paraId="00072A1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Ընդհանուր անզգայացման սարք</w:t>
            </w:r>
          </w:p>
        </w:tc>
        <w:tc>
          <w:tcPr>
            <w:tcW w:w="2743" w:type="dxa"/>
          </w:tcPr>
          <w:p w14:paraId="2DE775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38237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59392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777B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7D3CB7F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33290F1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5EF44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E83386F" w14:textId="77777777">
        <w:trPr>
          <w:trHeight w:val="268"/>
        </w:trPr>
        <w:tc>
          <w:tcPr>
            <w:tcW w:w="905" w:type="dxa"/>
          </w:tcPr>
          <w:p w14:paraId="0830A51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116.5</w:t>
            </w:r>
          </w:p>
        </w:tc>
        <w:tc>
          <w:tcPr>
            <w:tcW w:w="5820" w:type="dxa"/>
          </w:tcPr>
          <w:p w14:paraId="4D3A47D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Արհեստական շնչառության սարք</w:t>
            </w:r>
          </w:p>
        </w:tc>
        <w:tc>
          <w:tcPr>
            <w:tcW w:w="2743" w:type="dxa"/>
          </w:tcPr>
          <w:p w14:paraId="4FE2A6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5193F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4A9FA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F6D8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EC7116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0BB17EE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491F5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B217B33" w14:textId="77777777">
        <w:trPr>
          <w:trHeight w:val="268"/>
        </w:trPr>
        <w:tc>
          <w:tcPr>
            <w:tcW w:w="905" w:type="dxa"/>
          </w:tcPr>
          <w:p w14:paraId="0B1908D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116.6</w:t>
            </w:r>
          </w:p>
        </w:tc>
        <w:tc>
          <w:tcPr>
            <w:tcW w:w="5820" w:type="dxa"/>
          </w:tcPr>
          <w:p w14:paraId="5A74E62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Արտածծիչ` էլեկտրական</w:t>
            </w:r>
          </w:p>
        </w:tc>
        <w:tc>
          <w:tcPr>
            <w:tcW w:w="2743" w:type="dxa"/>
          </w:tcPr>
          <w:p w14:paraId="51AEAC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52542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17E77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BC6A1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E3C12D2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1AAC7F9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FC672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E9D7321" w14:textId="77777777">
        <w:trPr>
          <w:trHeight w:val="268"/>
        </w:trPr>
        <w:tc>
          <w:tcPr>
            <w:tcW w:w="905" w:type="dxa"/>
          </w:tcPr>
          <w:p w14:paraId="6E8009B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116.7</w:t>
            </w:r>
          </w:p>
        </w:tc>
        <w:tc>
          <w:tcPr>
            <w:tcW w:w="5820" w:type="dxa"/>
          </w:tcPr>
          <w:p w14:paraId="4100FE6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Էլեկտրական դանակ</w:t>
            </w:r>
          </w:p>
        </w:tc>
        <w:tc>
          <w:tcPr>
            <w:tcW w:w="2743" w:type="dxa"/>
          </w:tcPr>
          <w:p w14:paraId="5E2BAD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CBA2D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D768A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AF35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7B63BA4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51AE689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40AD5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2D260E1" w14:textId="77777777">
        <w:trPr>
          <w:trHeight w:val="268"/>
        </w:trPr>
        <w:tc>
          <w:tcPr>
            <w:tcW w:w="905" w:type="dxa"/>
          </w:tcPr>
          <w:p w14:paraId="49566D1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116.8</w:t>
            </w:r>
          </w:p>
        </w:tc>
        <w:tc>
          <w:tcPr>
            <w:tcW w:w="5820" w:type="dxa"/>
          </w:tcPr>
          <w:p w14:paraId="13A2E1D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Թերմոկոագուլյատոր</w:t>
            </w:r>
          </w:p>
        </w:tc>
        <w:tc>
          <w:tcPr>
            <w:tcW w:w="2743" w:type="dxa"/>
          </w:tcPr>
          <w:p w14:paraId="6ABFE0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E11D3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CED77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19DA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DD5141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C82F35F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6BF45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025A8D2" w14:textId="77777777">
        <w:trPr>
          <w:trHeight w:val="268"/>
        </w:trPr>
        <w:tc>
          <w:tcPr>
            <w:tcW w:w="905" w:type="dxa"/>
          </w:tcPr>
          <w:p w14:paraId="3BDB83A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116.9</w:t>
            </w:r>
          </w:p>
        </w:tc>
        <w:tc>
          <w:tcPr>
            <w:tcW w:w="5820" w:type="dxa"/>
          </w:tcPr>
          <w:p w14:paraId="6F55CD4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Սեղանիկներ` ստերիլ գործիքների համար</w:t>
            </w:r>
          </w:p>
        </w:tc>
        <w:tc>
          <w:tcPr>
            <w:tcW w:w="2743" w:type="dxa"/>
          </w:tcPr>
          <w:p w14:paraId="49B0AD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A0594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31F14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569B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8EE555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000A3C1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396ED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08E8D7F" w14:textId="77777777">
        <w:trPr>
          <w:trHeight w:val="268"/>
        </w:trPr>
        <w:tc>
          <w:tcPr>
            <w:tcW w:w="905" w:type="dxa"/>
          </w:tcPr>
          <w:p w14:paraId="6FCA80D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116.10</w:t>
            </w:r>
          </w:p>
        </w:tc>
        <w:tc>
          <w:tcPr>
            <w:tcW w:w="5820" w:type="dxa"/>
          </w:tcPr>
          <w:p w14:paraId="46BE92C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Թթվածնի կենտրոնացված հոսքի համակարգ</w:t>
            </w:r>
          </w:p>
        </w:tc>
        <w:tc>
          <w:tcPr>
            <w:tcW w:w="2743" w:type="dxa"/>
          </w:tcPr>
          <w:p w14:paraId="181287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9DE9E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C8486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2110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7E8CB1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FE83D44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B8320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3AEE3ED" w14:textId="77777777">
        <w:trPr>
          <w:trHeight w:val="268"/>
        </w:trPr>
        <w:tc>
          <w:tcPr>
            <w:tcW w:w="905" w:type="dxa"/>
          </w:tcPr>
          <w:p w14:paraId="27D73B5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116.11</w:t>
            </w:r>
          </w:p>
        </w:tc>
        <w:tc>
          <w:tcPr>
            <w:tcW w:w="5820" w:type="dxa"/>
          </w:tcPr>
          <w:p w14:paraId="070C82B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Շարժական ռենտգեն ապարատ</w:t>
            </w:r>
          </w:p>
        </w:tc>
        <w:tc>
          <w:tcPr>
            <w:tcW w:w="2743" w:type="dxa"/>
          </w:tcPr>
          <w:p w14:paraId="05FEDD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D8FD3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1C3AA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6D45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D0C504C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C7118DA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9D321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39C2276" w14:textId="77777777">
        <w:trPr>
          <w:trHeight w:val="268"/>
        </w:trPr>
        <w:tc>
          <w:tcPr>
            <w:tcW w:w="905" w:type="dxa"/>
          </w:tcPr>
          <w:p w14:paraId="676AA88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116.12</w:t>
            </w:r>
          </w:p>
        </w:tc>
        <w:tc>
          <w:tcPr>
            <w:tcW w:w="5820" w:type="dxa"/>
          </w:tcPr>
          <w:p w14:paraId="01CF398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Նեգատասկոպ</w:t>
            </w:r>
          </w:p>
        </w:tc>
        <w:tc>
          <w:tcPr>
            <w:tcW w:w="2743" w:type="dxa"/>
          </w:tcPr>
          <w:p w14:paraId="05DFA4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FA91C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5A5EB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95478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88DB336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F20CC19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842BE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DC6C6F1" w14:textId="77777777">
        <w:trPr>
          <w:trHeight w:val="268"/>
        </w:trPr>
        <w:tc>
          <w:tcPr>
            <w:tcW w:w="905" w:type="dxa"/>
          </w:tcPr>
          <w:p w14:paraId="77E305D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116.13</w:t>
            </w:r>
          </w:p>
        </w:tc>
        <w:tc>
          <w:tcPr>
            <w:tcW w:w="5820" w:type="dxa"/>
          </w:tcPr>
          <w:p w14:paraId="5B642EC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Կարդիոմոնիթոր</w:t>
            </w:r>
          </w:p>
        </w:tc>
        <w:tc>
          <w:tcPr>
            <w:tcW w:w="2743" w:type="dxa"/>
          </w:tcPr>
          <w:p w14:paraId="2D632C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0B9E0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5D731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8FA5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DC1BBB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720B118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C36CF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1C38C65" w14:textId="77777777">
        <w:trPr>
          <w:trHeight w:val="268"/>
        </w:trPr>
        <w:tc>
          <w:tcPr>
            <w:tcW w:w="905" w:type="dxa"/>
          </w:tcPr>
          <w:p w14:paraId="4DCB0BC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116.14</w:t>
            </w:r>
          </w:p>
        </w:tc>
        <w:tc>
          <w:tcPr>
            <w:tcW w:w="5820" w:type="dxa"/>
          </w:tcPr>
          <w:p w14:paraId="018EBCD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Գլխի ճկուն լուսատարով լամպ</w:t>
            </w:r>
          </w:p>
        </w:tc>
        <w:tc>
          <w:tcPr>
            <w:tcW w:w="2743" w:type="dxa"/>
          </w:tcPr>
          <w:p w14:paraId="5BF024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6ACA8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8BFE9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57E36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5F48A45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169626B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2F165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6D0490E" w14:textId="77777777">
        <w:trPr>
          <w:trHeight w:val="268"/>
        </w:trPr>
        <w:tc>
          <w:tcPr>
            <w:tcW w:w="905" w:type="dxa"/>
          </w:tcPr>
          <w:p w14:paraId="25EDF41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116.15</w:t>
            </w:r>
          </w:p>
        </w:tc>
        <w:tc>
          <w:tcPr>
            <w:tcW w:w="5820" w:type="dxa"/>
          </w:tcPr>
          <w:p w14:paraId="34BA7B7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Դեֆիբրիլյատոր</w:t>
            </w:r>
          </w:p>
        </w:tc>
        <w:tc>
          <w:tcPr>
            <w:tcW w:w="2743" w:type="dxa"/>
          </w:tcPr>
          <w:p w14:paraId="71202F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AC800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5D665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0178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C7AC63C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D13E64E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F7717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823D433" w14:textId="77777777">
        <w:trPr>
          <w:trHeight w:val="268"/>
        </w:trPr>
        <w:tc>
          <w:tcPr>
            <w:tcW w:w="905" w:type="dxa"/>
          </w:tcPr>
          <w:p w14:paraId="0F8F721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116.16</w:t>
            </w:r>
          </w:p>
        </w:tc>
        <w:tc>
          <w:tcPr>
            <w:tcW w:w="5820" w:type="dxa"/>
          </w:tcPr>
          <w:p w14:paraId="0D185AD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Միզապարկի կաթետերներ և դրենաժներ</w:t>
            </w:r>
          </w:p>
        </w:tc>
        <w:tc>
          <w:tcPr>
            <w:tcW w:w="2743" w:type="dxa"/>
          </w:tcPr>
          <w:p w14:paraId="7A626B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CC24B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4D3F3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3364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A19620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A09173F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9CDD2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A113E46" w14:textId="77777777">
        <w:trPr>
          <w:trHeight w:val="268"/>
        </w:trPr>
        <w:tc>
          <w:tcPr>
            <w:tcW w:w="905" w:type="dxa"/>
          </w:tcPr>
          <w:p w14:paraId="1190B3B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116.17</w:t>
            </w:r>
          </w:p>
        </w:tc>
        <w:tc>
          <w:tcPr>
            <w:tcW w:w="5820" w:type="dxa"/>
          </w:tcPr>
          <w:p w14:paraId="774C6CB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Շարժական կողմնային լամպ</w:t>
            </w:r>
          </w:p>
        </w:tc>
        <w:tc>
          <w:tcPr>
            <w:tcW w:w="2743" w:type="dxa"/>
          </w:tcPr>
          <w:p w14:paraId="49F4A4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95280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D2B57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2D26B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81EF81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CCE145C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8EFFE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D14D7F9" w14:textId="77777777">
        <w:trPr>
          <w:trHeight w:val="268"/>
        </w:trPr>
        <w:tc>
          <w:tcPr>
            <w:tcW w:w="905" w:type="dxa"/>
          </w:tcPr>
          <w:p w14:paraId="628EE30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116.18</w:t>
            </w:r>
          </w:p>
        </w:tc>
        <w:tc>
          <w:tcPr>
            <w:tcW w:w="5820" w:type="dxa"/>
          </w:tcPr>
          <w:p w14:paraId="1EA8C7C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Պուլսօքսիմետր</w:t>
            </w:r>
          </w:p>
        </w:tc>
        <w:tc>
          <w:tcPr>
            <w:tcW w:w="2743" w:type="dxa"/>
          </w:tcPr>
          <w:p w14:paraId="4C0512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9A895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37E7E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C599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5A57FE0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927A225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08443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843C9E3" w14:textId="77777777">
        <w:trPr>
          <w:trHeight w:val="268"/>
        </w:trPr>
        <w:tc>
          <w:tcPr>
            <w:tcW w:w="905" w:type="dxa"/>
          </w:tcPr>
          <w:p w14:paraId="63AE509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116.19</w:t>
            </w:r>
          </w:p>
        </w:tc>
        <w:tc>
          <w:tcPr>
            <w:tcW w:w="5820" w:type="dxa"/>
          </w:tcPr>
          <w:p w14:paraId="315752C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Բիքս</w:t>
            </w:r>
          </w:p>
        </w:tc>
        <w:tc>
          <w:tcPr>
            <w:tcW w:w="2743" w:type="dxa"/>
          </w:tcPr>
          <w:p w14:paraId="7E0E87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E5F44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7DB7E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9243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254E09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A2F5FF8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681AF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1861020" w14:textId="77777777">
        <w:trPr>
          <w:trHeight w:val="268"/>
        </w:trPr>
        <w:tc>
          <w:tcPr>
            <w:tcW w:w="905" w:type="dxa"/>
          </w:tcPr>
          <w:p w14:paraId="4BA4C9D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116.20</w:t>
            </w:r>
          </w:p>
        </w:tc>
        <w:tc>
          <w:tcPr>
            <w:tcW w:w="5820" w:type="dxa"/>
          </w:tcPr>
          <w:p w14:paraId="0BDFA4F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Վիրաբուժական գործիքների մեծ և փոքր հավաքածու</w:t>
            </w:r>
          </w:p>
        </w:tc>
        <w:tc>
          <w:tcPr>
            <w:tcW w:w="2743" w:type="dxa"/>
          </w:tcPr>
          <w:p w14:paraId="1DC8F8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1EA17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C8839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122D0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936659" w14:textId="77777777" w:rsidR="00424265" w:rsidRDefault="006C2590">
            <w:pPr>
              <w:pStyle w:val="TableParagraph"/>
              <w:spacing w:before="24" w:line="224" w:lineRule="exact"/>
              <w:ind w:left="2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4CA3AF2" w14:textId="77777777" w:rsidR="00424265" w:rsidRDefault="006C2590">
            <w:pPr>
              <w:pStyle w:val="TableParagraph"/>
              <w:spacing w:before="24" w:line="224" w:lineRule="exact"/>
              <w:ind w:left="100" w:right="7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D4455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7F02108" w14:textId="77777777">
        <w:trPr>
          <w:trHeight w:val="268"/>
        </w:trPr>
        <w:tc>
          <w:tcPr>
            <w:tcW w:w="905" w:type="dxa"/>
          </w:tcPr>
          <w:p w14:paraId="0F2559B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116.21</w:t>
            </w:r>
          </w:p>
        </w:tc>
        <w:tc>
          <w:tcPr>
            <w:tcW w:w="5820" w:type="dxa"/>
          </w:tcPr>
          <w:p w14:paraId="26F097C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Ռեկտոսկոպների հավաքածու</w:t>
            </w:r>
          </w:p>
        </w:tc>
        <w:tc>
          <w:tcPr>
            <w:tcW w:w="2743" w:type="dxa"/>
          </w:tcPr>
          <w:p w14:paraId="76FAA2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82FD0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D4D4D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9A5EB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D55CFCE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011E1DD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9128E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155A623" w14:textId="77777777">
        <w:trPr>
          <w:trHeight w:val="1074"/>
        </w:trPr>
        <w:tc>
          <w:tcPr>
            <w:tcW w:w="905" w:type="dxa"/>
          </w:tcPr>
          <w:p w14:paraId="222FF36B" w14:textId="77777777" w:rsidR="00424265" w:rsidRDefault="00424265">
            <w:pPr>
              <w:pStyle w:val="TableParagraph"/>
            </w:pPr>
          </w:p>
          <w:p w14:paraId="249A1C9A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sz w:val="20"/>
              </w:rPr>
              <w:t>117.</w:t>
            </w:r>
          </w:p>
        </w:tc>
        <w:tc>
          <w:tcPr>
            <w:tcW w:w="5820" w:type="dxa"/>
          </w:tcPr>
          <w:p w14:paraId="4747F36C" w14:textId="77777777" w:rsidR="00424265" w:rsidRDefault="00424265">
            <w:pPr>
              <w:pStyle w:val="TableParagraph"/>
            </w:pPr>
          </w:p>
          <w:p w14:paraId="2E5247E8" w14:textId="77777777" w:rsidR="00424265" w:rsidRDefault="006C2590">
            <w:pPr>
              <w:pStyle w:val="TableParagraph"/>
              <w:spacing w:before="177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Պրոկտոլոգիական բաժանմունքը հագեցած է կադրերով․</w:t>
            </w:r>
          </w:p>
        </w:tc>
        <w:tc>
          <w:tcPr>
            <w:tcW w:w="2743" w:type="dxa"/>
          </w:tcPr>
          <w:p w14:paraId="259D68AC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22C55CB6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 2,  կետ  29,  ՀՀ</w:t>
            </w:r>
          </w:p>
        </w:tc>
        <w:tc>
          <w:tcPr>
            <w:tcW w:w="710" w:type="dxa"/>
            <w:shd w:val="clear" w:color="auto" w:fill="AEAAAA"/>
          </w:tcPr>
          <w:p w14:paraId="08827D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11239F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EBD8D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8F579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2C39FB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476C50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6DD345F5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19EECFBF" w14:textId="77777777">
        <w:trPr>
          <w:trHeight w:val="1074"/>
        </w:trPr>
        <w:tc>
          <w:tcPr>
            <w:tcW w:w="905" w:type="dxa"/>
          </w:tcPr>
          <w:p w14:paraId="5D2FBF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0BD2FA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37CDC40B" w14:textId="77777777" w:rsidR="00424265" w:rsidRDefault="006C2590">
            <w:pPr>
              <w:pStyle w:val="TableParagraph"/>
              <w:spacing w:before="26"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որոշման Հավելված N</w:t>
            </w:r>
          </w:p>
          <w:p w14:paraId="6BE69F01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  <w:shd w:val="clear" w:color="auto" w:fill="AEAAAA"/>
          </w:tcPr>
          <w:p w14:paraId="096ECE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7AEFC0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AB0D6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D1E59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206EB1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51AAA0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4B84AEB" w14:textId="77777777">
        <w:trPr>
          <w:trHeight w:val="2147"/>
        </w:trPr>
        <w:tc>
          <w:tcPr>
            <w:tcW w:w="905" w:type="dxa"/>
          </w:tcPr>
          <w:p w14:paraId="79A490F3" w14:textId="77777777" w:rsidR="00424265" w:rsidRDefault="00424265">
            <w:pPr>
              <w:pStyle w:val="TableParagraph"/>
            </w:pPr>
          </w:p>
          <w:p w14:paraId="3959ADD1" w14:textId="77777777" w:rsidR="00424265" w:rsidRDefault="00424265">
            <w:pPr>
              <w:pStyle w:val="TableParagraph"/>
            </w:pPr>
          </w:p>
          <w:p w14:paraId="406E085D" w14:textId="77777777" w:rsidR="00424265" w:rsidRDefault="00424265">
            <w:pPr>
              <w:pStyle w:val="TableParagraph"/>
            </w:pPr>
          </w:p>
          <w:p w14:paraId="58439EAB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352AD984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117.1</w:t>
            </w:r>
          </w:p>
        </w:tc>
        <w:tc>
          <w:tcPr>
            <w:tcW w:w="5820" w:type="dxa"/>
          </w:tcPr>
          <w:p w14:paraId="47E77D29" w14:textId="77777777" w:rsidR="00424265" w:rsidRDefault="00424265">
            <w:pPr>
              <w:pStyle w:val="TableParagraph"/>
            </w:pPr>
          </w:p>
          <w:p w14:paraId="16B9706E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631AD9F7" w14:textId="77777777" w:rsidR="00424265" w:rsidRDefault="006C2590">
            <w:pPr>
              <w:pStyle w:val="TableParagraph"/>
              <w:tabs>
                <w:tab w:val="left" w:pos="1260"/>
                <w:tab w:val="left" w:pos="2496"/>
                <w:tab w:val="left" w:pos="2946"/>
                <w:tab w:val="left" w:pos="4482"/>
                <w:tab w:val="left" w:pos="4616"/>
              </w:tabs>
              <w:spacing w:before="1" w:line="280" w:lineRule="auto"/>
              <w:ind w:left="107" w:right="92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</w:t>
            </w:r>
            <w:r>
              <w:rPr>
                <w:w w:val="105"/>
                <w:sz w:val="20"/>
                <w:szCs w:val="20"/>
              </w:rPr>
              <w:tab/>
              <w:t>կոլոռեկտալ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  <w:t>վիրաբույժ</w:t>
            </w:r>
            <w:r>
              <w:rPr>
                <w:w w:val="105"/>
                <w:sz w:val="20"/>
                <w:szCs w:val="20"/>
              </w:rPr>
              <w:tab/>
              <w:t>(պրոկտոլոգ)՝ համապատասխան</w:t>
            </w:r>
            <w:r>
              <w:rPr>
                <w:w w:val="105"/>
                <w:sz w:val="20"/>
                <w:szCs w:val="20"/>
              </w:rPr>
              <w:tab/>
              <w:t>հետդիպլոմային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կրթությամբ </w:t>
            </w:r>
            <w:r>
              <w:rPr>
                <w:w w:val="105"/>
                <w:sz w:val="20"/>
                <w:szCs w:val="20"/>
              </w:rPr>
              <w:t>մասնագիտացված և վերջին 5 տարվա ընթացքում վերապատրաստման</w:t>
            </w:r>
            <w:r>
              <w:rPr>
                <w:spacing w:val="5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առկայությամբ</w:t>
            </w:r>
          </w:p>
        </w:tc>
        <w:tc>
          <w:tcPr>
            <w:tcW w:w="2743" w:type="dxa"/>
          </w:tcPr>
          <w:p w14:paraId="1828C6CE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6F5F79CA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3CD039FC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1B4D5F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24CDB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8978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9EC126A" w14:textId="77777777" w:rsidR="00424265" w:rsidRDefault="00424265">
            <w:pPr>
              <w:pStyle w:val="TableParagraph"/>
            </w:pPr>
          </w:p>
          <w:p w14:paraId="408B30FE" w14:textId="77777777" w:rsidR="00424265" w:rsidRDefault="00424265">
            <w:pPr>
              <w:pStyle w:val="TableParagraph"/>
            </w:pPr>
          </w:p>
          <w:p w14:paraId="36E35ADD" w14:textId="77777777" w:rsidR="00424265" w:rsidRDefault="00424265">
            <w:pPr>
              <w:pStyle w:val="TableParagraph"/>
            </w:pPr>
          </w:p>
          <w:p w14:paraId="4B219AEA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6340D98C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49E6C832" w14:textId="77777777" w:rsidR="00424265" w:rsidRDefault="006C2590">
            <w:pPr>
              <w:pStyle w:val="TableParagraph"/>
              <w:spacing w:before="24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359AF5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74CC37F" w14:textId="77777777">
        <w:trPr>
          <w:trHeight w:val="2147"/>
        </w:trPr>
        <w:tc>
          <w:tcPr>
            <w:tcW w:w="905" w:type="dxa"/>
          </w:tcPr>
          <w:p w14:paraId="7D1EE69E" w14:textId="77777777" w:rsidR="00424265" w:rsidRDefault="00424265">
            <w:pPr>
              <w:pStyle w:val="TableParagraph"/>
            </w:pPr>
          </w:p>
          <w:p w14:paraId="25824605" w14:textId="77777777" w:rsidR="00424265" w:rsidRDefault="00424265">
            <w:pPr>
              <w:pStyle w:val="TableParagraph"/>
            </w:pPr>
          </w:p>
          <w:p w14:paraId="11C4E2CB" w14:textId="77777777" w:rsidR="00424265" w:rsidRDefault="00424265">
            <w:pPr>
              <w:pStyle w:val="TableParagraph"/>
            </w:pPr>
          </w:p>
          <w:p w14:paraId="493D4955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4F331593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117.2</w:t>
            </w:r>
          </w:p>
        </w:tc>
        <w:tc>
          <w:tcPr>
            <w:tcW w:w="5820" w:type="dxa"/>
          </w:tcPr>
          <w:p w14:paraId="75CF7E1E" w14:textId="77777777" w:rsidR="00424265" w:rsidRDefault="00424265">
            <w:pPr>
              <w:pStyle w:val="TableParagraph"/>
            </w:pPr>
          </w:p>
          <w:p w14:paraId="34263D4F" w14:textId="77777777" w:rsidR="00424265" w:rsidRDefault="00424265">
            <w:pPr>
              <w:pStyle w:val="TableParagraph"/>
            </w:pPr>
          </w:p>
          <w:p w14:paraId="3A0AD5A5" w14:textId="77777777" w:rsidR="00424265" w:rsidRDefault="00424265">
            <w:pPr>
              <w:pStyle w:val="TableParagraph"/>
            </w:pPr>
          </w:p>
          <w:p w14:paraId="4CB2DB87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049CB9EA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0B9500C1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6E4AAF2C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422F1AA1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241D5E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5CC3B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122A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F594BE" w14:textId="77777777" w:rsidR="00424265" w:rsidRDefault="00424265">
            <w:pPr>
              <w:pStyle w:val="TableParagraph"/>
            </w:pPr>
          </w:p>
          <w:p w14:paraId="5E581CDB" w14:textId="77777777" w:rsidR="00424265" w:rsidRDefault="00424265">
            <w:pPr>
              <w:pStyle w:val="TableParagraph"/>
            </w:pPr>
          </w:p>
          <w:p w14:paraId="7557E3AF" w14:textId="77777777" w:rsidR="00424265" w:rsidRDefault="00424265">
            <w:pPr>
              <w:pStyle w:val="TableParagraph"/>
            </w:pPr>
          </w:p>
          <w:p w14:paraId="47C6A084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2A08D02E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F274197" w14:textId="77777777" w:rsidR="00424265" w:rsidRDefault="006C2590">
            <w:pPr>
              <w:pStyle w:val="TableParagraph"/>
              <w:spacing w:before="24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100BFF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1FA52DC" w14:textId="77777777">
        <w:trPr>
          <w:trHeight w:val="1072"/>
        </w:trPr>
        <w:tc>
          <w:tcPr>
            <w:tcW w:w="905" w:type="dxa"/>
          </w:tcPr>
          <w:p w14:paraId="16F4B9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45749FFA" w14:textId="77777777" w:rsidR="00424265" w:rsidRDefault="00424265">
            <w:pPr>
              <w:pStyle w:val="TableParagraph"/>
            </w:pPr>
          </w:p>
          <w:p w14:paraId="262A02BA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ԿՐԾՔԱՅԻՆ ՎԻՐԱԲՈՒԺՈՒԹՅԱՆ ԲԱԺԱՆՄՈՒՆՔ</w:t>
            </w:r>
          </w:p>
        </w:tc>
        <w:tc>
          <w:tcPr>
            <w:tcW w:w="2743" w:type="dxa"/>
          </w:tcPr>
          <w:p w14:paraId="34B7694C" w14:textId="77777777" w:rsidR="00424265" w:rsidRDefault="006C2590">
            <w:pPr>
              <w:pStyle w:val="TableParagraph"/>
              <w:spacing w:before="24"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7B4F4646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2, կետ 24</w:t>
            </w:r>
          </w:p>
        </w:tc>
        <w:tc>
          <w:tcPr>
            <w:tcW w:w="710" w:type="dxa"/>
            <w:shd w:val="clear" w:color="auto" w:fill="AEAAAA"/>
          </w:tcPr>
          <w:p w14:paraId="2B47D8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7E3939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45CF3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CF074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1FBCA8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3A73D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E2F43F4" w14:textId="77777777">
        <w:trPr>
          <w:trHeight w:val="268"/>
        </w:trPr>
        <w:tc>
          <w:tcPr>
            <w:tcW w:w="905" w:type="dxa"/>
          </w:tcPr>
          <w:p w14:paraId="5B49B20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118.</w:t>
            </w:r>
          </w:p>
        </w:tc>
        <w:tc>
          <w:tcPr>
            <w:tcW w:w="5820" w:type="dxa"/>
          </w:tcPr>
          <w:p w14:paraId="353F131A" w14:textId="77777777" w:rsidR="00424265" w:rsidRDefault="006C2590">
            <w:pPr>
              <w:pStyle w:val="TableParagraph"/>
              <w:spacing w:before="26" w:line="222" w:lineRule="exact"/>
              <w:ind w:left="168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Բաժանմունքում առկա են</w:t>
            </w:r>
          </w:p>
        </w:tc>
        <w:tc>
          <w:tcPr>
            <w:tcW w:w="2743" w:type="dxa"/>
          </w:tcPr>
          <w:p w14:paraId="4FCCA9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798FAA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1791CA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F11FB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FF39C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3FBABF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7A53DC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093CD67" w14:textId="77777777">
        <w:trPr>
          <w:trHeight w:val="268"/>
        </w:trPr>
        <w:tc>
          <w:tcPr>
            <w:tcW w:w="905" w:type="dxa"/>
          </w:tcPr>
          <w:p w14:paraId="764EF38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118.1</w:t>
            </w:r>
          </w:p>
        </w:tc>
        <w:tc>
          <w:tcPr>
            <w:tcW w:w="5820" w:type="dxa"/>
          </w:tcPr>
          <w:p w14:paraId="4DE1870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Միջամտությունների կաբինետ *Նշում 12</w:t>
            </w:r>
          </w:p>
        </w:tc>
        <w:tc>
          <w:tcPr>
            <w:tcW w:w="2743" w:type="dxa"/>
          </w:tcPr>
          <w:p w14:paraId="600674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2AAAC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89D75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B925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CE3E95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B43A714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D6D99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778F502" w14:textId="77777777">
        <w:trPr>
          <w:trHeight w:val="268"/>
        </w:trPr>
        <w:tc>
          <w:tcPr>
            <w:tcW w:w="905" w:type="dxa"/>
          </w:tcPr>
          <w:p w14:paraId="413B9C9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118.2</w:t>
            </w:r>
          </w:p>
        </w:tc>
        <w:tc>
          <w:tcPr>
            <w:tcW w:w="5820" w:type="dxa"/>
          </w:tcPr>
          <w:p w14:paraId="26F250B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Վիրակապարան *Նշում 13</w:t>
            </w:r>
          </w:p>
        </w:tc>
        <w:tc>
          <w:tcPr>
            <w:tcW w:w="2743" w:type="dxa"/>
          </w:tcPr>
          <w:p w14:paraId="390EC9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747CD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89493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6E1BD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D23CA75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11AB330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858F3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F051B5C" w14:textId="77777777">
        <w:trPr>
          <w:trHeight w:val="268"/>
        </w:trPr>
        <w:tc>
          <w:tcPr>
            <w:tcW w:w="905" w:type="dxa"/>
          </w:tcPr>
          <w:p w14:paraId="665C12E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118.3</w:t>
            </w:r>
          </w:p>
        </w:tc>
        <w:tc>
          <w:tcPr>
            <w:tcW w:w="5820" w:type="dxa"/>
          </w:tcPr>
          <w:p w14:paraId="754D5B0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Հերթապահ բուժքրոջ կետ *Նշում 14</w:t>
            </w:r>
          </w:p>
        </w:tc>
        <w:tc>
          <w:tcPr>
            <w:tcW w:w="2743" w:type="dxa"/>
          </w:tcPr>
          <w:p w14:paraId="33AA80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F1FD1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2B6A1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34F59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3ADB0D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AF273C3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24FEB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8C47FED" w14:textId="77777777">
        <w:trPr>
          <w:trHeight w:val="1074"/>
        </w:trPr>
        <w:tc>
          <w:tcPr>
            <w:tcW w:w="905" w:type="dxa"/>
          </w:tcPr>
          <w:p w14:paraId="61F78AB0" w14:textId="77777777" w:rsidR="00424265" w:rsidRDefault="00424265">
            <w:pPr>
              <w:pStyle w:val="TableParagraph"/>
            </w:pPr>
          </w:p>
          <w:p w14:paraId="70905BD9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sz w:val="20"/>
              </w:rPr>
              <w:t>119.</w:t>
            </w:r>
          </w:p>
        </w:tc>
        <w:tc>
          <w:tcPr>
            <w:tcW w:w="5820" w:type="dxa"/>
          </w:tcPr>
          <w:p w14:paraId="6D2092D5" w14:textId="77777777" w:rsidR="00424265" w:rsidRDefault="006C2590">
            <w:pPr>
              <w:pStyle w:val="TableParagraph"/>
              <w:tabs>
                <w:tab w:val="left" w:pos="1896"/>
                <w:tab w:val="left" w:pos="4364"/>
              </w:tabs>
              <w:spacing w:before="163" w:line="276" w:lineRule="auto"/>
              <w:ind w:left="107" w:right="93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Կրծքային</w:t>
            </w:r>
            <w:r>
              <w:rPr>
                <w:w w:val="110"/>
                <w:sz w:val="20"/>
                <w:szCs w:val="20"/>
              </w:rPr>
              <w:tab/>
              <w:t>վիրաբուժության</w:t>
            </w:r>
            <w:r>
              <w:rPr>
                <w:w w:val="110"/>
                <w:sz w:val="20"/>
                <w:szCs w:val="20"/>
              </w:rPr>
              <w:tab/>
              <w:t>բաժանմունքի վիրահատարանի գործունեության համար անհրաժեշտ սարքավորումները և բժշկական գործիքներն առկա</w:t>
            </w:r>
            <w:r>
              <w:rPr>
                <w:spacing w:val="1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են․</w:t>
            </w:r>
          </w:p>
        </w:tc>
        <w:tc>
          <w:tcPr>
            <w:tcW w:w="2743" w:type="dxa"/>
          </w:tcPr>
          <w:p w14:paraId="15ADF117" w14:textId="77777777" w:rsidR="00424265" w:rsidRDefault="006C2590">
            <w:pPr>
              <w:pStyle w:val="TableParagraph"/>
              <w:spacing w:before="24" w:line="280" w:lineRule="auto"/>
              <w:ind w:left="119" w:right="108" w:firstLine="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4D06AEA2" w14:textId="77777777" w:rsidR="00424265" w:rsidRDefault="006C2590">
            <w:pPr>
              <w:pStyle w:val="TableParagraph"/>
              <w:spacing w:line="223" w:lineRule="exact"/>
              <w:ind w:left="386" w:right="377"/>
              <w:jc w:val="center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2, կետ 24</w:t>
            </w:r>
          </w:p>
        </w:tc>
        <w:tc>
          <w:tcPr>
            <w:tcW w:w="710" w:type="dxa"/>
            <w:shd w:val="clear" w:color="auto" w:fill="AEAAAA"/>
          </w:tcPr>
          <w:p w14:paraId="14666E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38A20D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BE296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EB0E4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634B4D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5AE686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22EB1C5" w14:textId="77777777">
        <w:trPr>
          <w:trHeight w:val="268"/>
        </w:trPr>
        <w:tc>
          <w:tcPr>
            <w:tcW w:w="905" w:type="dxa"/>
          </w:tcPr>
          <w:p w14:paraId="056C837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119.1</w:t>
            </w:r>
          </w:p>
        </w:tc>
        <w:tc>
          <w:tcPr>
            <w:tcW w:w="5820" w:type="dxa"/>
          </w:tcPr>
          <w:p w14:paraId="2EFD047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Բազմաֆունկցիոնալ վիրահատական սեղան</w:t>
            </w:r>
          </w:p>
        </w:tc>
        <w:tc>
          <w:tcPr>
            <w:tcW w:w="2743" w:type="dxa"/>
          </w:tcPr>
          <w:p w14:paraId="3BA109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BF9E7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D26BD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3476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A024EF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7B5C87B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3D8E0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3235745" w14:textId="77777777">
        <w:trPr>
          <w:trHeight w:val="268"/>
        </w:trPr>
        <w:tc>
          <w:tcPr>
            <w:tcW w:w="905" w:type="dxa"/>
          </w:tcPr>
          <w:p w14:paraId="4466A34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119.2</w:t>
            </w:r>
          </w:p>
        </w:tc>
        <w:tc>
          <w:tcPr>
            <w:tcW w:w="5820" w:type="dxa"/>
          </w:tcPr>
          <w:p w14:paraId="3092333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Վիրահատարանի լամպեր</w:t>
            </w:r>
          </w:p>
        </w:tc>
        <w:tc>
          <w:tcPr>
            <w:tcW w:w="2743" w:type="dxa"/>
          </w:tcPr>
          <w:p w14:paraId="73C43B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A39A0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FDE44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FFCE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C9F9F56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2B0A1B9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D391D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C9630EC" w14:textId="77777777">
        <w:trPr>
          <w:trHeight w:val="268"/>
        </w:trPr>
        <w:tc>
          <w:tcPr>
            <w:tcW w:w="905" w:type="dxa"/>
          </w:tcPr>
          <w:p w14:paraId="5DD7CF0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119.3</w:t>
            </w:r>
          </w:p>
        </w:tc>
        <w:tc>
          <w:tcPr>
            <w:tcW w:w="5820" w:type="dxa"/>
          </w:tcPr>
          <w:p w14:paraId="3B2F0F8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Բակտերիոցիդ լամպ</w:t>
            </w:r>
          </w:p>
        </w:tc>
        <w:tc>
          <w:tcPr>
            <w:tcW w:w="2743" w:type="dxa"/>
          </w:tcPr>
          <w:p w14:paraId="17734D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D6E9F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7EF74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5914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81F864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122DE36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1B374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CF2A8F4" w14:textId="77777777">
        <w:trPr>
          <w:trHeight w:val="268"/>
        </w:trPr>
        <w:tc>
          <w:tcPr>
            <w:tcW w:w="905" w:type="dxa"/>
          </w:tcPr>
          <w:p w14:paraId="08DFBF4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119.4</w:t>
            </w:r>
          </w:p>
        </w:tc>
        <w:tc>
          <w:tcPr>
            <w:tcW w:w="5820" w:type="dxa"/>
          </w:tcPr>
          <w:p w14:paraId="0AB8F23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Ընդհանուր անզգայացման սարք</w:t>
            </w:r>
          </w:p>
        </w:tc>
        <w:tc>
          <w:tcPr>
            <w:tcW w:w="2743" w:type="dxa"/>
          </w:tcPr>
          <w:p w14:paraId="7430D4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04355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24649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83C8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B6AC95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20793CA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7BD87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D992314" w14:textId="77777777">
        <w:trPr>
          <w:trHeight w:val="268"/>
        </w:trPr>
        <w:tc>
          <w:tcPr>
            <w:tcW w:w="905" w:type="dxa"/>
          </w:tcPr>
          <w:p w14:paraId="3448916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119.5</w:t>
            </w:r>
          </w:p>
        </w:tc>
        <w:tc>
          <w:tcPr>
            <w:tcW w:w="5820" w:type="dxa"/>
          </w:tcPr>
          <w:p w14:paraId="5EFFD4F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Արհեստական շնչառության սարք</w:t>
            </w:r>
          </w:p>
        </w:tc>
        <w:tc>
          <w:tcPr>
            <w:tcW w:w="2743" w:type="dxa"/>
          </w:tcPr>
          <w:p w14:paraId="179913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685F3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BE4B5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01435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4B260D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7FF7FBE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FD446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36E397E6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6A1DEBB9" w14:textId="77777777">
        <w:trPr>
          <w:trHeight w:val="268"/>
        </w:trPr>
        <w:tc>
          <w:tcPr>
            <w:tcW w:w="905" w:type="dxa"/>
          </w:tcPr>
          <w:p w14:paraId="5447200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lastRenderedPageBreak/>
              <w:t>119.6</w:t>
            </w:r>
          </w:p>
        </w:tc>
        <w:tc>
          <w:tcPr>
            <w:tcW w:w="5820" w:type="dxa"/>
          </w:tcPr>
          <w:p w14:paraId="47A4A5B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Արտածծիչ` էլեկտրական</w:t>
            </w:r>
          </w:p>
        </w:tc>
        <w:tc>
          <w:tcPr>
            <w:tcW w:w="2743" w:type="dxa"/>
          </w:tcPr>
          <w:p w14:paraId="1275B9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94F50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2C160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971A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2F1949F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8DF9F62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5F243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248F2D5" w14:textId="77777777">
        <w:trPr>
          <w:trHeight w:val="268"/>
        </w:trPr>
        <w:tc>
          <w:tcPr>
            <w:tcW w:w="905" w:type="dxa"/>
          </w:tcPr>
          <w:p w14:paraId="18E9036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119.7</w:t>
            </w:r>
          </w:p>
        </w:tc>
        <w:tc>
          <w:tcPr>
            <w:tcW w:w="5820" w:type="dxa"/>
          </w:tcPr>
          <w:p w14:paraId="3E356A0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Էլեկտրական դանակ</w:t>
            </w:r>
          </w:p>
        </w:tc>
        <w:tc>
          <w:tcPr>
            <w:tcW w:w="2743" w:type="dxa"/>
          </w:tcPr>
          <w:p w14:paraId="22316A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CE004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927EC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997C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468F41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FF2728D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3215F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E010CA7" w14:textId="77777777">
        <w:trPr>
          <w:trHeight w:val="268"/>
        </w:trPr>
        <w:tc>
          <w:tcPr>
            <w:tcW w:w="905" w:type="dxa"/>
          </w:tcPr>
          <w:p w14:paraId="03989F3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119.8</w:t>
            </w:r>
          </w:p>
        </w:tc>
        <w:tc>
          <w:tcPr>
            <w:tcW w:w="5820" w:type="dxa"/>
          </w:tcPr>
          <w:p w14:paraId="111FA4B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Թերմոկոագուլյատոր</w:t>
            </w:r>
          </w:p>
        </w:tc>
        <w:tc>
          <w:tcPr>
            <w:tcW w:w="2743" w:type="dxa"/>
          </w:tcPr>
          <w:p w14:paraId="05FDF3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A695C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706DA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F75D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8DBE388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6B4B15A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D046E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53C35D0" w14:textId="77777777">
        <w:trPr>
          <w:trHeight w:val="268"/>
        </w:trPr>
        <w:tc>
          <w:tcPr>
            <w:tcW w:w="905" w:type="dxa"/>
          </w:tcPr>
          <w:p w14:paraId="594F2C6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119.9</w:t>
            </w:r>
          </w:p>
        </w:tc>
        <w:tc>
          <w:tcPr>
            <w:tcW w:w="5820" w:type="dxa"/>
          </w:tcPr>
          <w:p w14:paraId="4D6714B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Սեղանիկներ` ստերիլ գործիքների համար</w:t>
            </w:r>
          </w:p>
        </w:tc>
        <w:tc>
          <w:tcPr>
            <w:tcW w:w="2743" w:type="dxa"/>
          </w:tcPr>
          <w:p w14:paraId="06921A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E0D9E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B8822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A040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D62FBB" w14:textId="77777777" w:rsidR="00424265" w:rsidRDefault="006C2590">
            <w:pPr>
              <w:pStyle w:val="TableParagraph"/>
              <w:spacing w:before="26" w:line="222" w:lineRule="exact"/>
              <w:ind w:left="23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9F2079B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51A83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3D783B9" w14:textId="77777777">
        <w:trPr>
          <w:trHeight w:val="268"/>
        </w:trPr>
        <w:tc>
          <w:tcPr>
            <w:tcW w:w="905" w:type="dxa"/>
          </w:tcPr>
          <w:p w14:paraId="11E92BB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119.10</w:t>
            </w:r>
          </w:p>
        </w:tc>
        <w:tc>
          <w:tcPr>
            <w:tcW w:w="5820" w:type="dxa"/>
          </w:tcPr>
          <w:p w14:paraId="393F5D2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Թթվածնի կենտրոնացված հոսքի համակարգ</w:t>
            </w:r>
          </w:p>
        </w:tc>
        <w:tc>
          <w:tcPr>
            <w:tcW w:w="2743" w:type="dxa"/>
          </w:tcPr>
          <w:p w14:paraId="4EE49D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3818B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BCEBA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D2BB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766151" w14:textId="77777777" w:rsidR="00424265" w:rsidRDefault="006C2590">
            <w:pPr>
              <w:pStyle w:val="TableParagraph"/>
              <w:spacing w:before="26" w:line="222" w:lineRule="exact"/>
              <w:ind w:left="2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F80443C" w14:textId="77777777" w:rsidR="00424265" w:rsidRDefault="006C2590">
            <w:pPr>
              <w:pStyle w:val="TableParagraph"/>
              <w:spacing w:before="26" w:line="222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6C663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3C76396" w14:textId="77777777">
        <w:trPr>
          <w:trHeight w:val="268"/>
        </w:trPr>
        <w:tc>
          <w:tcPr>
            <w:tcW w:w="905" w:type="dxa"/>
          </w:tcPr>
          <w:p w14:paraId="0DE529E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119.11</w:t>
            </w:r>
          </w:p>
        </w:tc>
        <w:tc>
          <w:tcPr>
            <w:tcW w:w="5820" w:type="dxa"/>
          </w:tcPr>
          <w:p w14:paraId="2B85204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Շարժական ռենտգեն ապարատ</w:t>
            </w:r>
          </w:p>
        </w:tc>
        <w:tc>
          <w:tcPr>
            <w:tcW w:w="2743" w:type="dxa"/>
          </w:tcPr>
          <w:p w14:paraId="2D3498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5CBCD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694C7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C02C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70631C" w14:textId="77777777" w:rsidR="00424265" w:rsidRDefault="006C2590">
            <w:pPr>
              <w:pStyle w:val="TableParagraph"/>
              <w:spacing w:before="26" w:line="222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196FA8C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8168A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1A4063B" w14:textId="77777777">
        <w:trPr>
          <w:trHeight w:val="268"/>
        </w:trPr>
        <w:tc>
          <w:tcPr>
            <w:tcW w:w="905" w:type="dxa"/>
          </w:tcPr>
          <w:p w14:paraId="53443BB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119.12</w:t>
            </w:r>
          </w:p>
        </w:tc>
        <w:tc>
          <w:tcPr>
            <w:tcW w:w="5820" w:type="dxa"/>
          </w:tcPr>
          <w:p w14:paraId="7BB4E87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Նեգատասկոպ</w:t>
            </w:r>
          </w:p>
        </w:tc>
        <w:tc>
          <w:tcPr>
            <w:tcW w:w="2743" w:type="dxa"/>
          </w:tcPr>
          <w:p w14:paraId="66466A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66AF2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FD8E5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DE2C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4CA3A0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32DEDE5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40C29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A175F84" w14:textId="77777777">
        <w:trPr>
          <w:trHeight w:val="268"/>
        </w:trPr>
        <w:tc>
          <w:tcPr>
            <w:tcW w:w="905" w:type="dxa"/>
          </w:tcPr>
          <w:p w14:paraId="4C8FDBC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119.13</w:t>
            </w:r>
          </w:p>
        </w:tc>
        <w:tc>
          <w:tcPr>
            <w:tcW w:w="5820" w:type="dxa"/>
          </w:tcPr>
          <w:p w14:paraId="45EE382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Կարդիոմոնիթոր</w:t>
            </w:r>
          </w:p>
        </w:tc>
        <w:tc>
          <w:tcPr>
            <w:tcW w:w="2743" w:type="dxa"/>
          </w:tcPr>
          <w:p w14:paraId="5EEE17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F1A8E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8D736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52C8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D76ED3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8C358C4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9310E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502C396" w14:textId="77777777">
        <w:trPr>
          <w:trHeight w:val="268"/>
        </w:trPr>
        <w:tc>
          <w:tcPr>
            <w:tcW w:w="905" w:type="dxa"/>
          </w:tcPr>
          <w:p w14:paraId="3DB7F94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119.14</w:t>
            </w:r>
          </w:p>
        </w:tc>
        <w:tc>
          <w:tcPr>
            <w:tcW w:w="5820" w:type="dxa"/>
          </w:tcPr>
          <w:p w14:paraId="55E23C8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Գլխի ճկուն լուսատարով լամպ</w:t>
            </w:r>
          </w:p>
        </w:tc>
        <w:tc>
          <w:tcPr>
            <w:tcW w:w="2743" w:type="dxa"/>
          </w:tcPr>
          <w:p w14:paraId="6339FC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2A385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64F3C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BF40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127654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B5262BC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2A2A7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7F140BE" w14:textId="77777777">
        <w:trPr>
          <w:trHeight w:val="268"/>
        </w:trPr>
        <w:tc>
          <w:tcPr>
            <w:tcW w:w="905" w:type="dxa"/>
          </w:tcPr>
          <w:p w14:paraId="7616128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119.15</w:t>
            </w:r>
          </w:p>
        </w:tc>
        <w:tc>
          <w:tcPr>
            <w:tcW w:w="5820" w:type="dxa"/>
          </w:tcPr>
          <w:p w14:paraId="47D1B85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Դեֆիբրիլյատոր</w:t>
            </w:r>
          </w:p>
        </w:tc>
        <w:tc>
          <w:tcPr>
            <w:tcW w:w="2743" w:type="dxa"/>
          </w:tcPr>
          <w:p w14:paraId="539A69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5DCA9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D4CD4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8E4C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27B7CA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3C2A3BC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D105D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93E1D43" w14:textId="77777777">
        <w:trPr>
          <w:trHeight w:val="268"/>
        </w:trPr>
        <w:tc>
          <w:tcPr>
            <w:tcW w:w="905" w:type="dxa"/>
          </w:tcPr>
          <w:p w14:paraId="3D4D907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119.16</w:t>
            </w:r>
          </w:p>
        </w:tc>
        <w:tc>
          <w:tcPr>
            <w:tcW w:w="5820" w:type="dxa"/>
          </w:tcPr>
          <w:p w14:paraId="63ABFE1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Միզապարկի կաթետերներ և դրենաժներ</w:t>
            </w:r>
          </w:p>
        </w:tc>
        <w:tc>
          <w:tcPr>
            <w:tcW w:w="2743" w:type="dxa"/>
          </w:tcPr>
          <w:p w14:paraId="583FC8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20ABB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0C534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74DA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F2EAE3" w14:textId="77777777" w:rsidR="00424265" w:rsidRDefault="006C2590">
            <w:pPr>
              <w:pStyle w:val="TableParagraph"/>
              <w:spacing w:before="26" w:line="222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329CF12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5F9BF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2D5B95E" w14:textId="77777777">
        <w:trPr>
          <w:trHeight w:val="268"/>
        </w:trPr>
        <w:tc>
          <w:tcPr>
            <w:tcW w:w="905" w:type="dxa"/>
          </w:tcPr>
          <w:p w14:paraId="6EF57E7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119.17</w:t>
            </w:r>
          </w:p>
        </w:tc>
        <w:tc>
          <w:tcPr>
            <w:tcW w:w="5820" w:type="dxa"/>
          </w:tcPr>
          <w:p w14:paraId="5B02518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Շարժական կողմնային լամպ</w:t>
            </w:r>
          </w:p>
        </w:tc>
        <w:tc>
          <w:tcPr>
            <w:tcW w:w="2743" w:type="dxa"/>
          </w:tcPr>
          <w:p w14:paraId="02FDC8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D0D8C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BC8B3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D9697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532C528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7C27CA0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B33F1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70912C5" w14:textId="77777777">
        <w:trPr>
          <w:trHeight w:val="268"/>
        </w:trPr>
        <w:tc>
          <w:tcPr>
            <w:tcW w:w="905" w:type="dxa"/>
          </w:tcPr>
          <w:p w14:paraId="5C35069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119.18</w:t>
            </w:r>
          </w:p>
        </w:tc>
        <w:tc>
          <w:tcPr>
            <w:tcW w:w="5820" w:type="dxa"/>
          </w:tcPr>
          <w:p w14:paraId="7949C41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Պուլսօքսիմետր</w:t>
            </w:r>
          </w:p>
        </w:tc>
        <w:tc>
          <w:tcPr>
            <w:tcW w:w="2743" w:type="dxa"/>
          </w:tcPr>
          <w:p w14:paraId="1DF487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90EE2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B1A78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191E5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145CED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93DF566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8FC02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25A2A7C" w14:textId="77777777">
        <w:trPr>
          <w:trHeight w:val="268"/>
        </w:trPr>
        <w:tc>
          <w:tcPr>
            <w:tcW w:w="905" w:type="dxa"/>
          </w:tcPr>
          <w:p w14:paraId="0221CCC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119.19</w:t>
            </w:r>
          </w:p>
        </w:tc>
        <w:tc>
          <w:tcPr>
            <w:tcW w:w="5820" w:type="dxa"/>
          </w:tcPr>
          <w:p w14:paraId="65B9FDD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Բիքս</w:t>
            </w:r>
          </w:p>
        </w:tc>
        <w:tc>
          <w:tcPr>
            <w:tcW w:w="2743" w:type="dxa"/>
          </w:tcPr>
          <w:p w14:paraId="2B4C95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40874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35DCD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0B290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5CC6A6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B3DA898" w14:textId="77777777" w:rsidR="00424265" w:rsidRDefault="006C2590">
            <w:pPr>
              <w:pStyle w:val="TableParagraph"/>
              <w:spacing w:before="26" w:line="222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779AF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D5E93B5" w14:textId="77777777">
        <w:trPr>
          <w:trHeight w:val="268"/>
        </w:trPr>
        <w:tc>
          <w:tcPr>
            <w:tcW w:w="905" w:type="dxa"/>
          </w:tcPr>
          <w:p w14:paraId="481C96D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119.20</w:t>
            </w:r>
          </w:p>
        </w:tc>
        <w:tc>
          <w:tcPr>
            <w:tcW w:w="5820" w:type="dxa"/>
          </w:tcPr>
          <w:p w14:paraId="0BD2732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Վիրաբուժական գործիքների մեծ և փոքր հավաքածու</w:t>
            </w:r>
          </w:p>
        </w:tc>
        <w:tc>
          <w:tcPr>
            <w:tcW w:w="2743" w:type="dxa"/>
          </w:tcPr>
          <w:p w14:paraId="239814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C4A01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E2748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1977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01288AB" w14:textId="77777777" w:rsidR="00424265" w:rsidRDefault="006C2590">
            <w:pPr>
              <w:pStyle w:val="TableParagraph"/>
              <w:spacing w:before="26" w:line="222" w:lineRule="exact"/>
              <w:ind w:left="2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211ABC9" w14:textId="77777777" w:rsidR="00424265" w:rsidRDefault="006C2590">
            <w:pPr>
              <w:pStyle w:val="TableParagraph"/>
              <w:spacing w:before="26" w:line="222" w:lineRule="exact"/>
              <w:ind w:left="100" w:right="7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AF829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DBF784C" w14:textId="77777777">
        <w:trPr>
          <w:trHeight w:val="2147"/>
        </w:trPr>
        <w:tc>
          <w:tcPr>
            <w:tcW w:w="905" w:type="dxa"/>
          </w:tcPr>
          <w:p w14:paraId="30557B45" w14:textId="77777777" w:rsidR="00424265" w:rsidRDefault="00424265">
            <w:pPr>
              <w:pStyle w:val="TableParagraph"/>
            </w:pPr>
          </w:p>
          <w:p w14:paraId="5A66CAED" w14:textId="77777777" w:rsidR="00424265" w:rsidRDefault="00424265">
            <w:pPr>
              <w:pStyle w:val="TableParagraph"/>
            </w:pPr>
          </w:p>
          <w:p w14:paraId="3483BD2A" w14:textId="77777777" w:rsidR="00424265" w:rsidRDefault="00424265">
            <w:pPr>
              <w:pStyle w:val="TableParagraph"/>
            </w:pPr>
          </w:p>
          <w:p w14:paraId="3CFCD0A5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9DD225B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120.</w:t>
            </w:r>
          </w:p>
        </w:tc>
        <w:tc>
          <w:tcPr>
            <w:tcW w:w="5820" w:type="dxa"/>
          </w:tcPr>
          <w:p w14:paraId="437BE3C9" w14:textId="77777777" w:rsidR="00424265" w:rsidRDefault="00424265">
            <w:pPr>
              <w:pStyle w:val="TableParagraph"/>
            </w:pPr>
          </w:p>
          <w:p w14:paraId="02DE70FD" w14:textId="77777777" w:rsidR="00424265" w:rsidRDefault="00424265">
            <w:pPr>
              <w:pStyle w:val="TableParagraph"/>
            </w:pPr>
          </w:p>
          <w:p w14:paraId="2AA13AA8" w14:textId="77777777" w:rsidR="00424265" w:rsidRDefault="00424265">
            <w:pPr>
              <w:pStyle w:val="TableParagraph"/>
              <w:spacing w:before="5"/>
              <w:rPr>
                <w:sz w:val="28"/>
              </w:rPr>
            </w:pPr>
          </w:p>
          <w:p w14:paraId="065400F9" w14:textId="77777777" w:rsidR="00424265" w:rsidRDefault="006C2590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Կրծքային վիրաբուժության բաժանմունքը հագեցած է կադրերով․</w:t>
            </w:r>
          </w:p>
        </w:tc>
        <w:tc>
          <w:tcPr>
            <w:tcW w:w="2743" w:type="dxa"/>
          </w:tcPr>
          <w:p w14:paraId="5FB614F1" w14:textId="77777777" w:rsidR="00424265" w:rsidRDefault="006C2590">
            <w:pPr>
              <w:pStyle w:val="TableParagraph"/>
              <w:spacing w:before="26" w:line="280" w:lineRule="auto"/>
              <w:ind w:left="107" w:right="8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որոշում, Հավելված  2,  կետ  24, </w:t>
            </w:r>
            <w:r>
              <w:rPr>
                <w:spacing w:val="26"/>
                <w:w w:val="110"/>
                <w:sz w:val="20"/>
                <w:szCs w:val="20"/>
              </w:rPr>
              <w:t xml:space="preserve"> </w:t>
            </w:r>
            <w:r>
              <w:rPr>
                <w:spacing w:val="-3"/>
                <w:w w:val="110"/>
                <w:sz w:val="20"/>
                <w:szCs w:val="20"/>
              </w:rPr>
              <w:t>ՀՀ</w:t>
            </w:r>
          </w:p>
          <w:p w14:paraId="674E3C23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3F65FBB5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  <w:shd w:val="clear" w:color="auto" w:fill="AEAAAA"/>
          </w:tcPr>
          <w:p w14:paraId="467625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3D81A6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1E071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A5CFD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2C7B96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1C4BA9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6471231" w14:textId="77777777">
        <w:trPr>
          <w:trHeight w:val="2147"/>
        </w:trPr>
        <w:tc>
          <w:tcPr>
            <w:tcW w:w="905" w:type="dxa"/>
          </w:tcPr>
          <w:p w14:paraId="5576B142" w14:textId="77777777" w:rsidR="00424265" w:rsidRDefault="00424265">
            <w:pPr>
              <w:pStyle w:val="TableParagraph"/>
            </w:pPr>
          </w:p>
          <w:p w14:paraId="457B0CEA" w14:textId="77777777" w:rsidR="00424265" w:rsidRDefault="00424265">
            <w:pPr>
              <w:pStyle w:val="TableParagraph"/>
            </w:pPr>
          </w:p>
          <w:p w14:paraId="1CAB41FB" w14:textId="77777777" w:rsidR="00424265" w:rsidRDefault="00424265">
            <w:pPr>
              <w:pStyle w:val="TableParagraph"/>
            </w:pPr>
          </w:p>
          <w:p w14:paraId="710EECE8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4A37F5C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120.1</w:t>
            </w:r>
          </w:p>
        </w:tc>
        <w:tc>
          <w:tcPr>
            <w:tcW w:w="5820" w:type="dxa"/>
          </w:tcPr>
          <w:p w14:paraId="6F59C8A8" w14:textId="77777777" w:rsidR="00424265" w:rsidRDefault="00424265">
            <w:pPr>
              <w:pStyle w:val="TableParagraph"/>
            </w:pPr>
          </w:p>
          <w:p w14:paraId="6273C5DF" w14:textId="77777777" w:rsidR="00424265" w:rsidRDefault="00424265">
            <w:pPr>
              <w:pStyle w:val="TableParagraph"/>
            </w:pPr>
          </w:p>
          <w:p w14:paraId="0E7AEB22" w14:textId="77777777" w:rsidR="00424265" w:rsidRDefault="006C2590">
            <w:pPr>
              <w:pStyle w:val="TableParagraph"/>
              <w:spacing w:before="190" w:line="280" w:lineRule="auto"/>
              <w:ind w:left="107" w:right="93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 կրծքային վիրաբույժ՝ համապատասխան հետդիպլոմային կրթությամբ մասնագիտացված և վերջին 5 տարվա ընթացքում վերապատրաստման առկայությամբ</w:t>
            </w:r>
          </w:p>
        </w:tc>
        <w:tc>
          <w:tcPr>
            <w:tcW w:w="2743" w:type="dxa"/>
          </w:tcPr>
          <w:p w14:paraId="1C9B3924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09EBDFFD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38FCB272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515688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FBE41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DA36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E65D487" w14:textId="77777777" w:rsidR="00424265" w:rsidRDefault="00424265">
            <w:pPr>
              <w:pStyle w:val="TableParagraph"/>
            </w:pPr>
          </w:p>
          <w:p w14:paraId="739700FA" w14:textId="77777777" w:rsidR="00424265" w:rsidRDefault="00424265">
            <w:pPr>
              <w:pStyle w:val="TableParagraph"/>
            </w:pPr>
          </w:p>
          <w:p w14:paraId="030D7108" w14:textId="77777777" w:rsidR="00424265" w:rsidRDefault="00424265">
            <w:pPr>
              <w:pStyle w:val="TableParagraph"/>
            </w:pPr>
          </w:p>
          <w:p w14:paraId="35B5FD46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1C23735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32CCAF64" w14:textId="77777777" w:rsidR="00424265" w:rsidRDefault="00424265">
            <w:pPr>
              <w:pStyle w:val="TableParagraph"/>
            </w:pPr>
          </w:p>
          <w:p w14:paraId="71715F93" w14:textId="77777777" w:rsidR="00424265" w:rsidRDefault="00424265">
            <w:pPr>
              <w:pStyle w:val="TableParagraph"/>
            </w:pPr>
          </w:p>
          <w:p w14:paraId="256C78D9" w14:textId="77777777" w:rsidR="00424265" w:rsidRDefault="00424265">
            <w:pPr>
              <w:pStyle w:val="TableParagraph"/>
            </w:pPr>
          </w:p>
          <w:p w14:paraId="4D64ECC8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33DC873A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2E3C9C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6DFE191" w14:textId="77777777">
        <w:trPr>
          <w:trHeight w:val="1610"/>
        </w:trPr>
        <w:tc>
          <w:tcPr>
            <w:tcW w:w="905" w:type="dxa"/>
          </w:tcPr>
          <w:p w14:paraId="4F91D869" w14:textId="77777777" w:rsidR="00424265" w:rsidRDefault="00424265">
            <w:pPr>
              <w:pStyle w:val="TableParagraph"/>
            </w:pPr>
          </w:p>
          <w:p w14:paraId="29282297" w14:textId="77777777" w:rsidR="00424265" w:rsidRDefault="00424265">
            <w:pPr>
              <w:pStyle w:val="TableParagraph"/>
            </w:pPr>
          </w:p>
          <w:p w14:paraId="03C3CAA8" w14:textId="77777777" w:rsidR="00424265" w:rsidRDefault="006C2590">
            <w:pPr>
              <w:pStyle w:val="TableParagraph"/>
              <w:spacing w:before="190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120.2</w:t>
            </w:r>
          </w:p>
        </w:tc>
        <w:tc>
          <w:tcPr>
            <w:tcW w:w="5820" w:type="dxa"/>
          </w:tcPr>
          <w:p w14:paraId="094253AB" w14:textId="77777777" w:rsidR="00424265" w:rsidRDefault="00424265">
            <w:pPr>
              <w:pStyle w:val="TableParagraph"/>
            </w:pPr>
          </w:p>
          <w:p w14:paraId="50908948" w14:textId="77777777" w:rsidR="00424265" w:rsidRDefault="00424265">
            <w:pPr>
              <w:pStyle w:val="TableParagraph"/>
            </w:pPr>
          </w:p>
          <w:p w14:paraId="53EF77E8" w14:textId="77777777" w:rsidR="00424265" w:rsidRDefault="006C2590">
            <w:pPr>
              <w:pStyle w:val="TableParagraph"/>
              <w:spacing w:before="190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24D7D693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074F9056" w14:textId="77777777" w:rsidR="00424265" w:rsidRDefault="006C2590">
            <w:pPr>
              <w:pStyle w:val="TableParagraph"/>
              <w:spacing w:line="229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      2002</w:t>
            </w:r>
          </w:p>
          <w:p w14:paraId="1260D8EF" w14:textId="77777777" w:rsidR="00424265" w:rsidRDefault="006C2590">
            <w:pPr>
              <w:pStyle w:val="TableParagraph"/>
              <w:spacing w:before="36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թվականի  հունիսի  29-ի  N</w:t>
            </w:r>
          </w:p>
        </w:tc>
        <w:tc>
          <w:tcPr>
            <w:tcW w:w="710" w:type="dxa"/>
          </w:tcPr>
          <w:p w14:paraId="286F0A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6EB6F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1FD7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A9E705" w14:textId="77777777" w:rsidR="00424265" w:rsidRDefault="00424265">
            <w:pPr>
              <w:pStyle w:val="TableParagraph"/>
            </w:pPr>
          </w:p>
          <w:p w14:paraId="0A109691" w14:textId="77777777" w:rsidR="00424265" w:rsidRDefault="00424265">
            <w:pPr>
              <w:pStyle w:val="TableParagraph"/>
            </w:pPr>
          </w:p>
          <w:p w14:paraId="396CF3CC" w14:textId="77777777" w:rsidR="00424265" w:rsidRDefault="006C2590">
            <w:pPr>
              <w:pStyle w:val="TableParagraph"/>
              <w:spacing w:before="190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3D198A7" w14:textId="77777777" w:rsidR="00424265" w:rsidRDefault="00424265">
            <w:pPr>
              <w:pStyle w:val="TableParagraph"/>
            </w:pPr>
          </w:p>
          <w:p w14:paraId="3AD9F358" w14:textId="77777777" w:rsidR="00424265" w:rsidRDefault="00424265">
            <w:pPr>
              <w:pStyle w:val="TableParagraph"/>
            </w:pPr>
          </w:p>
          <w:p w14:paraId="5659450B" w14:textId="77777777" w:rsidR="00424265" w:rsidRDefault="006C2590">
            <w:pPr>
              <w:pStyle w:val="TableParagraph"/>
              <w:spacing w:before="190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39BA9B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15DD57D0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08061A5E" w14:textId="77777777">
        <w:trPr>
          <w:trHeight w:val="537"/>
        </w:trPr>
        <w:tc>
          <w:tcPr>
            <w:tcW w:w="905" w:type="dxa"/>
          </w:tcPr>
          <w:p w14:paraId="677E7B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7A5EC0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20054437" w14:textId="77777777" w:rsidR="00424265" w:rsidRDefault="006C2590">
            <w:pPr>
              <w:pStyle w:val="TableParagraph"/>
              <w:spacing w:line="266" w:lineRule="exact"/>
              <w:ind w:left="107" w:right="94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867 որոշման Հավելված N 5 կետ 18</w:t>
            </w:r>
          </w:p>
        </w:tc>
        <w:tc>
          <w:tcPr>
            <w:tcW w:w="710" w:type="dxa"/>
          </w:tcPr>
          <w:p w14:paraId="0516A2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06350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D0E4B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6456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3C61CF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0F609A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8F0D1F6" w14:textId="77777777">
        <w:trPr>
          <w:trHeight w:val="1074"/>
        </w:trPr>
        <w:tc>
          <w:tcPr>
            <w:tcW w:w="905" w:type="dxa"/>
          </w:tcPr>
          <w:p w14:paraId="6D2E3F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2258F34C" w14:textId="77777777" w:rsidR="00424265" w:rsidRDefault="00424265">
            <w:pPr>
              <w:pStyle w:val="TableParagraph"/>
            </w:pPr>
          </w:p>
          <w:p w14:paraId="497A7B28" w14:textId="77777777" w:rsidR="00424265" w:rsidRDefault="006C2590">
            <w:pPr>
              <w:pStyle w:val="TableParagraph"/>
              <w:spacing w:before="177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ՍՐՏԻ ՎԻՐԱԲՈՒԺՈՒԹՅԱՆ ԲԱԺԱՆՄՈՒՆՔ</w:t>
            </w:r>
          </w:p>
        </w:tc>
        <w:tc>
          <w:tcPr>
            <w:tcW w:w="2743" w:type="dxa"/>
          </w:tcPr>
          <w:p w14:paraId="7AD3917B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218127BA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2, կետ 24</w:t>
            </w:r>
          </w:p>
        </w:tc>
        <w:tc>
          <w:tcPr>
            <w:tcW w:w="710" w:type="dxa"/>
            <w:shd w:val="clear" w:color="auto" w:fill="AEAAAA"/>
          </w:tcPr>
          <w:p w14:paraId="72DDD0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429F43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2F508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D65A4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7F659C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7840CC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45C8E43" w14:textId="77777777">
        <w:trPr>
          <w:trHeight w:val="268"/>
        </w:trPr>
        <w:tc>
          <w:tcPr>
            <w:tcW w:w="905" w:type="dxa"/>
          </w:tcPr>
          <w:p w14:paraId="79B3B76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121.</w:t>
            </w:r>
          </w:p>
        </w:tc>
        <w:tc>
          <w:tcPr>
            <w:tcW w:w="5820" w:type="dxa"/>
          </w:tcPr>
          <w:p w14:paraId="7E8F35D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Բաժանմունքում առկա են</w:t>
            </w:r>
          </w:p>
        </w:tc>
        <w:tc>
          <w:tcPr>
            <w:tcW w:w="2743" w:type="dxa"/>
          </w:tcPr>
          <w:p w14:paraId="57107F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2EFDCC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5995C3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169D8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4A047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03F34A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77451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E9EE9BE" w14:textId="77777777">
        <w:trPr>
          <w:trHeight w:val="268"/>
        </w:trPr>
        <w:tc>
          <w:tcPr>
            <w:tcW w:w="905" w:type="dxa"/>
          </w:tcPr>
          <w:p w14:paraId="5DCA6DA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121.1</w:t>
            </w:r>
          </w:p>
        </w:tc>
        <w:tc>
          <w:tcPr>
            <w:tcW w:w="5820" w:type="dxa"/>
          </w:tcPr>
          <w:p w14:paraId="39DDFDF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Միջամտությունների կաբինետ *Նշում 12</w:t>
            </w:r>
          </w:p>
        </w:tc>
        <w:tc>
          <w:tcPr>
            <w:tcW w:w="2743" w:type="dxa"/>
          </w:tcPr>
          <w:p w14:paraId="14655D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FB73C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39E11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1734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F3AFCF2" w14:textId="77777777" w:rsidR="00424265" w:rsidRDefault="006C2590">
            <w:pPr>
              <w:pStyle w:val="TableParagraph"/>
              <w:spacing w:before="24" w:line="224" w:lineRule="exact"/>
              <w:ind w:left="1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5069706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8DC83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D4A0175" w14:textId="77777777">
        <w:trPr>
          <w:trHeight w:val="268"/>
        </w:trPr>
        <w:tc>
          <w:tcPr>
            <w:tcW w:w="905" w:type="dxa"/>
          </w:tcPr>
          <w:p w14:paraId="617A01A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121.2</w:t>
            </w:r>
          </w:p>
        </w:tc>
        <w:tc>
          <w:tcPr>
            <w:tcW w:w="5820" w:type="dxa"/>
          </w:tcPr>
          <w:p w14:paraId="209F3A2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Վիրակապարան *Նշում 13</w:t>
            </w:r>
          </w:p>
        </w:tc>
        <w:tc>
          <w:tcPr>
            <w:tcW w:w="2743" w:type="dxa"/>
          </w:tcPr>
          <w:p w14:paraId="178741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AF499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4A86A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18A4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5BA6E0" w14:textId="77777777" w:rsidR="00424265" w:rsidRDefault="006C2590">
            <w:pPr>
              <w:pStyle w:val="TableParagraph"/>
              <w:spacing w:before="24" w:line="224" w:lineRule="exact"/>
              <w:ind w:left="1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F1DB2C6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1600F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31652E3" w14:textId="77777777">
        <w:trPr>
          <w:trHeight w:val="268"/>
        </w:trPr>
        <w:tc>
          <w:tcPr>
            <w:tcW w:w="905" w:type="dxa"/>
          </w:tcPr>
          <w:p w14:paraId="1B26E03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121.3</w:t>
            </w:r>
          </w:p>
        </w:tc>
        <w:tc>
          <w:tcPr>
            <w:tcW w:w="5820" w:type="dxa"/>
          </w:tcPr>
          <w:p w14:paraId="3D754C0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Հերթապահ բուժքրոջ կետ *Նշում 14</w:t>
            </w:r>
          </w:p>
        </w:tc>
        <w:tc>
          <w:tcPr>
            <w:tcW w:w="2743" w:type="dxa"/>
          </w:tcPr>
          <w:p w14:paraId="57F216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D5E15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D5CE0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F2E24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2D4175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B35112C" w14:textId="77777777" w:rsidR="00424265" w:rsidRDefault="006C2590">
            <w:pPr>
              <w:pStyle w:val="TableParagraph"/>
              <w:spacing w:before="24" w:line="224" w:lineRule="exact"/>
              <w:ind w:left="111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DE0C5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035FA16" w14:textId="77777777">
        <w:trPr>
          <w:trHeight w:val="1341"/>
        </w:trPr>
        <w:tc>
          <w:tcPr>
            <w:tcW w:w="905" w:type="dxa"/>
          </w:tcPr>
          <w:p w14:paraId="3A76D257" w14:textId="77777777" w:rsidR="00424265" w:rsidRDefault="00424265">
            <w:pPr>
              <w:pStyle w:val="TableParagraph"/>
            </w:pPr>
          </w:p>
          <w:p w14:paraId="7B702174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17C054C8" w14:textId="77777777" w:rsidR="00424265" w:rsidRDefault="006C259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122.</w:t>
            </w:r>
          </w:p>
        </w:tc>
        <w:tc>
          <w:tcPr>
            <w:tcW w:w="5820" w:type="dxa"/>
          </w:tcPr>
          <w:p w14:paraId="48813706" w14:textId="77777777" w:rsidR="00424265" w:rsidRDefault="00424265">
            <w:pPr>
              <w:pStyle w:val="TableParagraph"/>
              <w:spacing w:before="8"/>
              <w:rPr>
                <w:sz w:val="25"/>
              </w:rPr>
            </w:pPr>
          </w:p>
          <w:p w14:paraId="2028CE21" w14:textId="77777777" w:rsidR="00424265" w:rsidRDefault="006C2590">
            <w:pPr>
              <w:pStyle w:val="TableParagraph"/>
              <w:spacing w:line="278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Սրտի վիրաբուժության բաժանմունքի վիրահատարանի գործունեության համար անհրաժեշտ սարքավորումները և բժշկական գործիքներն առկա են․</w:t>
            </w:r>
          </w:p>
        </w:tc>
        <w:tc>
          <w:tcPr>
            <w:tcW w:w="2743" w:type="dxa"/>
          </w:tcPr>
          <w:p w14:paraId="58787F82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2,</w:t>
            </w:r>
            <w:r>
              <w:rPr>
                <w:spacing w:val="47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կետ 32,</w:t>
            </w:r>
          </w:p>
          <w:p w14:paraId="21C08EEC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ենթակետ 32.1</w:t>
            </w:r>
          </w:p>
        </w:tc>
        <w:tc>
          <w:tcPr>
            <w:tcW w:w="710" w:type="dxa"/>
            <w:shd w:val="clear" w:color="auto" w:fill="AEAAAA"/>
          </w:tcPr>
          <w:p w14:paraId="7337AE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3A2A87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CAB69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70B82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7FA822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705321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4C116C8" w14:textId="77777777">
        <w:trPr>
          <w:trHeight w:val="268"/>
        </w:trPr>
        <w:tc>
          <w:tcPr>
            <w:tcW w:w="905" w:type="dxa"/>
          </w:tcPr>
          <w:p w14:paraId="71C7ED5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122.1</w:t>
            </w:r>
          </w:p>
        </w:tc>
        <w:tc>
          <w:tcPr>
            <w:tcW w:w="5820" w:type="dxa"/>
          </w:tcPr>
          <w:p w14:paraId="1DE90A2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Բազմաֆունկցիոնալ վիրահատական սեղան</w:t>
            </w:r>
          </w:p>
        </w:tc>
        <w:tc>
          <w:tcPr>
            <w:tcW w:w="2743" w:type="dxa"/>
          </w:tcPr>
          <w:p w14:paraId="10377B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B8C5E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30362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EEDA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48E528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08C3174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D522E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773F6FF" w14:textId="77777777">
        <w:trPr>
          <w:trHeight w:val="268"/>
        </w:trPr>
        <w:tc>
          <w:tcPr>
            <w:tcW w:w="905" w:type="dxa"/>
          </w:tcPr>
          <w:p w14:paraId="5E93F29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122.2</w:t>
            </w:r>
          </w:p>
        </w:tc>
        <w:tc>
          <w:tcPr>
            <w:tcW w:w="5820" w:type="dxa"/>
          </w:tcPr>
          <w:p w14:paraId="6CCE4EF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Վիրահատարանի լամպեր</w:t>
            </w:r>
          </w:p>
        </w:tc>
        <w:tc>
          <w:tcPr>
            <w:tcW w:w="2743" w:type="dxa"/>
          </w:tcPr>
          <w:p w14:paraId="41B837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34312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F2368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6429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9861AED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8C3D0D6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B2F7A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CADC87F" w14:textId="77777777">
        <w:trPr>
          <w:trHeight w:val="268"/>
        </w:trPr>
        <w:tc>
          <w:tcPr>
            <w:tcW w:w="905" w:type="dxa"/>
          </w:tcPr>
          <w:p w14:paraId="36D78DB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122.3</w:t>
            </w:r>
          </w:p>
        </w:tc>
        <w:tc>
          <w:tcPr>
            <w:tcW w:w="5820" w:type="dxa"/>
          </w:tcPr>
          <w:p w14:paraId="0664BA1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Բակտերիոցիդ լամպ</w:t>
            </w:r>
          </w:p>
        </w:tc>
        <w:tc>
          <w:tcPr>
            <w:tcW w:w="2743" w:type="dxa"/>
          </w:tcPr>
          <w:p w14:paraId="6142D9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C8E58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BE767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6DCF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CEF292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03C9059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E7A80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AF468FD" w14:textId="77777777">
        <w:trPr>
          <w:trHeight w:val="268"/>
        </w:trPr>
        <w:tc>
          <w:tcPr>
            <w:tcW w:w="905" w:type="dxa"/>
          </w:tcPr>
          <w:p w14:paraId="01F1647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122.4</w:t>
            </w:r>
          </w:p>
        </w:tc>
        <w:tc>
          <w:tcPr>
            <w:tcW w:w="5820" w:type="dxa"/>
          </w:tcPr>
          <w:p w14:paraId="24A6EE4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Ընդհանուր անզգայացման սարք</w:t>
            </w:r>
          </w:p>
        </w:tc>
        <w:tc>
          <w:tcPr>
            <w:tcW w:w="2743" w:type="dxa"/>
          </w:tcPr>
          <w:p w14:paraId="331038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0655E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BF686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8855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4EC287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08980B9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61BFE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6F1622E" w14:textId="77777777">
        <w:trPr>
          <w:trHeight w:val="268"/>
        </w:trPr>
        <w:tc>
          <w:tcPr>
            <w:tcW w:w="905" w:type="dxa"/>
          </w:tcPr>
          <w:p w14:paraId="5D6C5FB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122.5</w:t>
            </w:r>
          </w:p>
        </w:tc>
        <w:tc>
          <w:tcPr>
            <w:tcW w:w="5820" w:type="dxa"/>
          </w:tcPr>
          <w:p w14:paraId="219FE27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Արհեստական շնչառության սարք</w:t>
            </w:r>
          </w:p>
        </w:tc>
        <w:tc>
          <w:tcPr>
            <w:tcW w:w="2743" w:type="dxa"/>
          </w:tcPr>
          <w:p w14:paraId="0DBFCE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271BF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0BDF9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18A8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40F532C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AF6B560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598EE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BEB007E" w14:textId="77777777">
        <w:trPr>
          <w:trHeight w:val="268"/>
        </w:trPr>
        <w:tc>
          <w:tcPr>
            <w:tcW w:w="905" w:type="dxa"/>
          </w:tcPr>
          <w:p w14:paraId="2550696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122.6</w:t>
            </w:r>
          </w:p>
        </w:tc>
        <w:tc>
          <w:tcPr>
            <w:tcW w:w="5820" w:type="dxa"/>
          </w:tcPr>
          <w:p w14:paraId="18E8ADC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Արտածծիչ` էլեկտրական</w:t>
            </w:r>
          </w:p>
        </w:tc>
        <w:tc>
          <w:tcPr>
            <w:tcW w:w="2743" w:type="dxa"/>
          </w:tcPr>
          <w:p w14:paraId="31603D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4369B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E0A9E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87C49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1C20C5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921EFAD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5F465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C5862C3" w14:textId="77777777">
        <w:trPr>
          <w:trHeight w:val="268"/>
        </w:trPr>
        <w:tc>
          <w:tcPr>
            <w:tcW w:w="905" w:type="dxa"/>
          </w:tcPr>
          <w:p w14:paraId="417EAE2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122.7</w:t>
            </w:r>
          </w:p>
        </w:tc>
        <w:tc>
          <w:tcPr>
            <w:tcW w:w="5820" w:type="dxa"/>
          </w:tcPr>
          <w:p w14:paraId="33EADEF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Էլեկտրական դանակ</w:t>
            </w:r>
          </w:p>
        </w:tc>
        <w:tc>
          <w:tcPr>
            <w:tcW w:w="2743" w:type="dxa"/>
          </w:tcPr>
          <w:p w14:paraId="54794F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CF829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75036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B45E6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9CCEC7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1B56E21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84EA6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EA2BD3D" w14:textId="77777777">
        <w:trPr>
          <w:trHeight w:val="268"/>
        </w:trPr>
        <w:tc>
          <w:tcPr>
            <w:tcW w:w="905" w:type="dxa"/>
          </w:tcPr>
          <w:p w14:paraId="15D1C72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122.8</w:t>
            </w:r>
          </w:p>
        </w:tc>
        <w:tc>
          <w:tcPr>
            <w:tcW w:w="5820" w:type="dxa"/>
          </w:tcPr>
          <w:p w14:paraId="2BD1133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Թերմոկոագուլյատոր</w:t>
            </w:r>
          </w:p>
        </w:tc>
        <w:tc>
          <w:tcPr>
            <w:tcW w:w="2743" w:type="dxa"/>
          </w:tcPr>
          <w:p w14:paraId="0EDB9A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9D222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D8544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C8EDC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9D3BC3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E0A7BB0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337CC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032D76F" w14:textId="77777777">
        <w:trPr>
          <w:trHeight w:val="268"/>
        </w:trPr>
        <w:tc>
          <w:tcPr>
            <w:tcW w:w="905" w:type="dxa"/>
          </w:tcPr>
          <w:p w14:paraId="5442A3C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122.9</w:t>
            </w:r>
          </w:p>
        </w:tc>
        <w:tc>
          <w:tcPr>
            <w:tcW w:w="5820" w:type="dxa"/>
          </w:tcPr>
          <w:p w14:paraId="1B91E23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Սեղանիկներ` ստերիլ գործիքների համար</w:t>
            </w:r>
          </w:p>
        </w:tc>
        <w:tc>
          <w:tcPr>
            <w:tcW w:w="2743" w:type="dxa"/>
          </w:tcPr>
          <w:p w14:paraId="46A0E2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52105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EEB78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8753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8910AE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951B495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E899C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3AA8FDD" w14:textId="77777777">
        <w:trPr>
          <w:trHeight w:val="268"/>
        </w:trPr>
        <w:tc>
          <w:tcPr>
            <w:tcW w:w="905" w:type="dxa"/>
          </w:tcPr>
          <w:p w14:paraId="497FADF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122.10</w:t>
            </w:r>
          </w:p>
        </w:tc>
        <w:tc>
          <w:tcPr>
            <w:tcW w:w="5820" w:type="dxa"/>
          </w:tcPr>
          <w:p w14:paraId="4240D09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Թթվածնի կենտրոնացված հոսքի համակարգ</w:t>
            </w:r>
          </w:p>
        </w:tc>
        <w:tc>
          <w:tcPr>
            <w:tcW w:w="2743" w:type="dxa"/>
          </w:tcPr>
          <w:p w14:paraId="4B8FFD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E013D0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0905E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7932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93FA2D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0F14C84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41138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7A9B289" w14:textId="77777777">
        <w:trPr>
          <w:trHeight w:val="268"/>
        </w:trPr>
        <w:tc>
          <w:tcPr>
            <w:tcW w:w="905" w:type="dxa"/>
          </w:tcPr>
          <w:p w14:paraId="415DBE3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122.11</w:t>
            </w:r>
          </w:p>
        </w:tc>
        <w:tc>
          <w:tcPr>
            <w:tcW w:w="5820" w:type="dxa"/>
          </w:tcPr>
          <w:p w14:paraId="445829C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Շարժական կողմնային լամպ</w:t>
            </w:r>
          </w:p>
        </w:tc>
        <w:tc>
          <w:tcPr>
            <w:tcW w:w="2743" w:type="dxa"/>
          </w:tcPr>
          <w:p w14:paraId="054704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08429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94335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7394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71B61DB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085BA18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540F2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7817E31" w14:textId="77777777">
        <w:trPr>
          <w:trHeight w:val="268"/>
        </w:trPr>
        <w:tc>
          <w:tcPr>
            <w:tcW w:w="905" w:type="dxa"/>
          </w:tcPr>
          <w:p w14:paraId="1432D84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122.12</w:t>
            </w:r>
          </w:p>
        </w:tc>
        <w:tc>
          <w:tcPr>
            <w:tcW w:w="5820" w:type="dxa"/>
          </w:tcPr>
          <w:p w14:paraId="7DA029E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Նեգատասկոպ</w:t>
            </w:r>
          </w:p>
        </w:tc>
        <w:tc>
          <w:tcPr>
            <w:tcW w:w="2743" w:type="dxa"/>
          </w:tcPr>
          <w:p w14:paraId="04757F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A9FBA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CCC45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8B3D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C3C0AE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3C390E1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099CE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05C8604" w14:textId="77777777">
        <w:trPr>
          <w:trHeight w:val="268"/>
        </w:trPr>
        <w:tc>
          <w:tcPr>
            <w:tcW w:w="905" w:type="dxa"/>
          </w:tcPr>
          <w:p w14:paraId="1DD2F8B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122.13</w:t>
            </w:r>
          </w:p>
        </w:tc>
        <w:tc>
          <w:tcPr>
            <w:tcW w:w="5820" w:type="dxa"/>
          </w:tcPr>
          <w:p w14:paraId="419B5E7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Կարդիոմոնիթոր</w:t>
            </w:r>
          </w:p>
        </w:tc>
        <w:tc>
          <w:tcPr>
            <w:tcW w:w="2743" w:type="dxa"/>
          </w:tcPr>
          <w:p w14:paraId="0082DB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71C94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E7F3E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2975B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B0C5A4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F9AD80D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25F62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ADA0DBB" w14:textId="77777777">
        <w:trPr>
          <w:trHeight w:val="268"/>
        </w:trPr>
        <w:tc>
          <w:tcPr>
            <w:tcW w:w="905" w:type="dxa"/>
          </w:tcPr>
          <w:p w14:paraId="088E23B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122.14</w:t>
            </w:r>
          </w:p>
        </w:tc>
        <w:tc>
          <w:tcPr>
            <w:tcW w:w="5820" w:type="dxa"/>
          </w:tcPr>
          <w:p w14:paraId="4FFC07C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Գլխի ճկուն լուսատարով լամպ</w:t>
            </w:r>
          </w:p>
        </w:tc>
        <w:tc>
          <w:tcPr>
            <w:tcW w:w="2743" w:type="dxa"/>
          </w:tcPr>
          <w:p w14:paraId="12C34C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95180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6BD95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2638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F503DA9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45A6AD6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BC18A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1792361" w14:textId="77777777">
        <w:trPr>
          <w:trHeight w:val="268"/>
        </w:trPr>
        <w:tc>
          <w:tcPr>
            <w:tcW w:w="905" w:type="dxa"/>
          </w:tcPr>
          <w:p w14:paraId="7A4DA62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122.15</w:t>
            </w:r>
          </w:p>
        </w:tc>
        <w:tc>
          <w:tcPr>
            <w:tcW w:w="5820" w:type="dxa"/>
          </w:tcPr>
          <w:p w14:paraId="0FED3E7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Դեֆիբրիլյատոր</w:t>
            </w:r>
          </w:p>
        </w:tc>
        <w:tc>
          <w:tcPr>
            <w:tcW w:w="2743" w:type="dxa"/>
          </w:tcPr>
          <w:p w14:paraId="1B81B8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A9CDB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EA2B3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2C4E4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890699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1CEFBCB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C9E56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76EE1F4" w14:textId="77777777">
        <w:trPr>
          <w:trHeight w:val="268"/>
        </w:trPr>
        <w:tc>
          <w:tcPr>
            <w:tcW w:w="905" w:type="dxa"/>
          </w:tcPr>
          <w:p w14:paraId="6F4F081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122.16</w:t>
            </w:r>
          </w:p>
        </w:tc>
        <w:tc>
          <w:tcPr>
            <w:tcW w:w="5820" w:type="dxa"/>
          </w:tcPr>
          <w:p w14:paraId="45F661F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Միզապարկի կաթետերներ և դրենաժներ</w:t>
            </w:r>
          </w:p>
        </w:tc>
        <w:tc>
          <w:tcPr>
            <w:tcW w:w="2743" w:type="dxa"/>
          </w:tcPr>
          <w:p w14:paraId="181984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60EED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5A990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0FB0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EE5DDD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493E563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8D3FB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3F23B90" w14:textId="77777777">
        <w:trPr>
          <w:trHeight w:val="268"/>
        </w:trPr>
        <w:tc>
          <w:tcPr>
            <w:tcW w:w="905" w:type="dxa"/>
          </w:tcPr>
          <w:p w14:paraId="43DF0D4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122.17</w:t>
            </w:r>
          </w:p>
        </w:tc>
        <w:tc>
          <w:tcPr>
            <w:tcW w:w="5820" w:type="dxa"/>
          </w:tcPr>
          <w:p w14:paraId="5F0C589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Շարժական ռենտգեն ապարատ</w:t>
            </w:r>
          </w:p>
        </w:tc>
        <w:tc>
          <w:tcPr>
            <w:tcW w:w="2743" w:type="dxa"/>
          </w:tcPr>
          <w:p w14:paraId="77B095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C6C72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75F94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C21C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C6F121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01D548F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041B6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9D6079C" w14:textId="77777777">
        <w:trPr>
          <w:trHeight w:val="268"/>
        </w:trPr>
        <w:tc>
          <w:tcPr>
            <w:tcW w:w="905" w:type="dxa"/>
          </w:tcPr>
          <w:p w14:paraId="4EE3BC2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122.18</w:t>
            </w:r>
          </w:p>
        </w:tc>
        <w:tc>
          <w:tcPr>
            <w:tcW w:w="5820" w:type="dxa"/>
          </w:tcPr>
          <w:p w14:paraId="11B72BB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Անզգայացման անհրաժեշտ սարքեր և դեղամիջոցներ</w:t>
            </w:r>
          </w:p>
        </w:tc>
        <w:tc>
          <w:tcPr>
            <w:tcW w:w="2743" w:type="dxa"/>
          </w:tcPr>
          <w:p w14:paraId="3B15FB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5622C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24462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47757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5C0D17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36F2470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9D5CA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B63CC13" w14:textId="77777777">
        <w:trPr>
          <w:trHeight w:val="268"/>
        </w:trPr>
        <w:tc>
          <w:tcPr>
            <w:tcW w:w="905" w:type="dxa"/>
          </w:tcPr>
          <w:p w14:paraId="52EEEA0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122.19</w:t>
            </w:r>
          </w:p>
        </w:tc>
        <w:tc>
          <w:tcPr>
            <w:tcW w:w="5820" w:type="dxa"/>
          </w:tcPr>
          <w:p w14:paraId="3293E54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Պուլսօքսիմետր և ածխաթթու գազը չափող սարք</w:t>
            </w:r>
          </w:p>
        </w:tc>
        <w:tc>
          <w:tcPr>
            <w:tcW w:w="2743" w:type="dxa"/>
          </w:tcPr>
          <w:p w14:paraId="6ECFC8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44B01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C94F8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0B2A9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6DB726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11813E8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3C082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5D6A05F" w14:textId="77777777">
        <w:trPr>
          <w:trHeight w:val="268"/>
        </w:trPr>
        <w:tc>
          <w:tcPr>
            <w:tcW w:w="905" w:type="dxa"/>
          </w:tcPr>
          <w:p w14:paraId="7E98B8D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122.20</w:t>
            </w:r>
          </w:p>
        </w:tc>
        <w:tc>
          <w:tcPr>
            <w:tcW w:w="5820" w:type="dxa"/>
          </w:tcPr>
          <w:p w14:paraId="43F8C67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Արհեստական ռիթմի վարող սարք</w:t>
            </w:r>
          </w:p>
        </w:tc>
        <w:tc>
          <w:tcPr>
            <w:tcW w:w="2743" w:type="dxa"/>
          </w:tcPr>
          <w:p w14:paraId="39E25E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C41F9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A1AB5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BF32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061A70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4310D56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8D95D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65D306C5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0D2256DB" w14:textId="77777777">
        <w:trPr>
          <w:trHeight w:val="537"/>
        </w:trPr>
        <w:tc>
          <w:tcPr>
            <w:tcW w:w="905" w:type="dxa"/>
          </w:tcPr>
          <w:p w14:paraId="6BB79E7D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lastRenderedPageBreak/>
              <w:t>122.21</w:t>
            </w:r>
          </w:p>
        </w:tc>
        <w:tc>
          <w:tcPr>
            <w:tcW w:w="5820" w:type="dxa"/>
          </w:tcPr>
          <w:p w14:paraId="7E4802F7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Մասնագիտացված սրտաբանական մոնիտոր (ինվազիվ և ոչ ինվազիվ ճնշում չափող ապարատ, էլեկտրասրտագրություն)</w:t>
            </w:r>
          </w:p>
        </w:tc>
        <w:tc>
          <w:tcPr>
            <w:tcW w:w="2743" w:type="dxa"/>
          </w:tcPr>
          <w:p w14:paraId="2BA6AA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3F16C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FE31C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C4DF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B5798F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2053E97" w14:textId="77777777" w:rsidR="00424265" w:rsidRDefault="006C2590">
            <w:pPr>
              <w:pStyle w:val="TableParagraph"/>
              <w:spacing w:before="158"/>
              <w:ind w:left="11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E3EDF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8386018" w14:textId="77777777">
        <w:trPr>
          <w:trHeight w:val="268"/>
        </w:trPr>
        <w:tc>
          <w:tcPr>
            <w:tcW w:w="905" w:type="dxa"/>
          </w:tcPr>
          <w:p w14:paraId="796AC06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122.22</w:t>
            </w:r>
          </w:p>
        </w:tc>
        <w:tc>
          <w:tcPr>
            <w:tcW w:w="5820" w:type="dxa"/>
          </w:tcPr>
          <w:p w14:paraId="0F64667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Սինքրոնացնող կարդիովերսիա</w:t>
            </w:r>
          </w:p>
        </w:tc>
        <w:tc>
          <w:tcPr>
            <w:tcW w:w="2743" w:type="dxa"/>
          </w:tcPr>
          <w:p w14:paraId="19BBD9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6A0FB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8DF20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2DC4A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2EF616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CA392BE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A415A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E134C2B" w14:textId="77777777">
        <w:trPr>
          <w:trHeight w:val="268"/>
        </w:trPr>
        <w:tc>
          <w:tcPr>
            <w:tcW w:w="905" w:type="dxa"/>
          </w:tcPr>
          <w:p w14:paraId="55CB62E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122.23</w:t>
            </w:r>
          </w:p>
        </w:tc>
        <w:tc>
          <w:tcPr>
            <w:tcW w:w="5820" w:type="dxa"/>
          </w:tcPr>
          <w:p w14:paraId="769DAD6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Կրծոսկրի հատման գործիք (ստերնոտոմ)</w:t>
            </w:r>
          </w:p>
        </w:tc>
        <w:tc>
          <w:tcPr>
            <w:tcW w:w="2743" w:type="dxa"/>
          </w:tcPr>
          <w:p w14:paraId="1A131E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A7EDC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FE484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C5CA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053A15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2922CBE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CCB4B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CA02A17" w14:textId="77777777">
        <w:trPr>
          <w:trHeight w:val="268"/>
        </w:trPr>
        <w:tc>
          <w:tcPr>
            <w:tcW w:w="905" w:type="dxa"/>
          </w:tcPr>
          <w:p w14:paraId="655DC6C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122.24</w:t>
            </w:r>
          </w:p>
        </w:tc>
        <w:tc>
          <w:tcPr>
            <w:tcW w:w="5820" w:type="dxa"/>
          </w:tcPr>
          <w:p w14:paraId="59A023E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Ինհալյատոր</w:t>
            </w:r>
          </w:p>
        </w:tc>
        <w:tc>
          <w:tcPr>
            <w:tcW w:w="2743" w:type="dxa"/>
          </w:tcPr>
          <w:p w14:paraId="6F8F0E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E2058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9EFF3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54FF2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7053F6E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F5F119C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D3385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B67B5BF" w14:textId="77777777">
        <w:trPr>
          <w:trHeight w:val="2416"/>
        </w:trPr>
        <w:tc>
          <w:tcPr>
            <w:tcW w:w="905" w:type="dxa"/>
          </w:tcPr>
          <w:p w14:paraId="177B856E" w14:textId="77777777" w:rsidR="00424265" w:rsidRDefault="00424265">
            <w:pPr>
              <w:pStyle w:val="TableParagraph"/>
            </w:pPr>
          </w:p>
          <w:p w14:paraId="78BA94F7" w14:textId="77777777" w:rsidR="00424265" w:rsidRDefault="00424265">
            <w:pPr>
              <w:pStyle w:val="TableParagraph"/>
            </w:pPr>
          </w:p>
          <w:p w14:paraId="28F1B6ED" w14:textId="77777777" w:rsidR="00424265" w:rsidRDefault="00424265">
            <w:pPr>
              <w:pStyle w:val="TableParagraph"/>
            </w:pPr>
          </w:p>
          <w:p w14:paraId="5C036ADA" w14:textId="77777777" w:rsidR="00424265" w:rsidRDefault="00424265">
            <w:pPr>
              <w:pStyle w:val="TableParagraph"/>
              <w:spacing w:before="7"/>
              <w:rPr>
                <w:sz w:val="29"/>
              </w:rPr>
            </w:pPr>
          </w:p>
          <w:p w14:paraId="0A271559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125.</w:t>
            </w:r>
          </w:p>
        </w:tc>
        <w:tc>
          <w:tcPr>
            <w:tcW w:w="5820" w:type="dxa"/>
          </w:tcPr>
          <w:p w14:paraId="186ABD3E" w14:textId="77777777" w:rsidR="00424265" w:rsidRDefault="00424265">
            <w:pPr>
              <w:pStyle w:val="TableParagraph"/>
            </w:pPr>
          </w:p>
          <w:p w14:paraId="51EAB90E" w14:textId="77777777" w:rsidR="00424265" w:rsidRDefault="00424265">
            <w:pPr>
              <w:pStyle w:val="TableParagraph"/>
            </w:pPr>
          </w:p>
          <w:p w14:paraId="34CA3D81" w14:textId="77777777" w:rsidR="00424265" w:rsidRDefault="00424265">
            <w:pPr>
              <w:pStyle w:val="TableParagraph"/>
            </w:pPr>
          </w:p>
          <w:p w14:paraId="4DA65B86" w14:textId="77777777" w:rsidR="00424265" w:rsidRDefault="00424265">
            <w:pPr>
              <w:pStyle w:val="TableParagraph"/>
              <w:spacing w:before="1"/>
              <w:rPr>
                <w:sz w:val="18"/>
              </w:rPr>
            </w:pPr>
          </w:p>
          <w:p w14:paraId="0211FF79" w14:textId="77777777" w:rsidR="00424265" w:rsidRDefault="006C2590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Սրտի վիրաբուժության բաժանմունքը հագեցած է կադրերով․</w:t>
            </w:r>
          </w:p>
        </w:tc>
        <w:tc>
          <w:tcPr>
            <w:tcW w:w="2743" w:type="dxa"/>
          </w:tcPr>
          <w:p w14:paraId="078265A1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2,</w:t>
            </w:r>
            <w:r>
              <w:rPr>
                <w:spacing w:val="47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կետ 32,</w:t>
            </w:r>
          </w:p>
          <w:p w14:paraId="30818C76" w14:textId="77777777" w:rsidR="00424265" w:rsidRDefault="006C2590">
            <w:pPr>
              <w:pStyle w:val="TableParagraph"/>
              <w:tabs>
                <w:tab w:val="left" w:pos="1492"/>
                <w:tab w:val="left" w:pos="2379"/>
              </w:tabs>
              <w:spacing w:line="229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ենթակետ</w:t>
            </w:r>
            <w:r>
              <w:rPr>
                <w:w w:val="110"/>
                <w:sz w:val="20"/>
                <w:szCs w:val="20"/>
              </w:rPr>
              <w:tab/>
              <w:t>32.1,</w:t>
            </w:r>
            <w:r>
              <w:rPr>
                <w:w w:val="110"/>
                <w:sz w:val="20"/>
                <w:szCs w:val="20"/>
              </w:rPr>
              <w:tab/>
            </w:r>
            <w:r>
              <w:rPr>
                <w:spacing w:val="-3"/>
                <w:w w:val="110"/>
                <w:sz w:val="20"/>
                <w:szCs w:val="20"/>
              </w:rPr>
              <w:t>ՀՀ</w:t>
            </w:r>
          </w:p>
          <w:p w14:paraId="74F65376" w14:textId="77777777" w:rsidR="00424265" w:rsidRDefault="006C2590">
            <w:pPr>
              <w:pStyle w:val="TableParagraph"/>
              <w:spacing w:before="39"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28ECC733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  <w:shd w:val="clear" w:color="auto" w:fill="AEAAAA"/>
          </w:tcPr>
          <w:p w14:paraId="1EA2AB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61AD1F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99EE8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04BCA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26B5BD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53EF5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6FE1980" w14:textId="77777777">
        <w:trPr>
          <w:trHeight w:val="2147"/>
        </w:trPr>
        <w:tc>
          <w:tcPr>
            <w:tcW w:w="905" w:type="dxa"/>
          </w:tcPr>
          <w:p w14:paraId="54B45426" w14:textId="77777777" w:rsidR="00424265" w:rsidRDefault="00424265">
            <w:pPr>
              <w:pStyle w:val="TableParagraph"/>
            </w:pPr>
          </w:p>
          <w:p w14:paraId="250D2813" w14:textId="77777777" w:rsidR="00424265" w:rsidRDefault="00424265">
            <w:pPr>
              <w:pStyle w:val="TableParagraph"/>
            </w:pPr>
          </w:p>
          <w:p w14:paraId="04C71475" w14:textId="77777777" w:rsidR="00424265" w:rsidRDefault="00424265">
            <w:pPr>
              <w:pStyle w:val="TableParagraph"/>
            </w:pPr>
          </w:p>
          <w:p w14:paraId="64687EC7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17D493ED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125.1</w:t>
            </w:r>
          </w:p>
        </w:tc>
        <w:tc>
          <w:tcPr>
            <w:tcW w:w="5820" w:type="dxa"/>
          </w:tcPr>
          <w:p w14:paraId="513BB9B2" w14:textId="77777777" w:rsidR="00424265" w:rsidRDefault="00424265">
            <w:pPr>
              <w:pStyle w:val="TableParagraph"/>
            </w:pPr>
          </w:p>
          <w:p w14:paraId="7B4FD041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3FF551B6" w14:textId="77777777" w:rsidR="00424265" w:rsidRDefault="006C2590">
            <w:pPr>
              <w:pStyle w:val="TableParagraph"/>
              <w:spacing w:before="1" w:line="280" w:lineRule="auto"/>
              <w:ind w:left="107" w:right="92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 սրտային վիրաբույժ՝ համապատասխան հետդիպլոմային կրթությամբ մասնագիտացված և վերջին 5 տարվա ընթացքում վերապատրաստման առկայության դեպքում</w:t>
            </w:r>
          </w:p>
        </w:tc>
        <w:tc>
          <w:tcPr>
            <w:tcW w:w="2743" w:type="dxa"/>
          </w:tcPr>
          <w:p w14:paraId="414C95F3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32215528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43CCBD1E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207FFC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90EE9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33BC9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D6EEB4" w14:textId="77777777" w:rsidR="00424265" w:rsidRDefault="00424265">
            <w:pPr>
              <w:pStyle w:val="TableParagraph"/>
            </w:pPr>
          </w:p>
          <w:p w14:paraId="3B90675A" w14:textId="77777777" w:rsidR="00424265" w:rsidRDefault="00424265">
            <w:pPr>
              <w:pStyle w:val="TableParagraph"/>
            </w:pPr>
          </w:p>
          <w:p w14:paraId="2DD9BA1E" w14:textId="77777777" w:rsidR="00424265" w:rsidRDefault="00424265">
            <w:pPr>
              <w:pStyle w:val="TableParagraph"/>
            </w:pPr>
          </w:p>
          <w:p w14:paraId="14C5E33F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06ABB345" w14:textId="77777777" w:rsidR="00424265" w:rsidRDefault="006C2590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04090735" w14:textId="77777777" w:rsidR="00424265" w:rsidRDefault="00424265">
            <w:pPr>
              <w:pStyle w:val="TableParagraph"/>
            </w:pPr>
          </w:p>
          <w:p w14:paraId="69662503" w14:textId="77777777" w:rsidR="00424265" w:rsidRDefault="00424265">
            <w:pPr>
              <w:pStyle w:val="TableParagraph"/>
            </w:pPr>
          </w:p>
          <w:p w14:paraId="0EA6DD1A" w14:textId="77777777" w:rsidR="00424265" w:rsidRDefault="00424265">
            <w:pPr>
              <w:pStyle w:val="TableParagraph"/>
            </w:pPr>
          </w:p>
          <w:p w14:paraId="327CEF56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7DF67541" w14:textId="77777777" w:rsidR="00424265" w:rsidRDefault="006C2590">
            <w:pPr>
              <w:pStyle w:val="TableParagraph"/>
              <w:ind w:left="11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72FD35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F9998C4" w14:textId="77777777">
        <w:trPr>
          <w:trHeight w:val="2147"/>
        </w:trPr>
        <w:tc>
          <w:tcPr>
            <w:tcW w:w="905" w:type="dxa"/>
          </w:tcPr>
          <w:p w14:paraId="0D254B80" w14:textId="77777777" w:rsidR="00424265" w:rsidRDefault="00424265">
            <w:pPr>
              <w:pStyle w:val="TableParagraph"/>
            </w:pPr>
          </w:p>
          <w:p w14:paraId="6ACE14AF" w14:textId="77777777" w:rsidR="00424265" w:rsidRDefault="00424265">
            <w:pPr>
              <w:pStyle w:val="TableParagraph"/>
            </w:pPr>
          </w:p>
          <w:p w14:paraId="7EFC7DB3" w14:textId="77777777" w:rsidR="00424265" w:rsidRDefault="00424265">
            <w:pPr>
              <w:pStyle w:val="TableParagraph"/>
            </w:pPr>
          </w:p>
          <w:p w14:paraId="376F2D3F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3F278F0C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125.2</w:t>
            </w:r>
          </w:p>
        </w:tc>
        <w:tc>
          <w:tcPr>
            <w:tcW w:w="5820" w:type="dxa"/>
          </w:tcPr>
          <w:p w14:paraId="6BA78BEF" w14:textId="77777777" w:rsidR="00424265" w:rsidRDefault="00424265">
            <w:pPr>
              <w:pStyle w:val="TableParagraph"/>
            </w:pPr>
          </w:p>
          <w:p w14:paraId="15B04218" w14:textId="77777777" w:rsidR="00424265" w:rsidRDefault="00424265">
            <w:pPr>
              <w:pStyle w:val="TableParagraph"/>
            </w:pPr>
          </w:p>
          <w:p w14:paraId="25E44659" w14:textId="77777777" w:rsidR="00424265" w:rsidRDefault="00424265">
            <w:pPr>
              <w:pStyle w:val="TableParagraph"/>
            </w:pPr>
          </w:p>
          <w:p w14:paraId="416B7D94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53BD67E9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24484AFC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04716A43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0E062F1C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1E4A03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872B7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F0E5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9FE40A" w14:textId="77777777" w:rsidR="00424265" w:rsidRDefault="00424265">
            <w:pPr>
              <w:pStyle w:val="TableParagraph"/>
            </w:pPr>
          </w:p>
          <w:p w14:paraId="4FFC3D5B" w14:textId="77777777" w:rsidR="00424265" w:rsidRDefault="00424265">
            <w:pPr>
              <w:pStyle w:val="TableParagraph"/>
            </w:pPr>
          </w:p>
          <w:p w14:paraId="1ACAB137" w14:textId="77777777" w:rsidR="00424265" w:rsidRDefault="00424265">
            <w:pPr>
              <w:pStyle w:val="TableParagraph"/>
            </w:pPr>
          </w:p>
          <w:p w14:paraId="6CFD46B2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4B8E11F3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45377B6" w14:textId="77777777" w:rsidR="00424265" w:rsidRDefault="00424265">
            <w:pPr>
              <w:pStyle w:val="TableParagraph"/>
            </w:pPr>
          </w:p>
          <w:p w14:paraId="31245231" w14:textId="77777777" w:rsidR="00424265" w:rsidRDefault="00424265">
            <w:pPr>
              <w:pStyle w:val="TableParagraph"/>
            </w:pPr>
          </w:p>
          <w:p w14:paraId="5971E9CE" w14:textId="77777777" w:rsidR="00424265" w:rsidRDefault="00424265">
            <w:pPr>
              <w:pStyle w:val="TableParagraph"/>
            </w:pPr>
          </w:p>
          <w:p w14:paraId="02237309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2500C2AA" w14:textId="77777777" w:rsidR="00424265" w:rsidRDefault="006C2590">
            <w:pPr>
              <w:pStyle w:val="TableParagraph"/>
              <w:ind w:left="11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2938B5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298C14E" w14:textId="77777777">
        <w:trPr>
          <w:trHeight w:val="268"/>
        </w:trPr>
        <w:tc>
          <w:tcPr>
            <w:tcW w:w="905" w:type="dxa"/>
          </w:tcPr>
          <w:p w14:paraId="4286A0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41C4330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ԻՆՏԵՐՎԵՆՑԻՈՆ ՍՐՏԱԲԱՆԱԿԱՆ ԾԱՌԱՅՈՒԹՅՈՒՆ</w:t>
            </w:r>
          </w:p>
        </w:tc>
        <w:tc>
          <w:tcPr>
            <w:tcW w:w="2743" w:type="dxa"/>
          </w:tcPr>
          <w:p w14:paraId="1EE5B8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6DDB72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16D207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266B4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924A6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5E217F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463321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7057114" w14:textId="77777777">
        <w:trPr>
          <w:trHeight w:val="1341"/>
        </w:trPr>
        <w:tc>
          <w:tcPr>
            <w:tcW w:w="905" w:type="dxa"/>
          </w:tcPr>
          <w:p w14:paraId="293CA1B5" w14:textId="77777777" w:rsidR="00424265" w:rsidRDefault="00424265">
            <w:pPr>
              <w:pStyle w:val="TableParagraph"/>
            </w:pPr>
          </w:p>
          <w:p w14:paraId="16146477" w14:textId="77777777" w:rsidR="00424265" w:rsidRDefault="00424265">
            <w:pPr>
              <w:pStyle w:val="TableParagraph"/>
              <w:spacing w:before="7"/>
              <w:rPr>
                <w:sz w:val="26"/>
              </w:rPr>
            </w:pPr>
          </w:p>
          <w:p w14:paraId="275ED630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  <w:tc>
          <w:tcPr>
            <w:tcW w:w="5820" w:type="dxa"/>
          </w:tcPr>
          <w:p w14:paraId="7C4BC8AC" w14:textId="77777777" w:rsidR="00424265" w:rsidRDefault="00424265">
            <w:pPr>
              <w:pStyle w:val="TableParagraph"/>
              <w:spacing w:before="8"/>
              <w:rPr>
                <w:sz w:val="25"/>
              </w:rPr>
            </w:pPr>
          </w:p>
          <w:p w14:paraId="025E7B81" w14:textId="77777777" w:rsidR="00424265" w:rsidRDefault="006C2590">
            <w:pPr>
              <w:pStyle w:val="TableParagraph"/>
              <w:tabs>
                <w:tab w:val="left" w:pos="2198"/>
                <w:tab w:val="left" w:pos="4364"/>
              </w:tabs>
              <w:spacing w:line="278" w:lineRule="auto"/>
              <w:ind w:left="107" w:right="93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Ինտերվենցիոն</w:t>
            </w:r>
            <w:r>
              <w:rPr>
                <w:w w:val="110"/>
                <w:sz w:val="20"/>
                <w:szCs w:val="20"/>
              </w:rPr>
              <w:tab/>
              <w:t>սրտաբանական</w:t>
            </w:r>
            <w:r>
              <w:rPr>
                <w:w w:val="110"/>
                <w:sz w:val="20"/>
                <w:szCs w:val="20"/>
              </w:rPr>
              <w:tab/>
              <w:t>բաժանմունքի գործունեության համար անհրաժեշտ տեխնիկական պահանջներն ու պայմաններն առկա</w:t>
            </w:r>
            <w:r>
              <w:rPr>
                <w:spacing w:val="21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են․</w:t>
            </w:r>
          </w:p>
        </w:tc>
        <w:tc>
          <w:tcPr>
            <w:tcW w:w="2743" w:type="dxa"/>
          </w:tcPr>
          <w:p w14:paraId="7DB4B1A4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2,</w:t>
            </w:r>
            <w:r>
              <w:rPr>
                <w:spacing w:val="4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կետ 85,</w:t>
            </w:r>
          </w:p>
          <w:p w14:paraId="180FE01C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ենթակետ 85.3</w:t>
            </w:r>
          </w:p>
        </w:tc>
        <w:tc>
          <w:tcPr>
            <w:tcW w:w="710" w:type="dxa"/>
            <w:shd w:val="clear" w:color="auto" w:fill="AEAAAA"/>
          </w:tcPr>
          <w:p w14:paraId="341562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3373510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9F974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1E436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4AFCB1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5B3839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58AFE04" w14:textId="77777777">
        <w:trPr>
          <w:trHeight w:val="268"/>
        </w:trPr>
        <w:tc>
          <w:tcPr>
            <w:tcW w:w="905" w:type="dxa"/>
          </w:tcPr>
          <w:p w14:paraId="46CFDA5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126.1</w:t>
            </w:r>
          </w:p>
        </w:tc>
        <w:tc>
          <w:tcPr>
            <w:tcW w:w="5820" w:type="dxa"/>
          </w:tcPr>
          <w:p w14:paraId="2EF81FC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Ֆունկցիոնալ մահճակալներ</w:t>
            </w:r>
          </w:p>
        </w:tc>
        <w:tc>
          <w:tcPr>
            <w:tcW w:w="2743" w:type="dxa"/>
          </w:tcPr>
          <w:p w14:paraId="7FE836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A75A2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DDFF2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75A7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AA0287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C2FA5F9" w14:textId="77777777" w:rsidR="00424265" w:rsidRDefault="006C2590">
            <w:pPr>
              <w:pStyle w:val="TableParagraph"/>
              <w:spacing w:before="24" w:line="224" w:lineRule="exact"/>
              <w:ind w:left="11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AFF0C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203FC74E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52C73FE6" w14:textId="77777777">
        <w:trPr>
          <w:trHeight w:val="537"/>
        </w:trPr>
        <w:tc>
          <w:tcPr>
            <w:tcW w:w="905" w:type="dxa"/>
          </w:tcPr>
          <w:p w14:paraId="49CDCBBC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lastRenderedPageBreak/>
              <w:t>126.2</w:t>
            </w:r>
          </w:p>
        </w:tc>
        <w:tc>
          <w:tcPr>
            <w:tcW w:w="5820" w:type="dxa"/>
          </w:tcPr>
          <w:p w14:paraId="770DC150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Կենտրոնացված թթվածնի և հետներծծման ելքեր` յուրաքանչյուր հիվանդասենյակին</w:t>
            </w:r>
          </w:p>
        </w:tc>
        <w:tc>
          <w:tcPr>
            <w:tcW w:w="2743" w:type="dxa"/>
          </w:tcPr>
          <w:p w14:paraId="65BE07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64514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31D52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FED7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9982662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D054828" w14:textId="77777777" w:rsidR="00424265" w:rsidRDefault="006C2590">
            <w:pPr>
              <w:pStyle w:val="TableParagraph"/>
              <w:spacing w:before="158"/>
              <w:ind w:left="11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EADF6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21D399E" w14:textId="77777777">
        <w:trPr>
          <w:trHeight w:val="268"/>
        </w:trPr>
        <w:tc>
          <w:tcPr>
            <w:tcW w:w="905" w:type="dxa"/>
          </w:tcPr>
          <w:p w14:paraId="40EB4F7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126.3</w:t>
            </w:r>
          </w:p>
        </w:tc>
        <w:tc>
          <w:tcPr>
            <w:tcW w:w="5820" w:type="dxa"/>
          </w:tcPr>
          <w:p w14:paraId="1E5389A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Էլեկտրասրտագրման մոնիթոր</w:t>
            </w:r>
          </w:p>
        </w:tc>
        <w:tc>
          <w:tcPr>
            <w:tcW w:w="2743" w:type="dxa"/>
          </w:tcPr>
          <w:p w14:paraId="05D593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D9042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25E6C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B6FFB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192DDE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B017DEE" w14:textId="77777777" w:rsidR="00424265" w:rsidRDefault="006C2590">
            <w:pPr>
              <w:pStyle w:val="TableParagraph"/>
              <w:spacing w:before="24" w:line="224" w:lineRule="exact"/>
              <w:ind w:left="11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348FC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026B65A" w14:textId="77777777">
        <w:trPr>
          <w:trHeight w:val="537"/>
        </w:trPr>
        <w:tc>
          <w:tcPr>
            <w:tcW w:w="905" w:type="dxa"/>
          </w:tcPr>
          <w:p w14:paraId="56382A7B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126.4</w:t>
            </w:r>
          </w:p>
        </w:tc>
        <w:tc>
          <w:tcPr>
            <w:tcW w:w="5820" w:type="dxa"/>
          </w:tcPr>
          <w:p w14:paraId="43C2977C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Բաժանմունքի քույրական պոստ` տելեմետրիկ հսկողության</w:t>
            </w:r>
          </w:p>
          <w:p w14:paraId="1B3A51FB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հնարավորությամբ</w:t>
            </w:r>
          </w:p>
        </w:tc>
        <w:tc>
          <w:tcPr>
            <w:tcW w:w="2743" w:type="dxa"/>
          </w:tcPr>
          <w:p w14:paraId="2767CD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436D3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654DA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5FD1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7034A0D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43CC018" w14:textId="77777777" w:rsidR="00424265" w:rsidRDefault="006C2590">
            <w:pPr>
              <w:pStyle w:val="TableParagraph"/>
              <w:spacing w:before="158"/>
              <w:ind w:left="111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9A23D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FDEC0B6" w14:textId="77777777">
        <w:trPr>
          <w:trHeight w:val="537"/>
        </w:trPr>
        <w:tc>
          <w:tcPr>
            <w:tcW w:w="905" w:type="dxa"/>
          </w:tcPr>
          <w:p w14:paraId="582E73DC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126.5</w:t>
            </w:r>
          </w:p>
        </w:tc>
        <w:tc>
          <w:tcPr>
            <w:tcW w:w="5820" w:type="dxa"/>
          </w:tcPr>
          <w:p w14:paraId="091F9E9C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Չափումների և միջամտությունների (մանիպուլյացիոն)</w:t>
            </w:r>
          </w:p>
          <w:p w14:paraId="1D14786D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սենյակ</w:t>
            </w:r>
          </w:p>
        </w:tc>
        <w:tc>
          <w:tcPr>
            <w:tcW w:w="2743" w:type="dxa"/>
          </w:tcPr>
          <w:p w14:paraId="355CB8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11CFF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07819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A7DF8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A8EF55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4F29267" w14:textId="77777777" w:rsidR="00424265" w:rsidRDefault="006C2590">
            <w:pPr>
              <w:pStyle w:val="TableParagraph"/>
              <w:spacing w:before="158"/>
              <w:ind w:left="111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8E763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2A5F160" w14:textId="77777777">
        <w:trPr>
          <w:trHeight w:val="268"/>
        </w:trPr>
        <w:tc>
          <w:tcPr>
            <w:tcW w:w="905" w:type="dxa"/>
          </w:tcPr>
          <w:p w14:paraId="7F93FE3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126.6</w:t>
            </w:r>
          </w:p>
        </w:tc>
        <w:tc>
          <w:tcPr>
            <w:tcW w:w="5820" w:type="dxa"/>
          </w:tcPr>
          <w:p w14:paraId="6B8CD76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Ինֆոզամատ` ամեն սենյակին երեքական հաշվարկով</w:t>
            </w:r>
          </w:p>
        </w:tc>
        <w:tc>
          <w:tcPr>
            <w:tcW w:w="2743" w:type="dxa"/>
          </w:tcPr>
          <w:p w14:paraId="153161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26B55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AAD4D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80D7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D13484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6D8699F" w14:textId="77777777" w:rsidR="00424265" w:rsidRDefault="006C2590">
            <w:pPr>
              <w:pStyle w:val="TableParagraph"/>
              <w:spacing w:before="24" w:line="224" w:lineRule="exact"/>
              <w:ind w:left="113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758BF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BEF195F" w14:textId="77777777">
        <w:trPr>
          <w:trHeight w:val="268"/>
        </w:trPr>
        <w:tc>
          <w:tcPr>
            <w:tcW w:w="905" w:type="dxa"/>
          </w:tcPr>
          <w:p w14:paraId="0329A45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126.7</w:t>
            </w:r>
          </w:p>
        </w:tc>
        <w:tc>
          <w:tcPr>
            <w:tcW w:w="5820" w:type="dxa"/>
          </w:tcPr>
          <w:p w14:paraId="6F91E3A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Ֆունկցիոնալ սեղանիկներ` յուրաքանչյուր մահճակալին</w:t>
            </w:r>
          </w:p>
        </w:tc>
        <w:tc>
          <w:tcPr>
            <w:tcW w:w="2743" w:type="dxa"/>
          </w:tcPr>
          <w:p w14:paraId="4AD8A1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3A9E6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7EC29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F313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D3D5C7F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6123F70" w14:textId="77777777" w:rsidR="00424265" w:rsidRDefault="006C2590">
            <w:pPr>
              <w:pStyle w:val="TableParagraph"/>
              <w:spacing w:before="24" w:line="224" w:lineRule="exact"/>
              <w:ind w:left="111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5189A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3F2B642" w14:textId="77777777">
        <w:trPr>
          <w:trHeight w:val="268"/>
        </w:trPr>
        <w:tc>
          <w:tcPr>
            <w:tcW w:w="905" w:type="dxa"/>
          </w:tcPr>
          <w:p w14:paraId="4EAD4A2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126.8</w:t>
            </w:r>
          </w:p>
        </w:tc>
        <w:tc>
          <w:tcPr>
            <w:tcW w:w="5820" w:type="dxa"/>
          </w:tcPr>
          <w:p w14:paraId="6902585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Անհատական լուսավորություն` յուրաքանչյուր մահճակալին</w:t>
            </w:r>
          </w:p>
        </w:tc>
        <w:tc>
          <w:tcPr>
            <w:tcW w:w="2743" w:type="dxa"/>
          </w:tcPr>
          <w:p w14:paraId="1A04C9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4ACFB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B384E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A1E48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D46954" w14:textId="77777777" w:rsidR="00424265" w:rsidRDefault="006C2590">
            <w:pPr>
              <w:pStyle w:val="TableParagraph"/>
              <w:spacing w:before="24" w:line="224" w:lineRule="exact"/>
              <w:ind w:left="110" w:right="8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4DD9A1A4" w14:textId="77777777" w:rsidR="00424265" w:rsidRDefault="006C2590">
            <w:pPr>
              <w:pStyle w:val="TableParagraph"/>
              <w:spacing w:before="24" w:line="224" w:lineRule="exact"/>
              <w:ind w:left="115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11B00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AEF22AC" w14:textId="77777777">
        <w:trPr>
          <w:trHeight w:val="537"/>
        </w:trPr>
        <w:tc>
          <w:tcPr>
            <w:tcW w:w="905" w:type="dxa"/>
          </w:tcPr>
          <w:p w14:paraId="41470986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126.9</w:t>
            </w:r>
          </w:p>
        </w:tc>
        <w:tc>
          <w:tcPr>
            <w:tcW w:w="5820" w:type="dxa"/>
          </w:tcPr>
          <w:p w14:paraId="5D4523C8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Անհատական ահազանգման սարք` յուրաքանչյուր</w:t>
            </w:r>
          </w:p>
          <w:p w14:paraId="407AA226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մահճակալին</w:t>
            </w:r>
          </w:p>
        </w:tc>
        <w:tc>
          <w:tcPr>
            <w:tcW w:w="2743" w:type="dxa"/>
          </w:tcPr>
          <w:p w14:paraId="3BAB54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6CC5A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8BD35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C570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847FCC" w14:textId="77777777" w:rsidR="00424265" w:rsidRDefault="006C2590">
            <w:pPr>
              <w:pStyle w:val="TableParagraph"/>
              <w:spacing w:before="158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5827988A" w14:textId="77777777" w:rsidR="00424265" w:rsidRDefault="006C2590">
            <w:pPr>
              <w:pStyle w:val="TableParagraph"/>
              <w:spacing w:before="158"/>
              <w:ind w:left="11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213C1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171C548" w14:textId="77777777">
        <w:trPr>
          <w:trHeight w:val="2414"/>
        </w:trPr>
        <w:tc>
          <w:tcPr>
            <w:tcW w:w="905" w:type="dxa"/>
          </w:tcPr>
          <w:p w14:paraId="5311F84D" w14:textId="77777777" w:rsidR="00424265" w:rsidRDefault="00424265">
            <w:pPr>
              <w:pStyle w:val="TableParagraph"/>
            </w:pPr>
          </w:p>
          <w:p w14:paraId="736F8E51" w14:textId="77777777" w:rsidR="00424265" w:rsidRDefault="00424265">
            <w:pPr>
              <w:pStyle w:val="TableParagraph"/>
            </w:pPr>
          </w:p>
          <w:p w14:paraId="19B3AC4B" w14:textId="77777777" w:rsidR="00424265" w:rsidRDefault="00424265">
            <w:pPr>
              <w:pStyle w:val="TableParagraph"/>
            </w:pPr>
          </w:p>
          <w:p w14:paraId="1CE57E42" w14:textId="77777777" w:rsidR="00424265" w:rsidRDefault="00424265">
            <w:pPr>
              <w:pStyle w:val="TableParagraph"/>
              <w:spacing w:before="4"/>
              <w:rPr>
                <w:sz w:val="29"/>
              </w:rPr>
            </w:pPr>
          </w:p>
          <w:p w14:paraId="2B29689E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127.</w:t>
            </w:r>
          </w:p>
        </w:tc>
        <w:tc>
          <w:tcPr>
            <w:tcW w:w="5820" w:type="dxa"/>
          </w:tcPr>
          <w:p w14:paraId="6E9F498A" w14:textId="77777777" w:rsidR="00424265" w:rsidRDefault="00424265">
            <w:pPr>
              <w:pStyle w:val="TableParagraph"/>
            </w:pPr>
          </w:p>
          <w:p w14:paraId="6FD532A8" w14:textId="77777777" w:rsidR="00424265" w:rsidRDefault="00424265">
            <w:pPr>
              <w:pStyle w:val="TableParagraph"/>
            </w:pPr>
          </w:p>
          <w:p w14:paraId="61055D3A" w14:textId="77777777" w:rsidR="00424265" w:rsidRDefault="00424265">
            <w:pPr>
              <w:pStyle w:val="TableParagraph"/>
              <w:spacing w:before="5"/>
              <w:rPr>
                <w:sz w:val="28"/>
              </w:rPr>
            </w:pPr>
          </w:p>
          <w:p w14:paraId="25D66033" w14:textId="77777777" w:rsidR="00424265" w:rsidRDefault="006C2590">
            <w:pPr>
              <w:pStyle w:val="TableParagraph"/>
              <w:spacing w:line="278" w:lineRule="auto"/>
              <w:ind w:left="107" w:right="93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Սրտանոթային կաթետերիզացիոն լաբորատորիայի գործունեության համար անհրաժեշտ տեխնիկական պահանջներն ու պայմաններն առկա են․</w:t>
            </w:r>
          </w:p>
        </w:tc>
        <w:tc>
          <w:tcPr>
            <w:tcW w:w="2743" w:type="dxa"/>
          </w:tcPr>
          <w:p w14:paraId="2C354E1C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2,</w:t>
            </w:r>
            <w:r>
              <w:rPr>
                <w:spacing w:val="4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կետ 85,</w:t>
            </w:r>
          </w:p>
          <w:p w14:paraId="140249E3" w14:textId="77777777" w:rsidR="00424265" w:rsidRDefault="006C2590">
            <w:pPr>
              <w:pStyle w:val="TableParagraph"/>
              <w:tabs>
                <w:tab w:val="left" w:pos="1486"/>
                <w:tab w:val="left" w:pos="2377"/>
              </w:tabs>
              <w:spacing w:line="226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ենթակետ</w:t>
            </w:r>
            <w:r>
              <w:rPr>
                <w:w w:val="110"/>
                <w:sz w:val="20"/>
                <w:szCs w:val="20"/>
              </w:rPr>
              <w:tab/>
              <w:t>85.1,</w:t>
            </w:r>
            <w:r>
              <w:rPr>
                <w:w w:val="110"/>
                <w:sz w:val="20"/>
                <w:szCs w:val="20"/>
              </w:rPr>
              <w:tab/>
            </w:r>
            <w:r>
              <w:rPr>
                <w:spacing w:val="-3"/>
                <w:w w:val="110"/>
                <w:sz w:val="20"/>
                <w:szCs w:val="20"/>
              </w:rPr>
              <w:t>ՀՀ</w:t>
            </w:r>
          </w:p>
          <w:p w14:paraId="36D94868" w14:textId="77777777" w:rsidR="00424265" w:rsidRDefault="006C2590">
            <w:pPr>
              <w:pStyle w:val="TableParagraph"/>
              <w:spacing w:line="270" w:lineRule="atLeast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որոշման Հավելված  N 5 կետ</w:t>
            </w:r>
            <w:r>
              <w:rPr>
                <w:spacing w:val="18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18</w:t>
            </w:r>
          </w:p>
        </w:tc>
        <w:tc>
          <w:tcPr>
            <w:tcW w:w="710" w:type="dxa"/>
            <w:shd w:val="clear" w:color="auto" w:fill="AEAAAA"/>
          </w:tcPr>
          <w:p w14:paraId="48BB87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5D479C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F46A3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3F4BD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0F2658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4D29A3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09C6B39" w14:textId="77777777">
        <w:trPr>
          <w:trHeight w:val="268"/>
        </w:trPr>
        <w:tc>
          <w:tcPr>
            <w:tcW w:w="905" w:type="dxa"/>
          </w:tcPr>
          <w:p w14:paraId="14AA30F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127.1</w:t>
            </w:r>
          </w:p>
        </w:tc>
        <w:tc>
          <w:tcPr>
            <w:tcW w:w="5820" w:type="dxa"/>
          </w:tcPr>
          <w:p w14:paraId="6024B34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Անգիոգրաֆիկ ապարատ</w:t>
            </w:r>
          </w:p>
        </w:tc>
        <w:tc>
          <w:tcPr>
            <w:tcW w:w="2743" w:type="dxa"/>
          </w:tcPr>
          <w:p w14:paraId="7AFF15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6FB91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C0EBE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9FEB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28B097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A0B5DF6" w14:textId="77777777" w:rsidR="00424265" w:rsidRDefault="006C2590">
            <w:pPr>
              <w:pStyle w:val="TableParagraph"/>
              <w:spacing w:before="26" w:line="222" w:lineRule="exact"/>
              <w:ind w:left="11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12056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F9F6C5D" w14:textId="77777777">
        <w:trPr>
          <w:trHeight w:val="806"/>
        </w:trPr>
        <w:tc>
          <w:tcPr>
            <w:tcW w:w="905" w:type="dxa"/>
          </w:tcPr>
          <w:p w14:paraId="5BCA1E9B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74050349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127.2</w:t>
            </w:r>
          </w:p>
        </w:tc>
        <w:tc>
          <w:tcPr>
            <w:tcW w:w="5820" w:type="dxa"/>
          </w:tcPr>
          <w:p w14:paraId="7F5C05B2" w14:textId="77777777" w:rsidR="00424265" w:rsidRDefault="006C2590">
            <w:pPr>
              <w:pStyle w:val="TableParagraph"/>
              <w:tabs>
                <w:tab w:val="left" w:pos="2027"/>
                <w:tab w:val="left" w:pos="4570"/>
              </w:tabs>
              <w:spacing w:before="26" w:line="278" w:lineRule="auto"/>
              <w:ind w:left="107" w:right="93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Սիրտ-թոքային</w:t>
            </w:r>
            <w:r>
              <w:rPr>
                <w:w w:val="105"/>
                <w:sz w:val="20"/>
                <w:szCs w:val="20"/>
              </w:rPr>
              <w:tab/>
              <w:t>վերակենդանացմանն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spacing w:val="-1"/>
                <w:w w:val="105"/>
                <w:sz w:val="20"/>
                <w:szCs w:val="20"/>
              </w:rPr>
              <w:t xml:space="preserve">անհրաժեշտ </w:t>
            </w:r>
            <w:r>
              <w:rPr>
                <w:w w:val="105"/>
                <w:sz w:val="20"/>
                <w:szCs w:val="20"/>
              </w:rPr>
              <w:t>պարագաների պահարան (դեֆիբրիլյատոր,</w:t>
            </w:r>
            <w:r>
              <w:rPr>
                <w:spacing w:val="10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լարինգոսկոպ,</w:t>
            </w:r>
          </w:p>
          <w:p w14:paraId="08537960" w14:textId="77777777" w:rsidR="00424265" w:rsidRDefault="006C2590">
            <w:pPr>
              <w:pStyle w:val="TableParagraph"/>
              <w:spacing w:before="2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դեղեր և այլն)</w:t>
            </w:r>
          </w:p>
        </w:tc>
        <w:tc>
          <w:tcPr>
            <w:tcW w:w="2743" w:type="dxa"/>
          </w:tcPr>
          <w:p w14:paraId="056407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97354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881BE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47C39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A3AC82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0E1DECA4" w14:textId="77777777" w:rsidR="00424265" w:rsidRDefault="006C2590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D0C1B42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447E77FC" w14:textId="77777777" w:rsidR="00424265" w:rsidRDefault="006C2590">
            <w:pPr>
              <w:pStyle w:val="TableParagraph"/>
              <w:ind w:left="11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2CDE3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895F2CE" w14:textId="77777777">
        <w:trPr>
          <w:trHeight w:val="268"/>
        </w:trPr>
        <w:tc>
          <w:tcPr>
            <w:tcW w:w="905" w:type="dxa"/>
          </w:tcPr>
          <w:p w14:paraId="520D2B5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127.3</w:t>
            </w:r>
          </w:p>
        </w:tc>
        <w:tc>
          <w:tcPr>
            <w:tcW w:w="5820" w:type="dxa"/>
          </w:tcPr>
          <w:p w14:paraId="5E437BE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Գազային ստերիլիզացիոն ապարատ</w:t>
            </w:r>
          </w:p>
        </w:tc>
        <w:tc>
          <w:tcPr>
            <w:tcW w:w="2743" w:type="dxa"/>
          </w:tcPr>
          <w:p w14:paraId="5DF4E6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731C1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AD911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7ACE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65CA874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BB72807" w14:textId="77777777" w:rsidR="00424265" w:rsidRDefault="006C2590">
            <w:pPr>
              <w:pStyle w:val="TableParagraph"/>
              <w:spacing w:before="24" w:line="224" w:lineRule="exact"/>
              <w:ind w:left="113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C8796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CE3B2A5" w14:textId="77777777">
        <w:trPr>
          <w:trHeight w:val="537"/>
        </w:trPr>
        <w:tc>
          <w:tcPr>
            <w:tcW w:w="905" w:type="dxa"/>
          </w:tcPr>
          <w:p w14:paraId="6B90ABBD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127.4</w:t>
            </w:r>
          </w:p>
        </w:tc>
        <w:tc>
          <w:tcPr>
            <w:tcW w:w="5820" w:type="dxa"/>
          </w:tcPr>
          <w:p w14:paraId="281968DF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Դեղերի դոզավորված ներարկման ապարատ (ինֆուզամատ)`</w:t>
            </w:r>
          </w:p>
          <w:p w14:paraId="71D90C8C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առնվազն երեք հատ</w:t>
            </w:r>
          </w:p>
        </w:tc>
        <w:tc>
          <w:tcPr>
            <w:tcW w:w="2743" w:type="dxa"/>
          </w:tcPr>
          <w:p w14:paraId="2EC359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748EE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3F74A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FCF8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E8879B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AA717A8" w14:textId="77777777" w:rsidR="00424265" w:rsidRDefault="006C2590">
            <w:pPr>
              <w:pStyle w:val="TableParagraph"/>
              <w:spacing w:before="158"/>
              <w:ind w:left="11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74353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A460846" w14:textId="77777777">
        <w:trPr>
          <w:trHeight w:val="537"/>
        </w:trPr>
        <w:tc>
          <w:tcPr>
            <w:tcW w:w="905" w:type="dxa"/>
          </w:tcPr>
          <w:p w14:paraId="66493310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127.5</w:t>
            </w:r>
          </w:p>
        </w:tc>
        <w:tc>
          <w:tcPr>
            <w:tcW w:w="5820" w:type="dxa"/>
          </w:tcPr>
          <w:p w14:paraId="2138E5D3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Կաթետերիզացիոն սենյակում ներկառուցված պահարաններ`</w:t>
            </w:r>
          </w:p>
          <w:p w14:paraId="1ED5908B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միանգամյա օգտագործման պարագաների համար</w:t>
            </w:r>
          </w:p>
        </w:tc>
        <w:tc>
          <w:tcPr>
            <w:tcW w:w="2743" w:type="dxa"/>
          </w:tcPr>
          <w:p w14:paraId="0216E3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322E9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D59A7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37D51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B3D71B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34FFE8C" w14:textId="77777777" w:rsidR="00424265" w:rsidRDefault="006C2590">
            <w:pPr>
              <w:pStyle w:val="TableParagraph"/>
              <w:spacing w:before="158"/>
              <w:ind w:left="111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EE535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7102C53" w14:textId="77777777">
        <w:trPr>
          <w:trHeight w:val="537"/>
        </w:trPr>
        <w:tc>
          <w:tcPr>
            <w:tcW w:w="905" w:type="dxa"/>
          </w:tcPr>
          <w:p w14:paraId="3BB8292A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127.6</w:t>
            </w:r>
          </w:p>
        </w:tc>
        <w:tc>
          <w:tcPr>
            <w:tcW w:w="5820" w:type="dxa"/>
          </w:tcPr>
          <w:p w14:paraId="231011E4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Ինվազիվ ճնշման էլեկտրասրտագրման մոնիթոր` առնվազն</w:t>
            </w:r>
          </w:p>
          <w:p w14:paraId="3A8B254E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երկու հատ</w:t>
            </w:r>
          </w:p>
        </w:tc>
        <w:tc>
          <w:tcPr>
            <w:tcW w:w="2743" w:type="dxa"/>
          </w:tcPr>
          <w:p w14:paraId="0722F4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2FC8B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D741A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28D8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0364C0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93CF876" w14:textId="77777777" w:rsidR="00424265" w:rsidRDefault="006C2590">
            <w:pPr>
              <w:pStyle w:val="TableParagraph"/>
              <w:spacing w:before="158"/>
              <w:ind w:left="11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31491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EFFB38B" w14:textId="77777777">
        <w:trPr>
          <w:trHeight w:val="268"/>
        </w:trPr>
        <w:tc>
          <w:tcPr>
            <w:tcW w:w="905" w:type="dxa"/>
          </w:tcPr>
          <w:p w14:paraId="428152E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127.7</w:t>
            </w:r>
          </w:p>
        </w:tc>
        <w:tc>
          <w:tcPr>
            <w:tcW w:w="5820" w:type="dxa"/>
          </w:tcPr>
          <w:p w14:paraId="76555CC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Կենտրոնացված թթվածնի և հետներծծման ելք</w:t>
            </w:r>
          </w:p>
        </w:tc>
        <w:tc>
          <w:tcPr>
            <w:tcW w:w="2743" w:type="dxa"/>
          </w:tcPr>
          <w:p w14:paraId="43D50C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F4856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52A68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F6E8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9373C00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705CADA" w14:textId="77777777" w:rsidR="00424265" w:rsidRDefault="006C2590">
            <w:pPr>
              <w:pStyle w:val="TableParagraph"/>
              <w:spacing w:before="24" w:line="224" w:lineRule="exact"/>
              <w:ind w:left="11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443FA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C47361C" w14:textId="77777777">
        <w:trPr>
          <w:trHeight w:val="1072"/>
        </w:trPr>
        <w:tc>
          <w:tcPr>
            <w:tcW w:w="905" w:type="dxa"/>
          </w:tcPr>
          <w:p w14:paraId="02979EDC" w14:textId="77777777" w:rsidR="00424265" w:rsidRDefault="00424265">
            <w:pPr>
              <w:pStyle w:val="TableParagraph"/>
            </w:pPr>
          </w:p>
          <w:p w14:paraId="0DB61CB7" w14:textId="77777777" w:rsidR="00424265" w:rsidRDefault="006C2590">
            <w:pPr>
              <w:pStyle w:val="TableParagraph"/>
              <w:spacing w:before="172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128.</w:t>
            </w:r>
          </w:p>
        </w:tc>
        <w:tc>
          <w:tcPr>
            <w:tcW w:w="5820" w:type="dxa"/>
          </w:tcPr>
          <w:p w14:paraId="1E785434" w14:textId="77777777" w:rsidR="00424265" w:rsidRDefault="00424265">
            <w:pPr>
              <w:pStyle w:val="TableParagraph"/>
              <w:spacing w:before="8"/>
              <w:rPr>
                <w:sz w:val="25"/>
              </w:rPr>
            </w:pPr>
          </w:p>
          <w:p w14:paraId="09431075" w14:textId="77777777" w:rsidR="00424265" w:rsidRDefault="006C2590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Սրտանոթային կաթետերիզացիոն լաբորատորիան հագեցած է կադրերով․</w:t>
            </w:r>
          </w:p>
        </w:tc>
        <w:tc>
          <w:tcPr>
            <w:tcW w:w="2743" w:type="dxa"/>
          </w:tcPr>
          <w:p w14:paraId="6CDB0981" w14:textId="77777777" w:rsidR="00424265" w:rsidRDefault="006C2590">
            <w:pPr>
              <w:pStyle w:val="TableParagraph"/>
              <w:spacing w:before="24"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2A089220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   2,   կետ     85,</w:t>
            </w:r>
          </w:p>
        </w:tc>
        <w:tc>
          <w:tcPr>
            <w:tcW w:w="710" w:type="dxa"/>
            <w:shd w:val="clear" w:color="auto" w:fill="AEAAAA"/>
          </w:tcPr>
          <w:p w14:paraId="25DA9D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4EDE18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965BA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EAA10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2D4E36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C7B96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72F38777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48A38C00" w14:textId="77777777">
        <w:trPr>
          <w:trHeight w:val="1343"/>
        </w:trPr>
        <w:tc>
          <w:tcPr>
            <w:tcW w:w="905" w:type="dxa"/>
          </w:tcPr>
          <w:p w14:paraId="03A0E2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4E1990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45D1580E" w14:textId="77777777" w:rsidR="00424265" w:rsidRDefault="006C2590">
            <w:pPr>
              <w:pStyle w:val="TableParagraph"/>
              <w:tabs>
                <w:tab w:val="left" w:pos="1486"/>
                <w:tab w:val="left" w:pos="2377"/>
              </w:tabs>
              <w:spacing w:before="26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ենթակետ</w:t>
            </w:r>
            <w:r>
              <w:rPr>
                <w:w w:val="110"/>
                <w:sz w:val="20"/>
                <w:szCs w:val="20"/>
              </w:rPr>
              <w:tab/>
              <w:t>85.1,</w:t>
            </w:r>
            <w:r>
              <w:rPr>
                <w:w w:val="110"/>
                <w:sz w:val="20"/>
                <w:szCs w:val="20"/>
              </w:rPr>
              <w:tab/>
            </w:r>
            <w:r>
              <w:rPr>
                <w:spacing w:val="-3"/>
                <w:w w:val="110"/>
                <w:sz w:val="20"/>
                <w:szCs w:val="20"/>
              </w:rPr>
              <w:t>ՀՀ</w:t>
            </w:r>
          </w:p>
          <w:p w14:paraId="0B2BE4EF" w14:textId="77777777" w:rsidR="00424265" w:rsidRDefault="006C2590">
            <w:pPr>
              <w:pStyle w:val="TableParagraph"/>
              <w:spacing w:before="9" w:line="268" w:lineRule="exact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որոշման Հավելված  N 5 կետ</w:t>
            </w:r>
            <w:r>
              <w:rPr>
                <w:spacing w:val="18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18</w:t>
            </w:r>
          </w:p>
        </w:tc>
        <w:tc>
          <w:tcPr>
            <w:tcW w:w="710" w:type="dxa"/>
            <w:shd w:val="clear" w:color="auto" w:fill="AEAAAA"/>
          </w:tcPr>
          <w:p w14:paraId="2DFA62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7992E2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30FEA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49127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2FAB95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64A27D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5267C6F" w14:textId="77777777">
        <w:trPr>
          <w:trHeight w:val="2147"/>
        </w:trPr>
        <w:tc>
          <w:tcPr>
            <w:tcW w:w="905" w:type="dxa"/>
          </w:tcPr>
          <w:p w14:paraId="453EABA6" w14:textId="77777777" w:rsidR="00424265" w:rsidRDefault="00424265">
            <w:pPr>
              <w:pStyle w:val="TableParagraph"/>
            </w:pPr>
          </w:p>
          <w:p w14:paraId="104BDC5E" w14:textId="77777777" w:rsidR="00424265" w:rsidRDefault="00424265">
            <w:pPr>
              <w:pStyle w:val="TableParagraph"/>
            </w:pPr>
          </w:p>
          <w:p w14:paraId="4951CC8D" w14:textId="77777777" w:rsidR="00424265" w:rsidRDefault="00424265">
            <w:pPr>
              <w:pStyle w:val="TableParagraph"/>
            </w:pPr>
          </w:p>
          <w:p w14:paraId="62212539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2C9DDA0B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128.1</w:t>
            </w:r>
          </w:p>
        </w:tc>
        <w:tc>
          <w:tcPr>
            <w:tcW w:w="5820" w:type="dxa"/>
          </w:tcPr>
          <w:p w14:paraId="3EC2A5C6" w14:textId="77777777" w:rsidR="00424265" w:rsidRDefault="00424265">
            <w:pPr>
              <w:pStyle w:val="TableParagraph"/>
            </w:pPr>
          </w:p>
          <w:p w14:paraId="4C5E653C" w14:textId="77777777" w:rsidR="00424265" w:rsidRDefault="00424265">
            <w:pPr>
              <w:pStyle w:val="TableParagraph"/>
            </w:pPr>
          </w:p>
          <w:p w14:paraId="5C5E9380" w14:textId="77777777" w:rsidR="00424265" w:rsidRDefault="006C2590">
            <w:pPr>
              <w:pStyle w:val="TableParagraph"/>
              <w:spacing w:before="188" w:line="280" w:lineRule="auto"/>
              <w:ind w:left="107" w:right="90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 ինտերվենցիոն սրտաբան` համապատասխան հետդիպլոմային կրթության և վերջին 5 տարվա ընթացքում նեղ մասնագիտական վերապատրաստման առկայությամբ</w:t>
            </w:r>
          </w:p>
        </w:tc>
        <w:tc>
          <w:tcPr>
            <w:tcW w:w="2743" w:type="dxa"/>
          </w:tcPr>
          <w:p w14:paraId="334D7423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3D6D2600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1F57AC30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01756D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0EE0D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782A6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3CAD22" w14:textId="77777777" w:rsidR="00424265" w:rsidRDefault="00424265">
            <w:pPr>
              <w:pStyle w:val="TableParagraph"/>
            </w:pPr>
          </w:p>
          <w:p w14:paraId="54CA9FC5" w14:textId="77777777" w:rsidR="00424265" w:rsidRDefault="00424265">
            <w:pPr>
              <w:pStyle w:val="TableParagraph"/>
            </w:pPr>
          </w:p>
          <w:p w14:paraId="7C60236A" w14:textId="77777777" w:rsidR="00424265" w:rsidRDefault="00424265">
            <w:pPr>
              <w:pStyle w:val="TableParagraph"/>
            </w:pPr>
          </w:p>
          <w:p w14:paraId="0F3B8FBF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7B065E23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3E56570E" w14:textId="77777777" w:rsidR="00424265" w:rsidRDefault="00424265">
            <w:pPr>
              <w:pStyle w:val="TableParagraph"/>
            </w:pPr>
          </w:p>
          <w:p w14:paraId="1156951F" w14:textId="77777777" w:rsidR="00424265" w:rsidRDefault="00424265">
            <w:pPr>
              <w:pStyle w:val="TableParagraph"/>
            </w:pPr>
          </w:p>
          <w:p w14:paraId="41A3825B" w14:textId="77777777" w:rsidR="00424265" w:rsidRDefault="00424265">
            <w:pPr>
              <w:pStyle w:val="TableParagraph"/>
            </w:pPr>
          </w:p>
          <w:p w14:paraId="38CCAA76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1EB43CB2" w14:textId="77777777" w:rsidR="00424265" w:rsidRDefault="006C2590">
            <w:pPr>
              <w:pStyle w:val="TableParagraph"/>
              <w:ind w:left="82" w:right="10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03894B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530BB2A" w14:textId="77777777">
        <w:trPr>
          <w:trHeight w:val="2145"/>
        </w:trPr>
        <w:tc>
          <w:tcPr>
            <w:tcW w:w="905" w:type="dxa"/>
          </w:tcPr>
          <w:p w14:paraId="70808337" w14:textId="77777777" w:rsidR="00424265" w:rsidRDefault="00424265">
            <w:pPr>
              <w:pStyle w:val="TableParagraph"/>
            </w:pPr>
          </w:p>
          <w:p w14:paraId="0D36CD78" w14:textId="77777777" w:rsidR="00424265" w:rsidRDefault="00424265">
            <w:pPr>
              <w:pStyle w:val="TableParagraph"/>
            </w:pPr>
          </w:p>
          <w:p w14:paraId="0A752B12" w14:textId="77777777" w:rsidR="00424265" w:rsidRDefault="00424265">
            <w:pPr>
              <w:pStyle w:val="TableParagraph"/>
            </w:pPr>
          </w:p>
          <w:p w14:paraId="4C02070A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04D4D8A3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128.2</w:t>
            </w:r>
          </w:p>
        </w:tc>
        <w:tc>
          <w:tcPr>
            <w:tcW w:w="5820" w:type="dxa"/>
          </w:tcPr>
          <w:p w14:paraId="74879C0F" w14:textId="77777777" w:rsidR="00424265" w:rsidRDefault="00424265">
            <w:pPr>
              <w:pStyle w:val="TableParagraph"/>
            </w:pPr>
          </w:p>
          <w:p w14:paraId="117AEA28" w14:textId="77777777" w:rsidR="00424265" w:rsidRDefault="00424265">
            <w:pPr>
              <w:pStyle w:val="TableParagraph"/>
            </w:pPr>
          </w:p>
          <w:p w14:paraId="3375BA01" w14:textId="77777777" w:rsidR="00424265" w:rsidRDefault="00424265">
            <w:pPr>
              <w:pStyle w:val="TableParagraph"/>
              <w:rPr>
                <w:sz w:val="28"/>
              </w:rPr>
            </w:pPr>
          </w:p>
          <w:p w14:paraId="466D780D" w14:textId="77777777" w:rsidR="00424265" w:rsidRDefault="006C2590">
            <w:pPr>
              <w:pStyle w:val="TableParagraph"/>
              <w:tabs>
                <w:tab w:val="left" w:pos="1615"/>
                <w:tab w:val="left" w:pos="3951"/>
              </w:tabs>
              <w:spacing w:line="280" w:lineRule="auto"/>
              <w:ind w:left="107" w:right="9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</w:t>
            </w:r>
            <w:r>
              <w:rPr>
                <w:w w:val="105"/>
                <w:sz w:val="20"/>
                <w:szCs w:val="20"/>
              </w:rPr>
              <w:tab/>
              <w:t>բուժաշխատող`</w:t>
            </w:r>
            <w:r>
              <w:rPr>
                <w:w w:val="105"/>
                <w:sz w:val="20"/>
                <w:szCs w:val="20"/>
              </w:rPr>
              <w:tab/>
              <w:t>համապատասխան վերապատրաստմամբ առնվազն երեք</w:t>
            </w:r>
            <w:r>
              <w:rPr>
                <w:spacing w:val="28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բուժքույր</w:t>
            </w:r>
          </w:p>
        </w:tc>
        <w:tc>
          <w:tcPr>
            <w:tcW w:w="2743" w:type="dxa"/>
          </w:tcPr>
          <w:p w14:paraId="70A373B2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499A5FDC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425C5FDA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6CD5FB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81948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0A99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AF5962" w14:textId="77777777" w:rsidR="00424265" w:rsidRDefault="00424265">
            <w:pPr>
              <w:pStyle w:val="TableParagraph"/>
            </w:pPr>
          </w:p>
          <w:p w14:paraId="0404B994" w14:textId="77777777" w:rsidR="00424265" w:rsidRDefault="00424265">
            <w:pPr>
              <w:pStyle w:val="TableParagraph"/>
            </w:pPr>
          </w:p>
          <w:p w14:paraId="4450265A" w14:textId="77777777" w:rsidR="00424265" w:rsidRDefault="00424265">
            <w:pPr>
              <w:pStyle w:val="TableParagraph"/>
            </w:pPr>
          </w:p>
          <w:p w14:paraId="51DC1E64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0486B80D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F4F7668" w14:textId="77777777" w:rsidR="00424265" w:rsidRDefault="00424265">
            <w:pPr>
              <w:pStyle w:val="TableParagraph"/>
            </w:pPr>
          </w:p>
          <w:p w14:paraId="667E49A6" w14:textId="77777777" w:rsidR="00424265" w:rsidRDefault="00424265">
            <w:pPr>
              <w:pStyle w:val="TableParagraph"/>
            </w:pPr>
          </w:p>
          <w:p w14:paraId="15DC454A" w14:textId="77777777" w:rsidR="00424265" w:rsidRDefault="00424265">
            <w:pPr>
              <w:pStyle w:val="TableParagraph"/>
            </w:pPr>
          </w:p>
          <w:p w14:paraId="3E5AF582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42895CF6" w14:textId="77777777" w:rsidR="00424265" w:rsidRDefault="006C2590">
            <w:pPr>
              <w:pStyle w:val="TableParagraph"/>
              <w:ind w:left="84" w:right="10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2AC00F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0E124F6" w14:textId="77777777">
        <w:trPr>
          <w:trHeight w:val="2147"/>
        </w:trPr>
        <w:tc>
          <w:tcPr>
            <w:tcW w:w="905" w:type="dxa"/>
          </w:tcPr>
          <w:p w14:paraId="59890496" w14:textId="77777777" w:rsidR="00424265" w:rsidRDefault="00424265">
            <w:pPr>
              <w:pStyle w:val="TableParagraph"/>
            </w:pPr>
          </w:p>
          <w:p w14:paraId="7881CF85" w14:textId="77777777" w:rsidR="00424265" w:rsidRDefault="00424265">
            <w:pPr>
              <w:pStyle w:val="TableParagraph"/>
            </w:pPr>
          </w:p>
          <w:p w14:paraId="27032A23" w14:textId="77777777" w:rsidR="00424265" w:rsidRDefault="00424265">
            <w:pPr>
              <w:pStyle w:val="TableParagraph"/>
            </w:pPr>
          </w:p>
          <w:p w14:paraId="3F744E44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BEB6077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128.3</w:t>
            </w:r>
          </w:p>
        </w:tc>
        <w:tc>
          <w:tcPr>
            <w:tcW w:w="5820" w:type="dxa"/>
          </w:tcPr>
          <w:p w14:paraId="3FE0A64C" w14:textId="77777777" w:rsidR="00424265" w:rsidRDefault="00424265">
            <w:pPr>
              <w:pStyle w:val="TableParagraph"/>
            </w:pPr>
          </w:p>
          <w:p w14:paraId="28588F32" w14:textId="77777777" w:rsidR="00424265" w:rsidRDefault="00424265">
            <w:pPr>
              <w:pStyle w:val="TableParagraph"/>
            </w:pPr>
          </w:p>
          <w:p w14:paraId="687A45FB" w14:textId="77777777" w:rsidR="00424265" w:rsidRDefault="00424265">
            <w:pPr>
              <w:pStyle w:val="TableParagraph"/>
            </w:pPr>
          </w:p>
          <w:p w14:paraId="35DB9FB3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58A76FC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Առնվազն երեք կրտսեր բուժաշխատող</w:t>
            </w:r>
          </w:p>
        </w:tc>
        <w:tc>
          <w:tcPr>
            <w:tcW w:w="2743" w:type="dxa"/>
          </w:tcPr>
          <w:p w14:paraId="6C037D08" w14:textId="77777777" w:rsidR="00424265" w:rsidRDefault="006C2590">
            <w:pPr>
              <w:pStyle w:val="TableParagraph"/>
              <w:spacing w:before="26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5CE093CA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2E929E33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49CBE0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D8361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45A3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A20850" w14:textId="77777777" w:rsidR="00424265" w:rsidRDefault="00424265">
            <w:pPr>
              <w:pStyle w:val="TableParagraph"/>
            </w:pPr>
          </w:p>
          <w:p w14:paraId="4925B5D6" w14:textId="77777777" w:rsidR="00424265" w:rsidRDefault="00424265">
            <w:pPr>
              <w:pStyle w:val="TableParagraph"/>
            </w:pPr>
          </w:p>
          <w:p w14:paraId="46BDA53D" w14:textId="77777777" w:rsidR="00424265" w:rsidRDefault="00424265">
            <w:pPr>
              <w:pStyle w:val="TableParagraph"/>
            </w:pPr>
          </w:p>
          <w:p w14:paraId="7478EE79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E618593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E4E4EB6" w14:textId="77777777" w:rsidR="00424265" w:rsidRDefault="00424265">
            <w:pPr>
              <w:pStyle w:val="TableParagraph"/>
            </w:pPr>
          </w:p>
          <w:p w14:paraId="7D2E950C" w14:textId="77777777" w:rsidR="00424265" w:rsidRDefault="00424265">
            <w:pPr>
              <w:pStyle w:val="TableParagraph"/>
            </w:pPr>
          </w:p>
          <w:p w14:paraId="7F18F401" w14:textId="77777777" w:rsidR="00424265" w:rsidRDefault="00424265">
            <w:pPr>
              <w:pStyle w:val="TableParagraph"/>
            </w:pPr>
          </w:p>
          <w:p w14:paraId="7B55B3EF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1E4D57B" w14:textId="77777777" w:rsidR="00424265" w:rsidRDefault="006C2590">
            <w:pPr>
              <w:pStyle w:val="TableParagraph"/>
              <w:ind w:left="84" w:right="10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62DE9A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CC04BCB" w14:textId="77777777">
        <w:trPr>
          <w:trHeight w:val="2147"/>
        </w:trPr>
        <w:tc>
          <w:tcPr>
            <w:tcW w:w="905" w:type="dxa"/>
          </w:tcPr>
          <w:p w14:paraId="2853AEBC" w14:textId="77777777" w:rsidR="00424265" w:rsidRDefault="00424265">
            <w:pPr>
              <w:pStyle w:val="TableParagraph"/>
            </w:pPr>
          </w:p>
          <w:p w14:paraId="2D633312" w14:textId="77777777" w:rsidR="00424265" w:rsidRDefault="00424265">
            <w:pPr>
              <w:pStyle w:val="TableParagraph"/>
            </w:pPr>
          </w:p>
          <w:p w14:paraId="51AB0C09" w14:textId="77777777" w:rsidR="00424265" w:rsidRDefault="00424265">
            <w:pPr>
              <w:pStyle w:val="TableParagraph"/>
            </w:pPr>
          </w:p>
          <w:p w14:paraId="29F98E96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5DFD7BF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128.4</w:t>
            </w:r>
          </w:p>
        </w:tc>
        <w:tc>
          <w:tcPr>
            <w:tcW w:w="5820" w:type="dxa"/>
          </w:tcPr>
          <w:p w14:paraId="5764B09F" w14:textId="77777777" w:rsidR="00424265" w:rsidRDefault="00424265">
            <w:pPr>
              <w:pStyle w:val="TableParagraph"/>
            </w:pPr>
          </w:p>
          <w:p w14:paraId="4CD8B5BA" w14:textId="77777777" w:rsidR="00424265" w:rsidRDefault="00424265">
            <w:pPr>
              <w:pStyle w:val="TableParagraph"/>
            </w:pPr>
          </w:p>
          <w:p w14:paraId="30C084FA" w14:textId="77777777" w:rsidR="00424265" w:rsidRDefault="00424265">
            <w:pPr>
              <w:pStyle w:val="TableParagraph"/>
            </w:pPr>
          </w:p>
          <w:p w14:paraId="64BA2D94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57380E6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Առնվազն երեք տեխնիկ</w:t>
            </w:r>
          </w:p>
        </w:tc>
        <w:tc>
          <w:tcPr>
            <w:tcW w:w="2743" w:type="dxa"/>
          </w:tcPr>
          <w:p w14:paraId="4B24D43E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5EEF1C73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16233E06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610F22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CA2DD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F0BE9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1B10FA" w14:textId="77777777" w:rsidR="00424265" w:rsidRDefault="00424265">
            <w:pPr>
              <w:pStyle w:val="TableParagraph"/>
            </w:pPr>
          </w:p>
          <w:p w14:paraId="646730C4" w14:textId="77777777" w:rsidR="00424265" w:rsidRDefault="00424265">
            <w:pPr>
              <w:pStyle w:val="TableParagraph"/>
            </w:pPr>
          </w:p>
          <w:p w14:paraId="65C6C969" w14:textId="77777777" w:rsidR="00424265" w:rsidRDefault="00424265">
            <w:pPr>
              <w:pStyle w:val="TableParagraph"/>
            </w:pPr>
          </w:p>
          <w:p w14:paraId="1629A4CD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6A41647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FF77868" w14:textId="77777777" w:rsidR="00424265" w:rsidRDefault="00424265">
            <w:pPr>
              <w:pStyle w:val="TableParagraph"/>
            </w:pPr>
          </w:p>
          <w:p w14:paraId="03D32D17" w14:textId="77777777" w:rsidR="00424265" w:rsidRDefault="00424265">
            <w:pPr>
              <w:pStyle w:val="TableParagraph"/>
            </w:pPr>
          </w:p>
          <w:p w14:paraId="57756FD8" w14:textId="77777777" w:rsidR="00424265" w:rsidRDefault="00424265">
            <w:pPr>
              <w:pStyle w:val="TableParagraph"/>
            </w:pPr>
          </w:p>
          <w:p w14:paraId="4F509CEA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2A0A8FA" w14:textId="77777777" w:rsidR="00424265" w:rsidRDefault="006C2590">
            <w:pPr>
              <w:pStyle w:val="TableParagraph"/>
              <w:ind w:left="84" w:right="10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487F75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582886E8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00659583" w14:textId="77777777">
        <w:trPr>
          <w:trHeight w:val="1343"/>
        </w:trPr>
        <w:tc>
          <w:tcPr>
            <w:tcW w:w="905" w:type="dxa"/>
          </w:tcPr>
          <w:p w14:paraId="25CC5C28" w14:textId="77777777" w:rsidR="00424265" w:rsidRDefault="00424265">
            <w:pPr>
              <w:pStyle w:val="TableParagraph"/>
            </w:pPr>
          </w:p>
          <w:p w14:paraId="2BF83742" w14:textId="77777777" w:rsidR="00424265" w:rsidRDefault="00424265">
            <w:pPr>
              <w:pStyle w:val="TableParagraph"/>
              <w:rPr>
                <w:sz w:val="27"/>
              </w:rPr>
            </w:pPr>
          </w:p>
          <w:p w14:paraId="6C6CB8D0" w14:textId="77777777" w:rsidR="00424265" w:rsidRDefault="006C259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129.</w:t>
            </w:r>
          </w:p>
        </w:tc>
        <w:tc>
          <w:tcPr>
            <w:tcW w:w="5820" w:type="dxa"/>
          </w:tcPr>
          <w:p w14:paraId="21FAFB9A" w14:textId="77777777" w:rsidR="00424265" w:rsidRDefault="00424265">
            <w:pPr>
              <w:pStyle w:val="TableParagraph"/>
              <w:spacing w:before="10"/>
              <w:rPr>
                <w:sz w:val="25"/>
              </w:rPr>
            </w:pPr>
          </w:p>
          <w:p w14:paraId="3492F61F" w14:textId="77777777" w:rsidR="00424265" w:rsidRDefault="006C2590">
            <w:pPr>
              <w:pStyle w:val="TableParagraph"/>
              <w:spacing w:line="276" w:lineRule="auto"/>
              <w:ind w:left="107" w:right="89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Հետինտերվենցիոն սենյակի գործունեության համար անհրաժեշտ տեխնիկական պահանջներն ու պայմաններն առկա են․</w:t>
            </w:r>
          </w:p>
        </w:tc>
        <w:tc>
          <w:tcPr>
            <w:tcW w:w="2743" w:type="dxa"/>
          </w:tcPr>
          <w:p w14:paraId="04F8DF6D" w14:textId="77777777" w:rsidR="00424265" w:rsidRDefault="006C2590">
            <w:pPr>
              <w:pStyle w:val="TableParagraph"/>
              <w:spacing w:before="26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2,</w:t>
            </w:r>
            <w:r>
              <w:rPr>
                <w:spacing w:val="4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կետ 85,</w:t>
            </w:r>
          </w:p>
          <w:p w14:paraId="5AA01C1B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ենթակետ 85.2</w:t>
            </w:r>
          </w:p>
        </w:tc>
        <w:tc>
          <w:tcPr>
            <w:tcW w:w="710" w:type="dxa"/>
            <w:shd w:val="clear" w:color="auto" w:fill="AEAAAA"/>
          </w:tcPr>
          <w:p w14:paraId="4B632A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367193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E305B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02DD8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59CB04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5C7B47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8D9FF31" w14:textId="77777777">
        <w:trPr>
          <w:trHeight w:val="268"/>
        </w:trPr>
        <w:tc>
          <w:tcPr>
            <w:tcW w:w="905" w:type="dxa"/>
          </w:tcPr>
          <w:p w14:paraId="54257D1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129.1</w:t>
            </w:r>
          </w:p>
        </w:tc>
        <w:tc>
          <w:tcPr>
            <w:tcW w:w="5820" w:type="dxa"/>
          </w:tcPr>
          <w:p w14:paraId="3D3D6FB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Ֆունկցիոնալ մահճակալներ` առնվազն չորս հատ</w:t>
            </w:r>
          </w:p>
        </w:tc>
        <w:tc>
          <w:tcPr>
            <w:tcW w:w="2743" w:type="dxa"/>
          </w:tcPr>
          <w:p w14:paraId="78F2BD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3562C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BE909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1B36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D0B4934" w14:textId="77777777" w:rsidR="00424265" w:rsidRDefault="006C2590">
            <w:pPr>
              <w:pStyle w:val="TableParagraph"/>
              <w:spacing w:before="24" w:line="224" w:lineRule="exact"/>
              <w:ind w:left="2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50428C1" w14:textId="77777777" w:rsidR="00424265" w:rsidRDefault="006C2590">
            <w:pPr>
              <w:pStyle w:val="TableParagraph"/>
              <w:spacing w:before="24" w:line="224" w:lineRule="exact"/>
              <w:ind w:left="116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B9C5E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1E37691" w14:textId="77777777">
        <w:trPr>
          <w:trHeight w:val="537"/>
        </w:trPr>
        <w:tc>
          <w:tcPr>
            <w:tcW w:w="905" w:type="dxa"/>
          </w:tcPr>
          <w:p w14:paraId="5E1FF17C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129.2</w:t>
            </w:r>
          </w:p>
        </w:tc>
        <w:tc>
          <w:tcPr>
            <w:tcW w:w="5820" w:type="dxa"/>
          </w:tcPr>
          <w:p w14:paraId="0A801777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Կենտրոնացված թթվածնի և հետներծծման ելքեր` առնվազն</w:t>
            </w:r>
          </w:p>
          <w:p w14:paraId="6F10D58B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չորս հատ</w:t>
            </w:r>
          </w:p>
        </w:tc>
        <w:tc>
          <w:tcPr>
            <w:tcW w:w="2743" w:type="dxa"/>
          </w:tcPr>
          <w:p w14:paraId="73DD20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542C9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E41BF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6651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510459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2209F5F" w14:textId="77777777" w:rsidR="00424265" w:rsidRDefault="006C2590">
            <w:pPr>
              <w:pStyle w:val="TableParagraph"/>
              <w:spacing w:before="158"/>
              <w:ind w:left="11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88F05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DF49D29" w14:textId="77777777">
        <w:trPr>
          <w:trHeight w:val="534"/>
        </w:trPr>
        <w:tc>
          <w:tcPr>
            <w:tcW w:w="905" w:type="dxa"/>
          </w:tcPr>
          <w:p w14:paraId="1E48833A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129.3</w:t>
            </w:r>
          </w:p>
        </w:tc>
        <w:tc>
          <w:tcPr>
            <w:tcW w:w="5820" w:type="dxa"/>
          </w:tcPr>
          <w:p w14:paraId="5EDF06C9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Ինվազիվ ճնշման և էլեկտրասրտագրման մոնիթորներ`</w:t>
            </w:r>
          </w:p>
          <w:p w14:paraId="2D142822" w14:textId="77777777" w:rsidR="00424265" w:rsidRDefault="006C2590">
            <w:pPr>
              <w:pStyle w:val="TableParagraph"/>
              <w:spacing w:before="39" w:line="222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առնվազն չորս հատ</w:t>
            </w:r>
          </w:p>
        </w:tc>
        <w:tc>
          <w:tcPr>
            <w:tcW w:w="2743" w:type="dxa"/>
          </w:tcPr>
          <w:p w14:paraId="795475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82883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55331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39E99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6CC3DE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5A2F6C3" w14:textId="77777777" w:rsidR="00424265" w:rsidRDefault="006C2590">
            <w:pPr>
              <w:pStyle w:val="TableParagraph"/>
              <w:spacing w:before="158"/>
              <w:ind w:left="11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7E16B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753A76D" w14:textId="77777777">
        <w:trPr>
          <w:trHeight w:val="268"/>
        </w:trPr>
        <w:tc>
          <w:tcPr>
            <w:tcW w:w="905" w:type="dxa"/>
          </w:tcPr>
          <w:p w14:paraId="4C3E02A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129.4</w:t>
            </w:r>
          </w:p>
        </w:tc>
        <w:tc>
          <w:tcPr>
            <w:tcW w:w="5820" w:type="dxa"/>
          </w:tcPr>
          <w:p w14:paraId="01F811C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Էլեկտրասրտագրման սարք</w:t>
            </w:r>
          </w:p>
        </w:tc>
        <w:tc>
          <w:tcPr>
            <w:tcW w:w="2743" w:type="dxa"/>
          </w:tcPr>
          <w:p w14:paraId="24CE4A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91CF4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6DC25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87E0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5C47B89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DC4134E" w14:textId="77777777" w:rsidR="00424265" w:rsidRDefault="006C2590">
            <w:pPr>
              <w:pStyle w:val="TableParagraph"/>
              <w:spacing w:before="26" w:line="222" w:lineRule="exact"/>
              <w:ind w:left="11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6257D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70B81D7" w14:textId="77777777">
        <w:trPr>
          <w:trHeight w:val="268"/>
        </w:trPr>
        <w:tc>
          <w:tcPr>
            <w:tcW w:w="905" w:type="dxa"/>
          </w:tcPr>
          <w:p w14:paraId="2F4AB5F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129.5</w:t>
            </w:r>
          </w:p>
        </w:tc>
        <w:tc>
          <w:tcPr>
            <w:tcW w:w="5820" w:type="dxa"/>
          </w:tcPr>
          <w:p w14:paraId="6032EB5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Ուլտրաձայնային հետազոտության ապարատ</w:t>
            </w:r>
          </w:p>
        </w:tc>
        <w:tc>
          <w:tcPr>
            <w:tcW w:w="2743" w:type="dxa"/>
          </w:tcPr>
          <w:p w14:paraId="1C7B4E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16E6D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459FF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A927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353D1F7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1AAB30B" w14:textId="77777777" w:rsidR="00424265" w:rsidRDefault="006C2590">
            <w:pPr>
              <w:pStyle w:val="TableParagraph"/>
              <w:spacing w:before="26" w:line="222" w:lineRule="exact"/>
              <w:ind w:left="11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CA37D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12EB8AE" w14:textId="77777777">
        <w:trPr>
          <w:trHeight w:val="537"/>
        </w:trPr>
        <w:tc>
          <w:tcPr>
            <w:tcW w:w="905" w:type="dxa"/>
          </w:tcPr>
          <w:p w14:paraId="7F80E0DB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129.6</w:t>
            </w:r>
          </w:p>
        </w:tc>
        <w:tc>
          <w:tcPr>
            <w:tcW w:w="5820" w:type="dxa"/>
          </w:tcPr>
          <w:p w14:paraId="0E3F23E7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Սիրտ-թոքային պահարան (դեֆիբրիլյատոր, լարինգոսկոպ, դեղեր և այլն)</w:t>
            </w:r>
          </w:p>
        </w:tc>
        <w:tc>
          <w:tcPr>
            <w:tcW w:w="2743" w:type="dxa"/>
          </w:tcPr>
          <w:p w14:paraId="27510F9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BCFCF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E696A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2E61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7506F74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3D0676B" w14:textId="77777777" w:rsidR="00424265" w:rsidRDefault="006C2590">
            <w:pPr>
              <w:pStyle w:val="TableParagraph"/>
              <w:spacing w:before="158"/>
              <w:ind w:left="11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D1C49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53B904E" w14:textId="77777777">
        <w:trPr>
          <w:trHeight w:val="268"/>
        </w:trPr>
        <w:tc>
          <w:tcPr>
            <w:tcW w:w="905" w:type="dxa"/>
          </w:tcPr>
          <w:p w14:paraId="186FB37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129.7</w:t>
            </w:r>
          </w:p>
        </w:tc>
        <w:tc>
          <w:tcPr>
            <w:tcW w:w="5820" w:type="dxa"/>
          </w:tcPr>
          <w:p w14:paraId="1043D3C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Արհեստական շնչառության ապարատ` առնվազն չորս հատ</w:t>
            </w:r>
          </w:p>
        </w:tc>
        <w:tc>
          <w:tcPr>
            <w:tcW w:w="2743" w:type="dxa"/>
          </w:tcPr>
          <w:p w14:paraId="1520A8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0F79D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656B5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8183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8C7238" w14:textId="77777777" w:rsidR="00424265" w:rsidRDefault="006C2590">
            <w:pPr>
              <w:pStyle w:val="TableParagraph"/>
              <w:spacing w:before="24" w:line="224" w:lineRule="exact"/>
              <w:ind w:left="2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D069D8C" w14:textId="77777777" w:rsidR="00424265" w:rsidRDefault="006C2590">
            <w:pPr>
              <w:pStyle w:val="TableParagraph"/>
              <w:spacing w:before="24" w:line="224" w:lineRule="exact"/>
              <w:ind w:left="115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1D6B7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228F109" w14:textId="77777777">
        <w:trPr>
          <w:trHeight w:val="268"/>
        </w:trPr>
        <w:tc>
          <w:tcPr>
            <w:tcW w:w="905" w:type="dxa"/>
          </w:tcPr>
          <w:p w14:paraId="491BBFB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129.8</w:t>
            </w:r>
          </w:p>
        </w:tc>
        <w:tc>
          <w:tcPr>
            <w:tcW w:w="5820" w:type="dxa"/>
          </w:tcPr>
          <w:p w14:paraId="48970FA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Ինֆուզամատ</w:t>
            </w:r>
          </w:p>
        </w:tc>
        <w:tc>
          <w:tcPr>
            <w:tcW w:w="2743" w:type="dxa"/>
          </w:tcPr>
          <w:p w14:paraId="66410F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9080E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5308F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F1BA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93F030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C72641D" w14:textId="77777777" w:rsidR="00424265" w:rsidRDefault="006C2590">
            <w:pPr>
              <w:pStyle w:val="TableParagraph"/>
              <w:spacing w:before="24" w:line="224" w:lineRule="exact"/>
              <w:ind w:left="111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B777D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B00D801" w14:textId="77777777">
        <w:trPr>
          <w:trHeight w:val="268"/>
        </w:trPr>
        <w:tc>
          <w:tcPr>
            <w:tcW w:w="905" w:type="dxa"/>
          </w:tcPr>
          <w:p w14:paraId="77B39A7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129.9</w:t>
            </w:r>
          </w:p>
        </w:tc>
        <w:tc>
          <w:tcPr>
            <w:tcW w:w="5820" w:type="dxa"/>
          </w:tcPr>
          <w:p w14:paraId="403AC4C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Դեղերի պահարան</w:t>
            </w:r>
          </w:p>
        </w:tc>
        <w:tc>
          <w:tcPr>
            <w:tcW w:w="2743" w:type="dxa"/>
          </w:tcPr>
          <w:p w14:paraId="299B80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DA9EE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B307C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2AAA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5D5DB18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842FB7E" w14:textId="77777777" w:rsidR="00424265" w:rsidRDefault="006C2590">
            <w:pPr>
              <w:pStyle w:val="TableParagraph"/>
              <w:spacing w:before="24" w:line="224" w:lineRule="exact"/>
              <w:ind w:left="113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CB6C7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5F7C06F" w14:textId="77777777">
        <w:trPr>
          <w:trHeight w:val="2416"/>
        </w:trPr>
        <w:tc>
          <w:tcPr>
            <w:tcW w:w="905" w:type="dxa"/>
          </w:tcPr>
          <w:p w14:paraId="1A6B9AF9" w14:textId="77777777" w:rsidR="00424265" w:rsidRDefault="00424265">
            <w:pPr>
              <w:pStyle w:val="TableParagraph"/>
            </w:pPr>
          </w:p>
          <w:p w14:paraId="2D24F8A2" w14:textId="77777777" w:rsidR="00424265" w:rsidRDefault="00424265">
            <w:pPr>
              <w:pStyle w:val="TableParagraph"/>
            </w:pPr>
          </w:p>
          <w:p w14:paraId="7E631ED6" w14:textId="77777777" w:rsidR="00424265" w:rsidRDefault="00424265">
            <w:pPr>
              <w:pStyle w:val="TableParagraph"/>
            </w:pPr>
          </w:p>
          <w:p w14:paraId="3BA2FC97" w14:textId="77777777" w:rsidR="00424265" w:rsidRDefault="00424265">
            <w:pPr>
              <w:pStyle w:val="TableParagraph"/>
              <w:spacing w:before="7"/>
              <w:rPr>
                <w:sz w:val="29"/>
              </w:rPr>
            </w:pPr>
          </w:p>
          <w:p w14:paraId="76C108A4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130.</w:t>
            </w:r>
          </w:p>
        </w:tc>
        <w:tc>
          <w:tcPr>
            <w:tcW w:w="5820" w:type="dxa"/>
          </w:tcPr>
          <w:p w14:paraId="667568F9" w14:textId="77777777" w:rsidR="00424265" w:rsidRDefault="00424265">
            <w:pPr>
              <w:pStyle w:val="TableParagraph"/>
            </w:pPr>
          </w:p>
          <w:p w14:paraId="4148F9CA" w14:textId="77777777" w:rsidR="00424265" w:rsidRDefault="00424265">
            <w:pPr>
              <w:pStyle w:val="TableParagraph"/>
            </w:pPr>
          </w:p>
          <w:p w14:paraId="27A3925A" w14:textId="77777777" w:rsidR="00424265" w:rsidRDefault="00424265">
            <w:pPr>
              <w:pStyle w:val="TableParagraph"/>
            </w:pPr>
          </w:p>
          <w:p w14:paraId="4932439D" w14:textId="77777777" w:rsidR="00424265" w:rsidRDefault="00424265">
            <w:pPr>
              <w:pStyle w:val="TableParagraph"/>
              <w:spacing w:before="7"/>
              <w:rPr>
                <w:sz w:val="29"/>
              </w:rPr>
            </w:pPr>
          </w:p>
          <w:p w14:paraId="2858AB5D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Հետինտերվենցիոն սենյակը հագեցված է կադրերով․</w:t>
            </w:r>
          </w:p>
        </w:tc>
        <w:tc>
          <w:tcPr>
            <w:tcW w:w="2743" w:type="dxa"/>
          </w:tcPr>
          <w:p w14:paraId="6CB2D3A4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2,</w:t>
            </w:r>
            <w:r>
              <w:rPr>
                <w:spacing w:val="4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կետ 85,</w:t>
            </w:r>
          </w:p>
          <w:p w14:paraId="236E3803" w14:textId="77777777" w:rsidR="00424265" w:rsidRDefault="006C2590">
            <w:pPr>
              <w:pStyle w:val="TableParagraph"/>
              <w:tabs>
                <w:tab w:val="left" w:pos="1474"/>
                <w:tab w:val="left" w:pos="2377"/>
              </w:tabs>
              <w:spacing w:line="229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ենթակետ</w:t>
            </w:r>
            <w:r>
              <w:rPr>
                <w:w w:val="110"/>
                <w:sz w:val="20"/>
                <w:szCs w:val="20"/>
              </w:rPr>
              <w:tab/>
            </w:r>
            <w:r>
              <w:rPr>
                <w:w w:val="115"/>
                <w:sz w:val="20"/>
                <w:szCs w:val="20"/>
              </w:rPr>
              <w:t>85.2,</w:t>
            </w:r>
            <w:r>
              <w:rPr>
                <w:w w:val="115"/>
                <w:sz w:val="20"/>
                <w:szCs w:val="20"/>
              </w:rPr>
              <w:tab/>
            </w:r>
            <w:r>
              <w:rPr>
                <w:spacing w:val="-3"/>
                <w:w w:val="115"/>
                <w:sz w:val="20"/>
                <w:szCs w:val="20"/>
              </w:rPr>
              <w:t>ՀՀ</w:t>
            </w:r>
          </w:p>
          <w:p w14:paraId="56678143" w14:textId="77777777" w:rsidR="00424265" w:rsidRDefault="006C2590">
            <w:pPr>
              <w:pStyle w:val="TableParagraph"/>
              <w:spacing w:before="39"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5BD6CDB1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  <w:shd w:val="clear" w:color="auto" w:fill="AEAAAA"/>
          </w:tcPr>
          <w:p w14:paraId="5A9DDD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755243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FFD43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20E05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4F0719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5E79E9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1F3902F" w14:textId="77777777">
        <w:trPr>
          <w:trHeight w:val="2147"/>
        </w:trPr>
        <w:tc>
          <w:tcPr>
            <w:tcW w:w="905" w:type="dxa"/>
          </w:tcPr>
          <w:p w14:paraId="0C9E222B" w14:textId="77777777" w:rsidR="00424265" w:rsidRDefault="00424265">
            <w:pPr>
              <w:pStyle w:val="TableParagraph"/>
            </w:pPr>
          </w:p>
          <w:p w14:paraId="299175CF" w14:textId="77777777" w:rsidR="00424265" w:rsidRDefault="00424265">
            <w:pPr>
              <w:pStyle w:val="TableParagraph"/>
            </w:pPr>
          </w:p>
          <w:p w14:paraId="4C6143CA" w14:textId="77777777" w:rsidR="00424265" w:rsidRDefault="00424265">
            <w:pPr>
              <w:pStyle w:val="TableParagraph"/>
            </w:pPr>
          </w:p>
          <w:p w14:paraId="4A72820F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25F465F3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130.1</w:t>
            </w:r>
          </w:p>
        </w:tc>
        <w:tc>
          <w:tcPr>
            <w:tcW w:w="5820" w:type="dxa"/>
          </w:tcPr>
          <w:p w14:paraId="2BF7CF5B" w14:textId="77777777" w:rsidR="00424265" w:rsidRDefault="00424265">
            <w:pPr>
              <w:pStyle w:val="TableParagraph"/>
            </w:pPr>
          </w:p>
          <w:p w14:paraId="5CDA92C0" w14:textId="77777777" w:rsidR="00424265" w:rsidRDefault="00424265">
            <w:pPr>
              <w:pStyle w:val="TableParagraph"/>
            </w:pPr>
          </w:p>
          <w:p w14:paraId="483CAE89" w14:textId="77777777" w:rsidR="00424265" w:rsidRDefault="00424265">
            <w:pPr>
              <w:pStyle w:val="TableParagraph"/>
              <w:spacing w:before="2"/>
              <w:rPr>
                <w:sz w:val="28"/>
              </w:rPr>
            </w:pPr>
          </w:p>
          <w:p w14:paraId="5B008EFE" w14:textId="77777777" w:rsidR="00424265" w:rsidRDefault="006C2590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Բուժքույրեր` երեք հերթափոխով, առնվազն վեց աշխատող` համապատասխան վերապատրաստմամբ</w:t>
            </w:r>
          </w:p>
        </w:tc>
        <w:tc>
          <w:tcPr>
            <w:tcW w:w="2743" w:type="dxa"/>
          </w:tcPr>
          <w:p w14:paraId="3F7A7C37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58FC30EE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5DEE0A54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100F19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E56D2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CA44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BB130D" w14:textId="77777777" w:rsidR="00424265" w:rsidRDefault="00424265">
            <w:pPr>
              <w:pStyle w:val="TableParagraph"/>
            </w:pPr>
          </w:p>
          <w:p w14:paraId="50D682C8" w14:textId="77777777" w:rsidR="00424265" w:rsidRDefault="00424265">
            <w:pPr>
              <w:pStyle w:val="TableParagraph"/>
            </w:pPr>
          </w:p>
          <w:p w14:paraId="5064212D" w14:textId="77777777" w:rsidR="00424265" w:rsidRDefault="00424265">
            <w:pPr>
              <w:pStyle w:val="TableParagraph"/>
            </w:pPr>
          </w:p>
          <w:p w14:paraId="2C59921E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0347496A" w14:textId="77777777" w:rsidR="00424265" w:rsidRDefault="006C2590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0D82A0B" w14:textId="77777777" w:rsidR="00424265" w:rsidRDefault="00424265">
            <w:pPr>
              <w:pStyle w:val="TableParagraph"/>
            </w:pPr>
          </w:p>
          <w:p w14:paraId="5FD1CD3A" w14:textId="77777777" w:rsidR="00424265" w:rsidRDefault="00424265">
            <w:pPr>
              <w:pStyle w:val="TableParagraph"/>
            </w:pPr>
          </w:p>
          <w:p w14:paraId="0EBB03C3" w14:textId="77777777" w:rsidR="00424265" w:rsidRDefault="00424265">
            <w:pPr>
              <w:pStyle w:val="TableParagraph"/>
            </w:pPr>
          </w:p>
          <w:p w14:paraId="378C1393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13D7D009" w14:textId="77777777" w:rsidR="00424265" w:rsidRDefault="006C2590">
            <w:pPr>
              <w:pStyle w:val="TableParagraph"/>
              <w:ind w:left="111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954B6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9DAE09B" w14:textId="77777777">
        <w:trPr>
          <w:trHeight w:val="805"/>
        </w:trPr>
        <w:tc>
          <w:tcPr>
            <w:tcW w:w="905" w:type="dxa"/>
          </w:tcPr>
          <w:p w14:paraId="17EF29E7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4D2739B1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130.2</w:t>
            </w:r>
          </w:p>
        </w:tc>
        <w:tc>
          <w:tcPr>
            <w:tcW w:w="5820" w:type="dxa"/>
          </w:tcPr>
          <w:p w14:paraId="74DD0CAC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5F3C065D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Առնվազն երեք կրտսեր բուժաշխատող</w:t>
            </w:r>
          </w:p>
        </w:tc>
        <w:tc>
          <w:tcPr>
            <w:tcW w:w="2743" w:type="dxa"/>
          </w:tcPr>
          <w:p w14:paraId="1CCCFC92" w14:textId="77777777" w:rsidR="00424265" w:rsidRDefault="006C2590">
            <w:pPr>
              <w:pStyle w:val="TableParagraph"/>
              <w:tabs>
                <w:tab w:val="left" w:pos="2174"/>
              </w:tabs>
              <w:spacing w:before="24" w:line="280" w:lineRule="auto"/>
              <w:ind w:left="107" w:right="9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10"/>
                <w:sz w:val="20"/>
                <w:szCs w:val="20"/>
              </w:rPr>
              <w:t>2002 թվականի դեկտեմբերի</w:t>
            </w:r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</w:t>
            </w:r>
          </w:p>
          <w:p w14:paraId="7F023E42" w14:textId="77777777" w:rsidR="00424265" w:rsidRDefault="006C2590">
            <w:pPr>
              <w:pStyle w:val="TableParagraph"/>
              <w:tabs>
                <w:tab w:val="left" w:pos="726"/>
                <w:tab w:val="left" w:pos="1871"/>
              </w:tabs>
              <w:spacing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N</w:t>
            </w:r>
            <w:r>
              <w:rPr>
                <w:w w:val="105"/>
                <w:sz w:val="20"/>
                <w:szCs w:val="20"/>
              </w:rPr>
              <w:tab/>
              <w:t>1936-Ն</w:t>
            </w:r>
            <w:r>
              <w:rPr>
                <w:w w:val="105"/>
                <w:sz w:val="20"/>
                <w:szCs w:val="20"/>
              </w:rPr>
              <w:tab/>
              <w:t>որոշում,</w:t>
            </w:r>
          </w:p>
        </w:tc>
        <w:tc>
          <w:tcPr>
            <w:tcW w:w="710" w:type="dxa"/>
          </w:tcPr>
          <w:p w14:paraId="141B66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A2FBF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C63E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5A5E00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69D4D102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4631D9C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0973A206" w14:textId="77777777" w:rsidR="00424265" w:rsidRDefault="006C2590">
            <w:pPr>
              <w:pStyle w:val="TableParagraph"/>
              <w:ind w:left="111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41B64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7CE75A85" w14:textId="77777777" w:rsidR="00424265" w:rsidRDefault="00424265">
      <w:pPr>
        <w:rPr>
          <w:sz w:val="18"/>
        </w:rPr>
        <w:sectPr w:rsidR="00424265">
          <w:footerReference w:type="default" r:id="rId15"/>
          <w:pgSz w:w="15840" w:h="12240" w:orient="landscape"/>
          <w:pgMar w:top="700" w:right="40" w:bottom="1080" w:left="140" w:header="0" w:footer="894" w:gutter="0"/>
          <w:pgNumType w:start="8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19B6EC57" w14:textId="77777777">
        <w:trPr>
          <w:trHeight w:val="1343"/>
        </w:trPr>
        <w:tc>
          <w:tcPr>
            <w:tcW w:w="905" w:type="dxa"/>
          </w:tcPr>
          <w:p w14:paraId="528893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5C9756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34CF0AFF" w14:textId="77777777" w:rsidR="00424265" w:rsidRDefault="006C2590">
            <w:pPr>
              <w:pStyle w:val="TableParagraph"/>
              <w:spacing w:before="26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2, կետ 99.3, ՀՀ</w:t>
            </w:r>
          </w:p>
          <w:p w14:paraId="05E5B387" w14:textId="77777777" w:rsidR="00424265" w:rsidRDefault="006C2590">
            <w:pPr>
              <w:pStyle w:val="TableParagraph"/>
              <w:spacing w:before="9" w:line="268" w:lineRule="exact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որոշման Հավելված  N 5 կետ</w:t>
            </w:r>
            <w:r>
              <w:rPr>
                <w:spacing w:val="18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18</w:t>
            </w:r>
          </w:p>
        </w:tc>
        <w:tc>
          <w:tcPr>
            <w:tcW w:w="710" w:type="dxa"/>
          </w:tcPr>
          <w:p w14:paraId="582502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ED18B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D36A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B5E1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409770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0CC918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93421DE" w14:textId="77777777">
        <w:trPr>
          <w:trHeight w:val="1072"/>
        </w:trPr>
        <w:tc>
          <w:tcPr>
            <w:tcW w:w="905" w:type="dxa"/>
          </w:tcPr>
          <w:p w14:paraId="199584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180218E8" w14:textId="77777777" w:rsidR="00424265" w:rsidRDefault="00424265">
            <w:pPr>
              <w:pStyle w:val="TableParagraph"/>
            </w:pPr>
          </w:p>
          <w:p w14:paraId="23822AF7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ԱՆՈԹԱՅԻՆ ՎԻՐԱԲՈՒԺՈՒԹՅԱՆ ԲԱԺԱՆՄՈՒՆՔ</w:t>
            </w:r>
          </w:p>
        </w:tc>
        <w:tc>
          <w:tcPr>
            <w:tcW w:w="2743" w:type="dxa"/>
          </w:tcPr>
          <w:p w14:paraId="53B6FF6D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2E71CD31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Հավելված 2, կետ 21</w:t>
            </w:r>
          </w:p>
        </w:tc>
        <w:tc>
          <w:tcPr>
            <w:tcW w:w="710" w:type="dxa"/>
            <w:shd w:val="clear" w:color="auto" w:fill="AEAAAA"/>
          </w:tcPr>
          <w:p w14:paraId="5ED9AD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5FDE82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63FE99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CF148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1F6FBB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1C71EA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7332BB4" w14:textId="77777777">
        <w:trPr>
          <w:trHeight w:val="268"/>
        </w:trPr>
        <w:tc>
          <w:tcPr>
            <w:tcW w:w="905" w:type="dxa"/>
          </w:tcPr>
          <w:p w14:paraId="4004173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131.</w:t>
            </w:r>
          </w:p>
        </w:tc>
        <w:tc>
          <w:tcPr>
            <w:tcW w:w="5820" w:type="dxa"/>
          </w:tcPr>
          <w:p w14:paraId="77FB837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Բաժանմունքում առկա են</w:t>
            </w:r>
          </w:p>
        </w:tc>
        <w:tc>
          <w:tcPr>
            <w:tcW w:w="2743" w:type="dxa"/>
          </w:tcPr>
          <w:p w14:paraId="06EED7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13C491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770E16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28A4E0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EE17E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6BC760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5AE0A5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DAB4CFD" w14:textId="77777777">
        <w:trPr>
          <w:trHeight w:val="268"/>
        </w:trPr>
        <w:tc>
          <w:tcPr>
            <w:tcW w:w="905" w:type="dxa"/>
          </w:tcPr>
          <w:p w14:paraId="01208E5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131.1</w:t>
            </w:r>
          </w:p>
        </w:tc>
        <w:tc>
          <w:tcPr>
            <w:tcW w:w="5820" w:type="dxa"/>
          </w:tcPr>
          <w:p w14:paraId="590102C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Միջամտությունների կաբինետ *Նշում 12</w:t>
            </w:r>
          </w:p>
        </w:tc>
        <w:tc>
          <w:tcPr>
            <w:tcW w:w="2743" w:type="dxa"/>
          </w:tcPr>
          <w:p w14:paraId="16D3A8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104EA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49335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8603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430EC4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59A472C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AA958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F7FBEC4" w14:textId="77777777">
        <w:trPr>
          <w:trHeight w:val="268"/>
        </w:trPr>
        <w:tc>
          <w:tcPr>
            <w:tcW w:w="905" w:type="dxa"/>
          </w:tcPr>
          <w:p w14:paraId="2FB5798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131.2</w:t>
            </w:r>
          </w:p>
        </w:tc>
        <w:tc>
          <w:tcPr>
            <w:tcW w:w="5820" w:type="dxa"/>
          </w:tcPr>
          <w:p w14:paraId="6003EE0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Վիրակապարան *Նշում 13</w:t>
            </w:r>
          </w:p>
        </w:tc>
        <w:tc>
          <w:tcPr>
            <w:tcW w:w="2743" w:type="dxa"/>
          </w:tcPr>
          <w:p w14:paraId="11CEA4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F9849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05B71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2158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D5DDA0A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48265DC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98A73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9454570" w14:textId="77777777">
        <w:trPr>
          <w:trHeight w:val="268"/>
        </w:trPr>
        <w:tc>
          <w:tcPr>
            <w:tcW w:w="905" w:type="dxa"/>
          </w:tcPr>
          <w:p w14:paraId="02C6372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131.3</w:t>
            </w:r>
          </w:p>
        </w:tc>
        <w:tc>
          <w:tcPr>
            <w:tcW w:w="5820" w:type="dxa"/>
          </w:tcPr>
          <w:p w14:paraId="093F884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Հերթապահ բուժքրոջ կետ *Նշում 14</w:t>
            </w:r>
          </w:p>
        </w:tc>
        <w:tc>
          <w:tcPr>
            <w:tcW w:w="2743" w:type="dxa"/>
          </w:tcPr>
          <w:p w14:paraId="655ABC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51140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1E4FA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6010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85C8C9F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18B5EAA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ABB94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7466880" w14:textId="77777777">
        <w:trPr>
          <w:trHeight w:val="1074"/>
        </w:trPr>
        <w:tc>
          <w:tcPr>
            <w:tcW w:w="905" w:type="dxa"/>
          </w:tcPr>
          <w:p w14:paraId="0185B76D" w14:textId="77777777" w:rsidR="00424265" w:rsidRDefault="00424265">
            <w:pPr>
              <w:pStyle w:val="TableParagraph"/>
            </w:pPr>
          </w:p>
          <w:p w14:paraId="01DA8CFE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132.</w:t>
            </w:r>
          </w:p>
        </w:tc>
        <w:tc>
          <w:tcPr>
            <w:tcW w:w="5820" w:type="dxa"/>
          </w:tcPr>
          <w:p w14:paraId="385FAF30" w14:textId="77777777" w:rsidR="00424265" w:rsidRDefault="006C2590">
            <w:pPr>
              <w:pStyle w:val="TableParagraph"/>
              <w:tabs>
                <w:tab w:val="left" w:pos="1920"/>
                <w:tab w:val="left" w:pos="4364"/>
              </w:tabs>
              <w:spacing w:before="163" w:line="276" w:lineRule="auto"/>
              <w:ind w:left="107" w:right="92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Անոթային</w:t>
            </w:r>
            <w:r>
              <w:rPr>
                <w:w w:val="110"/>
                <w:sz w:val="20"/>
                <w:szCs w:val="20"/>
              </w:rPr>
              <w:tab/>
              <w:t>վիրաբուժության</w:t>
            </w:r>
            <w:r>
              <w:rPr>
                <w:w w:val="110"/>
                <w:sz w:val="20"/>
                <w:szCs w:val="20"/>
              </w:rPr>
              <w:tab/>
              <w:t>բաժանմունքի վիրահատարանի գործունեության համար անհրաժեշտ սարքավորումները և բժշկական գործիքներն առկա են․</w:t>
            </w:r>
          </w:p>
        </w:tc>
        <w:tc>
          <w:tcPr>
            <w:tcW w:w="2743" w:type="dxa"/>
          </w:tcPr>
          <w:p w14:paraId="49D08B48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607C1548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Հավելված 2, կետ 21</w:t>
            </w:r>
          </w:p>
        </w:tc>
        <w:tc>
          <w:tcPr>
            <w:tcW w:w="710" w:type="dxa"/>
            <w:shd w:val="clear" w:color="auto" w:fill="AEAAAA"/>
          </w:tcPr>
          <w:p w14:paraId="134959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000D98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490CD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22785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2133D8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5D126F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70BC46F" w14:textId="77777777">
        <w:trPr>
          <w:trHeight w:val="268"/>
        </w:trPr>
        <w:tc>
          <w:tcPr>
            <w:tcW w:w="905" w:type="dxa"/>
          </w:tcPr>
          <w:p w14:paraId="5323AEB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132.1</w:t>
            </w:r>
          </w:p>
        </w:tc>
        <w:tc>
          <w:tcPr>
            <w:tcW w:w="5820" w:type="dxa"/>
          </w:tcPr>
          <w:p w14:paraId="1AF1C55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Բազմաֆունկցիոնալ վիրահատական սեղան</w:t>
            </w:r>
          </w:p>
        </w:tc>
        <w:tc>
          <w:tcPr>
            <w:tcW w:w="2743" w:type="dxa"/>
          </w:tcPr>
          <w:p w14:paraId="482CA3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3809A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7AAAA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4A60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56CCB22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9B9A6DB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242C8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166927D" w14:textId="77777777">
        <w:trPr>
          <w:trHeight w:val="268"/>
        </w:trPr>
        <w:tc>
          <w:tcPr>
            <w:tcW w:w="905" w:type="dxa"/>
          </w:tcPr>
          <w:p w14:paraId="297BBD9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132.2</w:t>
            </w:r>
          </w:p>
        </w:tc>
        <w:tc>
          <w:tcPr>
            <w:tcW w:w="5820" w:type="dxa"/>
          </w:tcPr>
          <w:p w14:paraId="0B2495C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Վիրահատարանի լամպեր</w:t>
            </w:r>
          </w:p>
        </w:tc>
        <w:tc>
          <w:tcPr>
            <w:tcW w:w="2743" w:type="dxa"/>
          </w:tcPr>
          <w:p w14:paraId="1592EA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03290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EE69E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49AC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55DB812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76B5FF5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D4D16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7D2B0F7" w14:textId="77777777">
        <w:trPr>
          <w:trHeight w:val="268"/>
        </w:trPr>
        <w:tc>
          <w:tcPr>
            <w:tcW w:w="905" w:type="dxa"/>
          </w:tcPr>
          <w:p w14:paraId="570E7D8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132.3</w:t>
            </w:r>
          </w:p>
        </w:tc>
        <w:tc>
          <w:tcPr>
            <w:tcW w:w="5820" w:type="dxa"/>
          </w:tcPr>
          <w:p w14:paraId="61F2A61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Բակտերիոցիդ լամպ</w:t>
            </w:r>
          </w:p>
        </w:tc>
        <w:tc>
          <w:tcPr>
            <w:tcW w:w="2743" w:type="dxa"/>
          </w:tcPr>
          <w:p w14:paraId="34DBBE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D3328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EB1C7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532B6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5914730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164D6BB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48E72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1033A77" w14:textId="77777777">
        <w:trPr>
          <w:trHeight w:val="268"/>
        </w:trPr>
        <w:tc>
          <w:tcPr>
            <w:tcW w:w="905" w:type="dxa"/>
          </w:tcPr>
          <w:p w14:paraId="78DBC43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132.4</w:t>
            </w:r>
          </w:p>
        </w:tc>
        <w:tc>
          <w:tcPr>
            <w:tcW w:w="5820" w:type="dxa"/>
          </w:tcPr>
          <w:p w14:paraId="2202DBE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Ընդհանուր անզգայացման սարք</w:t>
            </w:r>
          </w:p>
        </w:tc>
        <w:tc>
          <w:tcPr>
            <w:tcW w:w="2743" w:type="dxa"/>
          </w:tcPr>
          <w:p w14:paraId="62BA0A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62805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87A21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6A22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2A9BF91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526EBE6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134C8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C9E8242" w14:textId="77777777">
        <w:trPr>
          <w:trHeight w:val="268"/>
        </w:trPr>
        <w:tc>
          <w:tcPr>
            <w:tcW w:w="905" w:type="dxa"/>
          </w:tcPr>
          <w:p w14:paraId="73E6A1B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132.5</w:t>
            </w:r>
          </w:p>
        </w:tc>
        <w:tc>
          <w:tcPr>
            <w:tcW w:w="5820" w:type="dxa"/>
          </w:tcPr>
          <w:p w14:paraId="71D8174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Արհեստական շնչառության սարք</w:t>
            </w:r>
          </w:p>
        </w:tc>
        <w:tc>
          <w:tcPr>
            <w:tcW w:w="2743" w:type="dxa"/>
          </w:tcPr>
          <w:p w14:paraId="0A0193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97AC8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66517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3754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C0A18C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1022EDC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BCC6D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C1E887F" w14:textId="77777777">
        <w:trPr>
          <w:trHeight w:val="268"/>
        </w:trPr>
        <w:tc>
          <w:tcPr>
            <w:tcW w:w="905" w:type="dxa"/>
          </w:tcPr>
          <w:p w14:paraId="67F8094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132.6</w:t>
            </w:r>
          </w:p>
        </w:tc>
        <w:tc>
          <w:tcPr>
            <w:tcW w:w="5820" w:type="dxa"/>
          </w:tcPr>
          <w:p w14:paraId="3188A07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Արտածծիչ` էլեկտրական</w:t>
            </w:r>
          </w:p>
        </w:tc>
        <w:tc>
          <w:tcPr>
            <w:tcW w:w="2743" w:type="dxa"/>
          </w:tcPr>
          <w:p w14:paraId="6180CD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55859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97EBC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0AC2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DDBEFA6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98563A3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D4C1D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0F12D80" w14:textId="77777777">
        <w:trPr>
          <w:trHeight w:val="268"/>
        </w:trPr>
        <w:tc>
          <w:tcPr>
            <w:tcW w:w="905" w:type="dxa"/>
          </w:tcPr>
          <w:p w14:paraId="1A6754F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132.7</w:t>
            </w:r>
          </w:p>
        </w:tc>
        <w:tc>
          <w:tcPr>
            <w:tcW w:w="5820" w:type="dxa"/>
          </w:tcPr>
          <w:p w14:paraId="09345A7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Էլեկտրական դանակ</w:t>
            </w:r>
          </w:p>
        </w:tc>
        <w:tc>
          <w:tcPr>
            <w:tcW w:w="2743" w:type="dxa"/>
          </w:tcPr>
          <w:p w14:paraId="388002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1DD0B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806F5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F374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D0B85C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53DB09D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AAD2F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7059052" w14:textId="77777777">
        <w:trPr>
          <w:trHeight w:val="268"/>
        </w:trPr>
        <w:tc>
          <w:tcPr>
            <w:tcW w:w="905" w:type="dxa"/>
          </w:tcPr>
          <w:p w14:paraId="4F6B762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132.8</w:t>
            </w:r>
          </w:p>
        </w:tc>
        <w:tc>
          <w:tcPr>
            <w:tcW w:w="5820" w:type="dxa"/>
          </w:tcPr>
          <w:p w14:paraId="68A1345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Թերմոկոագուլյատոր</w:t>
            </w:r>
          </w:p>
        </w:tc>
        <w:tc>
          <w:tcPr>
            <w:tcW w:w="2743" w:type="dxa"/>
          </w:tcPr>
          <w:p w14:paraId="0B6132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AE632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C32A8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6F9E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B21E4AE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E4ECB2B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FD4EF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FEE8CE4" w14:textId="77777777">
        <w:trPr>
          <w:trHeight w:val="268"/>
        </w:trPr>
        <w:tc>
          <w:tcPr>
            <w:tcW w:w="905" w:type="dxa"/>
          </w:tcPr>
          <w:p w14:paraId="6B7E743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132.9</w:t>
            </w:r>
          </w:p>
        </w:tc>
        <w:tc>
          <w:tcPr>
            <w:tcW w:w="5820" w:type="dxa"/>
          </w:tcPr>
          <w:p w14:paraId="6D3DB82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Սեղանիկներ` ստերիլ գործիքների համար</w:t>
            </w:r>
          </w:p>
        </w:tc>
        <w:tc>
          <w:tcPr>
            <w:tcW w:w="2743" w:type="dxa"/>
          </w:tcPr>
          <w:p w14:paraId="73CD82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E1687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14CEA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D93E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3E8D0A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DB56D75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434FD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C59CB97" w14:textId="77777777">
        <w:trPr>
          <w:trHeight w:val="268"/>
        </w:trPr>
        <w:tc>
          <w:tcPr>
            <w:tcW w:w="905" w:type="dxa"/>
          </w:tcPr>
          <w:p w14:paraId="6D9FDBD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132.10</w:t>
            </w:r>
          </w:p>
        </w:tc>
        <w:tc>
          <w:tcPr>
            <w:tcW w:w="5820" w:type="dxa"/>
          </w:tcPr>
          <w:p w14:paraId="28C2DA1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Թթվածնի կենտրոնացված հոսքի համակարգ</w:t>
            </w:r>
          </w:p>
        </w:tc>
        <w:tc>
          <w:tcPr>
            <w:tcW w:w="2743" w:type="dxa"/>
          </w:tcPr>
          <w:p w14:paraId="5634B9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FB4E9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A7683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9E6D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BE38DCD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3C3AB2B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48A65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491A1DE" w14:textId="77777777">
        <w:trPr>
          <w:trHeight w:val="268"/>
        </w:trPr>
        <w:tc>
          <w:tcPr>
            <w:tcW w:w="905" w:type="dxa"/>
          </w:tcPr>
          <w:p w14:paraId="1BE44D2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132.11</w:t>
            </w:r>
          </w:p>
        </w:tc>
        <w:tc>
          <w:tcPr>
            <w:tcW w:w="5820" w:type="dxa"/>
          </w:tcPr>
          <w:p w14:paraId="207191C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Շարժական ռենտգեն ապարատ</w:t>
            </w:r>
          </w:p>
        </w:tc>
        <w:tc>
          <w:tcPr>
            <w:tcW w:w="2743" w:type="dxa"/>
          </w:tcPr>
          <w:p w14:paraId="3FF2AF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C334A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6C513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7CE1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F0B5B1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377372C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F8C4D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912DCDF" w14:textId="77777777">
        <w:trPr>
          <w:trHeight w:val="268"/>
        </w:trPr>
        <w:tc>
          <w:tcPr>
            <w:tcW w:w="905" w:type="dxa"/>
          </w:tcPr>
          <w:p w14:paraId="51FB86C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132.12</w:t>
            </w:r>
          </w:p>
        </w:tc>
        <w:tc>
          <w:tcPr>
            <w:tcW w:w="5820" w:type="dxa"/>
          </w:tcPr>
          <w:p w14:paraId="396F7FC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Նեգատասկոպ</w:t>
            </w:r>
          </w:p>
        </w:tc>
        <w:tc>
          <w:tcPr>
            <w:tcW w:w="2743" w:type="dxa"/>
          </w:tcPr>
          <w:p w14:paraId="0585C1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75175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B0558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3091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4F7CB1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D6F7CC5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91296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07ADF1E" w14:textId="77777777">
        <w:trPr>
          <w:trHeight w:val="268"/>
        </w:trPr>
        <w:tc>
          <w:tcPr>
            <w:tcW w:w="905" w:type="dxa"/>
          </w:tcPr>
          <w:p w14:paraId="03B0055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132.13</w:t>
            </w:r>
          </w:p>
        </w:tc>
        <w:tc>
          <w:tcPr>
            <w:tcW w:w="5820" w:type="dxa"/>
          </w:tcPr>
          <w:p w14:paraId="12C8D80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Կարդիոմոնիթոր</w:t>
            </w:r>
          </w:p>
        </w:tc>
        <w:tc>
          <w:tcPr>
            <w:tcW w:w="2743" w:type="dxa"/>
          </w:tcPr>
          <w:p w14:paraId="3E1387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E447A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40B1D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6F6E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2E2D3DE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2E6E0D7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E4C4E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ED2C04B" w14:textId="77777777">
        <w:trPr>
          <w:trHeight w:val="268"/>
        </w:trPr>
        <w:tc>
          <w:tcPr>
            <w:tcW w:w="905" w:type="dxa"/>
          </w:tcPr>
          <w:p w14:paraId="04CE302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132.14</w:t>
            </w:r>
          </w:p>
        </w:tc>
        <w:tc>
          <w:tcPr>
            <w:tcW w:w="5820" w:type="dxa"/>
          </w:tcPr>
          <w:p w14:paraId="75193E9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Գլխի ճկուն լուսատարով լամպ</w:t>
            </w:r>
          </w:p>
        </w:tc>
        <w:tc>
          <w:tcPr>
            <w:tcW w:w="2743" w:type="dxa"/>
          </w:tcPr>
          <w:p w14:paraId="64836C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0E266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8847B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8950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7E2F2C2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887BA70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A0863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F9F8F35" w14:textId="77777777">
        <w:trPr>
          <w:trHeight w:val="268"/>
        </w:trPr>
        <w:tc>
          <w:tcPr>
            <w:tcW w:w="905" w:type="dxa"/>
          </w:tcPr>
          <w:p w14:paraId="7627E77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132.15</w:t>
            </w:r>
          </w:p>
        </w:tc>
        <w:tc>
          <w:tcPr>
            <w:tcW w:w="5820" w:type="dxa"/>
          </w:tcPr>
          <w:p w14:paraId="73E8BC7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Դեֆիբրիլյատոր</w:t>
            </w:r>
          </w:p>
        </w:tc>
        <w:tc>
          <w:tcPr>
            <w:tcW w:w="2743" w:type="dxa"/>
          </w:tcPr>
          <w:p w14:paraId="429401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2F7EF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C9EE9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75E1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60F89B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32E24F4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C4C8B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8F3CBC3" w14:textId="77777777">
        <w:trPr>
          <w:trHeight w:val="268"/>
        </w:trPr>
        <w:tc>
          <w:tcPr>
            <w:tcW w:w="905" w:type="dxa"/>
          </w:tcPr>
          <w:p w14:paraId="4745B4F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132.16</w:t>
            </w:r>
          </w:p>
        </w:tc>
        <w:tc>
          <w:tcPr>
            <w:tcW w:w="5820" w:type="dxa"/>
          </w:tcPr>
          <w:p w14:paraId="583BC02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Միզապարկի կաթետերներ և դրենաժներ</w:t>
            </w:r>
          </w:p>
        </w:tc>
        <w:tc>
          <w:tcPr>
            <w:tcW w:w="2743" w:type="dxa"/>
          </w:tcPr>
          <w:p w14:paraId="07480F0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27679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61985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1AAE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AD659F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5202EA6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EAA5E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0B041CB" w14:textId="77777777">
        <w:trPr>
          <w:trHeight w:val="268"/>
        </w:trPr>
        <w:tc>
          <w:tcPr>
            <w:tcW w:w="905" w:type="dxa"/>
          </w:tcPr>
          <w:p w14:paraId="6BDCE2E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132.17</w:t>
            </w:r>
          </w:p>
        </w:tc>
        <w:tc>
          <w:tcPr>
            <w:tcW w:w="5820" w:type="dxa"/>
          </w:tcPr>
          <w:p w14:paraId="13F9F42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Շարժական կողմնային լամպ</w:t>
            </w:r>
          </w:p>
        </w:tc>
        <w:tc>
          <w:tcPr>
            <w:tcW w:w="2743" w:type="dxa"/>
          </w:tcPr>
          <w:p w14:paraId="7717C7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64752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939FE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EFB7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58598C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3700F67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D0B97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1B3DA7A" w14:textId="77777777">
        <w:trPr>
          <w:trHeight w:val="268"/>
        </w:trPr>
        <w:tc>
          <w:tcPr>
            <w:tcW w:w="905" w:type="dxa"/>
          </w:tcPr>
          <w:p w14:paraId="44D8ED1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132.18</w:t>
            </w:r>
          </w:p>
        </w:tc>
        <w:tc>
          <w:tcPr>
            <w:tcW w:w="5820" w:type="dxa"/>
          </w:tcPr>
          <w:p w14:paraId="510BD40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Պուլսօքսիմետր</w:t>
            </w:r>
          </w:p>
        </w:tc>
        <w:tc>
          <w:tcPr>
            <w:tcW w:w="2743" w:type="dxa"/>
          </w:tcPr>
          <w:p w14:paraId="4DD31B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6CCB4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6456C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6C78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621E85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B399EF2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C9380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F2CC051" w14:textId="77777777">
        <w:trPr>
          <w:trHeight w:val="268"/>
        </w:trPr>
        <w:tc>
          <w:tcPr>
            <w:tcW w:w="905" w:type="dxa"/>
          </w:tcPr>
          <w:p w14:paraId="2BD1495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132.19</w:t>
            </w:r>
          </w:p>
        </w:tc>
        <w:tc>
          <w:tcPr>
            <w:tcW w:w="5820" w:type="dxa"/>
          </w:tcPr>
          <w:p w14:paraId="16F88D3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Բիքս</w:t>
            </w:r>
          </w:p>
        </w:tc>
        <w:tc>
          <w:tcPr>
            <w:tcW w:w="2743" w:type="dxa"/>
          </w:tcPr>
          <w:p w14:paraId="584D55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9E1CB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63D5E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B4D58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467A02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7C376D7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0B307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42DA89A4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652FEA92" w14:textId="77777777">
        <w:trPr>
          <w:trHeight w:val="268"/>
        </w:trPr>
        <w:tc>
          <w:tcPr>
            <w:tcW w:w="905" w:type="dxa"/>
          </w:tcPr>
          <w:p w14:paraId="54DF247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lastRenderedPageBreak/>
              <w:t>132.20</w:t>
            </w:r>
          </w:p>
        </w:tc>
        <w:tc>
          <w:tcPr>
            <w:tcW w:w="5820" w:type="dxa"/>
          </w:tcPr>
          <w:p w14:paraId="0F875C9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Անոթային վիրահատության գործիքների հավաքածու</w:t>
            </w:r>
          </w:p>
        </w:tc>
        <w:tc>
          <w:tcPr>
            <w:tcW w:w="2743" w:type="dxa"/>
          </w:tcPr>
          <w:p w14:paraId="56F832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AAB89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1D90A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E7199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1947F7" w14:textId="77777777" w:rsidR="00424265" w:rsidRDefault="006C2590">
            <w:pPr>
              <w:pStyle w:val="TableParagraph"/>
              <w:spacing w:before="26" w:line="222" w:lineRule="exact"/>
              <w:ind w:left="2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FEAB17B" w14:textId="77777777" w:rsidR="00424265" w:rsidRDefault="006C2590">
            <w:pPr>
              <w:pStyle w:val="TableParagraph"/>
              <w:spacing w:before="26" w:line="222" w:lineRule="exact"/>
              <w:ind w:left="34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9A7CB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24DAA47" w14:textId="77777777">
        <w:trPr>
          <w:trHeight w:val="268"/>
        </w:trPr>
        <w:tc>
          <w:tcPr>
            <w:tcW w:w="905" w:type="dxa"/>
          </w:tcPr>
          <w:p w14:paraId="7A46BE7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132.21</w:t>
            </w:r>
          </w:p>
        </w:tc>
        <w:tc>
          <w:tcPr>
            <w:tcW w:w="5820" w:type="dxa"/>
          </w:tcPr>
          <w:p w14:paraId="070532B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Անոթային պրոթեզների հավաքածու</w:t>
            </w:r>
          </w:p>
        </w:tc>
        <w:tc>
          <w:tcPr>
            <w:tcW w:w="2743" w:type="dxa"/>
          </w:tcPr>
          <w:p w14:paraId="6D76A6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BD728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82B1E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9319A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FB987B" w14:textId="77777777" w:rsidR="00424265" w:rsidRDefault="006C2590">
            <w:pPr>
              <w:pStyle w:val="TableParagraph"/>
              <w:spacing w:before="26" w:line="222" w:lineRule="exact"/>
              <w:ind w:left="2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515979A" w14:textId="77777777" w:rsidR="00424265" w:rsidRDefault="006C2590">
            <w:pPr>
              <w:pStyle w:val="TableParagraph"/>
              <w:spacing w:before="26" w:line="222" w:lineRule="exact"/>
              <w:ind w:left="34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865BE9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03C32A8" w14:textId="77777777">
        <w:trPr>
          <w:trHeight w:val="268"/>
        </w:trPr>
        <w:tc>
          <w:tcPr>
            <w:tcW w:w="905" w:type="dxa"/>
          </w:tcPr>
          <w:p w14:paraId="288A56B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132.22</w:t>
            </w:r>
          </w:p>
        </w:tc>
        <w:tc>
          <w:tcPr>
            <w:tcW w:w="5820" w:type="dxa"/>
          </w:tcPr>
          <w:p w14:paraId="5E2D53C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Ատրավմատիկ ասեղների և թելերի հավաքածու</w:t>
            </w:r>
          </w:p>
        </w:tc>
        <w:tc>
          <w:tcPr>
            <w:tcW w:w="2743" w:type="dxa"/>
          </w:tcPr>
          <w:p w14:paraId="0BF363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333F2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ADBDD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FD92C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98E518B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3DB3050" w14:textId="77777777" w:rsidR="00424265" w:rsidRDefault="006C2590">
            <w:pPr>
              <w:pStyle w:val="TableParagraph"/>
              <w:spacing w:before="26" w:line="222" w:lineRule="exact"/>
              <w:ind w:left="341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AD95F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A64D606" w14:textId="77777777">
        <w:trPr>
          <w:trHeight w:val="537"/>
        </w:trPr>
        <w:tc>
          <w:tcPr>
            <w:tcW w:w="905" w:type="dxa"/>
          </w:tcPr>
          <w:p w14:paraId="10701719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132.23</w:t>
            </w:r>
          </w:p>
        </w:tc>
        <w:tc>
          <w:tcPr>
            <w:tcW w:w="5820" w:type="dxa"/>
          </w:tcPr>
          <w:p w14:paraId="3732D92C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Անոթների ախտահարման ուլտրաձայնային ախտորոշման սարք (դուօլեքս կամ դոպլեր)</w:t>
            </w:r>
          </w:p>
        </w:tc>
        <w:tc>
          <w:tcPr>
            <w:tcW w:w="2743" w:type="dxa"/>
          </w:tcPr>
          <w:p w14:paraId="34C244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BCDA2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AD486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450F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275C8E4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BA8A327" w14:textId="77777777" w:rsidR="00424265" w:rsidRDefault="006C2590">
            <w:pPr>
              <w:pStyle w:val="TableParagraph"/>
              <w:spacing w:before="158"/>
              <w:ind w:left="33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F87DE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CACB7D1" w14:textId="77777777">
        <w:trPr>
          <w:trHeight w:val="2147"/>
        </w:trPr>
        <w:tc>
          <w:tcPr>
            <w:tcW w:w="905" w:type="dxa"/>
          </w:tcPr>
          <w:p w14:paraId="59736930" w14:textId="77777777" w:rsidR="00424265" w:rsidRDefault="00424265">
            <w:pPr>
              <w:pStyle w:val="TableParagraph"/>
            </w:pPr>
          </w:p>
          <w:p w14:paraId="3B973B71" w14:textId="77777777" w:rsidR="00424265" w:rsidRDefault="00424265">
            <w:pPr>
              <w:pStyle w:val="TableParagraph"/>
            </w:pPr>
          </w:p>
          <w:p w14:paraId="33D03232" w14:textId="77777777" w:rsidR="00424265" w:rsidRDefault="00424265">
            <w:pPr>
              <w:pStyle w:val="TableParagraph"/>
            </w:pPr>
          </w:p>
          <w:p w14:paraId="55228154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7C85333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133.</w:t>
            </w:r>
          </w:p>
        </w:tc>
        <w:tc>
          <w:tcPr>
            <w:tcW w:w="5820" w:type="dxa"/>
          </w:tcPr>
          <w:p w14:paraId="4B2CA3A5" w14:textId="77777777" w:rsidR="00424265" w:rsidRDefault="00424265">
            <w:pPr>
              <w:pStyle w:val="TableParagraph"/>
            </w:pPr>
          </w:p>
          <w:p w14:paraId="0A8EBBCC" w14:textId="77777777" w:rsidR="00424265" w:rsidRDefault="00424265">
            <w:pPr>
              <w:pStyle w:val="TableParagraph"/>
            </w:pPr>
          </w:p>
          <w:p w14:paraId="20C74632" w14:textId="77777777" w:rsidR="00424265" w:rsidRDefault="00424265">
            <w:pPr>
              <w:pStyle w:val="TableParagraph"/>
              <w:spacing w:before="5"/>
              <w:rPr>
                <w:sz w:val="28"/>
              </w:rPr>
            </w:pPr>
          </w:p>
          <w:p w14:paraId="17DCB1C6" w14:textId="77777777" w:rsidR="00424265" w:rsidRDefault="006C2590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Անոթային վիրաբուժության բաժանմունքը հագեցած է կադրերով․</w:t>
            </w:r>
          </w:p>
        </w:tc>
        <w:tc>
          <w:tcPr>
            <w:tcW w:w="2743" w:type="dxa"/>
          </w:tcPr>
          <w:p w14:paraId="089CC8F5" w14:textId="77777777" w:rsidR="00424265" w:rsidRDefault="006C2590">
            <w:pPr>
              <w:pStyle w:val="TableParagraph"/>
              <w:spacing w:before="24" w:line="280" w:lineRule="auto"/>
              <w:ind w:left="107" w:right="8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որոշում, Հավելված  2,  կետ  21, </w:t>
            </w:r>
            <w:r>
              <w:rPr>
                <w:spacing w:val="26"/>
                <w:w w:val="110"/>
                <w:sz w:val="20"/>
                <w:szCs w:val="20"/>
              </w:rPr>
              <w:t xml:space="preserve"> </w:t>
            </w:r>
            <w:r>
              <w:rPr>
                <w:spacing w:val="-3"/>
                <w:w w:val="110"/>
                <w:sz w:val="20"/>
                <w:szCs w:val="20"/>
              </w:rPr>
              <w:t>ՀՀ</w:t>
            </w:r>
          </w:p>
          <w:p w14:paraId="01D6122F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0C844AE0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  <w:shd w:val="clear" w:color="auto" w:fill="AEAAAA"/>
          </w:tcPr>
          <w:p w14:paraId="4A3936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0FFB86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F57A0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FC574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751302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754680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87D60F1" w14:textId="77777777">
        <w:trPr>
          <w:trHeight w:val="2147"/>
        </w:trPr>
        <w:tc>
          <w:tcPr>
            <w:tcW w:w="905" w:type="dxa"/>
          </w:tcPr>
          <w:p w14:paraId="79148F16" w14:textId="77777777" w:rsidR="00424265" w:rsidRDefault="00424265">
            <w:pPr>
              <w:pStyle w:val="TableParagraph"/>
            </w:pPr>
          </w:p>
          <w:p w14:paraId="24C227BE" w14:textId="77777777" w:rsidR="00424265" w:rsidRDefault="00424265">
            <w:pPr>
              <w:pStyle w:val="TableParagraph"/>
            </w:pPr>
          </w:p>
          <w:p w14:paraId="477B7B77" w14:textId="77777777" w:rsidR="00424265" w:rsidRDefault="00424265">
            <w:pPr>
              <w:pStyle w:val="TableParagraph"/>
            </w:pPr>
          </w:p>
          <w:p w14:paraId="673C5D18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1CC4BE5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133.1</w:t>
            </w:r>
          </w:p>
        </w:tc>
        <w:tc>
          <w:tcPr>
            <w:tcW w:w="5820" w:type="dxa"/>
          </w:tcPr>
          <w:p w14:paraId="6588526D" w14:textId="77777777" w:rsidR="00424265" w:rsidRDefault="00424265">
            <w:pPr>
              <w:pStyle w:val="TableParagraph"/>
            </w:pPr>
          </w:p>
          <w:p w14:paraId="39CF0F51" w14:textId="77777777" w:rsidR="00424265" w:rsidRDefault="00424265">
            <w:pPr>
              <w:pStyle w:val="TableParagraph"/>
            </w:pPr>
          </w:p>
          <w:p w14:paraId="578B6998" w14:textId="77777777" w:rsidR="00424265" w:rsidRDefault="006C2590">
            <w:pPr>
              <w:pStyle w:val="TableParagraph"/>
              <w:spacing w:before="190" w:line="278" w:lineRule="auto"/>
              <w:ind w:left="107" w:right="93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 անոթային վիրաբույժ՝ համապատասխան հետդիպլոմային կրթությամբ մասնագիտացված և վերջին 5 տարվա ընթացքում վերապատրաստման առկայությամբ</w:t>
            </w:r>
          </w:p>
        </w:tc>
        <w:tc>
          <w:tcPr>
            <w:tcW w:w="2743" w:type="dxa"/>
          </w:tcPr>
          <w:p w14:paraId="1A5EDDE3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447315FF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0E1FAAE3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6FEB72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68F91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CC571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9520B2" w14:textId="77777777" w:rsidR="00424265" w:rsidRDefault="00424265">
            <w:pPr>
              <w:pStyle w:val="TableParagraph"/>
            </w:pPr>
          </w:p>
          <w:p w14:paraId="5D144513" w14:textId="77777777" w:rsidR="00424265" w:rsidRDefault="00424265">
            <w:pPr>
              <w:pStyle w:val="TableParagraph"/>
            </w:pPr>
          </w:p>
          <w:p w14:paraId="6DAABFD8" w14:textId="77777777" w:rsidR="00424265" w:rsidRDefault="00424265">
            <w:pPr>
              <w:pStyle w:val="TableParagraph"/>
            </w:pPr>
          </w:p>
          <w:p w14:paraId="4A8EA86B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DE000E3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758EF381" w14:textId="77777777" w:rsidR="00424265" w:rsidRDefault="00424265">
            <w:pPr>
              <w:pStyle w:val="TableParagraph"/>
            </w:pPr>
          </w:p>
          <w:p w14:paraId="0820A36A" w14:textId="77777777" w:rsidR="00424265" w:rsidRDefault="00424265">
            <w:pPr>
              <w:pStyle w:val="TableParagraph"/>
            </w:pPr>
          </w:p>
          <w:p w14:paraId="6729BD3F" w14:textId="77777777" w:rsidR="00424265" w:rsidRDefault="00424265">
            <w:pPr>
              <w:pStyle w:val="TableParagraph"/>
            </w:pPr>
          </w:p>
          <w:p w14:paraId="474E0C61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83DADB2" w14:textId="77777777" w:rsidR="00424265" w:rsidRDefault="006C2590">
            <w:pPr>
              <w:pStyle w:val="TableParagraph"/>
              <w:ind w:left="13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113D51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7C10AB7" w14:textId="77777777">
        <w:trPr>
          <w:trHeight w:val="2147"/>
        </w:trPr>
        <w:tc>
          <w:tcPr>
            <w:tcW w:w="905" w:type="dxa"/>
          </w:tcPr>
          <w:p w14:paraId="7CFCE7F2" w14:textId="77777777" w:rsidR="00424265" w:rsidRDefault="00424265">
            <w:pPr>
              <w:pStyle w:val="TableParagraph"/>
            </w:pPr>
          </w:p>
          <w:p w14:paraId="0D5B2C6C" w14:textId="77777777" w:rsidR="00424265" w:rsidRDefault="00424265">
            <w:pPr>
              <w:pStyle w:val="TableParagraph"/>
            </w:pPr>
          </w:p>
          <w:p w14:paraId="7DC3E84C" w14:textId="77777777" w:rsidR="00424265" w:rsidRDefault="00424265">
            <w:pPr>
              <w:pStyle w:val="TableParagraph"/>
            </w:pPr>
          </w:p>
          <w:p w14:paraId="5FB3AD3C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0B09B9EE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133.2</w:t>
            </w:r>
          </w:p>
        </w:tc>
        <w:tc>
          <w:tcPr>
            <w:tcW w:w="5820" w:type="dxa"/>
          </w:tcPr>
          <w:p w14:paraId="0F2E9EDB" w14:textId="77777777" w:rsidR="00424265" w:rsidRDefault="00424265">
            <w:pPr>
              <w:pStyle w:val="TableParagraph"/>
            </w:pPr>
          </w:p>
          <w:p w14:paraId="0A90DE4D" w14:textId="77777777" w:rsidR="00424265" w:rsidRDefault="00424265">
            <w:pPr>
              <w:pStyle w:val="TableParagraph"/>
            </w:pPr>
          </w:p>
          <w:p w14:paraId="72ACDFED" w14:textId="77777777" w:rsidR="00424265" w:rsidRDefault="00424265">
            <w:pPr>
              <w:pStyle w:val="TableParagraph"/>
            </w:pPr>
          </w:p>
          <w:p w14:paraId="6D176A86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365E9862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6608AB43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759F0400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70696BF5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175F8E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7F88D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55FF4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2348A7" w14:textId="77777777" w:rsidR="00424265" w:rsidRDefault="00424265">
            <w:pPr>
              <w:pStyle w:val="TableParagraph"/>
            </w:pPr>
          </w:p>
          <w:p w14:paraId="7DA72101" w14:textId="77777777" w:rsidR="00424265" w:rsidRDefault="00424265">
            <w:pPr>
              <w:pStyle w:val="TableParagraph"/>
            </w:pPr>
          </w:p>
          <w:p w14:paraId="0FAA2AC3" w14:textId="77777777" w:rsidR="00424265" w:rsidRDefault="00424265">
            <w:pPr>
              <w:pStyle w:val="TableParagraph"/>
            </w:pPr>
          </w:p>
          <w:p w14:paraId="0E373703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77461C18" w14:textId="77777777" w:rsidR="00424265" w:rsidRDefault="006C2590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7B0B2CA" w14:textId="77777777" w:rsidR="00424265" w:rsidRDefault="00424265">
            <w:pPr>
              <w:pStyle w:val="TableParagraph"/>
            </w:pPr>
          </w:p>
          <w:p w14:paraId="30C7C2C7" w14:textId="77777777" w:rsidR="00424265" w:rsidRDefault="00424265">
            <w:pPr>
              <w:pStyle w:val="TableParagraph"/>
            </w:pPr>
          </w:p>
          <w:p w14:paraId="7A882C7F" w14:textId="77777777" w:rsidR="00424265" w:rsidRDefault="00424265">
            <w:pPr>
              <w:pStyle w:val="TableParagraph"/>
            </w:pPr>
          </w:p>
          <w:p w14:paraId="55200D08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49A0C05A" w14:textId="77777777" w:rsidR="00424265" w:rsidRDefault="006C2590">
            <w:pPr>
              <w:pStyle w:val="TableParagraph"/>
              <w:ind w:left="111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37000B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CF21250" w14:textId="77777777">
        <w:trPr>
          <w:trHeight w:val="1072"/>
        </w:trPr>
        <w:tc>
          <w:tcPr>
            <w:tcW w:w="905" w:type="dxa"/>
          </w:tcPr>
          <w:p w14:paraId="63C4C1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0E490611" w14:textId="77777777" w:rsidR="00424265" w:rsidRDefault="00424265">
            <w:pPr>
              <w:pStyle w:val="TableParagraph"/>
            </w:pPr>
          </w:p>
          <w:p w14:paraId="227A7991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ՆԵՅՐՈՎԻՐԱԲՈՒԺՈՒԹՅԱՆ ԲԱԺԱՆՄՈՒՆՔ</w:t>
            </w:r>
          </w:p>
        </w:tc>
        <w:tc>
          <w:tcPr>
            <w:tcW w:w="2743" w:type="dxa"/>
          </w:tcPr>
          <w:p w14:paraId="4F967CC7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5B3DB49C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2, կետ 23</w:t>
            </w:r>
          </w:p>
        </w:tc>
        <w:tc>
          <w:tcPr>
            <w:tcW w:w="710" w:type="dxa"/>
            <w:shd w:val="clear" w:color="auto" w:fill="AEAAAA"/>
          </w:tcPr>
          <w:p w14:paraId="6946A8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56ABC8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73FAA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085C6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270E1B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63505C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62E6EA7" w14:textId="77777777">
        <w:trPr>
          <w:trHeight w:val="268"/>
        </w:trPr>
        <w:tc>
          <w:tcPr>
            <w:tcW w:w="905" w:type="dxa"/>
          </w:tcPr>
          <w:p w14:paraId="0DB54D8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134.</w:t>
            </w:r>
          </w:p>
        </w:tc>
        <w:tc>
          <w:tcPr>
            <w:tcW w:w="5820" w:type="dxa"/>
          </w:tcPr>
          <w:p w14:paraId="7F6AD11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Բաժանմունքում առկա են</w:t>
            </w:r>
          </w:p>
        </w:tc>
        <w:tc>
          <w:tcPr>
            <w:tcW w:w="2743" w:type="dxa"/>
          </w:tcPr>
          <w:p w14:paraId="3FE40B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2A9C73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4F1137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28971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DE267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019E25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AFEA5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A01CB7E" w14:textId="77777777">
        <w:trPr>
          <w:trHeight w:val="268"/>
        </w:trPr>
        <w:tc>
          <w:tcPr>
            <w:tcW w:w="905" w:type="dxa"/>
          </w:tcPr>
          <w:p w14:paraId="3E57A75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134.1</w:t>
            </w:r>
          </w:p>
        </w:tc>
        <w:tc>
          <w:tcPr>
            <w:tcW w:w="5820" w:type="dxa"/>
          </w:tcPr>
          <w:p w14:paraId="43BB8C4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Միջամտությունների կաբինետ *Նշում 12</w:t>
            </w:r>
          </w:p>
        </w:tc>
        <w:tc>
          <w:tcPr>
            <w:tcW w:w="2743" w:type="dxa"/>
          </w:tcPr>
          <w:p w14:paraId="0D0290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67A34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93A5A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C1A5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048566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67E4E6D" w14:textId="77777777" w:rsidR="00424265" w:rsidRDefault="006C2590">
            <w:pPr>
              <w:pStyle w:val="TableParagraph"/>
              <w:spacing w:before="24" w:line="224" w:lineRule="exact"/>
              <w:ind w:left="111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693AA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C765D82" w14:textId="77777777">
        <w:trPr>
          <w:trHeight w:val="268"/>
        </w:trPr>
        <w:tc>
          <w:tcPr>
            <w:tcW w:w="905" w:type="dxa"/>
          </w:tcPr>
          <w:p w14:paraId="41E8816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134.2</w:t>
            </w:r>
          </w:p>
        </w:tc>
        <w:tc>
          <w:tcPr>
            <w:tcW w:w="5820" w:type="dxa"/>
          </w:tcPr>
          <w:p w14:paraId="0FBA3EF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Վիրակապարան *Նշում 13</w:t>
            </w:r>
          </w:p>
        </w:tc>
        <w:tc>
          <w:tcPr>
            <w:tcW w:w="2743" w:type="dxa"/>
          </w:tcPr>
          <w:p w14:paraId="770D5F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709CB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DC222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BB36C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5E4985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537777E" w14:textId="77777777" w:rsidR="00424265" w:rsidRDefault="006C2590">
            <w:pPr>
              <w:pStyle w:val="TableParagraph"/>
              <w:spacing w:before="24" w:line="224" w:lineRule="exact"/>
              <w:ind w:left="111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BEFE0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AD76DC1" w14:textId="77777777">
        <w:trPr>
          <w:trHeight w:val="268"/>
        </w:trPr>
        <w:tc>
          <w:tcPr>
            <w:tcW w:w="905" w:type="dxa"/>
          </w:tcPr>
          <w:p w14:paraId="03EDFFF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134.3</w:t>
            </w:r>
          </w:p>
        </w:tc>
        <w:tc>
          <w:tcPr>
            <w:tcW w:w="5820" w:type="dxa"/>
          </w:tcPr>
          <w:p w14:paraId="5C80B7D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Հերթապահ բուժքրոջ կետ *Նշում 14</w:t>
            </w:r>
          </w:p>
        </w:tc>
        <w:tc>
          <w:tcPr>
            <w:tcW w:w="2743" w:type="dxa"/>
          </w:tcPr>
          <w:p w14:paraId="51196D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77E28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DE17F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DB36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AC109D0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AA258CB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1350A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759A4E8A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51522271" w14:textId="77777777">
        <w:trPr>
          <w:trHeight w:val="1074"/>
        </w:trPr>
        <w:tc>
          <w:tcPr>
            <w:tcW w:w="905" w:type="dxa"/>
          </w:tcPr>
          <w:p w14:paraId="3BC404A3" w14:textId="77777777" w:rsidR="00424265" w:rsidRDefault="00424265">
            <w:pPr>
              <w:pStyle w:val="TableParagraph"/>
            </w:pPr>
          </w:p>
          <w:p w14:paraId="69F2A878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135</w:t>
            </w:r>
          </w:p>
        </w:tc>
        <w:tc>
          <w:tcPr>
            <w:tcW w:w="5820" w:type="dxa"/>
          </w:tcPr>
          <w:p w14:paraId="1D35F9D5" w14:textId="77777777" w:rsidR="00424265" w:rsidRDefault="006C2590">
            <w:pPr>
              <w:pStyle w:val="TableParagraph"/>
              <w:spacing w:before="161" w:line="278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Նեյրովիրաբուժության բաժանմունքի վիրահատարանի գործունեության համար անհրաժեշտ սարքավորումները և բժշկական գործիքներն առկա են․</w:t>
            </w:r>
          </w:p>
        </w:tc>
        <w:tc>
          <w:tcPr>
            <w:tcW w:w="2743" w:type="dxa"/>
          </w:tcPr>
          <w:p w14:paraId="3ABE2BFB" w14:textId="77777777" w:rsidR="00424265" w:rsidRDefault="006C2590">
            <w:pPr>
              <w:pStyle w:val="TableParagraph"/>
              <w:spacing w:before="26" w:line="278" w:lineRule="auto"/>
              <w:ind w:left="119" w:right="108" w:firstLine="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2CAA2097" w14:textId="77777777" w:rsidR="00424265" w:rsidRDefault="006C2590">
            <w:pPr>
              <w:pStyle w:val="TableParagraph"/>
              <w:spacing w:before="4" w:line="224" w:lineRule="exact"/>
              <w:ind w:left="386" w:right="380"/>
              <w:jc w:val="center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2, կետ 23</w:t>
            </w:r>
          </w:p>
        </w:tc>
        <w:tc>
          <w:tcPr>
            <w:tcW w:w="710" w:type="dxa"/>
          </w:tcPr>
          <w:p w14:paraId="15B103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2E498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AE86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06352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7D659A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3DDFE4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9341334" w14:textId="77777777">
        <w:trPr>
          <w:trHeight w:val="268"/>
        </w:trPr>
        <w:tc>
          <w:tcPr>
            <w:tcW w:w="905" w:type="dxa"/>
          </w:tcPr>
          <w:p w14:paraId="570026D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135.1</w:t>
            </w:r>
          </w:p>
        </w:tc>
        <w:tc>
          <w:tcPr>
            <w:tcW w:w="5820" w:type="dxa"/>
          </w:tcPr>
          <w:p w14:paraId="3BDFAFA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Բազմաֆունկցիոնալ վիրահատական սեղան</w:t>
            </w:r>
          </w:p>
        </w:tc>
        <w:tc>
          <w:tcPr>
            <w:tcW w:w="2743" w:type="dxa"/>
          </w:tcPr>
          <w:p w14:paraId="0F6232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528A4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3471D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A3F8C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2EF78B3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7F6330A" w14:textId="77777777" w:rsidR="00424265" w:rsidRDefault="006C2590">
            <w:pPr>
              <w:pStyle w:val="TableParagraph"/>
              <w:spacing w:before="24" w:line="224" w:lineRule="exact"/>
              <w:ind w:left="11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B10A9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D23DF4D" w14:textId="77777777">
        <w:trPr>
          <w:trHeight w:val="268"/>
        </w:trPr>
        <w:tc>
          <w:tcPr>
            <w:tcW w:w="905" w:type="dxa"/>
          </w:tcPr>
          <w:p w14:paraId="7DD173A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135.2</w:t>
            </w:r>
          </w:p>
        </w:tc>
        <w:tc>
          <w:tcPr>
            <w:tcW w:w="5820" w:type="dxa"/>
          </w:tcPr>
          <w:p w14:paraId="674FA01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Վիրահատարանի լամպեր</w:t>
            </w:r>
          </w:p>
        </w:tc>
        <w:tc>
          <w:tcPr>
            <w:tcW w:w="2743" w:type="dxa"/>
          </w:tcPr>
          <w:p w14:paraId="74BE8A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CE25D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317FB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A2410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494834D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07DC756" w14:textId="77777777" w:rsidR="00424265" w:rsidRDefault="006C2590">
            <w:pPr>
              <w:pStyle w:val="TableParagraph"/>
              <w:spacing w:before="24" w:line="224" w:lineRule="exact"/>
              <w:ind w:left="111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45508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68BFD8B" w14:textId="77777777">
        <w:trPr>
          <w:trHeight w:val="268"/>
        </w:trPr>
        <w:tc>
          <w:tcPr>
            <w:tcW w:w="905" w:type="dxa"/>
          </w:tcPr>
          <w:p w14:paraId="743A665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135.3</w:t>
            </w:r>
          </w:p>
        </w:tc>
        <w:tc>
          <w:tcPr>
            <w:tcW w:w="5820" w:type="dxa"/>
          </w:tcPr>
          <w:p w14:paraId="7F75CC0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Բակտերիոցիդ լամպ</w:t>
            </w:r>
          </w:p>
        </w:tc>
        <w:tc>
          <w:tcPr>
            <w:tcW w:w="2743" w:type="dxa"/>
          </w:tcPr>
          <w:p w14:paraId="65205A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549DC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D9DC2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2EBC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3EFE1D6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4B7964C" w14:textId="77777777" w:rsidR="00424265" w:rsidRDefault="006C2590">
            <w:pPr>
              <w:pStyle w:val="TableParagraph"/>
              <w:spacing w:before="24" w:line="224" w:lineRule="exact"/>
              <w:ind w:left="111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20DCD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19C252B" w14:textId="77777777">
        <w:trPr>
          <w:trHeight w:val="268"/>
        </w:trPr>
        <w:tc>
          <w:tcPr>
            <w:tcW w:w="905" w:type="dxa"/>
          </w:tcPr>
          <w:p w14:paraId="138A7D1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135.4</w:t>
            </w:r>
          </w:p>
        </w:tc>
        <w:tc>
          <w:tcPr>
            <w:tcW w:w="5820" w:type="dxa"/>
          </w:tcPr>
          <w:p w14:paraId="42EE7D2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Ընդհանուր անզգայացման սարք</w:t>
            </w:r>
          </w:p>
        </w:tc>
        <w:tc>
          <w:tcPr>
            <w:tcW w:w="2743" w:type="dxa"/>
          </w:tcPr>
          <w:p w14:paraId="524517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FA9B9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D3702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271BE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A0F996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A93B674" w14:textId="77777777" w:rsidR="00424265" w:rsidRDefault="006C2590">
            <w:pPr>
              <w:pStyle w:val="TableParagraph"/>
              <w:spacing w:before="24" w:line="224" w:lineRule="exact"/>
              <w:ind w:left="11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FCB34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B571F3C" w14:textId="77777777">
        <w:trPr>
          <w:trHeight w:val="268"/>
        </w:trPr>
        <w:tc>
          <w:tcPr>
            <w:tcW w:w="905" w:type="dxa"/>
          </w:tcPr>
          <w:p w14:paraId="2E4A9F2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135.5</w:t>
            </w:r>
          </w:p>
        </w:tc>
        <w:tc>
          <w:tcPr>
            <w:tcW w:w="5820" w:type="dxa"/>
          </w:tcPr>
          <w:p w14:paraId="7FC8DF1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Արհեստական շնչառության սարք</w:t>
            </w:r>
          </w:p>
        </w:tc>
        <w:tc>
          <w:tcPr>
            <w:tcW w:w="2743" w:type="dxa"/>
          </w:tcPr>
          <w:p w14:paraId="5823E8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4929A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74873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83B9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57A3385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C1772D3" w14:textId="77777777" w:rsidR="00424265" w:rsidRDefault="006C2590">
            <w:pPr>
              <w:pStyle w:val="TableParagraph"/>
              <w:spacing w:before="24" w:line="224" w:lineRule="exact"/>
              <w:ind w:left="11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A9CC5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B5CFEBA" w14:textId="77777777">
        <w:trPr>
          <w:trHeight w:val="268"/>
        </w:trPr>
        <w:tc>
          <w:tcPr>
            <w:tcW w:w="905" w:type="dxa"/>
          </w:tcPr>
          <w:p w14:paraId="585627E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136.6</w:t>
            </w:r>
          </w:p>
        </w:tc>
        <w:tc>
          <w:tcPr>
            <w:tcW w:w="5820" w:type="dxa"/>
          </w:tcPr>
          <w:p w14:paraId="7C4579F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Արտածծիչ` էլեկտրական</w:t>
            </w:r>
          </w:p>
        </w:tc>
        <w:tc>
          <w:tcPr>
            <w:tcW w:w="2743" w:type="dxa"/>
          </w:tcPr>
          <w:p w14:paraId="106604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4C78C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6724A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9AD68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808DE9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AD0E7E8" w14:textId="77777777" w:rsidR="00424265" w:rsidRDefault="006C2590">
            <w:pPr>
              <w:pStyle w:val="TableParagraph"/>
              <w:spacing w:before="24" w:line="224" w:lineRule="exact"/>
              <w:ind w:left="111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B5D74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9574F7C" w14:textId="77777777">
        <w:trPr>
          <w:trHeight w:val="268"/>
        </w:trPr>
        <w:tc>
          <w:tcPr>
            <w:tcW w:w="905" w:type="dxa"/>
          </w:tcPr>
          <w:p w14:paraId="59A4D4A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136.7</w:t>
            </w:r>
          </w:p>
        </w:tc>
        <w:tc>
          <w:tcPr>
            <w:tcW w:w="5820" w:type="dxa"/>
          </w:tcPr>
          <w:p w14:paraId="237DDAA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Էլեկտրական դանակ</w:t>
            </w:r>
          </w:p>
        </w:tc>
        <w:tc>
          <w:tcPr>
            <w:tcW w:w="2743" w:type="dxa"/>
          </w:tcPr>
          <w:p w14:paraId="2E3A6B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2445C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3ABB2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F449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2B9B14E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8D3D4EE" w14:textId="77777777" w:rsidR="00424265" w:rsidRDefault="006C2590">
            <w:pPr>
              <w:pStyle w:val="TableParagraph"/>
              <w:spacing w:before="24" w:line="224" w:lineRule="exact"/>
              <w:ind w:left="111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19C6E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AD5FEEC" w14:textId="77777777">
        <w:trPr>
          <w:trHeight w:val="268"/>
        </w:trPr>
        <w:tc>
          <w:tcPr>
            <w:tcW w:w="905" w:type="dxa"/>
          </w:tcPr>
          <w:p w14:paraId="0591316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136.8</w:t>
            </w:r>
          </w:p>
        </w:tc>
        <w:tc>
          <w:tcPr>
            <w:tcW w:w="5820" w:type="dxa"/>
          </w:tcPr>
          <w:p w14:paraId="2E20D85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Թերմոկոագուլյատոր</w:t>
            </w:r>
          </w:p>
        </w:tc>
        <w:tc>
          <w:tcPr>
            <w:tcW w:w="2743" w:type="dxa"/>
          </w:tcPr>
          <w:p w14:paraId="3D195E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14A17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26173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9521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3E2763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679D51D" w14:textId="77777777" w:rsidR="00424265" w:rsidRDefault="006C2590">
            <w:pPr>
              <w:pStyle w:val="TableParagraph"/>
              <w:spacing w:before="24" w:line="224" w:lineRule="exact"/>
              <w:ind w:left="11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AF16C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E022ED9" w14:textId="77777777">
        <w:trPr>
          <w:trHeight w:val="268"/>
        </w:trPr>
        <w:tc>
          <w:tcPr>
            <w:tcW w:w="905" w:type="dxa"/>
          </w:tcPr>
          <w:p w14:paraId="7EA1A23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136.9</w:t>
            </w:r>
          </w:p>
        </w:tc>
        <w:tc>
          <w:tcPr>
            <w:tcW w:w="5820" w:type="dxa"/>
          </w:tcPr>
          <w:p w14:paraId="19D8E2D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Սեղանիկներ` ստերիլ գործիքների համար</w:t>
            </w:r>
          </w:p>
        </w:tc>
        <w:tc>
          <w:tcPr>
            <w:tcW w:w="2743" w:type="dxa"/>
          </w:tcPr>
          <w:p w14:paraId="3082F0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A609A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713C6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A147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429E80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0C769C6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D3179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FD95999" w14:textId="77777777">
        <w:trPr>
          <w:trHeight w:val="268"/>
        </w:trPr>
        <w:tc>
          <w:tcPr>
            <w:tcW w:w="905" w:type="dxa"/>
          </w:tcPr>
          <w:p w14:paraId="34CC3EE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136.10</w:t>
            </w:r>
          </w:p>
        </w:tc>
        <w:tc>
          <w:tcPr>
            <w:tcW w:w="5820" w:type="dxa"/>
          </w:tcPr>
          <w:p w14:paraId="1A97134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Թթվածնի կենտրոնացված հոսքի համակարգ</w:t>
            </w:r>
          </w:p>
        </w:tc>
        <w:tc>
          <w:tcPr>
            <w:tcW w:w="2743" w:type="dxa"/>
          </w:tcPr>
          <w:p w14:paraId="30CBEE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A7B1F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0692F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4DA6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4066710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4ACBAAF" w14:textId="77777777" w:rsidR="00424265" w:rsidRDefault="006C2590">
            <w:pPr>
              <w:pStyle w:val="TableParagraph"/>
              <w:spacing w:before="24" w:line="224" w:lineRule="exact"/>
              <w:ind w:left="11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182BE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05DC9E3" w14:textId="77777777">
        <w:trPr>
          <w:trHeight w:val="268"/>
        </w:trPr>
        <w:tc>
          <w:tcPr>
            <w:tcW w:w="905" w:type="dxa"/>
          </w:tcPr>
          <w:p w14:paraId="704F144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136.11</w:t>
            </w:r>
          </w:p>
        </w:tc>
        <w:tc>
          <w:tcPr>
            <w:tcW w:w="5820" w:type="dxa"/>
          </w:tcPr>
          <w:p w14:paraId="24C8DB0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Շարժական ռենտգեն ապարատ</w:t>
            </w:r>
          </w:p>
        </w:tc>
        <w:tc>
          <w:tcPr>
            <w:tcW w:w="2743" w:type="dxa"/>
          </w:tcPr>
          <w:p w14:paraId="488683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B75E3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4A4AD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A268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8E7532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D32E272" w14:textId="77777777" w:rsidR="00424265" w:rsidRDefault="006C2590">
            <w:pPr>
              <w:pStyle w:val="TableParagraph"/>
              <w:spacing w:before="24" w:line="224" w:lineRule="exact"/>
              <w:ind w:left="111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425FC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BBE20C3" w14:textId="77777777">
        <w:trPr>
          <w:trHeight w:val="268"/>
        </w:trPr>
        <w:tc>
          <w:tcPr>
            <w:tcW w:w="905" w:type="dxa"/>
          </w:tcPr>
          <w:p w14:paraId="4916BA2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136.12</w:t>
            </w:r>
          </w:p>
        </w:tc>
        <w:tc>
          <w:tcPr>
            <w:tcW w:w="5820" w:type="dxa"/>
          </w:tcPr>
          <w:p w14:paraId="07F0E00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Նեգատասկոպ</w:t>
            </w:r>
          </w:p>
        </w:tc>
        <w:tc>
          <w:tcPr>
            <w:tcW w:w="2743" w:type="dxa"/>
          </w:tcPr>
          <w:p w14:paraId="3ECE85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3D69C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B4A65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03030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3C48611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5580E06" w14:textId="77777777" w:rsidR="00424265" w:rsidRDefault="006C2590">
            <w:pPr>
              <w:pStyle w:val="TableParagraph"/>
              <w:spacing w:before="24" w:line="224" w:lineRule="exact"/>
              <w:ind w:left="111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E1EB9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EB95715" w14:textId="77777777">
        <w:trPr>
          <w:trHeight w:val="268"/>
        </w:trPr>
        <w:tc>
          <w:tcPr>
            <w:tcW w:w="905" w:type="dxa"/>
          </w:tcPr>
          <w:p w14:paraId="37FBAF8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136.13</w:t>
            </w:r>
          </w:p>
        </w:tc>
        <w:tc>
          <w:tcPr>
            <w:tcW w:w="5820" w:type="dxa"/>
          </w:tcPr>
          <w:p w14:paraId="4D89D45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Կարդիոմոնիթոր</w:t>
            </w:r>
          </w:p>
        </w:tc>
        <w:tc>
          <w:tcPr>
            <w:tcW w:w="2743" w:type="dxa"/>
          </w:tcPr>
          <w:p w14:paraId="3BA2EE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49480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011DB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152E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F96349F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06DA06F" w14:textId="77777777" w:rsidR="00424265" w:rsidRDefault="006C2590">
            <w:pPr>
              <w:pStyle w:val="TableParagraph"/>
              <w:spacing w:before="24" w:line="224" w:lineRule="exact"/>
              <w:ind w:left="11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8B0B9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5A09E41" w14:textId="77777777">
        <w:trPr>
          <w:trHeight w:val="268"/>
        </w:trPr>
        <w:tc>
          <w:tcPr>
            <w:tcW w:w="905" w:type="dxa"/>
          </w:tcPr>
          <w:p w14:paraId="574EB58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136.14</w:t>
            </w:r>
          </w:p>
        </w:tc>
        <w:tc>
          <w:tcPr>
            <w:tcW w:w="5820" w:type="dxa"/>
          </w:tcPr>
          <w:p w14:paraId="0196709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Գլխի ճկուն լուսատարով լամպ</w:t>
            </w:r>
          </w:p>
        </w:tc>
        <w:tc>
          <w:tcPr>
            <w:tcW w:w="2743" w:type="dxa"/>
          </w:tcPr>
          <w:p w14:paraId="0369BF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AE919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B7672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A0E7D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F0DB56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B1B2B43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C578B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72B6BDB" w14:textId="77777777">
        <w:trPr>
          <w:trHeight w:val="268"/>
        </w:trPr>
        <w:tc>
          <w:tcPr>
            <w:tcW w:w="905" w:type="dxa"/>
          </w:tcPr>
          <w:p w14:paraId="4DE3E73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136.15</w:t>
            </w:r>
          </w:p>
        </w:tc>
        <w:tc>
          <w:tcPr>
            <w:tcW w:w="5820" w:type="dxa"/>
          </w:tcPr>
          <w:p w14:paraId="3B29633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Դեֆիբրիլյատոր</w:t>
            </w:r>
          </w:p>
        </w:tc>
        <w:tc>
          <w:tcPr>
            <w:tcW w:w="2743" w:type="dxa"/>
          </w:tcPr>
          <w:p w14:paraId="3DD057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CB6C2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A5609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1C32A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3BDA71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E37F98B" w14:textId="77777777" w:rsidR="00424265" w:rsidRDefault="006C2590">
            <w:pPr>
              <w:pStyle w:val="TableParagraph"/>
              <w:spacing w:before="24" w:line="224" w:lineRule="exact"/>
              <w:ind w:left="11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46D10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6AFBB6B" w14:textId="77777777">
        <w:trPr>
          <w:trHeight w:val="268"/>
        </w:trPr>
        <w:tc>
          <w:tcPr>
            <w:tcW w:w="905" w:type="dxa"/>
          </w:tcPr>
          <w:p w14:paraId="37D59E6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136.16</w:t>
            </w:r>
          </w:p>
        </w:tc>
        <w:tc>
          <w:tcPr>
            <w:tcW w:w="5820" w:type="dxa"/>
          </w:tcPr>
          <w:p w14:paraId="192ABA3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Միզապարկի կաթետերներ և դրենաժներ</w:t>
            </w:r>
          </w:p>
        </w:tc>
        <w:tc>
          <w:tcPr>
            <w:tcW w:w="2743" w:type="dxa"/>
          </w:tcPr>
          <w:p w14:paraId="1735F5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C2245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9D9F5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ABC5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C2D573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6835C3E" w14:textId="77777777" w:rsidR="00424265" w:rsidRDefault="006C2590">
            <w:pPr>
              <w:pStyle w:val="TableParagraph"/>
              <w:spacing w:before="24" w:line="224" w:lineRule="exact"/>
              <w:ind w:left="111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8768A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5AA34AE" w14:textId="77777777">
        <w:trPr>
          <w:trHeight w:val="268"/>
        </w:trPr>
        <w:tc>
          <w:tcPr>
            <w:tcW w:w="905" w:type="dxa"/>
          </w:tcPr>
          <w:p w14:paraId="6EB5B54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136.17</w:t>
            </w:r>
          </w:p>
        </w:tc>
        <w:tc>
          <w:tcPr>
            <w:tcW w:w="5820" w:type="dxa"/>
          </w:tcPr>
          <w:p w14:paraId="4BF995C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Շարժական կողմնային լամպ</w:t>
            </w:r>
          </w:p>
        </w:tc>
        <w:tc>
          <w:tcPr>
            <w:tcW w:w="2743" w:type="dxa"/>
          </w:tcPr>
          <w:p w14:paraId="40F4CE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A9AA7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A0C4F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4C05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06EBFDA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3C2CC76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32AA2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68B0EFD" w14:textId="77777777">
        <w:trPr>
          <w:trHeight w:val="268"/>
        </w:trPr>
        <w:tc>
          <w:tcPr>
            <w:tcW w:w="905" w:type="dxa"/>
          </w:tcPr>
          <w:p w14:paraId="0DB3BD5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136.18</w:t>
            </w:r>
          </w:p>
        </w:tc>
        <w:tc>
          <w:tcPr>
            <w:tcW w:w="5820" w:type="dxa"/>
          </w:tcPr>
          <w:p w14:paraId="4373B36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Պուլսօքսիմետր</w:t>
            </w:r>
          </w:p>
        </w:tc>
        <w:tc>
          <w:tcPr>
            <w:tcW w:w="2743" w:type="dxa"/>
          </w:tcPr>
          <w:p w14:paraId="48B67F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C5313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A20F3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D214D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1AC99E5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598AFB1" w14:textId="77777777" w:rsidR="00424265" w:rsidRDefault="006C2590">
            <w:pPr>
              <w:pStyle w:val="TableParagraph"/>
              <w:spacing w:before="24" w:line="224" w:lineRule="exact"/>
              <w:ind w:left="111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D9920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FC6C80A" w14:textId="77777777">
        <w:trPr>
          <w:trHeight w:val="268"/>
        </w:trPr>
        <w:tc>
          <w:tcPr>
            <w:tcW w:w="905" w:type="dxa"/>
          </w:tcPr>
          <w:p w14:paraId="4FCAEFA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136.19</w:t>
            </w:r>
          </w:p>
        </w:tc>
        <w:tc>
          <w:tcPr>
            <w:tcW w:w="5820" w:type="dxa"/>
          </w:tcPr>
          <w:p w14:paraId="3757C6B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Բիքս</w:t>
            </w:r>
          </w:p>
        </w:tc>
        <w:tc>
          <w:tcPr>
            <w:tcW w:w="2743" w:type="dxa"/>
          </w:tcPr>
          <w:p w14:paraId="3D6FEC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9D361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D4E4C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FD5B3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5FBC02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7BC47DB" w14:textId="77777777" w:rsidR="00424265" w:rsidRDefault="006C2590">
            <w:pPr>
              <w:pStyle w:val="TableParagraph"/>
              <w:spacing w:before="24" w:line="224" w:lineRule="exact"/>
              <w:ind w:left="111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D1D80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3B877E4" w14:textId="77777777">
        <w:trPr>
          <w:trHeight w:val="268"/>
        </w:trPr>
        <w:tc>
          <w:tcPr>
            <w:tcW w:w="905" w:type="dxa"/>
          </w:tcPr>
          <w:p w14:paraId="07F52CD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136.20</w:t>
            </w:r>
          </w:p>
        </w:tc>
        <w:tc>
          <w:tcPr>
            <w:tcW w:w="5820" w:type="dxa"/>
          </w:tcPr>
          <w:p w14:paraId="63C6A5E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Վիրահատարանի միկրոսկոպ</w:t>
            </w:r>
          </w:p>
        </w:tc>
        <w:tc>
          <w:tcPr>
            <w:tcW w:w="2743" w:type="dxa"/>
          </w:tcPr>
          <w:p w14:paraId="56D748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BFE04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AF1EC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E0C2F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8A9C62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49E1DFC" w14:textId="77777777" w:rsidR="00424265" w:rsidRDefault="006C2590">
            <w:pPr>
              <w:pStyle w:val="TableParagraph"/>
              <w:spacing w:before="24" w:line="224" w:lineRule="exact"/>
              <w:ind w:left="111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0F14A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A262C80" w14:textId="77777777">
        <w:trPr>
          <w:trHeight w:val="268"/>
        </w:trPr>
        <w:tc>
          <w:tcPr>
            <w:tcW w:w="905" w:type="dxa"/>
          </w:tcPr>
          <w:p w14:paraId="06DC5F4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136.21</w:t>
            </w:r>
          </w:p>
        </w:tc>
        <w:tc>
          <w:tcPr>
            <w:tcW w:w="5820" w:type="dxa"/>
          </w:tcPr>
          <w:p w14:paraId="4F405E4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Նեյրովիրաբուժական գործիքների մեծ հավաքածու</w:t>
            </w:r>
          </w:p>
        </w:tc>
        <w:tc>
          <w:tcPr>
            <w:tcW w:w="2743" w:type="dxa"/>
          </w:tcPr>
          <w:p w14:paraId="736E36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63BB1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B116C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747C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DC89DEC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45F4957" w14:textId="77777777" w:rsidR="00424265" w:rsidRDefault="006C2590">
            <w:pPr>
              <w:pStyle w:val="TableParagraph"/>
              <w:spacing w:before="24" w:line="224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68D69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BD598DD" w14:textId="77777777">
        <w:trPr>
          <w:trHeight w:val="268"/>
        </w:trPr>
        <w:tc>
          <w:tcPr>
            <w:tcW w:w="905" w:type="dxa"/>
          </w:tcPr>
          <w:p w14:paraId="0585FE3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136.22</w:t>
            </w:r>
          </w:p>
        </w:tc>
        <w:tc>
          <w:tcPr>
            <w:tcW w:w="5820" w:type="dxa"/>
          </w:tcPr>
          <w:p w14:paraId="007599E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Ուղեղային ռետրակտրներ</w:t>
            </w:r>
          </w:p>
        </w:tc>
        <w:tc>
          <w:tcPr>
            <w:tcW w:w="2743" w:type="dxa"/>
          </w:tcPr>
          <w:p w14:paraId="3A9D45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E7298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D57E9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B63B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12E159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15BECDF" w14:textId="77777777" w:rsidR="00424265" w:rsidRDefault="006C2590">
            <w:pPr>
              <w:pStyle w:val="TableParagraph"/>
              <w:spacing w:before="24" w:line="224" w:lineRule="exact"/>
              <w:ind w:right="322"/>
              <w:jc w:val="right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E9B03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09B6C41" w14:textId="77777777">
        <w:trPr>
          <w:trHeight w:val="2200"/>
        </w:trPr>
        <w:tc>
          <w:tcPr>
            <w:tcW w:w="905" w:type="dxa"/>
          </w:tcPr>
          <w:p w14:paraId="1C55FCA7" w14:textId="77777777" w:rsidR="00424265" w:rsidRDefault="00424265">
            <w:pPr>
              <w:pStyle w:val="TableParagraph"/>
            </w:pPr>
          </w:p>
          <w:p w14:paraId="29CA4625" w14:textId="77777777" w:rsidR="00424265" w:rsidRDefault="00424265">
            <w:pPr>
              <w:pStyle w:val="TableParagraph"/>
            </w:pPr>
          </w:p>
          <w:p w14:paraId="4FF1CB1D" w14:textId="77777777" w:rsidR="00424265" w:rsidRDefault="00424265">
            <w:pPr>
              <w:pStyle w:val="TableParagraph"/>
            </w:pPr>
          </w:p>
          <w:p w14:paraId="0A09F0EE" w14:textId="77777777" w:rsidR="00424265" w:rsidRDefault="00424265">
            <w:pPr>
              <w:pStyle w:val="TableParagraph"/>
              <w:spacing w:before="2"/>
              <w:rPr>
                <w:sz w:val="20"/>
              </w:rPr>
            </w:pPr>
          </w:p>
          <w:p w14:paraId="3A6C8253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137.</w:t>
            </w:r>
          </w:p>
        </w:tc>
        <w:tc>
          <w:tcPr>
            <w:tcW w:w="5820" w:type="dxa"/>
          </w:tcPr>
          <w:p w14:paraId="6FD075E7" w14:textId="77777777" w:rsidR="00424265" w:rsidRDefault="00424265">
            <w:pPr>
              <w:pStyle w:val="TableParagraph"/>
            </w:pPr>
          </w:p>
          <w:p w14:paraId="2B481143" w14:textId="77777777" w:rsidR="00424265" w:rsidRDefault="00424265">
            <w:pPr>
              <w:pStyle w:val="TableParagraph"/>
            </w:pPr>
          </w:p>
          <w:p w14:paraId="06CAF203" w14:textId="77777777" w:rsidR="00424265" w:rsidRDefault="00424265">
            <w:pPr>
              <w:pStyle w:val="TableParagraph"/>
              <w:spacing w:before="8"/>
              <w:rPr>
                <w:sz w:val="30"/>
              </w:rPr>
            </w:pPr>
          </w:p>
          <w:p w14:paraId="32B3192F" w14:textId="77777777" w:rsidR="00424265" w:rsidRDefault="006C2590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Նեյրովիրաբուժության բաժանմունքը հագեցած է կադրերով․</w:t>
            </w:r>
          </w:p>
        </w:tc>
        <w:tc>
          <w:tcPr>
            <w:tcW w:w="2743" w:type="dxa"/>
          </w:tcPr>
          <w:p w14:paraId="1BD9ED7A" w14:textId="77777777" w:rsidR="00424265" w:rsidRDefault="006C2590">
            <w:pPr>
              <w:pStyle w:val="TableParagraph"/>
              <w:spacing w:before="24" w:line="283" w:lineRule="auto"/>
              <w:ind w:left="107" w:right="86"/>
              <w:jc w:val="both"/>
              <w:rPr>
                <w:sz w:val="24"/>
                <w:szCs w:val="24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 23,</w:t>
            </w:r>
            <w:r>
              <w:rPr>
                <w:spacing w:val="35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4"/>
                <w:szCs w:val="24"/>
              </w:rPr>
              <w:t>ՀՀ</w:t>
            </w:r>
          </w:p>
          <w:p w14:paraId="12782D27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2768DDC1" w14:textId="77777777" w:rsidR="00424265" w:rsidRDefault="006C2590">
            <w:pPr>
              <w:pStyle w:val="TableParagraph"/>
              <w:spacing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  <w:shd w:val="clear" w:color="auto" w:fill="AEAAAA"/>
          </w:tcPr>
          <w:p w14:paraId="7D0FEB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66CAD5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E6CC8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E4AD6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180D2C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4C67AE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2594DF98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24027166" w14:textId="77777777">
        <w:trPr>
          <w:trHeight w:val="2147"/>
        </w:trPr>
        <w:tc>
          <w:tcPr>
            <w:tcW w:w="905" w:type="dxa"/>
          </w:tcPr>
          <w:p w14:paraId="5B5285DC" w14:textId="77777777" w:rsidR="00424265" w:rsidRDefault="00424265">
            <w:pPr>
              <w:pStyle w:val="TableParagraph"/>
            </w:pPr>
          </w:p>
          <w:p w14:paraId="07E6393E" w14:textId="77777777" w:rsidR="00424265" w:rsidRDefault="00424265">
            <w:pPr>
              <w:pStyle w:val="TableParagraph"/>
            </w:pPr>
          </w:p>
          <w:p w14:paraId="262EBDB7" w14:textId="77777777" w:rsidR="00424265" w:rsidRDefault="00424265">
            <w:pPr>
              <w:pStyle w:val="TableParagraph"/>
            </w:pPr>
          </w:p>
          <w:p w14:paraId="6A30E62D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0FB3E3C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137.1</w:t>
            </w:r>
          </w:p>
        </w:tc>
        <w:tc>
          <w:tcPr>
            <w:tcW w:w="5820" w:type="dxa"/>
          </w:tcPr>
          <w:p w14:paraId="718F8798" w14:textId="77777777" w:rsidR="00424265" w:rsidRDefault="00424265">
            <w:pPr>
              <w:pStyle w:val="TableParagraph"/>
            </w:pPr>
          </w:p>
          <w:p w14:paraId="2A51BF8A" w14:textId="77777777" w:rsidR="00424265" w:rsidRDefault="00424265">
            <w:pPr>
              <w:pStyle w:val="TableParagraph"/>
            </w:pPr>
          </w:p>
          <w:p w14:paraId="1D2DEB93" w14:textId="77777777" w:rsidR="00424265" w:rsidRDefault="006C2590">
            <w:pPr>
              <w:pStyle w:val="TableParagraph"/>
              <w:tabs>
                <w:tab w:val="left" w:pos="1452"/>
                <w:tab w:val="left" w:pos="3948"/>
              </w:tabs>
              <w:spacing w:before="190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</w:t>
            </w:r>
            <w:r>
              <w:rPr>
                <w:w w:val="105"/>
                <w:sz w:val="20"/>
                <w:szCs w:val="20"/>
              </w:rPr>
              <w:tab/>
              <w:t>նյարդավիրաբույժ՝</w:t>
            </w:r>
            <w:r>
              <w:rPr>
                <w:w w:val="105"/>
                <w:sz w:val="20"/>
                <w:szCs w:val="20"/>
              </w:rPr>
              <w:tab/>
              <w:t>համապատասխան հետդիպլոմային կրթությամբ մասնագիտացված և վերջին 5 տարվա ընթացքում վերապատրաստման</w:t>
            </w:r>
            <w:r>
              <w:rPr>
                <w:spacing w:val="27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առկայությամբ</w:t>
            </w:r>
          </w:p>
        </w:tc>
        <w:tc>
          <w:tcPr>
            <w:tcW w:w="2743" w:type="dxa"/>
          </w:tcPr>
          <w:p w14:paraId="05B32319" w14:textId="77777777" w:rsidR="00424265" w:rsidRDefault="006C2590">
            <w:pPr>
              <w:pStyle w:val="TableParagraph"/>
              <w:spacing w:before="26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44562E81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3942DC16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55020D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ADD70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3C4B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34B238" w14:textId="77777777" w:rsidR="00424265" w:rsidRDefault="00424265">
            <w:pPr>
              <w:pStyle w:val="TableParagraph"/>
            </w:pPr>
          </w:p>
          <w:p w14:paraId="20A5D168" w14:textId="77777777" w:rsidR="00424265" w:rsidRDefault="00424265">
            <w:pPr>
              <w:pStyle w:val="TableParagraph"/>
            </w:pPr>
          </w:p>
          <w:p w14:paraId="145F4C10" w14:textId="77777777" w:rsidR="00424265" w:rsidRDefault="00424265">
            <w:pPr>
              <w:pStyle w:val="TableParagraph"/>
            </w:pPr>
          </w:p>
          <w:p w14:paraId="26F5CE04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3EED3EE1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2E9205E5" w14:textId="77777777" w:rsidR="00424265" w:rsidRDefault="00424265">
            <w:pPr>
              <w:pStyle w:val="TableParagraph"/>
            </w:pPr>
          </w:p>
          <w:p w14:paraId="32F8F8F6" w14:textId="77777777" w:rsidR="00424265" w:rsidRDefault="00424265">
            <w:pPr>
              <w:pStyle w:val="TableParagraph"/>
            </w:pPr>
          </w:p>
          <w:p w14:paraId="1473B5E2" w14:textId="77777777" w:rsidR="00424265" w:rsidRDefault="00424265">
            <w:pPr>
              <w:pStyle w:val="TableParagraph"/>
            </w:pPr>
          </w:p>
          <w:p w14:paraId="361561A4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D4F8F71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203ECB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4AC3D55" w14:textId="77777777">
        <w:trPr>
          <w:trHeight w:val="2147"/>
        </w:trPr>
        <w:tc>
          <w:tcPr>
            <w:tcW w:w="905" w:type="dxa"/>
          </w:tcPr>
          <w:p w14:paraId="0CC51E70" w14:textId="77777777" w:rsidR="00424265" w:rsidRDefault="00424265">
            <w:pPr>
              <w:pStyle w:val="TableParagraph"/>
            </w:pPr>
          </w:p>
          <w:p w14:paraId="012D7400" w14:textId="77777777" w:rsidR="00424265" w:rsidRDefault="00424265">
            <w:pPr>
              <w:pStyle w:val="TableParagraph"/>
            </w:pPr>
          </w:p>
          <w:p w14:paraId="47C7D826" w14:textId="77777777" w:rsidR="00424265" w:rsidRDefault="00424265">
            <w:pPr>
              <w:pStyle w:val="TableParagraph"/>
            </w:pPr>
          </w:p>
          <w:p w14:paraId="58BC13D4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2519225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137.2</w:t>
            </w:r>
          </w:p>
        </w:tc>
        <w:tc>
          <w:tcPr>
            <w:tcW w:w="5820" w:type="dxa"/>
          </w:tcPr>
          <w:p w14:paraId="4E605F05" w14:textId="77777777" w:rsidR="00424265" w:rsidRDefault="00424265">
            <w:pPr>
              <w:pStyle w:val="TableParagraph"/>
            </w:pPr>
          </w:p>
          <w:p w14:paraId="622A2AE4" w14:textId="77777777" w:rsidR="00424265" w:rsidRDefault="00424265">
            <w:pPr>
              <w:pStyle w:val="TableParagraph"/>
            </w:pPr>
          </w:p>
          <w:p w14:paraId="06BC5223" w14:textId="77777777" w:rsidR="00424265" w:rsidRDefault="00424265">
            <w:pPr>
              <w:pStyle w:val="TableParagraph"/>
            </w:pPr>
          </w:p>
          <w:p w14:paraId="01A7AC03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87E9169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4A9D23F7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09799044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17A02E1D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7715C4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92DF9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D6D0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F9455D" w14:textId="77777777" w:rsidR="00424265" w:rsidRDefault="00424265">
            <w:pPr>
              <w:pStyle w:val="TableParagraph"/>
            </w:pPr>
          </w:p>
          <w:p w14:paraId="1FE6E02C" w14:textId="77777777" w:rsidR="00424265" w:rsidRDefault="00424265">
            <w:pPr>
              <w:pStyle w:val="TableParagraph"/>
            </w:pPr>
          </w:p>
          <w:p w14:paraId="7732B439" w14:textId="77777777" w:rsidR="00424265" w:rsidRDefault="00424265">
            <w:pPr>
              <w:pStyle w:val="TableParagraph"/>
            </w:pPr>
          </w:p>
          <w:p w14:paraId="6F38F068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66BAFCD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C444C94" w14:textId="77777777" w:rsidR="00424265" w:rsidRDefault="00424265">
            <w:pPr>
              <w:pStyle w:val="TableParagraph"/>
            </w:pPr>
          </w:p>
          <w:p w14:paraId="033A7C0C" w14:textId="77777777" w:rsidR="00424265" w:rsidRDefault="00424265">
            <w:pPr>
              <w:pStyle w:val="TableParagraph"/>
            </w:pPr>
          </w:p>
          <w:p w14:paraId="75B58743" w14:textId="77777777" w:rsidR="00424265" w:rsidRDefault="00424265">
            <w:pPr>
              <w:pStyle w:val="TableParagraph"/>
            </w:pPr>
          </w:p>
          <w:p w14:paraId="50130A4E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57F3193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7B9D82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E23EA90" w14:textId="77777777">
        <w:trPr>
          <w:trHeight w:val="2656"/>
        </w:trPr>
        <w:tc>
          <w:tcPr>
            <w:tcW w:w="905" w:type="dxa"/>
          </w:tcPr>
          <w:p w14:paraId="3EB9CF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794CECDF" w14:textId="77777777" w:rsidR="00424265" w:rsidRDefault="006C2590">
            <w:pPr>
              <w:pStyle w:val="TableParagraph"/>
              <w:tabs>
                <w:tab w:val="left" w:pos="4225"/>
              </w:tabs>
              <w:spacing w:before="24"/>
              <w:ind w:left="1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ԱՆՈԹԱՆՅԱՐԴԱՎԻՐԱԲՈՒԺԱԿԱՆ</w:t>
            </w:r>
            <w:r>
              <w:rPr>
                <w:sz w:val="20"/>
                <w:szCs w:val="20"/>
              </w:rPr>
              <w:tab/>
              <w:t>ԲԱԺԱՆՄՈՒՆՔ</w:t>
            </w:r>
          </w:p>
          <w:p w14:paraId="172821D2" w14:textId="77777777" w:rsidR="00424265" w:rsidRDefault="006C2590">
            <w:pPr>
              <w:pStyle w:val="TableParagraph"/>
              <w:tabs>
                <w:tab w:val="left" w:pos="1322"/>
                <w:tab w:val="left" w:pos="2544"/>
                <w:tab w:val="left" w:pos="2716"/>
                <w:tab w:val="left" w:pos="4032"/>
                <w:tab w:val="left" w:pos="4226"/>
              </w:tabs>
              <w:spacing w:before="36" w:line="278" w:lineRule="auto"/>
              <w:ind w:left="107" w:right="92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Հաշվի</w:t>
            </w:r>
            <w:r>
              <w:rPr>
                <w:w w:val="110"/>
                <w:sz w:val="20"/>
                <w:szCs w:val="20"/>
              </w:rPr>
              <w:tab/>
              <w:t>առնելով</w:t>
            </w:r>
            <w:r>
              <w:rPr>
                <w:w w:val="110"/>
                <w:sz w:val="20"/>
                <w:szCs w:val="20"/>
              </w:rPr>
              <w:tab/>
            </w:r>
            <w:r>
              <w:rPr>
                <w:w w:val="110"/>
                <w:sz w:val="20"/>
                <w:szCs w:val="20"/>
              </w:rPr>
              <w:tab/>
              <w:t>անոթանյարդավիրաբուժական ծառայության</w:t>
            </w:r>
            <w:r>
              <w:rPr>
                <w:w w:val="110"/>
                <w:sz w:val="20"/>
                <w:szCs w:val="20"/>
              </w:rPr>
              <w:tab/>
              <w:t>նեղ</w:t>
            </w:r>
            <w:r>
              <w:rPr>
                <w:w w:val="110"/>
                <w:sz w:val="20"/>
                <w:szCs w:val="20"/>
              </w:rPr>
              <w:tab/>
            </w:r>
            <w:r>
              <w:rPr>
                <w:spacing w:val="-1"/>
                <w:w w:val="110"/>
                <w:sz w:val="20"/>
                <w:szCs w:val="20"/>
              </w:rPr>
              <w:t xml:space="preserve">մասնագիտական </w:t>
            </w:r>
            <w:r>
              <w:rPr>
                <w:w w:val="110"/>
                <w:sz w:val="20"/>
                <w:szCs w:val="20"/>
              </w:rPr>
              <w:t>առանձնահատկությունները և դրան հարակից ռադիոլոգիական և նեյրոռեանիմացիոն ծառայությունների պարտադիր</w:t>
            </w:r>
            <w:r>
              <w:rPr>
                <w:w w:val="110"/>
                <w:sz w:val="20"/>
                <w:szCs w:val="20"/>
              </w:rPr>
              <w:tab/>
            </w:r>
            <w:r>
              <w:rPr>
                <w:w w:val="110"/>
                <w:sz w:val="20"/>
                <w:szCs w:val="20"/>
              </w:rPr>
              <w:tab/>
            </w:r>
            <w:r>
              <w:rPr>
                <w:w w:val="110"/>
                <w:sz w:val="20"/>
                <w:szCs w:val="20"/>
              </w:rPr>
              <w:tab/>
            </w:r>
            <w:r>
              <w:rPr>
                <w:w w:val="110"/>
                <w:sz w:val="20"/>
                <w:szCs w:val="20"/>
              </w:rPr>
              <w:tab/>
            </w:r>
            <w:r>
              <w:rPr>
                <w:w w:val="110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>առկայությունը`</w:t>
            </w:r>
          </w:p>
          <w:p w14:paraId="79A64409" w14:textId="77777777" w:rsidR="00424265" w:rsidRDefault="006C2590">
            <w:pPr>
              <w:pStyle w:val="TableParagraph"/>
              <w:tabs>
                <w:tab w:val="left" w:pos="2149"/>
                <w:tab w:val="left" w:pos="3440"/>
                <w:tab w:val="left" w:pos="4323"/>
              </w:tabs>
              <w:spacing w:line="276" w:lineRule="auto"/>
              <w:ind w:left="107" w:right="92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անոթանյարդավիրաբուժական բժշկական օգնությունն ու սպասարկումը</w:t>
            </w:r>
            <w:r>
              <w:rPr>
                <w:w w:val="110"/>
                <w:sz w:val="20"/>
                <w:szCs w:val="20"/>
              </w:rPr>
              <w:tab/>
              <w:t>կարող</w:t>
            </w:r>
            <w:r>
              <w:rPr>
                <w:w w:val="110"/>
                <w:sz w:val="20"/>
                <w:szCs w:val="20"/>
              </w:rPr>
              <w:tab/>
              <w:t>են</w:t>
            </w:r>
            <w:r>
              <w:rPr>
                <w:w w:val="110"/>
                <w:sz w:val="20"/>
                <w:szCs w:val="20"/>
              </w:rPr>
              <w:tab/>
            </w:r>
            <w:r>
              <w:rPr>
                <w:spacing w:val="-1"/>
                <w:w w:val="110"/>
                <w:sz w:val="20"/>
                <w:szCs w:val="20"/>
              </w:rPr>
              <w:t xml:space="preserve">իրականացվել </w:t>
            </w:r>
            <w:r>
              <w:rPr>
                <w:w w:val="110"/>
                <w:sz w:val="20"/>
                <w:szCs w:val="20"/>
              </w:rPr>
              <w:t xml:space="preserve">նյութատեխնիկական    և    կադրային  </w:t>
            </w:r>
            <w:r>
              <w:rPr>
                <w:spacing w:val="2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համապատասխան</w:t>
            </w:r>
          </w:p>
          <w:p w14:paraId="7A8D09CC" w14:textId="77777777" w:rsidR="00424265" w:rsidRDefault="006C2590">
            <w:pPr>
              <w:pStyle w:val="TableParagraph"/>
              <w:spacing w:line="219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բազա ունեցող բժշկական կենտրոններում:</w:t>
            </w:r>
          </w:p>
        </w:tc>
        <w:tc>
          <w:tcPr>
            <w:tcW w:w="2743" w:type="dxa"/>
          </w:tcPr>
          <w:p w14:paraId="0FBDD3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0058F1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6F2460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19DCE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E0F89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350805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0FD01E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097B512" w14:textId="77777777">
        <w:trPr>
          <w:trHeight w:val="1074"/>
        </w:trPr>
        <w:tc>
          <w:tcPr>
            <w:tcW w:w="905" w:type="dxa"/>
          </w:tcPr>
          <w:p w14:paraId="02EA7434" w14:textId="77777777" w:rsidR="00424265" w:rsidRDefault="00424265">
            <w:pPr>
              <w:pStyle w:val="TableParagraph"/>
            </w:pPr>
          </w:p>
          <w:p w14:paraId="777892DA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138.</w:t>
            </w:r>
          </w:p>
        </w:tc>
        <w:tc>
          <w:tcPr>
            <w:tcW w:w="5820" w:type="dxa"/>
          </w:tcPr>
          <w:p w14:paraId="67A6BC97" w14:textId="77777777" w:rsidR="00424265" w:rsidRDefault="006C2590">
            <w:pPr>
              <w:pStyle w:val="TableParagraph"/>
              <w:tabs>
                <w:tab w:val="left" w:pos="4364"/>
              </w:tabs>
              <w:spacing w:before="163" w:line="276" w:lineRule="auto"/>
              <w:ind w:left="107" w:right="92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Անոթանյարդավիրաբուժական</w:t>
            </w:r>
            <w:r>
              <w:rPr>
                <w:w w:val="110"/>
                <w:sz w:val="20"/>
                <w:szCs w:val="20"/>
              </w:rPr>
              <w:tab/>
              <w:t>բաժանմունքի վիրահատարանի գործունեության համար անհրաժեշտ սարքավորումները և բժշկական գործիքներն առկա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են․</w:t>
            </w:r>
          </w:p>
        </w:tc>
        <w:tc>
          <w:tcPr>
            <w:tcW w:w="2743" w:type="dxa"/>
          </w:tcPr>
          <w:p w14:paraId="029DE651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7E9975C2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2, կետ 86</w:t>
            </w:r>
          </w:p>
        </w:tc>
        <w:tc>
          <w:tcPr>
            <w:tcW w:w="710" w:type="dxa"/>
            <w:shd w:val="clear" w:color="auto" w:fill="AEAAAA"/>
          </w:tcPr>
          <w:p w14:paraId="604786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32FF79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DEAA2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D56E6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09DEFF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4AEBBB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1635A05" w14:textId="77777777">
        <w:trPr>
          <w:trHeight w:val="268"/>
        </w:trPr>
        <w:tc>
          <w:tcPr>
            <w:tcW w:w="905" w:type="dxa"/>
          </w:tcPr>
          <w:p w14:paraId="670A5D6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138.1</w:t>
            </w:r>
          </w:p>
        </w:tc>
        <w:tc>
          <w:tcPr>
            <w:tcW w:w="5820" w:type="dxa"/>
          </w:tcPr>
          <w:p w14:paraId="13AE783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Բազմաֆունկցիոնալ վիրահատական սեղան</w:t>
            </w:r>
          </w:p>
        </w:tc>
        <w:tc>
          <w:tcPr>
            <w:tcW w:w="2743" w:type="dxa"/>
          </w:tcPr>
          <w:p w14:paraId="27476F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A9291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3F38A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22C1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73E7A4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28A6CCC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37CAF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4522684" w14:textId="77777777">
        <w:trPr>
          <w:trHeight w:val="268"/>
        </w:trPr>
        <w:tc>
          <w:tcPr>
            <w:tcW w:w="905" w:type="dxa"/>
          </w:tcPr>
          <w:p w14:paraId="2B812EE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138.2</w:t>
            </w:r>
          </w:p>
        </w:tc>
        <w:tc>
          <w:tcPr>
            <w:tcW w:w="5820" w:type="dxa"/>
          </w:tcPr>
          <w:p w14:paraId="15F06F5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Վիրահատարանի լամպեր</w:t>
            </w:r>
          </w:p>
        </w:tc>
        <w:tc>
          <w:tcPr>
            <w:tcW w:w="2743" w:type="dxa"/>
          </w:tcPr>
          <w:p w14:paraId="43ED25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BCEA8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2109D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26A03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8169037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4A7419B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F8CB6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DEFBB99" w14:textId="77777777">
        <w:trPr>
          <w:trHeight w:val="268"/>
        </w:trPr>
        <w:tc>
          <w:tcPr>
            <w:tcW w:w="905" w:type="dxa"/>
          </w:tcPr>
          <w:p w14:paraId="6E9C8B5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138.3</w:t>
            </w:r>
          </w:p>
        </w:tc>
        <w:tc>
          <w:tcPr>
            <w:tcW w:w="5820" w:type="dxa"/>
          </w:tcPr>
          <w:p w14:paraId="069B60D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Բակտերիոցիդ լամպ</w:t>
            </w:r>
          </w:p>
        </w:tc>
        <w:tc>
          <w:tcPr>
            <w:tcW w:w="2743" w:type="dxa"/>
          </w:tcPr>
          <w:p w14:paraId="11DE6A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C9C0C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9A8AC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DB55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7BCAA5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31A1793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B0731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8CA869D" w14:textId="77777777">
        <w:trPr>
          <w:trHeight w:val="268"/>
        </w:trPr>
        <w:tc>
          <w:tcPr>
            <w:tcW w:w="905" w:type="dxa"/>
          </w:tcPr>
          <w:p w14:paraId="40FC93F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138.4</w:t>
            </w:r>
          </w:p>
        </w:tc>
        <w:tc>
          <w:tcPr>
            <w:tcW w:w="5820" w:type="dxa"/>
          </w:tcPr>
          <w:p w14:paraId="34C4DA6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Ընդհանուր անզգայացման սարք</w:t>
            </w:r>
          </w:p>
        </w:tc>
        <w:tc>
          <w:tcPr>
            <w:tcW w:w="2743" w:type="dxa"/>
          </w:tcPr>
          <w:p w14:paraId="7EFB3D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7850E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687B3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EFEE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58B51BF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CCBBFB6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F8693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EF4E46C" w14:textId="77777777">
        <w:trPr>
          <w:trHeight w:val="268"/>
        </w:trPr>
        <w:tc>
          <w:tcPr>
            <w:tcW w:w="905" w:type="dxa"/>
          </w:tcPr>
          <w:p w14:paraId="7C9B028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138.5</w:t>
            </w:r>
          </w:p>
        </w:tc>
        <w:tc>
          <w:tcPr>
            <w:tcW w:w="5820" w:type="dxa"/>
          </w:tcPr>
          <w:p w14:paraId="61BC2E6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Արհեստական շնչառության սարք</w:t>
            </w:r>
          </w:p>
        </w:tc>
        <w:tc>
          <w:tcPr>
            <w:tcW w:w="2743" w:type="dxa"/>
          </w:tcPr>
          <w:p w14:paraId="0B4C5A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B46B4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2832D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786B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AE7A01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38B5474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333A2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AFADDE7" w14:textId="77777777">
        <w:trPr>
          <w:trHeight w:val="268"/>
        </w:trPr>
        <w:tc>
          <w:tcPr>
            <w:tcW w:w="905" w:type="dxa"/>
          </w:tcPr>
          <w:p w14:paraId="73EBDCB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138.6</w:t>
            </w:r>
          </w:p>
        </w:tc>
        <w:tc>
          <w:tcPr>
            <w:tcW w:w="5820" w:type="dxa"/>
          </w:tcPr>
          <w:p w14:paraId="3A7E943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Արտածծիչ` էլեկտրական</w:t>
            </w:r>
          </w:p>
        </w:tc>
        <w:tc>
          <w:tcPr>
            <w:tcW w:w="2743" w:type="dxa"/>
          </w:tcPr>
          <w:p w14:paraId="250916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8ADB3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AD8A5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4895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9325D9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B1FCF00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E54EC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DB67141" w14:textId="77777777">
        <w:trPr>
          <w:trHeight w:val="268"/>
        </w:trPr>
        <w:tc>
          <w:tcPr>
            <w:tcW w:w="905" w:type="dxa"/>
          </w:tcPr>
          <w:p w14:paraId="051FD82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138.7</w:t>
            </w:r>
          </w:p>
        </w:tc>
        <w:tc>
          <w:tcPr>
            <w:tcW w:w="5820" w:type="dxa"/>
          </w:tcPr>
          <w:p w14:paraId="31B37BE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Էլեկտրական դանակ</w:t>
            </w:r>
          </w:p>
        </w:tc>
        <w:tc>
          <w:tcPr>
            <w:tcW w:w="2743" w:type="dxa"/>
          </w:tcPr>
          <w:p w14:paraId="4DA40C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991B8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66186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6E42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04EE49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B365BA1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F662C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1B23B10B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1DEE4373" w14:textId="77777777">
        <w:trPr>
          <w:trHeight w:val="268"/>
        </w:trPr>
        <w:tc>
          <w:tcPr>
            <w:tcW w:w="905" w:type="dxa"/>
          </w:tcPr>
          <w:p w14:paraId="434BB21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lastRenderedPageBreak/>
              <w:t>138.8</w:t>
            </w:r>
          </w:p>
        </w:tc>
        <w:tc>
          <w:tcPr>
            <w:tcW w:w="5820" w:type="dxa"/>
          </w:tcPr>
          <w:p w14:paraId="49FBCD9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Թերմոկոագուլյատոր</w:t>
            </w:r>
          </w:p>
        </w:tc>
        <w:tc>
          <w:tcPr>
            <w:tcW w:w="2743" w:type="dxa"/>
          </w:tcPr>
          <w:p w14:paraId="5C0AB3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1A593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8144C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CE71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E5F201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781DF6A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C64B1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A963D3F" w14:textId="77777777">
        <w:trPr>
          <w:trHeight w:val="268"/>
        </w:trPr>
        <w:tc>
          <w:tcPr>
            <w:tcW w:w="905" w:type="dxa"/>
          </w:tcPr>
          <w:p w14:paraId="589E516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138.9</w:t>
            </w:r>
          </w:p>
        </w:tc>
        <w:tc>
          <w:tcPr>
            <w:tcW w:w="5820" w:type="dxa"/>
          </w:tcPr>
          <w:p w14:paraId="4CA64A0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Սեղանիկներ` ստերիլ գործիքների համար</w:t>
            </w:r>
          </w:p>
        </w:tc>
        <w:tc>
          <w:tcPr>
            <w:tcW w:w="2743" w:type="dxa"/>
          </w:tcPr>
          <w:p w14:paraId="227254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72511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40D2A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82DAC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358B9B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039A548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E868B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1783551" w14:textId="77777777">
        <w:trPr>
          <w:trHeight w:val="268"/>
        </w:trPr>
        <w:tc>
          <w:tcPr>
            <w:tcW w:w="905" w:type="dxa"/>
          </w:tcPr>
          <w:p w14:paraId="70B89C6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138.10</w:t>
            </w:r>
          </w:p>
        </w:tc>
        <w:tc>
          <w:tcPr>
            <w:tcW w:w="5820" w:type="dxa"/>
          </w:tcPr>
          <w:p w14:paraId="7555522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Թթվածնի կենտրոնացված հոսքի համակարգ</w:t>
            </w:r>
          </w:p>
        </w:tc>
        <w:tc>
          <w:tcPr>
            <w:tcW w:w="2743" w:type="dxa"/>
          </w:tcPr>
          <w:p w14:paraId="653E16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9ECA0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5C55B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4403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F3CB6AB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738757F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C0045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A61F9CD" w14:textId="77777777">
        <w:trPr>
          <w:trHeight w:val="268"/>
        </w:trPr>
        <w:tc>
          <w:tcPr>
            <w:tcW w:w="905" w:type="dxa"/>
          </w:tcPr>
          <w:p w14:paraId="2BA2462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138.11</w:t>
            </w:r>
          </w:p>
        </w:tc>
        <w:tc>
          <w:tcPr>
            <w:tcW w:w="5820" w:type="dxa"/>
          </w:tcPr>
          <w:p w14:paraId="0B695AC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Շարժական ռենտգեն ապարատ</w:t>
            </w:r>
          </w:p>
        </w:tc>
        <w:tc>
          <w:tcPr>
            <w:tcW w:w="2743" w:type="dxa"/>
          </w:tcPr>
          <w:p w14:paraId="63CD12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D5678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94ED5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72FB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192D1B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EE431E9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35B8D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3A624A8" w14:textId="77777777">
        <w:trPr>
          <w:trHeight w:val="268"/>
        </w:trPr>
        <w:tc>
          <w:tcPr>
            <w:tcW w:w="905" w:type="dxa"/>
          </w:tcPr>
          <w:p w14:paraId="6BB8E25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138.12</w:t>
            </w:r>
          </w:p>
        </w:tc>
        <w:tc>
          <w:tcPr>
            <w:tcW w:w="5820" w:type="dxa"/>
          </w:tcPr>
          <w:p w14:paraId="2ED1397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Նեգատասկոպ</w:t>
            </w:r>
          </w:p>
        </w:tc>
        <w:tc>
          <w:tcPr>
            <w:tcW w:w="2743" w:type="dxa"/>
          </w:tcPr>
          <w:p w14:paraId="2B976E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B7D4C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0DC1F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C3F1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136A27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ADC20AC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9DE63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872976A" w14:textId="77777777">
        <w:trPr>
          <w:trHeight w:val="268"/>
        </w:trPr>
        <w:tc>
          <w:tcPr>
            <w:tcW w:w="905" w:type="dxa"/>
          </w:tcPr>
          <w:p w14:paraId="17D8FB5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138.13</w:t>
            </w:r>
          </w:p>
        </w:tc>
        <w:tc>
          <w:tcPr>
            <w:tcW w:w="5820" w:type="dxa"/>
          </w:tcPr>
          <w:p w14:paraId="7A2E852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Կարդիոմոնիթոր</w:t>
            </w:r>
          </w:p>
        </w:tc>
        <w:tc>
          <w:tcPr>
            <w:tcW w:w="2743" w:type="dxa"/>
          </w:tcPr>
          <w:p w14:paraId="65B624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7B614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F40C9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37B91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696D700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3C2D214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401E9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2DDF78B" w14:textId="77777777">
        <w:trPr>
          <w:trHeight w:val="268"/>
        </w:trPr>
        <w:tc>
          <w:tcPr>
            <w:tcW w:w="905" w:type="dxa"/>
          </w:tcPr>
          <w:p w14:paraId="1F279DB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138.14</w:t>
            </w:r>
          </w:p>
        </w:tc>
        <w:tc>
          <w:tcPr>
            <w:tcW w:w="5820" w:type="dxa"/>
          </w:tcPr>
          <w:p w14:paraId="4DDA580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Գլխի ճկուն լուսատարով լամպ</w:t>
            </w:r>
          </w:p>
        </w:tc>
        <w:tc>
          <w:tcPr>
            <w:tcW w:w="2743" w:type="dxa"/>
          </w:tcPr>
          <w:p w14:paraId="4C6F3F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2E259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0932F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99AA5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C9ED11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998792B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96D58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86F77FA" w14:textId="77777777">
        <w:trPr>
          <w:trHeight w:val="268"/>
        </w:trPr>
        <w:tc>
          <w:tcPr>
            <w:tcW w:w="905" w:type="dxa"/>
          </w:tcPr>
          <w:p w14:paraId="386E66D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138.15</w:t>
            </w:r>
          </w:p>
        </w:tc>
        <w:tc>
          <w:tcPr>
            <w:tcW w:w="5820" w:type="dxa"/>
          </w:tcPr>
          <w:p w14:paraId="7E6CFE2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Դեֆիբրիլյատոր</w:t>
            </w:r>
          </w:p>
        </w:tc>
        <w:tc>
          <w:tcPr>
            <w:tcW w:w="2743" w:type="dxa"/>
          </w:tcPr>
          <w:p w14:paraId="366019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FAC239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9DE24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3401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326C8C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17B10FF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947F4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5E48A0F" w14:textId="77777777">
        <w:trPr>
          <w:trHeight w:val="268"/>
        </w:trPr>
        <w:tc>
          <w:tcPr>
            <w:tcW w:w="905" w:type="dxa"/>
          </w:tcPr>
          <w:p w14:paraId="475AA7F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138.16</w:t>
            </w:r>
          </w:p>
        </w:tc>
        <w:tc>
          <w:tcPr>
            <w:tcW w:w="5820" w:type="dxa"/>
          </w:tcPr>
          <w:p w14:paraId="7BEB332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Միզապարկի կաթետերներ և դրենաժներ</w:t>
            </w:r>
          </w:p>
        </w:tc>
        <w:tc>
          <w:tcPr>
            <w:tcW w:w="2743" w:type="dxa"/>
          </w:tcPr>
          <w:p w14:paraId="091754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F076A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A9234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5E290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FE10657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6BCF592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A25C4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8826C90" w14:textId="77777777">
        <w:trPr>
          <w:trHeight w:val="268"/>
        </w:trPr>
        <w:tc>
          <w:tcPr>
            <w:tcW w:w="905" w:type="dxa"/>
          </w:tcPr>
          <w:p w14:paraId="7B91177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138.17</w:t>
            </w:r>
          </w:p>
        </w:tc>
        <w:tc>
          <w:tcPr>
            <w:tcW w:w="5820" w:type="dxa"/>
          </w:tcPr>
          <w:p w14:paraId="083E556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Շարժական կողմնային լամպ</w:t>
            </w:r>
          </w:p>
        </w:tc>
        <w:tc>
          <w:tcPr>
            <w:tcW w:w="2743" w:type="dxa"/>
          </w:tcPr>
          <w:p w14:paraId="5A5E04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3D573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EAE59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B543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E128A5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5E0FF3C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3AC6A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2F6FC03" w14:textId="77777777">
        <w:trPr>
          <w:trHeight w:val="268"/>
        </w:trPr>
        <w:tc>
          <w:tcPr>
            <w:tcW w:w="905" w:type="dxa"/>
          </w:tcPr>
          <w:p w14:paraId="4E8BA94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138.18</w:t>
            </w:r>
          </w:p>
        </w:tc>
        <w:tc>
          <w:tcPr>
            <w:tcW w:w="5820" w:type="dxa"/>
          </w:tcPr>
          <w:p w14:paraId="5EE8ED6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Պուլսօքսիմետր</w:t>
            </w:r>
          </w:p>
        </w:tc>
        <w:tc>
          <w:tcPr>
            <w:tcW w:w="2743" w:type="dxa"/>
          </w:tcPr>
          <w:p w14:paraId="28E7F9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66743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2A5D1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E53FC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7005434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2AB1087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7A5E9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F96AD68" w14:textId="77777777">
        <w:trPr>
          <w:trHeight w:val="268"/>
        </w:trPr>
        <w:tc>
          <w:tcPr>
            <w:tcW w:w="905" w:type="dxa"/>
          </w:tcPr>
          <w:p w14:paraId="382EEDC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138.19</w:t>
            </w:r>
          </w:p>
        </w:tc>
        <w:tc>
          <w:tcPr>
            <w:tcW w:w="5820" w:type="dxa"/>
          </w:tcPr>
          <w:p w14:paraId="7B64102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Բիքս</w:t>
            </w:r>
          </w:p>
        </w:tc>
        <w:tc>
          <w:tcPr>
            <w:tcW w:w="2743" w:type="dxa"/>
          </w:tcPr>
          <w:p w14:paraId="48CD93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19A80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F47EB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20A3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2292B4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962EACC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2D63A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0B84B77" w14:textId="77777777">
        <w:trPr>
          <w:trHeight w:val="268"/>
        </w:trPr>
        <w:tc>
          <w:tcPr>
            <w:tcW w:w="905" w:type="dxa"/>
          </w:tcPr>
          <w:p w14:paraId="32875A7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138.20</w:t>
            </w:r>
          </w:p>
        </w:tc>
        <w:tc>
          <w:tcPr>
            <w:tcW w:w="5820" w:type="dxa"/>
          </w:tcPr>
          <w:p w14:paraId="0DA5EEA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Վիրաբուժական գործիքների մեծ և փոքր հավաքածու</w:t>
            </w:r>
          </w:p>
        </w:tc>
        <w:tc>
          <w:tcPr>
            <w:tcW w:w="2743" w:type="dxa"/>
          </w:tcPr>
          <w:p w14:paraId="31C166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38D6E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3E6CB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81327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1EFF488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D84F726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10A3C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AC88578" w14:textId="77777777">
        <w:trPr>
          <w:trHeight w:val="1074"/>
        </w:trPr>
        <w:tc>
          <w:tcPr>
            <w:tcW w:w="905" w:type="dxa"/>
          </w:tcPr>
          <w:p w14:paraId="3933C084" w14:textId="77777777" w:rsidR="00424265" w:rsidRDefault="00424265">
            <w:pPr>
              <w:pStyle w:val="TableParagraph"/>
            </w:pPr>
          </w:p>
          <w:p w14:paraId="116D5458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138.21</w:t>
            </w:r>
          </w:p>
        </w:tc>
        <w:tc>
          <w:tcPr>
            <w:tcW w:w="5820" w:type="dxa"/>
          </w:tcPr>
          <w:p w14:paraId="2A496AAB" w14:textId="77777777" w:rsidR="00424265" w:rsidRDefault="006C2590">
            <w:pPr>
              <w:pStyle w:val="TableParagraph"/>
              <w:spacing w:before="26" w:line="278" w:lineRule="auto"/>
              <w:ind w:left="107" w:right="90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Միկրոնյարդավիրահատական գործիքների հավաքածու` գլխուղեղի անոթների վրա միջամտություններ կատարելու համար: Անոթների վրա դրվող զսպանակավոր տարբեր ձևի</w:t>
            </w:r>
          </w:p>
          <w:p w14:paraId="5D8DEC86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կլիպսեր` իրենց համապատասխան բռնիչներով</w:t>
            </w:r>
          </w:p>
        </w:tc>
        <w:tc>
          <w:tcPr>
            <w:tcW w:w="2743" w:type="dxa"/>
          </w:tcPr>
          <w:p w14:paraId="28B7B8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B34C9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324CD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5F1AE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3C10905" w14:textId="77777777" w:rsidR="00424265" w:rsidRDefault="00424265">
            <w:pPr>
              <w:pStyle w:val="TableParagraph"/>
            </w:pPr>
          </w:p>
          <w:p w14:paraId="0F83E374" w14:textId="77777777" w:rsidR="00424265" w:rsidRDefault="006C2590">
            <w:pPr>
              <w:pStyle w:val="TableParagraph"/>
              <w:spacing w:before="174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1B99C6D" w14:textId="77777777" w:rsidR="00424265" w:rsidRDefault="00424265">
            <w:pPr>
              <w:pStyle w:val="TableParagraph"/>
            </w:pPr>
          </w:p>
          <w:p w14:paraId="58B2DFC8" w14:textId="77777777" w:rsidR="00424265" w:rsidRDefault="006C2590">
            <w:pPr>
              <w:pStyle w:val="TableParagraph"/>
              <w:spacing w:before="174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13FE1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37D9AFD" w14:textId="77777777">
        <w:trPr>
          <w:trHeight w:val="806"/>
        </w:trPr>
        <w:tc>
          <w:tcPr>
            <w:tcW w:w="905" w:type="dxa"/>
          </w:tcPr>
          <w:p w14:paraId="29B5308D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271450B0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138.22</w:t>
            </w:r>
          </w:p>
        </w:tc>
        <w:tc>
          <w:tcPr>
            <w:tcW w:w="5820" w:type="dxa"/>
          </w:tcPr>
          <w:p w14:paraId="51684402" w14:textId="77777777" w:rsidR="00424265" w:rsidRDefault="006C2590">
            <w:pPr>
              <w:pStyle w:val="TableParagraph"/>
              <w:tabs>
                <w:tab w:val="left" w:pos="2138"/>
                <w:tab w:val="left" w:pos="3742"/>
                <w:tab w:val="left" w:pos="4562"/>
                <w:tab w:val="left" w:pos="4637"/>
              </w:tabs>
              <w:spacing w:before="24" w:line="280" w:lineRule="auto"/>
              <w:ind w:left="107" w:right="93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Վիրահատական</w:t>
            </w:r>
            <w:r>
              <w:rPr>
                <w:w w:val="105"/>
                <w:sz w:val="20"/>
                <w:szCs w:val="20"/>
              </w:rPr>
              <w:tab/>
              <w:t>գործիքների</w:t>
            </w:r>
            <w:r>
              <w:rPr>
                <w:w w:val="105"/>
                <w:sz w:val="20"/>
                <w:szCs w:val="20"/>
              </w:rPr>
              <w:tab/>
              <w:t>մեծ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հավաքածու` </w:t>
            </w:r>
            <w:r>
              <w:rPr>
                <w:w w:val="105"/>
                <w:sz w:val="20"/>
                <w:szCs w:val="20"/>
              </w:rPr>
              <w:t>ժամանակակից</w:t>
            </w:r>
            <w:r>
              <w:rPr>
                <w:w w:val="105"/>
                <w:sz w:val="20"/>
                <w:szCs w:val="20"/>
              </w:rPr>
              <w:tab/>
              <w:t>սարքավորումներով`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  <w:t>գանգոսկրի</w:t>
            </w:r>
          </w:p>
          <w:p w14:paraId="2805D2ED" w14:textId="77777777" w:rsidR="00424265" w:rsidRDefault="006C2590">
            <w:pPr>
              <w:pStyle w:val="TableParagraph"/>
              <w:spacing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տրեպանացիա կատարելու համար (պնևմատրեպան և այլն)</w:t>
            </w:r>
          </w:p>
        </w:tc>
        <w:tc>
          <w:tcPr>
            <w:tcW w:w="2743" w:type="dxa"/>
          </w:tcPr>
          <w:p w14:paraId="02798B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BEB04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226D3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965D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8B3D12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15B2BBE6" w14:textId="77777777" w:rsidR="00424265" w:rsidRDefault="006C2590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4DF30AA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015A8F87" w14:textId="77777777" w:rsidR="00424265" w:rsidRDefault="006C2590">
            <w:pPr>
              <w:pStyle w:val="TableParagraph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A40D0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EC5AC9B" w14:textId="77777777">
        <w:trPr>
          <w:trHeight w:val="534"/>
        </w:trPr>
        <w:tc>
          <w:tcPr>
            <w:tcW w:w="905" w:type="dxa"/>
          </w:tcPr>
          <w:p w14:paraId="34AFE42B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138.23</w:t>
            </w:r>
          </w:p>
        </w:tc>
        <w:tc>
          <w:tcPr>
            <w:tcW w:w="5820" w:type="dxa"/>
          </w:tcPr>
          <w:p w14:paraId="5AD1186A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Հեմոստատիկ սպունգ, թանզիֆ, մազ-համապատասխան</w:t>
            </w:r>
          </w:p>
          <w:p w14:paraId="22A28FB3" w14:textId="77777777" w:rsidR="00424265" w:rsidRDefault="006C2590">
            <w:pPr>
              <w:pStyle w:val="TableParagraph"/>
              <w:spacing w:before="39" w:line="22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հավաքածու</w:t>
            </w:r>
          </w:p>
        </w:tc>
        <w:tc>
          <w:tcPr>
            <w:tcW w:w="2743" w:type="dxa"/>
          </w:tcPr>
          <w:p w14:paraId="516F7C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D1395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36863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B82C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27E6C41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70BAD50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604BC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6994C0B" w14:textId="77777777">
        <w:trPr>
          <w:trHeight w:val="537"/>
        </w:trPr>
        <w:tc>
          <w:tcPr>
            <w:tcW w:w="905" w:type="dxa"/>
          </w:tcPr>
          <w:p w14:paraId="407B85A8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138.24</w:t>
            </w:r>
          </w:p>
        </w:tc>
        <w:tc>
          <w:tcPr>
            <w:tcW w:w="5820" w:type="dxa"/>
          </w:tcPr>
          <w:p w14:paraId="5DC36595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Հատուկ կաթետերներ` ներանոթային միջամտությունների համար</w:t>
            </w:r>
          </w:p>
        </w:tc>
        <w:tc>
          <w:tcPr>
            <w:tcW w:w="2743" w:type="dxa"/>
          </w:tcPr>
          <w:p w14:paraId="2C1CE0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ACADF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3FE80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583B9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6AC634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042932E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51520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2E367A6" w14:textId="77777777">
        <w:trPr>
          <w:trHeight w:val="268"/>
        </w:trPr>
        <w:tc>
          <w:tcPr>
            <w:tcW w:w="905" w:type="dxa"/>
          </w:tcPr>
          <w:p w14:paraId="3207127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138.25</w:t>
            </w:r>
          </w:p>
        </w:tc>
        <w:tc>
          <w:tcPr>
            <w:tcW w:w="5820" w:type="dxa"/>
          </w:tcPr>
          <w:p w14:paraId="545C629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Վիրահատարանի միկրոսկոպ` (Cells, Karl Sհtorz) և այլն</w:t>
            </w:r>
          </w:p>
        </w:tc>
        <w:tc>
          <w:tcPr>
            <w:tcW w:w="2743" w:type="dxa"/>
          </w:tcPr>
          <w:p w14:paraId="773EB1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B2ECD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D8BF9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EA16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7536BB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3C160C7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CAA78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F4F0BC3" w14:textId="77777777">
        <w:trPr>
          <w:trHeight w:val="2200"/>
        </w:trPr>
        <w:tc>
          <w:tcPr>
            <w:tcW w:w="905" w:type="dxa"/>
          </w:tcPr>
          <w:p w14:paraId="790C21FE" w14:textId="77777777" w:rsidR="00424265" w:rsidRDefault="00424265">
            <w:pPr>
              <w:pStyle w:val="TableParagraph"/>
            </w:pPr>
          </w:p>
          <w:p w14:paraId="6181138B" w14:textId="77777777" w:rsidR="00424265" w:rsidRDefault="00424265">
            <w:pPr>
              <w:pStyle w:val="TableParagraph"/>
            </w:pPr>
          </w:p>
          <w:p w14:paraId="2FD7A885" w14:textId="77777777" w:rsidR="00424265" w:rsidRDefault="00424265">
            <w:pPr>
              <w:pStyle w:val="TableParagraph"/>
            </w:pPr>
          </w:p>
          <w:p w14:paraId="7F68B4CE" w14:textId="77777777" w:rsidR="00424265" w:rsidRDefault="00424265">
            <w:pPr>
              <w:pStyle w:val="TableParagraph"/>
              <w:spacing w:before="2"/>
              <w:rPr>
                <w:sz w:val="20"/>
              </w:rPr>
            </w:pPr>
          </w:p>
          <w:p w14:paraId="6EED2F68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139.</w:t>
            </w:r>
          </w:p>
        </w:tc>
        <w:tc>
          <w:tcPr>
            <w:tcW w:w="5820" w:type="dxa"/>
          </w:tcPr>
          <w:p w14:paraId="1C408A44" w14:textId="77777777" w:rsidR="00424265" w:rsidRDefault="00424265">
            <w:pPr>
              <w:pStyle w:val="TableParagraph"/>
            </w:pPr>
          </w:p>
          <w:p w14:paraId="73051251" w14:textId="77777777" w:rsidR="00424265" w:rsidRDefault="00424265">
            <w:pPr>
              <w:pStyle w:val="TableParagraph"/>
            </w:pPr>
          </w:p>
          <w:p w14:paraId="249C8F6F" w14:textId="77777777" w:rsidR="00424265" w:rsidRDefault="00424265">
            <w:pPr>
              <w:pStyle w:val="TableParagraph"/>
              <w:spacing w:before="8"/>
              <w:rPr>
                <w:sz w:val="30"/>
              </w:rPr>
            </w:pPr>
          </w:p>
          <w:p w14:paraId="25375F48" w14:textId="77777777" w:rsidR="00424265" w:rsidRDefault="006C2590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Անոթանյարդավիրաբուժական բաժանմունքը հագեցած է կադրերով․</w:t>
            </w:r>
          </w:p>
        </w:tc>
        <w:tc>
          <w:tcPr>
            <w:tcW w:w="2743" w:type="dxa"/>
          </w:tcPr>
          <w:p w14:paraId="584F0B58" w14:textId="77777777" w:rsidR="00424265" w:rsidRDefault="006C2590">
            <w:pPr>
              <w:pStyle w:val="TableParagraph"/>
              <w:spacing w:before="24" w:line="283" w:lineRule="auto"/>
              <w:ind w:left="107" w:right="86"/>
              <w:jc w:val="both"/>
              <w:rPr>
                <w:sz w:val="24"/>
                <w:szCs w:val="24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 86,</w:t>
            </w:r>
            <w:r>
              <w:rPr>
                <w:spacing w:val="35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4"/>
                <w:szCs w:val="24"/>
              </w:rPr>
              <w:t>ՀՀ</w:t>
            </w:r>
          </w:p>
          <w:p w14:paraId="6B732607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3B86CC6F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  <w:shd w:val="clear" w:color="auto" w:fill="AEAAAA"/>
          </w:tcPr>
          <w:p w14:paraId="3D5D9B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4B2D4E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431E2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8CF0E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2A5ED0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127937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E3FF23C" w14:textId="77777777">
        <w:trPr>
          <w:trHeight w:val="806"/>
        </w:trPr>
        <w:tc>
          <w:tcPr>
            <w:tcW w:w="905" w:type="dxa"/>
          </w:tcPr>
          <w:p w14:paraId="26830B29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0C4FFD23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139.1</w:t>
            </w:r>
          </w:p>
        </w:tc>
        <w:tc>
          <w:tcPr>
            <w:tcW w:w="5820" w:type="dxa"/>
          </w:tcPr>
          <w:p w14:paraId="73AEE800" w14:textId="77777777" w:rsidR="00424265" w:rsidRDefault="006C2590">
            <w:pPr>
              <w:pStyle w:val="TableParagraph"/>
              <w:tabs>
                <w:tab w:val="left" w:pos="3951"/>
              </w:tabs>
              <w:spacing w:before="161" w:line="278" w:lineRule="auto"/>
              <w:ind w:left="107" w:right="93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Անոթանյարդավիրաբույժ`</w:t>
            </w:r>
            <w:r>
              <w:rPr>
                <w:w w:val="105"/>
                <w:sz w:val="20"/>
                <w:szCs w:val="20"/>
              </w:rPr>
              <w:tab/>
              <w:t>համապատասխան հետդիպլոմային կրթությամբ և</w:t>
            </w:r>
            <w:r>
              <w:rPr>
                <w:spacing w:val="25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վերջին 5 տարվա ընթացքում</w:t>
            </w:r>
          </w:p>
        </w:tc>
        <w:tc>
          <w:tcPr>
            <w:tcW w:w="2743" w:type="dxa"/>
          </w:tcPr>
          <w:p w14:paraId="1807425C" w14:textId="77777777" w:rsidR="00424265" w:rsidRDefault="006C2590">
            <w:pPr>
              <w:pStyle w:val="TableParagraph"/>
              <w:tabs>
                <w:tab w:val="left" w:pos="2174"/>
              </w:tabs>
              <w:spacing w:before="26" w:line="278" w:lineRule="auto"/>
              <w:ind w:left="107" w:right="9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10"/>
                <w:sz w:val="20"/>
                <w:szCs w:val="20"/>
              </w:rPr>
              <w:t>2002 թվականի դեկտեմբերի</w:t>
            </w:r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</w:t>
            </w:r>
          </w:p>
          <w:p w14:paraId="69898EB9" w14:textId="77777777" w:rsidR="00424265" w:rsidRDefault="006C2590">
            <w:pPr>
              <w:pStyle w:val="TableParagraph"/>
              <w:tabs>
                <w:tab w:val="left" w:pos="726"/>
                <w:tab w:val="left" w:pos="1871"/>
              </w:tabs>
              <w:spacing w:before="2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N</w:t>
            </w:r>
            <w:r>
              <w:rPr>
                <w:w w:val="105"/>
                <w:sz w:val="20"/>
                <w:szCs w:val="20"/>
              </w:rPr>
              <w:tab/>
              <w:t>1936-Ն</w:t>
            </w:r>
            <w:r>
              <w:rPr>
                <w:w w:val="105"/>
                <w:sz w:val="20"/>
                <w:szCs w:val="20"/>
              </w:rPr>
              <w:tab/>
              <w:t>որոշում,</w:t>
            </w:r>
          </w:p>
        </w:tc>
        <w:tc>
          <w:tcPr>
            <w:tcW w:w="710" w:type="dxa"/>
          </w:tcPr>
          <w:p w14:paraId="5D353E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E9C3E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1DDE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3F071D0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2A4B0C2F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1C1F35D4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7460B5D1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3D2C0E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563CD0FF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5004E28B" w14:textId="77777777">
        <w:trPr>
          <w:trHeight w:val="1343"/>
        </w:trPr>
        <w:tc>
          <w:tcPr>
            <w:tcW w:w="905" w:type="dxa"/>
          </w:tcPr>
          <w:p w14:paraId="762AA1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5C7DB870" w14:textId="77777777" w:rsidR="00424265" w:rsidRDefault="006C2590">
            <w:pPr>
              <w:pStyle w:val="TableParagraph"/>
              <w:tabs>
                <w:tab w:val="left" w:pos="814"/>
                <w:tab w:val="left" w:pos="2852"/>
              </w:tabs>
              <w:spacing w:before="26" w:line="278" w:lineRule="auto"/>
              <w:ind w:left="107" w:right="9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նեղ</w:t>
            </w:r>
            <w:r>
              <w:rPr>
                <w:w w:val="105"/>
                <w:sz w:val="20"/>
                <w:szCs w:val="20"/>
              </w:rPr>
              <w:tab/>
              <w:t>մասնագիտական`</w:t>
            </w:r>
            <w:r>
              <w:rPr>
                <w:w w:val="105"/>
                <w:sz w:val="20"/>
                <w:szCs w:val="20"/>
              </w:rPr>
              <w:tab/>
              <w:t>անոթանյարդավիրաբուժական վերապատրաստման</w:t>
            </w:r>
            <w:r>
              <w:rPr>
                <w:spacing w:val="5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առկայությամբ</w:t>
            </w:r>
          </w:p>
        </w:tc>
        <w:tc>
          <w:tcPr>
            <w:tcW w:w="2743" w:type="dxa"/>
          </w:tcPr>
          <w:p w14:paraId="5E199580" w14:textId="77777777" w:rsidR="00424265" w:rsidRDefault="006C2590">
            <w:pPr>
              <w:pStyle w:val="TableParagraph"/>
              <w:spacing w:before="26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2, կետ 99.3, ՀՀ</w:t>
            </w:r>
          </w:p>
          <w:p w14:paraId="16893029" w14:textId="77777777" w:rsidR="00424265" w:rsidRDefault="006C2590">
            <w:pPr>
              <w:pStyle w:val="TableParagraph"/>
              <w:spacing w:before="9" w:line="268" w:lineRule="exact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որոշման Հավելված  N 5 կետ</w:t>
            </w:r>
            <w:r>
              <w:rPr>
                <w:spacing w:val="18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18</w:t>
            </w:r>
          </w:p>
        </w:tc>
        <w:tc>
          <w:tcPr>
            <w:tcW w:w="710" w:type="dxa"/>
          </w:tcPr>
          <w:p w14:paraId="280954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8FBE1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FC84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F7D9E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612EE7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5F620F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FFF9318" w14:textId="77777777">
        <w:trPr>
          <w:trHeight w:val="2147"/>
        </w:trPr>
        <w:tc>
          <w:tcPr>
            <w:tcW w:w="905" w:type="dxa"/>
          </w:tcPr>
          <w:p w14:paraId="6673DBBD" w14:textId="77777777" w:rsidR="00424265" w:rsidRDefault="00424265">
            <w:pPr>
              <w:pStyle w:val="TableParagraph"/>
            </w:pPr>
          </w:p>
          <w:p w14:paraId="05C1DB6C" w14:textId="77777777" w:rsidR="00424265" w:rsidRDefault="00424265">
            <w:pPr>
              <w:pStyle w:val="TableParagraph"/>
            </w:pPr>
          </w:p>
          <w:p w14:paraId="790B7813" w14:textId="77777777" w:rsidR="00424265" w:rsidRDefault="00424265">
            <w:pPr>
              <w:pStyle w:val="TableParagraph"/>
            </w:pPr>
          </w:p>
          <w:p w14:paraId="480A79CC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54EF5B8D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139.2</w:t>
            </w:r>
          </w:p>
        </w:tc>
        <w:tc>
          <w:tcPr>
            <w:tcW w:w="5820" w:type="dxa"/>
          </w:tcPr>
          <w:p w14:paraId="7D982542" w14:textId="77777777" w:rsidR="00424265" w:rsidRDefault="00424265">
            <w:pPr>
              <w:pStyle w:val="TableParagraph"/>
            </w:pPr>
          </w:p>
          <w:p w14:paraId="50DA4A8A" w14:textId="77777777" w:rsidR="00424265" w:rsidRDefault="00424265">
            <w:pPr>
              <w:pStyle w:val="TableParagraph"/>
            </w:pPr>
          </w:p>
          <w:p w14:paraId="616A69D2" w14:textId="77777777" w:rsidR="00424265" w:rsidRDefault="00424265">
            <w:pPr>
              <w:pStyle w:val="TableParagraph"/>
            </w:pPr>
          </w:p>
          <w:p w14:paraId="4A6A8763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73D8C298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5DAE350E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7F365364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622A2673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061205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C5DBC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30738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20789A" w14:textId="77777777" w:rsidR="00424265" w:rsidRDefault="00424265">
            <w:pPr>
              <w:pStyle w:val="TableParagraph"/>
            </w:pPr>
          </w:p>
          <w:p w14:paraId="73BF79DE" w14:textId="77777777" w:rsidR="00424265" w:rsidRDefault="00424265">
            <w:pPr>
              <w:pStyle w:val="TableParagraph"/>
            </w:pPr>
          </w:p>
          <w:p w14:paraId="13B33642" w14:textId="77777777" w:rsidR="00424265" w:rsidRDefault="00424265">
            <w:pPr>
              <w:pStyle w:val="TableParagraph"/>
            </w:pPr>
          </w:p>
          <w:p w14:paraId="5D353826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5DB7F028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4850D03" w14:textId="77777777" w:rsidR="00424265" w:rsidRDefault="00424265">
            <w:pPr>
              <w:pStyle w:val="TableParagraph"/>
            </w:pPr>
          </w:p>
          <w:p w14:paraId="2F512E2B" w14:textId="77777777" w:rsidR="00424265" w:rsidRDefault="00424265">
            <w:pPr>
              <w:pStyle w:val="TableParagraph"/>
            </w:pPr>
          </w:p>
          <w:p w14:paraId="5864E7AF" w14:textId="77777777" w:rsidR="00424265" w:rsidRDefault="00424265">
            <w:pPr>
              <w:pStyle w:val="TableParagraph"/>
            </w:pPr>
          </w:p>
          <w:p w14:paraId="32190A07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05A28623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4700AD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82BC3DE" w14:textId="77777777">
        <w:trPr>
          <w:trHeight w:val="1341"/>
        </w:trPr>
        <w:tc>
          <w:tcPr>
            <w:tcW w:w="905" w:type="dxa"/>
          </w:tcPr>
          <w:p w14:paraId="0ABB0F6F" w14:textId="77777777" w:rsidR="00424265" w:rsidRDefault="00424265">
            <w:pPr>
              <w:pStyle w:val="TableParagraph"/>
            </w:pPr>
          </w:p>
          <w:p w14:paraId="454BD7C9" w14:textId="77777777" w:rsidR="00424265" w:rsidRDefault="00424265">
            <w:pPr>
              <w:pStyle w:val="TableParagraph"/>
              <w:spacing w:before="7"/>
              <w:rPr>
                <w:sz w:val="26"/>
              </w:rPr>
            </w:pPr>
          </w:p>
          <w:p w14:paraId="09A21848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140.</w:t>
            </w:r>
          </w:p>
        </w:tc>
        <w:tc>
          <w:tcPr>
            <w:tcW w:w="5820" w:type="dxa"/>
          </w:tcPr>
          <w:p w14:paraId="2A8A48F7" w14:textId="77777777" w:rsidR="00424265" w:rsidRDefault="006C2590">
            <w:pPr>
              <w:pStyle w:val="TableParagraph"/>
              <w:tabs>
                <w:tab w:val="left" w:pos="2910"/>
                <w:tab w:val="left" w:pos="4415"/>
              </w:tabs>
              <w:spacing w:before="29" w:line="276" w:lineRule="auto"/>
              <w:ind w:left="107" w:right="9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ԱՆՈԹԱՆՅԱՐԴԱՎԻՐԱԲՈՒԺԱԿԱՆ ԾԱՌԱՅՈՒԹՅԱՆՆ ԱՆՀՐԱԺԵՇՏ ՌԱԴԻՈԼՈԳԻԱԿԱՆ ԾԱՌԱՅՈՒԹՅԱՆ ԳՈՐԾՈՒՆԵՈՒԹՅԱՆ</w:t>
            </w:r>
            <w:r>
              <w:rPr>
                <w:sz w:val="20"/>
                <w:szCs w:val="20"/>
              </w:rPr>
              <w:tab/>
              <w:t>ՀԱՄԱՐ</w:t>
            </w:r>
            <w:r>
              <w:rPr>
                <w:sz w:val="20"/>
                <w:szCs w:val="20"/>
              </w:rPr>
              <w:tab/>
            </w:r>
            <w:r>
              <w:rPr>
                <w:spacing w:val="-1"/>
                <w:sz w:val="20"/>
                <w:szCs w:val="20"/>
              </w:rPr>
              <w:t xml:space="preserve">ԱՆՀՐԱԺԵՇՏ </w:t>
            </w:r>
            <w:r>
              <w:rPr>
                <w:sz w:val="20"/>
                <w:szCs w:val="20"/>
              </w:rPr>
              <w:t>ՍԱՐՔԱՎՈՐՈՒՄՆԵՐԸ և ԲԺՇԿԱԿԱՆ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ԳՈՐԾԻՔՆԵՐՆ</w:t>
            </w:r>
          </w:p>
          <w:p w14:paraId="161DF829" w14:textId="77777777" w:rsidR="00424265" w:rsidRDefault="006C2590">
            <w:pPr>
              <w:pStyle w:val="TableParagraph"/>
              <w:spacing w:before="5" w:line="229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առկա են․</w:t>
            </w:r>
          </w:p>
        </w:tc>
        <w:tc>
          <w:tcPr>
            <w:tcW w:w="2743" w:type="dxa"/>
          </w:tcPr>
          <w:p w14:paraId="16C5FADD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 Հավելված 2, կետեր 86․1,</w:t>
            </w:r>
          </w:p>
          <w:p w14:paraId="4435AC14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86․2, 86․3</w:t>
            </w:r>
          </w:p>
        </w:tc>
        <w:tc>
          <w:tcPr>
            <w:tcW w:w="710" w:type="dxa"/>
            <w:shd w:val="clear" w:color="auto" w:fill="AEAAAA"/>
          </w:tcPr>
          <w:p w14:paraId="5A1753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4BDE01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EF98C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69FD7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1D28C7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406CC7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EC18CCA" w14:textId="77777777">
        <w:trPr>
          <w:trHeight w:val="268"/>
        </w:trPr>
        <w:tc>
          <w:tcPr>
            <w:tcW w:w="905" w:type="dxa"/>
          </w:tcPr>
          <w:p w14:paraId="3205ED9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140.1</w:t>
            </w:r>
          </w:p>
        </w:tc>
        <w:tc>
          <w:tcPr>
            <w:tcW w:w="5820" w:type="dxa"/>
          </w:tcPr>
          <w:p w14:paraId="2879BBA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Ռենտգեն ապարատ` անգիոգրաֆ</w:t>
            </w:r>
          </w:p>
        </w:tc>
        <w:tc>
          <w:tcPr>
            <w:tcW w:w="2743" w:type="dxa"/>
          </w:tcPr>
          <w:p w14:paraId="612126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FCEC9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B1EAF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2C94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4BC13D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540F6BC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8465F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63268B4" w14:textId="77777777">
        <w:trPr>
          <w:trHeight w:val="916"/>
        </w:trPr>
        <w:tc>
          <w:tcPr>
            <w:tcW w:w="905" w:type="dxa"/>
          </w:tcPr>
          <w:p w14:paraId="12432077" w14:textId="77777777" w:rsidR="00424265" w:rsidRDefault="00424265">
            <w:pPr>
              <w:pStyle w:val="TableParagraph"/>
              <w:spacing w:before="3"/>
              <w:rPr>
                <w:sz w:val="30"/>
              </w:rPr>
            </w:pPr>
          </w:p>
          <w:p w14:paraId="34412B1B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140.2</w:t>
            </w:r>
          </w:p>
        </w:tc>
        <w:tc>
          <w:tcPr>
            <w:tcW w:w="5820" w:type="dxa"/>
          </w:tcPr>
          <w:p w14:paraId="431F754A" w14:textId="77777777" w:rsidR="00424265" w:rsidRDefault="006C2590">
            <w:pPr>
              <w:pStyle w:val="TableParagraph"/>
              <w:tabs>
                <w:tab w:val="left" w:pos="1181"/>
                <w:tab w:val="left" w:pos="3420"/>
              </w:tabs>
              <w:spacing w:before="79" w:line="280" w:lineRule="auto"/>
              <w:ind w:left="107" w:right="90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Մեծ</w:t>
            </w:r>
            <w:r>
              <w:rPr>
                <w:w w:val="105"/>
                <w:sz w:val="20"/>
                <w:szCs w:val="20"/>
              </w:rPr>
              <w:tab/>
              <w:t>կոմպյուտերային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տոմոգրաֆ-անգիոգրաֆ` </w:t>
            </w:r>
            <w:r>
              <w:rPr>
                <w:w w:val="105"/>
                <w:sz w:val="20"/>
                <w:szCs w:val="20"/>
              </w:rPr>
              <w:t>կոմպյուտերային շերտավոր նկարահանում կատարելու, գլխուղեղի անոթագիրն ստանալու</w:t>
            </w:r>
            <w:r>
              <w:rPr>
                <w:spacing w:val="20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համար</w:t>
            </w:r>
          </w:p>
        </w:tc>
        <w:tc>
          <w:tcPr>
            <w:tcW w:w="2743" w:type="dxa"/>
          </w:tcPr>
          <w:p w14:paraId="28E360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5F975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E2249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61ED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BE416DC" w14:textId="77777777" w:rsidR="00424265" w:rsidRDefault="00424265">
            <w:pPr>
              <w:pStyle w:val="TableParagraph"/>
              <w:spacing w:before="3"/>
              <w:rPr>
                <w:sz w:val="30"/>
              </w:rPr>
            </w:pPr>
          </w:p>
          <w:p w14:paraId="784DFCCA" w14:textId="77777777" w:rsidR="00424265" w:rsidRDefault="006C2590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2E7CFC9" w14:textId="77777777" w:rsidR="00424265" w:rsidRDefault="00424265">
            <w:pPr>
              <w:pStyle w:val="TableParagraph"/>
              <w:spacing w:before="3"/>
              <w:rPr>
                <w:sz w:val="30"/>
              </w:rPr>
            </w:pPr>
          </w:p>
          <w:p w14:paraId="721B3C57" w14:textId="77777777" w:rsidR="00424265" w:rsidRDefault="006C2590">
            <w:pPr>
              <w:pStyle w:val="TableParagraph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9E6CC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FF77766" w14:textId="77777777">
        <w:trPr>
          <w:trHeight w:val="805"/>
        </w:trPr>
        <w:tc>
          <w:tcPr>
            <w:tcW w:w="905" w:type="dxa"/>
          </w:tcPr>
          <w:p w14:paraId="16E7A340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4F6E8A44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140.3</w:t>
            </w:r>
          </w:p>
        </w:tc>
        <w:tc>
          <w:tcPr>
            <w:tcW w:w="5820" w:type="dxa"/>
          </w:tcPr>
          <w:p w14:paraId="5EBB3F7F" w14:textId="77777777" w:rsidR="00424265" w:rsidRDefault="006C2590">
            <w:pPr>
              <w:pStyle w:val="TableParagraph"/>
              <w:tabs>
                <w:tab w:val="left" w:pos="2036"/>
                <w:tab w:val="left" w:pos="3249"/>
                <w:tab w:val="left" w:pos="4767"/>
              </w:tabs>
              <w:spacing w:before="24" w:line="280" w:lineRule="auto"/>
              <w:ind w:left="107" w:right="9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Կոնտրաստային</w:t>
            </w:r>
            <w:r>
              <w:rPr>
                <w:w w:val="105"/>
                <w:sz w:val="20"/>
                <w:szCs w:val="20"/>
              </w:rPr>
              <w:tab/>
              <w:t>նյութերի</w:t>
            </w:r>
            <w:r>
              <w:rPr>
                <w:w w:val="105"/>
                <w:sz w:val="20"/>
                <w:szCs w:val="20"/>
              </w:rPr>
              <w:tab/>
              <w:t>տեսականի`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գլխուղեղի </w:t>
            </w:r>
            <w:r>
              <w:rPr>
                <w:w w:val="105"/>
                <w:sz w:val="20"/>
                <w:szCs w:val="20"/>
              </w:rPr>
              <w:t>անոթագիրն ստանալու</w:t>
            </w:r>
            <w:r>
              <w:rPr>
                <w:spacing w:val="15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համար</w:t>
            </w:r>
          </w:p>
        </w:tc>
        <w:tc>
          <w:tcPr>
            <w:tcW w:w="2743" w:type="dxa"/>
          </w:tcPr>
          <w:p w14:paraId="507FE1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4F8CB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79DF5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E471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E46505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0C0438E7" w14:textId="77777777" w:rsidR="00424265" w:rsidRDefault="006C2590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9079F5B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54792AB1" w14:textId="77777777" w:rsidR="00424265" w:rsidRDefault="006C2590">
            <w:pPr>
              <w:pStyle w:val="TableParagraph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767B0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6A3F3D6" w14:textId="77777777">
        <w:trPr>
          <w:trHeight w:val="2200"/>
        </w:trPr>
        <w:tc>
          <w:tcPr>
            <w:tcW w:w="905" w:type="dxa"/>
          </w:tcPr>
          <w:p w14:paraId="03AC81B7" w14:textId="77777777" w:rsidR="00424265" w:rsidRDefault="00424265">
            <w:pPr>
              <w:pStyle w:val="TableParagraph"/>
            </w:pPr>
          </w:p>
          <w:p w14:paraId="0BF8EE20" w14:textId="77777777" w:rsidR="00424265" w:rsidRDefault="00424265">
            <w:pPr>
              <w:pStyle w:val="TableParagraph"/>
            </w:pPr>
          </w:p>
          <w:p w14:paraId="67D3EE48" w14:textId="77777777" w:rsidR="00424265" w:rsidRDefault="00424265">
            <w:pPr>
              <w:pStyle w:val="TableParagraph"/>
            </w:pPr>
          </w:p>
          <w:p w14:paraId="486923E3" w14:textId="77777777" w:rsidR="00424265" w:rsidRDefault="00424265">
            <w:pPr>
              <w:pStyle w:val="TableParagraph"/>
              <w:spacing w:before="2"/>
              <w:rPr>
                <w:sz w:val="20"/>
              </w:rPr>
            </w:pPr>
          </w:p>
          <w:p w14:paraId="04928C3E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141.</w:t>
            </w:r>
          </w:p>
        </w:tc>
        <w:tc>
          <w:tcPr>
            <w:tcW w:w="5820" w:type="dxa"/>
          </w:tcPr>
          <w:p w14:paraId="051AD2A9" w14:textId="77777777" w:rsidR="00424265" w:rsidRDefault="00424265">
            <w:pPr>
              <w:pStyle w:val="TableParagraph"/>
            </w:pPr>
          </w:p>
          <w:p w14:paraId="71105058" w14:textId="77777777" w:rsidR="00424265" w:rsidRDefault="00424265">
            <w:pPr>
              <w:pStyle w:val="TableParagraph"/>
            </w:pPr>
          </w:p>
          <w:p w14:paraId="19E72D97" w14:textId="77777777" w:rsidR="00424265" w:rsidRDefault="00424265">
            <w:pPr>
              <w:pStyle w:val="TableParagraph"/>
              <w:spacing w:before="3"/>
              <w:rPr>
                <w:sz w:val="19"/>
              </w:rPr>
            </w:pPr>
          </w:p>
          <w:p w14:paraId="54CCC9CE" w14:textId="77777777" w:rsidR="00424265" w:rsidRDefault="006C2590">
            <w:pPr>
              <w:pStyle w:val="TableParagraph"/>
              <w:tabs>
                <w:tab w:val="left" w:pos="4296"/>
              </w:tabs>
              <w:spacing w:line="276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անոթանյարդավիրաբուժական</w:t>
            </w:r>
            <w:r>
              <w:rPr>
                <w:w w:val="110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 xml:space="preserve">ծառայությանն </w:t>
            </w:r>
            <w:r>
              <w:rPr>
                <w:w w:val="110"/>
                <w:sz w:val="20"/>
                <w:szCs w:val="20"/>
              </w:rPr>
              <w:t>անհրաժեշտ ռադիոլոգիական ծառայությունը հագեցած է կադրերով․</w:t>
            </w:r>
          </w:p>
        </w:tc>
        <w:tc>
          <w:tcPr>
            <w:tcW w:w="2743" w:type="dxa"/>
          </w:tcPr>
          <w:p w14:paraId="4F66B668" w14:textId="77777777" w:rsidR="00424265" w:rsidRDefault="006C2590">
            <w:pPr>
              <w:pStyle w:val="TableParagraph"/>
              <w:spacing w:before="24" w:line="280" w:lineRule="auto"/>
              <w:ind w:left="107" w:right="86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Կառավարության 2002 թվականի դեկտեմբերի 5-ի N 1936-Ն որոշում, Հավելված 2, կետ 86․1, </w:t>
            </w:r>
            <w:r>
              <w:rPr>
                <w:w w:val="105"/>
                <w:sz w:val="24"/>
                <w:szCs w:val="24"/>
              </w:rPr>
              <w:t xml:space="preserve">ՀՀ </w:t>
            </w:r>
            <w:r>
              <w:rPr>
                <w:w w:val="105"/>
                <w:sz w:val="20"/>
                <w:szCs w:val="20"/>
              </w:rPr>
              <w:t>Կառավարության 2002 թվականի հունիսի 29-ի N 867 որոշման Հավելված N</w:t>
            </w:r>
          </w:p>
          <w:p w14:paraId="32709411" w14:textId="77777777" w:rsidR="00424265" w:rsidRDefault="006C2590">
            <w:pPr>
              <w:pStyle w:val="TableParagraph"/>
              <w:spacing w:line="219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  <w:shd w:val="clear" w:color="auto" w:fill="AEAAAA"/>
          </w:tcPr>
          <w:p w14:paraId="23ED13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590AB4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AB429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C9B40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2AFC4F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C759A0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675B807" w14:textId="77777777">
        <w:trPr>
          <w:trHeight w:val="805"/>
        </w:trPr>
        <w:tc>
          <w:tcPr>
            <w:tcW w:w="905" w:type="dxa"/>
          </w:tcPr>
          <w:p w14:paraId="4ACE3009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63159432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141.1</w:t>
            </w:r>
          </w:p>
        </w:tc>
        <w:tc>
          <w:tcPr>
            <w:tcW w:w="5820" w:type="dxa"/>
          </w:tcPr>
          <w:p w14:paraId="4DE33494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Բժիշկ`   համապատասխան   հետդիպլոմային   կրթության  և</w:t>
            </w:r>
          </w:p>
          <w:p w14:paraId="2064F99E" w14:textId="77777777" w:rsidR="00424265" w:rsidRDefault="006C2590">
            <w:pPr>
              <w:pStyle w:val="TableParagraph"/>
              <w:tabs>
                <w:tab w:val="left" w:pos="1052"/>
                <w:tab w:val="left" w:pos="1455"/>
                <w:tab w:val="left" w:pos="1678"/>
                <w:tab w:val="left" w:pos="2463"/>
                <w:tab w:val="left" w:pos="3776"/>
                <w:tab w:val="left" w:pos="3902"/>
                <w:tab w:val="left" w:pos="4750"/>
              </w:tabs>
              <w:spacing w:line="270" w:lineRule="atLeast"/>
              <w:ind w:left="107" w:right="89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վերջին</w:t>
            </w:r>
            <w:r>
              <w:rPr>
                <w:w w:val="105"/>
                <w:sz w:val="20"/>
                <w:szCs w:val="20"/>
              </w:rPr>
              <w:tab/>
              <w:t>5</w:t>
            </w:r>
            <w:r>
              <w:rPr>
                <w:w w:val="105"/>
                <w:sz w:val="20"/>
                <w:szCs w:val="20"/>
              </w:rPr>
              <w:tab/>
              <w:t>տարվա</w:t>
            </w:r>
            <w:r>
              <w:rPr>
                <w:w w:val="105"/>
                <w:sz w:val="20"/>
                <w:szCs w:val="20"/>
              </w:rPr>
              <w:tab/>
              <w:t>ընթացքում</w:t>
            </w:r>
            <w:r>
              <w:rPr>
                <w:w w:val="105"/>
                <w:sz w:val="20"/>
                <w:szCs w:val="20"/>
              </w:rPr>
              <w:tab/>
              <w:t xml:space="preserve">վերապատրաստման </w:t>
            </w:r>
            <w:r>
              <w:rPr>
                <w:sz w:val="20"/>
                <w:szCs w:val="20"/>
              </w:rPr>
              <w:t>առկայությամբ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>(վերապատրաստված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  <w:t>ուղեղի</w:t>
            </w:r>
            <w:r>
              <w:rPr>
                <w:w w:val="105"/>
                <w:sz w:val="20"/>
                <w:szCs w:val="20"/>
              </w:rPr>
              <w:tab/>
              <w:t>անոթների</w:t>
            </w:r>
          </w:p>
        </w:tc>
        <w:tc>
          <w:tcPr>
            <w:tcW w:w="2743" w:type="dxa"/>
          </w:tcPr>
          <w:p w14:paraId="5CC8F2CC" w14:textId="77777777" w:rsidR="00424265" w:rsidRDefault="006C2590">
            <w:pPr>
              <w:pStyle w:val="TableParagraph"/>
              <w:tabs>
                <w:tab w:val="left" w:pos="2174"/>
              </w:tabs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10"/>
                <w:sz w:val="20"/>
                <w:szCs w:val="20"/>
              </w:rPr>
              <w:t>2002</w:t>
            </w:r>
          </w:p>
          <w:p w14:paraId="24175221" w14:textId="77777777" w:rsidR="00424265" w:rsidRDefault="006C2590">
            <w:pPr>
              <w:pStyle w:val="TableParagraph"/>
              <w:tabs>
                <w:tab w:val="left" w:pos="726"/>
                <w:tab w:val="left" w:pos="1871"/>
              </w:tabs>
              <w:spacing w:line="270" w:lineRule="atLeast"/>
              <w:ind w:left="107" w:right="9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թվականի դեկտեմբերի 5-ի N</w:t>
            </w:r>
            <w:r>
              <w:rPr>
                <w:w w:val="105"/>
                <w:sz w:val="20"/>
                <w:szCs w:val="20"/>
              </w:rPr>
              <w:tab/>
              <w:t>1936-Ն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որոշում,</w:t>
            </w:r>
          </w:p>
        </w:tc>
        <w:tc>
          <w:tcPr>
            <w:tcW w:w="710" w:type="dxa"/>
          </w:tcPr>
          <w:p w14:paraId="2DB683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DE157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8DCC7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CB5744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1BDFA6BE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6E0C9519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73C0C442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453612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2D21C2F4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01F354A2" w14:textId="77777777">
        <w:trPr>
          <w:trHeight w:val="1343"/>
        </w:trPr>
        <w:tc>
          <w:tcPr>
            <w:tcW w:w="905" w:type="dxa"/>
          </w:tcPr>
          <w:p w14:paraId="0340DF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6AC69D26" w14:textId="77777777" w:rsidR="00424265" w:rsidRDefault="006C2590">
            <w:pPr>
              <w:pStyle w:val="TableParagraph"/>
              <w:tabs>
                <w:tab w:val="left" w:pos="2195"/>
                <w:tab w:val="left" w:pos="3939"/>
                <w:tab w:val="left" w:pos="5590"/>
              </w:tabs>
              <w:spacing w:before="26" w:line="278" w:lineRule="auto"/>
              <w:ind w:left="107" w:right="9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կոնտրաստային</w:t>
            </w:r>
            <w:r>
              <w:rPr>
                <w:sz w:val="20"/>
                <w:szCs w:val="20"/>
              </w:rPr>
              <w:tab/>
              <w:t>անոթագիրը</w:t>
            </w:r>
            <w:r>
              <w:rPr>
                <w:sz w:val="20"/>
                <w:szCs w:val="20"/>
              </w:rPr>
              <w:tab/>
              <w:t>կատարելու</w:t>
            </w:r>
            <w:r>
              <w:rPr>
                <w:sz w:val="20"/>
                <w:szCs w:val="20"/>
              </w:rPr>
              <w:tab/>
            </w:r>
            <w:r>
              <w:rPr>
                <w:w w:val="90"/>
                <w:sz w:val="20"/>
                <w:szCs w:val="20"/>
              </w:rPr>
              <w:t xml:space="preserve">և </w:t>
            </w:r>
            <w:r>
              <w:rPr>
                <w:sz w:val="20"/>
                <w:szCs w:val="20"/>
              </w:rPr>
              <w:t>եզրակացությունը գրելու</w:t>
            </w:r>
            <w:r>
              <w:rPr>
                <w:spacing w:val="-2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համար)</w:t>
            </w:r>
          </w:p>
        </w:tc>
        <w:tc>
          <w:tcPr>
            <w:tcW w:w="2743" w:type="dxa"/>
          </w:tcPr>
          <w:p w14:paraId="60879FE2" w14:textId="77777777" w:rsidR="00424265" w:rsidRDefault="006C2590">
            <w:pPr>
              <w:pStyle w:val="TableParagraph"/>
              <w:spacing w:before="26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2, կետ 99.3, ՀՀ</w:t>
            </w:r>
          </w:p>
          <w:p w14:paraId="4E0D9338" w14:textId="77777777" w:rsidR="00424265" w:rsidRDefault="006C2590">
            <w:pPr>
              <w:pStyle w:val="TableParagraph"/>
              <w:spacing w:before="9" w:line="268" w:lineRule="exact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որոշման Հավելված  N 5 կետ</w:t>
            </w:r>
            <w:r>
              <w:rPr>
                <w:spacing w:val="18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18</w:t>
            </w:r>
          </w:p>
        </w:tc>
        <w:tc>
          <w:tcPr>
            <w:tcW w:w="710" w:type="dxa"/>
          </w:tcPr>
          <w:p w14:paraId="79D597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21B05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B56C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0017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56A0D9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73CC5C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73CB4A4" w14:textId="77777777">
        <w:trPr>
          <w:trHeight w:val="2147"/>
        </w:trPr>
        <w:tc>
          <w:tcPr>
            <w:tcW w:w="905" w:type="dxa"/>
          </w:tcPr>
          <w:p w14:paraId="6F028777" w14:textId="77777777" w:rsidR="00424265" w:rsidRDefault="00424265">
            <w:pPr>
              <w:pStyle w:val="TableParagraph"/>
            </w:pPr>
          </w:p>
          <w:p w14:paraId="4F13DE69" w14:textId="77777777" w:rsidR="00424265" w:rsidRDefault="00424265">
            <w:pPr>
              <w:pStyle w:val="TableParagraph"/>
            </w:pPr>
          </w:p>
          <w:p w14:paraId="48484E91" w14:textId="77777777" w:rsidR="00424265" w:rsidRDefault="00424265">
            <w:pPr>
              <w:pStyle w:val="TableParagraph"/>
            </w:pPr>
          </w:p>
          <w:p w14:paraId="18FAE426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6C0F469E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141.2</w:t>
            </w:r>
          </w:p>
        </w:tc>
        <w:tc>
          <w:tcPr>
            <w:tcW w:w="5820" w:type="dxa"/>
          </w:tcPr>
          <w:p w14:paraId="2114F9CF" w14:textId="77777777" w:rsidR="00424265" w:rsidRDefault="00424265">
            <w:pPr>
              <w:pStyle w:val="TableParagraph"/>
            </w:pPr>
          </w:p>
          <w:p w14:paraId="3CC04EF2" w14:textId="77777777" w:rsidR="00424265" w:rsidRDefault="00424265">
            <w:pPr>
              <w:pStyle w:val="TableParagraph"/>
            </w:pPr>
          </w:p>
          <w:p w14:paraId="38A15E19" w14:textId="77777777" w:rsidR="00424265" w:rsidRDefault="00424265">
            <w:pPr>
              <w:pStyle w:val="TableParagraph"/>
              <w:rPr>
                <w:sz w:val="28"/>
              </w:rPr>
            </w:pPr>
          </w:p>
          <w:p w14:paraId="21A3CA2A" w14:textId="77777777" w:rsidR="00424265" w:rsidRDefault="006C2590">
            <w:pPr>
              <w:pStyle w:val="TableParagraph"/>
              <w:tabs>
                <w:tab w:val="left" w:pos="2061"/>
                <w:tab w:val="left" w:pos="3951"/>
              </w:tabs>
              <w:spacing w:line="280" w:lineRule="auto"/>
              <w:ind w:left="107" w:right="9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Ռենտգեն</w:t>
            </w:r>
            <w:r>
              <w:rPr>
                <w:w w:val="105"/>
                <w:sz w:val="20"/>
                <w:szCs w:val="20"/>
              </w:rPr>
              <w:tab/>
              <w:t>տեխնիկ`</w:t>
            </w:r>
            <w:r>
              <w:rPr>
                <w:w w:val="105"/>
                <w:sz w:val="20"/>
                <w:szCs w:val="20"/>
              </w:rPr>
              <w:tab/>
              <w:t>համապատասխան վերապատրաստմամբ</w:t>
            </w:r>
          </w:p>
        </w:tc>
        <w:tc>
          <w:tcPr>
            <w:tcW w:w="2743" w:type="dxa"/>
          </w:tcPr>
          <w:p w14:paraId="238F6202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4EAFBBC5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46C354A0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4E9252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E7C39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B504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178FD3B" w14:textId="77777777" w:rsidR="00424265" w:rsidRDefault="00424265">
            <w:pPr>
              <w:pStyle w:val="TableParagraph"/>
            </w:pPr>
          </w:p>
          <w:p w14:paraId="79979C84" w14:textId="77777777" w:rsidR="00424265" w:rsidRDefault="00424265">
            <w:pPr>
              <w:pStyle w:val="TableParagraph"/>
            </w:pPr>
          </w:p>
          <w:p w14:paraId="485C7D39" w14:textId="77777777" w:rsidR="00424265" w:rsidRDefault="00424265">
            <w:pPr>
              <w:pStyle w:val="TableParagraph"/>
            </w:pPr>
          </w:p>
          <w:p w14:paraId="1F3CC48F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794D550C" w14:textId="77777777" w:rsidR="00424265" w:rsidRDefault="006C2590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6C4A8EB" w14:textId="77777777" w:rsidR="00424265" w:rsidRDefault="00424265">
            <w:pPr>
              <w:pStyle w:val="TableParagraph"/>
            </w:pPr>
          </w:p>
          <w:p w14:paraId="61910713" w14:textId="77777777" w:rsidR="00424265" w:rsidRDefault="00424265">
            <w:pPr>
              <w:pStyle w:val="TableParagraph"/>
            </w:pPr>
          </w:p>
          <w:p w14:paraId="13C95D97" w14:textId="77777777" w:rsidR="00424265" w:rsidRDefault="00424265">
            <w:pPr>
              <w:pStyle w:val="TableParagraph"/>
            </w:pPr>
          </w:p>
          <w:p w14:paraId="2F181CBC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4B131896" w14:textId="77777777" w:rsidR="00424265" w:rsidRDefault="006C2590">
            <w:pPr>
              <w:pStyle w:val="TableParagraph"/>
              <w:ind w:right="109"/>
              <w:jc w:val="right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36A306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50C2A3A" w14:textId="77777777">
        <w:trPr>
          <w:trHeight w:val="2200"/>
        </w:trPr>
        <w:tc>
          <w:tcPr>
            <w:tcW w:w="905" w:type="dxa"/>
          </w:tcPr>
          <w:p w14:paraId="5EEAB924" w14:textId="77777777" w:rsidR="00424265" w:rsidRDefault="00424265">
            <w:pPr>
              <w:pStyle w:val="TableParagraph"/>
            </w:pPr>
          </w:p>
          <w:p w14:paraId="6DCD7171" w14:textId="77777777" w:rsidR="00424265" w:rsidRDefault="00424265">
            <w:pPr>
              <w:pStyle w:val="TableParagraph"/>
            </w:pPr>
          </w:p>
          <w:p w14:paraId="7D85F44F" w14:textId="77777777" w:rsidR="00424265" w:rsidRDefault="00424265">
            <w:pPr>
              <w:pStyle w:val="TableParagraph"/>
            </w:pPr>
          </w:p>
          <w:p w14:paraId="16FA6912" w14:textId="77777777" w:rsidR="00424265" w:rsidRDefault="00424265">
            <w:pPr>
              <w:pStyle w:val="TableParagraph"/>
              <w:rPr>
                <w:sz w:val="20"/>
              </w:rPr>
            </w:pPr>
          </w:p>
          <w:p w14:paraId="1F9DA072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  <w:tc>
          <w:tcPr>
            <w:tcW w:w="5820" w:type="dxa"/>
          </w:tcPr>
          <w:p w14:paraId="7D210522" w14:textId="77777777" w:rsidR="00424265" w:rsidRDefault="00424265">
            <w:pPr>
              <w:pStyle w:val="TableParagraph"/>
            </w:pPr>
          </w:p>
          <w:p w14:paraId="76CEF3BE" w14:textId="77777777" w:rsidR="00424265" w:rsidRDefault="00424265">
            <w:pPr>
              <w:pStyle w:val="TableParagraph"/>
            </w:pPr>
          </w:p>
          <w:p w14:paraId="7C69ACBE" w14:textId="77777777" w:rsidR="00424265" w:rsidRDefault="00424265">
            <w:pPr>
              <w:pStyle w:val="TableParagraph"/>
              <w:rPr>
                <w:sz w:val="19"/>
              </w:rPr>
            </w:pPr>
          </w:p>
          <w:p w14:paraId="7D14E470" w14:textId="77777777" w:rsidR="00424265" w:rsidRDefault="006C2590">
            <w:pPr>
              <w:pStyle w:val="TableParagraph"/>
              <w:tabs>
                <w:tab w:val="left" w:pos="2595"/>
              </w:tabs>
              <w:spacing w:line="278" w:lineRule="auto"/>
              <w:ind w:left="107" w:right="9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ԱՆՈԹԱՆՅԱՐԴԱՎԻՐԱԲՈՒԺԱԿԱՆ ԾԱՌԱՅՈՒԹՅԱՆՆ ԱՆՀՐԱԺԵՇՏ</w:t>
            </w:r>
            <w:r>
              <w:rPr>
                <w:sz w:val="20"/>
                <w:szCs w:val="20"/>
              </w:rPr>
              <w:tab/>
              <w:t>ՆՅԱՐԴԱՎԵՐԱԿԵՆԴԱՆԱՑՄԱՆ ԾԱՌԱՅՈՒԹՈՒՆԸ ՀԱԳԵՑԱԾ Է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ԿԱԴՐԵՐՈՎ</w:t>
            </w:r>
          </w:p>
        </w:tc>
        <w:tc>
          <w:tcPr>
            <w:tcW w:w="2743" w:type="dxa"/>
          </w:tcPr>
          <w:p w14:paraId="258CA0CA" w14:textId="77777777" w:rsidR="00424265" w:rsidRDefault="006C2590">
            <w:pPr>
              <w:pStyle w:val="TableParagraph"/>
              <w:spacing w:before="24" w:line="280" w:lineRule="auto"/>
              <w:ind w:left="107" w:right="86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որոշում, Հավելված 2, կետ 86․2, </w:t>
            </w:r>
            <w:r>
              <w:rPr>
                <w:spacing w:val="-4"/>
                <w:w w:val="110"/>
                <w:sz w:val="24"/>
                <w:szCs w:val="24"/>
              </w:rPr>
              <w:t xml:space="preserve">ՀՀ </w:t>
            </w:r>
            <w:r>
              <w:rPr>
                <w:w w:val="110"/>
                <w:sz w:val="20"/>
                <w:szCs w:val="20"/>
              </w:rPr>
              <w:t>Կառավարության 2002 թվականի հունիսի 29-ի N 867 որոշման Հավելված</w:t>
            </w:r>
            <w:r>
              <w:rPr>
                <w:spacing w:val="10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N</w:t>
            </w:r>
          </w:p>
          <w:p w14:paraId="1F0121DA" w14:textId="77777777" w:rsidR="00424265" w:rsidRDefault="006C2590">
            <w:pPr>
              <w:pStyle w:val="TableParagraph"/>
              <w:spacing w:line="219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  <w:shd w:val="clear" w:color="auto" w:fill="AEAAAA"/>
          </w:tcPr>
          <w:p w14:paraId="097C72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063120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5B830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61F129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1118E5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032748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F334AA5" w14:textId="77777777">
        <w:trPr>
          <w:trHeight w:val="2147"/>
        </w:trPr>
        <w:tc>
          <w:tcPr>
            <w:tcW w:w="905" w:type="dxa"/>
          </w:tcPr>
          <w:p w14:paraId="0EBCBE87" w14:textId="77777777" w:rsidR="00424265" w:rsidRDefault="00424265">
            <w:pPr>
              <w:pStyle w:val="TableParagraph"/>
            </w:pPr>
          </w:p>
          <w:p w14:paraId="79E60826" w14:textId="77777777" w:rsidR="00424265" w:rsidRDefault="00424265">
            <w:pPr>
              <w:pStyle w:val="TableParagraph"/>
            </w:pPr>
          </w:p>
          <w:p w14:paraId="08D3821C" w14:textId="77777777" w:rsidR="00424265" w:rsidRDefault="00424265">
            <w:pPr>
              <w:pStyle w:val="TableParagraph"/>
            </w:pPr>
          </w:p>
          <w:p w14:paraId="353319A8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046BFF54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142.1</w:t>
            </w:r>
          </w:p>
        </w:tc>
        <w:tc>
          <w:tcPr>
            <w:tcW w:w="5820" w:type="dxa"/>
          </w:tcPr>
          <w:p w14:paraId="3E2EDCF5" w14:textId="77777777" w:rsidR="00424265" w:rsidRDefault="00424265">
            <w:pPr>
              <w:pStyle w:val="TableParagraph"/>
            </w:pPr>
          </w:p>
          <w:p w14:paraId="26DF799F" w14:textId="77777777" w:rsidR="00424265" w:rsidRDefault="00424265">
            <w:pPr>
              <w:pStyle w:val="TableParagraph"/>
            </w:pPr>
          </w:p>
          <w:p w14:paraId="6649A1B3" w14:textId="77777777" w:rsidR="00424265" w:rsidRDefault="006C2590">
            <w:pPr>
              <w:pStyle w:val="TableParagraph"/>
              <w:spacing w:before="190" w:line="278" w:lineRule="auto"/>
              <w:ind w:left="107" w:right="92" w:firstLine="45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Բժիշկ` համապատասխան հետդիպլոմային կրթության և վերջին 5 տարվա ընթացքում նեղ մասնագիտական` նեյրոռեանիմացիոն վերապատրաստման առկայությամբ</w:t>
            </w:r>
          </w:p>
        </w:tc>
        <w:tc>
          <w:tcPr>
            <w:tcW w:w="2743" w:type="dxa"/>
          </w:tcPr>
          <w:p w14:paraId="31CD412C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2A49F31A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71FFF62C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0393EC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CD172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A2CE7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B258DA" w14:textId="77777777" w:rsidR="00424265" w:rsidRDefault="00424265">
            <w:pPr>
              <w:pStyle w:val="TableParagraph"/>
            </w:pPr>
          </w:p>
          <w:p w14:paraId="700781E7" w14:textId="77777777" w:rsidR="00424265" w:rsidRDefault="00424265">
            <w:pPr>
              <w:pStyle w:val="TableParagraph"/>
            </w:pPr>
          </w:p>
          <w:p w14:paraId="6B0F6B88" w14:textId="77777777" w:rsidR="00424265" w:rsidRDefault="00424265">
            <w:pPr>
              <w:pStyle w:val="TableParagraph"/>
            </w:pPr>
          </w:p>
          <w:p w14:paraId="499D40E8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30CFF1E7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347FFACB" w14:textId="77777777" w:rsidR="00424265" w:rsidRDefault="00424265">
            <w:pPr>
              <w:pStyle w:val="TableParagraph"/>
            </w:pPr>
          </w:p>
          <w:p w14:paraId="2CC5095A" w14:textId="77777777" w:rsidR="00424265" w:rsidRDefault="00424265">
            <w:pPr>
              <w:pStyle w:val="TableParagraph"/>
            </w:pPr>
          </w:p>
          <w:p w14:paraId="1E047FBD" w14:textId="77777777" w:rsidR="00424265" w:rsidRDefault="00424265">
            <w:pPr>
              <w:pStyle w:val="TableParagraph"/>
            </w:pPr>
          </w:p>
          <w:p w14:paraId="2DA5386C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36725B01" w14:textId="77777777" w:rsidR="00424265" w:rsidRDefault="006C2590">
            <w:pPr>
              <w:pStyle w:val="TableParagraph"/>
              <w:ind w:right="109"/>
              <w:jc w:val="right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5C1A12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2C75B89" w14:textId="77777777">
        <w:trPr>
          <w:trHeight w:val="2147"/>
        </w:trPr>
        <w:tc>
          <w:tcPr>
            <w:tcW w:w="905" w:type="dxa"/>
          </w:tcPr>
          <w:p w14:paraId="1DC3988D" w14:textId="77777777" w:rsidR="00424265" w:rsidRDefault="00424265">
            <w:pPr>
              <w:pStyle w:val="TableParagraph"/>
            </w:pPr>
          </w:p>
          <w:p w14:paraId="73C00F65" w14:textId="77777777" w:rsidR="00424265" w:rsidRDefault="00424265">
            <w:pPr>
              <w:pStyle w:val="TableParagraph"/>
            </w:pPr>
          </w:p>
          <w:p w14:paraId="2A1B7C0C" w14:textId="77777777" w:rsidR="00424265" w:rsidRDefault="00424265">
            <w:pPr>
              <w:pStyle w:val="TableParagraph"/>
            </w:pPr>
          </w:p>
          <w:p w14:paraId="7B7290A1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75235A22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142.2</w:t>
            </w:r>
          </w:p>
        </w:tc>
        <w:tc>
          <w:tcPr>
            <w:tcW w:w="5820" w:type="dxa"/>
          </w:tcPr>
          <w:p w14:paraId="6845CF0C" w14:textId="77777777" w:rsidR="00424265" w:rsidRDefault="00424265">
            <w:pPr>
              <w:pStyle w:val="TableParagraph"/>
            </w:pPr>
          </w:p>
          <w:p w14:paraId="5924F392" w14:textId="77777777" w:rsidR="00424265" w:rsidRDefault="00424265">
            <w:pPr>
              <w:pStyle w:val="TableParagraph"/>
              <w:spacing w:before="7"/>
              <w:rPr>
                <w:sz w:val="26"/>
              </w:rPr>
            </w:pPr>
          </w:p>
          <w:p w14:paraId="79A11DAC" w14:textId="77777777" w:rsidR="00424265" w:rsidRDefault="006C2590">
            <w:pPr>
              <w:pStyle w:val="TableParagraph"/>
              <w:tabs>
                <w:tab w:val="left" w:pos="1587"/>
                <w:tab w:val="left" w:pos="3895"/>
              </w:tabs>
              <w:spacing w:line="280" w:lineRule="auto"/>
              <w:ind w:left="107" w:right="90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</w:t>
            </w:r>
            <w:r>
              <w:rPr>
                <w:w w:val="105"/>
                <w:sz w:val="20"/>
                <w:szCs w:val="20"/>
              </w:rPr>
              <w:tab/>
              <w:t>բուժաշխատող`</w:t>
            </w:r>
            <w:r>
              <w:rPr>
                <w:w w:val="105"/>
                <w:sz w:val="20"/>
                <w:szCs w:val="20"/>
              </w:rPr>
              <w:tab/>
              <w:t>նեյրոռեանիմացիոն վերապատրաստմամբ` ընդհանուր վերակենդանացման բաժնի նյարդավերակենդանացման հետվիրահատական ինտենսիվ թերապիայի պալատներում աշխատելու</w:t>
            </w:r>
            <w:r>
              <w:rPr>
                <w:spacing w:val="41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համար</w:t>
            </w:r>
          </w:p>
        </w:tc>
        <w:tc>
          <w:tcPr>
            <w:tcW w:w="2743" w:type="dxa"/>
          </w:tcPr>
          <w:p w14:paraId="34FC566E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4F8C990B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5FD82817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0286E6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C3934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9AB57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D57B83D" w14:textId="77777777" w:rsidR="00424265" w:rsidRDefault="00424265">
            <w:pPr>
              <w:pStyle w:val="TableParagraph"/>
            </w:pPr>
          </w:p>
          <w:p w14:paraId="7943AE63" w14:textId="77777777" w:rsidR="00424265" w:rsidRDefault="00424265">
            <w:pPr>
              <w:pStyle w:val="TableParagraph"/>
            </w:pPr>
          </w:p>
          <w:p w14:paraId="3486080A" w14:textId="77777777" w:rsidR="00424265" w:rsidRDefault="00424265">
            <w:pPr>
              <w:pStyle w:val="TableParagraph"/>
            </w:pPr>
          </w:p>
          <w:p w14:paraId="14EF2A8C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363FF834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F21B756" w14:textId="77777777" w:rsidR="00424265" w:rsidRDefault="00424265">
            <w:pPr>
              <w:pStyle w:val="TableParagraph"/>
            </w:pPr>
          </w:p>
          <w:p w14:paraId="5B832CEA" w14:textId="77777777" w:rsidR="00424265" w:rsidRDefault="00424265">
            <w:pPr>
              <w:pStyle w:val="TableParagraph"/>
            </w:pPr>
          </w:p>
          <w:p w14:paraId="525F0292" w14:textId="77777777" w:rsidR="00424265" w:rsidRDefault="00424265">
            <w:pPr>
              <w:pStyle w:val="TableParagraph"/>
            </w:pPr>
          </w:p>
          <w:p w14:paraId="21F274A8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6D720DCC" w14:textId="77777777" w:rsidR="00424265" w:rsidRDefault="006C2590">
            <w:pPr>
              <w:pStyle w:val="TableParagraph"/>
              <w:ind w:right="109"/>
              <w:jc w:val="right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4B8830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750F7B05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76FB4E53" w14:textId="77777777">
        <w:trPr>
          <w:trHeight w:val="1074"/>
        </w:trPr>
        <w:tc>
          <w:tcPr>
            <w:tcW w:w="905" w:type="dxa"/>
          </w:tcPr>
          <w:p w14:paraId="6DEF70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15B6A23D" w14:textId="77777777" w:rsidR="00424265" w:rsidRDefault="00424265">
            <w:pPr>
              <w:pStyle w:val="TableParagraph"/>
            </w:pPr>
          </w:p>
          <w:p w14:paraId="1A7ABAC8" w14:textId="77777777" w:rsidR="00424265" w:rsidRDefault="006C2590">
            <w:pPr>
              <w:pStyle w:val="TableParagraph"/>
              <w:spacing w:before="177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ԴԻՄԱԾՆՈՏԱՅԻՆ ԲԱԺԱՆՄՈՒՆՔ</w:t>
            </w:r>
          </w:p>
        </w:tc>
        <w:tc>
          <w:tcPr>
            <w:tcW w:w="2743" w:type="dxa"/>
          </w:tcPr>
          <w:p w14:paraId="715C3C1B" w14:textId="77777777" w:rsidR="00424265" w:rsidRDefault="006C2590">
            <w:pPr>
              <w:pStyle w:val="TableParagraph"/>
              <w:spacing w:before="26"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7A7AD383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2, կետ 22</w:t>
            </w:r>
          </w:p>
        </w:tc>
        <w:tc>
          <w:tcPr>
            <w:tcW w:w="710" w:type="dxa"/>
            <w:shd w:val="clear" w:color="auto" w:fill="AEAAAA"/>
          </w:tcPr>
          <w:p w14:paraId="551144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12816C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A3549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9481E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1EB79C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050DA1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DB17972" w14:textId="77777777">
        <w:trPr>
          <w:trHeight w:val="268"/>
        </w:trPr>
        <w:tc>
          <w:tcPr>
            <w:tcW w:w="905" w:type="dxa"/>
          </w:tcPr>
          <w:p w14:paraId="21F8B78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143.</w:t>
            </w:r>
          </w:p>
        </w:tc>
        <w:tc>
          <w:tcPr>
            <w:tcW w:w="5820" w:type="dxa"/>
          </w:tcPr>
          <w:p w14:paraId="5DA53C6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Բաժանմունքում առկա են</w:t>
            </w:r>
          </w:p>
        </w:tc>
        <w:tc>
          <w:tcPr>
            <w:tcW w:w="2743" w:type="dxa"/>
          </w:tcPr>
          <w:p w14:paraId="270B72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7D4195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580299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6B983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5EEBB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72905D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7539C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E846888" w14:textId="77777777">
        <w:trPr>
          <w:trHeight w:val="268"/>
        </w:trPr>
        <w:tc>
          <w:tcPr>
            <w:tcW w:w="905" w:type="dxa"/>
          </w:tcPr>
          <w:p w14:paraId="2C8CE26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143.1</w:t>
            </w:r>
          </w:p>
        </w:tc>
        <w:tc>
          <w:tcPr>
            <w:tcW w:w="5820" w:type="dxa"/>
          </w:tcPr>
          <w:p w14:paraId="33D5868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Միջամտությունների կաբինետ *Նշում 12</w:t>
            </w:r>
          </w:p>
        </w:tc>
        <w:tc>
          <w:tcPr>
            <w:tcW w:w="2743" w:type="dxa"/>
          </w:tcPr>
          <w:p w14:paraId="219669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25FA3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A1BC6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69C78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C85EBB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0E712A9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BC3B8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B2D3A6F" w14:textId="77777777">
        <w:trPr>
          <w:trHeight w:val="268"/>
        </w:trPr>
        <w:tc>
          <w:tcPr>
            <w:tcW w:w="905" w:type="dxa"/>
          </w:tcPr>
          <w:p w14:paraId="08AAEB5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143.2</w:t>
            </w:r>
          </w:p>
        </w:tc>
        <w:tc>
          <w:tcPr>
            <w:tcW w:w="5820" w:type="dxa"/>
          </w:tcPr>
          <w:p w14:paraId="201362D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Վիրակապարան *Նշում 13</w:t>
            </w:r>
          </w:p>
        </w:tc>
        <w:tc>
          <w:tcPr>
            <w:tcW w:w="2743" w:type="dxa"/>
          </w:tcPr>
          <w:p w14:paraId="22C2A9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0E293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F33EF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74DB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09181F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3EF6842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27F5D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0C48521" w14:textId="77777777">
        <w:trPr>
          <w:trHeight w:val="268"/>
        </w:trPr>
        <w:tc>
          <w:tcPr>
            <w:tcW w:w="905" w:type="dxa"/>
          </w:tcPr>
          <w:p w14:paraId="51278E0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143.3</w:t>
            </w:r>
          </w:p>
        </w:tc>
        <w:tc>
          <w:tcPr>
            <w:tcW w:w="5820" w:type="dxa"/>
          </w:tcPr>
          <w:p w14:paraId="757FF32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Հերթապահ բուժքրոջ կետ *Նշում 14</w:t>
            </w:r>
          </w:p>
        </w:tc>
        <w:tc>
          <w:tcPr>
            <w:tcW w:w="2743" w:type="dxa"/>
          </w:tcPr>
          <w:p w14:paraId="48A15A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10932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8D376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3674E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D2C99FC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31C1E28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8BDB4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868A1BB" w14:textId="77777777">
        <w:trPr>
          <w:trHeight w:val="1072"/>
        </w:trPr>
        <w:tc>
          <w:tcPr>
            <w:tcW w:w="905" w:type="dxa"/>
          </w:tcPr>
          <w:p w14:paraId="2E33F8DD" w14:textId="77777777" w:rsidR="00424265" w:rsidRDefault="00424265">
            <w:pPr>
              <w:pStyle w:val="TableParagraph"/>
            </w:pPr>
          </w:p>
          <w:p w14:paraId="1ADF00C4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144.</w:t>
            </w:r>
          </w:p>
        </w:tc>
        <w:tc>
          <w:tcPr>
            <w:tcW w:w="5820" w:type="dxa"/>
          </w:tcPr>
          <w:p w14:paraId="782D27CE" w14:textId="77777777" w:rsidR="00424265" w:rsidRDefault="006C2590">
            <w:pPr>
              <w:pStyle w:val="TableParagraph"/>
              <w:tabs>
                <w:tab w:val="left" w:pos="2751"/>
                <w:tab w:val="left" w:pos="4520"/>
              </w:tabs>
              <w:spacing w:before="163" w:line="276" w:lineRule="auto"/>
              <w:ind w:left="107" w:right="92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Դիմածնոտային բաժանմունքի վիրահատարանի գործունեության</w:t>
            </w:r>
            <w:r>
              <w:rPr>
                <w:w w:val="110"/>
                <w:sz w:val="20"/>
                <w:szCs w:val="20"/>
              </w:rPr>
              <w:tab/>
              <w:t>համար</w:t>
            </w:r>
            <w:r>
              <w:rPr>
                <w:w w:val="110"/>
                <w:sz w:val="20"/>
                <w:szCs w:val="20"/>
              </w:rPr>
              <w:tab/>
              <w:t>անհրաժեշտ սարքավորումները և բժշկական գործիքներն առկա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են․</w:t>
            </w:r>
          </w:p>
        </w:tc>
        <w:tc>
          <w:tcPr>
            <w:tcW w:w="2743" w:type="dxa"/>
          </w:tcPr>
          <w:p w14:paraId="775D0A69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476552A8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2, կետ 22</w:t>
            </w:r>
          </w:p>
        </w:tc>
        <w:tc>
          <w:tcPr>
            <w:tcW w:w="710" w:type="dxa"/>
            <w:shd w:val="clear" w:color="auto" w:fill="D8D8D8"/>
          </w:tcPr>
          <w:p w14:paraId="1520E2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2994AE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47FE25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7BF536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094BBB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395FB9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693778D" w14:textId="77777777">
        <w:trPr>
          <w:trHeight w:val="268"/>
        </w:trPr>
        <w:tc>
          <w:tcPr>
            <w:tcW w:w="905" w:type="dxa"/>
          </w:tcPr>
          <w:p w14:paraId="511140C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144.1</w:t>
            </w:r>
          </w:p>
        </w:tc>
        <w:tc>
          <w:tcPr>
            <w:tcW w:w="5820" w:type="dxa"/>
          </w:tcPr>
          <w:p w14:paraId="1DEDD9F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Բազմաֆունկցիոնալ վիրահատական սեղան</w:t>
            </w:r>
          </w:p>
        </w:tc>
        <w:tc>
          <w:tcPr>
            <w:tcW w:w="2743" w:type="dxa"/>
          </w:tcPr>
          <w:p w14:paraId="48CFDF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9B38F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89A12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BE81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733DD0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C174268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35B74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B9905DE" w14:textId="77777777">
        <w:trPr>
          <w:trHeight w:val="268"/>
        </w:trPr>
        <w:tc>
          <w:tcPr>
            <w:tcW w:w="905" w:type="dxa"/>
          </w:tcPr>
          <w:p w14:paraId="725E41B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144.2</w:t>
            </w:r>
          </w:p>
        </w:tc>
        <w:tc>
          <w:tcPr>
            <w:tcW w:w="5820" w:type="dxa"/>
          </w:tcPr>
          <w:p w14:paraId="250D415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Վիրահատարանի լամպեր</w:t>
            </w:r>
          </w:p>
        </w:tc>
        <w:tc>
          <w:tcPr>
            <w:tcW w:w="2743" w:type="dxa"/>
          </w:tcPr>
          <w:p w14:paraId="088F56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DF769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78EF3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1127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72CF683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2F9DC6E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68A1D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26C9D26" w14:textId="77777777">
        <w:trPr>
          <w:trHeight w:val="268"/>
        </w:trPr>
        <w:tc>
          <w:tcPr>
            <w:tcW w:w="905" w:type="dxa"/>
          </w:tcPr>
          <w:p w14:paraId="1882F2D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144.3</w:t>
            </w:r>
          </w:p>
        </w:tc>
        <w:tc>
          <w:tcPr>
            <w:tcW w:w="5820" w:type="dxa"/>
          </w:tcPr>
          <w:p w14:paraId="72ABBA4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Բակտերիոցիդ լամպ</w:t>
            </w:r>
          </w:p>
        </w:tc>
        <w:tc>
          <w:tcPr>
            <w:tcW w:w="2743" w:type="dxa"/>
          </w:tcPr>
          <w:p w14:paraId="41157C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046AA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200BA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0F00E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67228D" w14:textId="77777777" w:rsidR="00424265" w:rsidRDefault="006C2590">
            <w:pPr>
              <w:pStyle w:val="TableParagraph"/>
              <w:spacing w:before="26" w:line="222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3A54DB9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7A365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108A7ED" w14:textId="77777777">
        <w:trPr>
          <w:trHeight w:val="268"/>
        </w:trPr>
        <w:tc>
          <w:tcPr>
            <w:tcW w:w="905" w:type="dxa"/>
          </w:tcPr>
          <w:p w14:paraId="4BD5B10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144.4</w:t>
            </w:r>
          </w:p>
        </w:tc>
        <w:tc>
          <w:tcPr>
            <w:tcW w:w="5820" w:type="dxa"/>
          </w:tcPr>
          <w:p w14:paraId="5FF5BEB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Ընդհանուր անզգայացման սարք</w:t>
            </w:r>
          </w:p>
        </w:tc>
        <w:tc>
          <w:tcPr>
            <w:tcW w:w="2743" w:type="dxa"/>
          </w:tcPr>
          <w:p w14:paraId="71A397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C009B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E5885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50F59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8F9069B" w14:textId="77777777" w:rsidR="00424265" w:rsidRDefault="006C2590">
            <w:pPr>
              <w:pStyle w:val="TableParagraph"/>
              <w:spacing w:before="26" w:line="222" w:lineRule="exact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47F1C4F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B6DDE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422C2B5" w14:textId="77777777">
        <w:trPr>
          <w:trHeight w:val="268"/>
        </w:trPr>
        <w:tc>
          <w:tcPr>
            <w:tcW w:w="905" w:type="dxa"/>
          </w:tcPr>
          <w:p w14:paraId="341EFFF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144.5</w:t>
            </w:r>
          </w:p>
        </w:tc>
        <w:tc>
          <w:tcPr>
            <w:tcW w:w="5820" w:type="dxa"/>
          </w:tcPr>
          <w:p w14:paraId="244DC06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Արհեստական շնչառության սարք</w:t>
            </w:r>
          </w:p>
        </w:tc>
        <w:tc>
          <w:tcPr>
            <w:tcW w:w="2743" w:type="dxa"/>
          </w:tcPr>
          <w:p w14:paraId="55DA1E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BCE4F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4DE36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BD81E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13D526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CE4EA65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5010B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7E948C4" w14:textId="77777777">
        <w:trPr>
          <w:trHeight w:val="268"/>
        </w:trPr>
        <w:tc>
          <w:tcPr>
            <w:tcW w:w="905" w:type="dxa"/>
          </w:tcPr>
          <w:p w14:paraId="34945CB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144.6</w:t>
            </w:r>
          </w:p>
        </w:tc>
        <w:tc>
          <w:tcPr>
            <w:tcW w:w="5820" w:type="dxa"/>
          </w:tcPr>
          <w:p w14:paraId="3AB6A75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Արտածծիչ` էլեկտրական</w:t>
            </w:r>
          </w:p>
        </w:tc>
        <w:tc>
          <w:tcPr>
            <w:tcW w:w="2743" w:type="dxa"/>
          </w:tcPr>
          <w:p w14:paraId="0C3E5E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FBEAF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1683E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28E2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7CE2FA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01C8B54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219EE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2D3EBE6" w14:textId="77777777">
        <w:trPr>
          <w:trHeight w:val="268"/>
        </w:trPr>
        <w:tc>
          <w:tcPr>
            <w:tcW w:w="905" w:type="dxa"/>
          </w:tcPr>
          <w:p w14:paraId="5B995B3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144.7</w:t>
            </w:r>
          </w:p>
        </w:tc>
        <w:tc>
          <w:tcPr>
            <w:tcW w:w="5820" w:type="dxa"/>
          </w:tcPr>
          <w:p w14:paraId="254C7EC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Էլեկտրական դանակ</w:t>
            </w:r>
          </w:p>
        </w:tc>
        <w:tc>
          <w:tcPr>
            <w:tcW w:w="2743" w:type="dxa"/>
          </w:tcPr>
          <w:p w14:paraId="02A79A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2CD48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87656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F094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7D5E91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AA1D4E3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D70FE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71814F2" w14:textId="77777777">
        <w:trPr>
          <w:trHeight w:val="268"/>
        </w:trPr>
        <w:tc>
          <w:tcPr>
            <w:tcW w:w="905" w:type="dxa"/>
          </w:tcPr>
          <w:p w14:paraId="570DB17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144.8</w:t>
            </w:r>
          </w:p>
        </w:tc>
        <w:tc>
          <w:tcPr>
            <w:tcW w:w="5820" w:type="dxa"/>
          </w:tcPr>
          <w:p w14:paraId="435D228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Սեղանիկներ` ստերիլ գործիքների համար</w:t>
            </w:r>
          </w:p>
        </w:tc>
        <w:tc>
          <w:tcPr>
            <w:tcW w:w="2743" w:type="dxa"/>
          </w:tcPr>
          <w:p w14:paraId="670367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8ABF8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865BB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1D017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16D446" w14:textId="77777777" w:rsidR="00424265" w:rsidRDefault="006C2590">
            <w:pPr>
              <w:pStyle w:val="TableParagraph"/>
              <w:spacing w:before="26" w:line="222" w:lineRule="exact"/>
              <w:ind w:left="23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1DA459E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DAD94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72A52B9" w14:textId="77777777">
        <w:trPr>
          <w:trHeight w:val="268"/>
        </w:trPr>
        <w:tc>
          <w:tcPr>
            <w:tcW w:w="905" w:type="dxa"/>
          </w:tcPr>
          <w:p w14:paraId="61E85DC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144.9</w:t>
            </w:r>
          </w:p>
        </w:tc>
        <w:tc>
          <w:tcPr>
            <w:tcW w:w="5820" w:type="dxa"/>
          </w:tcPr>
          <w:p w14:paraId="2A62A1A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Թթվածնի կենտրոնացված հոսքի համակարգ</w:t>
            </w:r>
          </w:p>
        </w:tc>
        <w:tc>
          <w:tcPr>
            <w:tcW w:w="2743" w:type="dxa"/>
          </w:tcPr>
          <w:p w14:paraId="24DFDE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B5C51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FB42D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4A56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EA9BE9" w14:textId="77777777" w:rsidR="00424265" w:rsidRDefault="006C2590">
            <w:pPr>
              <w:pStyle w:val="TableParagraph"/>
              <w:spacing w:before="26" w:line="222" w:lineRule="exact"/>
              <w:ind w:left="2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76BF450" w14:textId="77777777" w:rsidR="00424265" w:rsidRDefault="006C2590">
            <w:pPr>
              <w:pStyle w:val="TableParagraph"/>
              <w:spacing w:before="26" w:line="222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38883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6C867B9" w14:textId="77777777">
        <w:trPr>
          <w:trHeight w:val="268"/>
        </w:trPr>
        <w:tc>
          <w:tcPr>
            <w:tcW w:w="905" w:type="dxa"/>
          </w:tcPr>
          <w:p w14:paraId="7DB428A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144.10</w:t>
            </w:r>
          </w:p>
        </w:tc>
        <w:tc>
          <w:tcPr>
            <w:tcW w:w="5820" w:type="dxa"/>
          </w:tcPr>
          <w:p w14:paraId="0389216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Շարժական ռենտգեն ապարատ</w:t>
            </w:r>
          </w:p>
        </w:tc>
        <w:tc>
          <w:tcPr>
            <w:tcW w:w="2743" w:type="dxa"/>
          </w:tcPr>
          <w:p w14:paraId="3ED455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2EC4E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E9E74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E689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40E9C4" w14:textId="77777777" w:rsidR="00424265" w:rsidRDefault="006C2590">
            <w:pPr>
              <w:pStyle w:val="TableParagraph"/>
              <w:spacing w:before="26" w:line="222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754E6D0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F276E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4B80E24" w14:textId="77777777">
        <w:trPr>
          <w:trHeight w:val="268"/>
        </w:trPr>
        <w:tc>
          <w:tcPr>
            <w:tcW w:w="905" w:type="dxa"/>
          </w:tcPr>
          <w:p w14:paraId="513FD18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144.11</w:t>
            </w:r>
          </w:p>
        </w:tc>
        <w:tc>
          <w:tcPr>
            <w:tcW w:w="5820" w:type="dxa"/>
          </w:tcPr>
          <w:p w14:paraId="185670D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Նեգատասկոպ</w:t>
            </w:r>
          </w:p>
        </w:tc>
        <w:tc>
          <w:tcPr>
            <w:tcW w:w="2743" w:type="dxa"/>
          </w:tcPr>
          <w:p w14:paraId="47342D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7B879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B15D1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0BB7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F92BBAC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B367C12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44276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504C138" w14:textId="77777777">
        <w:trPr>
          <w:trHeight w:val="268"/>
        </w:trPr>
        <w:tc>
          <w:tcPr>
            <w:tcW w:w="905" w:type="dxa"/>
          </w:tcPr>
          <w:p w14:paraId="64035C1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144.12</w:t>
            </w:r>
          </w:p>
        </w:tc>
        <w:tc>
          <w:tcPr>
            <w:tcW w:w="5820" w:type="dxa"/>
          </w:tcPr>
          <w:p w14:paraId="6FF180A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Կարդիոմոնիթոր</w:t>
            </w:r>
          </w:p>
        </w:tc>
        <w:tc>
          <w:tcPr>
            <w:tcW w:w="2743" w:type="dxa"/>
          </w:tcPr>
          <w:p w14:paraId="1EE06D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2E48F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56AD2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27A7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50A23A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A6C59AB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9B8E3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E8ED3F3" w14:textId="77777777">
        <w:trPr>
          <w:trHeight w:val="268"/>
        </w:trPr>
        <w:tc>
          <w:tcPr>
            <w:tcW w:w="905" w:type="dxa"/>
          </w:tcPr>
          <w:p w14:paraId="72753DB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144.13</w:t>
            </w:r>
          </w:p>
        </w:tc>
        <w:tc>
          <w:tcPr>
            <w:tcW w:w="5820" w:type="dxa"/>
          </w:tcPr>
          <w:p w14:paraId="16CE3E9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Գլխի ճկուն լուսատարով լամպ</w:t>
            </w:r>
          </w:p>
        </w:tc>
        <w:tc>
          <w:tcPr>
            <w:tcW w:w="2743" w:type="dxa"/>
          </w:tcPr>
          <w:p w14:paraId="014348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D4D7B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08F72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3988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4936B1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FC3E38A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8FD0A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18C0BA3" w14:textId="77777777">
        <w:trPr>
          <w:trHeight w:val="268"/>
        </w:trPr>
        <w:tc>
          <w:tcPr>
            <w:tcW w:w="905" w:type="dxa"/>
          </w:tcPr>
          <w:p w14:paraId="48661A5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144.14</w:t>
            </w:r>
          </w:p>
        </w:tc>
        <w:tc>
          <w:tcPr>
            <w:tcW w:w="5820" w:type="dxa"/>
          </w:tcPr>
          <w:p w14:paraId="100C9E2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Դեֆիբրիլյատոր</w:t>
            </w:r>
          </w:p>
        </w:tc>
        <w:tc>
          <w:tcPr>
            <w:tcW w:w="2743" w:type="dxa"/>
          </w:tcPr>
          <w:p w14:paraId="4F1CC4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DA80C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300A6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0E26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DC8264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E830693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3A023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E16450A" w14:textId="77777777">
        <w:trPr>
          <w:trHeight w:val="268"/>
        </w:trPr>
        <w:tc>
          <w:tcPr>
            <w:tcW w:w="905" w:type="dxa"/>
          </w:tcPr>
          <w:p w14:paraId="74A70A7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144.15</w:t>
            </w:r>
          </w:p>
        </w:tc>
        <w:tc>
          <w:tcPr>
            <w:tcW w:w="5820" w:type="dxa"/>
          </w:tcPr>
          <w:p w14:paraId="474A1F9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Միզապարկի կաթետերներ և դրենաժներ</w:t>
            </w:r>
          </w:p>
        </w:tc>
        <w:tc>
          <w:tcPr>
            <w:tcW w:w="2743" w:type="dxa"/>
          </w:tcPr>
          <w:p w14:paraId="01AA18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57704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1F96C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8D0EC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209770B" w14:textId="77777777" w:rsidR="00424265" w:rsidRDefault="006C2590">
            <w:pPr>
              <w:pStyle w:val="TableParagraph"/>
              <w:spacing w:before="26" w:line="222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028BC1C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5C553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1BA407B" w14:textId="77777777">
        <w:trPr>
          <w:trHeight w:val="268"/>
        </w:trPr>
        <w:tc>
          <w:tcPr>
            <w:tcW w:w="905" w:type="dxa"/>
          </w:tcPr>
          <w:p w14:paraId="7763653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144.16</w:t>
            </w:r>
          </w:p>
        </w:tc>
        <w:tc>
          <w:tcPr>
            <w:tcW w:w="5820" w:type="dxa"/>
          </w:tcPr>
          <w:p w14:paraId="3B2F3EA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Շարժական կողմնային լամպ</w:t>
            </w:r>
          </w:p>
        </w:tc>
        <w:tc>
          <w:tcPr>
            <w:tcW w:w="2743" w:type="dxa"/>
          </w:tcPr>
          <w:p w14:paraId="1E8486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D29E9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BFA06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DE17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3B3340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A29F7B6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710FC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7EF9FE7" w14:textId="77777777">
        <w:trPr>
          <w:trHeight w:val="268"/>
        </w:trPr>
        <w:tc>
          <w:tcPr>
            <w:tcW w:w="905" w:type="dxa"/>
          </w:tcPr>
          <w:p w14:paraId="31487B0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144.17</w:t>
            </w:r>
          </w:p>
        </w:tc>
        <w:tc>
          <w:tcPr>
            <w:tcW w:w="5820" w:type="dxa"/>
          </w:tcPr>
          <w:p w14:paraId="44A4E5A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Պուլսօքսիմետր</w:t>
            </w:r>
          </w:p>
        </w:tc>
        <w:tc>
          <w:tcPr>
            <w:tcW w:w="2743" w:type="dxa"/>
          </w:tcPr>
          <w:p w14:paraId="050A37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40A31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6223F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F1B5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5DF0167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7458E22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26A6D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8858D8B" w14:textId="77777777">
        <w:trPr>
          <w:trHeight w:val="268"/>
        </w:trPr>
        <w:tc>
          <w:tcPr>
            <w:tcW w:w="905" w:type="dxa"/>
          </w:tcPr>
          <w:p w14:paraId="7ED6299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144.18</w:t>
            </w:r>
          </w:p>
        </w:tc>
        <w:tc>
          <w:tcPr>
            <w:tcW w:w="5820" w:type="dxa"/>
          </w:tcPr>
          <w:p w14:paraId="7906B3C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Բիքս</w:t>
            </w:r>
          </w:p>
        </w:tc>
        <w:tc>
          <w:tcPr>
            <w:tcW w:w="2743" w:type="dxa"/>
          </w:tcPr>
          <w:p w14:paraId="112B30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0E912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886F7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CBB3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A3A965" w14:textId="77777777" w:rsidR="00424265" w:rsidRDefault="006C2590">
            <w:pPr>
              <w:pStyle w:val="TableParagraph"/>
              <w:spacing w:before="26" w:line="222" w:lineRule="exact"/>
              <w:ind w:left="18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AA6485A" w14:textId="77777777" w:rsidR="00424265" w:rsidRDefault="006C2590">
            <w:pPr>
              <w:pStyle w:val="TableParagraph"/>
              <w:spacing w:before="26" w:line="222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8329B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1445AED" w14:textId="77777777">
        <w:trPr>
          <w:trHeight w:val="268"/>
        </w:trPr>
        <w:tc>
          <w:tcPr>
            <w:tcW w:w="905" w:type="dxa"/>
          </w:tcPr>
          <w:p w14:paraId="2693DED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144.19</w:t>
            </w:r>
          </w:p>
        </w:tc>
        <w:tc>
          <w:tcPr>
            <w:tcW w:w="5820" w:type="dxa"/>
          </w:tcPr>
          <w:p w14:paraId="11D9CE8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Դիմածնոտային վիրաբուժական գործիքների հավաքածու</w:t>
            </w:r>
          </w:p>
        </w:tc>
        <w:tc>
          <w:tcPr>
            <w:tcW w:w="2743" w:type="dxa"/>
          </w:tcPr>
          <w:p w14:paraId="6BD4EF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2FE89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9E8B5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7F9F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061814" w14:textId="77777777" w:rsidR="00424265" w:rsidRDefault="006C2590">
            <w:pPr>
              <w:pStyle w:val="TableParagraph"/>
              <w:spacing w:before="26" w:line="222" w:lineRule="exact"/>
              <w:ind w:left="2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AD6AD59" w14:textId="77777777" w:rsidR="00424265" w:rsidRDefault="006C2590">
            <w:pPr>
              <w:pStyle w:val="TableParagraph"/>
              <w:spacing w:before="26" w:line="222" w:lineRule="exact"/>
              <w:ind w:left="100" w:right="79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8C539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3B3D94F" w14:textId="77777777">
        <w:trPr>
          <w:trHeight w:val="268"/>
        </w:trPr>
        <w:tc>
          <w:tcPr>
            <w:tcW w:w="905" w:type="dxa"/>
          </w:tcPr>
          <w:p w14:paraId="1661257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144.20</w:t>
            </w:r>
          </w:p>
        </w:tc>
        <w:tc>
          <w:tcPr>
            <w:tcW w:w="5820" w:type="dxa"/>
          </w:tcPr>
          <w:p w14:paraId="27E636B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Բոռմեքենա</w:t>
            </w:r>
          </w:p>
        </w:tc>
        <w:tc>
          <w:tcPr>
            <w:tcW w:w="2743" w:type="dxa"/>
          </w:tcPr>
          <w:p w14:paraId="45CEF6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FE3F5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74D54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B0F8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C340303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2646906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11DEA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155EF01" w14:textId="77777777">
        <w:trPr>
          <w:trHeight w:val="1074"/>
        </w:trPr>
        <w:tc>
          <w:tcPr>
            <w:tcW w:w="905" w:type="dxa"/>
          </w:tcPr>
          <w:p w14:paraId="25A46D0A" w14:textId="77777777" w:rsidR="00424265" w:rsidRDefault="00424265">
            <w:pPr>
              <w:pStyle w:val="TableParagraph"/>
            </w:pPr>
          </w:p>
          <w:p w14:paraId="2FF7DB18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sz w:val="20"/>
              </w:rPr>
              <w:t>145</w:t>
            </w:r>
          </w:p>
        </w:tc>
        <w:tc>
          <w:tcPr>
            <w:tcW w:w="5820" w:type="dxa"/>
          </w:tcPr>
          <w:p w14:paraId="529D05FA" w14:textId="77777777" w:rsidR="00424265" w:rsidRDefault="00424265">
            <w:pPr>
              <w:pStyle w:val="TableParagraph"/>
            </w:pPr>
          </w:p>
          <w:p w14:paraId="6CFB34FD" w14:textId="77777777" w:rsidR="00424265" w:rsidRDefault="006C2590">
            <w:pPr>
              <w:pStyle w:val="TableParagraph"/>
              <w:spacing w:before="177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Դիմածնոտային բաժանմունքը հագեցած է կադրերով․</w:t>
            </w:r>
          </w:p>
        </w:tc>
        <w:tc>
          <w:tcPr>
            <w:tcW w:w="2743" w:type="dxa"/>
          </w:tcPr>
          <w:p w14:paraId="7C2CC0B2" w14:textId="77777777" w:rsidR="00424265" w:rsidRDefault="006C2590">
            <w:pPr>
              <w:pStyle w:val="TableParagraph"/>
              <w:spacing w:before="26"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5BE9775B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 2,  կետ  22,  ՀՀ</w:t>
            </w:r>
          </w:p>
        </w:tc>
        <w:tc>
          <w:tcPr>
            <w:tcW w:w="710" w:type="dxa"/>
            <w:shd w:val="clear" w:color="auto" w:fill="D8D8D8"/>
          </w:tcPr>
          <w:p w14:paraId="2694C0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33A1B5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5DC612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12B599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5BDA34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5D2862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08BEE4AA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5FC07BC5" w14:textId="77777777">
        <w:trPr>
          <w:trHeight w:val="1074"/>
        </w:trPr>
        <w:tc>
          <w:tcPr>
            <w:tcW w:w="905" w:type="dxa"/>
          </w:tcPr>
          <w:p w14:paraId="1E5705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0B7825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1B38FADD" w14:textId="77777777" w:rsidR="00424265" w:rsidRDefault="006C2590">
            <w:pPr>
              <w:pStyle w:val="TableParagraph"/>
              <w:spacing w:before="26"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որոշման Հավելված N</w:t>
            </w:r>
          </w:p>
          <w:p w14:paraId="73FCAD20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  <w:shd w:val="clear" w:color="auto" w:fill="D8D8D8"/>
          </w:tcPr>
          <w:p w14:paraId="3F8A91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41F6CC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340BCF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442908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7547C0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5C9F20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E127DF8" w14:textId="77777777">
        <w:trPr>
          <w:trHeight w:val="2147"/>
        </w:trPr>
        <w:tc>
          <w:tcPr>
            <w:tcW w:w="905" w:type="dxa"/>
          </w:tcPr>
          <w:p w14:paraId="76591ED0" w14:textId="77777777" w:rsidR="00424265" w:rsidRDefault="00424265">
            <w:pPr>
              <w:pStyle w:val="TableParagraph"/>
            </w:pPr>
          </w:p>
          <w:p w14:paraId="54000121" w14:textId="77777777" w:rsidR="00424265" w:rsidRDefault="00424265">
            <w:pPr>
              <w:pStyle w:val="TableParagraph"/>
            </w:pPr>
          </w:p>
          <w:p w14:paraId="1F383AAA" w14:textId="77777777" w:rsidR="00424265" w:rsidRDefault="00424265">
            <w:pPr>
              <w:pStyle w:val="TableParagraph"/>
            </w:pPr>
          </w:p>
          <w:p w14:paraId="4B2F3FE8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6EB3914D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145.1</w:t>
            </w:r>
          </w:p>
        </w:tc>
        <w:tc>
          <w:tcPr>
            <w:tcW w:w="5820" w:type="dxa"/>
          </w:tcPr>
          <w:p w14:paraId="79DA37FF" w14:textId="77777777" w:rsidR="00424265" w:rsidRDefault="00424265">
            <w:pPr>
              <w:pStyle w:val="TableParagraph"/>
            </w:pPr>
          </w:p>
          <w:p w14:paraId="43A329BF" w14:textId="77777777" w:rsidR="00424265" w:rsidRDefault="00424265">
            <w:pPr>
              <w:pStyle w:val="TableParagraph"/>
            </w:pPr>
          </w:p>
          <w:p w14:paraId="658564D1" w14:textId="77777777" w:rsidR="00424265" w:rsidRDefault="006C2590">
            <w:pPr>
              <w:pStyle w:val="TableParagraph"/>
              <w:spacing w:before="190" w:line="278" w:lineRule="auto"/>
              <w:ind w:left="107" w:right="93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 դիմածնոտային վիրաբույժ՝ համապատասխան հետդիպլոմային կրթությամբ մասնագիտացված և վերջին 5 տարվա ընթացքում վերապատրաստման առկայությամբ</w:t>
            </w:r>
          </w:p>
        </w:tc>
        <w:tc>
          <w:tcPr>
            <w:tcW w:w="2743" w:type="dxa"/>
          </w:tcPr>
          <w:p w14:paraId="49799D5C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5996C0CA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076EF495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46A99A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399C8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AC69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583F7A" w14:textId="77777777" w:rsidR="00424265" w:rsidRDefault="00424265">
            <w:pPr>
              <w:pStyle w:val="TableParagraph"/>
            </w:pPr>
          </w:p>
          <w:p w14:paraId="7687D50D" w14:textId="77777777" w:rsidR="00424265" w:rsidRDefault="00424265">
            <w:pPr>
              <w:pStyle w:val="TableParagraph"/>
            </w:pPr>
          </w:p>
          <w:p w14:paraId="54055A98" w14:textId="77777777" w:rsidR="00424265" w:rsidRDefault="00424265">
            <w:pPr>
              <w:pStyle w:val="TableParagraph"/>
            </w:pPr>
          </w:p>
          <w:p w14:paraId="6C715142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52473B39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11B7E96E" w14:textId="77777777" w:rsidR="00424265" w:rsidRDefault="00424265">
            <w:pPr>
              <w:pStyle w:val="TableParagraph"/>
            </w:pPr>
          </w:p>
          <w:p w14:paraId="5782CDC4" w14:textId="77777777" w:rsidR="00424265" w:rsidRDefault="00424265">
            <w:pPr>
              <w:pStyle w:val="TableParagraph"/>
            </w:pPr>
          </w:p>
          <w:p w14:paraId="501CC9DE" w14:textId="77777777" w:rsidR="00424265" w:rsidRDefault="00424265">
            <w:pPr>
              <w:pStyle w:val="TableParagraph"/>
            </w:pPr>
          </w:p>
          <w:p w14:paraId="7B79388A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747AFFBD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2DB1EE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EE13121" w14:textId="77777777">
        <w:trPr>
          <w:trHeight w:val="2147"/>
        </w:trPr>
        <w:tc>
          <w:tcPr>
            <w:tcW w:w="905" w:type="dxa"/>
          </w:tcPr>
          <w:p w14:paraId="46774333" w14:textId="77777777" w:rsidR="00424265" w:rsidRDefault="00424265">
            <w:pPr>
              <w:pStyle w:val="TableParagraph"/>
            </w:pPr>
          </w:p>
          <w:p w14:paraId="6859C687" w14:textId="77777777" w:rsidR="00424265" w:rsidRDefault="00424265">
            <w:pPr>
              <w:pStyle w:val="TableParagraph"/>
            </w:pPr>
          </w:p>
          <w:p w14:paraId="5722226D" w14:textId="77777777" w:rsidR="00424265" w:rsidRDefault="00424265">
            <w:pPr>
              <w:pStyle w:val="TableParagraph"/>
            </w:pPr>
          </w:p>
          <w:p w14:paraId="538F9354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4613CE4A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145.2</w:t>
            </w:r>
          </w:p>
        </w:tc>
        <w:tc>
          <w:tcPr>
            <w:tcW w:w="5820" w:type="dxa"/>
          </w:tcPr>
          <w:p w14:paraId="00DDBF62" w14:textId="77777777" w:rsidR="00424265" w:rsidRDefault="00424265">
            <w:pPr>
              <w:pStyle w:val="TableParagraph"/>
            </w:pPr>
          </w:p>
          <w:p w14:paraId="5603C58D" w14:textId="77777777" w:rsidR="00424265" w:rsidRDefault="00424265">
            <w:pPr>
              <w:pStyle w:val="TableParagraph"/>
            </w:pPr>
          </w:p>
          <w:p w14:paraId="69BE9FD7" w14:textId="77777777" w:rsidR="00424265" w:rsidRDefault="00424265">
            <w:pPr>
              <w:pStyle w:val="TableParagraph"/>
            </w:pPr>
          </w:p>
          <w:p w14:paraId="5106FCCE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141D54CA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444A76B7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77B92032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14151694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080FDB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35EA5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1018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17EBD45" w14:textId="77777777" w:rsidR="00424265" w:rsidRDefault="00424265">
            <w:pPr>
              <w:pStyle w:val="TableParagraph"/>
            </w:pPr>
          </w:p>
          <w:p w14:paraId="162FC321" w14:textId="77777777" w:rsidR="00424265" w:rsidRDefault="00424265">
            <w:pPr>
              <w:pStyle w:val="TableParagraph"/>
            </w:pPr>
          </w:p>
          <w:p w14:paraId="415D9245" w14:textId="77777777" w:rsidR="00424265" w:rsidRDefault="00424265">
            <w:pPr>
              <w:pStyle w:val="TableParagraph"/>
            </w:pPr>
          </w:p>
          <w:p w14:paraId="3DC12D45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36F27F7E" w14:textId="77777777" w:rsidR="00424265" w:rsidRDefault="006C2590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011CCEF" w14:textId="77777777" w:rsidR="00424265" w:rsidRDefault="00424265">
            <w:pPr>
              <w:pStyle w:val="TableParagraph"/>
            </w:pPr>
          </w:p>
          <w:p w14:paraId="15EF9D3B" w14:textId="77777777" w:rsidR="00424265" w:rsidRDefault="00424265">
            <w:pPr>
              <w:pStyle w:val="TableParagraph"/>
            </w:pPr>
          </w:p>
          <w:p w14:paraId="246FA0F3" w14:textId="77777777" w:rsidR="00424265" w:rsidRDefault="00424265">
            <w:pPr>
              <w:pStyle w:val="TableParagraph"/>
            </w:pPr>
          </w:p>
          <w:p w14:paraId="697E4CD0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2D55ACCB" w14:textId="77777777" w:rsidR="00424265" w:rsidRDefault="006C2590">
            <w:pPr>
              <w:pStyle w:val="TableParagraph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4AD2AA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9785A89" w14:textId="77777777">
        <w:trPr>
          <w:trHeight w:val="1072"/>
        </w:trPr>
        <w:tc>
          <w:tcPr>
            <w:tcW w:w="905" w:type="dxa"/>
          </w:tcPr>
          <w:p w14:paraId="702679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0F0D64E1" w14:textId="77777777" w:rsidR="00424265" w:rsidRDefault="00424265">
            <w:pPr>
              <w:pStyle w:val="TableParagraph"/>
              <w:spacing w:before="8"/>
              <w:rPr>
                <w:sz w:val="25"/>
              </w:rPr>
            </w:pPr>
          </w:p>
          <w:p w14:paraId="0FE3BF38" w14:textId="77777777" w:rsidR="00424265" w:rsidRDefault="006C2590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ՊԼԱՍՏԻԿ ՎԻՐԱԲՈՒԺՈՒԹՅԱՆ ԵՎ ՄԻԿՐՈՎԻՐԱԲՈՒԺՈՒԹՅԱՆ ԲԱԺԱՆՄՈՒՆՔ</w:t>
            </w:r>
          </w:p>
        </w:tc>
        <w:tc>
          <w:tcPr>
            <w:tcW w:w="2743" w:type="dxa"/>
          </w:tcPr>
          <w:p w14:paraId="2F2B72A7" w14:textId="77777777" w:rsidR="00424265" w:rsidRDefault="006C2590">
            <w:pPr>
              <w:pStyle w:val="TableParagraph"/>
              <w:spacing w:before="24"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30DA4A0F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2, կետ 20</w:t>
            </w:r>
          </w:p>
        </w:tc>
        <w:tc>
          <w:tcPr>
            <w:tcW w:w="710" w:type="dxa"/>
            <w:shd w:val="clear" w:color="auto" w:fill="AEAAAA"/>
          </w:tcPr>
          <w:p w14:paraId="4157EF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65928B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2025E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00064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5A20D5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38BB6E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1FD2D78" w14:textId="77777777">
        <w:trPr>
          <w:trHeight w:val="268"/>
        </w:trPr>
        <w:tc>
          <w:tcPr>
            <w:tcW w:w="905" w:type="dxa"/>
          </w:tcPr>
          <w:p w14:paraId="6935ED6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146</w:t>
            </w:r>
          </w:p>
        </w:tc>
        <w:tc>
          <w:tcPr>
            <w:tcW w:w="5820" w:type="dxa"/>
          </w:tcPr>
          <w:p w14:paraId="54E11B4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Բաժանմունքում առկա են</w:t>
            </w:r>
          </w:p>
        </w:tc>
        <w:tc>
          <w:tcPr>
            <w:tcW w:w="2743" w:type="dxa"/>
          </w:tcPr>
          <w:p w14:paraId="5AE12A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0B19B6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747106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F2162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EBEE3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6C326E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65C2EC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F2194EE" w14:textId="77777777">
        <w:trPr>
          <w:trHeight w:val="268"/>
        </w:trPr>
        <w:tc>
          <w:tcPr>
            <w:tcW w:w="905" w:type="dxa"/>
          </w:tcPr>
          <w:p w14:paraId="68C5F88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146.1</w:t>
            </w:r>
          </w:p>
        </w:tc>
        <w:tc>
          <w:tcPr>
            <w:tcW w:w="5820" w:type="dxa"/>
          </w:tcPr>
          <w:p w14:paraId="0DDD66F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Միջամտությունների կաբինետ *Նշում 12</w:t>
            </w:r>
          </w:p>
        </w:tc>
        <w:tc>
          <w:tcPr>
            <w:tcW w:w="2743" w:type="dxa"/>
          </w:tcPr>
          <w:p w14:paraId="01C4A4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FED12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4E2FA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AED1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79FD0AF" w14:textId="77777777" w:rsidR="00424265" w:rsidRDefault="006C2590">
            <w:pPr>
              <w:pStyle w:val="TableParagraph"/>
              <w:spacing w:before="24" w:line="224" w:lineRule="exact"/>
              <w:ind w:left="1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915AA61" w14:textId="77777777" w:rsidR="00424265" w:rsidRDefault="006C2590">
            <w:pPr>
              <w:pStyle w:val="TableParagraph"/>
              <w:spacing w:before="24" w:line="224" w:lineRule="exact"/>
              <w:ind w:left="100" w:right="89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F363F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1D6F5B9" w14:textId="77777777">
        <w:trPr>
          <w:trHeight w:val="268"/>
        </w:trPr>
        <w:tc>
          <w:tcPr>
            <w:tcW w:w="905" w:type="dxa"/>
          </w:tcPr>
          <w:p w14:paraId="565B5F8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146.2</w:t>
            </w:r>
          </w:p>
        </w:tc>
        <w:tc>
          <w:tcPr>
            <w:tcW w:w="5820" w:type="dxa"/>
          </w:tcPr>
          <w:p w14:paraId="0A6C9B8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Վիրակապարան *Նշում 13</w:t>
            </w:r>
          </w:p>
        </w:tc>
        <w:tc>
          <w:tcPr>
            <w:tcW w:w="2743" w:type="dxa"/>
          </w:tcPr>
          <w:p w14:paraId="039864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851EB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9D61C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2175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C9D57A6" w14:textId="77777777" w:rsidR="00424265" w:rsidRDefault="006C2590">
            <w:pPr>
              <w:pStyle w:val="TableParagraph"/>
              <w:spacing w:before="24" w:line="224" w:lineRule="exact"/>
              <w:ind w:left="1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B3844E2" w14:textId="77777777" w:rsidR="00424265" w:rsidRDefault="006C2590">
            <w:pPr>
              <w:pStyle w:val="TableParagraph"/>
              <w:spacing w:before="24" w:line="224" w:lineRule="exact"/>
              <w:ind w:left="100" w:right="89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8B77A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2CA836B" w14:textId="77777777">
        <w:trPr>
          <w:trHeight w:val="268"/>
        </w:trPr>
        <w:tc>
          <w:tcPr>
            <w:tcW w:w="905" w:type="dxa"/>
          </w:tcPr>
          <w:p w14:paraId="5E9DB13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146.3</w:t>
            </w:r>
          </w:p>
        </w:tc>
        <w:tc>
          <w:tcPr>
            <w:tcW w:w="5820" w:type="dxa"/>
          </w:tcPr>
          <w:p w14:paraId="62A38FB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Հերթապահ բուժքրոջ կետ *Նշում 14</w:t>
            </w:r>
          </w:p>
        </w:tc>
        <w:tc>
          <w:tcPr>
            <w:tcW w:w="2743" w:type="dxa"/>
          </w:tcPr>
          <w:p w14:paraId="37CD8D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3C45E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F7243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827E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2443993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E61A959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3AA99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17B2DB9" w14:textId="77777777">
        <w:trPr>
          <w:trHeight w:val="1074"/>
        </w:trPr>
        <w:tc>
          <w:tcPr>
            <w:tcW w:w="905" w:type="dxa"/>
          </w:tcPr>
          <w:p w14:paraId="2E20524D" w14:textId="77777777" w:rsidR="00424265" w:rsidRDefault="00424265">
            <w:pPr>
              <w:pStyle w:val="TableParagraph"/>
            </w:pPr>
          </w:p>
          <w:p w14:paraId="290210D2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147.</w:t>
            </w:r>
          </w:p>
        </w:tc>
        <w:tc>
          <w:tcPr>
            <w:tcW w:w="5820" w:type="dxa"/>
          </w:tcPr>
          <w:p w14:paraId="4F4BFF49" w14:textId="77777777" w:rsidR="00424265" w:rsidRDefault="006C2590">
            <w:pPr>
              <w:pStyle w:val="TableParagraph"/>
              <w:spacing w:before="3" w:line="266" w:lineRule="exact"/>
              <w:ind w:left="107" w:right="90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Պլաստիկ վիրաբուժության և միկրովիրաբուժության բաժանմունքի վիրահատարանի գործունեության համար անհրաժեշտ սարքավորումները և բժշկական գործիքներն առկա են․</w:t>
            </w:r>
          </w:p>
        </w:tc>
        <w:tc>
          <w:tcPr>
            <w:tcW w:w="2743" w:type="dxa"/>
          </w:tcPr>
          <w:p w14:paraId="318D79CC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1B865EA1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2, կետ 20</w:t>
            </w:r>
          </w:p>
        </w:tc>
        <w:tc>
          <w:tcPr>
            <w:tcW w:w="710" w:type="dxa"/>
            <w:shd w:val="clear" w:color="auto" w:fill="AEAAAA"/>
          </w:tcPr>
          <w:p w14:paraId="0CE8FF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61B040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19642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C7125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5BBE0F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573AB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437D907" w14:textId="77777777">
        <w:trPr>
          <w:trHeight w:val="268"/>
        </w:trPr>
        <w:tc>
          <w:tcPr>
            <w:tcW w:w="905" w:type="dxa"/>
          </w:tcPr>
          <w:p w14:paraId="4D95F18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147.1</w:t>
            </w:r>
          </w:p>
        </w:tc>
        <w:tc>
          <w:tcPr>
            <w:tcW w:w="5820" w:type="dxa"/>
          </w:tcPr>
          <w:p w14:paraId="0C5F309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Բազմաֆունկցիոնալ վիրահատական սեղան</w:t>
            </w:r>
          </w:p>
        </w:tc>
        <w:tc>
          <w:tcPr>
            <w:tcW w:w="2743" w:type="dxa"/>
          </w:tcPr>
          <w:p w14:paraId="3AD7F0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92B16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51042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D160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67A0B1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48C8DED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F2D9E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861DDEA" w14:textId="77777777">
        <w:trPr>
          <w:trHeight w:val="268"/>
        </w:trPr>
        <w:tc>
          <w:tcPr>
            <w:tcW w:w="905" w:type="dxa"/>
          </w:tcPr>
          <w:p w14:paraId="6D8D819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147.2</w:t>
            </w:r>
          </w:p>
        </w:tc>
        <w:tc>
          <w:tcPr>
            <w:tcW w:w="5820" w:type="dxa"/>
          </w:tcPr>
          <w:p w14:paraId="68B233F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Վիրահատարանի լամպեր</w:t>
            </w:r>
          </w:p>
        </w:tc>
        <w:tc>
          <w:tcPr>
            <w:tcW w:w="2743" w:type="dxa"/>
          </w:tcPr>
          <w:p w14:paraId="17811D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F49C8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C8C80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51B36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F61519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E9441A4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8A6F7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DD821F5" w14:textId="77777777">
        <w:trPr>
          <w:trHeight w:val="268"/>
        </w:trPr>
        <w:tc>
          <w:tcPr>
            <w:tcW w:w="905" w:type="dxa"/>
          </w:tcPr>
          <w:p w14:paraId="2D8B021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147.3</w:t>
            </w:r>
          </w:p>
        </w:tc>
        <w:tc>
          <w:tcPr>
            <w:tcW w:w="5820" w:type="dxa"/>
          </w:tcPr>
          <w:p w14:paraId="48DC336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Բակտերիոցիդ լամպ</w:t>
            </w:r>
          </w:p>
        </w:tc>
        <w:tc>
          <w:tcPr>
            <w:tcW w:w="2743" w:type="dxa"/>
          </w:tcPr>
          <w:p w14:paraId="42ABCF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451C0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F4754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E8EC7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7601E0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832E045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2D26E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7B1FF77" w14:textId="77777777">
        <w:trPr>
          <w:trHeight w:val="268"/>
        </w:trPr>
        <w:tc>
          <w:tcPr>
            <w:tcW w:w="905" w:type="dxa"/>
          </w:tcPr>
          <w:p w14:paraId="679BADC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147.4</w:t>
            </w:r>
          </w:p>
        </w:tc>
        <w:tc>
          <w:tcPr>
            <w:tcW w:w="5820" w:type="dxa"/>
          </w:tcPr>
          <w:p w14:paraId="5A65F21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Ընդհանուր անզգայացման սարք</w:t>
            </w:r>
          </w:p>
        </w:tc>
        <w:tc>
          <w:tcPr>
            <w:tcW w:w="2743" w:type="dxa"/>
          </w:tcPr>
          <w:p w14:paraId="140678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753A1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E57B7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2513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769670C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1A2F985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44B4C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00087AF" w14:textId="77777777">
        <w:trPr>
          <w:trHeight w:val="268"/>
        </w:trPr>
        <w:tc>
          <w:tcPr>
            <w:tcW w:w="905" w:type="dxa"/>
          </w:tcPr>
          <w:p w14:paraId="02A2698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147.5</w:t>
            </w:r>
          </w:p>
        </w:tc>
        <w:tc>
          <w:tcPr>
            <w:tcW w:w="5820" w:type="dxa"/>
          </w:tcPr>
          <w:p w14:paraId="2BB705B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Արհեստական շնչառության սարք</w:t>
            </w:r>
          </w:p>
        </w:tc>
        <w:tc>
          <w:tcPr>
            <w:tcW w:w="2743" w:type="dxa"/>
          </w:tcPr>
          <w:p w14:paraId="2763BE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89B0C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F3858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9BF1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C98CA99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CA12A18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DD8C4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0F623C8A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48059E3C" w14:textId="77777777">
        <w:trPr>
          <w:trHeight w:val="268"/>
        </w:trPr>
        <w:tc>
          <w:tcPr>
            <w:tcW w:w="905" w:type="dxa"/>
          </w:tcPr>
          <w:p w14:paraId="46B9263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lastRenderedPageBreak/>
              <w:t>147.6</w:t>
            </w:r>
          </w:p>
        </w:tc>
        <w:tc>
          <w:tcPr>
            <w:tcW w:w="5820" w:type="dxa"/>
          </w:tcPr>
          <w:p w14:paraId="47FAF82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Արտածծիչ` էլեկտրական</w:t>
            </w:r>
          </w:p>
        </w:tc>
        <w:tc>
          <w:tcPr>
            <w:tcW w:w="2743" w:type="dxa"/>
          </w:tcPr>
          <w:p w14:paraId="020E95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47DFB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02905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0C5F5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6F099F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FD10AE1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19B25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583CF0E" w14:textId="77777777">
        <w:trPr>
          <w:trHeight w:val="268"/>
        </w:trPr>
        <w:tc>
          <w:tcPr>
            <w:tcW w:w="905" w:type="dxa"/>
          </w:tcPr>
          <w:p w14:paraId="1A94343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147.7</w:t>
            </w:r>
          </w:p>
        </w:tc>
        <w:tc>
          <w:tcPr>
            <w:tcW w:w="5820" w:type="dxa"/>
          </w:tcPr>
          <w:p w14:paraId="42A3382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Էլեկտրական դանակ</w:t>
            </w:r>
          </w:p>
        </w:tc>
        <w:tc>
          <w:tcPr>
            <w:tcW w:w="2743" w:type="dxa"/>
          </w:tcPr>
          <w:p w14:paraId="0AAF2A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D034E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2DD35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B51CA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BDCC994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02DED70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CFA9D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D1CE415" w14:textId="77777777">
        <w:trPr>
          <w:trHeight w:val="268"/>
        </w:trPr>
        <w:tc>
          <w:tcPr>
            <w:tcW w:w="905" w:type="dxa"/>
          </w:tcPr>
          <w:p w14:paraId="0CAB3E5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147.8</w:t>
            </w:r>
          </w:p>
        </w:tc>
        <w:tc>
          <w:tcPr>
            <w:tcW w:w="5820" w:type="dxa"/>
          </w:tcPr>
          <w:p w14:paraId="2083DC9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Թերմոկոագուլյատոր</w:t>
            </w:r>
          </w:p>
        </w:tc>
        <w:tc>
          <w:tcPr>
            <w:tcW w:w="2743" w:type="dxa"/>
          </w:tcPr>
          <w:p w14:paraId="7DB325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CAB43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142E2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FD10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74D287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CBD4243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3A3C7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B207681" w14:textId="77777777">
        <w:trPr>
          <w:trHeight w:val="268"/>
        </w:trPr>
        <w:tc>
          <w:tcPr>
            <w:tcW w:w="905" w:type="dxa"/>
          </w:tcPr>
          <w:p w14:paraId="5866F88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147.9</w:t>
            </w:r>
          </w:p>
        </w:tc>
        <w:tc>
          <w:tcPr>
            <w:tcW w:w="5820" w:type="dxa"/>
          </w:tcPr>
          <w:p w14:paraId="015A546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Սեղանիկներ` ստերիլ գործիքների համար</w:t>
            </w:r>
          </w:p>
        </w:tc>
        <w:tc>
          <w:tcPr>
            <w:tcW w:w="2743" w:type="dxa"/>
          </w:tcPr>
          <w:p w14:paraId="0164AD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E6905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DF557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200D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0B94732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EECF632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3ADBC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5BFFB74" w14:textId="77777777">
        <w:trPr>
          <w:trHeight w:val="268"/>
        </w:trPr>
        <w:tc>
          <w:tcPr>
            <w:tcW w:w="905" w:type="dxa"/>
          </w:tcPr>
          <w:p w14:paraId="276F259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147.10</w:t>
            </w:r>
          </w:p>
        </w:tc>
        <w:tc>
          <w:tcPr>
            <w:tcW w:w="5820" w:type="dxa"/>
          </w:tcPr>
          <w:p w14:paraId="6E017C3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Թթվածնի կենտրոնացված հոսքի համակարգ</w:t>
            </w:r>
          </w:p>
        </w:tc>
        <w:tc>
          <w:tcPr>
            <w:tcW w:w="2743" w:type="dxa"/>
          </w:tcPr>
          <w:p w14:paraId="4A069D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ADF88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C8378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A357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6F5C3C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6322930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D62E3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7D3E2C0" w14:textId="77777777">
        <w:trPr>
          <w:trHeight w:val="268"/>
        </w:trPr>
        <w:tc>
          <w:tcPr>
            <w:tcW w:w="905" w:type="dxa"/>
          </w:tcPr>
          <w:p w14:paraId="511E4E3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147.11</w:t>
            </w:r>
          </w:p>
        </w:tc>
        <w:tc>
          <w:tcPr>
            <w:tcW w:w="5820" w:type="dxa"/>
          </w:tcPr>
          <w:p w14:paraId="12AB228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Շարժական ռենտգեն ապարատ</w:t>
            </w:r>
          </w:p>
        </w:tc>
        <w:tc>
          <w:tcPr>
            <w:tcW w:w="2743" w:type="dxa"/>
          </w:tcPr>
          <w:p w14:paraId="4A5804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DC21C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AD194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54AF7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7FE2F72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D6F0685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75A21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92109A0" w14:textId="77777777">
        <w:trPr>
          <w:trHeight w:val="268"/>
        </w:trPr>
        <w:tc>
          <w:tcPr>
            <w:tcW w:w="905" w:type="dxa"/>
          </w:tcPr>
          <w:p w14:paraId="26AECA4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147.12</w:t>
            </w:r>
          </w:p>
        </w:tc>
        <w:tc>
          <w:tcPr>
            <w:tcW w:w="5820" w:type="dxa"/>
          </w:tcPr>
          <w:p w14:paraId="1A93AAB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Նեգատասկոպ</w:t>
            </w:r>
          </w:p>
        </w:tc>
        <w:tc>
          <w:tcPr>
            <w:tcW w:w="2743" w:type="dxa"/>
          </w:tcPr>
          <w:p w14:paraId="2E07FD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383B0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E212F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1EF1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0343A82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EB58184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4367B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EB8B25A" w14:textId="77777777">
        <w:trPr>
          <w:trHeight w:val="268"/>
        </w:trPr>
        <w:tc>
          <w:tcPr>
            <w:tcW w:w="905" w:type="dxa"/>
          </w:tcPr>
          <w:p w14:paraId="637B1E8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147.13</w:t>
            </w:r>
          </w:p>
        </w:tc>
        <w:tc>
          <w:tcPr>
            <w:tcW w:w="5820" w:type="dxa"/>
          </w:tcPr>
          <w:p w14:paraId="054E43D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Կարդիոմոնիթոր</w:t>
            </w:r>
          </w:p>
        </w:tc>
        <w:tc>
          <w:tcPr>
            <w:tcW w:w="2743" w:type="dxa"/>
          </w:tcPr>
          <w:p w14:paraId="268D1D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EB9DF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BBD52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918CC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773B3CC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CC56F0D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D422C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BC9D60D" w14:textId="77777777">
        <w:trPr>
          <w:trHeight w:val="268"/>
        </w:trPr>
        <w:tc>
          <w:tcPr>
            <w:tcW w:w="905" w:type="dxa"/>
          </w:tcPr>
          <w:p w14:paraId="3E9F07E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147.14</w:t>
            </w:r>
          </w:p>
        </w:tc>
        <w:tc>
          <w:tcPr>
            <w:tcW w:w="5820" w:type="dxa"/>
          </w:tcPr>
          <w:p w14:paraId="75FE0CD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Գլխի ճկուն լուսատարով լամպ</w:t>
            </w:r>
          </w:p>
        </w:tc>
        <w:tc>
          <w:tcPr>
            <w:tcW w:w="2743" w:type="dxa"/>
          </w:tcPr>
          <w:p w14:paraId="2E3F86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61B64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3D99F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D884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4E37BE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ABD5234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C07A1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1379413" w14:textId="77777777">
        <w:trPr>
          <w:trHeight w:val="268"/>
        </w:trPr>
        <w:tc>
          <w:tcPr>
            <w:tcW w:w="905" w:type="dxa"/>
          </w:tcPr>
          <w:p w14:paraId="692594A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147.15</w:t>
            </w:r>
          </w:p>
        </w:tc>
        <w:tc>
          <w:tcPr>
            <w:tcW w:w="5820" w:type="dxa"/>
          </w:tcPr>
          <w:p w14:paraId="61C5968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Դեֆիբրիլյատոր</w:t>
            </w:r>
          </w:p>
        </w:tc>
        <w:tc>
          <w:tcPr>
            <w:tcW w:w="2743" w:type="dxa"/>
          </w:tcPr>
          <w:p w14:paraId="742C7F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A17BB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B8BF1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AF24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41A4F0E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0577C0B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73E6F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1E07F73" w14:textId="77777777">
        <w:trPr>
          <w:trHeight w:val="268"/>
        </w:trPr>
        <w:tc>
          <w:tcPr>
            <w:tcW w:w="905" w:type="dxa"/>
          </w:tcPr>
          <w:p w14:paraId="7C388E4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147.16</w:t>
            </w:r>
          </w:p>
        </w:tc>
        <w:tc>
          <w:tcPr>
            <w:tcW w:w="5820" w:type="dxa"/>
          </w:tcPr>
          <w:p w14:paraId="20B6C02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Միզապարկի կաթետերներ և դրենաժներ</w:t>
            </w:r>
          </w:p>
        </w:tc>
        <w:tc>
          <w:tcPr>
            <w:tcW w:w="2743" w:type="dxa"/>
          </w:tcPr>
          <w:p w14:paraId="1DF6CF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089A6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BCE95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54A3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D01CB94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8EBA9E9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3E20B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BAC3770" w14:textId="77777777">
        <w:trPr>
          <w:trHeight w:val="268"/>
        </w:trPr>
        <w:tc>
          <w:tcPr>
            <w:tcW w:w="905" w:type="dxa"/>
          </w:tcPr>
          <w:p w14:paraId="0C8636F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147.17</w:t>
            </w:r>
          </w:p>
        </w:tc>
        <w:tc>
          <w:tcPr>
            <w:tcW w:w="5820" w:type="dxa"/>
          </w:tcPr>
          <w:p w14:paraId="13F799E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Շարժական կողմնային լամպ</w:t>
            </w:r>
          </w:p>
        </w:tc>
        <w:tc>
          <w:tcPr>
            <w:tcW w:w="2743" w:type="dxa"/>
          </w:tcPr>
          <w:p w14:paraId="1CD88D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AB2E2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B9D97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CCA7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3C6C47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612B80E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72BF0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131F79D" w14:textId="77777777">
        <w:trPr>
          <w:trHeight w:val="268"/>
        </w:trPr>
        <w:tc>
          <w:tcPr>
            <w:tcW w:w="905" w:type="dxa"/>
          </w:tcPr>
          <w:p w14:paraId="18D7B76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147.18</w:t>
            </w:r>
          </w:p>
        </w:tc>
        <w:tc>
          <w:tcPr>
            <w:tcW w:w="5820" w:type="dxa"/>
          </w:tcPr>
          <w:p w14:paraId="26A2C91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Պուլսօքսիմետր</w:t>
            </w:r>
          </w:p>
        </w:tc>
        <w:tc>
          <w:tcPr>
            <w:tcW w:w="2743" w:type="dxa"/>
          </w:tcPr>
          <w:p w14:paraId="4E099B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191DD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3DF79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3A19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2F90FB8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7DCCCF3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CAF6E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94F0CCD" w14:textId="77777777">
        <w:trPr>
          <w:trHeight w:val="268"/>
        </w:trPr>
        <w:tc>
          <w:tcPr>
            <w:tcW w:w="905" w:type="dxa"/>
          </w:tcPr>
          <w:p w14:paraId="14F4FF6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147.19</w:t>
            </w:r>
          </w:p>
        </w:tc>
        <w:tc>
          <w:tcPr>
            <w:tcW w:w="5820" w:type="dxa"/>
          </w:tcPr>
          <w:p w14:paraId="15F6E33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Բիքս</w:t>
            </w:r>
          </w:p>
        </w:tc>
        <w:tc>
          <w:tcPr>
            <w:tcW w:w="2743" w:type="dxa"/>
          </w:tcPr>
          <w:p w14:paraId="3B76A1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116B9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FE780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33F2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6FB8694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A66A7BF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F3E04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6B5E101" w14:textId="77777777">
        <w:trPr>
          <w:trHeight w:val="537"/>
        </w:trPr>
        <w:tc>
          <w:tcPr>
            <w:tcW w:w="905" w:type="dxa"/>
          </w:tcPr>
          <w:p w14:paraId="28AAEA1E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147.20</w:t>
            </w:r>
          </w:p>
        </w:tc>
        <w:tc>
          <w:tcPr>
            <w:tcW w:w="5820" w:type="dxa"/>
          </w:tcPr>
          <w:p w14:paraId="3FE44BFA" w14:textId="77777777" w:rsidR="00424265" w:rsidRDefault="006C2590">
            <w:pPr>
              <w:pStyle w:val="TableParagraph"/>
              <w:tabs>
                <w:tab w:val="left" w:pos="2112"/>
                <w:tab w:val="left" w:pos="3739"/>
                <w:tab w:val="left" w:pos="5359"/>
              </w:tabs>
              <w:spacing w:line="266" w:lineRule="exact"/>
              <w:ind w:left="107" w:right="9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Վիրաբուժական</w:t>
            </w:r>
            <w:r>
              <w:rPr>
                <w:w w:val="105"/>
                <w:sz w:val="20"/>
                <w:szCs w:val="20"/>
              </w:rPr>
              <w:tab/>
              <w:t>գործիքների</w:t>
            </w:r>
            <w:r>
              <w:rPr>
                <w:w w:val="105"/>
                <w:sz w:val="20"/>
                <w:szCs w:val="20"/>
              </w:rPr>
              <w:tab/>
              <w:t>հավաքածու</w:t>
            </w:r>
            <w:r>
              <w:rPr>
                <w:w w:val="105"/>
                <w:sz w:val="20"/>
                <w:szCs w:val="20"/>
              </w:rPr>
              <w:tab/>
              <w:t>քթի վիրահատության</w:t>
            </w:r>
            <w:r>
              <w:rPr>
                <w:spacing w:val="5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համար</w:t>
            </w:r>
          </w:p>
        </w:tc>
        <w:tc>
          <w:tcPr>
            <w:tcW w:w="2743" w:type="dxa"/>
          </w:tcPr>
          <w:p w14:paraId="34438F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EF0D7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893F1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9EB2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92B4569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C129659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01EBF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CD1230A" w14:textId="77777777">
        <w:trPr>
          <w:trHeight w:val="537"/>
        </w:trPr>
        <w:tc>
          <w:tcPr>
            <w:tcW w:w="905" w:type="dxa"/>
          </w:tcPr>
          <w:p w14:paraId="6A85D195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147.21</w:t>
            </w:r>
          </w:p>
        </w:tc>
        <w:tc>
          <w:tcPr>
            <w:tcW w:w="5820" w:type="dxa"/>
          </w:tcPr>
          <w:p w14:paraId="2AC62263" w14:textId="77777777" w:rsidR="00424265" w:rsidRDefault="006C2590">
            <w:pPr>
              <w:pStyle w:val="TableParagraph"/>
              <w:tabs>
                <w:tab w:val="left" w:pos="1809"/>
                <w:tab w:val="left" w:pos="3127"/>
                <w:tab w:val="left" w:pos="4438"/>
                <w:tab w:val="left" w:pos="5592"/>
              </w:tabs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Վիրաբուժական</w:t>
            </w:r>
            <w:r>
              <w:rPr>
                <w:w w:val="105"/>
                <w:sz w:val="20"/>
                <w:szCs w:val="20"/>
              </w:rPr>
              <w:tab/>
              <w:t>գործիքների</w:t>
            </w:r>
            <w:r>
              <w:rPr>
                <w:w w:val="105"/>
                <w:sz w:val="20"/>
                <w:szCs w:val="20"/>
              </w:rPr>
              <w:tab/>
              <w:t>հավաքածու</w:t>
            </w:r>
            <w:r>
              <w:rPr>
                <w:w w:val="105"/>
                <w:sz w:val="20"/>
                <w:szCs w:val="20"/>
              </w:rPr>
              <w:tab/>
              <w:t>դաստակի</w:t>
            </w:r>
            <w:r>
              <w:rPr>
                <w:w w:val="105"/>
                <w:sz w:val="20"/>
                <w:szCs w:val="20"/>
              </w:rPr>
              <w:tab/>
              <w:t>և</w:t>
            </w:r>
          </w:p>
          <w:p w14:paraId="0E2200F7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ոտնաթաթի վիրահատությունների համար</w:t>
            </w:r>
          </w:p>
        </w:tc>
        <w:tc>
          <w:tcPr>
            <w:tcW w:w="2743" w:type="dxa"/>
          </w:tcPr>
          <w:p w14:paraId="498BC4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20886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C1D64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EACEC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F379D6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995AB02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DCE42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E4860D8" w14:textId="77777777">
        <w:trPr>
          <w:trHeight w:val="537"/>
        </w:trPr>
        <w:tc>
          <w:tcPr>
            <w:tcW w:w="905" w:type="dxa"/>
          </w:tcPr>
          <w:p w14:paraId="6E3A0588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147.22</w:t>
            </w:r>
          </w:p>
        </w:tc>
        <w:tc>
          <w:tcPr>
            <w:tcW w:w="5820" w:type="dxa"/>
          </w:tcPr>
          <w:p w14:paraId="42F31683" w14:textId="77777777" w:rsidR="00424265" w:rsidRDefault="006C2590">
            <w:pPr>
              <w:pStyle w:val="TableParagraph"/>
              <w:tabs>
                <w:tab w:val="left" w:pos="2549"/>
                <w:tab w:val="left" w:pos="4608"/>
              </w:tabs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Վիրաբուժական</w:t>
            </w:r>
            <w:r>
              <w:rPr>
                <w:w w:val="105"/>
                <w:sz w:val="20"/>
                <w:szCs w:val="20"/>
              </w:rPr>
              <w:tab/>
              <w:t>գործիքների</w:t>
            </w:r>
            <w:r>
              <w:rPr>
                <w:w w:val="105"/>
                <w:sz w:val="20"/>
                <w:szCs w:val="20"/>
              </w:rPr>
              <w:tab/>
              <w:t>հավաքածու</w:t>
            </w:r>
          </w:p>
          <w:p w14:paraId="02B36CD8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միկրովիրաբուժական վիրահատությունների համար</w:t>
            </w:r>
          </w:p>
        </w:tc>
        <w:tc>
          <w:tcPr>
            <w:tcW w:w="2743" w:type="dxa"/>
          </w:tcPr>
          <w:p w14:paraId="386358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6419C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E21FF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5AD5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C93BFE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F0F584A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ABAE0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79695F4" w14:textId="77777777">
        <w:trPr>
          <w:trHeight w:val="537"/>
        </w:trPr>
        <w:tc>
          <w:tcPr>
            <w:tcW w:w="905" w:type="dxa"/>
          </w:tcPr>
          <w:p w14:paraId="69B82F15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147.23</w:t>
            </w:r>
          </w:p>
        </w:tc>
        <w:tc>
          <w:tcPr>
            <w:tcW w:w="5820" w:type="dxa"/>
          </w:tcPr>
          <w:p w14:paraId="59F33921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Վիրաբուժական գործիքների հավաքածու քիմքի և բերանի</w:t>
            </w:r>
          </w:p>
          <w:p w14:paraId="62E39488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խոռոչի վիրահատությունների համար</w:t>
            </w:r>
          </w:p>
        </w:tc>
        <w:tc>
          <w:tcPr>
            <w:tcW w:w="2743" w:type="dxa"/>
          </w:tcPr>
          <w:p w14:paraId="4FC614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D1400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366C5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A309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BF8589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B72AF76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9C221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45519DC" w14:textId="77777777">
        <w:trPr>
          <w:trHeight w:val="537"/>
        </w:trPr>
        <w:tc>
          <w:tcPr>
            <w:tcW w:w="905" w:type="dxa"/>
          </w:tcPr>
          <w:p w14:paraId="07037022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147.24</w:t>
            </w:r>
          </w:p>
        </w:tc>
        <w:tc>
          <w:tcPr>
            <w:tcW w:w="5820" w:type="dxa"/>
          </w:tcPr>
          <w:p w14:paraId="29F18E90" w14:textId="77777777" w:rsidR="00424265" w:rsidRDefault="006C2590">
            <w:pPr>
              <w:pStyle w:val="TableParagraph"/>
              <w:tabs>
                <w:tab w:val="left" w:pos="1913"/>
                <w:tab w:val="left" w:pos="3339"/>
                <w:tab w:val="left" w:pos="4754"/>
              </w:tabs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Վիրաբուժական</w:t>
            </w:r>
            <w:r>
              <w:rPr>
                <w:w w:val="105"/>
                <w:sz w:val="20"/>
                <w:szCs w:val="20"/>
              </w:rPr>
              <w:tab/>
              <w:t>գործիքների</w:t>
            </w:r>
            <w:r>
              <w:rPr>
                <w:w w:val="105"/>
                <w:sz w:val="20"/>
                <w:szCs w:val="20"/>
              </w:rPr>
              <w:tab/>
              <w:t>հավաքածու</w:t>
            </w:r>
            <w:r>
              <w:rPr>
                <w:w w:val="105"/>
                <w:sz w:val="20"/>
                <w:szCs w:val="20"/>
              </w:rPr>
              <w:tab/>
              <w:t>անոթային</w:t>
            </w:r>
          </w:p>
          <w:p w14:paraId="32F6E55B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վիրահատությունների համար</w:t>
            </w:r>
          </w:p>
        </w:tc>
        <w:tc>
          <w:tcPr>
            <w:tcW w:w="2743" w:type="dxa"/>
          </w:tcPr>
          <w:p w14:paraId="44C9B2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8E499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4DF05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D09E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06C068F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B44A092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2D0EE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E9EA874" w14:textId="77777777">
        <w:trPr>
          <w:trHeight w:val="268"/>
        </w:trPr>
        <w:tc>
          <w:tcPr>
            <w:tcW w:w="905" w:type="dxa"/>
          </w:tcPr>
          <w:p w14:paraId="7FCDEFF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147.25</w:t>
            </w:r>
          </w:p>
        </w:tc>
        <w:tc>
          <w:tcPr>
            <w:tcW w:w="5820" w:type="dxa"/>
          </w:tcPr>
          <w:p w14:paraId="1A7C28C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Մանրադիտակ</w:t>
            </w:r>
          </w:p>
        </w:tc>
        <w:tc>
          <w:tcPr>
            <w:tcW w:w="2743" w:type="dxa"/>
          </w:tcPr>
          <w:p w14:paraId="283453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A6E51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54CAD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ABF0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4249169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9EB6AEC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771AA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03B2F20" w14:textId="77777777">
        <w:trPr>
          <w:trHeight w:val="268"/>
        </w:trPr>
        <w:tc>
          <w:tcPr>
            <w:tcW w:w="905" w:type="dxa"/>
          </w:tcPr>
          <w:p w14:paraId="27B1669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147.26</w:t>
            </w:r>
          </w:p>
        </w:tc>
        <w:tc>
          <w:tcPr>
            <w:tcW w:w="5820" w:type="dxa"/>
          </w:tcPr>
          <w:p w14:paraId="5BB9CA2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Էլեկտրական մաշկահատ (դերմատոմ)</w:t>
            </w:r>
          </w:p>
        </w:tc>
        <w:tc>
          <w:tcPr>
            <w:tcW w:w="2743" w:type="dxa"/>
          </w:tcPr>
          <w:p w14:paraId="018E35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79FCF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8D7C8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2BD9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256723C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96951E5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8779F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F1EED81" w14:textId="77777777">
        <w:trPr>
          <w:trHeight w:val="268"/>
        </w:trPr>
        <w:tc>
          <w:tcPr>
            <w:tcW w:w="905" w:type="dxa"/>
          </w:tcPr>
          <w:p w14:paraId="598BD7C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147.27</w:t>
            </w:r>
          </w:p>
        </w:tc>
        <w:tc>
          <w:tcPr>
            <w:tcW w:w="5820" w:type="dxa"/>
          </w:tcPr>
          <w:p w14:paraId="64E208D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Մաշկի հղկման սարք</w:t>
            </w:r>
          </w:p>
        </w:tc>
        <w:tc>
          <w:tcPr>
            <w:tcW w:w="2743" w:type="dxa"/>
          </w:tcPr>
          <w:p w14:paraId="4E7A23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EB4C2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79D71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E085E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20D7C6F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A6B6207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49C66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FBE6502" w14:textId="77777777">
        <w:trPr>
          <w:trHeight w:val="268"/>
        </w:trPr>
        <w:tc>
          <w:tcPr>
            <w:tcW w:w="905" w:type="dxa"/>
          </w:tcPr>
          <w:p w14:paraId="508A3D3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147.28</w:t>
            </w:r>
          </w:p>
        </w:tc>
        <w:tc>
          <w:tcPr>
            <w:tcW w:w="5820" w:type="dxa"/>
          </w:tcPr>
          <w:p w14:paraId="625B282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Դրել</w:t>
            </w:r>
          </w:p>
        </w:tc>
        <w:tc>
          <w:tcPr>
            <w:tcW w:w="2743" w:type="dxa"/>
          </w:tcPr>
          <w:p w14:paraId="5E20D4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C8565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49C7C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273EF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C13333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2D609F0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84810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E92D25B" w14:textId="77777777">
        <w:trPr>
          <w:trHeight w:val="2200"/>
        </w:trPr>
        <w:tc>
          <w:tcPr>
            <w:tcW w:w="905" w:type="dxa"/>
          </w:tcPr>
          <w:p w14:paraId="7635E2CD" w14:textId="77777777" w:rsidR="00424265" w:rsidRDefault="00424265">
            <w:pPr>
              <w:pStyle w:val="TableParagraph"/>
            </w:pPr>
          </w:p>
          <w:p w14:paraId="0C4AD407" w14:textId="77777777" w:rsidR="00424265" w:rsidRDefault="00424265">
            <w:pPr>
              <w:pStyle w:val="TableParagraph"/>
            </w:pPr>
          </w:p>
          <w:p w14:paraId="2DB4C645" w14:textId="77777777" w:rsidR="00424265" w:rsidRDefault="00424265">
            <w:pPr>
              <w:pStyle w:val="TableParagraph"/>
            </w:pPr>
          </w:p>
          <w:p w14:paraId="0B27019D" w14:textId="77777777" w:rsidR="00424265" w:rsidRDefault="00424265">
            <w:pPr>
              <w:pStyle w:val="TableParagraph"/>
              <w:rPr>
                <w:sz w:val="20"/>
              </w:rPr>
            </w:pPr>
          </w:p>
          <w:p w14:paraId="72758E84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148</w:t>
            </w:r>
          </w:p>
        </w:tc>
        <w:tc>
          <w:tcPr>
            <w:tcW w:w="5820" w:type="dxa"/>
          </w:tcPr>
          <w:p w14:paraId="22E95DC8" w14:textId="77777777" w:rsidR="00424265" w:rsidRDefault="00424265">
            <w:pPr>
              <w:pStyle w:val="TableParagraph"/>
            </w:pPr>
          </w:p>
          <w:p w14:paraId="6DBF96FF" w14:textId="77777777" w:rsidR="00424265" w:rsidRDefault="00424265">
            <w:pPr>
              <w:pStyle w:val="TableParagraph"/>
            </w:pPr>
          </w:p>
          <w:p w14:paraId="6A10B091" w14:textId="77777777" w:rsidR="00424265" w:rsidRDefault="00424265">
            <w:pPr>
              <w:pStyle w:val="TableParagraph"/>
              <w:spacing w:before="8"/>
              <w:rPr>
                <w:sz w:val="30"/>
              </w:rPr>
            </w:pPr>
          </w:p>
          <w:p w14:paraId="1D52954D" w14:textId="77777777" w:rsidR="00424265" w:rsidRDefault="006C2590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Պլաստիկ վիրաբուժության և միկրովիրաբուժության բաժանմունքը հագեցած է կադրերով․</w:t>
            </w:r>
          </w:p>
        </w:tc>
        <w:tc>
          <w:tcPr>
            <w:tcW w:w="2743" w:type="dxa"/>
          </w:tcPr>
          <w:p w14:paraId="043670A9" w14:textId="77777777" w:rsidR="00424265" w:rsidRDefault="006C2590">
            <w:pPr>
              <w:pStyle w:val="TableParagraph"/>
              <w:spacing w:before="24" w:line="280" w:lineRule="auto"/>
              <w:ind w:left="107" w:right="86"/>
              <w:jc w:val="both"/>
              <w:rPr>
                <w:sz w:val="24"/>
                <w:szCs w:val="24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 20,</w:t>
            </w:r>
            <w:r>
              <w:rPr>
                <w:spacing w:val="35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4"/>
                <w:szCs w:val="24"/>
              </w:rPr>
              <w:t>ՀՀ</w:t>
            </w:r>
          </w:p>
          <w:p w14:paraId="378CB406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2BE31F99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  <w:shd w:val="clear" w:color="auto" w:fill="AEAAAA"/>
          </w:tcPr>
          <w:p w14:paraId="43400D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0B441E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F495B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C5117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5DEC8E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571653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319CAD80" w14:textId="77777777" w:rsidR="00424265" w:rsidRDefault="00424265">
      <w:pPr>
        <w:rPr>
          <w:sz w:val="18"/>
        </w:rPr>
        <w:sectPr w:rsidR="00424265">
          <w:footerReference w:type="default" r:id="rId16"/>
          <w:pgSz w:w="15840" w:h="12240" w:orient="landscape"/>
          <w:pgMar w:top="700" w:right="40" w:bottom="1080" w:left="140" w:header="0" w:footer="894" w:gutter="0"/>
          <w:pgNumType w:start="9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6ABD6BD3" w14:textId="77777777">
        <w:trPr>
          <w:trHeight w:val="2147"/>
        </w:trPr>
        <w:tc>
          <w:tcPr>
            <w:tcW w:w="905" w:type="dxa"/>
          </w:tcPr>
          <w:p w14:paraId="62B8C311" w14:textId="77777777" w:rsidR="00424265" w:rsidRDefault="00424265">
            <w:pPr>
              <w:pStyle w:val="TableParagraph"/>
            </w:pPr>
          </w:p>
          <w:p w14:paraId="65204C86" w14:textId="77777777" w:rsidR="00424265" w:rsidRDefault="00424265">
            <w:pPr>
              <w:pStyle w:val="TableParagraph"/>
            </w:pPr>
          </w:p>
          <w:p w14:paraId="2324995B" w14:textId="77777777" w:rsidR="00424265" w:rsidRDefault="00424265">
            <w:pPr>
              <w:pStyle w:val="TableParagraph"/>
            </w:pPr>
          </w:p>
          <w:p w14:paraId="4E1C0862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47A66A7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148.1</w:t>
            </w:r>
          </w:p>
        </w:tc>
        <w:tc>
          <w:tcPr>
            <w:tcW w:w="5820" w:type="dxa"/>
          </w:tcPr>
          <w:p w14:paraId="06C0E059" w14:textId="77777777" w:rsidR="00424265" w:rsidRDefault="00424265">
            <w:pPr>
              <w:pStyle w:val="TableParagraph"/>
            </w:pPr>
          </w:p>
          <w:p w14:paraId="306B7B58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26679D9C" w14:textId="77777777" w:rsidR="00424265" w:rsidRDefault="006C2590">
            <w:pPr>
              <w:pStyle w:val="TableParagraph"/>
              <w:tabs>
                <w:tab w:val="left" w:pos="2496"/>
                <w:tab w:val="left" w:pos="4616"/>
              </w:tabs>
              <w:spacing w:before="1" w:line="280" w:lineRule="auto"/>
              <w:ind w:left="107" w:right="92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 պլաստիկ և վերակառուցողական վիրաբույժ՝ համապատասխան</w:t>
            </w:r>
            <w:r>
              <w:rPr>
                <w:w w:val="105"/>
                <w:sz w:val="20"/>
                <w:szCs w:val="20"/>
              </w:rPr>
              <w:tab/>
              <w:t>հետդիպլոմային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կրթությամբ </w:t>
            </w:r>
            <w:r>
              <w:rPr>
                <w:w w:val="105"/>
                <w:sz w:val="20"/>
                <w:szCs w:val="20"/>
              </w:rPr>
              <w:t>մասնագիտացված և վերջին 5 տարվա ընթացքում վերապատրաստման</w:t>
            </w:r>
            <w:r>
              <w:rPr>
                <w:spacing w:val="5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առկայությամբ</w:t>
            </w:r>
          </w:p>
        </w:tc>
        <w:tc>
          <w:tcPr>
            <w:tcW w:w="2743" w:type="dxa"/>
          </w:tcPr>
          <w:p w14:paraId="70163DD0" w14:textId="77777777" w:rsidR="00424265" w:rsidRDefault="006C2590">
            <w:pPr>
              <w:pStyle w:val="TableParagraph"/>
              <w:spacing w:before="26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204E5418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77FCD630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39B1D5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65805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9D92C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B8E86F9" w14:textId="77777777" w:rsidR="00424265" w:rsidRDefault="00424265">
            <w:pPr>
              <w:pStyle w:val="TableParagraph"/>
            </w:pPr>
          </w:p>
          <w:p w14:paraId="75DCB3F4" w14:textId="77777777" w:rsidR="00424265" w:rsidRDefault="00424265">
            <w:pPr>
              <w:pStyle w:val="TableParagraph"/>
            </w:pPr>
          </w:p>
          <w:p w14:paraId="2EF08C01" w14:textId="77777777" w:rsidR="00424265" w:rsidRDefault="00424265">
            <w:pPr>
              <w:pStyle w:val="TableParagraph"/>
            </w:pPr>
          </w:p>
          <w:p w14:paraId="5D37DFA6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38BC29D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63B5DCAC" w14:textId="77777777" w:rsidR="00424265" w:rsidRDefault="00424265">
            <w:pPr>
              <w:pStyle w:val="TableParagraph"/>
            </w:pPr>
          </w:p>
          <w:p w14:paraId="52DF91F1" w14:textId="77777777" w:rsidR="00424265" w:rsidRDefault="00424265">
            <w:pPr>
              <w:pStyle w:val="TableParagraph"/>
            </w:pPr>
          </w:p>
          <w:p w14:paraId="65EEB41F" w14:textId="77777777" w:rsidR="00424265" w:rsidRDefault="00424265">
            <w:pPr>
              <w:pStyle w:val="TableParagraph"/>
            </w:pPr>
          </w:p>
          <w:p w14:paraId="118106D8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DF0506E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274A5C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8302DAB" w14:textId="77777777">
        <w:trPr>
          <w:trHeight w:val="2147"/>
        </w:trPr>
        <w:tc>
          <w:tcPr>
            <w:tcW w:w="905" w:type="dxa"/>
          </w:tcPr>
          <w:p w14:paraId="7FDE77EF" w14:textId="77777777" w:rsidR="00424265" w:rsidRDefault="00424265">
            <w:pPr>
              <w:pStyle w:val="TableParagraph"/>
            </w:pPr>
          </w:p>
          <w:p w14:paraId="14ABF673" w14:textId="77777777" w:rsidR="00424265" w:rsidRDefault="00424265">
            <w:pPr>
              <w:pStyle w:val="TableParagraph"/>
            </w:pPr>
          </w:p>
          <w:p w14:paraId="241A5F8A" w14:textId="77777777" w:rsidR="00424265" w:rsidRDefault="00424265">
            <w:pPr>
              <w:pStyle w:val="TableParagraph"/>
            </w:pPr>
          </w:p>
          <w:p w14:paraId="22CFE8BB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D201F3C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148.2</w:t>
            </w:r>
          </w:p>
        </w:tc>
        <w:tc>
          <w:tcPr>
            <w:tcW w:w="5820" w:type="dxa"/>
          </w:tcPr>
          <w:p w14:paraId="745AF758" w14:textId="77777777" w:rsidR="00424265" w:rsidRDefault="00424265">
            <w:pPr>
              <w:pStyle w:val="TableParagraph"/>
            </w:pPr>
          </w:p>
          <w:p w14:paraId="60CFCDCC" w14:textId="77777777" w:rsidR="00424265" w:rsidRDefault="00424265">
            <w:pPr>
              <w:pStyle w:val="TableParagraph"/>
            </w:pPr>
          </w:p>
          <w:p w14:paraId="1F16FB6E" w14:textId="77777777" w:rsidR="00424265" w:rsidRDefault="00424265">
            <w:pPr>
              <w:pStyle w:val="TableParagraph"/>
            </w:pPr>
          </w:p>
          <w:p w14:paraId="4FB86927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0A6CDDD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4A34892D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5C7F60C8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1DB0C5E7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21A502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25697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F614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18105F4" w14:textId="77777777" w:rsidR="00424265" w:rsidRDefault="00424265">
            <w:pPr>
              <w:pStyle w:val="TableParagraph"/>
            </w:pPr>
          </w:p>
          <w:p w14:paraId="6DCE2958" w14:textId="77777777" w:rsidR="00424265" w:rsidRDefault="00424265">
            <w:pPr>
              <w:pStyle w:val="TableParagraph"/>
            </w:pPr>
          </w:p>
          <w:p w14:paraId="19150EA8" w14:textId="77777777" w:rsidR="00424265" w:rsidRDefault="00424265">
            <w:pPr>
              <w:pStyle w:val="TableParagraph"/>
            </w:pPr>
          </w:p>
          <w:p w14:paraId="57DFF5E8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5E9ABEF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075C3D2" w14:textId="77777777" w:rsidR="00424265" w:rsidRDefault="00424265">
            <w:pPr>
              <w:pStyle w:val="TableParagraph"/>
            </w:pPr>
          </w:p>
          <w:p w14:paraId="30E61A85" w14:textId="77777777" w:rsidR="00424265" w:rsidRDefault="00424265">
            <w:pPr>
              <w:pStyle w:val="TableParagraph"/>
            </w:pPr>
          </w:p>
          <w:p w14:paraId="069421E2" w14:textId="77777777" w:rsidR="00424265" w:rsidRDefault="00424265">
            <w:pPr>
              <w:pStyle w:val="TableParagraph"/>
            </w:pPr>
          </w:p>
          <w:p w14:paraId="7BE48C1A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9DFB9B5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66E41C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A0F6903" w14:textId="77777777">
        <w:trPr>
          <w:trHeight w:val="1074"/>
        </w:trPr>
        <w:tc>
          <w:tcPr>
            <w:tcW w:w="905" w:type="dxa"/>
          </w:tcPr>
          <w:p w14:paraId="4B54E8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135E5450" w14:textId="77777777" w:rsidR="00424265" w:rsidRDefault="00424265">
            <w:pPr>
              <w:pStyle w:val="TableParagraph"/>
            </w:pPr>
          </w:p>
          <w:p w14:paraId="24D546F9" w14:textId="77777777" w:rsidR="00424265" w:rsidRDefault="006C2590">
            <w:pPr>
              <w:pStyle w:val="TableParagraph"/>
              <w:spacing w:before="177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ՔԻԹ-ԿՈԿՈՐԴ-ԱԿԱՆՋԱԲԱՆԱԿԱՆ ԲԱԺԱՆՄՈՒՆՔ</w:t>
            </w:r>
          </w:p>
        </w:tc>
        <w:tc>
          <w:tcPr>
            <w:tcW w:w="2743" w:type="dxa"/>
          </w:tcPr>
          <w:p w14:paraId="251083FE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05A47055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2, կետ 26</w:t>
            </w:r>
          </w:p>
        </w:tc>
        <w:tc>
          <w:tcPr>
            <w:tcW w:w="710" w:type="dxa"/>
            <w:shd w:val="clear" w:color="auto" w:fill="AEAAAA"/>
          </w:tcPr>
          <w:p w14:paraId="107624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1F56AE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B633B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8F7EF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2AB43D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5FB411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899A0C6" w14:textId="77777777">
        <w:trPr>
          <w:trHeight w:val="366"/>
        </w:trPr>
        <w:tc>
          <w:tcPr>
            <w:tcW w:w="905" w:type="dxa"/>
          </w:tcPr>
          <w:p w14:paraId="5C3C5CF3" w14:textId="77777777" w:rsidR="00424265" w:rsidRDefault="006C2590">
            <w:pPr>
              <w:pStyle w:val="TableParagraph"/>
              <w:spacing w:before="74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149.</w:t>
            </w:r>
          </w:p>
        </w:tc>
        <w:tc>
          <w:tcPr>
            <w:tcW w:w="5820" w:type="dxa"/>
          </w:tcPr>
          <w:p w14:paraId="12C6AD59" w14:textId="77777777" w:rsidR="00424265" w:rsidRDefault="006C2590">
            <w:pPr>
              <w:pStyle w:val="TableParagraph"/>
              <w:spacing w:before="74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Բաժանմունքում առկա են</w:t>
            </w:r>
          </w:p>
        </w:tc>
        <w:tc>
          <w:tcPr>
            <w:tcW w:w="2743" w:type="dxa"/>
          </w:tcPr>
          <w:p w14:paraId="6AF4E5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500FAC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045884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2E708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43F5D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0DE8D5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3851E3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766D920" w14:textId="77777777">
        <w:trPr>
          <w:trHeight w:val="1074"/>
        </w:trPr>
        <w:tc>
          <w:tcPr>
            <w:tcW w:w="905" w:type="dxa"/>
          </w:tcPr>
          <w:p w14:paraId="78B995BB" w14:textId="77777777" w:rsidR="00424265" w:rsidRDefault="00424265">
            <w:pPr>
              <w:pStyle w:val="TableParagraph"/>
            </w:pPr>
          </w:p>
          <w:p w14:paraId="02B223EB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sz w:val="20"/>
              </w:rPr>
              <w:t>149.1</w:t>
            </w:r>
          </w:p>
        </w:tc>
        <w:tc>
          <w:tcPr>
            <w:tcW w:w="5820" w:type="dxa"/>
          </w:tcPr>
          <w:p w14:paraId="0718A0F4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Միջամտությունների կաբինետ *Նշում 12</w:t>
            </w:r>
          </w:p>
          <w:p w14:paraId="56E3550F" w14:textId="77777777" w:rsidR="00424265" w:rsidRDefault="006C2590">
            <w:pPr>
              <w:pStyle w:val="TableParagraph"/>
              <w:tabs>
                <w:tab w:val="left" w:pos="2692"/>
                <w:tab w:val="left" w:pos="4550"/>
              </w:tabs>
              <w:spacing w:line="270" w:lineRule="atLeast"/>
              <w:ind w:left="107" w:right="90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Ներառյալ նաև` քիթ-կոկորդ-ականջի զննման և միջամտությունների</w:t>
            </w:r>
            <w:r>
              <w:rPr>
                <w:w w:val="105"/>
                <w:sz w:val="20"/>
                <w:szCs w:val="20"/>
              </w:rPr>
              <w:tab/>
              <w:t>գործիքների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հավաքածու, </w:t>
            </w:r>
            <w:r>
              <w:rPr>
                <w:w w:val="105"/>
                <w:sz w:val="20"/>
                <w:szCs w:val="20"/>
              </w:rPr>
              <w:t>ֆիբրոէնդոլարինգոսկոպ, իմպենդանսային</w:t>
            </w:r>
            <w:r>
              <w:rPr>
                <w:spacing w:val="26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աուդիոմետր</w:t>
            </w:r>
          </w:p>
        </w:tc>
        <w:tc>
          <w:tcPr>
            <w:tcW w:w="2743" w:type="dxa"/>
          </w:tcPr>
          <w:p w14:paraId="6A42F5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5D346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54BC2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7840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E50B1DE" w14:textId="77777777" w:rsidR="00424265" w:rsidRDefault="00424265">
            <w:pPr>
              <w:pStyle w:val="TableParagraph"/>
            </w:pPr>
          </w:p>
          <w:p w14:paraId="38C47348" w14:textId="77777777" w:rsidR="00424265" w:rsidRDefault="00424265">
            <w:pPr>
              <w:pStyle w:val="TableParagraph"/>
              <w:spacing w:before="6"/>
              <w:rPr>
                <w:sz w:val="19"/>
              </w:rPr>
            </w:pPr>
          </w:p>
          <w:p w14:paraId="63875EA1" w14:textId="77777777" w:rsidR="00424265" w:rsidRDefault="006C2590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B463FA5" w14:textId="77777777" w:rsidR="00424265" w:rsidRDefault="006C2590">
            <w:pPr>
              <w:pStyle w:val="TableParagraph"/>
              <w:spacing w:before="125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10492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17C870F" w14:textId="77777777">
        <w:trPr>
          <w:trHeight w:val="366"/>
        </w:trPr>
        <w:tc>
          <w:tcPr>
            <w:tcW w:w="905" w:type="dxa"/>
          </w:tcPr>
          <w:p w14:paraId="5FA471FF" w14:textId="77777777" w:rsidR="00424265" w:rsidRDefault="006C2590">
            <w:pPr>
              <w:pStyle w:val="TableParagraph"/>
              <w:spacing w:before="74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149.2</w:t>
            </w:r>
          </w:p>
        </w:tc>
        <w:tc>
          <w:tcPr>
            <w:tcW w:w="5820" w:type="dxa"/>
          </w:tcPr>
          <w:p w14:paraId="42B62784" w14:textId="77777777" w:rsidR="00424265" w:rsidRDefault="006C2590">
            <w:pPr>
              <w:pStyle w:val="TableParagraph"/>
              <w:spacing w:before="7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Վիրակապարան *Նշում 13</w:t>
            </w:r>
          </w:p>
        </w:tc>
        <w:tc>
          <w:tcPr>
            <w:tcW w:w="2743" w:type="dxa"/>
          </w:tcPr>
          <w:p w14:paraId="6116D1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37631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8431A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4F30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0DDC6A" w14:textId="77777777" w:rsidR="00424265" w:rsidRDefault="006C2590">
            <w:pPr>
              <w:pStyle w:val="TableParagraph"/>
              <w:spacing w:before="125" w:line="222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CCD9DDC" w14:textId="77777777" w:rsidR="00424265" w:rsidRDefault="006C2590">
            <w:pPr>
              <w:pStyle w:val="TableParagraph"/>
              <w:spacing w:before="125" w:line="222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72DC2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FEDFBCE" w14:textId="77777777">
        <w:trPr>
          <w:trHeight w:val="369"/>
        </w:trPr>
        <w:tc>
          <w:tcPr>
            <w:tcW w:w="905" w:type="dxa"/>
          </w:tcPr>
          <w:p w14:paraId="315630F4" w14:textId="77777777" w:rsidR="00424265" w:rsidRDefault="006C2590">
            <w:pPr>
              <w:pStyle w:val="TableParagraph"/>
              <w:spacing w:before="74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149.3</w:t>
            </w:r>
          </w:p>
        </w:tc>
        <w:tc>
          <w:tcPr>
            <w:tcW w:w="5820" w:type="dxa"/>
          </w:tcPr>
          <w:p w14:paraId="52A0C6B3" w14:textId="77777777" w:rsidR="00424265" w:rsidRDefault="006C2590">
            <w:pPr>
              <w:pStyle w:val="TableParagraph"/>
              <w:spacing w:before="7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Հերթապահ բուժքրոջ կետ *Նշում 14</w:t>
            </w:r>
          </w:p>
        </w:tc>
        <w:tc>
          <w:tcPr>
            <w:tcW w:w="2743" w:type="dxa"/>
          </w:tcPr>
          <w:p w14:paraId="7CF394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794B3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EAFE2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C92F0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23F776" w14:textId="77777777" w:rsidR="00424265" w:rsidRDefault="006C2590">
            <w:pPr>
              <w:pStyle w:val="TableParagraph"/>
              <w:spacing w:before="127" w:line="222" w:lineRule="exact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AD975B0" w14:textId="77777777" w:rsidR="00424265" w:rsidRDefault="006C2590">
            <w:pPr>
              <w:pStyle w:val="TableParagraph"/>
              <w:spacing w:before="127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38492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6CAF789" w14:textId="77777777">
        <w:trPr>
          <w:trHeight w:val="1074"/>
        </w:trPr>
        <w:tc>
          <w:tcPr>
            <w:tcW w:w="905" w:type="dxa"/>
          </w:tcPr>
          <w:p w14:paraId="07E1C12A" w14:textId="77777777" w:rsidR="00424265" w:rsidRDefault="00424265">
            <w:pPr>
              <w:pStyle w:val="TableParagraph"/>
            </w:pPr>
          </w:p>
          <w:p w14:paraId="7ABC2BFD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150.</w:t>
            </w:r>
          </w:p>
        </w:tc>
        <w:tc>
          <w:tcPr>
            <w:tcW w:w="5820" w:type="dxa"/>
          </w:tcPr>
          <w:p w14:paraId="1FF090E8" w14:textId="77777777" w:rsidR="00424265" w:rsidRDefault="006C2590">
            <w:pPr>
              <w:pStyle w:val="TableParagraph"/>
              <w:tabs>
                <w:tab w:val="left" w:pos="4364"/>
              </w:tabs>
              <w:spacing w:before="163" w:line="276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Քիթ-կոկորդ-ականջաբանական</w:t>
            </w:r>
            <w:r>
              <w:rPr>
                <w:w w:val="110"/>
                <w:sz w:val="20"/>
                <w:szCs w:val="20"/>
              </w:rPr>
              <w:tab/>
              <w:t>բաժանմունքի վիրահատարանի գործունեության համար անհրաժեշտ սարքավորումները և բժշկական գործիքներն առկա</w:t>
            </w:r>
            <w:r>
              <w:rPr>
                <w:spacing w:val="1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են․</w:t>
            </w:r>
          </w:p>
        </w:tc>
        <w:tc>
          <w:tcPr>
            <w:tcW w:w="2743" w:type="dxa"/>
          </w:tcPr>
          <w:p w14:paraId="6AF3E1D4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292B8225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2, կետ 26</w:t>
            </w:r>
          </w:p>
        </w:tc>
        <w:tc>
          <w:tcPr>
            <w:tcW w:w="710" w:type="dxa"/>
            <w:shd w:val="clear" w:color="auto" w:fill="AEAAAA"/>
          </w:tcPr>
          <w:p w14:paraId="052C90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19A878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F2B0A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135EF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6D300E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67B005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639B613" w14:textId="77777777">
        <w:trPr>
          <w:trHeight w:val="268"/>
        </w:trPr>
        <w:tc>
          <w:tcPr>
            <w:tcW w:w="905" w:type="dxa"/>
          </w:tcPr>
          <w:p w14:paraId="13871D7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150.1</w:t>
            </w:r>
          </w:p>
        </w:tc>
        <w:tc>
          <w:tcPr>
            <w:tcW w:w="5820" w:type="dxa"/>
          </w:tcPr>
          <w:p w14:paraId="4180FCE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Բազմաֆունկցիոնալ վիրահատական սեղան</w:t>
            </w:r>
          </w:p>
        </w:tc>
        <w:tc>
          <w:tcPr>
            <w:tcW w:w="2743" w:type="dxa"/>
          </w:tcPr>
          <w:p w14:paraId="0C73BC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F061C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88EAF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4E0E1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233D52E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986185C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86142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A2846B1" w14:textId="77777777">
        <w:trPr>
          <w:trHeight w:val="268"/>
        </w:trPr>
        <w:tc>
          <w:tcPr>
            <w:tcW w:w="905" w:type="dxa"/>
          </w:tcPr>
          <w:p w14:paraId="4F0AEDE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150.2</w:t>
            </w:r>
          </w:p>
        </w:tc>
        <w:tc>
          <w:tcPr>
            <w:tcW w:w="5820" w:type="dxa"/>
          </w:tcPr>
          <w:p w14:paraId="7155086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Վիրահատարանի լամպեր</w:t>
            </w:r>
          </w:p>
        </w:tc>
        <w:tc>
          <w:tcPr>
            <w:tcW w:w="2743" w:type="dxa"/>
          </w:tcPr>
          <w:p w14:paraId="662F9F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C079E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B522E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ABF3B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552674B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55160D2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DFC11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80F7F67" w14:textId="77777777">
        <w:trPr>
          <w:trHeight w:val="268"/>
        </w:trPr>
        <w:tc>
          <w:tcPr>
            <w:tcW w:w="905" w:type="dxa"/>
          </w:tcPr>
          <w:p w14:paraId="762CDC1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150.3</w:t>
            </w:r>
          </w:p>
        </w:tc>
        <w:tc>
          <w:tcPr>
            <w:tcW w:w="5820" w:type="dxa"/>
          </w:tcPr>
          <w:p w14:paraId="3203B4C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Բակտերիոցիդ լամպ</w:t>
            </w:r>
          </w:p>
        </w:tc>
        <w:tc>
          <w:tcPr>
            <w:tcW w:w="2743" w:type="dxa"/>
          </w:tcPr>
          <w:p w14:paraId="533ACA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180F1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AC84A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EB00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27F20C5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218D91F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E4E2C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6049B53" w14:textId="77777777">
        <w:trPr>
          <w:trHeight w:val="268"/>
        </w:trPr>
        <w:tc>
          <w:tcPr>
            <w:tcW w:w="905" w:type="dxa"/>
          </w:tcPr>
          <w:p w14:paraId="3597780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150.4</w:t>
            </w:r>
          </w:p>
        </w:tc>
        <w:tc>
          <w:tcPr>
            <w:tcW w:w="5820" w:type="dxa"/>
          </w:tcPr>
          <w:p w14:paraId="0EE43D5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Ընդհանուր անզգայացման սարք</w:t>
            </w:r>
          </w:p>
        </w:tc>
        <w:tc>
          <w:tcPr>
            <w:tcW w:w="2743" w:type="dxa"/>
          </w:tcPr>
          <w:p w14:paraId="651237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6E918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76653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9EAE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9612F1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56179E6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78E37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98D246E" w14:textId="77777777">
        <w:trPr>
          <w:trHeight w:val="268"/>
        </w:trPr>
        <w:tc>
          <w:tcPr>
            <w:tcW w:w="905" w:type="dxa"/>
          </w:tcPr>
          <w:p w14:paraId="19C78E5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150.5</w:t>
            </w:r>
          </w:p>
        </w:tc>
        <w:tc>
          <w:tcPr>
            <w:tcW w:w="5820" w:type="dxa"/>
          </w:tcPr>
          <w:p w14:paraId="17ACEC5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Արհեստական շնչառության սարք</w:t>
            </w:r>
          </w:p>
        </w:tc>
        <w:tc>
          <w:tcPr>
            <w:tcW w:w="2743" w:type="dxa"/>
          </w:tcPr>
          <w:p w14:paraId="5FF275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39F2B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C5EF1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16A03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B15A2FC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81A9B0E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FBB25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46BB7317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5CF76030" w14:textId="77777777">
        <w:trPr>
          <w:trHeight w:val="268"/>
        </w:trPr>
        <w:tc>
          <w:tcPr>
            <w:tcW w:w="905" w:type="dxa"/>
          </w:tcPr>
          <w:p w14:paraId="203B1F1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lastRenderedPageBreak/>
              <w:t>150.6</w:t>
            </w:r>
          </w:p>
        </w:tc>
        <w:tc>
          <w:tcPr>
            <w:tcW w:w="5820" w:type="dxa"/>
          </w:tcPr>
          <w:p w14:paraId="1725424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Արտածծիչ` էլեկտրական</w:t>
            </w:r>
          </w:p>
        </w:tc>
        <w:tc>
          <w:tcPr>
            <w:tcW w:w="2743" w:type="dxa"/>
          </w:tcPr>
          <w:p w14:paraId="0B6C4D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4EF7B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26DDC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A500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0DE0B1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371AC48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AEB39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C211771" w14:textId="77777777">
        <w:trPr>
          <w:trHeight w:val="268"/>
        </w:trPr>
        <w:tc>
          <w:tcPr>
            <w:tcW w:w="905" w:type="dxa"/>
          </w:tcPr>
          <w:p w14:paraId="1931F68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150.7</w:t>
            </w:r>
          </w:p>
        </w:tc>
        <w:tc>
          <w:tcPr>
            <w:tcW w:w="5820" w:type="dxa"/>
          </w:tcPr>
          <w:p w14:paraId="2CCB011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Էլեկտրական դանակ</w:t>
            </w:r>
          </w:p>
        </w:tc>
        <w:tc>
          <w:tcPr>
            <w:tcW w:w="2743" w:type="dxa"/>
          </w:tcPr>
          <w:p w14:paraId="02F4BE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2324A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E5D26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8834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25A93A4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7DEC18A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7B37F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4D508EF" w14:textId="77777777">
        <w:trPr>
          <w:trHeight w:val="268"/>
        </w:trPr>
        <w:tc>
          <w:tcPr>
            <w:tcW w:w="905" w:type="dxa"/>
          </w:tcPr>
          <w:p w14:paraId="6C8D069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150.8</w:t>
            </w:r>
          </w:p>
        </w:tc>
        <w:tc>
          <w:tcPr>
            <w:tcW w:w="5820" w:type="dxa"/>
          </w:tcPr>
          <w:p w14:paraId="7942C61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Թերմոկոագուլյատոր</w:t>
            </w:r>
          </w:p>
        </w:tc>
        <w:tc>
          <w:tcPr>
            <w:tcW w:w="2743" w:type="dxa"/>
          </w:tcPr>
          <w:p w14:paraId="11B553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4596F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61FB0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BC28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57A346E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C3A4C3B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38B5F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2037AC4" w14:textId="77777777">
        <w:trPr>
          <w:trHeight w:val="268"/>
        </w:trPr>
        <w:tc>
          <w:tcPr>
            <w:tcW w:w="905" w:type="dxa"/>
          </w:tcPr>
          <w:p w14:paraId="3BC4968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150.9</w:t>
            </w:r>
          </w:p>
        </w:tc>
        <w:tc>
          <w:tcPr>
            <w:tcW w:w="5820" w:type="dxa"/>
          </w:tcPr>
          <w:p w14:paraId="7FD0CEB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Սեղանիկներ` ստերիլ գործիքների համար</w:t>
            </w:r>
          </w:p>
        </w:tc>
        <w:tc>
          <w:tcPr>
            <w:tcW w:w="2743" w:type="dxa"/>
          </w:tcPr>
          <w:p w14:paraId="0896B8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93733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5C110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A495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04D328" w14:textId="77777777" w:rsidR="00424265" w:rsidRDefault="006C2590">
            <w:pPr>
              <w:pStyle w:val="TableParagraph"/>
              <w:spacing w:before="26" w:line="222" w:lineRule="exact"/>
              <w:ind w:left="23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F258298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D0FCB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646198D" w14:textId="77777777">
        <w:trPr>
          <w:trHeight w:val="268"/>
        </w:trPr>
        <w:tc>
          <w:tcPr>
            <w:tcW w:w="905" w:type="dxa"/>
          </w:tcPr>
          <w:p w14:paraId="5A89692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150.10</w:t>
            </w:r>
          </w:p>
        </w:tc>
        <w:tc>
          <w:tcPr>
            <w:tcW w:w="5820" w:type="dxa"/>
          </w:tcPr>
          <w:p w14:paraId="6494B12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Թթվածնի կենտրոնացված հոսքի համակարգ</w:t>
            </w:r>
          </w:p>
        </w:tc>
        <w:tc>
          <w:tcPr>
            <w:tcW w:w="2743" w:type="dxa"/>
          </w:tcPr>
          <w:p w14:paraId="375BF7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E4367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AE4F9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D3DCE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308CC9" w14:textId="77777777" w:rsidR="00424265" w:rsidRDefault="006C2590">
            <w:pPr>
              <w:pStyle w:val="TableParagraph"/>
              <w:spacing w:before="26" w:line="222" w:lineRule="exact"/>
              <w:ind w:left="2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C95E558" w14:textId="77777777" w:rsidR="00424265" w:rsidRDefault="006C2590">
            <w:pPr>
              <w:pStyle w:val="TableParagraph"/>
              <w:spacing w:before="26" w:line="222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D8C31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6C73344" w14:textId="77777777">
        <w:trPr>
          <w:trHeight w:val="268"/>
        </w:trPr>
        <w:tc>
          <w:tcPr>
            <w:tcW w:w="905" w:type="dxa"/>
          </w:tcPr>
          <w:p w14:paraId="7A4F308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150.11</w:t>
            </w:r>
          </w:p>
        </w:tc>
        <w:tc>
          <w:tcPr>
            <w:tcW w:w="5820" w:type="dxa"/>
          </w:tcPr>
          <w:p w14:paraId="4B04AF7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Շարժական ռենտգեն ապարատ</w:t>
            </w:r>
          </w:p>
        </w:tc>
        <w:tc>
          <w:tcPr>
            <w:tcW w:w="2743" w:type="dxa"/>
          </w:tcPr>
          <w:p w14:paraId="0DCD14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F8B93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8A98C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B7D0E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A2740F" w14:textId="77777777" w:rsidR="00424265" w:rsidRDefault="006C2590">
            <w:pPr>
              <w:pStyle w:val="TableParagraph"/>
              <w:spacing w:before="26" w:line="222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E4B2D55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516CD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B17040D" w14:textId="77777777">
        <w:trPr>
          <w:trHeight w:val="268"/>
        </w:trPr>
        <w:tc>
          <w:tcPr>
            <w:tcW w:w="905" w:type="dxa"/>
          </w:tcPr>
          <w:p w14:paraId="730682D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150.12</w:t>
            </w:r>
          </w:p>
        </w:tc>
        <w:tc>
          <w:tcPr>
            <w:tcW w:w="5820" w:type="dxa"/>
          </w:tcPr>
          <w:p w14:paraId="5BD6EC8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Նեգատասկոպ</w:t>
            </w:r>
          </w:p>
        </w:tc>
        <w:tc>
          <w:tcPr>
            <w:tcW w:w="2743" w:type="dxa"/>
          </w:tcPr>
          <w:p w14:paraId="5F3C5F9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A2C03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587FD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1A2D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04DBF48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1B023C4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D5904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7DFAA84" w14:textId="77777777">
        <w:trPr>
          <w:trHeight w:val="268"/>
        </w:trPr>
        <w:tc>
          <w:tcPr>
            <w:tcW w:w="905" w:type="dxa"/>
          </w:tcPr>
          <w:p w14:paraId="2D032E3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150.13</w:t>
            </w:r>
          </w:p>
        </w:tc>
        <w:tc>
          <w:tcPr>
            <w:tcW w:w="5820" w:type="dxa"/>
          </w:tcPr>
          <w:p w14:paraId="6E1065A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Կարդիոմոնիթոր</w:t>
            </w:r>
          </w:p>
        </w:tc>
        <w:tc>
          <w:tcPr>
            <w:tcW w:w="2743" w:type="dxa"/>
          </w:tcPr>
          <w:p w14:paraId="061936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0553C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107D6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CA72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8D7078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E206B10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CB7F2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4F35EED" w14:textId="77777777">
        <w:trPr>
          <w:trHeight w:val="268"/>
        </w:trPr>
        <w:tc>
          <w:tcPr>
            <w:tcW w:w="905" w:type="dxa"/>
          </w:tcPr>
          <w:p w14:paraId="2A9D476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150.14</w:t>
            </w:r>
          </w:p>
        </w:tc>
        <w:tc>
          <w:tcPr>
            <w:tcW w:w="5820" w:type="dxa"/>
          </w:tcPr>
          <w:p w14:paraId="6EC8C56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Գլխի ճկուն լուսատարով լամպ</w:t>
            </w:r>
          </w:p>
        </w:tc>
        <w:tc>
          <w:tcPr>
            <w:tcW w:w="2743" w:type="dxa"/>
          </w:tcPr>
          <w:p w14:paraId="274B01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38D09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4C05B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27C32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19DDCF0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031AEF1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D111F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B5E5BA0" w14:textId="77777777">
        <w:trPr>
          <w:trHeight w:val="268"/>
        </w:trPr>
        <w:tc>
          <w:tcPr>
            <w:tcW w:w="905" w:type="dxa"/>
          </w:tcPr>
          <w:p w14:paraId="278D7E9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150.15</w:t>
            </w:r>
          </w:p>
        </w:tc>
        <w:tc>
          <w:tcPr>
            <w:tcW w:w="5820" w:type="dxa"/>
          </w:tcPr>
          <w:p w14:paraId="7A3F490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Դեֆիբրիլյատոր</w:t>
            </w:r>
          </w:p>
        </w:tc>
        <w:tc>
          <w:tcPr>
            <w:tcW w:w="2743" w:type="dxa"/>
          </w:tcPr>
          <w:p w14:paraId="68E1F6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FAA11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A5C9A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939F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35F4033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82EA929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11C72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33073DD" w14:textId="77777777">
        <w:trPr>
          <w:trHeight w:val="268"/>
        </w:trPr>
        <w:tc>
          <w:tcPr>
            <w:tcW w:w="905" w:type="dxa"/>
          </w:tcPr>
          <w:p w14:paraId="0DEDBA0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150.16</w:t>
            </w:r>
          </w:p>
        </w:tc>
        <w:tc>
          <w:tcPr>
            <w:tcW w:w="5820" w:type="dxa"/>
          </w:tcPr>
          <w:p w14:paraId="7407760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Միզապարկի կաթետերներ և դրենաժներ</w:t>
            </w:r>
          </w:p>
        </w:tc>
        <w:tc>
          <w:tcPr>
            <w:tcW w:w="2743" w:type="dxa"/>
          </w:tcPr>
          <w:p w14:paraId="5D4743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1F593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53383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4522E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FD45E3D" w14:textId="77777777" w:rsidR="00424265" w:rsidRDefault="006C2590">
            <w:pPr>
              <w:pStyle w:val="TableParagraph"/>
              <w:spacing w:before="26" w:line="222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1300C05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B4A0F0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7469B0F" w14:textId="77777777">
        <w:trPr>
          <w:trHeight w:val="268"/>
        </w:trPr>
        <w:tc>
          <w:tcPr>
            <w:tcW w:w="905" w:type="dxa"/>
          </w:tcPr>
          <w:p w14:paraId="64D9AEB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150.17</w:t>
            </w:r>
          </w:p>
        </w:tc>
        <w:tc>
          <w:tcPr>
            <w:tcW w:w="5820" w:type="dxa"/>
          </w:tcPr>
          <w:p w14:paraId="0E107C9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Շարժական կողմնային լամպ</w:t>
            </w:r>
          </w:p>
        </w:tc>
        <w:tc>
          <w:tcPr>
            <w:tcW w:w="2743" w:type="dxa"/>
          </w:tcPr>
          <w:p w14:paraId="2989A6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0D65A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A66FA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B9229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40508B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B5ECCDF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EE661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83C2AAC" w14:textId="77777777">
        <w:trPr>
          <w:trHeight w:val="268"/>
        </w:trPr>
        <w:tc>
          <w:tcPr>
            <w:tcW w:w="905" w:type="dxa"/>
          </w:tcPr>
          <w:p w14:paraId="2AB7548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150.18</w:t>
            </w:r>
          </w:p>
        </w:tc>
        <w:tc>
          <w:tcPr>
            <w:tcW w:w="5820" w:type="dxa"/>
          </w:tcPr>
          <w:p w14:paraId="5631D2B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Պուլսօքսիմետր</w:t>
            </w:r>
          </w:p>
        </w:tc>
        <w:tc>
          <w:tcPr>
            <w:tcW w:w="2743" w:type="dxa"/>
          </w:tcPr>
          <w:p w14:paraId="506CDD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B875F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3681F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94DA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5870E92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946A7AA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69B20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F2011B5" w14:textId="77777777">
        <w:trPr>
          <w:trHeight w:val="268"/>
        </w:trPr>
        <w:tc>
          <w:tcPr>
            <w:tcW w:w="905" w:type="dxa"/>
          </w:tcPr>
          <w:p w14:paraId="273DC87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150.19</w:t>
            </w:r>
          </w:p>
        </w:tc>
        <w:tc>
          <w:tcPr>
            <w:tcW w:w="5820" w:type="dxa"/>
          </w:tcPr>
          <w:p w14:paraId="0840A87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Բիքս</w:t>
            </w:r>
          </w:p>
        </w:tc>
        <w:tc>
          <w:tcPr>
            <w:tcW w:w="2743" w:type="dxa"/>
          </w:tcPr>
          <w:p w14:paraId="338AD2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FC469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D073B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97545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2EF5CCF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3C824AD" w14:textId="77777777" w:rsidR="00424265" w:rsidRDefault="006C2590">
            <w:pPr>
              <w:pStyle w:val="TableParagraph"/>
              <w:spacing w:before="26" w:line="222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033D2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6929F36" w14:textId="77777777">
        <w:trPr>
          <w:trHeight w:val="268"/>
        </w:trPr>
        <w:tc>
          <w:tcPr>
            <w:tcW w:w="905" w:type="dxa"/>
          </w:tcPr>
          <w:p w14:paraId="2C541AF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150.20</w:t>
            </w:r>
          </w:p>
        </w:tc>
        <w:tc>
          <w:tcPr>
            <w:tcW w:w="5820" w:type="dxa"/>
          </w:tcPr>
          <w:p w14:paraId="319BDAF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Քիթ-կոկորդ-ականջի զննման գործիքների հավաքածու</w:t>
            </w:r>
          </w:p>
        </w:tc>
        <w:tc>
          <w:tcPr>
            <w:tcW w:w="2743" w:type="dxa"/>
          </w:tcPr>
          <w:p w14:paraId="432AF5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20C2D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82C92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00CD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CDF527" w14:textId="77777777" w:rsidR="00424265" w:rsidRDefault="006C2590">
            <w:pPr>
              <w:pStyle w:val="TableParagraph"/>
              <w:spacing w:before="26" w:line="222" w:lineRule="exact"/>
              <w:ind w:left="2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6428CCC" w14:textId="77777777" w:rsidR="00424265" w:rsidRDefault="006C2590">
            <w:pPr>
              <w:pStyle w:val="TableParagraph"/>
              <w:spacing w:before="26" w:line="222" w:lineRule="exact"/>
              <w:ind w:left="100" w:right="7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22027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8B9B412" w14:textId="77777777">
        <w:trPr>
          <w:trHeight w:val="268"/>
        </w:trPr>
        <w:tc>
          <w:tcPr>
            <w:tcW w:w="905" w:type="dxa"/>
          </w:tcPr>
          <w:p w14:paraId="41F2833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150.21</w:t>
            </w:r>
          </w:p>
        </w:tc>
        <w:tc>
          <w:tcPr>
            <w:tcW w:w="5820" w:type="dxa"/>
          </w:tcPr>
          <w:p w14:paraId="0FA1332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Էնդոլարինգիալ վիրահատության գործիքների հավաքածու</w:t>
            </w:r>
          </w:p>
        </w:tc>
        <w:tc>
          <w:tcPr>
            <w:tcW w:w="2743" w:type="dxa"/>
          </w:tcPr>
          <w:p w14:paraId="3633DB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E7B54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C6BFB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A73B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B351EF" w14:textId="77777777" w:rsidR="00424265" w:rsidRDefault="006C2590">
            <w:pPr>
              <w:pStyle w:val="TableParagraph"/>
              <w:spacing w:before="26" w:line="222" w:lineRule="exact"/>
              <w:ind w:left="2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95B1F4E" w14:textId="77777777" w:rsidR="00424265" w:rsidRDefault="006C2590">
            <w:pPr>
              <w:pStyle w:val="TableParagraph"/>
              <w:spacing w:before="26" w:line="222" w:lineRule="exact"/>
              <w:ind w:left="100" w:right="7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7CCD9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EBF0856" w14:textId="77777777">
        <w:trPr>
          <w:trHeight w:val="268"/>
        </w:trPr>
        <w:tc>
          <w:tcPr>
            <w:tcW w:w="905" w:type="dxa"/>
          </w:tcPr>
          <w:p w14:paraId="773DE07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150.22</w:t>
            </w:r>
          </w:p>
        </w:tc>
        <w:tc>
          <w:tcPr>
            <w:tcW w:w="5820" w:type="dxa"/>
          </w:tcPr>
          <w:p w14:paraId="1BDA265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ականջի վիրահատության գործիքների հավաքածու</w:t>
            </w:r>
          </w:p>
        </w:tc>
        <w:tc>
          <w:tcPr>
            <w:tcW w:w="2743" w:type="dxa"/>
          </w:tcPr>
          <w:p w14:paraId="1AFD35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EF50A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9970E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11F3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2A8BF94" w14:textId="77777777" w:rsidR="00424265" w:rsidRDefault="006C2590">
            <w:pPr>
              <w:pStyle w:val="TableParagraph"/>
              <w:spacing w:before="26" w:line="222" w:lineRule="exact"/>
              <w:ind w:left="2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ECA905E" w14:textId="77777777" w:rsidR="00424265" w:rsidRDefault="006C2590">
            <w:pPr>
              <w:pStyle w:val="TableParagraph"/>
              <w:spacing w:before="26" w:line="222" w:lineRule="exact"/>
              <w:ind w:left="100" w:right="7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C114C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280AC7C" w14:textId="77777777">
        <w:trPr>
          <w:trHeight w:val="268"/>
        </w:trPr>
        <w:tc>
          <w:tcPr>
            <w:tcW w:w="905" w:type="dxa"/>
          </w:tcPr>
          <w:p w14:paraId="11AFB8B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150.23</w:t>
            </w:r>
          </w:p>
        </w:tc>
        <w:tc>
          <w:tcPr>
            <w:tcW w:w="5820" w:type="dxa"/>
          </w:tcPr>
          <w:p w14:paraId="1D4E066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Ներքթային վիրահատության գործիքների հավաքածու</w:t>
            </w:r>
          </w:p>
        </w:tc>
        <w:tc>
          <w:tcPr>
            <w:tcW w:w="2743" w:type="dxa"/>
          </w:tcPr>
          <w:p w14:paraId="55590A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3FCF2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9E1F2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21AE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40DFC4" w14:textId="77777777" w:rsidR="00424265" w:rsidRDefault="006C2590">
            <w:pPr>
              <w:pStyle w:val="TableParagraph"/>
              <w:spacing w:before="26" w:line="222" w:lineRule="exact"/>
              <w:ind w:left="2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AD52CFB" w14:textId="77777777" w:rsidR="00424265" w:rsidRDefault="006C2590">
            <w:pPr>
              <w:pStyle w:val="TableParagraph"/>
              <w:spacing w:before="26" w:line="222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F2B7D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0740798" w14:textId="77777777">
        <w:trPr>
          <w:trHeight w:val="2147"/>
        </w:trPr>
        <w:tc>
          <w:tcPr>
            <w:tcW w:w="905" w:type="dxa"/>
          </w:tcPr>
          <w:p w14:paraId="7D66070E" w14:textId="77777777" w:rsidR="00424265" w:rsidRDefault="00424265">
            <w:pPr>
              <w:pStyle w:val="TableParagraph"/>
            </w:pPr>
          </w:p>
          <w:p w14:paraId="4E29A782" w14:textId="77777777" w:rsidR="00424265" w:rsidRDefault="00424265">
            <w:pPr>
              <w:pStyle w:val="TableParagraph"/>
            </w:pPr>
          </w:p>
          <w:p w14:paraId="2F0C1725" w14:textId="77777777" w:rsidR="00424265" w:rsidRDefault="00424265">
            <w:pPr>
              <w:pStyle w:val="TableParagraph"/>
            </w:pPr>
          </w:p>
          <w:p w14:paraId="7DE0B603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30B38D8C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151.</w:t>
            </w:r>
          </w:p>
        </w:tc>
        <w:tc>
          <w:tcPr>
            <w:tcW w:w="5820" w:type="dxa"/>
          </w:tcPr>
          <w:p w14:paraId="734A0275" w14:textId="77777777" w:rsidR="00424265" w:rsidRDefault="00424265">
            <w:pPr>
              <w:pStyle w:val="TableParagraph"/>
            </w:pPr>
          </w:p>
          <w:p w14:paraId="794D3118" w14:textId="77777777" w:rsidR="00424265" w:rsidRDefault="00424265">
            <w:pPr>
              <w:pStyle w:val="TableParagraph"/>
            </w:pPr>
          </w:p>
          <w:p w14:paraId="216169D2" w14:textId="77777777" w:rsidR="00424265" w:rsidRDefault="00424265">
            <w:pPr>
              <w:pStyle w:val="TableParagraph"/>
              <w:spacing w:before="5"/>
              <w:rPr>
                <w:sz w:val="28"/>
              </w:rPr>
            </w:pPr>
          </w:p>
          <w:p w14:paraId="312559C2" w14:textId="77777777" w:rsidR="00424265" w:rsidRDefault="006C2590">
            <w:pPr>
              <w:pStyle w:val="TableParagraph"/>
              <w:spacing w:line="278" w:lineRule="auto"/>
              <w:ind w:left="107" w:right="180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Քիթ-կոկորդ-ականջաբանական բաժանմունքը հագեցած է կադրերով․</w:t>
            </w:r>
          </w:p>
        </w:tc>
        <w:tc>
          <w:tcPr>
            <w:tcW w:w="2743" w:type="dxa"/>
          </w:tcPr>
          <w:p w14:paraId="00F1315C" w14:textId="77777777" w:rsidR="00424265" w:rsidRDefault="006C2590">
            <w:pPr>
              <w:pStyle w:val="TableParagraph"/>
              <w:spacing w:before="26" w:line="280" w:lineRule="auto"/>
              <w:ind w:left="107" w:right="8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որոշում, Հավելված  2,  կետ  26, </w:t>
            </w:r>
            <w:r>
              <w:rPr>
                <w:spacing w:val="27"/>
                <w:w w:val="110"/>
                <w:sz w:val="20"/>
                <w:szCs w:val="20"/>
              </w:rPr>
              <w:t xml:space="preserve"> </w:t>
            </w:r>
            <w:r>
              <w:rPr>
                <w:spacing w:val="-3"/>
                <w:w w:val="110"/>
                <w:sz w:val="20"/>
                <w:szCs w:val="20"/>
              </w:rPr>
              <w:t>ՀՀ</w:t>
            </w:r>
          </w:p>
          <w:p w14:paraId="3FFF4DA5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405287C3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  <w:shd w:val="clear" w:color="auto" w:fill="AEAAAA"/>
          </w:tcPr>
          <w:p w14:paraId="392F1A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5F16D3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9BA87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3E147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04785E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18DCFA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26C56DF" w14:textId="77777777">
        <w:trPr>
          <w:trHeight w:val="2147"/>
        </w:trPr>
        <w:tc>
          <w:tcPr>
            <w:tcW w:w="905" w:type="dxa"/>
          </w:tcPr>
          <w:p w14:paraId="2E5442FD" w14:textId="77777777" w:rsidR="00424265" w:rsidRDefault="00424265">
            <w:pPr>
              <w:pStyle w:val="TableParagraph"/>
            </w:pPr>
          </w:p>
          <w:p w14:paraId="719AA59F" w14:textId="77777777" w:rsidR="00424265" w:rsidRDefault="00424265">
            <w:pPr>
              <w:pStyle w:val="TableParagraph"/>
            </w:pPr>
          </w:p>
          <w:p w14:paraId="54D0AA10" w14:textId="77777777" w:rsidR="00424265" w:rsidRDefault="00424265">
            <w:pPr>
              <w:pStyle w:val="TableParagraph"/>
            </w:pPr>
          </w:p>
          <w:p w14:paraId="641917D4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31B40F10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151.1</w:t>
            </w:r>
          </w:p>
        </w:tc>
        <w:tc>
          <w:tcPr>
            <w:tcW w:w="5820" w:type="dxa"/>
          </w:tcPr>
          <w:p w14:paraId="63B293A1" w14:textId="77777777" w:rsidR="00424265" w:rsidRDefault="00424265">
            <w:pPr>
              <w:pStyle w:val="TableParagraph"/>
            </w:pPr>
          </w:p>
          <w:p w14:paraId="54D677E1" w14:textId="77777777" w:rsidR="00424265" w:rsidRDefault="00424265">
            <w:pPr>
              <w:pStyle w:val="TableParagraph"/>
            </w:pPr>
          </w:p>
          <w:p w14:paraId="42C1DE43" w14:textId="77777777" w:rsidR="00424265" w:rsidRDefault="006C2590">
            <w:pPr>
              <w:pStyle w:val="TableParagraph"/>
              <w:spacing w:before="190" w:line="280" w:lineRule="auto"/>
              <w:ind w:left="107" w:right="93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 քիթ-կոկորդ-ականջաբան՝ համապատասխան հետդիպլոմային կրթությամբ մասնագիտացված և վերջին 5 տարվա ընթացքում վերապատրաստման առկայությամբ</w:t>
            </w:r>
          </w:p>
        </w:tc>
        <w:tc>
          <w:tcPr>
            <w:tcW w:w="2743" w:type="dxa"/>
          </w:tcPr>
          <w:p w14:paraId="22787CEB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035D0F47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241FCA58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72A26A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BE0B7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FD67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270CB24" w14:textId="77777777" w:rsidR="00424265" w:rsidRDefault="00424265">
            <w:pPr>
              <w:pStyle w:val="TableParagraph"/>
            </w:pPr>
          </w:p>
          <w:p w14:paraId="4C2DF992" w14:textId="77777777" w:rsidR="00424265" w:rsidRDefault="00424265">
            <w:pPr>
              <w:pStyle w:val="TableParagraph"/>
            </w:pPr>
          </w:p>
          <w:p w14:paraId="1ACC398C" w14:textId="77777777" w:rsidR="00424265" w:rsidRDefault="00424265">
            <w:pPr>
              <w:pStyle w:val="TableParagraph"/>
            </w:pPr>
          </w:p>
          <w:p w14:paraId="27C86BBB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ED99D6E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0D795D28" w14:textId="77777777" w:rsidR="00424265" w:rsidRDefault="00424265">
            <w:pPr>
              <w:pStyle w:val="TableParagraph"/>
            </w:pPr>
          </w:p>
          <w:p w14:paraId="03F772FE" w14:textId="77777777" w:rsidR="00424265" w:rsidRDefault="00424265">
            <w:pPr>
              <w:pStyle w:val="TableParagraph"/>
            </w:pPr>
          </w:p>
          <w:p w14:paraId="47033B3C" w14:textId="77777777" w:rsidR="00424265" w:rsidRDefault="00424265">
            <w:pPr>
              <w:pStyle w:val="TableParagraph"/>
            </w:pPr>
          </w:p>
          <w:p w14:paraId="62045924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BDCACF1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3BE384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C17BBA0" w14:textId="77777777">
        <w:trPr>
          <w:trHeight w:val="537"/>
        </w:trPr>
        <w:tc>
          <w:tcPr>
            <w:tcW w:w="905" w:type="dxa"/>
          </w:tcPr>
          <w:p w14:paraId="314D5AEA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151.2</w:t>
            </w:r>
          </w:p>
        </w:tc>
        <w:tc>
          <w:tcPr>
            <w:tcW w:w="5820" w:type="dxa"/>
          </w:tcPr>
          <w:p w14:paraId="7FA59BCB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0F56C451" w14:textId="77777777" w:rsidR="00424265" w:rsidRDefault="006C2590">
            <w:pPr>
              <w:pStyle w:val="TableParagraph"/>
              <w:tabs>
                <w:tab w:val="left" w:pos="2174"/>
              </w:tabs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10"/>
                <w:sz w:val="20"/>
                <w:szCs w:val="20"/>
              </w:rPr>
              <w:t>2002</w:t>
            </w:r>
          </w:p>
          <w:p w14:paraId="0EB61DC9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թվականի  դեկտեմբերի 5-ի</w:t>
            </w:r>
          </w:p>
        </w:tc>
        <w:tc>
          <w:tcPr>
            <w:tcW w:w="710" w:type="dxa"/>
          </w:tcPr>
          <w:p w14:paraId="7BA170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B78E3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C3DD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00D0738" w14:textId="77777777" w:rsidR="00424265" w:rsidRDefault="006C2590">
            <w:pPr>
              <w:pStyle w:val="TableParagraph"/>
              <w:spacing w:before="158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EDAD70B" w14:textId="77777777" w:rsidR="00424265" w:rsidRDefault="006C2590">
            <w:pPr>
              <w:pStyle w:val="TableParagraph"/>
              <w:spacing w:before="158"/>
              <w:ind w:left="84" w:right="10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5C78A9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5585B6E6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282BF472" w14:textId="77777777">
        <w:trPr>
          <w:trHeight w:val="1612"/>
        </w:trPr>
        <w:tc>
          <w:tcPr>
            <w:tcW w:w="905" w:type="dxa"/>
          </w:tcPr>
          <w:p w14:paraId="05C684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2BCB63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34B191C8" w14:textId="77777777" w:rsidR="00424265" w:rsidRDefault="006C2590">
            <w:pPr>
              <w:pStyle w:val="TableParagraph"/>
              <w:spacing w:before="26" w:line="278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1B3268F2" w14:textId="77777777" w:rsidR="00424265" w:rsidRDefault="006C2590">
            <w:pPr>
              <w:pStyle w:val="TableParagraph"/>
              <w:spacing w:before="2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77F0C3BC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6A91E9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AB7A4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21D44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D296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14F37C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5C0E35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26E9C0B" w14:textId="77777777">
        <w:trPr>
          <w:trHeight w:val="1072"/>
        </w:trPr>
        <w:tc>
          <w:tcPr>
            <w:tcW w:w="905" w:type="dxa"/>
          </w:tcPr>
          <w:p w14:paraId="394D91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6FD4D942" w14:textId="77777777" w:rsidR="00424265" w:rsidRDefault="00424265">
            <w:pPr>
              <w:pStyle w:val="TableParagraph"/>
            </w:pPr>
          </w:p>
          <w:p w14:paraId="539FA46C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ԱԿՆԱԲԱՆԱԿԱՆ ԲԱԺԱՆՄՈՒՆՔ</w:t>
            </w:r>
          </w:p>
        </w:tc>
        <w:tc>
          <w:tcPr>
            <w:tcW w:w="2743" w:type="dxa"/>
          </w:tcPr>
          <w:p w14:paraId="2E73AF5B" w14:textId="77777777" w:rsidR="00424265" w:rsidRDefault="006C2590">
            <w:pPr>
              <w:pStyle w:val="TableParagraph"/>
              <w:spacing w:before="24"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271B1405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Հավելված 2, կետ 13</w:t>
            </w:r>
          </w:p>
        </w:tc>
        <w:tc>
          <w:tcPr>
            <w:tcW w:w="710" w:type="dxa"/>
            <w:shd w:val="clear" w:color="auto" w:fill="AEAAAA"/>
          </w:tcPr>
          <w:p w14:paraId="54DBD5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108B96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61776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D2018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3362F4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7655BE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9103D8B" w14:textId="77777777">
        <w:trPr>
          <w:trHeight w:val="268"/>
        </w:trPr>
        <w:tc>
          <w:tcPr>
            <w:tcW w:w="905" w:type="dxa"/>
          </w:tcPr>
          <w:p w14:paraId="7865330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152.</w:t>
            </w:r>
          </w:p>
        </w:tc>
        <w:tc>
          <w:tcPr>
            <w:tcW w:w="5820" w:type="dxa"/>
          </w:tcPr>
          <w:p w14:paraId="5D6375F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Բաժանմունքում առկա են</w:t>
            </w:r>
          </w:p>
        </w:tc>
        <w:tc>
          <w:tcPr>
            <w:tcW w:w="2743" w:type="dxa"/>
          </w:tcPr>
          <w:p w14:paraId="4BB2AB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206C19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6E2DC9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D9C69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489ED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5A712E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431072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29F52BC" w14:textId="77777777">
        <w:trPr>
          <w:trHeight w:val="1074"/>
        </w:trPr>
        <w:tc>
          <w:tcPr>
            <w:tcW w:w="905" w:type="dxa"/>
          </w:tcPr>
          <w:p w14:paraId="2F15E400" w14:textId="77777777" w:rsidR="00424265" w:rsidRDefault="00424265">
            <w:pPr>
              <w:pStyle w:val="TableParagraph"/>
            </w:pPr>
          </w:p>
          <w:p w14:paraId="75D89A0E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sz w:val="20"/>
              </w:rPr>
              <w:t>152.1</w:t>
            </w:r>
          </w:p>
        </w:tc>
        <w:tc>
          <w:tcPr>
            <w:tcW w:w="5820" w:type="dxa"/>
          </w:tcPr>
          <w:p w14:paraId="119B04EC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Միջամտությունների կաբինետ *Նշում 12</w:t>
            </w:r>
          </w:p>
          <w:p w14:paraId="031892B4" w14:textId="77777777" w:rsidR="00424265" w:rsidRDefault="006C2590">
            <w:pPr>
              <w:pStyle w:val="TableParagraph"/>
              <w:tabs>
                <w:tab w:val="left" w:pos="2692"/>
                <w:tab w:val="left" w:pos="4550"/>
              </w:tabs>
              <w:spacing w:line="270" w:lineRule="atLeast"/>
              <w:ind w:left="107" w:right="90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Ներառյալ նաև` քիթ-կոկորդ-ականջի զննման և միջամտությունների</w:t>
            </w:r>
            <w:r>
              <w:rPr>
                <w:w w:val="105"/>
                <w:sz w:val="20"/>
                <w:szCs w:val="20"/>
              </w:rPr>
              <w:tab/>
              <w:t>գործիքների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հավաքածու, </w:t>
            </w:r>
            <w:r>
              <w:rPr>
                <w:w w:val="105"/>
                <w:sz w:val="20"/>
                <w:szCs w:val="20"/>
              </w:rPr>
              <w:t>ֆիբրոէնդոլարինգոսկոպ, իմպենդանսային</w:t>
            </w:r>
            <w:r>
              <w:rPr>
                <w:spacing w:val="26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աուդիոմետր</w:t>
            </w:r>
          </w:p>
        </w:tc>
        <w:tc>
          <w:tcPr>
            <w:tcW w:w="2743" w:type="dxa"/>
          </w:tcPr>
          <w:p w14:paraId="60C0A3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93A76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2E481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3BB0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EEF797" w14:textId="77777777" w:rsidR="00424265" w:rsidRDefault="00424265">
            <w:pPr>
              <w:pStyle w:val="TableParagraph"/>
            </w:pPr>
          </w:p>
          <w:p w14:paraId="219D3493" w14:textId="77777777" w:rsidR="00424265" w:rsidRDefault="006C2590">
            <w:pPr>
              <w:pStyle w:val="TableParagraph"/>
              <w:spacing w:before="174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6F6B848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62086391" w14:textId="77777777" w:rsidR="00424265" w:rsidRDefault="006C2590">
            <w:pPr>
              <w:pStyle w:val="TableParagraph"/>
              <w:ind w:left="11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6E0A1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5131D38" w14:textId="77777777">
        <w:trPr>
          <w:trHeight w:val="268"/>
        </w:trPr>
        <w:tc>
          <w:tcPr>
            <w:tcW w:w="905" w:type="dxa"/>
          </w:tcPr>
          <w:p w14:paraId="5535BD8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152.2</w:t>
            </w:r>
          </w:p>
        </w:tc>
        <w:tc>
          <w:tcPr>
            <w:tcW w:w="5820" w:type="dxa"/>
          </w:tcPr>
          <w:p w14:paraId="09B5C07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Վիրակապարան *Նշում 13</w:t>
            </w:r>
          </w:p>
        </w:tc>
        <w:tc>
          <w:tcPr>
            <w:tcW w:w="2743" w:type="dxa"/>
          </w:tcPr>
          <w:p w14:paraId="1CA53A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9C0F2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A10AC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C088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145A55D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7E5886C" w14:textId="77777777" w:rsidR="00424265" w:rsidRDefault="006C2590">
            <w:pPr>
              <w:pStyle w:val="TableParagraph"/>
              <w:spacing w:before="24" w:line="224" w:lineRule="exact"/>
              <w:ind w:left="111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BAF74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0022151" w14:textId="77777777">
        <w:trPr>
          <w:trHeight w:val="268"/>
        </w:trPr>
        <w:tc>
          <w:tcPr>
            <w:tcW w:w="905" w:type="dxa"/>
          </w:tcPr>
          <w:p w14:paraId="0954C51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152.3</w:t>
            </w:r>
          </w:p>
        </w:tc>
        <w:tc>
          <w:tcPr>
            <w:tcW w:w="5820" w:type="dxa"/>
          </w:tcPr>
          <w:p w14:paraId="1419AB5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Հերթապահ բուժքրոջ կետ *Նշում 14</w:t>
            </w:r>
          </w:p>
        </w:tc>
        <w:tc>
          <w:tcPr>
            <w:tcW w:w="2743" w:type="dxa"/>
          </w:tcPr>
          <w:p w14:paraId="37D00E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3D611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67746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E18E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016A782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0251B6A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A998E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08B38A9" w14:textId="77777777">
        <w:trPr>
          <w:trHeight w:val="1072"/>
        </w:trPr>
        <w:tc>
          <w:tcPr>
            <w:tcW w:w="905" w:type="dxa"/>
          </w:tcPr>
          <w:p w14:paraId="3CC4DDF1" w14:textId="77777777" w:rsidR="00424265" w:rsidRDefault="00424265">
            <w:pPr>
              <w:pStyle w:val="TableParagraph"/>
            </w:pPr>
          </w:p>
          <w:p w14:paraId="67834542" w14:textId="77777777" w:rsidR="00424265" w:rsidRDefault="006C2590">
            <w:pPr>
              <w:pStyle w:val="TableParagraph"/>
              <w:spacing w:before="172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153.</w:t>
            </w:r>
          </w:p>
        </w:tc>
        <w:tc>
          <w:tcPr>
            <w:tcW w:w="5820" w:type="dxa"/>
          </w:tcPr>
          <w:p w14:paraId="3204E598" w14:textId="77777777" w:rsidR="00424265" w:rsidRDefault="006C2590">
            <w:pPr>
              <w:pStyle w:val="TableParagraph"/>
              <w:spacing w:before="161" w:line="276" w:lineRule="auto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Ակնաբանական բաժանմունքի վիրահատարանի գործունեության համար անհրաժեշտ տեխնիկական պահանջներն ու պայմաններն առկա են․</w:t>
            </w:r>
          </w:p>
        </w:tc>
        <w:tc>
          <w:tcPr>
            <w:tcW w:w="2743" w:type="dxa"/>
          </w:tcPr>
          <w:p w14:paraId="00E8D249" w14:textId="77777777" w:rsidR="00424265" w:rsidRDefault="006C2590">
            <w:pPr>
              <w:pStyle w:val="TableParagraph"/>
              <w:spacing w:before="24"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7ED7FABB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Հավելված 2, կետ 13</w:t>
            </w:r>
          </w:p>
        </w:tc>
        <w:tc>
          <w:tcPr>
            <w:tcW w:w="710" w:type="dxa"/>
            <w:shd w:val="clear" w:color="auto" w:fill="AEAAAA"/>
          </w:tcPr>
          <w:p w14:paraId="3EBACB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1F170A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1E908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3E9EC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702D3B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124C9F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C7BFE6F" w14:textId="77777777">
        <w:trPr>
          <w:trHeight w:val="268"/>
        </w:trPr>
        <w:tc>
          <w:tcPr>
            <w:tcW w:w="905" w:type="dxa"/>
          </w:tcPr>
          <w:p w14:paraId="18097ED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153.1</w:t>
            </w:r>
          </w:p>
        </w:tc>
        <w:tc>
          <w:tcPr>
            <w:tcW w:w="5820" w:type="dxa"/>
          </w:tcPr>
          <w:p w14:paraId="3F54CB7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Բազմաֆունկցիոնալ վիրահատական սեղան</w:t>
            </w:r>
          </w:p>
        </w:tc>
        <w:tc>
          <w:tcPr>
            <w:tcW w:w="2743" w:type="dxa"/>
          </w:tcPr>
          <w:p w14:paraId="330E4C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69114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6CDB6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D826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49FDF9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0A134DE" w14:textId="77777777" w:rsidR="00424265" w:rsidRDefault="006C2590">
            <w:pPr>
              <w:pStyle w:val="TableParagraph"/>
              <w:spacing w:before="24" w:line="224" w:lineRule="exact"/>
              <w:ind w:left="113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375E2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EACA0FC" w14:textId="77777777">
        <w:trPr>
          <w:trHeight w:val="268"/>
        </w:trPr>
        <w:tc>
          <w:tcPr>
            <w:tcW w:w="905" w:type="dxa"/>
          </w:tcPr>
          <w:p w14:paraId="2BDCC0D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153.2</w:t>
            </w:r>
          </w:p>
        </w:tc>
        <w:tc>
          <w:tcPr>
            <w:tcW w:w="5820" w:type="dxa"/>
          </w:tcPr>
          <w:p w14:paraId="4EDDD94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Վիրահատարանի լամպեր</w:t>
            </w:r>
          </w:p>
        </w:tc>
        <w:tc>
          <w:tcPr>
            <w:tcW w:w="2743" w:type="dxa"/>
          </w:tcPr>
          <w:p w14:paraId="2FE48F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E6E32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49E94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2ADD9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2837B71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9235221" w14:textId="77777777" w:rsidR="00424265" w:rsidRDefault="006C2590">
            <w:pPr>
              <w:pStyle w:val="TableParagraph"/>
              <w:spacing w:before="24" w:line="224" w:lineRule="exact"/>
              <w:ind w:left="111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B1278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80044A9" w14:textId="77777777">
        <w:trPr>
          <w:trHeight w:val="268"/>
        </w:trPr>
        <w:tc>
          <w:tcPr>
            <w:tcW w:w="905" w:type="dxa"/>
          </w:tcPr>
          <w:p w14:paraId="3FA8E92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153.3</w:t>
            </w:r>
          </w:p>
        </w:tc>
        <w:tc>
          <w:tcPr>
            <w:tcW w:w="5820" w:type="dxa"/>
          </w:tcPr>
          <w:p w14:paraId="4E06751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Բակտերիոցիդ լամպ</w:t>
            </w:r>
          </w:p>
        </w:tc>
        <w:tc>
          <w:tcPr>
            <w:tcW w:w="2743" w:type="dxa"/>
          </w:tcPr>
          <w:p w14:paraId="68C68B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3E79A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70BA4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4BE2C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B0D2A5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08DF529" w14:textId="77777777" w:rsidR="00424265" w:rsidRDefault="006C2590">
            <w:pPr>
              <w:pStyle w:val="TableParagraph"/>
              <w:spacing w:before="24" w:line="224" w:lineRule="exact"/>
              <w:ind w:left="11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102EB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E612953" w14:textId="77777777">
        <w:trPr>
          <w:trHeight w:val="268"/>
        </w:trPr>
        <w:tc>
          <w:tcPr>
            <w:tcW w:w="905" w:type="dxa"/>
          </w:tcPr>
          <w:p w14:paraId="1D56F9A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153.4</w:t>
            </w:r>
          </w:p>
        </w:tc>
        <w:tc>
          <w:tcPr>
            <w:tcW w:w="5820" w:type="dxa"/>
          </w:tcPr>
          <w:p w14:paraId="2CB4A24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Ընդհանուր անզգայացման սարք</w:t>
            </w:r>
          </w:p>
        </w:tc>
        <w:tc>
          <w:tcPr>
            <w:tcW w:w="2743" w:type="dxa"/>
          </w:tcPr>
          <w:p w14:paraId="28C389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078A3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F3396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33BD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EB5954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9"/>
                <w:sz w:val="20"/>
              </w:rPr>
              <w:t>4</w:t>
            </w:r>
          </w:p>
        </w:tc>
        <w:tc>
          <w:tcPr>
            <w:tcW w:w="1843" w:type="dxa"/>
          </w:tcPr>
          <w:p w14:paraId="4FCECA26" w14:textId="77777777" w:rsidR="00424265" w:rsidRDefault="006C2590">
            <w:pPr>
              <w:pStyle w:val="TableParagraph"/>
              <w:spacing w:before="24" w:line="224" w:lineRule="exact"/>
              <w:ind w:left="11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B2DFD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EE21D6B" w14:textId="77777777">
        <w:trPr>
          <w:trHeight w:val="268"/>
        </w:trPr>
        <w:tc>
          <w:tcPr>
            <w:tcW w:w="905" w:type="dxa"/>
          </w:tcPr>
          <w:p w14:paraId="307B3B5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153.5</w:t>
            </w:r>
          </w:p>
        </w:tc>
        <w:tc>
          <w:tcPr>
            <w:tcW w:w="5820" w:type="dxa"/>
          </w:tcPr>
          <w:p w14:paraId="02A0E29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Արհեստական շնչառության սարք</w:t>
            </w:r>
          </w:p>
        </w:tc>
        <w:tc>
          <w:tcPr>
            <w:tcW w:w="2743" w:type="dxa"/>
          </w:tcPr>
          <w:p w14:paraId="712238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8D548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938C4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E896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CFD4F8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9"/>
                <w:sz w:val="20"/>
              </w:rPr>
              <w:t>4</w:t>
            </w:r>
          </w:p>
        </w:tc>
        <w:tc>
          <w:tcPr>
            <w:tcW w:w="1843" w:type="dxa"/>
          </w:tcPr>
          <w:p w14:paraId="5A2A0CCD" w14:textId="77777777" w:rsidR="00424265" w:rsidRDefault="006C2590">
            <w:pPr>
              <w:pStyle w:val="TableParagraph"/>
              <w:spacing w:before="24" w:line="224" w:lineRule="exact"/>
              <w:ind w:left="113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A3A05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9029CBB" w14:textId="77777777">
        <w:trPr>
          <w:trHeight w:val="268"/>
        </w:trPr>
        <w:tc>
          <w:tcPr>
            <w:tcW w:w="905" w:type="dxa"/>
          </w:tcPr>
          <w:p w14:paraId="038F787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153.6</w:t>
            </w:r>
          </w:p>
        </w:tc>
        <w:tc>
          <w:tcPr>
            <w:tcW w:w="5820" w:type="dxa"/>
          </w:tcPr>
          <w:p w14:paraId="320CA0C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Արտածծիչ` էլեկտրական</w:t>
            </w:r>
          </w:p>
        </w:tc>
        <w:tc>
          <w:tcPr>
            <w:tcW w:w="2743" w:type="dxa"/>
          </w:tcPr>
          <w:p w14:paraId="2981CE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3CFC8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5507D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BD8C2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5B0E726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EA06C28" w14:textId="77777777" w:rsidR="00424265" w:rsidRDefault="006C2590">
            <w:pPr>
              <w:pStyle w:val="TableParagraph"/>
              <w:spacing w:before="24" w:line="224" w:lineRule="exact"/>
              <w:ind w:left="11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B61FB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6360093" w14:textId="77777777">
        <w:trPr>
          <w:trHeight w:val="268"/>
        </w:trPr>
        <w:tc>
          <w:tcPr>
            <w:tcW w:w="905" w:type="dxa"/>
          </w:tcPr>
          <w:p w14:paraId="5443986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153.7</w:t>
            </w:r>
          </w:p>
        </w:tc>
        <w:tc>
          <w:tcPr>
            <w:tcW w:w="5820" w:type="dxa"/>
          </w:tcPr>
          <w:p w14:paraId="403BC6B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Էլեկտրական դանակ</w:t>
            </w:r>
          </w:p>
        </w:tc>
        <w:tc>
          <w:tcPr>
            <w:tcW w:w="2743" w:type="dxa"/>
          </w:tcPr>
          <w:p w14:paraId="504460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A4498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4A442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C9FEE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8D68AF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1F5E6A7" w14:textId="77777777" w:rsidR="00424265" w:rsidRDefault="006C2590">
            <w:pPr>
              <w:pStyle w:val="TableParagraph"/>
              <w:spacing w:before="24" w:line="224" w:lineRule="exact"/>
              <w:ind w:left="111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19E6F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0A489EE" w14:textId="77777777">
        <w:trPr>
          <w:trHeight w:val="268"/>
        </w:trPr>
        <w:tc>
          <w:tcPr>
            <w:tcW w:w="905" w:type="dxa"/>
          </w:tcPr>
          <w:p w14:paraId="60C0BCF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153.8</w:t>
            </w:r>
          </w:p>
        </w:tc>
        <w:tc>
          <w:tcPr>
            <w:tcW w:w="5820" w:type="dxa"/>
          </w:tcPr>
          <w:p w14:paraId="5D1E97C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Թերմոկոագուլյատոր</w:t>
            </w:r>
          </w:p>
        </w:tc>
        <w:tc>
          <w:tcPr>
            <w:tcW w:w="2743" w:type="dxa"/>
          </w:tcPr>
          <w:p w14:paraId="79B1F9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BBC6F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714F5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2384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FA61C8C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2A1DAB5" w14:textId="77777777" w:rsidR="00424265" w:rsidRDefault="006C2590">
            <w:pPr>
              <w:pStyle w:val="TableParagraph"/>
              <w:spacing w:before="24" w:line="224" w:lineRule="exact"/>
              <w:ind w:left="11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65046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7779C8E" w14:textId="77777777">
        <w:trPr>
          <w:trHeight w:val="268"/>
        </w:trPr>
        <w:tc>
          <w:tcPr>
            <w:tcW w:w="905" w:type="dxa"/>
          </w:tcPr>
          <w:p w14:paraId="134C202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153.9</w:t>
            </w:r>
          </w:p>
        </w:tc>
        <w:tc>
          <w:tcPr>
            <w:tcW w:w="5820" w:type="dxa"/>
          </w:tcPr>
          <w:p w14:paraId="6A7AC7A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Սեղանիկներ` ստերիլ գործիքների համար</w:t>
            </w:r>
          </w:p>
        </w:tc>
        <w:tc>
          <w:tcPr>
            <w:tcW w:w="2743" w:type="dxa"/>
          </w:tcPr>
          <w:p w14:paraId="0349DD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3BDD2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44C43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D8F8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C82445" w14:textId="77777777" w:rsidR="00424265" w:rsidRDefault="006C2590">
            <w:pPr>
              <w:pStyle w:val="TableParagraph"/>
              <w:spacing w:before="24" w:line="224" w:lineRule="exact"/>
              <w:ind w:left="110" w:right="9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3B24195F" w14:textId="77777777" w:rsidR="00424265" w:rsidRDefault="006C2590">
            <w:pPr>
              <w:pStyle w:val="TableParagraph"/>
              <w:spacing w:before="24" w:line="224" w:lineRule="exact"/>
              <w:ind w:left="11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2EE35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9663FE5" w14:textId="77777777">
        <w:trPr>
          <w:trHeight w:val="268"/>
        </w:trPr>
        <w:tc>
          <w:tcPr>
            <w:tcW w:w="905" w:type="dxa"/>
          </w:tcPr>
          <w:p w14:paraId="02BDCE5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153.10</w:t>
            </w:r>
          </w:p>
        </w:tc>
        <w:tc>
          <w:tcPr>
            <w:tcW w:w="5820" w:type="dxa"/>
          </w:tcPr>
          <w:p w14:paraId="46A11EB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Թթվածնի կենտրոնացված հոսքի համակարգ</w:t>
            </w:r>
          </w:p>
        </w:tc>
        <w:tc>
          <w:tcPr>
            <w:tcW w:w="2743" w:type="dxa"/>
          </w:tcPr>
          <w:p w14:paraId="2E2447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0CA40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A0C70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414E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62D7FD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9050BB5" w14:textId="77777777" w:rsidR="00424265" w:rsidRDefault="006C2590">
            <w:pPr>
              <w:pStyle w:val="TableParagraph"/>
              <w:spacing w:before="24" w:line="224" w:lineRule="exact"/>
              <w:ind w:left="11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19EEF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8BD70D2" w14:textId="77777777">
        <w:trPr>
          <w:trHeight w:val="268"/>
        </w:trPr>
        <w:tc>
          <w:tcPr>
            <w:tcW w:w="905" w:type="dxa"/>
          </w:tcPr>
          <w:p w14:paraId="52ADF8E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153.11</w:t>
            </w:r>
          </w:p>
        </w:tc>
        <w:tc>
          <w:tcPr>
            <w:tcW w:w="5820" w:type="dxa"/>
          </w:tcPr>
          <w:p w14:paraId="77327F0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Շարժական ռենտգեն ապարատ</w:t>
            </w:r>
          </w:p>
        </w:tc>
        <w:tc>
          <w:tcPr>
            <w:tcW w:w="2743" w:type="dxa"/>
          </w:tcPr>
          <w:p w14:paraId="6740D3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D1168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FE89D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9DD88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D18BAC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BE8271D" w14:textId="77777777" w:rsidR="00424265" w:rsidRDefault="006C2590">
            <w:pPr>
              <w:pStyle w:val="TableParagraph"/>
              <w:spacing w:before="24" w:line="224" w:lineRule="exact"/>
              <w:ind w:left="111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43177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DA295A0" w14:textId="77777777">
        <w:trPr>
          <w:trHeight w:val="268"/>
        </w:trPr>
        <w:tc>
          <w:tcPr>
            <w:tcW w:w="905" w:type="dxa"/>
          </w:tcPr>
          <w:p w14:paraId="269E050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153.12</w:t>
            </w:r>
          </w:p>
        </w:tc>
        <w:tc>
          <w:tcPr>
            <w:tcW w:w="5820" w:type="dxa"/>
          </w:tcPr>
          <w:p w14:paraId="1734989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Նեգատասկոպ</w:t>
            </w:r>
          </w:p>
        </w:tc>
        <w:tc>
          <w:tcPr>
            <w:tcW w:w="2743" w:type="dxa"/>
          </w:tcPr>
          <w:p w14:paraId="57CFB7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6C046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95022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2365A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A4A537D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1071E11F" w14:textId="77777777" w:rsidR="00424265" w:rsidRDefault="006C2590">
            <w:pPr>
              <w:pStyle w:val="TableParagraph"/>
              <w:spacing w:before="24" w:line="224" w:lineRule="exact"/>
              <w:ind w:left="111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BD60C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E09A8C5" w14:textId="77777777">
        <w:trPr>
          <w:trHeight w:val="268"/>
        </w:trPr>
        <w:tc>
          <w:tcPr>
            <w:tcW w:w="905" w:type="dxa"/>
          </w:tcPr>
          <w:p w14:paraId="4153090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153.13</w:t>
            </w:r>
          </w:p>
        </w:tc>
        <w:tc>
          <w:tcPr>
            <w:tcW w:w="5820" w:type="dxa"/>
          </w:tcPr>
          <w:p w14:paraId="298ED6B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Կարդիոմոնիթոր</w:t>
            </w:r>
          </w:p>
        </w:tc>
        <w:tc>
          <w:tcPr>
            <w:tcW w:w="2743" w:type="dxa"/>
          </w:tcPr>
          <w:p w14:paraId="67D118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BA5F2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85F24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FE2C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01CDC2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E3F860F" w14:textId="77777777" w:rsidR="00424265" w:rsidRDefault="006C2590">
            <w:pPr>
              <w:pStyle w:val="TableParagraph"/>
              <w:spacing w:before="24" w:line="224" w:lineRule="exact"/>
              <w:ind w:left="113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606CD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1CED408" w14:textId="77777777">
        <w:trPr>
          <w:trHeight w:val="268"/>
        </w:trPr>
        <w:tc>
          <w:tcPr>
            <w:tcW w:w="905" w:type="dxa"/>
          </w:tcPr>
          <w:p w14:paraId="739C46A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153.14</w:t>
            </w:r>
          </w:p>
        </w:tc>
        <w:tc>
          <w:tcPr>
            <w:tcW w:w="5820" w:type="dxa"/>
          </w:tcPr>
          <w:p w14:paraId="4D4FAAF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Գլխի ճկուն լուսատարով լամպ</w:t>
            </w:r>
          </w:p>
        </w:tc>
        <w:tc>
          <w:tcPr>
            <w:tcW w:w="2743" w:type="dxa"/>
          </w:tcPr>
          <w:p w14:paraId="045EC3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27A77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F5658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842A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F5A756D" w14:textId="77777777" w:rsidR="00424265" w:rsidRDefault="006C2590">
            <w:pPr>
              <w:pStyle w:val="TableParagraph"/>
              <w:spacing w:before="24" w:line="224" w:lineRule="exact"/>
              <w:ind w:left="109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1C579431" w14:textId="77777777" w:rsidR="00424265" w:rsidRDefault="006C2590">
            <w:pPr>
              <w:pStyle w:val="TableParagraph"/>
              <w:spacing w:before="24" w:line="224" w:lineRule="exact"/>
              <w:ind w:left="11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6DCDB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DF04DBE" w14:textId="77777777">
        <w:trPr>
          <w:trHeight w:val="268"/>
        </w:trPr>
        <w:tc>
          <w:tcPr>
            <w:tcW w:w="905" w:type="dxa"/>
          </w:tcPr>
          <w:p w14:paraId="36A9115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153.15</w:t>
            </w:r>
          </w:p>
        </w:tc>
        <w:tc>
          <w:tcPr>
            <w:tcW w:w="5820" w:type="dxa"/>
          </w:tcPr>
          <w:p w14:paraId="0F0B400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Դեֆիբրիլյատոր</w:t>
            </w:r>
          </w:p>
        </w:tc>
        <w:tc>
          <w:tcPr>
            <w:tcW w:w="2743" w:type="dxa"/>
          </w:tcPr>
          <w:p w14:paraId="3DA404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85F48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A7E8E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30D1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D1DC23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9"/>
                <w:sz w:val="20"/>
              </w:rPr>
              <w:t>4</w:t>
            </w:r>
          </w:p>
        </w:tc>
        <w:tc>
          <w:tcPr>
            <w:tcW w:w="1843" w:type="dxa"/>
          </w:tcPr>
          <w:p w14:paraId="50F6E575" w14:textId="77777777" w:rsidR="00424265" w:rsidRDefault="006C2590">
            <w:pPr>
              <w:pStyle w:val="TableParagraph"/>
              <w:spacing w:before="24" w:line="224" w:lineRule="exact"/>
              <w:ind w:left="111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ACDA2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76E33E39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49826E67" w14:textId="77777777">
        <w:trPr>
          <w:trHeight w:val="268"/>
        </w:trPr>
        <w:tc>
          <w:tcPr>
            <w:tcW w:w="905" w:type="dxa"/>
          </w:tcPr>
          <w:p w14:paraId="06D7068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lastRenderedPageBreak/>
              <w:t>153.16</w:t>
            </w:r>
          </w:p>
        </w:tc>
        <w:tc>
          <w:tcPr>
            <w:tcW w:w="5820" w:type="dxa"/>
          </w:tcPr>
          <w:p w14:paraId="0220FE4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Միզապարկի կաթետերներ և դրենաժներ</w:t>
            </w:r>
          </w:p>
        </w:tc>
        <w:tc>
          <w:tcPr>
            <w:tcW w:w="2743" w:type="dxa"/>
          </w:tcPr>
          <w:p w14:paraId="46C85A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F320B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E0202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2BDD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CAA5F6" w14:textId="77777777" w:rsidR="00424265" w:rsidRDefault="006C2590">
            <w:pPr>
              <w:pStyle w:val="TableParagraph"/>
              <w:spacing w:before="26" w:line="222" w:lineRule="exact"/>
              <w:ind w:left="20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04DC188" w14:textId="77777777" w:rsidR="00424265" w:rsidRDefault="006C2590">
            <w:pPr>
              <w:pStyle w:val="TableParagraph"/>
              <w:spacing w:before="26" w:line="222" w:lineRule="exact"/>
              <w:ind w:left="11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2065F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3FF4137" w14:textId="77777777">
        <w:trPr>
          <w:trHeight w:val="268"/>
        </w:trPr>
        <w:tc>
          <w:tcPr>
            <w:tcW w:w="905" w:type="dxa"/>
          </w:tcPr>
          <w:p w14:paraId="2BD23B1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153.17</w:t>
            </w:r>
          </w:p>
        </w:tc>
        <w:tc>
          <w:tcPr>
            <w:tcW w:w="5820" w:type="dxa"/>
          </w:tcPr>
          <w:p w14:paraId="3B30B6E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Շարժական կողմնային լամպ</w:t>
            </w:r>
          </w:p>
        </w:tc>
        <w:tc>
          <w:tcPr>
            <w:tcW w:w="2743" w:type="dxa"/>
          </w:tcPr>
          <w:p w14:paraId="56E540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3D978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90293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D4A0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2230952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529578C" w14:textId="77777777" w:rsidR="00424265" w:rsidRDefault="006C2590">
            <w:pPr>
              <w:pStyle w:val="TableParagraph"/>
              <w:spacing w:before="26" w:line="222" w:lineRule="exact"/>
              <w:ind w:left="11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E1057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B70F967" w14:textId="77777777">
        <w:trPr>
          <w:trHeight w:val="268"/>
        </w:trPr>
        <w:tc>
          <w:tcPr>
            <w:tcW w:w="905" w:type="dxa"/>
          </w:tcPr>
          <w:p w14:paraId="1275A08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153.18</w:t>
            </w:r>
          </w:p>
        </w:tc>
        <w:tc>
          <w:tcPr>
            <w:tcW w:w="5820" w:type="dxa"/>
          </w:tcPr>
          <w:p w14:paraId="459BB10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Պուլսօքսիմետր</w:t>
            </w:r>
          </w:p>
        </w:tc>
        <w:tc>
          <w:tcPr>
            <w:tcW w:w="2743" w:type="dxa"/>
          </w:tcPr>
          <w:p w14:paraId="00E277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B0AEC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D296F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999CB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182315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506B0C5" w14:textId="77777777" w:rsidR="00424265" w:rsidRDefault="006C2590">
            <w:pPr>
              <w:pStyle w:val="TableParagraph"/>
              <w:spacing w:before="26" w:line="222" w:lineRule="exact"/>
              <w:ind w:left="111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CB875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CB50BF7" w14:textId="77777777">
        <w:trPr>
          <w:trHeight w:val="268"/>
        </w:trPr>
        <w:tc>
          <w:tcPr>
            <w:tcW w:w="905" w:type="dxa"/>
          </w:tcPr>
          <w:p w14:paraId="181CBC8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153.19</w:t>
            </w:r>
          </w:p>
        </w:tc>
        <w:tc>
          <w:tcPr>
            <w:tcW w:w="5820" w:type="dxa"/>
          </w:tcPr>
          <w:p w14:paraId="21799EA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Բիքս</w:t>
            </w:r>
          </w:p>
        </w:tc>
        <w:tc>
          <w:tcPr>
            <w:tcW w:w="2743" w:type="dxa"/>
          </w:tcPr>
          <w:p w14:paraId="51C725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FEB4E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124D7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5C8D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A3F923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27999D97" w14:textId="77777777" w:rsidR="00424265" w:rsidRDefault="006C2590">
            <w:pPr>
              <w:pStyle w:val="TableParagraph"/>
              <w:spacing w:before="26" w:line="222" w:lineRule="exact"/>
              <w:ind w:left="111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B3F76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0819B8F" w14:textId="77777777">
        <w:trPr>
          <w:trHeight w:val="268"/>
        </w:trPr>
        <w:tc>
          <w:tcPr>
            <w:tcW w:w="905" w:type="dxa"/>
          </w:tcPr>
          <w:p w14:paraId="2898FAC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153.20</w:t>
            </w:r>
          </w:p>
        </w:tc>
        <w:tc>
          <w:tcPr>
            <w:tcW w:w="5820" w:type="dxa"/>
          </w:tcPr>
          <w:p w14:paraId="0FD90A9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Սրածայր մկրատներ</w:t>
            </w:r>
          </w:p>
        </w:tc>
        <w:tc>
          <w:tcPr>
            <w:tcW w:w="2743" w:type="dxa"/>
          </w:tcPr>
          <w:p w14:paraId="147837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2F3DC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05229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12B3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77BB0C1" w14:textId="77777777" w:rsidR="00424265" w:rsidRDefault="006C2590">
            <w:pPr>
              <w:pStyle w:val="TableParagraph"/>
              <w:spacing w:before="26" w:line="222" w:lineRule="exact"/>
              <w:ind w:left="107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2F388B65" w14:textId="77777777" w:rsidR="00424265" w:rsidRDefault="006C2590">
            <w:pPr>
              <w:pStyle w:val="TableParagraph"/>
              <w:spacing w:before="26" w:line="222" w:lineRule="exact"/>
              <w:ind w:left="11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7486C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4795261" w14:textId="77777777">
        <w:trPr>
          <w:trHeight w:val="268"/>
        </w:trPr>
        <w:tc>
          <w:tcPr>
            <w:tcW w:w="905" w:type="dxa"/>
          </w:tcPr>
          <w:p w14:paraId="2739763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153.21</w:t>
            </w:r>
          </w:p>
        </w:tc>
        <w:tc>
          <w:tcPr>
            <w:tcW w:w="5820" w:type="dxa"/>
          </w:tcPr>
          <w:p w14:paraId="62782D4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Էլեկտրական ուղիղ օֆթալմոսկոպ</w:t>
            </w:r>
          </w:p>
        </w:tc>
        <w:tc>
          <w:tcPr>
            <w:tcW w:w="2743" w:type="dxa"/>
          </w:tcPr>
          <w:p w14:paraId="376F25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DECB5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CF5BA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F135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A65EC8" w14:textId="77777777" w:rsidR="00424265" w:rsidRDefault="006C2590">
            <w:pPr>
              <w:pStyle w:val="TableParagraph"/>
              <w:spacing w:before="26" w:line="222" w:lineRule="exact"/>
              <w:ind w:left="110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0A8F0C6E" w14:textId="77777777" w:rsidR="00424265" w:rsidRDefault="006C2590">
            <w:pPr>
              <w:pStyle w:val="TableParagraph"/>
              <w:spacing w:before="26" w:line="222" w:lineRule="exact"/>
              <w:ind w:left="11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CDC8F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B99F1AC" w14:textId="77777777">
        <w:trPr>
          <w:trHeight w:val="268"/>
        </w:trPr>
        <w:tc>
          <w:tcPr>
            <w:tcW w:w="905" w:type="dxa"/>
          </w:tcPr>
          <w:p w14:paraId="5D5A0DE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153.22</w:t>
            </w:r>
          </w:p>
        </w:tc>
        <w:tc>
          <w:tcPr>
            <w:tcW w:w="5820" w:type="dxa"/>
          </w:tcPr>
          <w:p w14:paraId="62D45FB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Գոնիոսկոպ</w:t>
            </w:r>
          </w:p>
        </w:tc>
        <w:tc>
          <w:tcPr>
            <w:tcW w:w="2743" w:type="dxa"/>
          </w:tcPr>
          <w:p w14:paraId="0869A3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7A168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6382E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5DA7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ED6EF1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1AC60C0A" w14:textId="77777777" w:rsidR="00424265" w:rsidRDefault="006C2590">
            <w:pPr>
              <w:pStyle w:val="TableParagraph"/>
              <w:spacing w:before="26" w:line="222" w:lineRule="exact"/>
              <w:ind w:left="11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AC892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F504B3D" w14:textId="77777777">
        <w:trPr>
          <w:trHeight w:val="268"/>
        </w:trPr>
        <w:tc>
          <w:tcPr>
            <w:tcW w:w="905" w:type="dxa"/>
          </w:tcPr>
          <w:p w14:paraId="1BD9217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153.23</w:t>
            </w:r>
          </w:p>
        </w:tc>
        <w:tc>
          <w:tcPr>
            <w:tcW w:w="5820" w:type="dxa"/>
          </w:tcPr>
          <w:p w14:paraId="73E66F4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Ճակատի բինոկուլյար օֆթալմոսկոպ</w:t>
            </w:r>
          </w:p>
        </w:tc>
        <w:tc>
          <w:tcPr>
            <w:tcW w:w="2743" w:type="dxa"/>
          </w:tcPr>
          <w:p w14:paraId="6A470F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32376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27CA8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346FD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5789D27" w14:textId="77777777" w:rsidR="00424265" w:rsidRDefault="006C2590">
            <w:pPr>
              <w:pStyle w:val="TableParagraph"/>
              <w:spacing w:before="26" w:line="222" w:lineRule="exact"/>
              <w:ind w:left="110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4F319FBC" w14:textId="77777777" w:rsidR="00424265" w:rsidRDefault="006C2590">
            <w:pPr>
              <w:pStyle w:val="TableParagraph"/>
              <w:spacing w:before="26" w:line="222" w:lineRule="exact"/>
              <w:ind w:left="11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DC9BC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F3AE01A" w14:textId="77777777">
        <w:trPr>
          <w:trHeight w:val="268"/>
        </w:trPr>
        <w:tc>
          <w:tcPr>
            <w:tcW w:w="905" w:type="dxa"/>
          </w:tcPr>
          <w:p w14:paraId="466368D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153.24</w:t>
            </w:r>
          </w:p>
        </w:tc>
        <w:tc>
          <w:tcPr>
            <w:tcW w:w="5820" w:type="dxa"/>
          </w:tcPr>
          <w:p w14:paraId="6EB98F0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Ճակատի օֆթալմոսկոպի ոսպնյակ</w:t>
            </w:r>
          </w:p>
        </w:tc>
        <w:tc>
          <w:tcPr>
            <w:tcW w:w="2743" w:type="dxa"/>
          </w:tcPr>
          <w:p w14:paraId="5FB06B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E28B3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A7602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4326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17B803" w14:textId="77777777" w:rsidR="00424265" w:rsidRDefault="006C2590">
            <w:pPr>
              <w:pStyle w:val="TableParagraph"/>
              <w:spacing w:before="26" w:line="222" w:lineRule="exact"/>
              <w:ind w:left="110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53FB0529" w14:textId="77777777" w:rsidR="00424265" w:rsidRDefault="006C2590">
            <w:pPr>
              <w:pStyle w:val="TableParagraph"/>
              <w:spacing w:before="26" w:line="222" w:lineRule="exact"/>
              <w:ind w:left="113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001C6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2FD5691" w14:textId="77777777">
        <w:trPr>
          <w:trHeight w:val="268"/>
        </w:trPr>
        <w:tc>
          <w:tcPr>
            <w:tcW w:w="905" w:type="dxa"/>
          </w:tcPr>
          <w:p w14:paraId="50B40E4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153.25</w:t>
            </w:r>
          </w:p>
        </w:tc>
        <w:tc>
          <w:tcPr>
            <w:tcW w:w="5820" w:type="dxa"/>
          </w:tcPr>
          <w:p w14:paraId="2694828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Զոնդեր` կոնիկ և բոումենի</w:t>
            </w:r>
          </w:p>
        </w:tc>
        <w:tc>
          <w:tcPr>
            <w:tcW w:w="2743" w:type="dxa"/>
          </w:tcPr>
          <w:p w14:paraId="2A611D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AA2C1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0F93F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0733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5C0351" w14:textId="77777777" w:rsidR="00424265" w:rsidRDefault="006C2590">
            <w:pPr>
              <w:pStyle w:val="TableParagraph"/>
              <w:spacing w:before="26" w:line="222" w:lineRule="exact"/>
              <w:ind w:left="110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54F7FB63" w14:textId="77777777" w:rsidR="00424265" w:rsidRDefault="006C2590">
            <w:pPr>
              <w:pStyle w:val="TableParagraph"/>
              <w:spacing w:before="26" w:line="222" w:lineRule="exact"/>
              <w:ind w:left="11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873F1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7E9536A" w14:textId="77777777">
        <w:trPr>
          <w:trHeight w:val="268"/>
        </w:trPr>
        <w:tc>
          <w:tcPr>
            <w:tcW w:w="905" w:type="dxa"/>
          </w:tcPr>
          <w:p w14:paraId="6BEEBD9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153.26</w:t>
            </w:r>
          </w:p>
        </w:tc>
        <w:tc>
          <w:tcPr>
            <w:tcW w:w="5820" w:type="dxa"/>
          </w:tcPr>
          <w:p w14:paraId="40ECE7B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Կանյուլա արցունքատար ուղիների լվացման համար</w:t>
            </w:r>
          </w:p>
        </w:tc>
        <w:tc>
          <w:tcPr>
            <w:tcW w:w="2743" w:type="dxa"/>
          </w:tcPr>
          <w:p w14:paraId="5B81E3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0F1EF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C7CFA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19F2E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C8436A" w14:textId="77777777" w:rsidR="00424265" w:rsidRDefault="006C2590">
            <w:pPr>
              <w:pStyle w:val="TableParagraph"/>
              <w:spacing w:before="26" w:line="222" w:lineRule="exact"/>
              <w:ind w:left="110" w:right="9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47CEFB98" w14:textId="77777777" w:rsidR="00424265" w:rsidRDefault="006C2590">
            <w:pPr>
              <w:pStyle w:val="TableParagraph"/>
              <w:spacing w:before="26" w:line="222" w:lineRule="exact"/>
              <w:ind w:left="11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A96D7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6C8644D" w14:textId="77777777">
        <w:trPr>
          <w:trHeight w:val="268"/>
        </w:trPr>
        <w:tc>
          <w:tcPr>
            <w:tcW w:w="905" w:type="dxa"/>
          </w:tcPr>
          <w:p w14:paraId="0D31D41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153.27</w:t>
            </w:r>
          </w:p>
        </w:tc>
        <w:tc>
          <w:tcPr>
            <w:tcW w:w="5820" w:type="dxa"/>
          </w:tcPr>
          <w:p w14:paraId="4BA1396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Անատոմիկ (վիրաբուժական) պինցետներ</w:t>
            </w:r>
          </w:p>
        </w:tc>
        <w:tc>
          <w:tcPr>
            <w:tcW w:w="2743" w:type="dxa"/>
          </w:tcPr>
          <w:p w14:paraId="032361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F4F4A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FFC1A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58190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90E4B9" w14:textId="77777777" w:rsidR="00424265" w:rsidRDefault="006C2590">
            <w:pPr>
              <w:pStyle w:val="TableParagraph"/>
              <w:spacing w:before="26" w:line="222" w:lineRule="exact"/>
              <w:ind w:left="110" w:right="9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2FA37AD4" w14:textId="77777777" w:rsidR="00424265" w:rsidRDefault="006C2590">
            <w:pPr>
              <w:pStyle w:val="TableParagraph"/>
              <w:spacing w:before="26" w:line="222" w:lineRule="exact"/>
              <w:ind w:left="115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DABE6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61800DF" w14:textId="77777777">
        <w:trPr>
          <w:trHeight w:val="2147"/>
        </w:trPr>
        <w:tc>
          <w:tcPr>
            <w:tcW w:w="905" w:type="dxa"/>
          </w:tcPr>
          <w:p w14:paraId="40BCBE41" w14:textId="77777777" w:rsidR="00424265" w:rsidRDefault="00424265">
            <w:pPr>
              <w:pStyle w:val="TableParagraph"/>
            </w:pPr>
          </w:p>
          <w:p w14:paraId="23DBAD1D" w14:textId="77777777" w:rsidR="00424265" w:rsidRDefault="00424265">
            <w:pPr>
              <w:pStyle w:val="TableParagraph"/>
            </w:pPr>
          </w:p>
          <w:p w14:paraId="3D8D01C9" w14:textId="77777777" w:rsidR="00424265" w:rsidRDefault="00424265">
            <w:pPr>
              <w:pStyle w:val="TableParagraph"/>
            </w:pPr>
          </w:p>
          <w:p w14:paraId="658A4419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463693F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154.</w:t>
            </w:r>
          </w:p>
        </w:tc>
        <w:tc>
          <w:tcPr>
            <w:tcW w:w="5820" w:type="dxa"/>
          </w:tcPr>
          <w:p w14:paraId="74C95A85" w14:textId="77777777" w:rsidR="00424265" w:rsidRDefault="00424265">
            <w:pPr>
              <w:pStyle w:val="TableParagraph"/>
            </w:pPr>
          </w:p>
          <w:p w14:paraId="6BA288D7" w14:textId="77777777" w:rsidR="00424265" w:rsidRDefault="00424265">
            <w:pPr>
              <w:pStyle w:val="TableParagraph"/>
            </w:pPr>
          </w:p>
          <w:p w14:paraId="556888EE" w14:textId="77777777" w:rsidR="00424265" w:rsidRDefault="00424265">
            <w:pPr>
              <w:pStyle w:val="TableParagraph"/>
            </w:pPr>
          </w:p>
          <w:p w14:paraId="2659F0CC" w14:textId="77777777" w:rsidR="00424265" w:rsidRDefault="00424265">
            <w:pPr>
              <w:pStyle w:val="TableParagraph"/>
              <w:spacing w:before="1"/>
              <w:rPr>
                <w:sz w:val="18"/>
              </w:rPr>
            </w:pPr>
          </w:p>
          <w:p w14:paraId="63778FE2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Ակնաբանական բաժանմունքը հագեցած է կադրերով․</w:t>
            </w:r>
          </w:p>
        </w:tc>
        <w:tc>
          <w:tcPr>
            <w:tcW w:w="2743" w:type="dxa"/>
          </w:tcPr>
          <w:p w14:paraId="7CD7BFC4" w14:textId="77777777" w:rsidR="00424265" w:rsidRDefault="006C2590">
            <w:pPr>
              <w:pStyle w:val="TableParagraph"/>
              <w:spacing w:before="26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որոշում, Հավելված  2,  կետ  13, </w:t>
            </w:r>
            <w:r>
              <w:rPr>
                <w:spacing w:val="25"/>
                <w:w w:val="110"/>
                <w:sz w:val="20"/>
                <w:szCs w:val="20"/>
              </w:rPr>
              <w:t xml:space="preserve"> </w:t>
            </w:r>
            <w:r>
              <w:rPr>
                <w:spacing w:val="-3"/>
                <w:w w:val="110"/>
                <w:sz w:val="20"/>
                <w:szCs w:val="20"/>
              </w:rPr>
              <w:t>ՀՀ</w:t>
            </w:r>
          </w:p>
          <w:p w14:paraId="7BE4CD44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13A3AEB4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  <w:shd w:val="clear" w:color="auto" w:fill="AEAAAA"/>
          </w:tcPr>
          <w:p w14:paraId="0971F2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737A94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0AF44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ED085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408B12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323FD6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B1044C8" w14:textId="77777777">
        <w:trPr>
          <w:trHeight w:val="2147"/>
        </w:trPr>
        <w:tc>
          <w:tcPr>
            <w:tcW w:w="905" w:type="dxa"/>
          </w:tcPr>
          <w:p w14:paraId="71E656AE" w14:textId="77777777" w:rsidR="00424265" w:rsidRDefault="00424265">
            <w:pPr>
              <w:pStyle w:val="TableParagraph"/>
            </w:pPr>
          </w:p>
          <w:p w14:paraId="2C985217" w14:textId="77777777" w:rsidR="00424265" w:rsidRDefault="00424265">
            <w:pPr>
              <w:pStyle w:val="TableParagraph"/>
            </w:pPr>
          </w:p>
          <w:p w14:paraId="6A920003" w14:textId="77777777" w:rsidR="00424265" w:rsidRDefault="00424265">
            <w:pPr>
              <w:pStyle w:val="TableParagraph"/>
            </w:pPr>
          </w:p>
          <w:p w14:paraId="7E17741D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4CE747E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154.1</w:t>
            </w:r>
          </w:p>
        </w:tc>
        <w:tc>
          <w:tcPr>
            <w:tcW w:w="5820" w:type="dxa"/>
          </w:tcPr>
          <w:p w14:paraId="5F57FEA2" w14:textId="77777777" w:rsidR="00424265" w:rsidRDefault="00424265">
            <w:pPr>
              <w:pStyle w:val="TableParagraph"/>
            </w:pPr>
          </w:p>
          <w:p w14:paraId="4DD0662A" w14:textId="77777777" w:rsidR="00424265" w:rsidRDefault="00424265">
            <w:pPr>
              <w:pStyle w:val="TableParagraph"/>
            </w:pPr>
          </w:p>
          <w:p w14:paraId="4EEC46E1" w14:textId="77777777" w:rsidR="00424265" w:rsidRDefault="006C2590">
            <w:pPr>
              <w:pStyle w:val="TableParagraph"/>
              <w:spacing w:before="190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 ակնաբան՝ համապատասխան հետդիպլոմային կրթությամբ մասնագիտացված և վերջին 5 տարվա ընթացքում վերապատրաստման առկայության դեպքում</w:t>
            </w:r>
          </w:p>
        </w:tc>
        <w:tc>
          <w:tcPr>
            <w:tcW w:w="2743" w:type="dxa"/>
          </w:tcPr>
          <w:p w14:paraId="5967F59C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044653A4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1903789F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35372E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1009E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FCB7E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BF6928" w14:textId="77777777" w:rsidR="00424265" w:rsidRDefault="00424265">
            <w:pPr>
              <w:pStyle w:val="TableParagraph"/>
            </w:pPr>
          </w:p>
          <w:p w14:paraId="4631F9C6" w14:textId="77777777" w:rsidR="00424265" w:rsidRDefault="00424265">
            <w:pPr>
              <w:pStyle w:val="TableParagraph"/>
            </w:pPr>
          </w:p>
          <w:p w14:paraId="0647FD65" w14:textId="77777777" w:rsidR="00424265" w:rsidRDefault="00424265">
            <w:pPr>
              <w:pStyle w:val="TableParagraph"/>
            </w:pPr>
          </w:p>
          <w:p w14:paraId="12D0C4B7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E175CB8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114D008C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521ABE85" w14:textId="77777777" w:rsidR="00424265" w:rsidRDefault="006C2590">
            <w:pPr>
              <w:pStyle w:val="TableParagraph"/>
              <w:ind w:left="11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670BCE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3B97235" w14:textId="77777777">
        <w:trPr>
          <w:trHeight w:val="2147"/>
        </w:trPr>
        <w:tc>
          <w:tcPr>
            <w:tcW w:w="905" w:type="dxa"/>
          </w:tcPr>
          <w:p w14:paraId="4A2B7F14" w14:textId="77777777" w:rsidR="00424265" w:rsidRDefault="00424265">
            <w:pPr>
              <w:pStyle w:val="TableParagraph"/>
            </w:pPr>
          </w:p>
          <w:p w14:paraId="01B6F49E" w14:textId="77777777" w:rsidR="00424265" w:rsidRDefault="00424265">
            <w:pPr>
              <w:pStyle w:val="TableParagraph"/>
            </w:pPr>
          </w:p>
          <w:p w14:paraId="62D2F669" w14:textId="77777777" w:rsidR="00424265" w:rsidRDefault="00424265">
            <w:pPr>
              <w:pStyle w:val="TableParagraph"/>
            </w:pPr>
          </w:p>
          <w:p w14:paraId="52441002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82702DB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154.2</w:t>
            </w:r>
          </w:p>
        </w:tc>
        <w:tc>
          <w:tcPr>
            <w:tcW w:w="5820" w:type="dxa"/>
          </w:tcPr>
          <w:p w14:paraId="2BA55524" w14:textId="77777777" w:rsidR="00424265" w:rsidRDefault="00424265">
            <w:pPr>
              <w:pStyle w:val="TableParagraph"/>
            </w:pPr>
          </w:p>
          <w:p w14:paraId="00C007CB" w14:textId="77777777" w:rsidR="00424265" w:rsidRDefault="00424265">
            <w:pPr>
              <w:pStyle w:val="TableParagraph"/>
            </w:pPr>
          </w:p>
          <w:p w14:paraId="61F7B5AF" w14:textId="77777777" w:rsidR="00424265" w:rsidRDefault="00424265">
            <w:pPr>
              <w:pStyle w:val="TableParagraph"/>
            </w:pPr>
          </w:p>
          <w:p w14:paraId="7701EA97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F919D5E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304ED207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5ADC16D5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4864BD60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5BC1D7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665E8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905B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2198A4" w14:textId="77777777" w:rsidR="00424265" w:rsidRDefault="00424265">
            <w:pPr>
              <w:pStyle w:val="TableParagraph"/>
            </w:pPr>
          </w:p>
          <w:p w14:paraId="3AE96D39" w14:textId="77777777" w:rsidR="00424265" w:rsidRDefault="00424265">
            <w:pPr>
              <w:pStyle w:val="TableParagraph"/>
            </w:pPr>
          </w:p>
          <w:p w14:paraId="280FEC8B" w14:textId="77777777" w:rsidR="00424265" w:rsidRDefault="00424265">
            <w:pPr>
              <w:pStyle w:val="TableParagraph"/>
            </w:pPr>
          </w:p>
          <w:p w14:paraId="05F249E5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3B098EEA" w14:textId="77777777" w:rsidR="00424265" w:rsidRDefault="006C2590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8BC6DBD" w14:textId="77777777" w:rsidR="00424265" w:rsidRDefault="006C2590">
            <w:pPr>
              <w:pStyle w:val="TableParagraph"/>
              <w:spacing w:before="24"/>
              <w:ind w:left="11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6FCAD7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0C5F4415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475EA399" w14:textId="77777777">
        <w:trPr>
          <w:trHeight w:val="1074"/>
        </w:trPr>
        <w:tc>
          <w:tcPr>
            <w:tcW w:w="905" w:type="dxa"/>
          </w:tcPr>
          <w:p w14:paraId="3DC391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12B2AEDA" w14:textId="77777777" w:rsidR="00424265" w:rsidRDefault="00424265">
            <w:pPr>
              <w:pStyle w:val="TableParagraph"/>
            </w:pPr>
          </w:p>
          <w:p w14:paraId="6BEAAD9F" w14:textId="77777777" w:rsidR="00424265" w:rsidRDefault="006C2590">
            <w:pPr>
              <w:pStyle w:val="TableParagraph"/>
              <w:spacing w:before="177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ԱՅՐՎԱԾՔՆԵՐԻ ԲԱԺԱՆՄՈՒՆՔ</w:t>
            </w:r>
          </w:p>
        </w:tc>
        <w:tc>
          <w:tcPr>
            <w:tcW w:w="2743" w:type="dxa"/>
          </w:tcPr>
          <w:p w14:paraId="25139118" w14:textId="77777777" w:rsidR="00424265" w:rsidRDefault="006C2590">
            <w:pPr>
              <w:pStyle w:val="TableParagraph"/>
              <w:spacing w:before="26"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7AB20195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2, կետ 28</w:t>
            </w:r>
          </w:p>
        </w:tc>
        <w:tc>
          <w:tcPr>
            <w:tcW w:w="710" w:type="dxa"/>
            <w:shd w:val="clear" w:color="auto" w:fill="AEAAAA"/>
          </w:tcPr>
          <w:p w14:paraId="19F3B6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35A773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3F500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90EEB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6C7246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76FF9E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C9F6E6B" w14:textId="77777777">
        <w:trPr>
          <w:trHeight w:val="539"/>
        </w:trPr>
        <w:tc>
          <w:tcPr>
            <w:tcW w:w="905" w:type="dxa"/>
          </w:tcPr>
          <w:p w14:paraId="14B706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4C8D386C" w14:textId="77777777" w:rsidR="00424265" w:rsidRDefault="006C2590">
            <w:pPr>
              <w:pStyle w:val="TableParagraph"/>
              <w:spacing w:before="161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Բաժանմունքում առկա են</w:t>
            </w:r>
          </w:p>
        </w:tc>
        <w:tc>
          <w:tcPr>
            <w:tcW w:w="2743" w:type="dxa"/>
          </w:tcPr>
          <w:p w14:paraId="60BA5F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68EBAA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33F5B2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3C214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799B2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5E5207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0BFF4F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9B028C0" w14:textId="77777777">
        <w:trPr>
          <w:trHeight w:val="1072"/>
        </w:trPr>
        <w:tc>
          <w:tcPr>
            <w:tcW w:w="905" w:type="dxa"/>
          </w:tcPr>
          <w:p w14:paraId="6B5BD3EA" w14:textId="77777777" w:rsidR="00424265" w:rsidRDefault="00424265">
            <w:pPr>
              <w:pStyle w:val="TableParagraph"/>
            </w:pPr>
          </w:p>
          <w:p w14:paraId="3CDD9811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sz w:val="20"/>
              </w:rPr>
              <w:t>155.1</w:t>
            </w:r>
          </w:p>
        </w:tc>
        <w:tc>
          <w:tcPr>
            <w:tcW w:w="5820" w:type="dxa"/>
          </w:tcPr>
          <w:p w14:paraId="1C1F98EC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Միջամտությունների կաբինետ *Նշում 12</w:t>
            </w:r>
          </w:p>
          <w:p w14:paraId="033A59EC" w14:textId="77777777" w:rsidR="00424265" w:rsidRDefault="006C2590">
            <w:pPr>
              <w:pStyle w:val="TableParagraph"/>
              <w:tabs>
                <w:tab w:val="left" w:pos="2692"/>
                <w:tab w:val="left" w:pos="4550"/>
              </w:tabs>
              <w:spacing w:line="270" w:lineRule="atLeast"/>
              <w:ind w:left="107" w:right="90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Ներառյալ նաև` քիթ-կոկորդ-ականջի զննման և միջամտությունների</w:t>
            </w:r>
            <w:r>
              <w:rPr>
                <w:w w:val="105"/>
                <w:sz w:val="20"/>
                <w:szCs w:val="20"/>
              </w:rPr>
              <w:tab/>
              <w:t>գործիքների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հավաքածու, </w:t>
            </w:r>
            <w:r>
              <w:rPr>
                <w:w w:val="105"/>
                <w:sz w:val="20"/>
                <w:szCs w:val="20"/>
              </w:rPr>
              <w:t>ֆիբրոէնդոլարինգոսկոպ, իմպենդանսային</w:t>
            </w:r>
            <w:r>
              <w:rPr>
                <w:spacing w:val="26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աուդիոմետր</w:t>
            </w:r>
          </w:p>
        </w:tc>
        <w:tc>
          <w:tcPr>
            <w:tcW w:w="2743" w:type="dxa"/>
          </w:tcPr>
          <w:p w14:paraId="709871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34523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E7ECD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AFC1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951275" w14:textId="77777777" w:rsidR="00424265" w:rsidRDefault="00424265">
            <w:pPr>
              <w:pStyle w:val="TableParagraph"/>
            </w:pPr>
          </w:p>
          <w:p w14:paraId="17F1EF6B" w14:textId="77777777" w:rsidR="00424265" w:rsidRDefault="006C2590">
            <w:pPr>
              <w:pStyle w:val="TableParagraph"/>
              <w:spacing w:before="174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77A9857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75330B7B" w14:textId="77777777" w:rsidR="00424265" w:rsidRDefault="006C2590">
            <w:pPr>
              <w:pStyle w:val="TableParagraph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24C71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E201908" w14:textId="77777777">
        <w:trPr>
          <w:trHeight w:val="539"/>
        </w:trPr>
        <w:tc>
          <w:tcPr>
            <w:tcW w:w="905" w:type="dxa"/>
          </w:tcPr>
          <w:p w14:paraId="4617F9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20CBCD11" w14:textId="77777777" w:rsidR="00424265" w:rsidRDefault="006C2590">
            <w:pPr>
              <w:pStyle w:val="TableParagraph"/>
              <w:spacing w:before="161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Վիրակապարան *Նշում 13</w:t>
            </w:r>
          </w:p>
        </w:tc>
        <w:tc>
          <w:tcPr>
            <w:tcW w:w="2743" w:type="dxa"/>
          </w:tcPr>
          <w:p w14:paraId="4586BA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CB44C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BF4FE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0C2C4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F2F700" w14:textId="77777777" w:rsidR="00424265" w:rsidRDefault="006C2590">
            <w:pPr>
              <w:pStyle w:val="TableParagraph"/>
              <w:spacing w:before="161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5FA9A16" w14:textId="77777777" w:rsidR="00424265" w:rsidRDefault="006C2590">
            <w:pPr>
              <w:pStyle w:val="TableParagraph"/>
              <w:spacing w:before="26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9F604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45C4082" w14:textId="77777777">
        <w:trPr>
          <w:trHeight w:val="539"/>
        </w:trPr>
        <w:tc>
          <w:tcPr>
            <w:tcW w:w="905" w:type="dxa"/>
          </w:tcPr>
          <w:p w14:paraId="506D09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0225370F" w14:textId="77777777" w:rsidR="00424265" w:rsidRDefault="006C2590">
            <w:pPr>
              <w:pStyle w:val="TableParagraph"/>
              <w:spacing w:before="161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Հերթապահ բուժքրոջ կետ *Նշում 14</w:t>
            </w:r>
          </w:p>
        </w:tc>
        <w:tc>
          <w:tcPr>
            <w:tcW w:w="2743" w:type="dxa"/>
          </w:tcPr>
          <w:p w14:paraId="68BDEF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999CC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C361B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D015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3E08F5E" w14:textId="77777777" w:rsidR="00424265" w:rsidRDefault="006C2590">
            <w:pPr>
              <w:pStyle w:val="TableParagraph"/>
              <w:spacing w:before="161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8E8F0B4" w14:textId="77777777" w:rsidR="00424265" w:rsidRDefault="006C2590">
            <w:pPr>
              <w:pStyle w:val="TableParagraph"/>
              <w:spacing w:before="26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B66DD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2C9975F" w14:textId="77777777">
        <w:trPr>
          <w:trHeight w:val="1074"/>
        </w:trPr>
        <w:tc>
          <w:tcPr>
            <w:tcW w:w="905" w:type="dxa"/>
          </w:tcPr>
          <w:p w14:paraId="1223A7A7" w14:textId="77777777" w:rsidR="00424265" w:rsidRDefault="00424265">
            <w:pPr>
              <w:pStyle w:val="TableParagraph"/>
            </w:pPr>
          </w:p>
          <w:p w14:paraId="7CE35ED9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156</w:t>
            </w:r>
          </w:p>
        </w:tc>
        <w:tc>
          <w:tcPr>
            <w:tcW w:w="5820" w:type="dxa"/>
          </w:tcPr>
          <w:p w14:paraId="39BA98FA" w14:textId="77777777" w:rsidR="00424265" w:rsidRDefault="006C2590">
            <w:pPr>
              <w:pStyle w:val="TableParagraph"/>
              <w:tabs>
                <w:tab w:val="left" w:pos="2055"/>
                <w:tab w:val="left" w:pos="4041"/>
              </w:tabs>
              <w:spacing w:before="163" w:line="276" w:lineRule="auto"/>
              <w:ind w:left="107" w:right="90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Այրվածքների</w:t>
            </w:r>
            <w:r>
              <w:rPr>
                <w:w w:val="110"/>
                <w:sz w:val="20"/>
                <w:szCs w:val="20"/>
              </w:rPr>
              <w:tab/>
              <w:t>բաժանմունքի</w:t>
            </w:r>
            <w:r>
              <w:rPr>
                <w:w w:val="110"/>
                <w:sz w:val="20"/>
                <w:szCs w:val="20"/>
              </w:rPr>
              <w:tab/>
              <w:t>վիրահատարանի գործունեության համար անհրաժեշտ սարքավորումները և բժշկական գործիքներն առկա</w:t>
            </w:r>
            <w:r>
              <w:rPr>
                <w:spacing w:val="5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են՝</w:t>
            </w:r>
          </w:p>
        </w:tc>
        <w:tc>
          <w:tcPr>
            <w:tcW w:w="2743" w:type="dxa"/>
          </w:tcPr>
          <w:p w14:paraId="468B8942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721D8C07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2, կետ 28</w:t>
            </w:r>
          </w:p>
        </w:tc>
        <w:tc>
          <w:tcPr>
            <w:tcW w:w="710" w:type="dxa"/>
            <w:shd w:val="clear" w:color="auto" w:fill="AEAAAA"/>
          </w:tcPr>
          <w:p w14:paraId="7291ED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635870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2E47A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23EF6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64826C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7A7919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E635DC0" w14:textId="77777777">
        <w:trPr>
          <w:trHeight w:val="268"/>
        </w:trPr>
        <w:tc>
          <w:tcPr>
            <w:tcW w:w="905" w:type="dxa"/>
          </w:tcPr>
          <w:p w14:paraId="5AC0CE2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156.1</w:t>
            </w:r>
          </w:p>
        </w:tc>
        <w:tc>
          <w:tcPr>
            <w:tcW w:w="5820" w:type="dxa"/>
          </w:tcPr>
          <w:p w14:paraId="31B0D82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Բազմաֆունկցիոնալ վիրահատական սեղան</w:t>
            </w:r>
          </w:p>
        </w:tc>
        <w:tc>
          <w:tcPr>
            <w:tcW w:w="2743" w:type="dxa"/>
          </w:tcPr>
          <w:p w14:paraId="686115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F9303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5E927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CA6A7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06FD162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CC08FB2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25553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30599C9" w14:textId="77777777">
        <w:trPr>
          <w:trHeight w:val="268"/>
        </w:trPr>
        <w:tc>
          <w:tcPr>
            <w:tcW w:w="905" w:type="dxa"/>
          </w:tcPr>
          <w:p w14:paraId="3510682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156.2</w:t>
            </w:r>
          </w:p>
        </w:tc>
        <w:tc>
          <w:tcPr>
            <w:tcW w:w="5820" w:type="dxa"/>
          </w:tcPr>
          <w:p w14:paraId="5177FB4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Վիրահատարանի լամպեր</w:t>
            </w:r>
          </w:p>
        </w:tc>
        <w:tc>
          <w:tcPr>
            <w:tcW w:w="2743" w:type="dxa"/>
          </w:tcPr>
          <w:p w14:paraId="02F0AB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5E05D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B6966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59832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AD0E66F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B25298F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BB828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E82EB21" w14:textId="77777777">
        <w:trPr>
          <w:trHeight w:val="268"/>
        </w:trPr>
        <w:tc>
          <w:tcPr>
            <w:tcW w:w="905" w:type="dxa"/>
          </w:tcPr>
          <w:p w14:paraId="08E9572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156.3</w:t>
            </w:r>
          </w:p>
        </w:tc>
        <w:tc>
          <w:tcPr>
            <w:tcW w:w="5820" w:type="dxa"/>
          </w:tcPr>
          <w:p w14:paraId="7AC1A10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Բակտերիոցիդ լամպ</w:t>
            </w:r>
          </w:p>
        </w:tc>
        <w:tc>
          <w:tcPr>
            <w:tcW w:w="2743" w:type="dxa"/>
          </w:tcPr>
          <w:p w14:paraId="714A7D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1BA49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29B5B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FF00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B549B4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ED97C6B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88702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64D566D" w14:textId="77777777">
        <w:trPr>
          <w:trHeight w:val="268"/>
        </w:trPr>
        <w:tc>
          <w:tcPr>
            <w:tcW w:w="905" w:type="dxa"/>
          </w:tcPr>
          <w:p w14:paraId="0F83327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156.4</w:t>
            </w:r>
          </w:p>
        </w:tc>
        <w:tc>
          <w:tcPr>
            <w:tcW w:w="5820" w:type="dxa"/>
          </w:tcPr>
          <w:p w14:paraId="37340B7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Ընդհանուր անզգայացման սարք</w:t>
            </w:r>
          </w:p>
        </w:tc>
        <w:tc>
          <w:tcPr>
            <w:tcW w:w="2743" w:type="dxa"/>
          </w:tcPr>
          <w:p w14:paraId="62A9E2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A56A6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93B61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14F3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D706B3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02902F4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06323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8E980AA" w14:textId="77777777">
        <w:trPr>
          <w:trHeight w:val="268"/>
        </w:trPr>
        <w:tc>
          <w:tcPr>
            <w:tcW w:w="905" w:type="dxa"/>
          </w:tcPr>
          <w:p w14:paraId="2FF9623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156.5</w:t>
            </w:r>
          </w:p>
        </w:tc>
        <w:tc>
          <w:tcPr>
            <w:tcW w:w="5820" w:type="dxa"/>
          </w:tcPr>
          <w:p w14:paraId="0D3906C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Արհեստական շնչառության սարք</w:t>
            </w:r>
          </w:p>
        </w:tc>
        <w:tc>
          <w:tcPr>
            <w:tcW w:w="2743" w:type="dxa"/>
          </w:tcPr>
          <w:p w14:paraId="5FC51E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824E0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9C085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D951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1212105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EFC6520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3C072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85BA2E5" w14:textId="77777777">
        <w:trPr>
          <w:trHeight w:val="268"/>
        </w:trPr>
        <w:tc>
          <w:tcPr>
            <w:tcW w:w="905" w:type="dxa"/>
          </w:tcPr>
          <w:p w14:paraId="60F9E2C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156.6</w:t>
            </w:r>
          </w:p>
        </w:tc>
        <w:tc>
          <w:tcPr>
            <w:tcW w:w="5820" w:type="dxa"/>
          </w:tcPr>
          <w:p w14:paraId="6D7EEC0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Արտածծիչ` էլեկտրական</w:t>
            </w:r>
          </w:p>
        </w:tc>
        <w:tc>
          <w:tcPr>
            <w:tcW w:w="2743" w:type="dxa"/>
          </w:tcPr>
          <w:p w14:paraId="39309C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8FC7E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99765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1E43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16618B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9A8DF59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E8D28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80E92DA" w14:textId="77777777">
        <w:trPr>
          <w:trHeight w:val="268"/>
        </w:trPr>
        <w:tc>
          <w:tcPr>
            <w:tcW w:w="905" w:type="dxa"/>
          </w:tcPr>
          <w:p w14:paraId="5E84E3D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156.7</w:t>
            </w:r>
          </w:p>
        </w:tc>
        <w:tc>
          <w:tcPr>
            <w:tcW w:w="5820" w:type="dxa"/>
          </w:tcPr>
          <w:p w14:paraId="2B256ED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Էլեկտրական դանակ</w:t>
            </w:r>
          </w:p>
        </w:tc>
        <w:tc>
          <w:tcPr>
            <w:tcW w:w="2743" w:type="dxa"/>
          </w:tcPr>
          <w:p w14:paraId="561B2A9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B3DCA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C9EF1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ADB5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B268199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F46D221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AF806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53E425E" w14:textId="77777777">
        <w:trPr>
          <w:trHeight w:val="268"/>
        </w:trPr>
        <w:tc>
          <w:tcPr>
            <w:tcW w:w="905" w:type="dxa"/>
          </w:tcPr>
          <w:p w14:paraId="3224574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156.8</w:t>
            </w:r>
          </w:p>
        </w:tc>
        <w:tc>
          <w:tcPr>
            <w:tcW w:w="5820" w:type="dxa"/>
          </w:tcPr>
          <w:p w14:paraId="37357E2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Թերմոկոագուլյատոր</w:t>
            </w:r>
          </w:p>
        </w:tc>
        <w:tc>
          <w:tcPr>
            <w:tcW w:w="2743" w:type="dxa"/>
          </w:tcPr>
          <w:p w14:paraId="1A35C1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B44F7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FE7C9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2A89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CFADD36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F05215C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2DD77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6122116" w14:textId="77777777">
        <w:trPr>
          <w:trHeight w:val="268"/>
        </w:trPr>
        <w:tc>
          <w:tcPr>
            <w:tcW w:w="905" w:type="dxa"/>
          </w:tcPr>
          <w:p w14:paraId="1084D3F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156.9</w:t>
            </w:r>
          </w:p>
        </w:tc>
        <w:tc>
          <w:tcPr>
            <w:tcW w:w="5820" w:type="dxa"/>
          </w:tcPr>
          <w:p w14:paraId="52C4469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Սեղանիկներ` ստերիլ գործիքների համար</w:t>
            </w:r>
          </w:p>
        </w:tc>
        <w:tc>
          <w:tcPr>
            <w:tcW w:w="2743" w:type="dxa"/>
          </w:tcPr>
          <w:p w14:paraId="4ED571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D7659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064CA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5C389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8AA47E" w14:textId="77777777" w:rsidR="00424265" w:rsidRDefault="006C2590">
            <w:pPr>
              <w:pStyle w:val="TableParagraph"/>
              <w:spacing w:before="24" w:line="224" w:lineRule="exact"/>
              <w:ind w:left="110" w:right="9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76D52487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9E736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C09A2DB" w14:textId="77777777">
        <w:trPr>
          <w:trHeight w:val="268"/>
        </w:trPr>
        <w:tc>
          <w:tcPr>
            <w:tcW w:w="905" w:type="dxa"/>
          </w:tcPr>
          <w:p w14:paraId="608C2CF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156.10</w:t>
            </w:r>
          </w:p>
        </w:tc>
        <w:tc>
          <w:tcPr>
            <w:tcW w:w="5820" w:type="dxa"/>
          </w:tcPr>
          <w:p w14:paraId="7CA5259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Թթվածնի կենտրոնացված հոսքի համակարգ</w:t>
            </w:r>
          </w:p>
        </w:tc>
        <w:tc>
          <w:tcPr>
            <w:tcW w:w="2743" w:type="dxa"/>
          </w:tcPr>
          <w:p w14:paraId="669FFE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2ED9D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0B204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5FE8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69D3E6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0F2F480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39A93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3AC7502" w14:textId="77777777">
        <w:trPr>
          <w:trHeight w:val="268"/>
        </w:trPr>
        <w:tc>
          <w:tcPr>
            <w:tcW w:w="905" w:type="dxa"/>
          </w:tcPr>
          <w:p w14:paraId="18B9B30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156.11</w:t>
            </w:r>
          </w:p>
        </w:tc>
        <w:tc>
          <w:tcPr>
            <w:tcW w:w="5820" w:type="dxa"/>
          </w:tcPr>
          <w:p w14:paraId="2715FCF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Շարժական ռենտգեն ապարատ</w:t>
            </w:r>
          </w:p>
        </w:tc>
        <w:tc>
          <w:tcPr>
            <w:tcW w:w="2743" w:type="dxa"/>
          </w:tcPr>
          <w:p w14:paraId="11967F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5A152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8D698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AC86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AF0D46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A9CF6F2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2BA64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698FF67" w14:textId="77777777">
        <w:trPr>
          <w:trHeight w:val="268"/>
        </w:trPr>
        <w:tc>
          <w:tcPr>
            <w:tcW w:w="905" w:type="dxa"/>
          </w:tcPr>
          <w:p w14:paraId="7A11906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156.12</w:t>
            </w:r>
          </w:p>
        </w:tc>
        <w:tc>
          <w:tcPr>
            <w:tcW w:w="5820" w:type="dxa"/>
          </w:tcPr>
          <w:p w14:paraId="0EDDFF5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Նեգատասկոպ</w:t>
            </w:r>
          </w:p>
        </w:tc>
        <w:tc>
          <w:tcPr>
            <w:tcW w:w="2743" w:type="dxa"/>
          </w:tcPr>
          <w:p w14:paraId="75985A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0D7DA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3EBE7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2E20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09EFCEC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E599EDB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F302F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3FEF526" w14:textId="77777777">
        <w:trPr>
          <w:trHeight w:val="268"/>
        </w:trPr>
        <w:tc>
          <w:tcPr>
            <w:tcW w:w="905" w:type="dxa"/>
          </w:tcPr>
          <w:p w14:paraId="668B0E4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156.13</w:t>
            </w:r>
          </w:p>
        </w:tc>
        <w:tc>
          <w:tcPr>
            <w:tcW w:w="5820" w:type="dxa"/>
          </w:tcPr>
          <w:p w14:paraId="7FAF770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Կարդիոմոնիթոր</w:t>
            </w:r>
          </w:p>
        </w:tc>
        <w:tc>
          <w:tcPr>
            <w:tcW w:w="2743" w:type="dxa"/>
          </w:tcPr>
          <w:p w14:paraId="097570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97A0E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A9800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50A5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4DC8376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AAC2BD8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A1ADF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C044FAC" w14:textId="77777777">
        <w:trPr>
          <w:trHeight w:val="268"/>
        </w:trPr>
        <w:tc>
          <w:tcPr>
            <w:tcW w:w="905" w:type="dxa"/>
          </w:tcPr>
          <w:p w14:paraId="670F6CD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156.14</w:t>
            </w:r>
          </w:p>
        </w:tc>
        <w:tc>
          <w:tcPr>
            <w:tcW w:w="5820" w:type="dxa"/>
          </w:tcPr>
          <w:p w14:paraId="55D09E7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Գլխի ճկուն լուսատարով լամպ</w:t>
            </w:r>
          </w:p>
        </w:tc>
        <w:tc>
          <w:tcPr>
            <w:tcW w:w="2743" w:type="dxa"/>
          </w:tcPr>
          <w:p w14:paraId="3F5B69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0F60C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A57CF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5D185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F892DF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8273A8D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3FDD5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5781D27" w14:textId="77777777">
        <w:trPr>
          <w:trHeight w:val="268"/>
        </w:trPr>
        <w:tc>
          <w:tcPr>
            <w:tcW w:w="905" w:type="dxa"/>
          </w:tcPr>
          <w:p w14:paraId="6C712EE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156.15</w:t>
            </w:r>
          </w:p>
        </w:tc>
        <w:tc>
          <w:tcPr>
            <w:tcW w:w="5820" w:type="dxa"/>
          </w:tcPr>
          <w:p w14:paraId="4D2167A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Դեֆիբրիլյատոր</w:t>
            </w:r>
          </w:p>
        </w:tc>
        <w:tc>
          <w:tcPr>
            <w:tcW w:w="2743" w:type="dxa"/>
          </w:tcPr>
          <w:p w14:paraId="159339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C0571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7E6DD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EBE08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B51D04A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CB05796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41CF1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313FFB1" w14:textId="77777777">
        <w:trPr>
          <w:trHeight w:val="268"/>
        </w:trPr>
        <w:tc>
          <w:tcPr>
            <w:tcW w:w="905" w:type="dxa"/>
          </w:tcPr>
          <w:p w14:paraId="4C0347E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156.16</w:t>
            </w:r>
          </w:p>
        </w:tc>
        <w:tc>
          <w:tcPr>
            <w:tcW w:w="5820" w:type="dxa"/>
          </w:tcPr>
          <w:p w14:paraId="34E9F72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Միզապարկի կաթետերներ և դրենաժներ</w:t>
            </w:r>
          </w:p>
        </w:tc>
        <w:tc>
          <w:tcPr>
            <w:tcW w:w="2743" w:type="dxa"/>
          </w:tcPr>
          <w:p w14:paraId="0EBB80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A42D5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105FC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C001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108603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6F1DCCE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7B0C2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D1888A3" w14:textId="77777777">
        <w:trPr>
          <w:trHeight w:val="268"/>
        </w:trPr>
        <w:tc>
          <w:tcPr>
            <w:tcW w:w="905" w:type="dxa"/>
          </w:tcPr>
          <w:p w14:paraId="614520B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156.17</w:t>
            </w:r>
          </w:p>
        </w:tc>
        <w:tc>
          <w:tcPr>
            <w:tcW w:w="5820" w:type="dxa"/>
          </w:tcPr>
          <w:p w14:paraId="3405BAD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Շարժական կողմնային լամպ</w:t>
            </w:r>
          </w:p>
        </w:tc>
        <w:tc>
          <w:tcPr>
            <w:tcW w:w="2743" w:type="dxa"/>
          </w:tcPr>
          <w:p w14:paraId="5ADCBA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0F2FF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5344A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21138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9A29997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DEADC4B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6120A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ADBBE8A" w14:textId="77777777">
        <w:trPr>
          <w:trHeight w:val="268"/>
        </w:trPr>
        <w:tc>
          <w:tcPr>
            <w:tcW w:w="905" w:type="dxa"/>
          </w:tcPr>
          <w:p w14:paraId="213EAF0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156.18</w:t>
            </w:r>
          </w:p>
        </w:tc>
        <w:tc>
          <w:tcPr>
            <w:tcW w:w="5820" w:type="dxa"/>
          </w:tcPr>
          <w:p w14:paraId="7CCE7DC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Պուլսօքսիմետր</w:t>
            </w:r>
          </w:p>
        </w:tc>
        <w:tc>
          <w:tcPr>
            <w:tcW w:w="2743" w:type="dxa"/>
          </w:tcPr>
          <w:p w14:paraId="18BB54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5B396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5B2BB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BCB6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BFD0D0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7BAB2ED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06EEF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2B297865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7E956C1E" w14:textId="77777777">
        <w:trPr>
          <w:trHeight w:val="268"/>
        </w:trPr>
        <w:tc>
          <w:tcPr>
            <w:tcW w:w="905" w:type="dxa"/>
          </w:tcPr>
          <w:p w14:paraId="70FC805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lastRenderedPageBreak/>
              <w:t>156.19</w:t>
            </w:r>
          </w:p>
        </w:tc>
        <w:tc>
          <w:tcPr>
            <w:tcW w:w="5820" w:type="dxa"/>
          </w:tcPr>
          <w:p w14:paraId="21D5B9D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Բիքս</w:t>
            </w:r>
          </w:p>
        </w:tc>
        <w:tc>
          <w:tcPr>
            <w:tcW w:w="2743" w:type="dxa"/>
          </w:tcPr>
          <w:p w14:paraId="1F484F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410FB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A9065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08D59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9A6F759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56BE328" w14:textId="77777777" w:rsidR="00424265" w:rsidRDefault="006C2590">
            <w:pPr>
              <w:pStyle w:val="TableParagraph"/>
              <w:spacing w:before="26" w:line="222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6F636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717B96A" w14:textId="77777777">
        <w:trPr>
          <w:trHeight w:val="268"/>
        </w:trPr>
        <w:tc>
          <w:tcPr>
            <w:tcW w:w="905" w:type="dxa"/>
          </w:tcPr>
          <w:p w14:paraId="4561ADC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156.20</w:t>
            </w:r>
          </w:p>
        </w:tc>
        <w:tc>
          <w:tcPr>
            <w:tcW w:w="5820" w:type="dxa"/>
          </w:tcPr>
          <w:p w14:paraId="4F53FD3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Վիրաբուժական գործիքների մեծ և փոքր հավաքածու</w:t>
            </w:r>
          </w:p>
        </w:tc>
        <w:tc>
          <w:tcPr>
            <w:tcW w:w="2743" w:type="dxa"/>
          </w:tcPr>
          <w:p w14:paraId="6425E5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CE6D8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F1C15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6F96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ADE1532" w14:textId="77777777" w:rsidR="00424265" w:rsidRDefault="006C2590">
            <w:pPr>
              <w:pStyle w:val="TableParagraph"/>
              <w:spacing w:before="26" w:line="222" w:lineRule="exact"/>
              <w:ind w:left="2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4E01062" w14:textId="77777777" w:rsidR="00424265" w:rsidRDefault="006C2590">
            <w:pPr>
              <w:pStyle w:val="TableParagraph"/>
              <w:spacing w:before="26" w:line="222" w:lineRule="exact"/>
              <w:ind w:left="100" w:right="7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2E144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5D027DB" w14:textId="77777777">
        <w:trPr>
          <w:trHeight w:val="537"/>
        </w:trPr>
        <w:tc>
          <w:tcPr>
            <w:tcW w:w="905" w:type="dxa"/>
          </w:tcPr>
          <w:p w14:paraId="143109C7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156.21</w:t>
            </w:r>
          </w:p>
        </w:tc>
        <w:tc>
          <w:tcPr>
            <w:tcW w:w="5820" w:type="dxa"/>
          </w:tcPr>
          <w:p w14:paraId="3850CAD8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Էլեկտրական դերմատոմ (մաշկահատ)` դանակի հետադարձ շարժումով</w:t>
            </w:r>
          </w:p>
        </w:tc>
        <w:tc>
          <w:tcPr>
            <w:tcW w:w="2743" w:type="dxa"/>
          </w:tcPr>
          <w:p w14:paraId="0E8299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3389C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DD669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59FF3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45C9C4A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FE4A5A4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1B347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A8F5212" w14:textId="77777777">
        <w:trPr>
          <w:trHeight w:val="268"/>
        </w:trPr>
        <w:tc>
          <w:tcPr>
            <w:tcW w:w="905" w:type="dxa"/>
          </w:tcPr>
          <w:p w14:paraId="4D95EF2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156.22</w:t>
            </w:r>
          </w:p>
        </w:tc>
        <w:tc>
          <w:tcPr>
            <w:tcW w:w="5820" w:type="dxa"/>
          </w:tcPr>
          <w:p w14:paraId="0C036E2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Ցանցային մաշկալաթեր պատրաստող սարք` պերֆորատոր</w:t>
            </w:r>
          </w:p>
        </w:tc>
        <w:tc>
          <w:tcPr>
            <w:tcW w:w="2743" w:type="dxa"/>
          </w:tcPr>
          <w:p w14:paraId="7AA490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651E8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F4D52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504F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81237FA" w14:textId="77777777" w:rsidR="00424265" w:rsidRDefault="006C2590">
            <w:pPr>
              <w:pStyle w:val="TableParagraph"/>
              <w:spacing w:before="24" w:line="224" w:lineRule="exact"/>
              <w:ind w:left="2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DFA36C1" w14:textId="77777777" w:rsidR="00424265" w:rsidRDefault="006C2590">
            <w:pPr>
              <w:pStyle w:val="TableParagraph"/>
              <w:spacing w:before="24" w:line="224" w:lineRule="exact"/>
              <w:ind w:left="100" w:right="7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31368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B042870" w14:textId="77777777">
        <w:trPr>
          <w:trHeight w:val="268"/>
        </w:trPr>
        <w:tc>
          <w:tcPr>
            <w:tcW w:w="905" w:type="dxa"/>
          </w:tcPr>
          <w:p w14:paraId="474C555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156.23</w:t>
            </w:r>
          </w:p>
        </w:tc>
        <w:tc>
          <w:tcPr>
            <w:tcW w:w="5820" w:type="dxa"/>
          </w:tcPr>
          <w:p w14:paraId="56725AB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Նեկրոտոմ (մահացած հյուսվածքներ հեռացնող)</w:t>
            </w:r>
          </w:p>
        </w:tc>
        <w:tc>
          <w:tcPr>
            <w:tcW w:w="2743" w:type="dxa"/>
          </w:tcPr>
          <w:p w14:paraId="7C0F31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DED50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43C13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D33F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487934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55EC7BC" w14:textId="77777777" w:rsidR="00424265" w:rsidRDefault="006C2590">
            <w:pPr>
              <w:pStyle w:val="TableParagraph"/>
              <w:spacing w:before="24" w:line="224" w:lineRule="exact"/>
              <w:ind w:left="100" w:right="7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0215D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D03E488" w14:textId="77777777">
        <w:trPr>
          <w:trHeight w:val="806"/>
        </w:trPr>
        <w:tc>
          <w:tcPr>
            <w:tcW w:w="905" w:type="dxa"/>
          </w:tcPr>
          <w:p w14:paraId="39901AA4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685AEA21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156.24</w:t>
            </w:r>
          </w:p>
        </w:tc>
        <w:tc>
          <w:tcPr>
            <w:tcW w:w="5820" w:type="dxa"/>
          </w:tcPr>
          <w:p w14:paraId="02D4EB0E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Էլեկտրավիրահատական ապարատ` փափուկ</w:t>
            </w:r>
          </w:p>
          <w:p w14:paraId="3D4A1D40" w14:textId="77777777" w:rsidR="00424265" w:rsidRDefault="006C2590">
            <w:pPr>
              <w:pStyle w:val="TableParagraph"/>
              <w:spacing w:line="270" w:lineRule="atLeast"/>
              <w:ind w:left="107" w:right="93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հյուսվածքների հեռացման և փոքր անոթների կոագուլյացիայի համար</w:t>
            </w:r>
          </w:p>
        </w:tc>
        <w:tc>
          <w:tcPr>
            <w:tcW w:w="2743" w:type="dxa"/>
          </w:tcPr>
          <w:p w14:paraId="5F50FD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12126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FDB36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7D91C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F1C4C70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6BAD3216" w14:textId="77777777" w:rsidR="00424265" w:rsidRDefault="006C2590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E67682E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1014A606" w14:textId="77777777" w:rsidR="00424265" w:rsidRDefault="006C2590">
            <w:pPr>
              <w:pStyle w:val="TableParagraph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331EA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9D1495A" w14:textId="77777777">
        <w:trPr>
          <w:trHeight w:val="268"/>
        </w:trPr>
        <w:tc>
          <w:tcPr>
            <w:tcW w:w="905" w:type="dxa"/>
          </w:tcPr>
          <w:p w14:paraId="0963036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156.25</w:t>
            </w:r>
          </w:p>
        </w:tc>
        <w:tc>
          <w:tcPr>
            <w:tcW w:w="5820" w:type="dxa"/>
          </w:tcPr>
          <w:p w14:paraId="3686A0F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Էլեկտրական ապարատ` ոսկորների մշակման համար</w:t>
            </w:r>
          </w:p>
        </w:tc>
        <w:tc>
          <w:tcPr>
            <w:tcW w:w="2743" w:type="dxa"/>
          </w:tcPr>
          <w:p w14:paraId="65DB25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34A3C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1F55C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CDA51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E715959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D7D7417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0DB58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E7369BB" w14:textId="77777777">
        <w:trPr>
          <w:trHeight w:val="268"/>
        </w:trPr>
        <w:tc>
          <w:tcPr>
            <w:tcW w:w="905" w:type="dxa"/>
          </w:tcPr>
          <w:p w14:paraId="2CF7C73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156.26</w:t>
            </w:r>
          </w:p>
        </w:tc>
        <w:tc>
          <w:tcPr>
            <w:tcW w:w="5820" w:type="dxa"/>
          </w:tcPr>
          <w:p w14:paraId="38A2EB7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Հեմասորբցիայի սարք</w:t>
            </w:r>
          </w:p>
        </w:tc>
        <w:tc>
          <w:tcPr>
            <w:tcW w:w="2743" w:type="dxa"/>
          </w:tcPr>
          <w:p w14:paraId="5D30F8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AA9A6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95EAB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E7FB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19C5EC4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6EC687C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6712A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5015173" w14:textId="77777777">
        <w:trPr>
          <w:trHeight w:val="268"/>
        </w:trPr>
        <w:tc>
          <w:tcPr>
            <w:tcW w:w="905" w:type="dxa"/>
          </w:tcPr>
          <w:p w14:paraId="5CAC287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156.27</w:t>
            </w:r>
          </w:p>
        </w:tc>
        <w:tc>
          <w:tcPr>
            <w:tcW w:w="5820" w:type="dxa"/>
          </w:tcPr>
          <w:p w14:paraId="5398341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Պլազմոֆորեզի սարք</w:t>
            </w:r>
          </w:p>
        </w:tc>
        <w:tc>
          <w:tcPr>
            <w:tcW w:w="2743" w:type="dxa"/>
          </w:tcPr>
          <w:p w14:paraId="11143E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0A18D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0CCA2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57707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59EC02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EBFF333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4E1C9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96A1F3A" w14:textId="77777777">
        <w:trPr>
          <w:trHeight w:val="268"/>
        </w:trPr>
        <w:tc>
          <w:tcPr>
            <w:tcW w:w="905" w:type="dxa"/>
          </w:tcPr>
          <w:p w14:paraId="0E9E7D7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156.28</w:t>
            </w:r>
          </w:p>
        </w:tc>
        <w:tc>
          <w:tcPr>
            <w:tcW w:w="5820" w:type="dxa"/>
          </w:tcPr>
          <w:p w14:paraId="713F61F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Պերֆուզորներ</w:t>
            </w:r>
          </w:p>
        </w:tc>
        <w:tc>
          <w:tcPr>
            <w:tcW w:w="2743" w:type="dxa"/>
          </w:tcPr>
          <w:p w14:paraId="279F36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1F99A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FB077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FDAE0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AEC5F17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908EA8B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61AB3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F2C79C0" w14:textId="77777777">
        <w:trPr>
          <w:trHeight w:val="268"/>
        </w:trPr>
        <w:tc>
          <w:tcPr>
            <w:tcW w:w="905" w:type="dxa"/>
          </w:tcPr>
          <w:p w14:paraId="473CB19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156.29</w:t>
            </w:r>
          </w:p>
        </w:tc>
        <w:tc>
          <w:tcPr>
            <w:tcW w:w="5820" w:type="dxa"/>
          </w:tcPr>
          <w:p w14:paraId="7E75A63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Ինֆուզամատներ</w:t>
            </w:r>
          </w:p>
        </w:tc>
        <w:tc>
          <w:tcPr>
            <w:tcW w:w="2743" w:type="dxa"/>
          </w:tcPr>
          <w:p w14:paraId="0275E3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F97DC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FF607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8368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3B620F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92DC127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B57B7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7F3A9A7" w14:textId="77777777">
        <w:trPr>
          <w:trHeight w:val="268"/>
        </w:trPr>
        <w:tc>
          <w:tcPr>
            <w:tcW w:w="905" w:type="dxa"/>
          </w:tcPr>
          <w:p w14:paraId="2847818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156.30</w:t>
            </w:r>
          </w:p>
        </w:tc>
        <w:tc>
          <w:tcPr>
            <w:tcW w:w="5820" w:type="dxa"/>
          </w:tcPr>
          <w:p w14:paraId="5A42176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Ֆիբրոդուոդենոգաստրոսկոպ</w:t>
            </w:r>
          </w:p>
        </w:tc>
        <w:tc>
          <w:tcPr>
            <w:tcW w:w="2743" w:type="dxa"/>
          </w:tcPr>
          <w:p w14:paraId="3487A2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26687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257AF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EB06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6793C3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F9C6453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DC19E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40F534D" w14:textId="77777777">
        <w:trPr>
          <w:trHeight w:val="268"/>
        </w:trPr>
        <w:tc>
          <w:tcPr>
            <w:tcW w:w="905" w:type="dxa"/>
          </w:tcPr>
          <w:p w14:paraId="19C0423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156.31</w:t>
            </w:r>
          </w:p>
        </w:tc>
        <w:tc>
          <w:tcPr>
            <w:tcW w:w="5820" w:type="dxa"/>
          </w:tcPr>
          <w:p w14:paraId="7FB8E39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Միզային կաթետերներ (միանվագ օգտագործման, ստերիլ)</w:t>
            </w:r>
          </w:p>
        </w:tc>
        <w:tc>
          <w:tcPr>
            <w:tcW w:w="2743" w:type="dxa"/>
          </w:tcPr>
          <w:p w14:paraId="72FFE6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E445E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FE237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7990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9F253C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2646E07" w14:textId="77777777" w:rsidR="00424265" w:rsidRDefault="006C2590">
            <w:pPr>
              <w:pStyle w:val="TableParagraph"/>
              <w:spacing w:before="24" w:line="224" w:lineRule="exact"/>
              <w:ind w:left="100" w:right="79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1DDC6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A5865E0" w14:textId="77777777">
        <w:trPr>
          <w:trHeight w:val="806"/>
        </w:trPr>
        <w:tc>
          <w:tcPr>
            <w:tcW w:w="905" w:type="dxa"/>
          </w:tcPr>
          <w:p w14:paraId="2AFB6AF8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0A437634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156.32</w:t>
            </w:r>
          </w:p>
        </w:tc>
        <w:tc>
          <w:tcPr>
            <w:tcW w:w="5820" w:type="dxa"/>
          </w:tcPr>
          <w:p w14:paraId="591A4EA7" w14:textId="77777777" w:rsidR="00424265" w:rsidRDefault="006C2590">
            <w:pPr>
              <w:pStyle w:val="TableParagraph"/>
              <w:spacing w:before="24" w:line="280" w:lineRule="auto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Կաթետերներ տարբեր դիամետրերի (միանվագ, ստերիլ) ծայրամասային և կենտրոնական երակների տևական</w:t>
            </w:r>
          </w:p>
          <w:p w14:paraId="61484B7C" w14:textId="77777777" w:rsidR="00424265" w:rsidRDefault="006C2590">
            <w:pPr>
              <w:pStyle w:val="TableParagraph"/>
              <w:spacing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ներարկման համար</w:t>
            </w:r>
          </w:p>
        </w:tc>
        <w:tc>
          <w:tcPr>
            <w:tcW w:w="2743" w:type="dxa"/>
          </w:tcPr>
          <w:p w14:paraId="2D84C6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9C724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7C994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B62AC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3731129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60662630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9D3E68A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61401393" w14:textId="77777777" w:rsidR="00424265" w:rsidRDefault="006C2590">
            <w:pPr>
              <w:pStyle w:val="TableParagraph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23BC7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1F2125E" w14:textId="77777777">
        <w:trPr>
          <w:trHeight w:val="268"/>
        </w:trPr>
        <w:tc>
          <w:tcPr>
            <w:tcW w:w="905" w:type="dxa"/>
          </w:tcPr>
          <w:p w14:paraId="2C492B0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156.33</w:t>
            </w:r>
          </w:p>
        </w:tc>
        <w:tc>
          <w:tcPr>
            <w:tcW w:w="5820" w:type="dxa"/>
          </w:tcPr>
          <w:p w14:paraId="0E05622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Ստամոքսային զոնդեր (միանվագ օգտագործման, ստերիլ)</w:t>
            </w:r>
          </w:p>
        </w:tc>
        <w:tc>
          <w:tcPr>
            <w:tcW w:w="2743" w:type="dxa"/>
          </w:tcPr>
          <w:p w14:paraId="7F9215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24732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0715B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E0EE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2FC4FF" w14:textId="77777777" w:rsidR="00424265" w:rsidRDefault="006C2590">
            <w:pPr>
              <w:pStyle w:val="TableParagraph"/>
              <w:spacing w:before="24" w:line="224" w:lineRule="exact"/>
              <w:ind w:left="2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2A5460E" w14:textId="77777777" w:rsidR="00424265" w:rsidRDefault="006C2590">
            <w:pPr>
              <w:pStyle w:val="TableParagraph"/>
              <w:spacing w:before="24" w:line="224" w:lineRule="exact"/>
              <w:ind w:left="100" w:right="79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97D2B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7C07A34" w14:textId="77777777">
        <w:trPr>
          <w:trHeight w:val="268"/>
        </w:trPr>
        <w:tc>
          <w:tcPr>
            <w:tcW w:w="905" w:type="dxa"/>
          </w:tcPr>
          <w:p w14:paraId="6EB78D3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156.34</w:t>
            </w:r>
          </w:p>
        </w:tc>
        <w:tc>
          <w:tcPr>
            <w:tcW w:w="5820" w:type="dxa"/>
          </w:tcPr>
          <w:p w14:paraId="12B26F5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Կոնտակտային էլեկտրաջերմաչափ</w:t>
            </w:r>
          </w:p>
        </w:tc>
        <w:tc>
          <w:tcPr>
            <w:tcW w:w="2743" w:type="dxa"/>
          </w:tcPr>
          <w:p w14:paraId="62666B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E36A9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21250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B92B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1C24105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4451E61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AAB46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FF41218" w14:textId="77777777">
        <w:trPr>
          <w:trHeight w:val="268"/>
        </w:trPr>
        <w:tc>
          <w:tcPr>
            <w:tcW w:w="905" w:type="dxa"/>
          </w:tcPr>
          <w:p w14:paraId="2E1D0B3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156.35</w:t>
            </w:r>
          </w:p>
        </w:tc>
        <w:tc>
          <w:tcPr>
            <w:tcW w:w="5820" w:type="dxa"/>
          </w:tcPr>
          <w:p w14:paraId="2B42F24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Իմպուլսային դեֆիբրիլյատոր</w:t>
            </w:r>
          </w:p>
        </w:tc>
        <w:tc>
          <w:tcPr>
            <w:tcW w:w="2743" w:type="dxa"/>
          </w:tcPr>
          <w:p w14:paraId="425640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D8D8D8"/>
          </w:tcPr>
          <w:p w14:paraId="0202AC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3BA4A6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36850D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296711AE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  <w:shd w:val="clear" w:color="auto" w:fill="D8D8D8"/>
          </w:tcPr>
          <w:p w14:paraId="721E000C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  <w:shd w:val="clear" w:color="auto" w:fill="D8D8D8"/>
          </w:tcPr>
          <w:p w14:paraId="03F4C3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22D084F" w14:textId="77777777">
        <w:trPr>
          <w:trHeight w:val="2145"/>
        </w:trPr>
        <w:tc>
          <w:tcPr>
            <w:tcW w:w="905" w:type="dxa"/>
          </w:tcPr>
          <w:p w14:paraId="31670F5E" w14:textId="77777777" w:rsidR="00424265" w:rsidRDefault="00424265">
            <w:pPr>
              <w:pStyle w:val="TableParagraph"/>
            </w:pPr>
          </w:p>
          <w:p w14:paraId="59C54B29" w14:textId="77777777" w:rsidR="00424265" w:rsidRDefault="00424265">
            <w:pPr>
              <w:pStyle w:val="TableParagraph"/>
            </w:pPr>
          </w:p>
          <w:p w14:paraId="00E13EB6" w14:textId="77777777" w:rsidR="00424265" w:rsidRDefault="00424265">
            <w:pPr>
              <w:pStyle w:val="TableParagraph"/>
            </w:pPr>
          </w:p>
          <w:p w14:paraId="5C2F8549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26193211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157.</w:t>
            </w:r>
          </w:p>
        </w:tc>
        <w:tc>
          <w:tcPr>
            <w:tcW w:w="5820" w:type="dxa"/>
          </w:tcPr>
          <w:p w14:paraId="2FA26E60" w14:textId="77777777" w:rsidR="00424265" w:rsidRDefault="00424265">
            <w:pPr>
              <w:pStyle w:val="TableParagraph"/>
            </w:pPr>
          </w:p>
          <w:p w14:paraId="05711532" w14:textId="77777777" w:rsidR="00424265" w:rsidRDefault="00424265">
            <w:pPr>
              <w:pStyle w:val="TableParagraph"/>
            </w:pPr>
          </w:p>
          <w:p w14:paraId="5E46DB1B" w14:textId="77777777" w:rsidR="00424265" w:rsidRDefault="00424265">
            <w:pPr>
              <w:pStyle w:val="TableParagraph"/>
            </w:pPr>
          </w:p>
          <w:p w14:paraId="5F5080A2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E63C149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Այրվածքների բաժանմունքը հագեցած է կադրերով․</w:t>
            </w:r>
          </w:p>
        </w:tc>
        <w:tc>
          <w:tcPr>
            <w:tcW w:w="2743" w:type="dxa"/>
          </w:tcPr>
          <w:p w14:paraId="43FADFB7" w14:textId="77777777" w:rsidR="00424265" w:rsidRDefault="006C2590">
            <w:pPr>
              <w:pStyle w:val="TableParagraph"/>
              <w:spacing w:before="24" w:line="280" w:lineRule="auto"/>
              <w:ind w:left="107" w:right="8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որոշում, Հավելված  2,  կետ  28, </w:t>
            </w:r>
            <w:r>
              <w:rPr>
                <w:spacing w:val="26"/>
                <w:w w:val="110"/>
                <w:sz w:val="20"/>
                <w:szCs w:val="20"/>
              </w:rPr>
              <w:t xml:space="preserve"> </w:t>
            </w:r>
            <w:r>
              <w:rPr>
                <w:spacing w:val="-3"/>
                <w:w w:val="110"/>
                <w:sz w:val="20"/>
                <w:szCs w:val="20"/>
              </w:rPr>
              <w:t>ՀՀ</w:t>
            </w:r>
          </w:p>
          <w:p w14:paraId="0A65534A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6C38EF42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  <w:shd w:val="clear" w:color="auto" w:fill="AEAAAA"/>
          </w:tcPr>
          <w:p w14:paraId="5F3FAB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28AB65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25ACC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062A4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634446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4D4604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B5A3282" w14:textId="77777777">
        <w:trPr>
          <w:trHeight w:val="1612"/>
        </w:trPr>
        <w:tc>
          <w:tcPr>
            <w:tcW w:w="905" w:type="dxa"/>
          </w:tcPr>
          <w:p w14:paraId="64A4746C" w14:textId="77777777" w:rsidR="00424265" w:rsidRDefault="00424265">
            <w:pPr>
              <w:pStyle w:val="TableParagraph"/>
            </w:pPr>
          </w:p>
          <w:p w14:paraId="14133625" w14:textId="77777777" w:rsidR="00424265" w:rsidRDefault="00424265">
            <w:pPr>
              <w:pStyle w:val="TableParagraph"/>
            </w:pPr>
          </w:p>
          <w:p w14:paraId="4010D3ED" w14:textId="77777777" w:rsidR="00424265" w:rsidRDefault="006C2590">
            <w:pPr>
              <w:pStyle w:val="TableParagraph"/>
              <w:spacing w:before="190"/>
              <w:ind w:left="107"/>
              <w:rPr>
                <w:sz w:val="20"/>
              </w:rPr>
            </w:pPr>
            <w:r>
              <w:rPr>
                <w:sz w:val="20"/>
              </w:rPr>
              <w:t>157.1</w:t>
            </w:r>
          </w:p>
        </w:tc>
        <w:tc>
          <w:tcPr>
            <w:tcW w:w="5820" w:type="dxa"/>
          </w:tcPr>
          <w:p w14:paraId="609F048F" w14:textId="77777777" w:rsidR="00424265" w:rsidRDefault="00424265">
            <w:pPr>
              <w:pStyle w:val="TableParagraph"/>
            </w:pPr>
          </w:p>
          <w:p w14:paraId="4F7EDD81" w14:textId="77777777" w:rsidR="00424265" w:rsidRDefault="006C2590">
            <w:pPr>
              <w:pStyle w:val="TableParagraph"/>
              <w:spacing w:before="174" w:line="280" w:lineRule="auto"/>
              <w:ind w:left="107" w:right="93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 այրվածքաբան-համապատասխան հետդիպլոմային կրթությամբ մասնագիտացված և վերջին 5 տարվա ընթացքում վերապատրաստման առկայության դեպքում</w:t>
            </w:r>
          </w:p>
        </w:tc>
        <w:tc>
          <w:tcPr>
            <w:tcW w:w="2743" w:type="dxa"/>
          </w:tcPr>
          <w:p w14:paraId="51048BDB" w14:textId="77777777" w:rsidR="00424265" w:rsidRDefault="006C2590">
            <w:pPr>
              <w:pStyle w:val="TableParagraph"/>
              <w:spacing w:before="26" w:line="280" w:lineRule="auto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 5-ի N 1936-Ն որոշում, Հավելված 2, կետ 99.3, ՀՀ</w:t>
            </w:r>
          </w:p>
          <w:p w14:paraId="36764346" w14:textId="77777777" w:rsidR="00424265" w:rsidRDefault="006C2590">
            <w:pPr>
              <w:pStyle w:val="TableParagraph"/>
              <w:spacing w:line="226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</w:t>
            </w:r>
          </w:p>
          <w:p w14:paraId="71FFB1CA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թվականի հունիսի 29-ի N</w:t>
            </w:r>
          </w:p>
        </w:tc>
        <w:tc>
          <w:tcPr>
            <w:tcW w:w="710" w:type="dxa"/>
          </w:tcPr>
          <w:p w14:paraId="795478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8A5C2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3624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A202C23" w14:textId="77777777" w:rsidR="00424265" w:rsidRDefault="00424265">
            <w:pPr>
              <w:pStyle w:val="TableParagraph"/>
            </w:pPr>
          </w:p>
          <w:p w14:paraId="5F49F994" w14:textId="77777777" w:rsidR="00424265" w:rsidRDefault="00424265">
            <w:pPr>
              <w:pStyle w:val="TableParagraph"/>
            </w:pPr>
          </w:p>
          <w:p w14:paraId="33F88BD1" w14:textId="77777777" w:rsidR="00424265" w:rsidRDefault="006C2590">
            <w:pPr>
              <w:pStyle w:val="TableParagraph"/>
              <w:spacing w:before="190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61189DBA" w14:textId="77777777" w:rsidR="00424265" w:rsidRDefault="00424265">
            <w:pPr>
              <w:pStyle w:val="TableParagraph"/>
            </w:pPr>
          </w:p>
          <w:p w14:paraId="0867C962" w14:textId="77777777" w:rsidR="00424265" w:rsidRDefault="00424265">
            <w:pPr>
              <w:pStyle w:val="TableParagraph"/>
            </w:pPr>
          </w:p>
          <w:p w14:paraId="10A55BCB" w14:textId="77777777" w:rsidR="00424265" w:rsidRDefault="006C2590">
            <w:pPr>
              <w:pStyle w:val="TableParagraph"/>
              <w:spacing w:before="190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32BF2E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7E5082BC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11A2E7A7" w14:textId="77777777">
        <w:trPr>
          <w:trHeight w:val="537"/>
        </w:trPr>
        <w:tc>
          <w:tcPr>
            <w:tcW w:w="905" w:type="dxa"/>
          </w:tcPr>
          <w:p w14:paraId="71B45A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2F0122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59A638D0" w14:textId="77777777" w:rsidR="00424265" w:rsidRDefault="006C2590">
            <w:pPr>
              <w:pStyle w:val="TableParagraph"/>
              <w:spacing w:line="266" w:lineRule="exact"/>
              <w:ind w:left="107" w:right="94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867 որոշման Հավելված N 5 կետ 18</w:t>
            </w:r>
          </w:p>
        </w:tc>
        <w:tc>
          <w:tcPr>
            <w:tcW w:w="710" w:type="dxa"/>
          </w:tcPr>
          <w:p w14:paraId="58DE65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6E59C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A830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480C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730D05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559008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5696E46" w14:textId="77777777">
        <w:trPr>
          <w:trHeight w:val="2147"/>
        </w:trPr>
        <w:tc>
          <w:tcPr>
            <w:tcW w:w="905" w:type="dxa"/>
          </w:tcPr>
          <w:p w14:paraId="319D9A48" w14:textId="77777777" w:rsidR="00424265" w:rsidRDefault="00424265">
            <w:pPr>
              <w:pStyle w:val="TableParagraph"/>
            </w:pPr>
          </w:p>
          <w:p w14:paraId="063480DF" w14:textId="77777777" w:rsidR="00424265" w:rsidRDefault="00424265">
            <w:pPr>
              <w:pStyle w:val="TableParagraph"/>
            </w:pPr>
          </w:p>
          <w:p w14:paraId="27408DC8" w14:textId="77777777" w:rsidR="00424265" w:rsidRDefault="00424265">
            <w:pPr>
              <w:pStyle w:val="TableParagraph"/>
            </w:pPr>
          </w:p>
          <w:p w14:paraId="728BEFEB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D800866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157.2</w:t>
            </w:r>
          </w:p>
        </w:tc>
        <w:tc>
          <w:tcPr>
            <w:tcW w:w="5820" w:type="dxa"/>
          </w:tcPr>
          <w:p w14:paraId="33CF1EFA" w14:textId="77777777" w:rsidR="00424265" w:rsidRDefault="00424265">
            <w:pPr>
              <w:pStyle w:val="TableParagraph"/>
            </w:pPr>
          </w:p>
          <w:p w14:paraId="2BE42248" w14:textId="77777777" w:rsidR="00424265" w:rsidRDefault="00424265">
            <w:pPr>
              <w:pStyle w:val="TableParagraph"/>
            </w:pPr>
          </w:p>
          <w:p w14:paraId="6A03E63E" w14:textId="77777777" w:rsidR="00424265" w:rsidRDefault="00424265">
            <w:pPr>
              <w:pStyle w:val="TableParagraph"/>
            </w:pPr>
          </w:p>
          <w:p w14:paraId="32A4BA4E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48C1DBF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3E5E194E" w14:textId="77777777" w:rsidR="00424265" w:rsidRDefault="006C2590">
            <w:pPr>
              <w:pStyle w:val="TableParagraph"/>
              <w:spacing w:before="24" w:line="280" w:lineRule="auto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 5-ի N 1936-Ն որոշում, Հավելված 2, կետ 99.3, ՀՀ</w:t>
            </w:r>
          </w:p>
          <w:p w14:paraId="3AFD94FC" w14:textId="77777777" w:rsidR="00424265" w:rsidRDefault="006C2590">
            <w:pPr>
              <w:pStyle w:val="TableParagraph"/>
              <w:spacing w:line="278" w:lineRule="auto"/>
              <w:ind w:left="107" w:right="9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որոշման Հավելված N</w:t>
            </w:r>
          </w:p>
          <w:p w14:paraId="2D49649C" w14:textId="77777777" w:rsidR="00424265" w:rsidRDefault="006C2590">
            <w:pPr>
              <w:pStyle w:val="TableParagraph"/>
              <w:spacing w:before="3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73A57F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F08E3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1BF3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4FD263" w14:textId="77777777" w:rsidR="00424265" w:rsidRDefault="00424265">
            <w:pPr>
              <w:pStyle w:val="TableParagraph"/>
            </w:pPr>
          </w:p>
          <w:p w14:paraId="2B470EA3" w14:textId="77777777" w:rsidR="00424265" w:rsidRDefault="00424265">
            <w:pPr>
              <w:pStyle w:val="TableParagraph"/>
            </w:pPr>
          </w:p>
          <w:p w14:paraId="6009588E" w14:textId="77777777" w:rsidR="00424265" w:rsidRDefault="00424265">
            <w:pPr>
              <w:pStyle w:val="TableParagraph"/>
            </w:pPr>
          </w:p>
          <w:p w14:paraId="61973B84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1D3216E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BB630B6" w14:textId="77777777" w:rsidR="00424265" w:rsidRDefault="00424265">
            <w:pPr>
              <w:pStyle w:val="TableParagraph"/>
            </w:pPr>
          </w:p>
          <w:p w14:paraId="37776EFE" w14:textId="77777777" w:rsidR="00424265" w:rsidRDefault="00424265">
            <w:pPr>
              <w:pStyle w:val="TableParagraph"/>
            </w:pPr>
          </w:p>
          <w:p w14:paraId="7BE9CB94" w14:textId="77777777" w:rsidR="00424265" w:rsidRDefault="00424265">
            <w:pPr>
              <w:pStyle w:val="TableParagraph"/>
            </w:pPr>
          </w:p>
          <w:p w14:paraId="5333EDA4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A30969B" w14:textId="77777777" w:rsidR="00424265" w:rsidRDefault="006C2590">
            <w:pPr>
              <w:pStyle w:val="TableParagraph"/>
              <w:ind w:left="84" w:right="10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050E6C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B1B00E4" w14:textId="77777777">
        <w:trPr>
          <w:trHeight w:val="268"/>
        </w:trPr>
        <w:tc>
          <w:tcPr>
            <w:tcW w:w="905" w:type="dxa"/>
          </w:tcPr>
          <w:p w14:paraId="08B81F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1A9CD0C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ՎՆԱՍՎԱԾՔԱԲԱՆԱԿԱՆ-ՕՐԹՈՊԵԴԻԿ ԲԱԺԱՆՄՈՒՆՔ</w:t>
            </w:r>
          </w:p>
        </w:tc>
        <w:tc>
          <w:tcPr>
            <w:tcW w:w="2743" w:type="dxa"/>
          </w:tcPr>
          <w:p w14:paraId="0D016D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0AE03A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572020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68E7A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2ED05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79FD17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7D6A1E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6A28272" w14:textId="77777777">
        <w:trPr>
          <w:trHeight w:val="1074"/>
        </w:trPr>
        <w:tc>
          <w:tcPr>
            <w:tcW w:w="905" w:type="dxa"/>
          </w:tcPr>
          <w:p w14:paraId="05FE0C77" w14:textId="77777777" w:rsidR="00424265" w:rsidRDefault="00424265">
            <w:pPr>
              <w:pStyle w:val="TableParagraph"/>
            </w:pPr>
          </w:p>
          <w:p w14:paraId="7E30D86A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158.</w:t>
            </w:r>
          </w:p>
        </w:tc>
        <w:tc>
          <w:tcPr>
            <w:tcW w:w="5820" w:type="dxa"/>
          </w:tcPr>
          <w:p w14:paraId="32EB5AA3" w14:textId="77777777" w:rsidR="00424265" w:rsidRDefault="006C2590">
            <w:pPr>
              <w:pStyle w:val="TableParagraph"/>
              <w:tabs>
                <w:tab w:val="left" w:pos="4364"/>
              </w:tabs>
              <w:spacing w:before="163" w:line="276" w:lineRule="auto"/>
              <w:ind w:left="107" w:right="92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Վնասվածքաբանական-օրթոպեդիկ</w:t>
            </w:r>
            <w:r>
              <w:rPr>
                <w:w w:val="110"/>
                <w:sz w:val="20"/>
                <w:szCs w:val="20"/>
              </w:rPr>
              <w:tab/>
              <w:t>բաժանմունքի գործունեության համար անհրաժեշտ տեխնիկական պահանջներն ու պայմաններն առկա</w:t>
            </w:r>
            <w:r>
              <w:rPr>
                <w:spacing w:val="21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են․</w:t>
            </w:r>
          </w:p>
        </w:tc>
        <w:tc>
          <w:tcPr>
            <w:tcW w:w="2743" w:type="dxa"/>
          </w:tcPr>
          <w:p w14:paraId="0A00EA12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6020799F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2, կետ 30</w:t>
            </w:r>
          </w:p>
        </w:tc>
        <w:tc>
          <w:tcPr>
            <w:tcW w:w="710" w:type="dxa"/>
            <w:shd w:val="clear" w:color="auto" w:fill="AEAAAA"/>
          </w:tcPr>
          <w:p w14:paraId="58E6B4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25B060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A6C03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CC889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54569B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19A694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8A6680F" w14:textId="77777777">
        <w:trPr>
          <w:trHeight w:val="534"/>
        </w:trPr>
        <w:tc>
          <w:tcPr>
            <w:tcW w:w="905" w:type="dxa"/>
          </w:tcPr>
          <w:p w14:paraId="437321D6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158.1</w:t>
            </w:r>
          </w:p>
        </w:tc>
        <w:tc>
          <w:tcPr>
            <w:tcW w:w="5820" w:type="dxa"/>
          </w:tcPr>
          <w:p w14:paraId="32E5E117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Կմախքային ձգման ապարատ, տեղակայվում է</w:t>
            </w:r>
          </w:p>
          <w:p w14:paraId="37F8FABC" w14:textId="77777777" w:rsidR="00424265" w:rsidRDefault="006C2590">
            <w:pPr>
              <w:pStyle w:val="TableParagraph"/>
              <w:spacing w:before="39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վիրահատարանում</w:t>
            </w:r>
          </w:p>
        </w:tc>
        <w:tc>
          <w:tcPr>
            <w:tcW w:w="2743" w:type="dxa"/>
          </w:tcPr>
          <w:p w14:paraId="65B7CD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75EDA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CE702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5590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8DBF7F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EF87022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BF2B2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015EEFF" w14:textId="77777777">
        <w:trPr>
          <w:trHeight w:val="537"/>
        </w:trPr>
        <w:tc>
          <w:tcPr>
            <w:tcW w:w="905" w:type="dxa"/>
          </w:tcPr>
          <w:p w14:paraId="42F2C32B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158.2</w:t>
            </w:r>
          </w:p>
        </w:tc>
        <w:tc>
          <w:tcPr>
            <w:tcW w:w="5820" w:type="dxa"/>
          </w:tcPr>
          <w:p w14:paraId="7636198A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Մեխանոթերապիայի ապարատ, տեղակայվում է վիրահատարանում</w:t>
            </w:r>
          </w:p>
        </w:tc>
        <w:tc>
          <w:tcPr>
            <w:tcW w:w="2743" w:type="dxa"/>
          </w:tcPr>
          <w:p w14:paraId="147EC9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F1580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6F3AF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A638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BFBA95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265CAC1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6204C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58E5958" w14:textId="77777777">
        <w:trPr>
          <w:trHeight w:val="537"/>
        </w:trPr>
        <w:tc>
          <w:tcPr>
            <w:tcW w:w="905" w:type="dxa"/>
          </w:tcPr>
          <w:p w14:paraId="447E9862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158.3</w:t>
            </w:r>
          </w:p>
        </w:tc>
        <w:tc>
          <w:tcPr>
            <w:tcW w:w="5820" w:type="dxa"/>
          </w:tcPr>
          <w:p w14:paraId="47A8C915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Օստեոսինթեզի գործիքների հավաքածու, տեղակայվում են</w:t>
            </w:r>
          </w:p>
          <w:p w14:paraId="31371088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վիրահատարանում</w:t>
            </w:r>
          </w:p>
        </w:tc>
        <w:tc>
          <w:tcPr>
            <w:tcW w:w="2743" w:type="dxa"/>
          </w:tcPr>
          <w:p w14:paraId="28820C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0243F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9A4829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32AF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734C09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838D0D6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6B053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15294BD" w14:textId="77777777">
        <w:trPr>
          <w:trHeight w:val="268"/>
        </w:trPr>
        <w:tc>
          <w:tcPr>
            <w:tcW w:w="905" w:type="dxa"/>
          </w:tcPr>
          <w:p w14:paraId="31065BD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158.4</w:t>
            </w:r>
          </w:p>
        </w:tc>
        <w:tc>
          <w:tcPr>
            <w:tcW w:w="5820" w:type="dxa"/>
          </w:tcPr>
          <w:p w14:paraId="5BFD020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Ոսկրաբռնիչ, տեղակայվում է վիրահատարանում</w:t>
            </w:r>
          </w:p>
        </w:tc>
        <w:tc>
          <w:tcPr>
            <w:tcW w:w="2743" w:type="dxa"/>
          </w:tcPr>
          <w:p w14:paraId="144444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A0F45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6EB57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D994A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C77449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AC4D077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B7E24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D47F590" w14:textId="77777777">
        <w:trPr>
          <w:trHeight w:val="537"/>
        </w:trPr>
        <w:tc>
          <w:tcPr>
            <w:tcW w:w="905" w:type="dxa"/>
          </w:tcPr>
          <w:p w14:paraId="2820C27F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158.5</w:t>
            </w:r>
          </w:p>
        </w:tc>
        <w:tc>
          <w:tcPr>
            <w:tcW w:w="5820" w:type="dxa"/>
          </w:tcPr>
          <w:p w14:paraId="0BD23F95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Վնասվածքաբանական գործիքների մեծ հավաքածու,</w:t>
            </w:r>
          </w:p>
          <w:p w14:paraId="1BDDE882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տեղակայվում են վիրահատարանում</w:t>
            </w:r>
          </w:p>
        </w:tc>
        <w:tc>
          <w:tcPr>
            <w:tcW w:w="2743" w:type="dxa"/>
          </w:tcPr>
          <w:p w14:paraId="2B2D91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E379A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63422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2DA5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742A920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35EDD0F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95357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AC6A049" w14:textId="77777777">
        <w:trPr>
          <w:trHeight w:val="537"/>
        </w:trPr>
        <w:tc>
          <w:tcPr>
            <w:tcW w:w="905" w:type="dxa"/>
          </w:tcPr>
          <w:p w14:paraId="2CA48D0D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158.6</w:t>
            </w:r>
          </w:p>
        </w:tc>
        <w:tc>
          <w:tcPr>
            <w:tcW w:w="5820" w:type="dxa"/>
          </w:tcPr>
          <w:p w14:paraId="3FC3E93D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Վիրաբուժական գործիքների մեծ հավաքածու,</w:t>
            </w:r>
          </w:p>
          <w:p w14:paraId="59D7A7DE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տեղակայվում են վիրահատարանում</w:t>
            </w:r>
          </w:p>
        </w:tc>
        <w:tc>
          <w:tcPr>
            <w:tcW w:w="2743" w:type="dxa"/>
          </w:tcPr>
          <w:p w14:paraId="414FE0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05B6A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E1BC7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CC10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A8D8ED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596BD4A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2E874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24E700B" w14:textId="77777777">
        <w:trPr>
          <w:trHeight w:val="268"/>
        </w:trPr>
        <w:tc>
          <w:tcPr>
            <w:tcW w:w="905" w:type="dxa"/>
          </w:tcPr>
          <w:p w14:paraId="70FFD69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158.7</w:t>
            </w:r>
          </w:p>
        </w:tc>
        <w:tc>
          <w:tcPr>
            <w:tcW w:w="5820" w:type="dxa"/>
          </w:tcPr>
          <w:p w14:paraId="21D7BF3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Բակտերիոցիդ լամպ, տեղակայվում է վիրահատարանում</w:t>
            </w:r>
          </w:p>
        </w:tc>
        <w:tc>
          <w:tcPr>
            <w:tcW w:w="2743" w:type="dxa"/>
          </w:tcPr>
          <w:p w14:paraId="6CD048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D6BB9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8BC62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14DD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700520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1815D4A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AE4B0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6BE2A47" w14:textId="77777777">
        <w:trPr>
          <w:trHeight w:val="537"/>
        </w:trPr>
        <w:tc>
          <w:tcPr>
            <w:tcW w:w="905" w:type="dxa"/>
          </w:tcPr>
          <w:p w14:paraId="562D3FCB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158.8</w:t>
            </w:r>
          </w:p>
        </w:tc>
        <w:tc>
          <w:tcPr>
            <w:tcW w:w="5820" w:type="dxa"/>
          </w:tcPr>
          <w:p w14:paraId="20F53ADF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Շինաների հավաքածու, տեղակայվում են</w:t>
            </w:r>
          </w:p>
          <w:p w14:paraId="7AE0349B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վիրահատարանում</w:t>
            </w:r>
          </w:p>
        </w:tc>
        <w:tc>
          <w:tcPr>
            <w:tcW w:w="2743" w:type="dxa"/>
          </w:tcPr>
          <w:p w14:paraId="064F15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30AA8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ADEF1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5D2DE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5BF54DD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8275431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7D58E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8ED4A81" w14:textId="77777777">
        <w:trPr>
          <w:trHeight w:val="268"/>
        </w:trPr>
        <w:tc>
          <w:tcPr>
            <w:tcW w:w="905" w:type="dxa"/>
          </w:tcPr>
          <w:p w14:paraId="1868AC2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158.9</w:t>
            </w:r>
          </w:p>
        </w:tc>
        <w:tc>
          <w:tcPr>
            <w:tcW w:w="5820" w:type="dxa"/>
          </w:tcPr>
          <w:p w14:paraId="02A11D2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Ասեղների հավաքածու, տեղակայվում են վիրահատարանում</w:t>
            </w:r>
          </w:p>
        </w:tc>
        <w:tc>
          <w:tcPr>
            <w:tcW w:w="2743" w:type="dxa"/>
          </w:tcPr>
          <w:p w14:paraId="79E811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6F415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CD84B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C5BA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8F9D61" w14:textId="77777777" w:rsidR="00424265" w:rsidRDefault="006C2590">
            <w:pPr>
              <w:pStyle w:val="TableParagraph"/>
              <w:spacing w:before="24" w:line="224" w:lineRule="exact"/>
              <w:ind w:left="2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C9581E2" w14:textId="77777777" w:rsidR="00424265" w:rsidRDefault="006C2590">
            <w:pPr>
              <w:pStyle w:val="TableParagraph"/>
              <w:spacing w:before="24" w:line="224" w:lineRule="exact"/>
              <w:ind w:left="100" w:right="7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EA487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935668D" w14:textId="77777777">
        <w:trPr>
          <w:trHeight w:val="534"/>
        </w:trPr>
        <w:tc>
          <w:tcPr>
            <w:tcW w:w="905" w:type="dxa"/>
          </w:tcPr>
          <w:p w14:paraId="124FF6EE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158.10</w:t>
            </w:r>
          </w:p>
        </w:tc>
        <w:tc>
          <w:tcPr>
            <w:tcW w:w="5820" w:type="dxa"/>
          </w:tcPr>
          <w:p w14:paraId="20C0C78E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Դանակների հավաքածու, տեղակայվում են</w:t>
            </w:r>
          </w:p>
          <w:p w14:paraId="1EB443D1" w14:textId="77777777" w:rsidR="00424265" w:rsidRDefault="006C2590">
            <w:pPr>
              <w:pStyle w:val="TableParagraph"/>
              <w:spacing w:before="39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վիրահատարանում</w:t>
            </w:r>
          </w:p>
        </w:tc>
        <w:tc>
          <w:tcPr>
            <w:tcW w:w="2743" w:type="dxa"/>
          </w:tcPr>
          <w:p w14:paraId="049A69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2C8F6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2ADB3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CD8B4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098BA9F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E3C5B2C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C8299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61E4453" w14:textId="77777777">
        <w:trPr>
          <w:trHeight w:val="537"/>
        </w:trPr>
        <w:tc>
          <w:tcPr>
            <w:tcW w:w="905" w:type="dxa"/>
          </w:tcPr>
          <w:p w14:paraId="20AC143A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158.11</w:t>
            </w:r>
          </w:p>
        </w:tc>
        <w:tc>
          <w:tcPr>
            <w:tcW w:w="5820" w:type="dxa"/>
          </w:tcPr>
          <w:p w14:paraId="0490C938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Մկրատների հավաքածու, տեղակայվում են վիրահատարանում</w:t>
            </w:r>
          </w:p>
        </w:tc>
        <w:tc>
          <w:tcPr>
            <w:tcW w:w="2743" w:type="dxa"/>
          </w:tcPr>
          <w:p w14:paraId="41841C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43897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A0A7E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AD09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C60C1D3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6F88142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683B7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7F7DAA5" w14:textId="77777777">
        <w:trPr>
          <w:trHeight w:val="268"/>
        </w:trPr>
        <w:tc>
          <w:tcPr>
            <w:tcW w:w="905" w:type="dxa"/>
          </w:tcPr>
          <w:p w14:paraId="3230005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158.12</w:t>
            </w:r>
          </w:p>
        </w:tc>
        <w:tc>
          <w:tcPr>
            <w:tcW w:w="5820" w:type="dxa"/>
          </w:tcPr>
          <w:p w14:paraId="7688E6E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Հենակներ, տեղակայվում են վիրահատարանում</w:t>
            </w:r>
          </w:p>
        </w:tc>
        <w:tc>
          <w:tcPr>
            <w:tcW w:w="2743" w:type="dxa"/>
          </w:tcPr>
          <w:p w14:paraId="7D1051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62357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4EDF1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599B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3A3C49A" w14:textId="77777777" w:rsidR="00424265" w:rsidRDefault="006C2590">
            <w:pPr>
              <w:pStyle w:val="TableParagraph"/>
              <w:spacing w:before="24" w:line="224" w:lineRule="exact"/>
              <w:ind w:left="22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CBA1019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9088C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4795FA5" w14:textId="77777777">
        <w:trPr>
          <w:trHeight w:val="537"/>
        </w:trPr>
        <w:tc>
          <w:tcPr>
            <w:tcW w:w="905" w:type="dxa"/>
          </w:tcPr>
          <w:p w14:paraId="6A8BBC6A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158.13</w:t>
            </w:r>
          </w:p>
        </w:tc>
        <w:tc>
          <w:tcPr>
            <w:tcW w:w="5820" w:type="dxa"/>
          </w:tcPr>
          <w:p w14:paraId="0DC80B7F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Կեռիկների հավաքածու, տեղակայվում են</w:t>
            </w:r>
          </w:p>
          <w:p w14:paraId="4E6DCA92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վիրահատարանում</w:t>
            </w:r>
          </w:p>
        </w:tc>
        <w:tc>
          <w:tcPr>
            <w:tcW w:w="2743" w:type="dxa"/>
          </w:tcPr>
          <w:p w14:paraId="65012F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97B15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20243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F205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CB8F4B" w14:textId="77777777" w:rsidR="00424265" w:rsidRDefault="006C2590">
            <w:pPr>
              <w:pStyle w:val="TableParagraph"/>
              <w:spacing w:before="158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245335E" w14:textId="77777777" w:rsidR="00424265" w:rsidRDefault="006C2590">
            <w:pPr>
              <w:pStyle w:val="TableParagraph"/>
              <w:spacing w:before="158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3D098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7F571188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653DF85E" w14:textId="77777777">
        <w:trPr>
          <w:trHeight w:val="268"/>
        </w:trPr>
        <w:tc>
          <w:tcPr>
            <w:tcW w:w="905" w:type="dxa"/>
          </w:tcPr>
          <w:p w14:paraId="4A48916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lastRenderedPageBreak/>
              <w:t>158.14</w:t>
            </w:r>
          </w:p>
        </w:tc>
        <w:tc>
          <w:tcPr>
            <w:tcW w:w="5820" w:type="dxa"/>
          </w:tcPr>
          <w:p w14:paraId="5CFE238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Ներարկիչներ, տեղակայվում են վիրահատարանում</w:t>
            </w:r>
          </w:p>
        </w:tc>
        <w:tc>
          <w:tcPr>
            <w:tcW w:w="2743" w:type="dxa"/>
          </w:tcPr>
          <w:p w14:paraId="1CA6FF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D9D7C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DB0A0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C1236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D37B33" w14:textId="77777777" w:rsidR="00424265" w:rsidRDefault="006C2590">
            <w:pPr>
              <w:pStyle w:val="TableParagraph"/>
              <w:spacing w:before="26" w:line="222" w:lineRule="exact"/>
              <w:ind w:left="22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92A0281" w14:textId="77777777" w:rsidR="00424265" w:rsidRDefault="006C2590">
            <w:pPr>
              <w:pStyle w:val="TableParagraph"/>
              <w:spacing w:before="26" w:line="222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BAF0A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63ECDA4" w14:textId="77777777">
        <w:trPr>
          <w:trHeight w:val="268"/>
        </w:trPr>
        <w:tc>
          <w:tcPr>
            <w:tcW w:w="905" w:type="dxa"/>
          </w:tcPr>
          <w:p w14:paraId="156E1A3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158.15</w:t>
            </w:r>
          </w:p>
        </w:tc>
        <w:tc>
          <w:tcPr>
            <w:tcW w:w="5820" w:type="dxa"/>
          </w:tcPr>
          <w:p w14:paraId="3BEFC72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Հիվանդի սայլակներ</w:t>
            </w:r>
          </w:p>
        </w:tc>
        <w:tc>
          <w:tcPr>
            <w:tcW w:w="2743" w:type="dxa"/>
          </w:tcPr>
          <w:p w14:paraId="78B81E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A882C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52C0D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2188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F792F61" w14:textId="77777777" w:rsidR="00424265" w:rsidRDefault="006C2590">
            <w:pPr>
              <w:pStyle w:val="TableParagraph"/>
              <w:spacing w:before="26" w:line="222" w:lineRule="exact"/>
              <w:ind w:left="18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71B5CAD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FBF3A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7EB6AD9" w14:textId="77777777">
        <w:trPr>
          <w:trHeight w:val="268"/>
        </w:trPr>
        <w:tc>
          <w:tcPr>
            <w:tcW w:w="905" w:type="dxa"/>
          </w:tcPr>
          <w:p w14:paraId="6263F54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158.16</w:t>
            </w:r>
          </w:p>
        </w:tc>
        <w:tc>
          <w:tcPr>
            <w:tcW w:w="5820" w:type="dxa"/>
          </w:tcPr>
          <w:p w14:paraId="2FC48F0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Մահճակալներ (ֆունկցիոնալ և հասարակ)</w:t>
            </w:r>
          </w:p>
        </w:tc>
        <w:tc>
          <w:tcPr>
            <w:tcW w:w="2743" w:type="dxa"/>
          </w:tcPr>
          <w:p w14:paraId="22AF3C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7A1C5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42B5C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8170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D55A2F" w14:textId="77777777" w:rsidR="00424265" w:rsidRDefault="006C2590">
            <w:pPr>
              <w:pStyle w:val="TableParagraph"/>
              <w:spacing w:before="26" w:line="222" w:lineRule="exact"/>
              <w:ind w:left="23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1F1981D" w14:textId="77777777" w:rsidR="00424265" w:rsidRDefault="006C2590">
            <w:pPr>
              <w:pStyle w:val="TableParagraph"/>
              <w:spacing w:before="26" w:line="222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C655E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9CD0858" w14:textId="77777777">
        <w:trPr>
          <w:trHeight w:val="268"/>
        </w:trPr>
        <w:tc>
          <w:tcPr>
            <w:tcW w:w="905" w:type="dxa"/>
          </w:tcPr>
          <w:p w14:paraId="4D6F016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158.17</w:t>
            </w:r>
          </w:p>
        </w:tc>
        <w:tc>
          <w:tcPr>
            <w:tcW w:w="5820" w:type="dxa"/>
          </w:tcPr>
          <w:p w14:paraId="36961FA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Ապակյա սեղանիկներ</w:t>
            </w:r>
          </w:p>
        </w:tc>
        <w:tc>
          <w:tcPr>
            <w:tcW w:w="2743" w:type="dxa"/>
          </w:tcPr>
          <w:p w14:paraId="3848B2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7E6E7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04E93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787A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FABC8B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spacing w:val="-2"/>
                <w:w w:val="123"/>
                <w:sz w:val="20"/>
              </w:rPr>
              <w:t>0</w:t>
            </w:r>
            <w:r>
              <w:rPr>
                <w:spacing w:val="-1"/>
                <w:w w:val="61"/>
                <w:sz w:val="20"/>
              </w:rPr>
              <w:t>․</w:t>
            </w:r>
            <w:r>
              <w:rPr>
                <w:w w:val="105"/>
                <w:sz w:val="20"/>
              </w:rPr>
              <w:t>2</w:t>
            </w: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6F1FDF0F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4BD35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8DD2DE2" w14:textId="77777777">
        <w:trPr>
          <w:trHeight w:val="268"/>
        </w:trPr>
        <w:tc>
          <w:tcPr>
            <w:tcW w:w="905" w:type="dxa"/>
          </w:tcPr>
          <w:p w14:paraId="29C6053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158.18</w:t>
            </w:r>
          </w:p>
        </w:tc>
        <w:tc>
          <w:tcPr>
            <w:tcW w:w="5820" w:type="dxa"/>
          </w:tcPr>
          <w:p w14:paraId="2CC2E26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Դեղորայքի պահարաններ</w:t>
            </w:r>
          </w:p>
        </w:tc>
        <w:tc>
          <w:tcPr>
            <w:tcW w:w="2743" w:type="dxa"/>
          </w:tcPr>
          <w:p w14:paraId="4B735D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3C6D1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D52E6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5886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F293D77" w14:textId="77777777" w:rsidR="00424265" w:rsidRDefault="006C2590">
            <w:pPr>
              <w:pStyle w:val="TableParagraph"/>
              <w:spacing w:before="26" w:line="222" w:lineRule="exact"/>
              <w:ind w:left="110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5C27D778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F81FD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1327E48" w14:textId="77777777">
        <w:trPr>
          <w:trHeight w:val="268"/>
        </w:trPr>
        <w:tc>
          <w:tcPr>
            <w:tcW w:w="905" w:type="dxa"/>
          </w:tcPr>
          <w:p w14:paraId="1836026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158.19</w:t>
            </w:r>
          </w:p>
        </w:tc>
        <w:tc>
          <w:tcPr>
            <w:tcW w:w="5820" w:type="dxa"/>
          </w:tcPr>
          <w:p w14:paraId="6B07184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թախտեր</w:t>
            </w:r>
          </w:p>
        </w:tc>
        <w:tc>
          <w:tcPr>
            <w:tcW w:w="2743" w:type="dxa"/>
          </w:tcPr>
          <w:p w14:paraId="0A3C88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F4611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E08C4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7056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DA63206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BD9BC77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B1FE2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BEF1050" w14:textId="77777777">
        <w:trPr>
          <w:trHeight w:val="268"/>
        </w:trPr>
        <w:tc>
          <w:tcPr>
            <w:tcW w:w="905" w:type="dxa"/>
          </w:tcPr>
          <w:p w14:paraId="09233A6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158.20</w:t>
            </w:r>
          </w:p>
        </w:tc>
        <w:tc>
          <w:tcPr>
            <w:tcW w:w="5820" w:type="dxa"/>
          </w:tcPr>
          <w:p w14:paraId="2784DF6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Հանդերձապահարաններ</w:t>
            </w:r>
          </w:p>
        </w:tc>
        <w:tc>
          <w:tcPr>
            <w:tcW w:w="2743" w:type="dxa"/>
          </w:tcPr>
          <w:p w14:paraId="2F7C6C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348D0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B85B7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3E87B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D9A346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60598B58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643A3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9FB37DB" w14:textId="77777777">
        <w:trPr>
          <w:trHeight w:val="268"/>
        </w:trPr>
        <w:tc>
          <w:tcPr>
            <w:tcW w:w="905" w:type="dxa"/>
          </w:tcPr>
          <w:p w14:paraId="2D51B30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158.21</w:t>
            </w:r>
          </w:p>
        </w:tc>
        <w:tc>
          <w:tcPr>
            <w:tcW w:w="5820" w:type="dxa"/>
          </w:tcPr>
          <w:p w14:paraId="324E68A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Ճաշասեղաններ</w:t>
            </w:r>
          </w:p>
        </w:tc>
        <w:tc>
          <w:tcPr>
            <w:tcW w:w="2743" w:type="dxa"/>
          </w:tcPr>
          <w:p w14:paraId="051125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DD9B6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44CCC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3D73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D8F7DB3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24D5FECA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09C5F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0CC24E3" w14:textId="77777777">
        <w:trPr>
          <w:trHeight w:val="268"/>
        </w:trPr>
        <w:tc>
          <w:tcPr>
            <w:tcW w:w="905" w:type="dxa"/>
          </w:tcPr>
          <w:p w14:paraId="459A9A7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158.22</w:t>
            </w:r>
          </w:p>
        </w:tc>
        <w:tc>
          <w:tcPr>
            <w:tcW w:w="5820" w:type="dxa"/>
          </w:tcPr>
          <w:p w14:paraId="57255D4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Տումբաներ</w:t>
            </w:r>
          </w:p>
        </w:tc>
        <w:tc>
          <w:tcPr>
            <w:tcW w:w="2743" w:type="dxa"/>
          </w:tcPr>
          <w:p w14:paraId="4F78BC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5DE5B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E636E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8B5B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83ACFA5" w14:textId="77777777" w:rsidR="00424265" w:rsidRDefault="006C2590">
            <w:pPr>
              <w:pStyle w:val="TableParagraph"/>
              <w:spacing w:before="26" w:line="222" w:lineRule="exact"/>
              <w:ind w:left="107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333CE700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276C0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33C17CD" w14:textId="77777777">
        <w:trPr>
          <w:trHeight w:val="2147"/>
        </w:trPr>
        <w:tc>
          <w:tcPr>
            <w:tcW w:w="905" w:type="dxa"/>
          </w:tcPr>
          <w:p w14:paraId="12B014B3" w14:textId="77777777" w:rsidR="00424265" w:rsidRDefault="00424265">
            <w:pPr>
              <w:pStyle w:val="TableParagraph"/>
            </w:pPr>
          </w:p>
          <w:p w14:paraId="0816D0A7" w14:textId="77777777" w:rsidR="00424265" w:rsidRDefault="00424265">
            <w:pPr>
              <w:pStyle w:val="TableParagraph"/>
            </w:pPr>
          </w:p>
          <w:p w14:paraId="6E4F3DEE" w14:textId="77777777" w:rsidR="00424265" w:rsidRDefault="00424265">
            <w:pPr>
              <w:pStyle w:val="TableParagraph"/>
            </w:pPr>
          </w:p>
          <w:p w14:paraId="7107B431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F98A8D2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159</w:t>
            </w:r>
          </w:p>
        </w:tc>
        <w:tc>
          <w:tcPr>
            <w:tcW w:w="5820" w:type="dxa"/>
          </w:tcPr>
          <w:p w14:paraId="2E916538" w14:textId="77777777" w:rsidR="00424265" w:rsidRDefault="00424265">
            <w:pPr>
              <w:pStyle w:val="TableParagraph"/>
            </w:pPr>
          </w:p>
          <w:p w14:paraId="1AE4E286" w14:textId="77777777" w:rsidR="00424265" w:rsidRDefault="00424265">
            <w:pPr>
              <w:pStyle w:val="TableParagraph"/>
            </w:pPr>
          </w:p>
          <w:p w14:paraId="59D2E59A" w14:textId="77777777" w:rsidR="00424265" w:rsidRDefault="00424265">
            <w:pPr>
              <w:pStyle w:val="TableParagraph"/>
              <w:spacing w:before="5"/>
              <w:rPr>
                <w:sz w:val="28"/>
              </w:rPr>
            </w:pPr>
          </w:p>
          <w:p w14:paraId="0ABF2442" w14:textId="77777777" w:rsidR="00424265" w:rsidRDefault="006C2590">
            <w:pPr>
              <w:pStyle w:val="TableParagraph"/>
              <w:spacing w:line="278" w:lineRule="auto"/>
              <w:ind w:left="107" w:right="93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Վնասվածքաբանական-օրթոպեդիկ բաժանմունքը հագեցած է կադրերով․</w:t>
            </w:r>
          </w:p>
        </w:tc>
        <w:tc>
          <w:tcPr>
            <w:tcW w:w="2743" w:type="dxa"/>
          </w:tcPr>
          <w:p w14:paraId="61DEAD40" w14:textId="77777777" w:rsidR="00424265" w:rsidRDefault="006C2590">
            <w:pPr>
              <w:pStyle w:val="TableParagraph"/>
              <w:spacing w:before="26" w:line="280" w:lineRule="auto"/>
              <w:ind w:left="107" w:right="86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որոշում, Հավելված  2,  կետ  30, </w:t>
            </w:r>
            <w:r>
              <w:rPr>
                <w:spacing w:val="28"/>
                <w:w w:val="110"/>
                <w:sz w:val="20"/>
                <w:szCs w:val="20"/>
              </w:rPr>
              <w:t xml:space="preserve"> </w:t>
            </w:r>
            <w:r>
              <w:rPr>
                <w:spacing w:val="-3"/>
                <w:w w:val="110"/>
                <w:sz w:val="20"/>
                <w:szCs w:val="20"/>
              </w:rPr>
              <w:t>ՀՀ</w:t>
            </w:r>
          </w:p>
          <w:p w14:paraId="36A94FB6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1863BC55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  <w:shd w:val="clear" w:color="auto" w:fill="AEAAAA"/>
          </w:tcPr>
          <w:p w14:paraId="453CB9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45AE25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4D825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3160A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6F9540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4BC803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C576394" w14:textId="77777777">
        <w:trPr>
          <w:trHeight w:val="2147"/>
        </w:trPr>
        <w:tc>
          <w:tcPr>
            <w:tcW w:w="905" w:type="dxa"/>
          </w:tcPr>
          <w:p w14:paraId="4369F16F" w14:textId="77777777" w:rsidR="00424265" w:rsidRDefault="00424265">
            <w:pPr>
              <w:pStyle w:val="TableParagraph"/>
            </w:pPr>
          </w:p>
          <w:p w14:paraId="5260009F" w14:textId="77777777" w:rsidR="00424265" w:rsidRDefault="00424265">
            <w:pPr>
              <w:pStyle w:val="TableParagraph"/>
            </w:pPr>
          </w:p>
          <w:p w14:paraId="4804B0AC" w14:textId="77777777" w:rsidR="00424265" w:rsidRDefault="00424265">
            <w:pPr>
              <w:pStyle w:val="TableParagraph"/>
            </w:pPr>
          </w:p>
          <w:p w14:paraId="76FA9950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6D8824F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159.1</w:t>
            </w:r>
          </w:p>
        </w:tc>
        <w:tc>
          <w:tcPr>
            <w:tcW w:w="5820" w:type="dxa"/>
          </w:tcPr>
          <w:p w14:paraId="3B0BC812" w14:textId="77777777" w:rsidR="00424265" w:rsidRDefault="00424265">
            <w:pPr>
              <w:pStyle w:val="TableParagraph"/>
            </w:pPr>
          </w:p>
          <w:p w14:paraId="4E073D4B" w14:textId="77777777" w:rsidR="00424265" w:rsidRDefault="00424265">
            <w:pPr>
              <w:pStyle w:val="TableParagraph"/>
            </w:pPr>
          </w:p>
          <w:p w14:paraId="06C74F86" w14:textId="77777777" w:rsidR="00424265" w:rsidRDefault="006C2590">
            <w:pPr>
              <w:pStyle w:val="TableParagraph"/>
              <w:spacing w:before="190" w:line="280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Բժիշկներ՝ համապատասխան հետդիպլոմային կրթությամբ և վերջին 5 տարվա ընթացքում վերապատրաստման առկայությամբ</w:t>
            </w:r>
          </w:p>
        </w:tc>
        <w:tc>
          <w:tcPr>
            <w:tcW w:w="2743" w:type="dxa"/>
          </w:tcPr>
          <w:p w14:paraId="27428306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3DA951A0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23AD35CD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46F5C8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E2048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77ACA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AC5F5E" w14:textId="77777777" w:rsidR="00424265" w:rsidRDefault="00424265">
            <w:pPr>
              <w:pStyle w:val="TableParagraph"/>
            </w:pPr>
          </w:p>
          <w:p w14:paraId="5BD38C9D" w14:textId="77777777" w:rsidR="00424265" w:rsidRDefault="00424265">
            <w:pPr>
              <w:pStyle w:val="TableParagraph"/>
            </w:pPr>
          </w:p>
          <w:p w14:paraId="5DC6395A" w14:textId="77777777" w:rsidR="00424265" w:rsidRDefault="00424265">
            <w:pPr>
              <w:pStyle w:val="TableParagraph"/>
            </w:pPr>
          </w:p>
          <w:p w14:paraId="18931521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D9E47E3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1C38B273" w14:textId="77777777" w:rsidR="00424265" w:rsidRDefault="00424265">
            <w:pPr>
              <w:pStyle w:val="TableParagraph"/>
            </w:pPr>
          </w:p>
          <w:p w14:paraId="4622973B" w14:textId="77777777" w:rsidR="00424265" w:rsidRDefault="00424265">
            <w:pPr>
              <w:pStyle w:val="TableParagraph"/>
            </w:pPr>
          </w:p>
          <w:p w14:paraId="381087C7" w14:textId="77777777" w:rsidR="00424265" w:rsidRDefault="00424265">
            <w:pPr>
              <w:pStyle w:val="TableParagraph"/>
            </w:pPr>
          </w:p>
          <w:p w14:paraId="6D35B2DC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01B8C65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7BE5DC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20A404E" w14:textId="77777777">
        <w:trPr>
          <w:trHeight w:val="2147"/>
        </w:trPr>
        <w:tc>
          <w:tcPr>
            <w:tcW w:w="905" w:type="dxa"/>
          </w:tcPr>
          <w:p w14:paraId="7F93F54F" w14:textId="77777777" w:rsidR="00424265" w:rsidRDefault="00424265">
            <w:pPr>
              <w:pStyle w:val="TableParagraph"/>
            </w:pPr>
          </w:p>
          <w:p w14:paraId="6A36E204" w14:textId="77777777" w:rsidR="00424265" w:rsidRDefault="00424265">
            <w:pPr>
              <w:pStyle w:val="TableParagraph"/>
            </w:pPr>
          </w:p>
          <w:p w14:paraId="56899948" w14:textId="77777777" w:rsidR="00424265" w:rsidRDefault="00424265">
            <w:pPr>
              <w:pStyle w:val="TableParagraph"/>
            </w:pPr>
          </w:p>
          <w:p w14:paraId="77CA3339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31C0A45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159.2</w:t>
            </w:r>
          </w:p>
        </w:tc>
        <w:tc>
          <w:tcPr>
            <w:tcW w:w="5820" w:type="dxa"/>
          </w:tcPr>
          <w:p w14:paraId="05C2B696" w14:textId="77777777" w:rsidR="00424265" w:rsidRDefault="00424265">
            <w:pPr>
              <w:pStyle w:val="TableParagraph"/>
            </w:pPr>
          </w:p>
          <w:p w14:paraId="19E350D7" w14:textId="77777777" w:rsidR="00424265" w:rsidRDefault="00424265">
            <w:pPr>
              <w:pStyle w:val="TableParagraph"/>
            </w:pPr>
          </w:p>
          <w:p w14:paraId="40A1125C" w14:textId="77777777" w:rsidR="00424265" w:rsidRDefault="00424265">
            <w:pPr>
              <w:pStyle w:val="TableParagraph"/>
            </w:pPr>
          </w:p>
          <w:p w14:paraId="7E4A2D7B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EBFD49F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204CCB3A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3D1D4677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27250744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529492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8D24B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6B3B1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BE7804" w14:textId="77777777" w:rsidR="00424265" w:rsidRDefault="00424265">
            <w:pPr>
              <w:pStyle w:val="TableParagraph"/>
            </w:pPr>
          </w:p>
          <w:p w14:paraId="640F08E4" w14:textId="77777777" w:rsidR="00424265" w:rsidRDefault="00424265">
            <w:pPr>
              <w:pStyle w:val="TableParagraph"/>
            </w:pPr>
          </w:p>
          <w:p w14:paraId="2FD5120F" w14:textId="77777777" w:rsidR="00424265" w:rsidRDefault="00424265">
            <w:pPr>
              <w:pStyle w:val="TableParagraph"/>
            </w:pPr>
          </w:p>
          <w:p w14:paraId="1C228D43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4920593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0ECC81F" w14:textId="77777777" w:rsidR="00424265" w:rsidRDefault="00424265">
            <w:pPr>
              <w:pStyle w:val="TableParagraph"/>
            </w:pPr>
          </w:p>
          <w:p w14:paraId="36C62082" w14:textId="77777777" w:rsidR="00424265" w:rsidRDefault="00424265">
            <w:pPr>
              <w:pStyle w:val="TableParagraph"/>
            </w:pPr>
          </w:p>
          <w:p w14:paraId="69D9ED7F" w14:textId="77777777" w:rsidR="00424265" w:rsidRDefault="00424265">
            <w:pPr>
              <w:pStyle w:val="TableParagraph"/>
            </w:pPr>
          </w:p>
          <w:p w14:paraId="68790BE8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6CABD45" w14:textId="77777777" w:rsidR="00424265" w:rsidRDefault="006C2590">
            <w:pPr>
              <w:pStyle w:val="TableParagraph"/>
              <w:ind w:left="84" w:right="10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2ACBA8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EE18DB3" w14:textId="77777777">
        <w:trPr>
          <w:trHeight w:val="1074"/>
        </w:trPr>
        <w:tc>
          <w:tcPr>
            <w:tcW w:w="905" w:type="dxa"/>
          </w:tcPr>
          <w:p w14:paraId="3E51EC31" w14:textId="77777777" w:rsidR="00424265" w:rsidRDefault="00424265">
            <w:pPr>
              <w:pStyle w:val="TableParagraph"/>
            </w:pPr>
          </w:p>
          <w:p w14:paraId="67DEF74E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159.3</w:t>
            </w:r>
          </w:p>
        </w:tc>
        <w:tc>
          <w:tcPr>
            <w:tcW w:w="5820" w:type="dxa"/>
          </w:tcPr>
          <w:p w14:paraId="6FC24D90" w14:textId="77777777" w:rsidR="00424265" w:rsidRDefault="00424265">
            <w:pPr>
              <w:pStyle w:val="TableParagraph"/>
            </w:pPr>
          </w:p>
          <w:p w14:paraId="0C26928A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Կրտսեր բուժաշխատողներ</w:t>
            </w:r>
          </w:p>
        </w:tc>
        <w:tc>
          <w:tcPr>
            <w:tcW w:w="2743" w:type="dxa"/>
          </w:tcPr>
          <w:p w14:paraId="3ED06A1C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</w:t>
            </w:r>
          </w:p>
          <w:p w14:paraId="5C8393EE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 2,  կետ 99.3, ՀՀ</w:t>
            </w:r>
          </w:p>
        </w:tc>
        <w:tc>
          <w:tcPr>
            <w:tcW w:w="710" w:type="dxa"/>
          </w:tcPr>
          <w:p w14:paraId="3ECEF0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3EEF1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B719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60EA4D" w14:textId="77777777" w:rsidR="00424265" w:rsidRDefault="00424265">
            <w:pPr>
              <w:pStyle w:val="TableParagraph"/>
            </w:pPr>
          </w:p>
          <w:p w14:paraId="40094764" w14:textId="77777777" w:rsidR="00424265" w:rsidRDefault="006C2590">
            <w:pPr>
              <w:pStyle w:val="TableParagraph"/>
              <w:spacing w:before="174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F04A2BE" w14:textId="77777777" w:rsidR="00424265" w:rsidRDefault="00424265">
            <w:pPr>
              <w:pStyle w:val="TableParagraph"/>
            </w:pPr>
          </w:p>
          <w:p w14:paraId="2FE41D94" w14:textId="77777777" w:rsidR="00424265" w:rsidRDefault="006C2590">
            <w:pPr>
              <w:pStyle w:val="TableParagraph"/>
              <w:spacing w:before="174"/>
              <w:ind w:left="84" w:right="10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5D4F86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3E05DA8D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0D3E4755" w14:textId="77777777">
        <w:trPr>
          <w:trHeight w:val="1074"/>
        </w:trPr>
        <w:tc>
          <w:tcPr>
            <w:tcW w:w="905" w:type="dxa"/>
          </w:tcPr>
          <w:p w14:paraId="019E3A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2E4478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13D6DA53" w14:textId="77777777" w:rsidR="00424265" w:rsidRDefault="006C2590">
            <w:pPr>
              <w:pStyle w:val="TableParagraph"/>
              <w:spacing w:before="26"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որոշման Հավելված N</w:t>
            </w:r>
          </w:p>
          <w:p w14:paraId="34824DB9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05EC90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F7C01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35EA2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0873C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6F3254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78DB39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BE67B00" w14:textId="77777777">
        <w:trPr>
          <w:trHeight w:val="530"/>
        </w:trPr>
        <w:tc>
          <w:tcPr>
            <w:tcW w:w="905" w:type="dxa"/>
          </w:tcPr>
          <w:p w14:paraId="29432E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1165F976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ԱՌԱՋԻՆ ՄԱԿԱՐԴԱԿԻ ՎՆԱՍՎԱԾՔԱԲԱՆԱԿԱՆ-</w:t>
            </w:r>
          </w:p>
          <w:p w14:paraId="101FD8B2" w14:textId="77777777" w:rsidR="00424265" w:rsidRDefault="006C2590">
            <w:pPr>
              <w:pStyle w:val="TableParagraph"/>
              <w:spacing w:before="36" w:line="219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ՕՐԹՈՊԵԴԻԿ ԲԱԺԱՆՄՈՒՆՔ</w:t>
            </w:r>
          </w:p>
        </w:tc>
        <w:tc>
          <w:tcPr>
            <w:tcW w:w="2743" w:type="dxa"/>
          </w:tcPr>
          <w:p w14:paraId="30C8DA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246C0B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5FEED3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846AA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9FBA5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461412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0B1B28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56FA5BF" w14:textId="77777777">
        <w:trPr>
          <w:trHeight w:val="1343"/>
        </w:trPr>
        <w:tc>
          <w:tcPr>
            <w:tcW w:w="905" w:type="dxa"/>
          </w:tcPr>
          <w:p w14:paraId="44098518" w14:textId="77777777" w:rsidR="00424265" w:rsidRDefault="00424265">
            <w:pPr>
              <w:pStyle w:val="TableParagraph"/>
            </w:pPr>
          </w:p>
          <w:p w14:paraId="3C43B83F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0D000A27" w14:textId="77777777" w:rsidR="00424265" w:rsidRDefault="006C259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160.</w:t>
            </w:r>
          </w:p>
        </w:tc>
        <w:tc>
          <w:tcPr>
            <w:tcW w:w="5820" w:type="dxa"/>
          </w:tcPr>
          <w:p w14:paraId="559235A9" w14:textId="77777777" w:rsidR="00424265" w:rsidRDefault="00424265">
            <w:pPr>
              <w:pStyle w:val="TableParagraph"/>
              <w:spacing w:before="10"/>
              <w:rPr>
                <w:sz w:val="25"/>
              </w:rPr>
            </w:pPr>
          </w:p>
          <w:p w14:paraId="652176C6" w14:textId="77777777" w:rsidR="00424265" w:rsidRDefault="006C2590">
            <w:pPr>
              <w:pStyle w:val="TableParagraph"/>
              <w:spacing w:line="276" w:lineRule="auto"/>
              <w:ind w:left="107" w:right="90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Առաջին մակարդակի վնասվածքաբանական-օրթոպեդիկ բաժանմունքի գործունեության համար անհրաժեշտ տեխնիկական պահանջներն ու պայմաններն առկա են․</w:t>
            </w:r>
          </w:p>
        </w:tc>
        <w:tc>
          <w:tcPr>
            <w:tcW w:w="2743" w:type="dxa"/>
          </w:tcPr>
          <w:p w14:paraId="4FD676BA" w14:textId="77777777" w:rsidR="00424265" w:rsidRDefault="006C2590">
            <w:pPr>
              <w:pStyle w:val="TableParagraph"/>
              <w:spacing w:before="26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</w:t>
            </w:r>
            <w:r>
              <w:rPr>
                <w:spacing w:val="15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2,</w:t>
            </w:r>
            <w:r>
              <w:rPr>
                <w:spacing w:val="15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կետ</w:t>
            </w:r>
            <w:r>
              <w:rPr>
                <w:spacing w:val="15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30,</w:t>
            </w:r>
          </w:p>
          <w:p w14:paraId="71958D84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ենթակետ 30.1</w:t>
            </w:r>
          </w:p>
        </w:tc>
        <w:tc>
          <w:tcPr>
            <w:tcW w:w="710" w:type="dxa"/>
            <w:shd w:val="clear" w:color="auto" w:fill="AEAAAA"/>
          </w:tcPr>
          <w:p w14:paraId="1162F9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1D1959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09A9D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69DF1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24465E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3A929B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C111423" w14:textId="77777777">
        <w:trPr>
          <w:trHeight w:val="268"/>
        </w:trPr>
        <w:tc>
          <w:tcPr>
            <w:tcW w:w="905" w:type="dxa"/>
          </w:tcPr>
          <w:p w14:paraId="4736528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160.1</w:t>
            </w:r>
          </w:p>
        </w:tc>
        <w:tc>
          <w:tcPr>
            <w:tcW w:w="5820" w:type="dxa"/>
          </w:tcPr>
          <w:p w14:paraId="0A09AD9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Վնասվածքաբանական գործիքների մեծ հավաքածու</w:t>
            </w:r>
          </w:p>
        </w:tc>
        <w:tc>
          <w:tcPr>
            <w:tcW w:w="2743" w:type="dxa"/>
          </w:tcPr>
          <w:p w14:paraId="305610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0D59E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E3485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F04E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0FA36F9" w14:textId="77777777" w:rsidR="00424265" w:rsidRDefault="006C2590">
            <w:pPr>
              <w:pStyle w:val="TableParagraph"/>
              <w:spacing w:before="24" w:line="224" w:lineRule="exact"/>
              <w:ind w:left="2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A1BC05B" w14:textId="77777777" w:rsidR="00424265" w:rsidRDefault="006C2590">
            <w:pPr>
              <w:pStyle w:val="TableParagraph"/>
              <w:spacing w:before="24" w:line="224" w:lineRule="exact"/>
              <w:ind w:left="100" w:right="79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5AF2A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896A7C4" w14:textId="77777777">
        <w:trPr>
          <w:trHeight w:val="268"/>
        </w:trPr>
        <w:tc>
          <w:tcPr>
            <w:tcW w:w="905" w:type="dxa"/>
          </w:tcPr>
          <w:p w14:paraId="263E4F9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160.2</w:t>
            </w:r>
          </w:p>
        </w:tc>
        <w:tc>
          <w:tcPr>
            <w:tcW w:w="5820" w:type="dxa"/>
          </w:tcPr>
          <w:p w14:paraId="3F803BA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Վիրաբուժական գործիքների մեծ հավաքածու</w:t>
            </w:r>
          </w:p>
        </w:tc>
        <w:tc>
          <w:tcPr>
            <w:tcW w:w="2743" w:type="dxa"/>
          </w:tcPr>
          <w:p w14:paraId="357C7F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42BC7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E8975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A78B5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DD9765" w14:textId="77777777" w:rsidR="00424265" w:rsidRDefault="006C2590">
            <w:pPr>
              <w:pStyle w:val="TableParagraph"/>
              <w:spacing w:before="24" w:line="224" w:lineRule="exact"/>
              <w:ind w:left="2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705BB5C" w14:textId="77777777" w:rsidR="00424265" w:rsidRDefault="006C2590">
            <w:pPr>
              <w:pStyle w:val="TableParagraph"/>
              <w:spacing w:before="24" w:line="224" w:lineRule="exact"/>
              <w:ind w:left="100" w:right="7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1F17E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89AFC43" w14:textId="77777777">
        <w:trPr>
          <w:trHeight w:val="268"/>
        </w:trPr>
        <w:tc>
          <w:tcPr>
            <w:tcW w:w="905" w:type="dxa"/>
          </w:tcPr>
          <w:p w14:paraId="36AEE50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160.3</w:t>
            </w:r>
          </w:p>
        </w:tc>
        <w:tc>
          <w:tcPr>
            <w:tcW w:w="5820" w:type="dxa"/>
          </w:tcPr>
          <w:p w14:paraId="6E94C0F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Բակտերիոցիդ լամպ</w:t>
            </w:r>
          </w:p>
        </w:tc>
        <w:tc>
          <w:tcPr>
            <w:tcW w:w="2743" w:type="dxa"/>
          </w:tcPr>
          <w:p w14:paraId="5BBC91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C2256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C6EE6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5913D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FE38BE1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77A35F8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6752F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64A595E" w14:textId="77777777">
        <w:trPr>
          <w:trHeight w:val="268"/>
        </w:trPr>
        <w:tc>
          <w:tcPr>
            <w:tcW w:w="905" w:type="dxa"/>
          </w:tcPr>
          <w:p w14:paraId="3CCC579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160.4</w:t>
            </w:r>
          </w:p>
        </w:tc>
        <w:tc>
          <w:tcPr>
            <w:tcW w:w="5820" w:type="dxa"/>
          </w:tcPr>
          <w:p w14:paraId="064990C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Անշարժացման համար բեկակալների հավաքածու</w:t>
            </w:r>
          </w:p>
        </w:tc>
        <w:tc>
          <w:tcPr>
            <w:tcW w:w="2743" w:type="dxa"/>
          </w:tcPr>
          <w:p w14:paraId="4F44EA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1F299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30A75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3FDE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43F2A39" w14:textId="77777777" w:rsidR="00424265" w:rsidRDefault="006C2590">
            <w:pPr>
              <w:pStyle w:val="TableParagraph"/>
              <w:spacing w:before="24" w:line="224" w:lineRule="exact"/>
              <w:ind w:left="2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643C438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0CB67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B37A338" w14:textId="77777777">
        <w:trPr>
          <w:trHeight w:val="268"/>
        </w:trPr>
        <w:tc>
          <w:tcPr>
            <w:tcW w:w="905" w:type="dxa"/>
          </w:tcPr>
          <w:p w14:paraId="1D53568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160.5</w:t>
            </w:r>
          </w:p>
        </w:tc>
        <w:tc>
          <w:tcPr>
            <w:tcW w:w="5820" w:type="dxa"/>
          </w:tcPr>
          <w:p w14:paraId="212B116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Մեխանոթերապիայի սարք</w:t>
            </w:r>
          </w:p>
        </w:tc>
        <w:tc>
          <w:tcPr>
            <w:tcW w:w="2743" w:type="dxa"/>
          </w:tcPr>
          <w:p w14:paraId="0C472A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141F5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A8298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2C9E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D13C13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EFA9945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ED6A2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F6D4071" w14:textId="77777777">
        <w:trPr>
          <w:trHeight w:val="268"/>
        </w:trPr>
        <w:tc>
          <w:tcPr>
            <w:tcW w:w="905" w:type="dxa"/>
          </w:tcPr>
          <w:p w14:paraId="307D76F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160.6</w:t>
            </w:r>
          </w:p>
        </w:tc>
        <w:tc>
          <w:tcPr>
            <w:tcW w:w="5820" w:type="dxa"/>
          </w:tcPr>
          <w:p w14:paraId="584A5AA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Ոսկրաբռնիչների հավաքածու</w:t>
            </w:r>
          </w:p>
        </w:tc>
        <w:tc>
          <w:tcPr>
            <w:tcW w:w="2743" w:type="dxa"/>
          </w:tcPr>
          <w:p w14:paraId="37842F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511C2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55B13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183B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A6ADB1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3624129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B6A7D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D983130" w14:textId="77777777">
        <w:trPr>
          <w:trHeight w:val="268"/>
        </w:trPr>
        <w:tc>
          <w:tcPr>
            <w:tcW w:w="905" w:type="dxa"/>
          </w:tcPr>
          <w:p w14:paraId="3D4DFF0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160.7</w:t>
            </w:r>
          </w:p>
        </w:tc>
        <w:tc>
          <w:tcPr>
            <w:tcW w:w="5820" w:type="dxa"/>
          </w:tcPr>
          <w:p w14:paraId="743C759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Անդամահատման դանակների հավաքածու</w:t>
            </w:r>
          </w:p>
        </w:tc>
        <w:tc>
          <w:tcPr>
            <w:tcW w:w="2743" w:type="dxa"/>
          </w:tcPr>
          <w:p w14:paraId="4E7742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0382D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63120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A58A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AB86253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EA0F1C7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F6841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4526AF3" w14:textId="77777777">
        <w:trPr>
          <w:trHeight w:val="268"/>
        </w:trPr>
        <w:tc>
          <w:tcPr>
            <w:tcW w:w="905" w:type="dxa"/>
          </w:tcPr>
          <w:p w14:paraId="72A3C4D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160.8</w:t>
            </w:r>
          </w:p>
        </w:tc>
        <w:tc>
          <w:tcPr>
            <w:tcW w:w="5820" w:type="dxa"/>
          </w:tcPr>
          <w:p w14:paraId="0FC46EF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Մկրատների հավաքածու</w:t>
            </w:r>
          </w:p>
        </w:tc>
        <w:tc>
          <w:tcPr>
            <w:tcW w:w="2743" w:type="dxa"/>
          </w:tcPr>
          <w:p w14:paraId="7DE1A6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4AAA8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208F7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FDB1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9F1A53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1C1C476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19AA2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A786BFD" w14:textId="77777777">
        <w:trPr>
          <w:trHeight w:val="268"/>
        </w:trPr>
        <w:tc>
          <w:tcPr>
            <w:tcW w:w="905" w:type="dxa"/>
          </w:tcPr>
          <w:p w14:paraId="78DDBE9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160.9</w:t>
            </w:r>
          </w:p>
        </w:tc>
        <w:tc>
          <w:tcPr>
            <w:tcW w:w="5820" w:type="dxa"/>
          </w:tcPr>
          <w:p w14:paraId="6DE6CB8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Մեկանգամյա օգտագործման ներարկիչներ</w:t>
            </w:r>
          </w:p>
        </w:tc>
        <w:tc>
          <w:tcPr>
            <w:tcW w:w="2743" w:type="dxa"/>
          </w:tcPr>
          <w:p w14:paraId="4A19E3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E39F5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094B1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7B4E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7CB0BE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695609C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BA816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BF73299" w14:textId="77777777">
        <w:trPr>
          <w:trHeight w:val="268"/>
        </w:trPr>
        <w:tc>
          <w:tcPr>
            <w:tcW w:w="905" w:type="dxa"/>
          </w:tcPr>
          <w:p w14:paraId="38D3926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160.10</w:t>
            </w:r>
          </w:p>
        </w:tc>
        <w:tc>
          <w:tcPr>
            <w:tcW w:w="5820" w:type="dxa"/>
          </w:tcPr>
          <w:p w14:paraId="27A4CD9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Վիրահատարանի օրթոպեդիկ սեղան</w:t>
            </w:r>
          </w:p>
        </w:tc>
        <w:tc>
          <w:tcPr>
            <w:tcW w:w="2743" w:type="dxa"/>
          </w:tcPr>
          <w:p w14:paraId="7870E9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EB91D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EA007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3F66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75B1F1B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DC52654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F5C1D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C48943D" w14:textId="77777777">
        <w:trPr>
          <w:trHeight w:val="268"/>
        </w:trPr>
        <w:tc>
          <w:tcPr>
            <w:tcW w:w="905" w:type="dxa"/>
          </w:tcPr>
          <w:p w14:paraId="055D008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160.11</w:t>
            </w:r>
          </w:p>
        </w:tc>
        <w:tc>
          <w:tcPr>
            <w:tcW w:w="5820" w:type="dxa"/>
          </w:tcPr>
          <w:p w14:paraId="5BEB33D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Կողմնային լույսի անստվեր լամպեր</w:t>
            </w:r>
          </w:p>
        </w:tc>
        <w:tc>
          <w:tcPr>
            <w:tcW w:w="2743" w:type="dxa"/>
          </w:tcPr>
          <w:p w14:paraId="693144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21C05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80E1C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6C68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F03DE7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08381E3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01AB9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A88E19A" w14:textId="77777777">
        <w:trPr>
          <w:trHeight w:val="268"/>
        </w:trPr>
        <w:tc>
          <w:tcPr>
            <w:tcW w:w="905" w:type="dxa"/>
          </w:tcPr>
          <w:p w14:paraId="676BDBD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160.12</w:t>
            </w:r>
          </w:p>
        </w:tc>
        <w:tc>
          <w:tcPr>
            <w:tcW w:w="5820" w:type="dxa"/>
          </w:tcPr>
          <w:p w14:paraId="2FDDFF0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Օստեոսինթեզի հավաքածու</w:t>
            </w:r>
          </w:p>
        </w:tc>
        <w:tc>
          <w:tcPr>
            <w:tcW w:w="2743" w:type="dxa"/>
          </w:tcPr>
          <w:p w14:paraId="728E93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2B01B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91DEF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6999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A36596C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2117214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2524E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3E917B9" w14:textId="77777777">
        <w:trPr>
          <w:trHeight w:val="268"/>
        </w:trPr>
        <w:tc>
          <w:tcPr>
            <w:tcW w:w="905" w:type="dxa"/>
          </w:tcPr>
          <w:p w14:paraId="1043901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160.13</w:t>
            </w:r>
          </w:p>
        </w:tc>
        <w:tc>
          <w:tcPr>
            <w:tcW w:w="5820" w:type="dxa"/>
          </w:tcPr>
          <w:p w14:paraId="0AFC60B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Կիրշների շյուղեր, Շտեյմանի, Շանցի ձողեր</w:t>
            </w:r>
          </w:p>
        </w:tc>
        <w:tc>
          <w:tcPr>
            <w:tcW w:w="2743" w:type="dxa"/>
          </w:tcPr>
          <w:p w14:paraId="0F17C8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E7811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F3E1C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CD5A2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AC3CF09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4EA7E03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2F108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28A825B" w14:textId="77777777">
        <w:trPr>
          <w:trHeight w:val="268"/>
        </w:trPr>
        <w:tc>
          <w:tcPr>
            <w:tcW w:w="905" w:type="dxa"/>
          </w:tcPr>
          <w:p w14:paraId="403FDEC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160.14</w:t>
            </w:r>
          </w:p>
        </w:tc>
        <w:tc>
          <w:tcPr>
            <w:tcW w:w="5820" w:type="dxa"/>
          </w:tcPr>
          <w:p w14:paraId="6D51AE6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Շարժական ռետգեն ապարատ</w:t>
            </w:r>
          </w:p>
        </w:tc>
        <w:tc>
          <w:tcPr>
            <w:tcW w:w="2743" w:type="dxa"/>
          </w:tcPr>
          <w:p w14:paraId="719CEE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C7A58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CA3BB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0501E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C0A200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513C3A7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24595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885231A" w14:textId="77777777">
        <w:trPr>
          <w:trHeight w:val="268"/>
        </w:trPr>
        <w:tc>
          <w:tcPr>
            <w:tcW w:w="905" w:type="dxa"/>
          </w:tcPr>
          <w:p w14:paraId="36B7A55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160.15</w:t>
            </w:r>
          </w:p>
        </w:tc>
        <w:tc>
          <w:tcPr>
            <w:tcW w:w="5820" w:type="dxa"/>
          </w:tcPr>
          <w:p w14:paraId="3E4FC57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Նեգատոսկոպ</w:t>
            </w:r>
          </w:p>
        </w:tc>
        <w:tc>
          <w:tcPr>
            <w:tcW w:w="2743" w:type="dxa"/>
          </w:tcPr>
          <w:p w14:paraId="15582B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2782E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7A24E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9C07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E80070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3658229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83F1E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956A235" w14:textId="77777777">
        <w:trPr>
          <w:trHeight w:val="537"/>
        </w:trPr>
        <w:tc>
          <w:tcPr>
            <w:tcW w:w="905" w:type="dxa"/>
          </w:tcPr>
          <w:p w14:paraId="26A088A5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160.16</w:t>
            </w:r>
          </w:p>
        </w:tc>
        <w:tc>
          <w:tcPr>
            <w:tcW w:w="5820" w:type="dxa"/>
          </w:tcPr>
          <w:p w14:paraId="77A6E081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Էլեկտրաշաղափներ` երկուսը վիրահատարանի համար,</w:t>
            </w:r>
          </w:p>
          <w:p w14:paraId="57FFA867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մեկը` բաժնի</w:t>
            </w:r>
          </w:p>
        </w:tc>
        <w:tc>
          <w:tcPr>
            <w:tcW w:w="2743" w:type="dxa"/>
          </w:tcPr>
          <w:p w14:paraId="05EC54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6801C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BCFEE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FB6B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5C954B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4D8329D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51A9F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4942266" w14:textId="77777777">
        <w:trPr>
          <w:trHeight w:val="268"/>
        </w:trPr>
        <w:tc>
          <w:tcPr>
            <w:tcW w:w="905" w:type="dxa"/>
          </w:tcPr>
          <w:p w14:paraId="5B99851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160.17</w:t>
            </w:r>
          </w:p>
        </w:tc>
        <w:tc>
          <w:tcPr>
            <w:tcW w:w="5820" w:type="dxa"/>
          </w:tcPr>
          <w:p w14:paraId="2B93F29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Բելերի բեկակալներ` տարբեր չափերի</w:t>
            </w:r>
          </w:p>
        </w:tc>
        <w:tc>
          <w:tcPr>
            <w:tcW w:w="2743" w:type="dxa"/>
          </w:tcPr>
          <w:p w14:paraId="65CF45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BA66E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AE984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B95D3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DD325A4" w14:textId="77777777" w:rsidR="00424265" w:rsidRDefault="006C2590">
            <w:pPr>
              <w:pStyle w:val="TableParagraph"/>
              <w:spacing w:before="24" w:line="224" w:lineRule="exact"/>
              <w:ind w:left="24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857B235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75C8C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B85A822" w14:textId="77777777">
        <w:trPr>
          <w:trHeight w:val="268"/>
        </w:trPr>
        <w:tc>
          <w:tcPr>
            <w:tcW w:w="905" w:type="dxa"/>
          </w:tcPr>
          <w:p w14:paraId="11F8541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160.18</w:t>
            </w:r>
          </w:p>
        </w:tc>
        <w:tc>
          <w:tcPr>
            <w:tcW w:w="5820" w:type="dxa"/>
          </w:tcPr>
          <w:p w14:paraId="7EBD955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Մաուի աղեղներ` մանկական</w:t>
            </w:r>
          </w:p>
        </w:tc>
        <w:tc>
          <w:tcPr>
            <w:tcW w:w="2743" w:type="dxa"/>
          </w:tcPr>
          <w:p w14:paraId="4A173F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8E2D5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127E8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31151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62F62C" w14:textId="77777777" w:rsidR="00424265" w:rsidRDefault="006C2590">
            <w:pPr>
              <w:pStyle w:val="TableParagraph"/>
              <w:spacing w:before="24" w:line="224" w:lineRule="exact"/>
              <w:ind w:left="23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18AC7E2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422F1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A18EAE0" w14:textId="77777777">
        <w:trPr>
          <w:trHeight w:val="268"/>
        </w:trPr>
        <w:tc>
          <w:tcPr>
            <w:tcW w:w="905" w:type="dxa"/>
          </w:tcPr>
          <w:p w14:paraId="118FED3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160.19</w:t>
            </w:r>
          </w:p>
        </w:tc>
        <w:tc>
          <w:tcPr>
            <w:tcW w:w="5820" w:type="dxa"/>
          </w:tcPr>
          <w:p w14:paraId="598CB1D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Կմախքային ձգման հավաքածու</w:t>
            </w:r>
          </w:p>
        </w:tc>
        <w:tc>
          <w:tcPr>
            <w:tcW w:w="2743" w:type="dxa"/>
          </w:tcPr>
          <w:p w14:paraId="058F9B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14433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077BC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C9559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9F2C0D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D69CAA9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E908A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572C559" w14:textId="77777777">
        <w:trPr>
          <w:trHeight w:val="268"/>
        </w:trPr>
        <w:tc>
          <w:tcPr>
            <w:tcW w:w="905" w:type="dxa"/>
          </w:tcPr>
          <w:p w14:paraId="68F76C2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160.20</w:t>
            </w:r>
          </w:p>
        </w:tc>
        <w:tc>
          <w:tcPr>
            <w:tcW w:w="5820" w:type="dxa"/>
          </w:tcPr>
          <w:p w14:paraId="76FD6A7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Գիպսային կապեր (բինտեր)</w:t>
            </w:r>
          </w:p>
        </w:tc>
        <w:tc>
          <w:tcPr>
            <w:tcW w:w="2743" w:type="dxa"/>
          </w:tcPr>
          <w:p w14:paraId="72EA1D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A7DF2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CDCB2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B415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CBC9AB3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A878E4F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D6B38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43E538D" w14:textId="77777777">
        <w:trPr>
          <w:trHeight w:val="268"/>
        </w:trPr>
        <w:tc>
          <w:tcPr>
            <w:tcW w:w="905" w:type="dxa"/>
          </w:tcPr>
          <w:p w14:paraId="1F09892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160.21</w:t>
            </w:r>
          </w:p>
        </w:tc>
        <w:tc>
          <w:tcPr>
            <w:tcW w:w="5820" w:type="dxa"/>
          </w:tcPr>
          <w:p w14:paraId="4BDE676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Վիրակապական բինտեր</w:t>
            </w:r>
          </w:p>
        </w:tc>
        <w:tc>
          <w:tcPr>
            <w:tcW w:w="2743" w:type="dxa"/>
          </w:tcPr>
          <w:p w14:paraId="2E314E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49209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18E6F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5C9C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F53202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88C5789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B06F0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0362AE2" w14:textId="77777777">
        <w:trPr>
          <w:trHeight w:val="268"/>
        </w:trPr>
        <w:tc>
          <w:tcPr>
            <w:tcW w:w="905" w:type="dxa"/>
          </w:tcPr>
          <w:p w14:paraId="7618397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160.22</w:t>
            </w:r>
          </w:p>
        </w:tc>
        <w:tc>
          <w:tcPr>
            <w:tcW w:w="5820" w:type="dxa"/>
          </w:tcPr>
          <w:p w14:paraId="1A60692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Վիրակապական սեղան</w:t>
            </w:r>
          </w:p>
        </w:tc>
        <w:tc>
          <w:tcPr>
            <w:tcW w:w="2743" w:type="dxa"/>
          </w:tcPr>
          <w:p w14:paraId="7FAE29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779E4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A4FDC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4D728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440EAB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6F38EB0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8B5C4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845C541" w14:textId="77777777">
        <w:trPr>
          <w:trHeight w:val="268"/>
        </w:trPr>
        <w:tc>
          <w:tcPr>
            <w:tcW w:w="905" w:type="dxa"/>
          </w:tcPr>
          <w:p w14:paraId="5917E7F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160.23</w:t>
            </w:r>
          </w:p>
        </w:tc>
        <w:tc>
          <w:tcPr>
            <w:tcW w:w="5820" w:type="dxa"/>
          </w:tcPr>
          <w:p w14:paraId="052A834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Դանակ, մկրատ, լայնիչ, գիպսային կապերի հանելու կտրիչ</w:t>
            </w:r>
          </w:p>
        </w:tc>
        <w:tc>
          <w:tcPr>
            <w:tcW w:w="2743" w:type="dxa"/>
          </w:tcPr>
          <w:p w14:paraId="4AFA72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50134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A4D6A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0A9B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FF1BB6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1D6EFA1" w14:textId="77777777" w:rsidR="00424265" w:rsidRDefault="006C2590">
            <w:pPr>
              <w:pStyle w:val="TableParagraph"/>
              <w:spacing w:before="24" w:line="224" w:lineRule="exact"/>
              <w:ind w:left="100" w:right="7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DB3DD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EDED98B" w14:textId="77777777">
        <w:trPr>
          <w:trHeight w:val="268"/>
        </w:trPr>
        <w:tc>
          <w:tcPr>
            <w:tcW w:w="905" w:type="dxa"/>
          </w:tcPr>
          <w:p w14:paraId="17AD205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160.24</w:t>
            </w:r>
          </w:p>
        </w:tc>
        <w:tc>
          <w:tcPr>
            <w:tcW w:w="5820" w:type="dxa"/>
          </w:tcPr>
          <w:p w14:paraId="67BF49C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Տոնոմետրեր</w:t>
            </w:r>
          </w:p>
        </w:tc>
        <w:tc>
          <w:tcPr>
            <w:tcW w:w="2743" w:type="dxa"/>
          </w:tcPr>
          <w:p w14:paraId="307E47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793CF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C9E25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135E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200AD7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C4CA0FD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2C8DD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264C8C07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6E507006" w14:textId="77777777">
        <w:trPr>
          <w:trHeight w:val="268"/>
        </w:trPr>
        <w:tc>
          <w:tcPr>
            <w:tcW w:w="905" w:type="dxa"/>
          </w:tcPr>
          <w:p w14:paraId="61A4BCE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lastRenderedPageBreak/>
              <w:t>160.25</w:t>
            </w:r>
          </w:p>
        </w:tc>
        <w:tc>
          <w:tcPr>
            <w:tcW w:w="5820" w:type="dxa"/>
          </w:tcPr>
          <w:p w14:paraId="07F024B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Ֆոնենդոսկոպներ</w:t>
            </w:r>
          </w:p>
        </w:tc>
        <w:tc>
          <w:tcPr>
            <w:tcW w:w="2743" w:type="dxa"/>
          </w:tcPr>
          <w:p w14:paraId="22BD53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444B8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B6F04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D16CD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ED8D89E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FFAEDEE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88696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884685C" w14:textId="77777777">
        <w:trPr>
          <w:trHeight w:val="268"/>
        </w:trPr>
        <w:tc>
          <w:tcPr>
            <w:tcW w:w="905" w:type="dxa"/>
          </w:tcPr>
          <w:p w14:paraId="1EE680F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160.26</w:t>
            </w:r>
          </w:p>
        </w:tc>
        <w:tc>
          <w:tcPr>
            <w:tcW w:w="5820" w:type="dxa"/>
          </w:tcPr>
          <w:p w14:paraId="0BEDE45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Ապակյա սեղանիկներ</w:t>
            </w:r>
          </w:p>
        </w:tc>
        <w:tc>
          <w:tcPr>
            <w:tcW w:w="2743" w:type="dxa"/>
          </w:tcPr>
          <w:p w14:paraId="405D8C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FF58B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9F237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C433D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A8EE8D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0DD45198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54AFA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DCF3600" w14:textId="77777777">
        <w:trPr>
          <w:trHeight w:val="268"/>
        </w:trPr>
        <w:tc>
          <w:tcPr>
            <w:tcW w:w="905" w:type="dxa"/>
          </w:tcPr>
          <w:p w14:paraId="1AA45BC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160.27</w:t>
            </w:r>
          </w:p>
        </w:tc>
        <w:tc>
          <w:tcPr>
            <w:tcW w:w="5820" w:type="dxa"/>
          </w:tcPr>
          <w:p w14:paraId="2E60B5C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գործիքների սեղան</w:t>
            </w:r>
          </w:p>
        </w:tc>
        <w:tc>
          <w:tcPr>
            <w:tcW w:w="2743" w:type="dxa"/>
          </w:tcPr>
          <w:p w14:paraId="4F2A9C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0B3D1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D89B0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6325C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0F91E3" w14:textId="77777777" w:rsidR="00424265" w:rsidRDefault="006C2590">
            <w:pPr>
              <w:pStyle w:val="TableParagraph"/>
              <w:spacing w:before="26" w:line="222" w:lineRule="exact"/>
              <w:ind w:left="109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715CB3B0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C665B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CB3F312" w14:textId="77777777">
        <w:trPr>
          <w:trHeight w:val="268"/>
        </w:trPr>
        <w:tc>
          <w:tcPr>
            <w:tcW w:w="905" w:type="dxa"/>
          </w:tcPr>
          <w:p w14:paraId="2157751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160.28</w:t>
            </w:r>
          </w:p>
        </w:tc>
        <w:tc>
          <w:tcPr>
            <w:tcW w:w="5820" w:type="dxa"/>
          </w:tcPr>
          <w:p w14:paraId="3332E99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Վիրահատական սեղանիկներ</w:t>
            </w:r>
          </w:p>
        </w:tc>
        <w:tc>
          <w:tcPr>
            <w:tcW w:w="2743" w:type="dxa"/>
          </w:tcPr>
          <w:p w14:paraId="433711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2AFF3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31585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BB21F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6FA687" w14:textId="77777777" w:rsidR="00424265" w:rsidRDefault="006C2590">
            <w:pPr>
              <w:pStyle w:val="TableParagraph"/>
              <w:spacing w:before="26" w:line="222" w:lineRule="exact"/>
              <w:ind w:left="110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15545CE4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07C54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9EDD730" w14:textId="77777777">
        <w:trPr>
          <w:trHeight w:val="268"/>
        </w:trPr>
        <w:tc>
          <w:tcPr>
            <w:tcW w:w="905" w:type="dxa"/>
          </w:tcPr>
          <w:p w14:paraId="3E80A9C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160.29</w:t>
            </w:r>
          </w:p>
        </w:tc>
        <w:tc>
          <w:tcPr>
            <w:tcW w:w="5820" w:type="dxa"/>
          </w:tcPr>
          <w:p w14:paraId="68FEA9A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Սեյֆեր</w:t>
            </w:r>
          </w:p>
        </w:tc>
        <w:tc>
          <w:tcPr>
            <w:tcW w:w="2743" w:type="dxa"/>
          </w:tcPr>
          <w:p w14:paraId="0CC08F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25643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279FE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15D4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8EE6FF" w14:textId="77777777" w:rsidR="00424265" w:rsidRDefault="006C2590">
            <w:pPr>
              <w:pStyle w:val="TableParagraph"/>
              <w:spacing w:before="26" w:line="222" w:lineRule="exact"/>
              <w:ind w:left="107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3A408F0B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9BC5A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199E502" w14:textId="77777777">
        <w:trPr>
          <w:trHeight w:val="268"/>
        </w:trPr>
        <w:tc>
          <w:tcPr>
            <w:tcW w:w="905" w:type="dxa"/>
          </w:tcPr>
          <w:p w14:paraId="24651A3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160.30</w:t>
            </w:r>
          </w:p>
        </w:tc>
        <w:tc>
          <w:tcPr>
            <w:tcW w:w="5820" w:type="dxa"/>
          </w:tcPr>
          <w:p w14:paraId="55AB784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Հենակներ</w:t>
            </w:r>
          </w:p>
        </w:tc>
        <w:tc>
          <w:tcPr>
            <w:tcW w:w="2743" w:type="dxa"/>
          </w:tcPr>
          <w:p w14:paraId="2E326D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F9502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287AD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0E74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A39C62" w14:textId="77777777" w:rsidR="00424265" w:rsidRDefault="006C2590">
            <w:pPr>
              <w:pStyle w:val="TableParagraph"/>
              <w:spacing w:before="26" w:line="222" w:lineRule="exact"/>
              <w:ind w:left="107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5AB3597B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D7CA3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024B952" w14:textId="77777777">
        <w:trPr>
          <w:trHeight w:val="268"/>
        </w:trPr>
        <w:tc>
          <w:tcPr>
            <w:tcW w:w="905" w:type="dxa"/>
          </w:tcPr>
          <w:p w14:paraId="27F3405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160.31</w:t>
            </w:r>
          </w:p>
        </w:tc>
        <w:tc>
          <w:tcPr>
            <w:tcW w:w="5820" w:type="dxa"/>
          </w:tcPr>
          <w:p w14:paraId="39F80F7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Հիվանդասայլակներ</w:t>
            </w:r>
          </w:p>
        </w:tc>
        <w:tc>
          <w:tcPr>
            <w:tcW w:w="2743" w:type="dxa"/>
          </w:tcPr>
          <w:p w14:paraId="7C7520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4711A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21556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B13C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57D8975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5C0F1549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9B06B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399EDB4" w14:textId="77777777">
        <w:trPr>
          <w:trHeight w:val="268"/>
        </w:trPr>
        <w:tc>
          <w:tcPr>
            <w:tcW w:w="905" w:type="dxa"/>
          </w:tcPr>
          <w:p w14:paraId="6BE63F7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160.32</w:t>
            </w:r>
          </w:p>
        </w:tc>
        <w:tc>
          <w:tcPr>
            <w:tcW w:w="5820" w:type="dxa"/>
          </w:tcPr>
          <w:p w14:paraId="7B1D159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Ֆունկցիոնալ մահճակալներ</w:t>
            </w:r>
          </w:p>
        </w:tc>
        <w:tc>
          <w:tcPr>
            <w:tcW w:w="2743" w:type="dxa"/>
          </w:tcPr>
          <w:p w14:paraId="25D305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B7A3A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B2078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C777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4B4B03" w14:textId="77777777" w:rsidR="00424265" w:rsidRDefault="006C2590">
            <w:pPr>
              <w:pStyle w:val="TableParagraph"/>
              <w:spacing w:before="26" w:line="222" w:lineRule="exact"/>
              <w:ind w:left="21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58988A1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84B80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77A2F0C" w14:textId="77777777">
        <w:trPr>
          <w:trHeight w:val="268"/>
        </w:trPr>
        <w:tc>
          <w:tcPr>
            <w:tcW w:w="905" w:type="dxa"/>
          </w:tcPr>
          <w:p w14:paraId="0340DE1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160.33</w:t>
            </w:r>
          </w:p>
        </w:tc>
        <w:tc>
          <w:tcPr>
            <w:tcW w:w="5820" w:type="dxa"/>
          </w:tcPr>
          <w:p w14:paraId="6A941D8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Բալկանյան ձողեր</w:t>
            </w:r>
          </w:p>
        </w:tc>
        <w:tc>
          <w:tcPr>
            <w:tcW w:w="2743" w:type="dxa"/>
          </w:tcPr>
          <w:p w14:paraId="4F3E68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849D1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2F45F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3FD92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F35B11" w14:textId="77777777" w:rsidR="00424265" w:rsidRDefault="006C2590">
            <w:pPr>
              <w:pStyle w:val="TableParagraph"/>
              <w:spacing w:before="26" w:line="222" w:lineRule="exact"/>
              <w:ind w:left="107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3FF95F10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CC0B2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1DF4FF1" w14:textId="77777777">
        <w:trPr>
          <w:trHeight w:val="268"/>
        </w:trPr>
        <w:tc>
          <w:tcPr>
            <w:tcW w:w="905" w:type="dxa"/>
          </w:tcPr>
          <w:p w14:paraId="556BD94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160.34</w:t>
            </w:r>
          </w:p>
        </w:tc>
        <w:tc>
          <w:tcPr>
            <w:tcW w:w="5820" w:type="dxa"/>
          </w:tcPr>
          <w:p w14:paraId="257AF3D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Հարմահճակալային սեղանիկներ</w:t>
            </w:r>
          </w:p>
        </w:tc>
        <w:tc>
          <w:tcPr>
            <w:tcW w:w="2743" w:type="dxa"/>
          </w:tcPr>
          <w:p w14:paraId="78E9A6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696C8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19218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CB9B9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01D056" w14:textId="77777777" w:rsidR="00424265" w:rsidRDefault="006C2590">
            <w:pPr>
              <w:pStyle w:val="TableParagraph"/>
              <w:spacing w:before="26" w:line="222" w:lineRule="exact"/>
              <w:ind w:left="110" w:right="9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5CA236C0" w14:textId="77777777" w:rsidR="00424265" w:rsidRDefault="006C2590">
            <w:pPr>
              <w:pStyle w:val="TableParagraph"/>
              <w:spacing w:before="26" w:line="222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61B56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3F5A5AF" w14:textId="77777777">
        <w:trPr>
          <w:trHeight w:val="268"/>
        </w:trPr>
        <w:tc>
          <w:tcPr>
            <w:tcW w:w="905" w:type="dxa"/>
          </w:tcPr>
          <w:p w14:paraId="1F0AC89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160.35</w:t>
            </w:r>
          </w:p>
        </w:tc>
        <w:tc>
          <w:tcPr>
            <w:tcW w:w="5820" w:type="dxa"/>
          </w:tcPr>
          <w:p w14:paraId="7BBDFC0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Դեղերի պահարաններ</w:t>
            </w:r>
          </w:p>
        </w:tc>
        <w:tc>
          <w:tcPr>
            <w:tcW w:w="2743" w:type="dxa"/>
          </w:tcPr>
          <w:p w14:paraId="427A9B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49BC5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6E910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1EF9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585037" w14:textId="77777777" w:rsidR="00424265" w:rsidRDefault="006C2590">
            <w:pPr>
              <w:pStyle w:val="TableParagraph"/>
              <w:spacing w:before="26" w:line="222" w:lineRule="exact"/>
              <w:ind w:left="110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700A3E72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40A8D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975A130" w14:textId="77777777">
        <w:trPr>
          <w:trHeight w:val="268"/>
        </w:trPr>
        <w:tc>
          <w:tcPr>
            <w:tcW w:w="905" w:type="dxa"/>
          </w:tcPr>
          <w:p w14:paraId="71E1F9B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160.36</w:t>
            </w:r>
          </w:p>
        </w:tc>
        <w:tc>
          <w:tcPr>
            <w:tcW w:w="5820" w:type="dxa"/>
          </w:tcPr>
          <w:p w14:paraId="05351AA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զննման թախտեր</w:t>
            </w:r>
          </w:p>
        </w:tc>
        <w:tc>
          <w:tcPr>
            <w:tcW w:w="2743" w:type="dxa"/>
          </w:tcPr>
          <w:p w14:paraId="614D1F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6CA34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64EAB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310D3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9717E0" w14:textId="77777777" w:rsidR="00424265" w:rsidRDefault="006C2590">
            <w:pPr>
              <w:pStyle w:val="TableParagraph"/>
              <w:spacing w:before="26" w:line="222" w:lineRule="exact"/>
              <w:ind w:left="20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A7BEB00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EF35E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156DEB5" w14:textId="77777777">
        <w:trPr>
          <w:trHeight w:val="2416"/>
        </w:trPr>
        <w:tc>
          <w:tcPr>
            <w:tcW w:w="905" w:type="dxa"/>
          </w:tcPr>
          <w:p w14:paraId="10B599F6" w14:textId="77777777" w:rsidR="00424265" w:rsidRDefault="00424265">
            <w:pPr>
              <w:pStyle w:val="TableParagraph"/>
            </w:pPr>
          </w:p>
          <w:p w14:paraId="21E03EF2" w14:textId="77777777" w:rsidR="00424265" w:rsidRDefault="00424265">
            <w:pPr>
              <w:pStyle w:val="TableParagraph"/>
            </w:pPr>
          </w:p>
          <w:p w14:paraId="32DB95D1" w14:textId="77777777" w:rsidR="00424265" w:rsidRDefault="00424265">
            <w:pPr>
              <w:pStyle w:val="TableParagraph"/>
            </w:pPr>
          </w:p>
          <w:p w14:paraId="2D0F4CD7" w14:textId="77777777" w:rsidR="00424265" w:rsidRDefault="00424265">
            <w:pPr>
              <w:pStyle w:val="TableParagraph"/>
              <w:spacing w:before="7"/>
              <w:rPr>
                <w:sz w:val="29"/>
              </w:rPr>
            </w:pPr>
          </w:p>
          <w:p w14:paraId="3F03ACBF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161.</w:t>
            </w:r>
          </w:p>
        </w:tc>
        <w:tc>
          <w:tcPr>
            <w:tcW w:w="5820" w:type="dxa"/>
          </w:tcPr>
          <w:p w14:paraId="0B06F0A9" w14:textId="77777777" w:rsidR="00424265" w:rsidRDefault="00424265">
            <w:pPr>
              <w:pStyle w:val="TableParagraph"/>
            </w:pPr>
          </w:p>
          <w:p w14:paraId="244B2BA2" w14:textId="77777777" w:rsidR="00424265" w:rsidRDefault="00424265">
            <w:pPr>
              <w:pStyle w:val="TableParagraph"/>
            </w:pPr>
          </w:p>
          <w:p w14:paraId="72D5AE14" w14:textId="77777777" w:rsidR="00424265" w:rsidRDefault="00424265">
            <w:pPr>
              <w:pStyle w:val="TableParagraph"/>
            </w:pPr>
          </w:p>
          <w:p w14:paraId="0A84395E" w14:textId="77777777" w:rsidR="00424265" w:rsidRDefault="00424265">
            <w:pPr>
              <w:pStyle w:val="TableParagraph"/>
              <w:spacing w:before="1"/>
              <w:rPr>
                <w:sz w:val="18"/>
              </w:rPr>
            </w:pPr>
          </w:p>
          <w:p w14:paraId="0D99879E" w14:textId="77777777" w:rsidR="00424265" w:rsidRDefault="006C2590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Առաջին մակարդակի վնասվածքաբանական-օրթոպեդիկ բաժանմունքը հագեցած է կադրերով․</w:t>
            </w:r>
          </w:p>
        </w:tc>
        <w:tc>
          <w:tcPr>
            <w:tcW w:w="2743" w:type="dxa"/>
          </w:tcPr>
          <w:p w14:paraId="55F48247" w14:textId="77777777" w:rsidR="00424265" w:rsidRDefault="006C2590">
            <w:pPr>
              <w:pStyle w:val="TableParagraph"/>
              <w:spacing w:before="26" w:line="280" w:lineRule="auto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 5-ի N 1936-Ն որոշում, Հավելված 2, կետ 30,</w:t>
            </w:r>
          </w:p>
          <w:p w14:paraId="2036BB61" w14:textId="77777777" w:rsidR="00424265" w:rsidRDefault="006C2590">
            <w:pPr>
              <w:pStyle w:val="TableParagraph"/>
              <w:spacing w:line="226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ենթակետ 30.1, ՀՀ</w:t>
            </w:r>
          </w:p>
          <w:p w14:paraId="6EBF4D0E" w14:textId="77777777" w:rsidR="00424265" w:rsidRDefault="006C2590">
            <w:pPr>
              <w:pStyle w:val="TableParagraph"/>
              <w:spacing w:before="39" w:line="278" w:lineRule="auto"/>
              <w:ind w:left="107" w:right="9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որոշման Հավելված N</w:t>
            </w:r>
          </w:p>
          <w:p w14:paraId="3BFC039A" w14:textId="77777777" w:rsidR="00424265" w:rsidRDefault="006C2590">
            <w:pPr>
              <w:pStyle w:val="TableParagraph"/>
              <w:spacing w:before="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  <w:shd w:val="clear" w:color="auto" w:fill="AEAAAA"/>
          </w:tcPr>
          <w:p w14:paraId="4E230B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318F58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33A69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2E26E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53C8D9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5B4216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9889F22" w14:textId="77777777">
        <w:trPr>
          <w:trHeight w:val="2147"/>
        </w:trPr>
        <w:tc>
          <w:tcPr>
            <w:tcW w:w="905" w:type="dxa"/>
          </w:tcPr>
          <w:p w14:paraId="4CAA7183" w14:textId="77777777" w:rsidR="00424265" w:rsidRDefault="00424265">
            <w:pPr>
              <w:pStyle w:val="TableParagraph"/>
            </w:pPr>
          </w:p>
          <w:p w14:paraId="41D18B6D" w14:textId="77777777" w:rsidR="00424265" w:rsidRDefault="00424265">
            <w:pPr>
              <w:pStyle w:val="TableParagraph"/>
            </w:pPr>
          </w:p>
          <w:p w14:paraId="1EDEB076" w14:textId="77777777" w:rsidR="00424265" w:rsidRDefault="00424265">
            <w:pPr>
              <w:pStyle w:val="TableParagraph"/>
            </w:pPr>
          </w:p>
          <w:p w14:paraId="60246CDE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0715DDB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161.1</w:t>
            </w:r>
          </w:p>
        </w:tc>
        <w:tc>
          <w:tcPr>
            <w:tcW w:w="5820" w:type="dxa"/>
          </w:tcPr>
          <w:p w14:paraId="482A9943" w14:textId="77777777" w:rsidR="00424265" w:rsidRDefault="00424265">
            <w:pPr>
              <w:pStyle w:val="TableParagraph"/>
            </w:pPr>
          </w:p>
          <w:p w14:paraId="25467F2D" w14:textId="77777777" w:rsidR="00424265" w:rsidRDefault="00424265">
            <w:pPr>
              <w:pStyle w:val="TableParagraph"/>
            </w:pPr>
          </w:p>
          <w:p w14:paraId="1C89A10A" w14:textId="77777777" w:rsidR="00424265" w:rsidRDefault="006C2590">
            <w:pPr>
              <w:pStyle w:val="TableParagraph"/>
              <w:spacing w:before="190" w:line="278" w:lineRule="auto"/>
              <w:ind w:left="107" w:right="148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Բժիշկներ` համապատասխան հետդիպլոմային կրթությամբ և վերջին 5 տարվա ընթացքում վերապատրաստման առկայությամբ</w:t>
            </w:r>
          </w:p>
        </w:tc>
        <w:tc>
          <w:tcPr>
            <w:tcW w:w="2743" w:type="dxa"/>
          </w:tcPr>
          <w:p w14:paraId="66F3BF3E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2FFC99B9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08A20CC7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4BD0D5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58C4A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2035A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5A19A2F" w14:textId="77777777" w:rsidR="00424265" w:rsidRDefault="00424265">
            <w:pPr>
              <w:pStyle w:val="TableParagraph"/>
            </w:pPr>
          </w:p>
          <w:p w14:paraId="43A4B62B" w14:textId="77777777" w:rsidR="00424265" w:rsidRDefault="00424265">
            <w:pPr>
              <w:pStyle w:val="TableParagraph"/>
            </w:pPr>
          </w:p>
          <w:p w14:paraId="20ED7933" w14:textId="77777777" w:rsidR="00424265" w:rsidRDefault="00424265">
            <w:pPr>
              <w:pStyle w:val="TableParagraph"/>
            </w:pPr>
          </w:p>
          <w:p w14:paraId="514F4A61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9E5558F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1E10457D" w14:textId="77777777" w:rsidR="00424265" w:rsidRDefault="00424265">
            <w:pPr>
              <w:pStyle w:val="TableParagraph"/>
            </w:pPr>
          </w:p>
          <w:p w14:paraId="71468D85" w14:textId="77777777" w:rsidR="00424265" w:rsidRDefault="00424265">
            <w:pPr>
              <w:pStyle w:val="TableParagraph"/>
            </w:pPr>
          </w:p>
          <w:p w14:paraId="3AB0219A" w14:textId="77777777" w:rsidR="00424265" w:rsidRDefault="00424265">
            <w:pPr>
              <w:pStyle w:val="TableParagraph"/>
            </w:pPr>
          </w:p>
          <w:p w14:paraId="1205D535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4D117F1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649029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0632D2B" w14:textId="77777777">
        <w:trPr>
          <w:trHeight w:val="2147"/>
        </w:trPr>
        <w:tc>
          <w:tcPr>
            <w:tcW w:w="905" w:type="dxa"/>
          </w:tcPr>
          <w:p w14:paraId="594D9186" w14:textId="77777777" w:rsidR="00424265" w:rsidRDefault="00424265">
            <w:pPr>
              <w:pStyle w:val="TableParagraph"/>
            </w:pPr>
          </w:p>
          <w:p w14:paraId="0FD4A809" w14:textId="77777777" w:rsidR="00424265" w:rsidRDefault="00424265">
            <w:pPr>
              <w:pStyle w:val="TableParagraph"/>
            </w:pPr>
          </w:p>
          <w:p w14:paraId="6C3F1963" w14:textId="77777777" w:rsidR="00424265" w:rsidRDefault="00424265">
            <w:pPr>
              <w:pStyle w:val="TableParagraph"/>
            </w:pPr>
          </w:p>
          <w:p w14:paraId="4BBDED0A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503B7F0F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161.2</w:t>
            </w:r>
          </w:p>
        </w:tc>
        <w:tc>
          <w:tcPr>
            <w:tcW w:w="5820" w:type="dxa"/>
          </w:tcPr>
          <w:p w14:paraId="158647E8" w14:textId="77777777" w:rsidR="00424265" w:rsidRDefault="00424265">
            <w:pPr>
              <w:pStyle w:val="TableParagraph"/>
            </w:pPr>
          </w:p>
          <w:p w14:paraId="5B814082" w14:textId="77777777" w:rsidR="00424265" w:rsidRDefault="00424265">
            <w:pPr>
              <w:pStyle w:val="TableParagraph"/>
            </w:pPr>
          </w:p>
          <w:p w14:paraId="0894A208" w14:textId="77777777" w:rsidR="00424265" w:rsidRDefault="00424265">
            <w:pPr>
              <w:pStyle w:val="TableParagraph"/>
            </w:pPr>
          </w:p>
          <w:p w14:paraId="4918C879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56CFB34E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791EA002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26ED636A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7C0BA88E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664E41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33882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9F8E6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BE3801" w14:textId="77777777" w:rsidR="00424265" w:rsidRDefault="00424265">
            <w:pPr>
              <w:pStyle w:val="TableParagraph"/>
            </w:pPr>
          </w:p>
          <w:p w14:paraId="18775848" w14:textId="77777777" w:rsidR="00424265" w:rsidRDefault="00424265">
            <w:pPr>
              <w:pStyle w:val="TableParagraph"/>
            </w:pPr>
          </w:p>
          <w:p w14:paraId="3582746F" w14:textId="77777777" w:rsidR="00424265" w:rsidRDefault="00424265">
            <w:pPr>
              <w:pStyle w:val="TableParagraph"/>
            </w:pPr>
          </w:p>
          <w:p w14:paraId="68B99B97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3392E4D2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5611486" w14:textId="77777777" w:rsidR="00424265" w:rsidRDefault="00424265">
            <w:pPr>
              <w:pStyle w:val="TableParagraph"/>
            </w:pPr>
          </w:p>
          <w:p w14:paraId="185D100E" w14:textId="77777777" w:rsidR="00424265" w:rsidRDefault="00424265">
            <w:pPr>
              <w:pStyle w:val="TableParagraph"/>
            </w:pPr>
          </w:p>
          <w:p w14:paraId="453DA57A" w14:textId="77777777" w:rsidR="00424265" w:rsidRDefault="00424265">
            <w:pPr>
              <w:pStyle w:val="TableParagraph"/>
            </w:pPr>
          </w:p>
          <w:p w14:paraId="69022298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11F602EE" w14:textId="77777777" w:rsidR="00424265" w:rsidRDefault="006C2590">
            <w:pPr>
              <w:pStyle w:val="TableParagraph"/>
              <w:ind w:left="84" w:right="10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25DB12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57C8C02F" w14:textId="77777777" w:rsidR="00424265" w:rsidRDefault="00424265">
      <w:pPr>
        <w:rPr>
          <w:sz w:val="18"/>
        </w:rPr>
        <w:sectPr w:rsidR="00424265">
          <w:footerReference w:type="default" r:id="rId17"/>
          <w:pgSz w:w="15840" w:h="12240" w:orient="landscape"/>
          <w:pgMar w:top="700" w:right="40" w:bottom="1080" w:left="140" w:header="0" w:footer="894" w:gutter="0"/>
          <w:pgNumType w:start="10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7A516581" w14:textId="77777777">
        <w:trPr>
          <w:trHeight w:val="532"/>
        </w:trPr>
        <w:tc>
          <w:tcPr>
            <w:tcW w:w="905" w:type="dxa"/>
          </w:tcPr>
          <w:p w14:paraId="4B81A4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4797D711" w14:textId="77777777" w:rsidR="00424265" w:rsidRDefault="006C2590">
            <w:pPr>
              <w:pStyle w:val="TableParagraph"/>
              <w:spacing w:before="2" w:line="26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ԵՐԿՐՈՐԴ ՄԱԿԱՐԴԱԿԻ ՎՆԱՍՎԱԾՔԱԲԱՆԱԿԱՆ- ՕՐԹՈՊԵԴԻԿ ԲԱԺԱՆՄՈՒՆՔ</w:t>
            </w:r>
          </w:p>
        </w:tc>
        <w:tc>
          <w:tcPr>
            <w:tcW w:w="2743" w:type="dxa"/>
          </w:tcPr>
          <w:p w14:paraId="27228C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738553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5CE391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156B0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5CE02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1B47E3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FFC3A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DF0EAAA" w14:textId="77777777">
        <w:trPr>
          <w:trHeight w:val="1341"/>
        </w:trPr>
        <w:tc>
          <w:tcPr>
            <w:tcW w:w="905" w:type="dxa"/>
          </w:tcPr>
          <w:p w14:paraId="1FB001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3E41B35F" w14:textId="77777777" w:rsidR="00424265" w:rsidRDefault="00424265">
            <w:pPr>
              <w:pStyle w:val="TableParagraph"/>
              <w:spacing w:before="10"/>
              <w:rPr>
                <w:sz w:val="25"/>
              </w:rPr>
            </w:pPr>
          </w:p>
          <w:p w14:paraId="798B0931" w14:textId="77777777" w:rsidR="00424265" w:rsidRDefault="006C2590">
            <w:pPr>
              <w:pStyle w:val="TableParagraph"/>
              <w:spacing w:line="276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Երկրորդ մակարդակի վնասվածքաբանական-օրթոպեդիկ բաժանմունքի գործունեության համար անհրաժեշտ տեխնիկական պահանջներն ու պայմաններն առկա են․</w:t>
            </w:r>
          </w:p>
        </w:tc>
        <w:tc>
          <w:tcPr>
            <w:tcW w:w="2743" w:type="dxa"/>
          </w:tcPr>
          <w:p w14:paraId="65EC9A27" w14:textId="77777777" w:rsidR="00424265" w:rsidRDefault="006C2590">
            <w:pPr>
              <w:pStyle w:val="TableParagraph"/>
              <w:spacing w:before="24" w:line="280" w:lineRule="auto"/>
              <w:ind w:left="119" w:right="108" w:firstLine="1"/>
              <w:jc w:val="center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</w:t>
            </w:r>
            <w:r>
              <w:rPr>
                <w:spacing w:val="-22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դեկտեմբերի</w:t>
            </w:r>
            <w:r>
              <w:rPr>
                <w:spacing w:val="-24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2, կետ</w:t>
            </w:r>
            <w:r>
              <w:rPr>
                <w:spacing w:val="15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30,</w:t>
            </w:r>
          </w:p>
          <w:p w14:paraId="40E2C606" w14:textId="77777777" w:rsidR="00424265" w:rsidRDefault="006C2590">
            <w:pPr>
              <w:pStyle w:val="TableParagraph"/>
              <w:spacing w:line="221" w:lineRule="exact"/>
              <w:ind w:left="386" w:right="380"/>
              <w:jc w:val="center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ենթակետ 30.2</w:t>
            </w:r>
          </w:p>
        </w:tc>
        <w:tc>
          <w:tcPr>
            <w:tcW w:w="710" w:type="dxa"/>
            <w:shd w:val="clear" w:color="auto" w:fill="AEAAAA"/>
          </w:tcPr>
          <w:p w14:paraId="56D3B7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133A96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9B83B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BD6F3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4055EA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3B0D72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D185E29" w14:textId="77777777">
        <w:trPr>
          <w:trHeight w:val="268"/>
        </w:trPr>
        <w:tc>
          <w:tcPr>
            <w:tcW w:w="905" w:type="dxa"/>
          </w:tcPr>
          <w:p w14:paraId="6E6721E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162.1</w:t>
            </w:r>
          </w:p>
        </w:tc>
        <w:tc>
          <w:tcPr>
            <w:tcW w:w="5820" w:type="dxa"/>
          </w:tcPr>
          <w:p w14:paraId="058C397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Վնասվածքաբանական գործիքների մեծ հավաքածու</w:t>
            </w:r>
          </w:p>
        </w:tc>
        <w:tc>
          <w:tcPr>
            <w:tcW w:w="2743" w:type="dxa"/>
          </w:tcPr>
          <w:p w14:paraId="6F864E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E7C43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03D43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45F9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C929D64" w14:textId="77777777" w:rsidR="00424265" w:rsidRDefault="006C2590">
            <w:pPr>
              <w:pStyle w:val="TableParagraph"/>
              <w:spacing w:before="24" w:line="224" w:lineRule="exact"/>
              <w:ind w:left="2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FACF56C" w14:textId="77777777" w:rsidR="00424265" w:rsidRDefault="006C2590">
            <w:pPr>
              <w:pStyle w:val="TableParagraph"/>
              <w:spacing w:before="24" w:line="224" w:lineRule="exact"/>
              <w:ind w:left="100" w:right="79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94FFF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0C00E1A" w14:textId="77777777">
        <w:trPr>
          <w:trHeight w:val="268"/>
        </w:trPr>
        <w:tc>
          <w:tcPr>
            <w:tcW w:w="905" w:type="dxa"/>
          </w:tcPr>
          <w:p w14:paraId="3AE13BA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162.2</w:t>
            </w:r>
          </w:p>
        </w:tc>
        <w:tc>
          <w:tcPr>
            <w:tcW w:w="5820" w:type="dxa"/>
          </w:tcPr>
          <w:p w14:paraId="6DBAAA6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Վիրաբուժական գործիքների մեծ հավաքածու</w:t>
            </w:r>
          </w:p>
        </w:tc>
        <w:tc>
          <w:tcPr>
            <w:tcW w:w="2743" w:type="dxa"/>
          </w:tcPr>
          <w:p w14:paraId="2D27C3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971B1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9AF3E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30F6A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16E5E12" w14:textId="77777777" w:rsidR="00424265" w:rsidRDefault="006C2590">
            <w:pPr>
              <w:pStyle w:val="TableParagraph"/>
              <w:spacing w:before="24" w:line="224" w:lineRule="exact"/>
              <w:ind w:left="2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21BBEAA" w14:textId="77777777" w:rsidR="00424265" w:rsidRDefault="006C2590">
            <w:pPr>
              <w:pStyle w:val="TableParagraph"/>
              <w:spacing w:before="24" w:line="224" w:lineRule="exact"/>
              <w:ind w:left="100" w:right="7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D6E6F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12F0610" w14:textId="77777777">
        <w:trPr>
          <w:trHeight w:val="268"/>
        </w:trPr>
        <w:tc>
          <w:tcPr>
            <w:tcW w:w="905" w:type="dxa"/>
          </w:tcPr>
          <w:p w14:paraId="12E9E0C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162.3</w:t>
            </w:r>
          </w:p>
        </w:tc>
        <w:tc>
          <w:tcPr>
            <w:tcW w:w="5820" w:type="dxa"/>
          </w:tcPr>
          <w:p w14:paraId="315FEF6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Բակտերիցիդ լամպ</w:t>
            </w:r>
          </w:p>
        </w:tc>
        <w:tc>
          <w:tcPr>
            <w:tcW w:w="2743" w:type="dxa"/>
          </w:tcPr>
          <w:p w14:paraId="487031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3265D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1CC85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3402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C480403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1CE8CA1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BF5D6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A17AB04" w14:textId="77777777">
        <w:trPr>
          <w:trHeight w:val="268"/>
        </w:trPr>
        <w:tc>
          <w:tcPr>
            <w:tcW w:w="905" w:type="dxa"/>
          </w:tcPr>
          <w:p w14:paraId="540842B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162.4</w:t>
            </w:r>
          </w:p>
        </w:tc>
        <w:tc>
          <w:tcPr>
            <w:tcW w:w="5820" w:type="dxa"/>
          </w:tcPr>
          <w:p w14:paraId="5BF45B7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Անշարժացման համար բեկակալների հավաքածու</w:t>
            </w:r>
          </w:p>
        </w:tc>
        <w:tc>
          <w:tcPr>
            <w:tcW w:w="2743" w:type="dxa"/>
          </w:tcPr>
          <w:p w14:paraId="4864EC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2D753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9B1F6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B4E5B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0E5520" w14:textId="77777777" w:rsidR="00424265" w:rsidRDefault="006C2590">
            <w:pPr>
              <w:pStyle w:val="TableParagraph"/>
              <w:spacing w:before="24" w:line="224" w:lineRule="exact"/>
              <w:ind w:left="2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8E48809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243B2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87D788C" w14:textId="77777777">
        <w:trPr>
          <w:trHeight w:val="268"/>
        </w:trPr>
        <w:tc>
          <w:tcPr>
            <w:tcW w:w="905" w:type="dxa"/>
          </w:tcPr>
          <w:p w14:paraId="1908682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162.5</w:t>
            </w:r>
          </w:p>
        </w:tc>
        <w:tc>
          <w:tcPr>
            <w:tcW w:w="5820" w:type="dxa"/>
          </w:tcPr>
          <w:p w14:paraId="7291A19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Մեխանոթերապիայի սարք</w:t>
            </w:r>
          </w:p>
        </w:tc>
        <w:tc>
          <w:tcPr>
            <w:tcW w:w="2743" w:type="dxa"/>
          </w:tcPr>
          <w:p w14:paraId="57F152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FEB9D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CF9FD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7C00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93BBB0B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3836B03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3AD40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F81E05F" w14:textId="77777777">
        <w:trPr>
          <w:trHeight w:val="268"/>
        </w:trPr>
        <w:tc>
          <w:tcPr>
            <w:tcW w:w="905" w:type="dxa"/>
          </w:tcPr>
          <w:p w14:paraId="00867B5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162.6</w:t>
            </w:r>
          </w:p>
        </w:tc>
        <w:tc>
          <w:tcPr>
            <w:tcW w:w="5820" w:type="dxa"/>
          </w:tcPr>
          <w:p w14:paraId="423567A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Ոսկրաբռնիչների հավաքածու</w:t>
            </w:r>
          </w:p>
        </w:tc>
        <w:tc>
          <w:tcPr>
            <w:tcW w:w="2743" w:type="dxa"/>
          </w:tcPr>
          <w:p w14:paraId="15D574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8F029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0838B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187F9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87AE8AE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E3D44DC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F8795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E7F983A" w14:textId="77777777">
        <w:trPr>
          <w:trHeight w:val="268"/>
        </w:trPr>
        <w:tc>
          <w:tcPr>
            <w:tcW w:w="905" w:type="dxa"/>
          </w:tcPr>
          <w:p w14:paraId="148990A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162.7</w:t>
            </w:r>
          </w:p>
        </w:tc>
        <w:tc>
          <w:tcPr>
            <w:tcW w:w="5820" w:type="dxa"/>
          </w:tcPr>
          <w:p w14:paraId="7C7F1EF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Անդամահատման դանակների հավաքածու</w:t>
            </w:r>
          </w:p>
        </w:tc>
        <w:tc>
          <w:tcPr>
            <w:tcW w:w="2743" w:type="dxa"/>
          </w:tcPr>
          <w:p w14:paraId="33D41B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B22D2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1F36E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EA5A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A3ECFD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2C79494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D9BD6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4EE0023" w14:textId="77777777">
        <w:trPr>
          <w:trHeight w:val="268"/>
        </w:trPr>
        <w:tc>
          <w:tcPr>
            <w:tcW w:w="905" w:type="dxa"/>
          </w:tcPr>
          <w:p w14:paraId="2FFFD2B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162.8</w:t>
            </w:r>
          </w:p>
        </w:tc>
        <w:tc>
          <w:tcPr>
            <w:tcW w:w="5820" w:type="dxa"/>
          </w:tcPr>
          <w:p w14:paraId="0443BB2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Մկրատների հավաքածու</w:t>
            </w:r>
          </w:p>
        </w:tc>
        <w:tc>
          <w:tcPr>
            <w:tcW w:w="2743" w:type="dxa"/>
          </w:tcPr>
          <w:p w14:paraId="3570A1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CF000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E5851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2F56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1E4768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0A618C1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F1071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254B522" w14:textId="77777777">
        <w:trPr>
          <w:trHeight w:val="268"/>
        </w:trPr>
        <w:tc>
          <w:tcPr>
            <w:tcW w:w="905" w:type="dxa"/>
          </w:tcPr>
          <w:p w14:paraId="3987FD0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162.9</w:t>
            </w:r>
          </w:p>
        </w:tc>
        <w:tc>
          <w:tcPr>
            <w:tcW w:w="5820" w:type="dxa"/>
          </w:tcPr>
          <w:p w14:paraId="3103E0B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Մեկանգամյա օգտագործման ներարկիչներ</w:t>
            </w:r>
          </w:p>
        </w:tc>
        <w:tc>
          <w:tcPr>
            <w:tcW w:w="2743" w:type="dxa"/>
          </w:tcPr>
          <w:p w14:paraId="7CD0DC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3A7AB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27CBC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4FED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3609F31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CC7ED5C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CE9D9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67CC033" w14:textId="77777777">
        <w:trPr>
          <w:trHeight w:val="268"/>
        </w:trPr>
        <w:tc>
          <w:tcPr>
            <w:tcW w:w="905" w:type="dxa"/>
          </w:tcPr>
          <w:p w14:paraId="46B5AD4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162.10</w:t>
            </w:r>
          </w:p>
        </w:tc>
        <w:tc>
          <w:tcPr>
            <w:tcW w:w="5820" w:type="dxa"/>
          </w:tcPr>
          <w:p w14:paraId="42C51AB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Վիրահատարանի օրթոպեդիկ սեղան</w:t>
            </w:r>
          </w:p>
        </w:tc>
        <w:tc>
          <w:tcPr>
            <w:tcW w:w="2743" w:type="dxa"/>
          </w:tcPr>
          <w:p w14:paraId="1E9DBD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48E43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0C1DA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EA2F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370BD4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0CDAE02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D9920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0A2E33B" w14:textId="77777777">
        <w:trPr>
          <w:trHeight w:val="268"/>
        </w:trPr>
        <w:tc>
          <w:tcPr>
            <w:tcW w:w="905" w:type="dxa"/>
          </w:tcPr>
          <w:p w14:paraId="1AE62D2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162.11</w:t>
            </w:r>
          </w:p>
        </w:tc>
        <w:tc>
          <w:tcPr>
            <w:tcW w:w="5820" w:type="dxa"/>
          </w:tcPr>
          <w:p w14:paraId="0B5E4B9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Կողմնային լույսի անստվեր լամպեր</w:t>
            </w:r>
          </w:p>
        </w:tc>
        <w:tc>
          <w:tcPr>
            <w:tcW w:w="2743" w:type="dxa"/>
          </w:tcPr>
          <w:p w14:paraId="3B85C7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64FD4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FA38C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549D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2CDBE7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8FCF0CD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AAED8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A22E121" w14:textId="77777777">
        <w:trPr>
          <w:trHeight w:val="268"/>
        </w:trPr>
        <w:tc>
          <w:tcPr>
            <w:tcW w:w="905" w:type="dxa"/>
          </w:tcPr>
          <w:p w14:paraId="73F421F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162.12</w:t>
            </w:r>
          </w:p>
        </w:tc>
        <w:tc>
          <w:tcPr>
            <w:tcW w:w="5820" w:type="dxa"/>
          </w:tcPr>
          <w:p w14:paraId="77C861F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Օստեոսինթեզի հավաքածու</w:t>
            </w:r>
          </w:p>
        </w:tc>
        <w:tc>
          <w:tcPr>
            <w:tcW w:w="2743" w:type="dxa"/>
          </w:tcPr>
          <w:p w14:paraId="5D631B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E1623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26662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DDBB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80C91F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4B094AA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543EE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0F65F7F" w14:textId="77777777">
        <w:trPr>
          <w:trHeight w:val="268"/>
        </w:trPr>
        <w:tc>
          <w:tcPr>
            <w:tcW w:w="905" w:type="dxa"/>
          </w:tcPr>
          <w:p w14:paraId="47235CE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162.13</w:t>
            </w:r>
          </w:p>
        </w:tc>
        <w:tc>
          <w:tcPr>
            <w:tcW w:w="5820" w:type="dxa"/>
          </w:tcPr>
          <w:p w14:paraId="32B08A7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Կիրշների շյուղեր, Շտեյմանի, Շանցի ձողեր</w:t>
            </w:r>
          </w:p>
        </w:tc>
        <w:tc>
          <w:tcPr>
            <w:tcW w:w="2743" w:type="dxa"/>
          </w:tcPr>
          <w:p w14:paraId="39BD1B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6D0F0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8B751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C02A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1BCA70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331FDEF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FE78C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67EEE4D" w14:textId="77777777">
        <w:trPr>
          <w:trHeight w:val="268"/>
        </w:trPr>
        <w:tc>
          <w:tcPr>
            <w:tcW w:w="905" w:type="dxa"/>
          </w:tcPr>
          <w:p w14:paraId="56BA386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162.14</w:t>
            </w:r>
          </w:p>
        </w:tc>
        <w:tc>
          <w:tcPr>
            <w:tcW w:w="5820" w:type="dxa"/>
          </w:tcPr>
          <w:p w14:paraId="4112497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Շարժական ռետգեն ապարատ</w:t>
            </w:r>
          </w:p>
        </w:tc>
        <w:tc>
          <w:tcPr>
            <w:tcW w:w="2743" w:type="dxa"/>
          </w:tcPr>
          <w:p w14:paraId="75984A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E641B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18CC4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05467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102B285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F876CC2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96443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2535A3D" w14:textId="77777777">
        <w:trPr>
          <w:trHeight w:val="268"/>
        </w:trPr>
        <w:tc>
          <w:tcPr>
            <w:tcW w:w="905" w:type="dxa"/>
          </w:tcPr>
          <w:p w14:paraId="2E88E78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162.15</w:t>
            </w:r>
          </w:p>
        </w:tc>
        <w:tc>
          <w:tcPr>
            <w:tcW w:w="5820" w:type="dxa"/>
          </w:tcPr>
          <w:p w14:paraId="5526DA9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Նեգատոսկոպ</w:t>
            </w:r>
          </w:p>
        </w:tc>
        <w:tc>
          <w:tcPr>
            <w:tcW w:w="2743" w:type="dxa"/>
          </w:tcPr>
          <w:p w14:paraId="4E9BD3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B0151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CAAC6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E7C2E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0EA9D3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695D865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D9B85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4796F67" w14:textId="77777777">
        <w:trPr>
          <w:trHeight w:val="537"/>
        </w:trPr>
        <w:tc>
          <w:tcPr>
            <w:tcW w:w="905" w:type="dxa"/>
          </w:tcPr>
          <w:p w14:paraId="62B9B159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162.16</w:t>
            </w:r>
          </w:p>
        </w:tc>
        <w:tc>
          <w:tcPr>
            <w:tcW w:w="5820" w:type="dxa"/>
          </w:tcPr>
          <w:p w14:paraId="08D57F59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Էլեկտրաշաղափներ` երկուսը վիրահատարանի համար,</w:t>
            </w:r>
          </w:p>
          <w:p w14:paraId="01832EE9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մեկը` բաժնի</w:t>
            </w:r>
          </w:p>
        </w:tc>
        <w:tc>
          <w:tcPr>
            <w:tcW w:w="2743" w:type="dxa"/>
          </w:tcPr>
          <w:p w14:paraId="20AB4F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70C23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7B4A4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23F7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6CCD44E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AF97EF8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088A0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02E3BDD" w14:textId="77777777">
        <w:trPr>
          <w:trHeight w:val="268"/>
        </w:trPr>
        <w:tc>
          <w:tcPr>
            <w:tcW w:w="905" w:type="dxa"/>
          </w:tcPr>
          <w:p w14:paraId="01B3917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162.17</w:t>
            </w:r>
          </w:p>
        </w:tc>
        <w:tc>
          <w:tcPr>
            <w:tcW w:w="5820" w:type="dxa"/>
          </w:tcPr>
          <w:p w14:paraId="60E0744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Բելերի բեկակալներ` տարբեր չափերի</w:t>
            </w:r>
          </w:p>
        </w:tc>
        <w:tc>
          <w:tcPr>
            <w:tcW w:w="2743" w:type="dxa"/>
          </w:tcPr>
          <w:p w14:paraId="1DD966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83BD2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A0EC1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2B70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7502B3" w14:textId="77777777" w:rsidR="00424265" w:rsidRDefault="006C2590">
            <w:pPr>
              <w:pStyle w:val="TableParagraph"/>
              <w:spacing w:before="24" w:line="224" w:lineRule="exact"/>
              <w:ind w:left="24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7F55E2C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B2AB3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56BE393" w14:textId="77777777">
        <w:trPr>
          <w:trHeight w:val="268"/>
        </w:trPr>
        <w:tc>
          <w:tcPr>
            <w:tcW w:w="905" w:type="dxa"/>
          </w:tcPr>
          <w:p w14:paraId="78BB567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162.18</w:t>
            </w:r>
          </w:p>
        </w:tc>
        <w:tc>
          <w:tcPr>
            <w:tcW w:w="5820" w:type="dxa"/>
          </w:tcPr>
          <w:p w14:paraId="45F1E50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Մաուի աղեղներ` մանկական</w:t>
            </w:r>
          </w:p>
        </w:tc>
        <w:tc>
          <w:tcPr>
            <w:tcW w:w="2743" w:type="dxa"/>
          </w:tcPr>
          <w:p w14:paraId="6BEB51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D99B2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C569C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ADA8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184BDC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5232E82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1BC07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F66A11F" w14:textId="77777777">
        <w:trPr>
          <w:trHeight w:val="268"/>
        </w:trPr>
        <w:tc>
          <w:tcPr>
            <w:tcW w:w="905" w:type="dxa"/>
          </w:tcPr>
          <w:p w14:paraId="570647E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162.19</w:t>
            </w:r>
          </w:p>
        </w:tc>
        <w:tc>
          <w:tcPr>
            <w:tcW w:w="5820" w:type="dxa"/>
          </w:tcPr>
          <w:p w14:paraId="2701706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Կմախքային ձգման հավաքածու</w:t>
            </w:r>
          </w:p>
        </w:tc>
        <w:tc>
          <w:tcPr>
            <w:tcW w:w="2743" w:type="dxa"/>
          </w:tcPr>
          <w:p w14:paraId="7D416F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25B18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BCBE5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1DF4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3B386A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AEFEBAA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13092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404CF75" w14:textId="77777777">
        <w:trPr>
          <w:trHeight w:val="268"/>
        </w:trPr>
        <w:tc>
          <w:tcPr>
            <w:tcW w:w="905" w:type="dxa"/>
          </w:tcPr>
          <w:p w14:paraId="5F400B3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162.20</w:t>
            </w:r>
          </w:p>
        </w:tc>
        <w:tc>
          <w:tcPr>
            <w:tcW w:w="5820" w:type="dxa"/>
          </w:tcPr>
          <w:p w14:paraId="36FBF47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Գիպսային կապեր (բինտեր)</w:t>
            </w:r>
          </w:p>
        </w:tc>
        <w:tc>
          <w:tcPr>
            <w:tcW w:w="2743" w:type="dxa"/>
          </w:tcPr>
          <w:p w14:paraId="7ADE09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31C0A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5C575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3BD3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92DCC8F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D0D7BD6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954C4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C00248F" w14:textId="77777777">
        <w:trPr>
          <w:trHeight w:val="268"/>
        </w:trPr>
        <w:tc>
          <w:tcPr>
            <w:tcW w:w="905" w:type="dxa"/>
          </w:tcPr>
          <w:p w14:paraId="47976F8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162.21</w:t>
            </w:r>
          </w:p>
        </w:tc>
        <w:tc>
          <w:tcPr>
            <w:tcW w:w="5820" w:type="dxa"/>
          </w:tcPr>
          <w:p w14:paraId="179D83F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Վիրակապական բինտեր</w:t>
            </w:r>
          </w:p>
        </w:tc>
        <w:tc>
          <w:tcPr>
            <w:tcW w:w="2743" w:type="dxa"/>
          </w:tcPr>
          <w:p w14:paraId="10DBE4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ECDAF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3E2CA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73DB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DC10FD7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2897775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EB8A0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DDF46FB" w14:textId="77777777">
        <w:trPr>
          <w:trHeight w:val="268"/>
        </w:trPr>
        <w:tc>
          <w:tcPr>
            <w:tcW w:w="905" w:type="dxa"/>
          </w:tcPr>
          <w:p w14:paraId="5C877FD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162.22</w:t>
            </w:r>
          </w:p>
        </w:tc>
        <w:tc>
          <w:tcPr>
            <w:tcW w:w="5820" w:type="dxa"/>
          </w:tcPr>
          <w:p w14:paraId="553FC7D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Վիրակապական սեղան</w:t>
            </w:r>
          </w:p>
        </w:tc>
        <w:tc>
          <w:tcPr>
            <w:tcW w:w="2743" w:type="dxa"/>
          </w:tcPr>
          <w:p w14:paraId="0AE2B5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66888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3392D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83FD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8E2945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DD1F2FC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A63B3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E1889CB" w14:textId="77777777">
        <w:trPr>
          <w:trHeight w:val="268"/>
        </w:trPr>
        <w:tc>
          <w:tcPr>
            <w:tcW w:w="905" w:type="dxa"/>
          </w:tcPr>
          <w:p w14:paraId="59B2EAB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162.23</w:t>
            </w:r>
          </w:p>
        </w:tc>
        <w:tc>
          <w:tcPr>
            <w:tcW w:w="5820" w:type="dxa"/>
          </w:tcPr>
          <w:p w14:paraId="3FE35F0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Դանակ, մկրատ, լայնիչ, գիպսային կապերի հանելու կտրիչ</w:t>
            </w:r>
          </w:p>
        </w:tc>
        <w:tc>
          <w:tcPr>
            <w:tcW w:w="2743" w:type="dxa"/>
          </w:tcPr>
          <w:p w14:paraId="10C13C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03234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106A2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9A40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6A75193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BF132AB" w14:textId="77777777" w:rsidR="00424265" w:rsidRDefault="006C2590">
            <w:pPr>
              <w:pStyle w:val="TableParagraph"/>
              <w:spacing w:before="24" w:line="224" w:lineRule="exact"/>
              <w:ind w:left="100" w:right="7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F31A1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685F1B4" w14:textId="77777777">
        <w:trPr>
          <w:trHeight w:val="268"/>
        </w:trPr>
        <w:tc>
          <w:tcPr>
            <w:tcW w:w="905" w:type="dxa"/>
          </w:tcPr>
          <w:p w14:paraId="5E6AE83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162.24</w:t>
            </w:r>
          </w:p>
        </w:tc>
        <w:tc>
          <w:tcPr>
            <w:tcW w:w="5820" w:type="dxa"/>
          </w:tcPr>
          <w:p w14:paraId="465A898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Էլեկտրադանակներ և էլեկտրակոագուլյատորներ</w:t>
            </w:r>
          </w:p>
        </w:tc>
        <w:tc>
          <w:tcPr>
            <w:tcW w:w="2743" w:type="dxa"/>
          </w:tcPr>
          <w:p w14:paraId="1A5ABE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657D3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25826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D4F3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9A6A00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CE14A01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9E0F7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F6C0478" w14:textId="77777777">
        <w:trPr>
          <w:trHeight w:val="806"/>
        </w:trPr>
        <w:tc>
          <w:tcPr>
            <w:tcW w:w="905" w:type="dxa"/>
          </w:tcPr>
          <w:p w14:paraId="6B966E8A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051B9068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162.25</w:t>
            </w:r>
          </w:p>
        </w:tc>
        <w:tc>
          <w:tcPr>
            <w:tcW w:w="5820" w:type="dxa"/>
          </w:tcPr>
          <w:p w14:paraId="0D7FAB65" w14:textId="77777777" w:rsidR="00424265" w:rsidRDefault="006C2590">
            <w:pPr>
              <w:pStyle w:val="TableParagraph"/>
              <w:spacing w:before="24" w:line="280" w:lineRule="auto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Մեծահասակների և մանկական արտա- և ներոսկրային օսթեոսինթեզի մետաղական սարքերի (տարբեր չափերի և</w:t>
            </w:r>
          </w:p>
          <w:p w14:paraId="75DEEB59" w14:textId="77777777" w:rsidR="00424265" w:rsidRDefault="006C2590">
            <w:pPr>
              <w:pStyle w:val="TableParagraph"/>
              <w:spacing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ձևերի) և գործիքների հավաքածու</w:t>
            </w:r>
          </w:p>
        </w:tc>
        <w:tc>
          <w:tcPr>
            <w:tcW w:w="2743" w:type="dxa"/>
          </w:tcPr>
          <w:p w14:paraId="03F7B5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0F09B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97872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D6F8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E029546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04256C95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AC354EA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229D651C" w14:textId="77777777" w:rsidR="00424265" w:rsidRDefault="006C2590">
            <w:pPr>
              <w:pStyle w:val="TableParagraph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B3C9D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B429319" w14:textId="77777777">
        <w:trPr>
          <w:trHeight w:val="268"/>
        </w:trPr>
        <w:tc>
          <w:tcPr>
            <w:tcW w:w="905" w:type="dxa"/>
          </w:tcPr>
          <w:p w14:paraId="5DF4337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162.26</w:t>
            </w:r>
          </w:p>
        </w:tc>
        <w:tc>
          <w:tcPr>
            <w:tcW w:w="5820" w:type="dxa"/>
          </w:tcPr>
          <w:p w14:paraId="7C67BEE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Արտաքին ֆիքսման շյուղային և ձողային սարքեր</w:t>
            </w:r>
          </w:p>
        </w:tc>
        <w:tc>
          <w:tcPr>
            <w:tcW w:w="2743" w:type="dxa"/>
          </w:tcPr>
          <w:p w14:paraId="3312F6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97697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5996C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9D8E1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493693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3BF5DF9" w14:textId="77777777" w:rsidR="00424265" w:rsidRDefault="006C2590">
            <w:pPr>
              <w:pStyle w:val="TableParagraph"/>
              <w:spacing w:before="24" w:line="224" w:lineRule="exact"/>
              <w:ind w:left="100" w:right="7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F84F8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74120DC8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75F09A61" w14:textId="77777777">
        <w:trPr>
          <w:trHeight w:val="268"/>
        </w:trPr>
        <w:tc>
          <w:tcPr>
            <w:tcW w:w="905" w:type="dxa"/>
          </w:tcPr>
          <w:p w14:paraId="73A79A7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lastRenderedPageBreak/>
              <w:t>162.27</w:t>
            </w:r>
          </w:p>
        </w:tc>
        <w:tc>
          <w:tcPr>
            <w:tcW w:w="5820" w:type="dxa"/>
          </w:tcPr>
          <w:p w14:paraId="7FDE3F0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Տոնոմետրեր</w:t>
            </w:r>
          </w:p>
        </w:tc>
        <w:tc>
          <w:tcPr>
            <w:tcW w:w="2743" w:type="dxa"/>
          </w:tcPr>
          <w:p w14:paraId="0C2470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D031F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BDB26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5334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1120C2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C2296A7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5FA7F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D3226A7" w14:textId="77777777">
        <w:trPr>
          <w:trHeight w:val="268"/>
        </w:trPr>
        <w:tc>
          <w:tcPr>
            <w:tcW w:w="905" w:type="dxa"/>
          </w:tcPr>
          <w:p w14:paraId="2A5F7D2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162.28</w:t>
            </w:r>
          </w:p>
        </w:tc>
        <w:tc>
          <w:tcPr>
            <w:tcW w:w="5820" w:type="dxa"/>
          </w:tcPr>
          <w:p w14:paraId="2C518CE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Ֆոնենդոսկոպներ</w:t>
            </w:r>
          </w:p>
        </w:tc>
        <w:tc>
          <w:tcPr>
            <w:tcW w:w="2743" w:type="dxa"/>
          </w:tcPr>
          <w:p w14:paraId="4F9728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505F5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09E86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A7EA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D0AFA6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0EF41AE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5B789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8513DBF" w14:textId="77777777">
        <w:trPr>
          <w:trHeight w:val="268"/>
        </w:trPr>
        <w:tc>
          <w:tcPr>
            <w:tcW w:w="905" w:type="dxa"/>
          </w:tcPr>
          <w:p w14:paraId="3801B64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162.29</w:t>
            </w:r>
          </w:p>
        </w:tc>
        <w:tc>
          <w:tcPr>
            <w:tcW w:w="5820" w:type="dxa"/>
          </w:tcPr>
          <w:p w14:paraId="34BB758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Ապակյա սեղանիկներ</w:t>
            </w:r>
          </w:p>
        </w:tc>
        <w:tc>
          <w:tcPr>
            <w:tcW w:w="2743" w:type="dxa"/>
          </w:tcPr>
          <w:p w14:paraId="16986F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0F833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CCDE3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19A01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C2505FD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03637C1A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A9CB1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D7A9461" w14:textId="77777777">
        <w:trPr>
          <w:trHeight w:val="268"/>
        </w:trPr>
        <w:tc>
          <w:tcPr>
            <w:tcW w:w="905" w:type="dxa"/>
          </w:tcPr>
          <w:p w14:paraId="2FBA8ED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162.30</w:t>
            </w:r>
          </w:p>
        </w:tc>
        <w:tc>
          <w:tcPr>
            <w:tcW w:w="5820" w:type="dxa"/>
          </w:tcPr>
          <w:p w14:paraId="23074E2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գործիքների սեղան</w:t>
            </w:r>
          </w:p>
        </w:tc>
        <w:tc>
          <w:tcPr>
            <w:tcW w:w="2743" w:type="dxa"/>
          </w:tcPr>
          <w:p w14:paraId="6A4ED1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CCEBA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1CE9D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6EBD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966C309" w14:textId="77777777" w:rsidR="00424265" w:rsidRDefault="006C2590">
            <w:pPr>
              <w:pStyle w:val="TableParagraph"/>
              <w:spacing w:before="26" w:line="222" w:lineRule="exact"/>
              <w:ind w:left="110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76551D96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A5D04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BC384C8" w14:textId="77777777">
        <w:trPr>
          <w:trHeight w:val="268"/>
        </w:trPr>
        <w:tc>
          <w:tcPr>
            <w:tcW w:w="905" w:type="dxa"/>
          </w:tcPr>
          <w:p w14:paraId="029B0CA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162.31</w:t>
            </w:r>
          </w:p>
        </w:tc>
        <w:tc>
          <w:tcPr>
            <w:tcW w:w="5820" w:type="dxa"/>
          </w:tcPr>
          <w:p w14:paraId="1140499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Վիրահատական սեղանիկներ</w:t>
            </w:r>
          </w:p>
        </w:tc>
        <w:tc>
          <w:tcPr>
            <w:tcW w:w="2743" w:type="dxa"/>
          </w:tcPr>
          <w:p w14:paraId="6A53FC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2FE1E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9E1C1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B88C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0550EC" w14:textId="77777777" w:rsidR="00424265" w:rsidRDefault="006C2590">
            <w:pPr>
              <w:pStyle w:val="TableParagraph"/>
              <w:spacing w:before="26" w:line="222" w:lineRule="exact"/>
              <w:ind w:left="21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1FE627A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71495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30DDDD7" w14:textId="77777777">
        <w:trPr>
          <w:trHeight w:val="268"/>
        </w:trPr>
        <w:tc>
          <w:tcPr>
            <w:tcW w:w="905" w:type="dxa"/>
          </w:tcPr>
          <w:p w14:paraId="06C9C60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162.32</w:t>
            </w:r>
          </w:p>
        </w:tc>
        <w:tc>
          <w:tcPr>
            <w:tcW w:w="5820" w:type="dxa"/>
          </w:tcPr>
          <w:p w14:paraId="05BF889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Սեյֆեր</w:t>
            </w:r>
          </w:p>
        </w:tc>
        <w:tc>
          <w:tcPr>
            <w:tcW w:w="2743" w:type="dxa"/>
          </w:tcPr>
          <w:p w14:paraId="1FE7AE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61472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98769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DA6B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4D19B9" w14:textId="77777777" w:rsidR="00424265" w:rsidRDefault="006C2590">
            <w:pPr>
              <w:pStyle w:val="TableParagraph"/>
              <w:spacing w:before="26" w:line="222" w:lineRule="exact"/>
              <w:ind w:left="107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00E0994A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3655F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7DCDACD" w14:textId="77777777">
        <w:trPr>
          <w:trHeight w:val="268"/>
        </w:trPr>
        <w:tc>
          <w:tcPr>
            <w:tcW w:w="905" w:type="dxa"/>
          </w:tcPr>
          <w:p w14:paraId="6604375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162.33</w:t>
            </w:r>
          </w:p>
        </w:tc>
        <w:tc>
          <w:tcPr>
            <w:tcW w:w="5820" w:type="dxa"/>
          </w:tcPr>
          <w:p w14:paraId="4ACC650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Հենակներ</w:t>
            </w:r>
          </w:p>
        </w:tc>
        <w:tc>
          <w:tcPr>
            <w:tcW w:w="2743" w:type="dxa"/>
          </w:tcPr>
          <w:p w14:paraId="1E4C24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A2D42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54A4F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EBBA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45E0082" w14:textId="77777777" w:rsidR="00424265" w:rsidRDefault="006C2590">
            <w:pPr>
              <w:pStyle w:val="TableParagraph"/>
              <w:spacing w:before="26" w:line="222" w:lineRule="exact"/>
              <w:ind w:left="107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054676F0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B4D84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3040362" w14:textId="77777777">
        <w:trPr>
          <w:trHeight w:val="268"/>
        </w:trPr>
        <w:tc>
          <w:tcPr>
            <w:tcW w:w="905" w:type="dxa"/>
          </w:tcPr>
          <w:p w14:paraId="1EC2C8A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162.34</w:t>
            </w:r>
          </w:p>
        </w:tc>
        <w:tc>
          <w:tcPr>
            <w:tcW w:w="5820" w:type="dxa"/>
          </w:tcPr>
          <w:p w14:paraId="3198BB3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Հիվանդասայլակներ</w:t>
            </w:r>
          </w:p>
        </w:tc>
        <w:tc>
          <w:tcPr>
            <w:tcW w:w="2743" w:type="dxa"/>
          </w:tcPr>
          <w:p w14:paraId="4B53BD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693BC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CC38F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5619B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C9CBD05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40C2581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107CB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4C1FB0C" w14:textId="77777777">
        <w:trPr>
          <w:trHeight w:val="268"/>
        </w:trPr>
        <w:tc>
          <w:tcPr>
            <w:tcW w:w="905" w:type="dxa"/>
          </w:tcPr>
          <w:p w14:paraId="7C02C9D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162.35</w:t>
            </w:r>
          </w:p>
        </w:tc>
        <w:tc>
          <w:tcPr>
            <w:tcW w:w="5820" w:type="dxa"/>
          </w:tcPr>
          <w:p w14:paraId="1207793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Ֆունկցիոնալ մահճակալներ</w:t>
            </w:r>
          </w:p>
        </w:tc>
        <w:tc>
          <w:tcPr>
            <w:tcW w:w="2743" w:type="dxa"/>
          </w:tcPr>
          <w:p w14:paraId="43C1B0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891C5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B5E66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9E51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9C4FF0" w14:textId="77777777" w:rsidR="00424265" w:rsidRDefault="006C2590">
            <w:pPr>
              <w:pStyle w:val="TableParagraph"/>
              <w:spacing w:before="26" w:line="222" w:lineRule="exact"/>
              <w:ind w:left="21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2B36CF4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8677A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CA4D2BD" w14:textId="77777777">
        <w:trPr>
          <w:trHeight w:val="268"/>
        </w:trPr>
        <w:tc>
          <w:tcPr>
            <w:tcW w:w="905" w:type="dxa"/>
          </w:tcPr>
          <w:p w14:paraId="50C8E04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162.36</w:t>
            </w:r>
          </w:p>
        </w:tc>
        <w:tc>
          <w:tcPr>
            <w:tcW w:w="5820" w:type="dxa"/>
          </w:tcPr>
          <w:p w14:paraId="4551442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Բալկանյան ձողեր</w:t>
            </w:r>
          </w:p>
        </w:tc>
        <w:tc>
          <w:tcPr>
            <w:tcW w:w="2743" w:type="dxa"/>
          </w:tcPr>
          <w:p w14:paraId="59AFB0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41705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23AB5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1444E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8DA3FF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8D9205E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CBB68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F36E0CC" w14:textId="77777777">
        <w:trPr>
          <w:trHeight w:val="268"/>
        </w:trPr>
        <w:tc>
          <w:tcPr>
            <w:tcW w:w="905" w:type="dxa"/>
          </w:tcPr>
          <w:p w14:paraId="7A35672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162.37</w:t>
            </w:r>
          </w:p>
        </w:tc>
        <w:tc>
          <w:tcPr>
            <w:tcW w:w="5820" w:type="dxa"/>
          </w:tcPr>
          <w:p w14:paraId="6DC298A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Հարմահճակալային սեղանիկներ</w:t>
            </w:r>
          </w:p>
        </w:tc>
        <w:tc>
          <w:tcPr>
            <w:tcW w:w="2743" w:type="dxa"/>
          </w:tcPr>
          <w:p w14:paraId="5D684B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53332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82460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8FCF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622E2A8" w14:textId="77777777" w:rsidR="00424265" w:rsidRDefault="006C2590">
            <w:pPr>
              <w:pStyle w:val="TableParagraph"/>
              <w:spacing w:before="26" w:line="222" w:lineRule="exact"/>
              <w:ind w:left="110" w:right="9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535E06F2" w14:textId="77777777" w:rsidR="00424265" w:rsidRDefault="006C2590">
            <w:pPr>
              <w:pStyle w:val="TableParagraph"/>
              <w:spacing w:before="26" w:line="222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93D49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3E3C09C" w14:textId="77777777">
        <w:trPr>
          <w:trHeight w:val="268"/>
        </w:trPr>
        <w:tc>
          <w:tcPr>
            <w:tcW w:w="905" w:type="dxa"/>
          </w:tcPr>
          <w:p w14:paraId="175AB1C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162.38</w:t>
            </w:r>
          </w:p>
        </w:tc>
        <w:tc>
          <w:tcPr>
            <w:tcW w:w="5820" w:type="dxa"/>
          </w:tcPr>
          <w:p w14:paraId="0D63C81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Դեղերի պահարաններ</w:t>
            </w:r>
          </w:p>
        </w:tc>
        <w:tc>
          <w:tcPr>
            <w:tcW w:w="2743" w:type="dxa"/>
          </w:tcPr>
          <w:p w14:paraId="47FFB9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888B8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01DF9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F202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75B6D26" w14:textId="77777777" w:rsidR="00424265" w:rsidRDefault="006C2590">
            <w:pPr>
              <w:pStyle w:val="TableParagraph"/>
              <w:spacing w:before="26" w:line="222" w:lineRule="exact"/>
              <w:ind w:left="110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5977070C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65632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DA5C8DE" w14:textId="77777777">
        <w:trPr>
          <w:trHeight w:val="268"/>
        </w:trPr>
        <w:tc>
          <w:tcPr>
            <w:tcW w:w="905" w:type="dxa"/>
          </w:tcPr>
          <w:p w14:paraId="03611AB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162.39</w:t>
            </w:r>
          </w:p>
        </w:tc>
        <w:tc>
          <w:tcPr>
            <w:tcW w:w="5820" w:type="dxa"/>
          </w:tcPr>
          <w:p w14:paraId="3F4B4DB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զննման թախտեր</w:t>
            </w:r>
          </w:p>
        </w:tc>
        <w:tc>
          <w:tcPr>
            <w:tcW w:w="2743" w:type="dxa"/>
          </w:tcPr>
          <w:p w14:paraId="46F1B1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13699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6A199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08B4D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25F45C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5A1C5C3D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D0B82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2505A4A" w14:textId="77777777">
        <w:trPr>
          <w:trHeight w:val="2416"/>
        </w:trPr>
        <w:tc>
          <w:tcPr>
            <w:tcW w:w="905" w:type="dxa"/>
          </w:tcPr>
          <w:p w14:paraId="2C17B0AF" w14:textId="77777777" w:rsidR="00424265" w:rsidRDefault="00424265">
            <w:pPr>
              <w:pStyle w:val="TableParagraph"/>
            </w:pPr>
          </w:p>
          <w:p w14:paraId="23E200B8" w14:textId="77777777" w:rsidR="00424265" w:rsidRDefault="00424265">
            <w:pPr>
              <w:pStyle w:val="TableParagraph"/>
            </w:pPr>
          </w:p>
          <w:p w14:paraId="30424FD6" w14:textId="77777777" w:rsidR="00424265" w:rsidRDefault="00424265">
            <w:pPr>
              <w:pStyle w:val="TableParagraph"/>
            </w:pPr>
          </w:p>
          <w:p w14:paraId="7AFD9909" w14:textId="77777777" w:rsidR="00424265" w:rsidRDefault="00424265">
            <w:pPr>
              <w:pStyle w:val="TableParagraph"/>
              <w:spacing w:before="7"/>
              <w:rPr>
                <w:sz w:val="29"/>
              </w:rPr>
            </w:pPr>
          </w:p>
          <w:p w14:paraId="6DE4D55E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163.</w:t>
            </w:r>
          </w:p>
        </w:tc>
        <w:tc>
          <w:tcPr>
            <w:tcW w:w="5820" w:type="dxa"/>
          </w:tcPr>
          <w:p w14:paraId="7EDA74F3" w14:textId="77777777" w:rsidR="00424265" w:rsidRDefault="00424265">
            <w:pPr>
              <w:pStyle w:val="TableParagraph"/>
            </w:pPr>
          </w:p>
          <w:p w14:paraId="1DC58D95" w14:textId="77777777" w:rsidR="00424265" w:rsidRDefault="00424265">
            <w:pPr>
              <w:pStyle w:val="TableParagraph"/>
            </w:pPr>
          </w:p>
          <w:p w14:paraId="3ED557FC" w14:textId="77777777" w:rsidR="00424265" w:rsidRDefault="00424265">
            <w:pPr>
              <w:pStyle w:val="TableParagraph"/>
            </w:pPr>
          </w:p>
          <w:p w14:paraId="199D23A2" w14:textId="77777777" w:rsidR="00424265" w:rsidRDefault="00424265">
            <w:pPr>
              <w:pStyle w:val="TableParagraph"/>
              <w:spacing w:before="1"/>
              <w:rPr>
                <w:sz w:val="18"/>
              </w:rPr>
            </w:pPr>
          </w:p>
          <w:p w14:paraId="3C6CC376" w14:textId="77777777" w:rsidR="00424265" w:rsidRDefault="006C2590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Երկրորդ մակարդակի վնասվածքաբանական-օրթոպեդիկ բաժանմունքը հագեցած է կադրերով․</w:t>
            </w:r>
          </w:p>
        </w:tc>
        <w:tc>
          <w:tcPr>
            <w:tcW w:w="2743" w:type="dxa"/>
          </w:tcPr>
          <w:p w14:paraId="339355E4" w14:textId="77777777" w:rsidR="00424265" w:rsidRDefault="006C2590">
            <w:pPr>
              <w:pStyle w:val="TableParagraph"/>
              <w:spacing w:before="26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</w:t>
            </w:r>
            <w:r>
              <w:rPr>
                <w:spacing w:val="15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2,</w:t>
            </w:r>
            <w:r>
              <w:rPr>
                <w:spacing w:val="15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կետ</w:t>
            </w:r>
            <w:r>
              <w:rPr>
                <w:spacing w:val="15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30,</w:t>
            </w:r>
          </w:p>
          <w:p w14:paraId="3652E55E" w14:textId="77777777" w:rsidR="00424265" w:rsidRDefault="006C2590">
            <w:pPr>
              <w:pStyle w:val="TableParagraph"/>
              <w:tabs>
                <w:tab w:val="left" w:pos="1470"/>
                <w:tab w:val="left" w:pos="2379"/>
              </w:tabs>
              <w:spacing w:line="226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ենթակետ</w:t>
            </w:r>
            <w:r>
              <w:rPr>
                <w:w w:val="110"/>
                <w:sz w:val="20"/>
                <w:szCs w:val="20"/>
              </w:rPr>
              <w:tab/>
            </w:r>
            <w:r>
              <w:rPr>
                <w:w w:val="115"/>
                <w:sz w:val="20"/>
                <w:szCs w:val="20"/>
              </w:rPr>
              <w:t>30.2,</w:t>
            </w:r>
            <w:r>
              <w:rPr>
                <w:w w:val="115"/>
                <w:sz w:val="20"/>
                <w:szCs w:val="20"/>
              </w:rPr>
              <w:tab/>
            </w:r>
            <w:r>
              <w:rPr>
                <w:spacing w:val="-3"/>
                <w:w w:val="115"/>
                <w:sz w:val="20"/>
                <w:szCs w:val="20"/>
              </w:rPr>
              <w:t>ՀՀ</w:t>
            </w:r>
          </w:p>
          <w:p w14:paraId="25362350" w14:textId="77777777" w:rsidR="00424265" w:rsidRDefault="006C2590">
            <w:pPr>
              <w:pStyle w:val="TableParagraph"/>
              <w:spacing w:before="39"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28F57793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  <w:shd w:val="clear" w:color="auto" w:fill="AEAAAA"/>
          </w:tcPr>
          <w:p w14:paraId="6BF90F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4CC63E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C651C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E0D45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5E247F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3946F5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16B9535" w14:textId="77777777">
        <w:trPr>
          <w:trHeight w:val="2147"/>
        </w:trPr>
        <w:tc>
          <w:tcPr>
            <w:tcW w:w="905" w:type="dxa"/>
          </w:tcPr>
          <w:p w14:paraId="0FA4B828" w14:textId="77777777" w:rsidR="00424265" w:rsidRDefault="00424265">
            <w:pPr>
              <w:pStyle w:val="TableParagraph"/>
            </w:pPr>
          </w:p>
          <w:p w14:paraId="3D397FF8" w14:textId="77777777" w:rsidR="00424265" w:rsidRDefault="00424265">
            <w:pPr>
              <w:pStyle w:val="TableParagraph"/>
            </w:pPr>
          </w:p>
          <w:p w14:paraId="61EF11BA" w14:textId="77777777" w:rsidR="00424265" w:rsidRDefault="00424265">
            <w:pPr>
              <w:pStyle w:val="TableParagraph"/>
            </w:pPr>
          </w:p>
          <w:p w14:paraId="2B87F519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9D28279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163.1</w:t>
            </w:r>
          </w:p>
        </w:tc>
        <w:tc>
          <w:tcPr>
            <w:tcW w:w="5820" w:type="dxa"/>
          </w:tcPr>
          <w:p w14:paraId="3BE40CE3" w14:textId="77777777" w:rsidR="00424265" w:rsidRDefault="00424265">
            <w:pPr>
              <w:pStyle w:val="TableParagraph"/>
            </w:pPr>
          </w:p>
          <w:p w14:paraId="36CF2B65" w14:textId="77777777" w:rsidR="00424265" w:rsidRDefault="00424265">
            <w:pPr>
              <w:pStyle w:val="TableParagraph"/>
            </w:pPr>
          </w:p>
          <w:p w14:paraId="44C08DBE" w14:textId="77777777" w:rsidR="00424265" w:rsidRDefault="006C2590">
            <w:pPr>
              <w:pStyle w:val="TableParagraph"/>
              <w:spacing w:before="190" w:line="278" w:lineRule="auto"/>
              <w:ind w:left="107" w:right="228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Բժիշկներ՝ համապատասխան հետդիպլոմային կրթությամբ և վերջին 5 տարվա ընթացքում վերապատրաստման առկայությամբ</w:t>
            </w:r>
          </w:p>
        </w:tc>
        <w:tc>
          <w:tcPr>
            <w:tcW w:w="2743" w:type="dxa"/>
          </w:tcPr>
          <w:p w14:paraId="2A0A99E0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73BDF6C5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59B0DFF2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718C34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AD3BB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7BE9C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7D5D75" w14:textId="77777777" w:rsidR="00424265" w:rsidRDefault="00424265">
            <w:pPr>
              <w:pStyle w:val="TableParagraph"/>
            </w:pPr>
          </w:p>
          <w:p w14:paraId="1276FDF1" w14:textId="77777777" w:rsidR="00424265" w:rsidRDefault="00424265">
            <w:pPr>
              <w:pStyle w:val="TableParagraph"/>
            </w:pPr>
          </w:p>
          <w:p w14:paraId="79F8AF02" w14:textId="77777777" w:rsidR="00424265" w:rsidRDefault="00424265">
            <w:pPr>
              <w:pStyle w:val="TableParagraph"/>
            </w:pPr>
          </w:p>
          <w:p w14:paraId="545EE33A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73FF984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4C5427CD" w14:textId="77777777" w:rsidR="00424265" w:rsidRDefault="00424265">
            <w:pPr>
              <w:pStyle w:val="TableParagraph"/>
            </w:pPr>
          </w:p>
          <w:p w14:paraId="5387BE0F" w14:textId="77777777" w:rsidR="00424265" w:rsidRDefault="00424265">
            <w:pPr>
              <w:pStyle w:val="TableParagraph"/>
            </w:pPr>
          </w:p>
          <w:p w14:paraId="19933672" w14:textId="77777777" w:rsidR="00424265" w:rsidRDefault="00424265">
            <w:pPr>
              <w:pStyle w:val="TableParagraph"/>
            </w:pPr>
          </w:p>
          <w:p w14:paraId="3F9C6398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DA59030" w14:textId="77777777" w:rsidR="00424265" w:rsidRDefault="006C2590">
            <w:pPr>
              <w:pStyle w:val="TableParagraph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39976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394AD29" w14:textId="77777777">
        <w:trPr>
          <w:trHeight w:val="1610"/>
        </w:trPr>
        <w:tc>
          <w:tcPr>
            <w:tcW w:w="905" w:type="dxa"/>
          </w:tcPr>
          <w:p w14:paraId="0747E67A" w14:textId="77777777" w:rsidR="00424265" w:rsidRDefault="00424265">
            <w:pPr>
              <w:pStyle w:val="TableParagraph"/>
            </w:pPr>
          </w:p>
          <w:p w14:paraId="6C619016" w14:textId="77777777" w:rsidR="00424265" w:rsidRDefault="00424265">
            <w:pPr>
              <w:pStyle w:val="TableParagraph"/>
            </w:pPr>
          </w:p>
          <w:p w14:paraId="75E19DEA" w14:textId="77777777" w:rsidR="00424265" w:rsidRDefault="006C2590">
            <w:pPr>
              <w:pStyle w:val="TableParagraph"/>
              <w:spacing w:before="190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163.2</w:t>
            </w:r>
          </w:p>
        </w:tc>
        <w:tc>
          <w:tcPr>
            <w:tcW w:w="5820" w:type="dxa"/>
          </w:tcPr>
          <w:p w14:paraId="6B741902" w14:textId="77777777" w:rsidR="00424265" w:rsidRDefault="00424265">
            <w:pPr>
              <w:pStyle w:val="TableParagraph"/>
            </w:pPr>
          </w:p>
          <w:p w14:paraId="5FF05D6E" w14:textId="77777777" w:rsidR="00424265" w:rsidRDefault="00424265">
            <w:pPr>
              <w:pStyle w:val="TableParagraph"/>
            </w:pPr>
          </w:p>
          <w:p w14:paraId="233D40F8" w14:textId="77777777" w:rsidR="00424265" w:rsidRDefault="006C2590">
            <w:pPr>
              <w:pStyle w:val="TableParagraph"/>
              <w:spacing w:before="190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7FF2352B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09EEB2FA" w14:textId="77777777" w:rsidR="00424265" w:rsidRDefault="006C2590">
            <w:pPr>
              <w:pStyle w:val="TableParagraph"/>
              <w:spacing w:line="226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      2002</w:t>
            </w:r>
          </w:p>
          <w:p w14:paraId="2554DA24" w14:textId="77777777" w:rsidR="00424265" w:rsidRDefault="006C2590">
            <w:pPr>
              <w:pStyle w:val="TableParagraph"/>
              <w:spacing w:before="39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թվականի  հունիսի  29-ի  N</w:t>
            </w:r>
          </w:p>
        </w:tc>
        <w:tc>
          <w:tcPr>
            <w:tcW w:w="710" w:type="dxa"/>
          </w:tcPr>
          <w:p w14:paraId="43416F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0539C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9530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81D388" w14:textId="77777777" w:rsidR="00424265" w:rsidRDefault="00424265">
            <w:pPr>
              <w:pStyle w:val="TableParagraph"/>
            </w:pPr>
          </w:p>
          <w:p w14:paraId="5F9CB211" w14:textId="77777777" w:rsidR="00424265" w:rsidRDefault="00424265">
            <w:pPr>
              <w:pStyle w:val="TableParagraph"/>
            </w:pPr>
          </w:p>
          <w:p w14:paraId="19680FB8" w14:textId="77777777" w:rsidR="00424265" w:rsidRDefault="006C2590">
            <w:pPr>
              <w:pStyle w:val="TableParagraph"/>
              <w:spacing w:before="190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82FBBA4" w14:textId="77777777" w:rsidR="00424265" w:rsidRDefault="00424265">
            <w:pPr>
              <w:pStyle w:val="TableParagraph"/>
            </w:pPr>
          </w:p>
          <w:p w14:paraId="6A3E6C73" w14:textId="77777777" w:rsidR="00424265" w:rsidRDefault="00424265">
            <w:pPr>
              <w:pStyle w:val="TableParagraph"/>
            </w:pPr>
          </w:p>
          <w:p w14:paraId="77D36ADD" w14:textId="77777777" w:rsidR="00424265" w:rsidRDefault="006C2590">
            <w:pPr>
              <w:pStyle w:val="TableParagraph"/>
              <w:spacing w:before="190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4B7A0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49C3B7E4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7BEBFD25" w14:textId="77777777">
        <w:trPr>
          <w:trHeight w:val="537"/>
        </w:trPr>
        <w:tc>
          <w:tcPr>
            <w:tcW w:w="905" w:type="dxa"/>
          </w:tcPr>
          <w:p w14:paraId="74726F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653CEF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6DCE2C18" w14:textId="77777777" w:rsidR="00424265" w:rsidRDefault="006C2590">
            <w:pPr>
              <w:pStyle w:val="TableParagraph"/>
              <w:spacing w:line="266" w:lineRule="exact"/>
              <w:ind w:left="107" w:right="94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867 որոշման Հավելված N 5 կետ 18</w:t>
            </w:r>
          </w:p>
        </w:tc>
        <w:tc>
          <w:tcPr>
            <w:tcW w:w="710" w:type="dxa"/>
          </w:tcPr>
          <w:p w14:paraId="197E87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61BAA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E7A97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1AA3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68F731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6E4584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DDDF122" w14:textId="77777777">
        <w:trPr>
          <w:trHeight w:val="539"/>
        </w:trPr>
        <w:tc>
          <w:tcPr>
            <w:tcW w:w="905" w:type="dxa"/>
          </w:tcPr>
          <w:p w14:paraId="275B76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7AD02D19" w14:textId="77777777" w:rsidR="00424265" w:rsidRDefault="006C2590">
            <w:pPr>
              <w:pStyle w:val="TableParagraph"/>
              <w:spacing w:before="3" w:line="266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ԵՐՐՈՐԴ ՄԱԿԱՐԴԱԿԻ ՎՆԱՍՎԱԾՔԱԲԱՆԱԿԱՆ- ՕՐԹՈՊԵԴԻԿ ԲԱԺԱՆՄՈՒՆՔ</w:t>
            </w:r>
          </w:p>
        </w:tc>
        <w:tc>
          <w:tcPr>
            <w:tcW w:w="2743" w:type="dxa"/>
          </w:tcPr>
          <w:p w14:paraId="1F5F19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1E5318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74EFCF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F0103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4DE62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72827B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12BBE8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06C989D" w14:textId="77777777">
        <w:trPr>
          <w:trHeight w:val="1343"/>
        </w:trPr>
        <w:tc>
          <w:tcPr>
            <w:tcW w:w="905" w:type="dxa"/>
          </w:tcPr>
          <w:p w14:paraId="56789332" w14:textId="77777777" w:rsidR="00424265" w:rsidRDefault="00424265">
            <w:pPr>
              <w:pStyle w:val="TableParagraph"/>
            </w:pPr>
          </w:p>
          <w:p w14:paraId="6AB3C9F1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0E570828" w14:textId="77777777" w:rsidR="00424265" w:rsidRDefault="006C259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</w:t>
            </w:r>
          </w:p>
        </w:tc>
        <w:tc>
          <w:tcPr>
            <w:tcW w:w="5820" w:type="dxa"/>
          </w:tcPr>
          <w:p w14:paraId="3BE0A5B2" w14:textId="77777777" w:rsidR="00424265" w:rsidRDefault="00424265">
            <w:pPr>
              <w:pStyle w:val="TableParagraph"/>
              <w:spacing w:before="10"/>
              <w:rPr>
                <w:sz w:val="25"/>
              </w:rPr>
            </w:pPr>
          </w:p>
          <w:p w14:paraId="34417C39" w14:textId="77777777" w:rsidR="00424265" w:rsidRDefault="006C2590">
            <w:pPr>
              <w:pStyle w:val="TableParagraph"/>
              <w:spacing w:line="276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Երրորդ մակարդակի վնասվածքաբանական-օրթոպեդիկ բաժանմունքի գործունեության համար անհրաժեշտ տեխնիկական պահանջներն ու պայմաններն առկա են․</w:t>
            </w:r>
          </w:p>
        </w:tc>
        <w:tc>
          <w:tcPr>
            <w:tcW w:w="2743" w:type="dxa"/>
          </w:tcPr>
          <w:p w14:paraId="4F477963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</w:t>
            </w:r>
            <w:r>
              <w:rPr>
                <w:spacing w:val="15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2,</w:t>
            </w:r>
            <w:r>
              <w:rPr>
                <w:spacing w:val="15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կետ</w:t>
            </w:r>
            <w:r>
              <w:rPr>
                <w:spacing w:val="15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30,</w:t>
            </w:r>
          </w:p>
          <w:p w14:paraId="0408AD46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5"/>
                <w:sz w:val="20"/>
                <w:szCs w:val="20"/>
              </w:rPr>
              <w:t>ենթակետ 30.3</w:t>
            </w:r>
          </w:p>
        </w:tc>
        <w:tc>
          <w:tcPr>
            <w:tcW w:w="710" w:type="dxa"/>
            <w:shd w:val="clear" w:color="auto" w:fill="AEAAAA"/>
          </w:tcPr>
          <w:p w14:paraId="5BEC15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0B10C6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D92CA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370CD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398B58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31C151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02C2D17" w14:textId="77777777">
        <w:trPr>
          <w:trHeight w:val="268"/>
        </w:trPr>
        <w:tc>
          <w:tcPr>
            <w:tcW w:w="905" w:type="dxa"/>
          </w:tcPr>
          <w:p w14:paraId="4127A92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164.1</w:t>
            </w:r>
          </w:p>
        </w:tc>
        <w:tc>
          <w:tcPr>
            <w:tcW w:w="5820" w:type="dxa"/>
          </w:tcPr>
          <w:p w14:paraId="29905EF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Վնասվածքաբանական գործիքների մեծ հավաքածու</w:t>
            </w:r>
          </w:p>
        </w:tc>
        <w:tc>
          <w:tcPr>
            <w:tcW w:w="2743" w:type="dxa"/>
          </w:tcPr>
          <w:p w14:paraId="2298B7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7B233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A80CC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A37B3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DDD7A3" w14:textId="77777777" w:rsidR="00424265" w:rsidRDefault="006C2590">
            <w:pPr>
              <w:pStyle w:val="TableParagraph"/>
              <w:spacing w:before="24" w:line="224" w:lineRule="exact"/>
              <w:ind w:left="2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AA66C18" w14:textId="77777777" w:rsidR="00424265" w:rsidRDefault="006C2590">
            <w:pPr>
              <w:pStyle w:val="TableParagraph"/>
              <w:spacing w:before="24" w:line="224" w:lineRule="exact"/>
              <w:ind w:left="100" w:right="79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D8DB3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44FE332" w14:textId="77777777">
        <w:trPr>
          <w:trHeight w:val="268"/>
        </w:trPr>
        <w:tc>
          <w:tcPr>
            <w:tcW w:w="905" w:type="dxa"/>
          </w:tcPr>
          <w:p w14:paraId="39CA7AF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164.2</w:t>
            </w:r>
          </w:p>
        </w:tc>
        <w:tc>
          <w:tcPr>
            <w:tcW w:w="5820" w:type="dxa"/>
          </w:tcPr>
          <w:p w14:paraId="27DB09C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Վիրաբուժական գործիքների մեծ հավաքածու</w:t>
            </w:r>
          </w:p>
        </w:tc>
        <w:tc>
          <w:tcPr>
            <w:tcW w:w="2743" w:type="dxa"/>
          </w:tcPr>
          <w:p w14:paraId="1912EF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66EBA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0F139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1345B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0B9F9DC" w14:textId="77777777" w:rsidR="00424265" w:rsidRDefault="006C2590">
            <w:pPr>
              <w:pStyle w:val="TableParagraph"/>
              <w:spacing w:before="24" w:line="224" w:lineRule="exact"/>
              <w:ind w:left="2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9B35DEA" w14:textId="77777777" w:rsidR="00424265" w:rsidRDefault="006C2590">
            <w:pPr>
              <w:pStyle w:val="TableParagraph"/>
              <w:spacing w:before="24" w:line="224" w:lineRule="exact"/>
              <w:ind w:left="100" w:right="7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126B0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AFB62C2" w14:textId="77777777">
        <w:trPr>
          <w:trHeight w:val="268"/>
        </w:trPr>
        <w:tc>
          <w:tcPr>
            <w:tcW w:w="905" w:type="dxa"/>
          </w:tcPr>
          <w:p w14:paraId="27CBC41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164.3</w:t>
            </w:r>
          </w:p>
        </w:tc>
        <w:tc>
          <w:tcPr>
            <w:tcW w:w="5820" w:type="dxa"/>
          </w:tcPr>
          <w:p w14:paraId="4F2D7DE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Բակտերիոցիդ լամպ</w:t>
            </w:r>
          </w:p>
        </w:tc>
        <w:tc>
          <w:tcPr>
            <w:tcW w:w="2743" w:type="dxa"/>
          </w:tcPr>
          <w:p w14:paraId="1F446D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F2E51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EE6E1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6B2C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9A78CB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D18D8B7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D3EBD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A589467" w14:textId="77777777">
        <w:trPr>
          <w:trHeight w:val="268"/>
        </w:trPr>
        <w:tc>
          <w:tcPr>
            <w:tcW w:w="905" w:type="dxa"/>
          </w:tcPr>
          <w:p w14:paraId="6908625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164.4</w:t>
            </w:r>
          </w:p>
        </w:tc>
        <w:tc>
          <w:tcPr>
            <w:tcW w:w="5820" w:type="dxa"/>
          </w:tcPr>
          <w:p w14:paraId="01B1E12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Անշարժացման համար բեկակալների հավաքածու</w:t>
            </w:r>
          </w:p>
        </w:tc>
        <w:tc>
          <w:tcPr>
            <w:tcW w:w="2743" w:type="dxa"/>
          </w:tcPr>
          <w:p w14:paraId="201843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DF3C1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B60D3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A6CF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667A887" w14:textId="77777777" w:rsidR="00424265" w:rsidRDefault="006C2590">
            <w:pPr>
              <w:pStyle w:val="TableParagraph"/>
              <w:spacing w:before="24" w:line="224" w:lineRule="exact"/>
              <w:ind w:left="2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1B90427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1E146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49E2205" w14:textId="77777777">
        <w:trPr>
          <w:trHeight w:val="268"/>
        </w:trPr>
        <w:tc>
          <w:tcPr>
            <w:tcW w:w="905" w:type="dxa"/>
          </w:tcPr>
          <w:p w14:paraId="5341F91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164.5</w:t>
            </w:r>
          </w:p>
        </w:tc>
        <w:tc>
          <w:tcPr>
            <w:tcW w:w="5820" w:type="dxa"/>
          </w:tcPr>
          <w:p w14:paraId="24FE317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Մեխանոթերապիայի սարք</w:t>
            </w:r>
          </w:p>
        </w:tc>
        <w:tc>
          <w:tcPr>
            <w:tcW w:w="2743" w:type="dxa"/>
          </w:tcPr>
          <w:p w14:paraId="46BB6B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F08C7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ED461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A665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880A25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3F9ED81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61953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2AE96EA" w14:textId="77777777">
        <w:trPr>
          <w:trHeight w:val="268"/>
        </w:trPr>
        <w:tc>
          <w:tcPr>
            <w:tcW w:w="905" w:type="dxa"/>
          </w:tcPr>
          <w:p w14:paraId="118BDA4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164.6</w:t>
            </w:r>
          </w:p>
        </w:tc>
        <w:tc>
          <w:tcPr>
            <w:tcW w:w="5820" w:type="dxa"/>
          </w:tcPr>
          <w:p w14:paraId="3D40D18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Ոսկրաբռնիչների հավաքածու</w:t>
            </w:r>
          </w:p>
        </w:tc>
        <w:tc>
          <w:tcPr>
            <w:tcW w:w="2743" w:type="dxa"/>
          </w:tcPr>
          <w:p w14:paraId="7AB3AA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9AE09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4A1A0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7A42E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08A4930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4265575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DA94A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80B968A" w14:textId="77777777">
        <w:trPr>
          <w:trHeight w:val="268"/>
        </w:trPr>
        <w:tc>
          <w:tcPr>
            <w:tcW w:w="905" w:type="dxa"/>
          </w:tcPr>
          <w:p w14:paraId="3EE0620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164.7</w:t>
            </w:r>
          </w:p>
        </w:tc>
        <w:tc>
          <w:tcPr>
            <w:tcW w:w="5820" w:type="dxa"/>
          </w:tcPr>
          <w:p w14:paraId="411D8A4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Անդամահատման դանակների հավաքածու</w:t>
            </w:r>
          </w:p>
        </w:tc>
        <w:tc>
          <w:tcPr>
            <w:tcW w:w="2743" w:type="dxa"/>
          </w:tcPr>
          <w:p w14:paraId="254E70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D334D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42CA8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04099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94A4762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1A14635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30F2B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11BA358" w14:textId="77777777">
        <w:trPr>
          <w:trHeight w:val="268"/>
        </w:trPr>
        <w:tc>
          <w:tcPr>
            <w:tcW w:w="905" w:type="dxa"/>
          </w:tcPr>
          <w:p w14:paraId="4F9B0E4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164.8</w:t>
            </w:r>
          </w:p>
        </w:tc>
        <w:tc>
          <w:tcPr>
            <w:tcW w:w="5820" w:type="dxa"/>
          </w:tcPr>
          <w:p w14:paraId="0A8004C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Մկրատների հավաքածու</w:t>
            </w:r>
          </w:p>
        </w:tc>
        <w:tc>
          <w:tcPr>
            <w:tcW w:w="2743" w:type="dxa"/>
          </w:tcPr>
          <w:p w14:paraId="6C43FC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730A7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0A8C0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DB3B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73A8BF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51D8C3E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999EC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3DC4CF3" w14:textId="77777777">
        <w:trPr>
          <w:trHeight w:val="268"/>
        </w:trPr>
        <w:tc>
          <w:tcPr>
            <w:tcW w:w="905" w:type="dxa"/>
          </w:tcPr>
          <w:p w14:paraId="3C561F8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164.9</w:t>
            </w:r>
          </w:p>
        </w:tc>
        <w:tc>
          <w:tcPr>
            <w:tcW w:w="5820" w:type="dxa"/>
          </w:tcPr>
          <w:p w14:paraId="4F04D04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Մեկանգամյա օգտագործման ներարկիչներ</w:t>
            </w:r>
          </w:p>
        </w:tc>
        <w:tc>
          <w:tcPr>
            <w:tcW w:w="2743" w:type="dxa"/>
          </w:tcPr>
          <w:p w14:paraId="06B79A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CC01D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13CF8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B23EE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7547E2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A538108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089DC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FC3B9ED" w14:textId="77777777">
        <w:trPr>
          <w:trHeight w:val="268"/>
        </w:trPr>
        <w:tc>
          <w:tcPr>
            <w:tcW w:w="905" w:type="dxa"/>
          </w:tcPr>
          <w:p w14:paraId="7580E03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164.10</w:t>
            </w:r>
          </w:p>
        </w:tc>
        <w:tc>
          <w:tcPr>
            <w:tcW w:w="5820" w:type="dxa"/>
          </w:tcPr>
          <w:p w14:paraId="6C259BE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Վիրահատարանի օրթոպեդիկ սեղան</w:t>
            </w:r>
          </w:p>
        </w:tc>
        <w:tc>
          <w:tcPr>
            <w:tcW w:w="2743" w:type="dxa"/>
          </w:tcPr>
          <w:p w14:paraId="79DAE0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CE4A5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AB6FF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75BC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4DCC21B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40F7DFF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16160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2D64072" w14:textId="77777777">
        <w:trPr>
          <w:trHeight w:val="268"/>
        </w:trPr>
        <w:tc>
          <w:tcPr>
            <w:tcW w:w="905" w:type="dxa"/>
          </w:tcPr>
          <w:p w14:paraId="42C0ABF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164.11</w:t>
            </w:r>
          </w:p>
        </w:tc>
        <w:tc>
          <w:tcPr>
            <w:tcW w:w="5820" w:type="dxa"/>
          </w:tcPr>
          <w:p w14:paraId="7491E7B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Կողմնային լույսի անստվեր լամպեր</w:t>
            </w:r>
          </w:p>
        </w:tc>
        <w:tc>
          <w:tcPr>
            <w:tcW w:w="2743" w:type="dxa"/>
          </w:tcPr>
          <w:p w14:paraId="1C7422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E62A7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9D022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0B85F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2D582E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29CA791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ED52A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3502D3B" w14:textId="77777777">
        <w:trPr>
          <w:trHeight w:val="268"/>
        </w:trPr>
        <w:tc>
          <w:tcPr>
            <w:tcW w:w="905" w:type="dxa"/>
          </w:tcPr>
          <w:p w14:paraId="20734BC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164.12</w:t>
            </w:r>
          </w:p>
        </w:tc>
        <w:tc>
          <w:tcPr>
            <w:tcW w:w="5820" w:type="dxa"/>
          </w:tcPr>
          <w:p w14:paraId="022FD10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Օստեոսինթեզի հավաքածու</w:t>
            </w:r>
          </w:p>
        </w:tc>
        <w:tc>
          <w:tcPr>
            <w:tcW w:w="2743" w:type="dxa"/>
          </w:tcPr>
          <w:p w14:paraId="7F723C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C7E4D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461A8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1847B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8F6D07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356666E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4A46F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83C11D6" w14:textId="77777777">
        <w:trPr>
          <w:trHeight w:val="268"/>
        </w:trPr>
        <w:tc>
          <w:tcPr>
            <w:tcW w:w="905" w:type="dxa"/>
          </w:tcPr>
          <w:p w14:paraId="05E3F4F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164.13</w:t>
            </w:r>
          </w:p>
        </w:tc>
        <w:tc>
          <w:tcPr>
            <w:tcW w:w="5820" w:type="dxa"/>
          </w:tcPr>
          <w:p w14:paraId="153A95D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Կիրշների շյուղեր, Շտեյմանի, Շանցի ձողեր</w:t>
            </w:r>
          </w:p>
        </w:tc>
        <w:tc>
          <w:tcPr>
            <w:tcW w:w="2743" w:type="dxa"/>
          </w:tcPr>
          <w:p w14:paraId="0392D2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2B125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0F3EF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26A6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AC9BD38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86CC8FD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0675B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980D4A8" w14:textId="77777777">
        <w:trPr>
          <w:trHeight w:val="268"/>
        </w:trPr>
        <w:tc>
          <w:tcPr>
            <w:tcW w:w="905" w:type="dxa"/>
          </w:tcPr>
          <w:p w14:paraId="638535C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164.14</w:t>
            </w:r>
          </w:p>
        </w:tc>
        <w:tc>
          <w:tcPr>
            <w:tcW w:w="5820" w:type="dxa"/>
          </w:tcPr>
          <w:p w14:paraId="086DEB5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Շարժական ռետգեն ապարատ</w:t>
            </w:r>
          </w:p>
        </w:tc>
        <w:tc>
          <w:tcPr>
            <w:tcW w:w="2743" w:type="dxa"/>
          </w:tcPr>
          <w:p w14:paraId="7BEB2C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80C4D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B096D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B6D0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5E0ED0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E6B3D0C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311B6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A9DA72E" w14:textId="77777777">
        <w:trPr>
          <w:trHeight w:val="268"/>
        </w:trPr>
        <w:tc>
          <w:tcPr>
            <w:tcW w:w="905" w:type="dxa"/>
          </w:tcPr>
          <w:p w14:paraId="4E6AE7A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164.15</w:t>
            </w:r>
          </w:p>
        </w:tc>
        <w:tc>
          <w:tcPr>
            <w:tcW w:w="5820" w:type="dxa"/>
          </w:tcPr>
          <w:p w14:paraId="7645DB7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Նեգատոսկոպ</w:t>
            </w:r>
          </w:p>
        </w:tc>
        <w:tc>
          <w:tcPr>
            <w:tcW w:w="2743" w:type="dxa"/>
          </w:tcPr>
          <w:p w14:paraId="710150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A746A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F2F60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78D3D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713986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2B8906A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D88F7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09E3F9E" w14:textId="77777777">
        <w:trPr>
          <w:trHeight w:val="534"/>
        </w:trPr>
        <w:tc>
          <w:tcPr>
            <w:tcW w:w="905" w:type="dxa"/>
          </w:tcPr>
          <w:p w14:paraId="4D2371A4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164.16</w:t>
            </w:r>
          </w:p>
        </w:tc>
        <w:tc>
          <w:tcPr>
            <w:tcW w:w="5820" w:type="dxa"/>
          </w:tcPr>
          <w:p w14:paraId="63CB89ED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Էլեկտրաշաղափներ` երկուսը վիրահատարանի համար,</w:t>
            </w:r>
          </w:p>
          <w:p w14:paraId="127731C7" w14:textId="77777777" w:rsidR="00424265" w:rsidRDefault="006C2590">
            <w:pPr>
              <w:pStyle w:val="TableParagraph"/>
              <w:spacing w:before="39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մեկը` բաժնի</w:t>
            </w:r>
          </w:p>
        </w:tc>
        <w:tc>
          <w:tcPr>
            <w:tcW w:w="2743" w:type="dxa"/>
          </w:tcPr>
          <w:p w14:paraId="01BD49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5B011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EA272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0D0E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F9C4F7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D060CB4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C2208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4350844" w14:textId="77777777">
        <w:trPr>
          <w:trHeight w:val="268"/>
        </w:trPr>
        <w:tc>
          <w:tcPr>
            <w:tcW w:w="905" w:type="dxa"/>
          </w:tcPr>
          <w:p w14:paraId="21FB464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164.17</w:t>
            </w:r>
          </w:p>
        </w:tc>
        <w:tc>
          <w:tcPr>
            <w:tcW w:w="5820" w:type="dxa"/>
          </w:tcPr>
          <w:p w14:paraId="3FC3B5E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Բելերի բեկակալներ` տարբեր չափերի</w:t>
            </w:r>
          </w:p>
        </w:tc>
        <w:tc>
          <w:tcPr>
            <w:tcW w:w="2743" w:type="dxa"/>
          </w:tcPr>
          <w:p w14:paraId="522674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84695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6E0C4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DAA8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7AAE10" w14:textId="77777777" w:rsidR="00424265" w:rsidRDefault="006C2590">
            <w:pPr>
              <w:pStyle w:val="TableParagraph"/>
              <w:spacing w:before="26" w:line="222" w:lineRule="exact"/>
              <w:ind w:left="2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F747C52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2D22D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D96F915" w14:textId="77777777">
        <w:trPr>
          <w:trHeight w:val="268"/>
        </w:trPr>
        <w:tc>
          <w:tcPr>
            <w:tcW w:w="905" w:type="dxa"/>
          </w:tcPr>
          <w:p w14:paraId="218AE1E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164.18</w:t>
            </w:r>
          </w:p>
        </w:tc>
        <w:tc>
          <w:tcPr>
            <w:tcW w:w="5820" w:type="dxa"/>
          </w:tcPr>
          <w:p w14:paraId="68096CE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Մաուի աղեղներ` մանկական</w:t>
            </w:r>
          </w:p>
        </w:tc>
        <w:tc>
          <w:tcPr>
            <w:tcW w:w="2743" w:type="dxa"/>
          </w:tcPr>
          <w:p w14:paraId="4CA2C7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BC403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9BF7B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E88E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1AE0587" w14:textId="77777777" w:rsidR="00424265" w:rsidRDefault="006C2590">
            <w:pPr>
              <w:pStyle w:val="TableParagraph"/>
              <w:spacing w:before="26" w:line="222" w:lineRule="exact"/>
              <w:ind w:left="2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C1702E0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9D64E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6CBAC13" w14:textId="77777777">
        <w:trPr>
          <w:trHeight w:val="268"/>
        </w:trPr>
        <w:tc>
          <w:tcPr>
            <w:tcW w:w="905" w:type="dxa"/>
          </w:tcPr>
          <w:p w14:paraId="63DE675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164.19</w:t>
            </w:r>
          </w:p>
        </w:tc>
        <w:tc>
          <w:tcPr>
            <w:tcW w:w="5820" w:type="dxa"/>
          </w:tcPr>
          <w:p w14:paraId="662FE7E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Կմախքային ձգման հավաքածու</w:t>
            </w:r>
          </w:p>
        </w:tc>
        <w:tc>
          <w:tcPr>
            <w:tcW w:w="2743" w:type="dxa"/>
          </w:tcPr>
          <w:p w14:paraId="56E034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2406E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CDA73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7E2B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568CF0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5698DB5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D6E2D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73C9DF1" w14:textId="77777777">
        <w:trPr>
          <w:trHeight w:val="268"/>
        </w:trPr>
        <w:tc>
          <w:tcPr>
            <w:tcW w:w="905" w:type="dxa"/>
          </w:tcPr>
          <w:p w14:paraId="1E951FF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164.20</w:t>
            </w:r>
          </w:p>
        </w:tc>
        <w:tc>
          <w:tcPr>
            <w:tcW w:w="5820" w:type="dxa"/>
          </w:tcPr>
          <w:p w14:paraId="59F8BA2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Գիպսային կապեր (բինտեր)</w:t>
            </w:r>
          </w:p>
        </w:tc>
        <w:tc>
          <w:tcPr>
            <w:tcW w:w="2743" w:type="dxa"/>
          </w:tcPr>
          <w:p w14:paraId="360B09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07BDD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AE82E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83E46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81D1A5F" w14:textId="77777777" w:rsidR="00424265" w:rsidRDefault="006C2590">
            <w:pPr>
              <w:pStyle w:val="TableParagraph"/>
              <w:spacing w:before="26" w:line="222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F899323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BDEA3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B9B71E6" w14:textId="77777777">
        <w:trPr>
          <w:trHeight w:val="268"/>
        </w:trPr>
        <w:tc>
          <w:tcPr>
            <w:tcW w:w="905" w:type="dxa"/>
          </w:tcPr>
          <w:p w14:paraId="6B84124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164.21</w:t>
            </w:r>
          </w:p>
        </w:tc>
        <w:tc>
          <w:tcPr>
            <w:tcW w:w="5820" w:type="dxa"/>
          </w:tcPr>
          <w:p w14:paraId="44BECF3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Վիրակապական բինտեր</w:t>
            </w:r>
          </w:p>
        </w:tc>
        <w:tc>
          <w:tcPr>
            <w:tcW w:w="2743" w:type="dxa"/>
          </w:tcPr>
          <w:p w14:paraId="67214B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349F1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6C8F7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6D837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C92B1C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387BDBD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98703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951769D" w14:textId="77777777">
        <w:trPr>
          <w:trHeight w:val="268"/>
        </w:trPr>
        <w:tc>
          <w:tcPr>
            <w:tcW w:w="905" w:type="dxa"/>
          </w:tcPr>
          <w:p w14:paraId="656D3D5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164.22</w:t>
            </w:r>
          </w:p>
        </w:tc>
        <w:tc>
          <w:tcPr>
            <w:tcW w:w="5820" w:type="dxa"/>
          </w:tcPr>
          <w:p w14:paraId="2AD7736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Վիրակապական սեղան</w:t>
            </w:r>
          </w:p>
        </w:tc>
        <w:tc>
          <w:tcPr>
            <w:tcW w:w="2743" w:type="dxa"/>
          </w:tcPr>
          <w:p w14:paraId="2672D1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DD7D2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BA600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6B42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FED4C11" w14:textId="77777777" w:rsidR="00424265" w:rsidRDefault="006C2590">
            <w:pPr>
              <w:pStyle w:val="TableParagraph"/>
              <w:spacing w:before="26" w:line="222" w:lineRule="exact"/>
              <w:ind w:left="20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D8C1378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1D3E6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7ADB58A" w14:textId="77777777">
        <w:trPr>
          <w:trHeight w:val="268"/>
        </w:trPr>
        <w:tc>
          <w:tcPr>
            <w:tcW w:w="905" w:type="dxa"/>
          </w:tcPr>
          <w:p w14:paraId="054044C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164.23</w:t>
            </w:r>
          </w:p>
        </w:tc>
        <w:tc>
          <w:tcPr>
            <w:tcW w:w="5820" w:type="dxa"/>
          </w:tcPr>
          <w:p w14:paraId="0D9C15D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Դանակ, մկրատ, լայնիչ, գիպսային կապերի հանելու կտրիչ</w:t>
            </w:r>
          </w:p>
        </w:tc>
        <w:tc>
          <w:tcPr>
            <w:tcW w:w="2743" w:type="dxa"/>
          </w:tcPr>
          <w:p w14:paraId="37FE70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72B32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F3A67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EB396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98B499" w14:textId="77777777" w:rsidR="00424265" w:rsidRDefault="006C2590">
            <w:pPr>
              <w:pStyle w:val="TableParagraph"/>
              <w:spacing w:before="26" w:line="222" w:lineRule="exact"/>
              <w:ind w:left="2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F554220" w14:textId="77777777" w:rsidR="00424265" w:rsidRDefault="006C2590">
            <w:pPr>
              <w:pStyle w:val="TableParagraph"/>
              <w:spacing w:before="26" w:line="222" w:lineRule="exact"/>
              <w:ind w:left="100" w:right="7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4D698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B372E00" w14:textId="77777777">
        <w:trPr>
          <w:trHeight w:val="270"/>
        </w:trPr>
        <w:tc>
          <w:tcPr>
            <w:tcW w:w="905" w:type="dxa"/>
          </w:tcPr>
          <w:p w14:paraId="0E1A6227" w14:textId="77777777" w:rsidR="00424265" w:rsidRDefault="006C2590">
            <w:pPr>
              <w:pStyle w:val="TableParagraph"/>
              <w:spacing w:before="26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164.24</w:t>
            </w:r>
          </w:p>
        </w:tc>
        <w:tc>
          <w:tcPr>
            <w:tcW w:w="5820" w:type="dxa"/>
          </w:tcPr>
          <w:p w14:paraId="25341EAD" w14:textId="77777777" w:rsidR="00424265" w:rsidRDefault="006C2590">
            <w:pPr>
              <w:pStyle w:val="TableParagraph"/>
              <w:spacing w:before="26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Էլեկտրադանակներ և էլեկտրակոագուլյատորներ</w:t>
            </w:r>
          </w:p>
        </w:tc>
        <w:tc>
          <w:tcPr>
            <w:tcW w:w="2743" w:type="dxa"/>
          </w:tcPr>
          <w:p w14:paraId="5B89A8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B1774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DE0BC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BE30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47AC76" w14:textId="77777777" w:rsidR="00424265" w:rsidRDefault="006C2590">
            <w:pPr>
              <w:pStyle w:val="TableParagraph"/>
              <w:spacing w:before="26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0AFF700" w14:textId="77777777" w:rsidR="00424265" w:rsidRDefault="006C2590">
            <w:pPr>
              <w:pStyle w:val="TableParagraph"/>
              <w:spacing w:before="26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9A35D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5EEC7191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3E202CA5" w14:textId="77777777">
        <w:trPr>
          <w:trHeight w:val="805"/>
        </w:trPr>
        <w:tc>
          <w:tcPr>
            <w:tcW w:w="905" w:type="dxa"/>
          </w:tcPr>
          <w:p w14:paraId="2FCDB107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010D1BDC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164.25</w:t>
            </w:r>
          </w:p>
        </w:tc>
        <w:tc>
          <w:tcPr>
            <w:tcW w:w="5820" w:type="dxa"/>
          </w:tcPr>
          <w:p w14:paraId="6EF270E1" w14:textId="77777777" w:rsidR="00424265" w:rsidRDefault="006C2590">
            <w:pPr>
              <w:pStyle w:val="TableParagraph"/>
              <w:spacing w:before="26" w:line="278" w:lineRule="auto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Մեծահասակների և մանկական արտա- և ներոսկրային օսթեոսինթեզի մետաղական սարքերի (տարբեր չափերի և</w:t>
            </w:r>
          </w:p>
          <w:p w14:paraId="65E15D26" w14:textId="77777777" w:rsidR="00424265" w:rsidRDefault="006C2590">
            <w:pPr>
              <w:pStyle w:val="TableParagraph"/>
              <w:spacing w:before="2"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ձևերի) և գործիքների հավաքածու</w:t>
            </w:r>
          </w:p>
        </w:tc>
        <w:tc>
          <w:tcPr>
            <w:tcW w:w="2743" w:type="dxa"/>
          </w:tcPr>
          <w:p w14:paraId="11BF78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97D11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E208B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878B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80BCEA8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5803D4ED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60C7665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4726C28E" w14:textId="77777777" w:rsidR="00424265" w:rsidRDefault="006C2590">
            <w:pPr>
              <w:pStyle w:val="TableParagraph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5028E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8127408" w14:textId="77777777">
        <w:trPr>
          <w:trHeight w:val="268"/>
        </w:trPr>
        <w:tc>
          <w:tcPr>
            <w:tcW w:w="905" w:type="dxa"/>
          </w:tcPr>
          <w:p w14:paraId="735D7F5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164.26</w:t>
            </w:r>
          </w:p>
        </w:tc>
        <w:tc>
          <w:tcPr>
            <w:tcW w:w="5820" w:type="dxa"/>
          </w:tcPr>
          <w:p w14:paraId="64EC39A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Արտաքին ֆիքսման շյուղային և ձողային սարքեր</w:t>
            </w:r>
          </w:p>
        </w:tc>
        <w:tc>
          <w:tcPr>
            <w:tcW w:w="2743" w:type="dxa"/>
          </w:tcPr>
          <w:p w14:paraId="556C82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EE78D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43E550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5204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3910852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DF905A3" w14:textId="77777777" w:rsidR="00424265" w:rsidRDefault="006C2590">
            <w:pPr>
              <w:pStyle w:val="TableParagraph"/>
              <w:spacing w:before="24" w:line="224" w:lineRule="exact"/>
              <w:ind w:left="100" w:right="7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559FB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4297466" w14:textId="77777777">
        <w:trPr>
          <w:trHeight w:val="268"/>
        </w:trPr>
        <w:tc>
          <w:tcPr>
            <w:tcW w:w="905" w:type="dxa"/>
          </w:tcPr>
          <w:p w14:paraId="66FA2D8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164.27</w:t>
            </w:r>
          </w:p>
        </w:tc>
        <w:tc>
          <w:tcPr>
            <w:tcW w:w="5820" w:type="dxa"/>
          </w:tcPr>
          <w:p w14:paraId="26B1469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Էլեկտրոնային օպտիկ փոխակերպիչ</w:t>
            </w:r>
          </w:p>
        </w:tc>
        <w:tc>
          <w:tcPr>
            <w:tcW w:w="2743" w:type="dxa"/>
          </w:tcPr>
          <w:p w14:paraId="79EF0C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2C0EE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E8EC6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6EFC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E21E26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FAB6295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CF1D2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8505776" w14:textId="77777777">
        <w:trPr>
          <w:trHeight w:val="805"/>
        </w:trPr>
        <w:tc>
          <w:tcPr>
            <w:tcW w:w="905" w:type="dxa"/>
          </w:tcPr>
          <w:p w14:paraId="75636310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00DC6051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164.28</w:t>
            </w:r>
          </w:p>
        </w:tc>
        <w:tc>
          <w:tcPr>
            <w:tcW w:w="5820" w:type="dxa"/>
          </w:tcPr>
          <w:p w14:paraId="2167AE83" w14:textId="77777777" w:rsidR="00424265" w:rsidRDefault="006C2590">
            <w:pPr>
              <w:pStyle w:val="TableParagraph"/>
              <w:tabs>
                <w:tab w:val="left" w:pos="1031"/>
                <w:tab w:val="left" w:pos="2428"/>
                <w:tab w:val="left" w:pos="3021"/>
                <w:tab w:val="left" w:pos="5327"/>
              </w:tabs>
              <w:spacing w:before="24" w:line="280" w:lineRule="auto"/>
              <w:ind w:left="107" w:right="93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Ուժային սարքեր` օսթեոտոմներ, շաղափիչ և շաղափիկներ, որոնք</w:t>
            </w:r>
            <w:r>
              <w:rPr>
                <w:w w:val="105"/>
                <w:sz w:val="20"/>
                <w:szCs w:val="20"/>
              </w:rPr>
              <w:tab/>
              <w:t>աշխատում</w:t>
            </w:r>
            <w:r>
              <w:rPr>
                <w:w w:val="105"/>
                <w:sz w:val="20"/>
                <w:szCs w:val="20"/>
              </w:rPr>
              <w:tab/>
              <w:t>են</w:t>
            </w:r>
            <w:r>
              <w:rPr>
                <w:w w:val="105"/>
                <w:sz w:val="20"/>
                <w:szCs w:val="20"/>
              </w:rPr>
              <w:tab/>
              <w:t>էլեկտրականությամբ</w:t>
            </w:r>
            <w:r>
              <w:rPr>
                <w:w w:val="105"/>
                <w:sz w:val="20"/>
                <w:szCs w:val="20"/>
              </w:rPr>
              <w:tab/>
              <w:t>կամ</w:t>
            </w:r>
          </w:p>
          <w:p w14:paraId="219E9C14" w14:textId="77777777" w:rsidR="00424265" w:rsidRDefault="006C2590">
            <w:pPr>
              <w:pStyle w:val="TableParagraph"/>
              <w:spacing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մարտկոցներով կամ խտացած օդով</w:t>
            </w:r>
          </w:p>
        </w:tc>
        <w:tc>
          <w:tcPr>
            <w:tcW w:w="2743" w:type="dxa"/>
          </w:tcPr>
          <w:p w14:paraId="5CD66A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8D36B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1D1D7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A374E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CC71B4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5C32C627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2E8B61D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549F383F" w14:textId="77777777" w:rsidR="00424265" w:rsidRDefault="006C2590">
            <w:pPr>
              <w:pStyle w:val="TableParagraph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B3DAE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DE72C40" w14:textId="77777777">
        <w:trPr>
          <w:trHeight w:val="268"/>
        </w:trPr>
        <w:tc>
          <w:tcPr>
            <w:tcW w:w="905" w:type="dxa"/>
          </w:tcPr>
          <w:p w14:paraId="0D37EC4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164.29</w:t>
            </w:r>
          </w:p>
        </w:tc>
        <w:tc>
          <w:tcPr>
            <w:tcW w:w="5820" w:type="dxa"/>
          </w:tcPr>
          <w:p w14:paraId="356F882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Արթրոսկոպիկ գործիքներ և իմպլանտներ</w:t>
            </w:r>
          </w:p>
        </w:tc>
        <w:tc>
          <w:tcPr>
            <w:tcW w:w="2743" w:type="dxa"/>
          </w:tcPr>
          <w:p w14:paraId="12C61F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5C280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1B8BB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FA88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5F22A0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0C01B29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4DEAE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5D87957" w14:textId="77777777">
        <w:trPr>
          <w:trHeight w:val="268"/>
        </w:trPr>
        <w:tc>
          <w:tcPr>
            <w:tcW w:w="905" w:type="dxa"/>
          </w:tcPr>
          <w:p w14:paraId="5899768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164.30</w:t>
            </w:r>
          </w:p>
        </w:tc>
        <w:tc>
          <w:tcPr>
            <w:tcW w:w="5820" w:type="dxa"/>
          </w:tcPr>
          <w:p w14:paraId="12650CC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Սարքավորումներ` ողնաշարի վիրահատությունների համար</w:t>
            </w:r>
          </w:p>
        </w:tc>
        <w:tc>
          <w:tcPr>
            <w:tcW w:w="2743" w:type="dxa"/>
          </w:tcPr>
          <w:p w14:paraId="49A92D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A3138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D50F0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1A9D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06F59A" w14:textId="77777777" w:rsidR="00424265" w:rsidRDefault="006C2590">
            <w:pPr>
              <w:pStyle w:val="TableParagraph"/>
              <w:spacing w:before="24" w:line="224" w:lineRule="exact"/>
              <w:ind w:left="2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B08E989" w14:textId="77777777" w:rsidR="00424265" w:rsidRDefault="006C2590">
            <w:pPr>
              <w:pStyle w:val="TableParagraph"/>
              <w:spacing w:before="24" w:line="224" w:lineRule="exact"/>
              <w:ind w:left="100" w:right="79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FF42F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85A6ADB" w14:textId="77777777">
        <w:trPr>
          <w:trHeight w:val="268"/>
        </w:trPr>
        <w:tc>
          <w:tcPr>
            <w:tcW w:w="905" w:type="dxa"/>
          </w:tcPr>
          <w:p w14:paraId="0CB3FF5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164.31</w:t>
            </w:r>
          </w:p>
        </w:tc>
        <w:tc>
          <w:tcPr>
            <w:tcW w:w="5820" w:type="dxa"/>
          </w:tcPr>
          <w:p w14:paraId="70573C1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Գործիքների հավաքածու` էնդոպրոթեզավորման համար</w:t>
            </w:r>
          </w:p>
        </w:tc>
        <w:tc>
          <w:tcPr>
            <w:tcW w:w="2743" w:type="dxa"/>
          </w:tcPr>
          <w:p w14:paraId="5DAA15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102F2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930E2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6B35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2F081C2" w14:textId="77777777" w:rsidR="00424265" w:rsidRDefault="006C2590">
            <w:pPr>
              <w:pStyle w:val="TableParagraph"/>
              <w:spacing w:before="24" w:line="224" w:lineRule="exact"/>
              <w:ind w:left="2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FAEDEE6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2A9D4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40AA602" w14:textId="77777777">
        <w:trPr>
          <w:trHeight w:val="268"/>
        </w:trPr>
        <w:tc>
          <w:tcPr>
            <w:tcW w:w="905" w:type="dxa"/>
          </w:tcPr>
          <w:p w14:paraId="0FC2167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164.32</w:t>
            </w:r>
          </w:p>
        </w:tc>
        <w:tc>
          <w:tcPr>
            <w:tcW w:w="5820" w:type="dxa"/>
          </w:tcPr>
          <w:p w14:paraId="23E4DB4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Տոնոմետրեր</w:t>
            </w:r>
          </w:p>
        </w:tc>
        <w:tc>
          <w:tcPr>
            <w:tcW w:w="2743" w:type="dxa"/>
          </w:tcPr>
          <w:p w14:paraId="1DBDED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A49F0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19DFA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8EEB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DCA7F1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123AE4D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0E2B3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AA8A0EC" w14:textId="77777777">
        <w:trPr>
          <w:trHeight w:val="268"/>
        </w:trPr>
        <w:tc>
          <w:tcPr>
            <w:tcW w:w="905" w:type="dxa"/>
          </w:tcPr>
          <w:p w14:paraId="278F57C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164.33</w:t>
            </w:r>
          </w:p>
        </w:tc>
        <w:tc>
          <w:tcPr>
            <w:tcW w:w="5820" w:type="dxa"/>
          </w:tcPr>
          <w:p w14:paraId="4127E20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Ֆոնենդոսկոպներ</w:t>
            </w:r>
          </w:p>
        </w:tc>
        <w:tc>
          <w:tcPr>
            <w:tcW w:w="2743" w:type="dxa"/>
          </w:tcPr>
          <w:p w14:paraId="321649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C167C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5B5C2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EEFF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BFFF19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7AA19D4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3ADB9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79EB0BD" w14:textId="77777777">
        <w:trPr>
          <w:trHeight w:val="268"/>
        </w:trPr>
        <w:tc>
          <w:tcPr>
            <w:tcW w:w="905" w:type="dxa"/>
          </w:tcPr>
          <w:p w14:paraId="52323AF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164.34</w:t>
            </w:r>
          </w:p>
        </w:tc>
        <w:tc>
          <w:tcPr>
            <w:tcW w:w="5820" w:type="dxa"/>
          </w:tcPr>
          <w:p w14:paraId="6C0C657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Ապակյա սեղանիկներ</w:t>
            </w:r>
          </w:p>
        </w:tc>
        <w:tc>
          <w:tcPr>
            <w:tcW w:w="2743" w:type="dxa"/>
          </w:tcPr>
          <w:p w14:paraId="329DD40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BDD1C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C8B73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DF8F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79F5A8C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57615BFD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D12DC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72D7632" w14:textId="77777777">
        <w:trPr>
          <w:trHeight w:val="268"/>
        </w:trPr>
        <w:tc>
          <w:tcPr>
            <w:tcW w:w="905" w:type="dxa"/>
          </w:tcPr>
          <w:p w14:paraId="4DEF218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164.35</w:t>
            </w:r>
          </w:p>
        </w:tc>
        <w:tc>
          <w:tcPr>
            <w:tcW w:w="5820" w:type="dxa"/>
          </w:tcPr>
          <w:p w14:paraId="69E5C38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գործիքների սեղան</w:t>
            </w:r>
          </w:p>
        </w:tc>
        <w:tc>
          <w:tcPr>
            <w:tcW w:w="2743" w:type="dxa"/>
          </w:tcPr>
          <w:p w14:paraId="2E8A24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495C7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11A70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6ADA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431B19" w14:textId="77777777" w:rsidR="00424265" w:rsidRDefault="006C2590">
            <w:pPr>
              <w:pStyle w:val="TableParagraph"/>
              <w:spacing w:before="24" w:line="224" w:lineRule="exact"/>
              <w:ind w:left="110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6D73514A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C0281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D014C1E" w14:textId="77777777">
        <w:trPr>
          <w:trHeight w:val="268"/>
        </w:trPr>
        <w:tc>
          <w:tcPr>
            <w:tcW w:w="905" w:type="dxa"/>
          </w:tcPr>
          <w:p w14:paraId="761C060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164.36</w:t>
            </w:r>
          </w:p>
        </w:tc>
        <w:tc>
          <w:tcPr>
            <w:tcW w:w="5820" w:type="dxa"/>
          </w:tcPr>
          <w:p w14:paraId="2C20E8C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Վիրահատական սեղանիկներ</w:t>
            </w:r>
          </w:p>
        </w:tc>
        <w:tc>
          <w:tcPr>
            <w:tcW w:w="2743" w:type="dxa"/>
          </w:tcPr>
          <w:p w14:paraId="058FF6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EFB4F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A2934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C20C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45E4A19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04D8B68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9E9E4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3EE802E" w14:textId="77777777">
        <w:trPr>
          <w:trHeight w:val="268"/>
        </w:trPr>
        <w:tc>
          <w:tcPr>
            <w:tcW w:w="905" w:type="dxa"/>
          </w:tcPr>
          <w:p w14:paraId="55D1EEE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164.37</w:t>
            </w:r>
          </w:p>
        </w:tc>
        <w:tc>
          <w:tcPr>
            <w:tcW w:w="5820" w:type="dxa"/>
          </w:tcPr>
          <w:p w14:paraId="71C6926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Սեյֆեր</w:t>
            </w:r>
          </w:p>
        </w:tc>
        <w:tc>
          <w:tcPr>
            <w:tcW w:w="2743" w:type="dxa"/>
          </w:tcPr>
          <w:p w14:paraId="69EBFA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D013B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35669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0A5B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5842DB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7A09BB46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26265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D257421" w14:textId="77777777">
        <w:trPr>
          <w:trHeight w:val="268"/>
        </w:trPr>
        <w:tc>
          <w:tcPr>
            <w:tcW w:w="905" w:type="dxa"/>
          </w:tcPr>
          <w:p w14:paraId="1FB8618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164.38</w:t>
            </w:r>
          </w:p>
        </w:tc>
        <w:tc>
          <w:tcPr>
            <w:tcW w:w="5820" w:type="dxa"/>
          </w:tcPr>
          <w:p w14:paraId="7F82DCA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Հենակներ</w:t>
            </w:r>
          </w:p>
        </w:tc>
        <w:tc>
          <w:tcPr>
            <w:tcW w:w="2743" w:type="dxa"/>
          </w:tcPr>
          <w:p w14:paraId="5A57AD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09EBE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5115C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0DF9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2A221B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86B47E3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6B1C6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C9535A3" w14:textId="77777777">
        <w:trPr>
          <w:trHeight w:val="268"/>
        </w:trPr>
        <w:tc>
          <w:tcPr>
            <w:tcW w:w="905" w:type="dxa"/>
          </w:tcPr>
          <w:p w14:paraId="10E4E9E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164.39</w:t>
            </w:r>
          </w:p>
        </w:tc>
        <w:tc>
          <w:tcPr>
            <w:tcW w:w="5820" w:type="dxa"/>
          </w:tcPr>
          <w:p w14:paraId="38EE53E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Հիվանդասայլակներ</w:t>
            </w:r>
          </w:p>
        </w:tc>
        <w:tc>
          <w:tcPr>
            <w:tcW w:w="2743" w:type="dxa"/>
          </w:tcPr>
          <w:p w14:paraId="2A15B0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D32CA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097F0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F706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C767BF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6E3E8E0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0698E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3A99AB7" w14:textId="77777777">
        <w:trPr>
          <w:trHeight w:val="268"/>
        </w:trPr>
        <w:tc>
          <w:tcPr>
            <w:tcW w:w="905" w:type="dxa"/>
          </w:tcPr>
          <w:p w14:paraId="73376D4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164.40</w:t>
            </w:r>
          </w:p>
        </w:tc>
        <w:tc>
          <w:tcPr>
            <w:tcW w:w="5820" w:type="dxa"/>
          </w:tcPr>
          <w:p w14:paraId="306920E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Ֆունկցիոնալ մահճակալներ</w:t>
            </w:r>
          </w:p>
        </w:tc>
        <w:tc>
          <w:tcPr>
            <w:tcW w:w="2743" w:type="dxa"/>
          </w:tcPr>
          <w:p w14:paraId="4C210A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AAEDB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12217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3E434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C191D7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104C5E9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F296F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0249693" w14:textId="77777777">
        <w:trPr>
          <w:trHeight w:val="268"/>
        </w:trPr>
        <w:tc>
          <w:tcPr>
            <w:tcW w:w="905" w:type="dxa"/>
          </w:tcPr>
          <w:p w14:paraId="0CA1293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164.41</w:t>
            </w:r>
          </w:p>
        </w:tc>
        <w:tc>
          <w:tcPr>
            <w:tcW w:w="5820" w:type="dxa"/>
          </w:tcPr>
          <w:p w14:paraId="1DB5CD9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Բալկանյան ձողեր</w:t>
            </w:r>
          </w:p>
        </w:tc>
        <w:tc>
          <w:tcPr>
            <w:tcW w:w="2743" w:type="dxa"/>
          </w:tcPr>
          <w:p w14:paraId="629CC1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2B21C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5F257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0485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18E890D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42CA7BE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02BEC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9471DA2" w14:textId="77777777">
        <w:trPr>
          <w:trHeight w:val="268"/>
        </w:trPr>
        <w:tc>
          <w:tcPr>
            <w:tcW w:w="905" w:type="dxa"/>
          </w:tcPr>
          <w:p w14:paraId="36B14F6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164.42</w:t>
            </w:r>
          </w:p>
        </w:tc>
        <w:tc>
          <w:tcPr>
            <w:tcW w:w="5820" w:type="dxa"/>
          </w:tcPr>
          <w:p w14:paraId="4B411A7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Հարմահճակալային սեղանիկներ</w:t>
            </w:r>
          </w:p>
        </w:tc>
        <w:tc>
          <w:tcPr>
            <w:tcW w:w="2743" w:type="dxa"/>
          </w:tcPr>
          <w:p w14:paraId="1BA1D3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A406D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4A37F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F5D84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A354B7" w14:textId="77777777" w:rsidR="00424265" w:rsidRDefault="006C2590">
            <w:pPr>
              <w:pStyle w:val="TableParagraph"/>
              <w:spacing w:before="24" w:line="224" w:lineRule="exact"/>
              <w:ind w:left="110" w:right="9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41F598B8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5F093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A3413AE" w14:textId="77777777">
        <w:trPr>
          <w:trHeight w:val="268"/>
        </w:trPr>
        <w:tc>
          <w:tcPr>
            <w:tcW w:w="905" w:type="dxa"/>
          </w:tcPr>
          <w:p w14:paraId="3848D8F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164.43</w:t>
            </w:r>
          </w:p>
        </w:tc>
        <w:tc>
          <w:tcPr>
            <w:tcW w:w="5820" w:type="dxa"/>
          </w:tcPr>
          <w:p w14:paraId="5DB88B8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Դեղերի պահարաններ</w:t>
            </w:r>
          </w:p>
        </w:tc>
        <w:tc>
          <w:tcPr>
            <w:tcW w:w="2743" w:type="dxa"/>
          </w:tcPr>
          <w:p w14:paraId="0BCD36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AB457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39889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DDDA2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B291CE" w14:textId="77777777" w:rsidR="00424265" w:rsidRDefault="006C2590">
            <w:pPr>
              <w:pStyle w:val="TableParagraph"/>
              <w:spacing w:before="24" w:line="224" w:lineRule="exact"/>
              <w:ind w:left="110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0F9072B7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38D99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FDEBBAF" w14:textId="77777777">
        <w:trPr>
          <w:trHeight w:val="268"/>
        </w:trPr>
        <w:tc>
          <w:tcPr>
            <w:tcW w:w="905" w:type="dxa"/>
          </w:tcPr>
          <w:p w14:paraId="1AE3E34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164.44</w:t>
            </w:r>
          </w:p>
        </w:tc>
        <w:tc>
          <w:tcPr>
            <w:tcW w:w="5820" w:type="dxa"/>
          </w:tcPr>
          <w:p w14:paraId="33924E2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զննման թախտեր</w:t>
            </w:r>
          </w:p>
        </w:tc>
        <w:tc>
          <w:tcPr>
            <w:tcW w:w="2743" w:type="dxa"/>
          </w:tcPr>
          <w:p w14:paraId="0ECC9B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A8521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05070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8EDDF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892ACE0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DFEB4DC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F6D51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3A0CC05" w14:textId="77777777">
        <w:trPr>
          <w:trHeight w:val="2414"/>
        </w:trPr>
        <w:tc>
          <w:tcPr>
            <w:tcW w:w="905" w:type="dxa"/>
          </w:tcPr>
          <w:p w14:paraId="6ED2EF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2D2DAF6B" w14:textId="77777777" w:rsidR="00424265" w:rsidRDefault="00424265">
            <w:pPr>
              <w:pStyle w:val="TableParagraph"/>
            </w:pPr>
          </w:p>
          <w:p w14:paraId="4CAF6646" w14:textId="77777777" w:rsidR="00424265" w:rsidRDefault="00424265">
            <w:pPr>
              <w:pStyle w:val="TableParagraph"/>
            </w:pPr>
          </w:p>
          <w:p w14:paraId="7FF3736D" w14:textId="77777777" w:rsidR="00424265" w:rsidRDefault="00424265">
            <w:pPr>
              <w:pStyle w:val="TableParagraph"/>
            </w:pPr>
          </w:p>
          <w:p w14:paraId="39A0214C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F2A2E76" w14:textId="77777777" w:rsidR="00424265" w:rsidRDefault="006C2590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Երրորդ մակարդակի վնասվածքաբանական-օրթոպեդիկ բաժանմունքը հագեցած է կադրերով․</w:t>
            </w:r>
          </w:p>
        </w:tc>
        <w:tc>
          <w:tcPr>
            <w:tcW w:w="2743" w:type="dxa"/>
          </w:tcPr>
          <w:p w14:paraId="20453425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</w:t>
            </w:r>
            <w:r>
              <w:rPr>
                <w:spacing w:val="15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2,</w:t>
            </w:r>
            <w:r>
              <w:rPr>
                <w:spacing w:val="15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կետ</w:t>
            </w:r>
            <w:r>
              <w:rPr>
                <w:spacing w:val="15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30,</w:t>
            </w:r>
          </w:p>
          <w:p w14:paraId="19EE29AA" w14:textId="77777777" w:rsidR="00424265" w:rsidRDefault="006C2590">
            <w:pPr>
              <w:pStyle w:val="TableParagraph"/>
              <w:tabs>
                <w:tab w:val="left" w:pos="1464"/>
                <w:tab w:val="left" w:pos="2379"/>
              </w:tabs>
              <w:spacing w:line="226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ենթակետ</w:t>
            </w:r>
            <w:r>
              <w:rPr>
                <w:w w:val="110"/>
                <w:sz w:val="20"/>
                <w:szCs w:val="20"/>
              </w:rPr>
              <w:tab/>
            </w:r>
            <w:r>
              <w:rPr>
                <w:w w:val="115"/>
                <w:sz w:val="20"/>
                <w:szCs w:val="20"/>
              </w:rPr>
              <w:t>30.3,</w:t>
            </w:r>
            <w:r>
              <w:rPr>
                <w:w w:val="115"/>
                <w:sz w:val="20"/>
                <w:szCs w:val="20"/>
              </w:rPr>
              <w:tab/>
            </w:r>
            <w:r>
              <w:rPr>
                <w:spacing w:val="-3"/>
                <w:w w:val="115"/>
                <w:sz w:val="20"/>
                <w:szCs w:val="20"/>
              </w:rPr>
              <w:t>ՀՀ</w:t>
            </w:r>
          </w:p>
          <w:p w14:paraId="60C11767" w14:textId="77777777" w:rsidR="00424265" w:rsidRDefault="006C2590">
            <w:pPr>
              <w:pStyle w:val="TableParagraph"/>
              <w:spacing w:line="270" w:lineRule="atLeast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որոշման Հավելված  N 5 կետ</w:t>
            </w:r>
            <w:r>
              <w:rPr>
                <w:spacing w:val="18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18</w:t>
            </w:r>
          </w:p>
        </w:tc>
        <w:tc>
          <w:tcPr>
            <w:tcW w:w="710" w:type="dxa"/>
            <w:shd w:val="clear" w:color="auto" w:fill="AEAAAA"/>
          </w:tcPr>
          <w:p w14:paraId="6AABB0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57A0B4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B3714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B2462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5DD5EF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73425A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049F213" w14:textId="77777777">
        <w:trPr>
          <w:trHeight w:val="805"/>
        </w:trPr>
        <w:tc>
          <w:tcPr>
            <w:tcW w:w="905" w:type="dxa"/>
          </w:tcPr>
          <w:p w14:paraId="5ABFCC48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0B0CD8A6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165.1</w:t>
            </w:r>
          </w:p>
        </w:tc>
        <w:tc>
          <w:tcPr>
            <w:tcW w:w="5820" w:type="dxa"/>
          </w:tcPr>
          <w:p w14:paraId="06E020C4" w14:textId="77777777" w:rsidR="00424265" w:rsidRDefault="006C2590">
            <w:pPr>
              <w:pStyle w:val="TableParagraph"/>
              <w:tabs>
                <w:tab w:val="left" w:pos="1052"/>
                <w:tab w:val="left" w:pos="1455"/>
                <w:tab w:val="left" w:pos="2463"/>
                <w:tab w:val="left" w:pos="3776"/>
              </w:tabs>
              <w:spacing w:before="26" w:line="278" w:lineRule="auto"/>
              <w:ind w:left="107" w:right="91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Բժիշկներ՝ համապատասխան հետդիպլոմային կրթությամբ և վերջին</w:t>
            </w:r>
            <w:r>
              <w:rPr>
                <w:w w:val="105"/>
                <w:sz w:val="20"/>
                <w:szCs w:val="20"/>
              </w:rPr>
              <w:tab/>
              <w:t>5</w:t>
            </w:r>
            <w:r>
              <w:rPr>
                <w:w w:val="105"/>
                <w:sz w:val="20"/>
                <w:szCs w:val="20"/>
              </w:rPr>
              <w:tab/>
              <w:t>տարվա</w:t>
            </w:r>
            <w:r>
              <w:rPr>
                <w:w w:val="105"/>
                <w:sz w:val="20"/>
                <w:szCs w:val="20"/>
              </w:rPr>
              <w:tab/>
              <w:t>ընթացքում</w:t>
            </w:r>
            <w:r>
              <w:rPr>
                <w:w w:val="105"/>
                <w:sz w:val="20"/>
                <w:szCs w:val="20"/>
              </w:rPr>
              <w:tab/>
              <w:t>վերապատրաստման</w:t>
            </w:r>
          </w:p>
          <w:p w14:paraId="5F55A51E" w14:textId="77777777" w:rsidR="00424265" w:rsidRDefault="006C2590">
            <w:pPr>
              <w:pStyle w:val="TableParagraph"/>
              <w:spacing w:before="2"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առկայությամբ</w:t>
            </w:r>
          </w:p>
        </w:tc>
        <w:tc>
          <w:tcPr>
            <w:tcW w:w="2743" w:type="dxa"/>
          </w:tcPr>
          <w:p w14:paraId="73AC464A" w14:textId="77777777" w:rsidR="00424265" w:rsidRDefault="006C2590">
            <w:pPr>
              <w:pStyle w:val="TableParagraph"/>
              <w:tabs>
                <w:tab w:val="left" w:pos="2174"/>
              </w:tabs>
              <w:spacing w:before="26" w:line="278" w:lineRule="auto"/>
              <w:ind w:left="107" w:right="9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10"/>
                <w:sz w:val="20"/>
                <w:szCs w:val="20"/>
              </w:rPr>
              <w:t>2002 թվականի դեկտեմբերի</w:t>
            </w:r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</w:t>
            </w:r>
          </w:p>
          <w:p w14:paraId="33116F48" w14:textId="77777777" w:rsidR="00424265" w:rsidRDefault="006C2590">
            <w:pPr>
              <w:pStyle w:val="TableParagraph"/>
              <w:tabs>
                <w:tab w:val="left" w:pos="726"/>
                <w:tab w:val="left" w:pos="1871"/>
              </w:tabs>
              <w:spacing w:before="2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N</w:t>
            </w:r>
            <w:r>
              <w:rPr>
                <w:w w:val="105"/>
                <w:sz w:val="20"/>
                <w:szCs w:val="20"/>
              </w:rPr>
              <w:tab/>
              <w:t>1936-Ն</w:t>
            </w:r>
            <w:r>
              <w:rPr>
                <w:w w:val="105"/>
                <w:sz w:val="20"/>
                <w:szCs w:val="20"/>
              </w:rPr>
              <w:tab/>
              <w:t>որոշում,</w:t>
            </w:r>
          </w:p>
        </w:tc>
        <w:tc>
          <w:tcPr>
            <w:tcW w:w="710" w:type="dxa"/>
          </w:tcPr>
          <w:p w14:paraId="3EE6F4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D36EA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E0DA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18FF49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41064499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28827A73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30A05197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1166D0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1FD89613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0AB42F94" w14:textId="77777777">
        <w:trPr>
          <w:trHeight w:val="1343"/>
        </w:trPr>
        <w:tc>
          <w:tcPr>
            <w:tcW w:w="905" w:type="dxa"/>
          </w:tcPr>
          <w:p w14:paraId="530222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13E713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22EED944" w14:textId="77777777" w:rsidR="00424265" w:rsidRDefault="006C2590">
            <w:pPr>
              <w:pStyle w:val="TableParagraph"/>
              <w:spacing w:before="26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2, կետ 99.3, ՀՀ</w:t>
            </w:r>
          </w:p>
          <w:p w14:paraId="4011D7FA" w14:textId="77777777" w:rsidR="00424265" w:rsidRDefault="006C2590">
            <w:pPr>
              <w:pStyle w:val="TableParagraph"/>
              <w:spacing w:before="9" w:line="268" w:lineRule="exact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որոշման Հավելված  N 5 կետ</w:t>
            </w:r>
            <w:r>
              <w:rPr>
                <w:spacing w:val="18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18</w:t>
            </w:r>
          </w:p>
        </w:tc>
        <w:tc>
          <w:tcPr>
            <w:tcW w:w="710" w:type="dxa"/>
          </w:tcPr>
          <w:p w14:paraId="079756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3D3E9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A08C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47C3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793397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4B39FD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91E1474" w14:textId="77777777">
        <w:trPr>
          <w:trHeight w:val="2147"/>
        </w:trPr>
        <w:tc>
          <w:tcPr>
            <w:tcW w:w="905" w:type="dxa"/>
          </w:tcPr>
          <w:p w14:paraId="3D91F943" w14:textId="77777777" w:rsidR="00424265" w:rsidRDefault="00424265">
            <w:pPr>
              <w:pStyle w:val="TableParagraph"/>
            </w:pPr>
          </w:p>
          <w:p w14:paraId="24145788" w14:textId="77777777" w:rsidR="00424265" w:rsidRDefault="00424265">
            <w:pPr>
              <w:pStyle w:val="TableParagraph"/>
            </w:pPr>
          </w:p>
          <w:p w14:paraId="3B6ECE3B" w14:textId="77777777" w:rsidR="00424265" w:rsidRDefault="00424265">
            <w:pPr>
              <w:pStyle w:val="TableParagraph"/>
            </w:pPr>
          </w:p>
          <w:p w14:paraId="24EA6E66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509A0509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165.2</w:t>
            </w:r>
          </w:p>
        </w:tc>
        <w:tc>
          <w:tcPr>
            <w:tcW w:w="5820" w:type="dxa"/>
          </w:tcPr>
          <w:p w14:paraId="3FC01D23" w14:textId="77777777" w:rsidR="00424265" w:rsidRDefault="00424265">
            <w:pPr>
              <w:pStyle w:val="TableParagraph"/>
            </w:pPr>
          </w:p>
          <w:p w14:paraId="482A8CA6" w14:textId="77777777" w:rsidR="00424265" w:rsidRDefault="00424265">
            <w:pPr>
              <w:pStyle w:val="TableParagraph"/>
            </w:pPr>
          </w:p>
          <w:p w14:paraId="23629A57" w14:textId="77777777" w:rsidR="00424265" w:rsidRDefault="00424265">
            <w:pPr>
              <w:pStyle w:val="TableParagraph"/>
            </w:pPr>
          </w:p>
          <w:p w14:paraId="18C7D3E0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4517EACD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41979DAE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7088E291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4E68C405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2434CA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84F7C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C7682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96BF7C6" w14:textId="77777777" w:rsidR="00424265" w:rsidRDefault="00424265">
            <w:pPr>
              <w:pStyle w:val="TableParagraph"/>
            </w:pPr>
          </w:p>
          <w:p w14:paraId="2E0D2618" w14:textId="77777777" w:rsidR="00424265" w:rsidRDefault="00424265">
            <w:pPr>
              <w:pStyle w:val="TableParagraph"/>
            </w:pPr>
          </w:p>
          <w:p w14:paraId="497B4547" w14:textId="77777777" w:rsidR="00424265" w:rsidRDefault="00424265">
            <w:pPr>
              <w:pStyle w:val="TableParagraph"/>
            </w:pPr>
          </w:p>
          <w:p w14:paraId="191D977A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1F48DF44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9A9F32B" w14:textId="77777777" w:rsidR="00424265" w:rsidRDefault="00424265">
            <w:pPr>
              <w:pStyle w:val="TableParagraph"/>
            </w:pPr>
          </w:p>
          <w:p w14:paraId="17E28CB2" w14:textId="77777777" w:rsidR="00424265" w:rsidRDefault="00424265">
            <w:pPr>
              <w:pStyle w:val="TableParagraph"/>
            </w:pPr>
          </w:p>
          <w:p w14:paraId="693C347F" w14:textId="77777777" w:rsidR="00424265" w:rsidRDefault="00424265">
            <w:pPr>
              <w:pStyle w:val="TableParagraph"/>
            </w:pPr>
          </w:p>
          <w:p w14:paraId="45B6CFF1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1154284C" w14:textId="77777777" w:rsidR="00424265" w:rsidRDefault="006C2590">
            <w:pPr>
              <w:pStyle w:val="TableParagraph"/>
              <w:ind w:left="84" w:right="10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649A93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332C0D6" w14:textId="77777777">
        <w:trPr>
          <w:trHeight w:val="268"/>
        </w:trPr>
        <w:tc>
          <w:tcPr>
            <w:tcW w:w="905" w:type="dxa"/>
          </w:tcPr>
          <w:p w14:paraId="320369E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166.</w:t>
            </w:r>
          </w:p>
        </w:tc>
        <w:tc>
          <w:tcPr>
            <w:tcW w:w="5820" w:type="dxa"/>
          </w:tcPr>
          <w:p w14:paraId="4801980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ՎՆԱՍՎԱԾՔԱԲԱՆԱԿԱՆ ԿԵՏ</w:t>
            </w:r>
          </w:p>
        </w:tc>
        <w:tc>
          <w:tcPr>
            <w:tcW w:w="2743" w:type="dxa"/>
          </w:tcPr>
          <w:p w14:paraId="003152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F2B67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F3599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58B9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CBF1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6EF748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1FAC61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7065880" w14:textId="77777777">
        <w:trPr>
          <w:trHeight w:val="1595"/>
        </w:trPr>
        <w:tc>
          <w:tcPr>
            <w:tcW w:w="905" w:type="dxa"/>
          </w:tcPr>
          <w:p w14:paraId="3D1CA7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0F3FECB1" w14:textId="77777777" w:rsidR="00424265" w:rsidRDefault="006C2590">
            <w:pPr>
              <w:pStyle w:val="TableParagraph"/>
              <w:tabs>
                <w:tab w:val="left" w:pos="4288"/>
              </w:tabs>
              <w:spacing w:before="24" w:line="278" w:lineRule="auto"/>
              <w:ind w:left="107" w:right="89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Վնասվածքաբանական կետի գործունեության համար անհրաժեշտ տեխնիկական պահանջներն ու պայմաններն առկա       են․     </w:t>
            </w:r>
            <w:r>
              <w:rPr>
                <w:spacing w:val="53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(կիրառվում       են</w:t>
            </w:r>
            <w:r>
              <w:rPr>
                <w:w w:val="110"/>
                <w:sz w:val="20"/>
                <w:szCs w:val="20"/>
              </w:rPr>
              <w:tab/>
            </w:r>
            <w:r>
              <w:rPr>
                <w:spacing w:val="-1"/>
                <w:w w:val="110"/>
                <w:sz w:val="20"/>
                <w:szCs w:val="20"/>
              </w:rPr>
              <w:t xml:space="preserve">բազմապրոֆիլ </w:t>
            </w:r>
            <w:r>
              <w:rPr>
                <w:w w:val="110"/>
                <w:sz w:val="20"/>
                <w:szCs w:val="20"/>
              </w:rPr>
              <w:t>հիվանդանոցներում, և առանձին` ռենտգեն և ախտահանիչ ծառայությունների հետ</w:t>
            </w:r>
            <w:r>
              <w:rPr>
                <w:spacing w:val="51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պայմանագրեր</w:t>
            </w:r>
          </w:p>
          <w:p w14:paraId="22680A89" w14:textId="77777777" w:rsidR="00424265" w:rsidRDefault="006C2590">
            <w:pPr>
              <w:pStyle w:val="TableParagraph"/>
              <w:spacing w:line="217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ունեցող կազմակերպություններում)</w:t>
            </w:r>
          </w:p>
        </w:tc>
        <w:tc>
          <w:tcPr>
            <w:tcW w:w="2743" w:type="dxa"/>
          </w:tcPr>
          <w:p w14:paraId="0C68E125" w14:textId="77777777" w:rsidR="00424265" w:rsidRDefault="00424265">
            <w:pPr>
              <w:pStyle w:val="TableParagraph"/>
              <w:spacing w:before="9"/>
              <w:rPr>
                <w:sz w:val="24"/>
              </w:rPr>
            </w:pPr>
          </w:p>
          <w:p w14:paraId="2E9204D6" w14:textId="77777777" w:rsidR="00424265" w:rsidRDefault="006C2590">
            <w:pPr>
              <w:pStyle w:val="TableParagraph"/>
              <w:spacing w:before="1" w:line="280" w:lineRule="auto"/>
              <w:ind w:left="119" w:right="108" w:firstLine="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 Հավելված 2, կետ 31</w:t>
            </w:r>
          </w:p>
        </w:tc>
        <w:tc>
          <w:tcPr>
            <w:tcW w:w="710" w:type="dxa"/>
            <w:shd w:val="clear" w:color="auto" w:fill="AEAAAA"/>
          </w:tcPr>
          <w:p w14:paraId="32D048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7B8010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B0107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182A3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3BC8BB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1EC92E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664E0CB" w14:textId="77777777">
        <w:trPr>
          <w:trHeight w:val="268"/>
        </w:trPr>
        <w:tc>
          <w:tcPr>
            <w:tcW w:w="905" w:type="dxa"/>
          </w:tcPr>
          <w:p w14:paraId="397DDE9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166.1</w:t>
            </w:r>
          </w:p>
        </w:tc>
        <w:tc>
          <w:tcPr>
            <w:tcW w:w="5820" w:type="dxa"/>
          </w:tcPr>
          <w:p w14:paraId="2CD2557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Տարբեր չափերի և ձևերի շինաներ</w:t>
            </w:r>
          </w:p>
        </w:tc>
        <w:tc>
          <w:tcPr>
            <w:tcW w:w="2743" w:type="dxa"/>
          </w:tcPr>
          <w:p w14:paraId="1C25E9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5773A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9FB02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A28D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023DB2E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A9C5FE9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C182C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900FCDD" w14:textId="77777777">
        <w:trPr>
          <w:trHeight w:val="268"/>
        </w:trPr>
        <w:tc>
          <w:tcPr>
            <w:tcW w:w="905" w:type="dxa"/>
          </w:tcPr>
          <w:p w14:paraId="5710A90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166.2</w:t>
            </w:r>
          </w:p>
        </w:tc>
        <w:tc>
          <w:tcPr>
            <w:tcW w:w="5820" w:type="dxa"/>
          </w:tcPr>
          <w:p w14:paraId="3531773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Սեղմիչների հավաքածու</w:t>
            </w:r>
          </w:p>
        </w:tc>
        <w:tc>
          <w:tcPr>
            <w:tcW w:w="2743" w:type="dxa"/>
          </w:tcPr>
          <w:p w14:paraId="45B754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53610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6318B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5B36E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A59AFF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F381F2C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710C2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C4E4A56" w14:textId="77777777">
        <w:trPr>
          <w:trHeight w:val="268"/>
        </w:trPr>
        <w:tc>
          <w:tcPr>
            <w:tcW w:w="905" w:type="dxa"/>
          </w:tcPr>
          <w:p w14:paraId="75F1758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166.3</w:t>
            </w:r>
          </w:p>
        </w:tc>
        <w:tc>
          <w:tcPr>
            <w:tcW w:w="5820" w:type="dxa"/>
          </w:tcPr>
          <w:p w14:paraId="4B360A8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Ռետինե սեղմիչ</w:t>
            </w:r>
          </w:p>
        </w:tc>
        <w:tc>
          <w:tcPr>
            <w:tcW w:w="2743" w:type="dxa"/>
          </w:tcPr>
          <w:p w14:paraId="733E41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65F98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C6C69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27DF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C23C67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0940F56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B1D40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A9E9BDF" w14:textId="77777777">
        <w:trPr>
          <w:trHeight w:val="268"/>
        </w:trPr>
        <w:tc>
          <w:tcPr>
            <w:tcW w:w="905" w:type="dxa"/>
          </w:tcPr>
          <w:p w14:paraId="028675E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166.4</w:t>
            </w:r>
          </w:p>
        </w:tc>
        <w:tc>
          <w:tcPr>
            <w:tcW w:w="5820" w:type="dxa"/>
          </w:tcPr>
          <w:p w14:paraId="7B64C16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Վիրաբուժական կար դնելու հարմարանքներ</w:t>
            </w:r>
          </w:p>
        </w:tc>
        <w:tc>
          <w:tcPr>
            <w:tcW w:w="2743" w:type="dxa"/>
          </w:tcPr>
          <w:p w14:paraId="635D75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37186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54165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D3E5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11FA98" w14:textId="77777777" w:rsidR="00424265" w:rsidRDefault="006C2590">
            <w:pPr>
              <w:pStyle w:val="TableParagraph"/>
              <w:spacing w:before="24" w:line="224" w:lineRule="exact"/>
              <w:ind w:left="2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0C777B4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F4810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EC6D9D6" w14:textId="77777777">
        <w:trPr>
          <w:trHeight w:val="268"/>
        </w:trPr>
        <w:tc>
          <w:tcPr>
            <w:tcW w:w="905" w:type="dxa"/>
          </w:tcPr>
          <w:p w14:paraId="71CE9F8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166.5</w:t>
            </w:r>
          </w:p>
        </w:tc>
        <w:tc>
          <w:tcPr>
            <w:tcW w:w="5820" w:type="dxa"/>
          </w:tcPr>
          <w:p w14:paraId="1ECB4FB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Մկրատներ</w:t>
            </w:r>
          </w:p>
        </w:tc>
        <w:tc>
          <w:tcPr>
            <w:tcW w:w="2743" w:type="dxa"/>
          </w:tcPr>
          <w:p w14:paraId="78BD1C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9ED0E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647CB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4A13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D63327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B751A97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689C7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87C710E" w14:textId="77777777">
        <w:trPr>
          <w:trHeight w:val="268"/>
        </w:trPr>
        <w:tc>
          <w:tcPr>
            <w:tcW w:w="905" w:type="dxa"/>
          </w:tcPr>
          <w:p w14:paraId="4D9FB66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166.6</w:t>
            </w:r>
          </w:p>
        </w:tc>
        <w:tc>
          <w:tcPr>
            <w:tcW w:w="5820" w:type="dxa"/>
          </w:tcPr>
          <w:p w14:paraId="0324F76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Սղոցներ</w:t>
            </w:r>
          </w:p>
        </w:tc>
        <w:tc>
          <w:tcPr>
            <w:tcW w:w="2743" w:type="dxa"/>
          </w:tcPr>
          <w:p w14:paraId="3C3381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F04CA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5EA28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1397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B9CE3A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0294556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A55CB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DDC122E" w14:textId="77777777">
        <w:trPr>
          <w:trHeight w:val="268"/>
        </w:trPr>
        <w:tc>
          <w:tcPr>
            <w:tcW w:w="905" w:type="dxa"/>
          </w:tcPr>
          <w:p w14:paraId="7909DD8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166.7</w:t>
            </w:r>
          </w:p>
        </w:tc>
        <w:tc>
          <w:tcPr>
            <w:tcW w:w="5820" w:type="dxa"/>
          </w:tcPr>
          <w:p w14:paraId="0A84942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Բերանլայնիչ</w:t>
            </w:r>
          </w:p>
        </w:tc>
        <w:tc>
          <w:tcPr>
            <w:tcW w:w="2743" w:type="dxa"/>
          </w:tcPr>
          <w:p w14:paraId="1B339B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5D676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F7ADD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79849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4AE6DD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C87860C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62E6B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4599B5A" w14:textId="77777777">
        <w:trPr>
          <w:trHeight w:val="268"/>
        </w:trPr>
        <w:tc>
          <w:tcPr>
            <w:tcW w:w="905" w:type="dxa"/>
          </w:tcPr>
          <w:p w14:paraId="2EB269F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166.8</w:t>
            </w:r>
          </w:p>
        </w:tc>
        <w:tc>
          <w:tcPr>
            <w:tcW w:w="5820" w:type="dxa"/>
          </w:tcPr>
          <w:p w14:paraId="0D98214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Տրախեոստոմիայի հավաքածու</w:t>
            </w:r>
          </w:p>
        </w:tc>
        <w:tc>
          <w:tcPr>
            <w:tcW w:w="2743" w:type="dxa"/>
          </w:tcPr>
          <w:p w14:paraId="2041F7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DC7F2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AB5CB9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5013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FCB5CF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ED7A7D5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24E63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4A94D14" w14:textId="77777777">
        <w:trPr>
          <w:trHeight w:val="268"/>
        </w:trPr>
        <w:tc>
          <w:tcPr>
            <w:tcW w:w="905" w:type="dxa"/>
          </w:tcPr>
          <w:p w14:paraId="0CA9C0E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166.9</w:t>
            </w:r>
          </w:p>
        </w:tc>
        <w:tc>
          <w:tcPr>
            <w:tcW w:w="5820" w:type="dxa"/>
          </w:tcPr>
          <w:p w14:paraId="67597B3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Ներարկիչներ</w:t>
            </w:r>
          </w:p>
        </w:tc>
        <w:tc>
          <w:tcPr>
            <w:tcW w:w="2743" w:type="dxa"/>
          </w:tcPr>
          <w:p w14:paraId="6ED9A4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E89D9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961A4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E915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5ECE4E4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C15E5C7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F1CF3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4663806" w14:textId="77777777">
        <w:trPr>
          <w:trHeight w:val="268"/>
        </w:trPr>
        <w:tc>
          <w:tcPr>
            <w:tcW w:w="905" w:type="dxa"/>
          </w:tcPr>
          <w:p w14:paraId="2DFEC25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166.10</w:t>
            </w:r>
          </w:p>
        </w:tc>
        <w:tc>
          <w:tcPr>
            <w:tcW w:w="5820" w:type="dxa"/>
          </w:tcPr>
          <w:p w14:paraId="217382A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Լեզվաբռնիչ</w:t>
            </w:r>
          </w:p>
        </w:tc>
        <w:tc>
          <w:tcPr>
            <w:tcW w:w="2743" w:type="dxa"/>
          </w:tcPr>
          <w:p w14:paraId="676796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BF3A3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CD608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0769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6CDC72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051E4C6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0C22D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7D14F89" w14:textId="77777777">
        <w:trPr>
          <w:trHeight w:val="268"/>
        </w:trPr>
        <w:tc>
          <w:tcPr>
            <w:tcW w:w="905" w:type="dxa"/>
          </w:tcPr>
          <w:p w14:paraId="008015A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166.11</w:t>
            </w:r>
          </w:p>
        </w:tc>
        <w:tc>
          <w:tcPr>
            <w:tcW w:w="5820" w:type="dxa"/>
          </w:tcPr>
          <w:p w14:paraId="4CCA4DA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ածելի</w:t>
            </w:r>
          </w:p>
        </w:tc>
        <w:tc>
          <w:tcPr>
            <w:tcW w:w="2743" w:type="dxa"/>
          </w:tcPr>
          <w:p w14:paraId="0810DD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A06A0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B4ECE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48C9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8765AD0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F86CABB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11C5A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EDC5E8A" w14:textId="77777777">
        <w:trPr>
          <w:trHeight w:val="268"/>
        </w:trPr>
        <w:tc>
          <w:tcPr>
            <w:tcW w:w="905" w:type="dxa"/>
          </w:tcPr>
          <w:p w14:paraId="73E51CE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166.12</w:t>
            </w:r>
          </w:p>
        </w:tc>
        <w:tc>
          <w:tcPr>
            <w:tcW w:w="5820" w:type="dxa"/>
          </w:tcPr>
          <w:p w14:paraId="3793937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Վիրահատական սեղան</w:t>
            </w:r>
          </w:p>
        </w:tc>
        <w:tc>
          <w:tcPr>
            <w:tcW w:w="2743" w:type="dxa"/>
          </w:tcPr>
          <w:p w14:paraId="338C9D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48652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00B0A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AAF3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5BC80C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3165A1E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B8BD7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9014F7A" w14:textId="77777777">
        <w:trPr>
          <w:trHeight w:val="268"/>
        </w:trPr>
        <w:tc>
          <w:tcPr>
            <w:tcW w:w="905" w:type="dxa"/>
          </w:tcPr>
          <w:p w14:paraId="372381D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166.13</w:t>
            </w:r>
          </w:p>
        </w:tc>
        <w:tc>
          <w:tcPr>
            <w:tcW w:w="5820" w:type="dxa"/>
          </w:tcPr>
          <w:p w14:paraId="68388B5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Գիպս տեղադրելու սեղան</w:t>
            </w:r>
          </w:p>
        </w:tc>
        <w:tc>
          <w:tcPr>
            <w:tcW w:w="2743" w:type="dxa"/>
          </w:tcPr>
          <w:p w14:paraId="5C45E7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0CE75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B773B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3E1B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1A20AC0" w14:textId="77777777" w:rsidR="00424265" w:rsidRDefault="006C2590">
            <w:pPr>
              <w:pStyle w:val="TableParagraph"/>
              <w:spacing w:before="24" w:line="224" w:lineRule="exact"/>
              <w:ind w:left="22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0832B43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31F76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7E10336" w14:textId="77777777">
        <w:trPr>
          <w:trHeight w:val="268"/>
        </w:trPr>
        <w:tc>
          <w:tcPr>
            <w:tcW w:w="905" w:type="dxa"/>
          </w:tcPr>
          <w:p w14:paraId="7252EB5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166.14</w:t>
            </w:r>
          </w:p>
        </w:tc>
        <w:tc>
          <w:tcPr>
            <w:tcW w:w="5820" w:type="dxa"/>
          </w:tcPr>
          <w:p w14:paraId="721B484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թախտ</w:t>
            </w:r>
          </w:p>
        </w:tc>
        <w:tc>
          <w:tcPr>
            <w:tcW w:w="2743" w:type="dxa"/>
          </w:tcPr>
          <w:p w14:paraId="1BB117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3CF05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81E51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25C4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F5BAD2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30CCBDA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CF541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57BB51A" w14:textId="77777777">
        <w:trPr>
          <w:trHeight w:val="268"/>
        </w:trPr>
        <w:tc>
          <w:tcPr>
            <w:tcW w:w="905" w:type="dxa"/>
          </w:tcPr>
          <w:p w14:paraId="7E44F68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166.15</w:t>
            </w:r>
          </w:p>
        </w:tc>
        <w:tc>
          <w:tcPr>
            <w:tcW w:w="5820" w:type="dxa"/>
          </w:tcPr>
          <w:p w14:paraId="36B3411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պահարաններ</w:t>
            </w:r>
          </w:p>
        </w:tc>
        <w:tc>
          <w:tcPr>
            <w:tcW w:w="2743" w:type="dxa"/>
          </w:tcPr>
          <w:p w14:paraId="15D4B5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C54CD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C54A1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5D48E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7A5E20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2F79CC4A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E9F04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55DF9F27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781F1F4E" w14:textId="77777777">
        <w:trPr>
          <w:trHeight w:val="537"/>
        </w:trPr>
        <w:tc>
          <w:tcPr>
            <w:tcW w:w="905" w:type="dxa"/>
          </w:tcPr>
          <w:p w14:paraId="7EE98CE8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lastRenderedPageBreak/>
              <w:t>166.16</w:t>
            </w:r>
          </w:p>
        </w:tc>
        <w:tc>
          <w:tcPr>
            <w:tcW w:w="5820" w:type="dxa"/>
          </w:tcPr>
          <w:p w14:paraId="60CF9624" w14:textId="77777777" w:rsidR="00424265" w:rsidRDefault="006C2590">
            <w:pPr>
              <w:pStyle w:val="TableParagraph"/>
              <w:spacing w:line="266" w:lineRule="exact"/>
              <w:ind w:left="107" w:right="93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Դեղորայքի պահարան` առաջին օգնության դեղորայքի համար</w:t>
            </w:r>
          </w:p>
        </w:tc>
        <w:tc>
          <w:tcPr>
            <w:tcW w:w="2743" w:type="dxa"/>
          </w:tcPr>
          <w:p w14:paraId="16BFD8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8E6E5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CF36B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806F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7375E16" w14:textId="77777777" w:rsidR="00424265" w:rsidRDefault="006C2590">
            <w:pPr>
              <w:pStyle w:val="TableParagraph"/>
              <w:spacing w:before="158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722121F2" w14:textId="77777777" w:rsidR="00424265" w:rsidRDefault="006C2590">
            <w:pPr>
              <w:pStyle w:val="TableParagraph"/>
              <w:spacing w:before="158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C2024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B41AAC8" w14:textId="77777777">
        <w:trPr>
          <w:trHeight w:val="268"/>
        </w:trPr>
        <w:tc>
          <w:tcPr>
            <w:tcW w:w="905" w:type="dxa"/>
          </w:tcPr>
          <w:p w14:paraId="5D00DD5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166.17</w:t>
            </w:r>
          </w:p>
        </w:tc>
        <w:tc>
          <w:tcPr>
            <w:tcW w:w="5820" w:type="dxa"/>
          </w:tcPr>
          <w:p w14:paraId="0538ED2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Ապակյա սեղանիկներ</w:t>
            </w:r>
          </w:p>
        </w:tc>
        <w:tc>
          <w:tcPr>
            <w:tcW w:w="2743" w:type="dxa"/>
          </w:tcPr>
          <w:p w14:paraId="73EF16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63D7B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FAAF3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C491E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C2B6FCC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596CDCD8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0612E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533C774" w14:textId="77777777">
        <w:trPr>
          <w:trHeight w:val="268"/>
        </w:trPr>
        <w:tc>
          <w:tcPr>
            <w:tcW w:w="905" w:type="dxa"/>
          </w:tcPr>
          <w:p w14:paraId="5141A30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166.18</w:t>
            </w:r>
          </w:p>
        </w:tc>
        <w:tc>
          <w:tcPr>
            <w:tcW w:w="5820" w:type="dxa"/>
          </w:tcPr>
          <w:p w14:paraId="5E1844C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Պատգարակներ</w:t>
            </w:r>
          </w:p>
        </w:tc>
        <w:tc>
          <w:tcPr>
            <w:tcW w:w="2743" w:type="dxa"/>
          </w:tcPr>
          <w:p w14:paraId="641406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F408B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A2D29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913D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025943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1272BD8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6C9C2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8C361EE" w14:textId="77777777">
        <w:trPr>
          <w:trHeight w:val="2147"/>
        </w:trPr>
        <w:tc>
          <w:tcPr>
            <w:tcW w:w="905" w:type="dxa"/>
          </w:tcPr>
          <w:p w14:paraId="4E7785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5A45BF92" w14:textId="77777777" w:rsidR="00424265" w:rsidRDefault="00424265">
            <w:pPr>
              <w:pStyle w:val="TableParagraph"/>
            </w:pPr>
          </w:p>
          <w:p w14:paraId="40D3273F" w14:textId="77777777" w:rsidR="00424265" w:rsidRDefault="00424265">
            <w:pPr>
              <w:pStyle w:val="TableParagraph"/>
            </w:pPr>
          </w:p>
          <w:p w14:paraId="7F95623E" w14:textId="77777777" w:rsidR="00424265" w:rsidRDefault="00424265">
            <w:pPr>
              <w:pStyle w:val="TableParagraph"/>
            </w:pPr>
          </w:p>
          <w:p w14:paraId="20E6D3DE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25AC27D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Վնասվածքաբանական կետը հագեցված է կադրերով․</w:t>
            </w:r>
          </w:p>
        </w:tc>
        <w:tc>
          <w:tcPr>
            <w:tcW w:w="2743" w:type="dxa"/>
          </w:tcPr>
          <w:p w14:paraId="7EE42340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որոշում, Հավելված  2,  կետ  31, </w:t>
            </w:r>
            <w:r>
              <w:rPr>
                <w:spacing w:val="25"/>
                <w:w w:val="110"/>
                <w:sz w:val="20"/>
                <w:szCs w:val="20"/>
              </w:rPr>
              <w:t xml:space="preserve"> </w:t>
            </w:r>
            <w:r>
              <w:rPr>
                <w:spacing w:val="-3"/>
                <w:w w:val="110"/>
                <w:sz w:val="20"/>
                <w:szCs w:val="20"/>
              </w:rPr>
              <w:t>ՀՀ</w:t>
            </w:r>
          </w:p>
          <w:p w14:paraId="11295965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7A573701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  <w:shd w:val="clear" w:color="auto" w:fill="AEAAAA"/>
          </w:tcPr>
          <w:p w14:paraId="7EE60D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5AAE8B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5252B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E04A5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036035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1CE0D7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B9AD89E" w14:textId="77777777">
        <w:trPr>
          <w:trHeight w:val="2147"/>
        </w:trPr>
        <w:tc>
          <w:tcPr>
            <w:tcW w:w="905" w:type="dxa"/>
          </w:tcPr>
          <w:p w14:paraId="7A90E9D5" w14:textId="77777777" w:rsidR="00424265" w:rsidRDefault="00424265">
            <w:pPr>
              <w:pStyle w:val="TableParagraph"/>
            </w:pPr>
          </w:p>
          <w:p w14:paraId="246792AE" w14:textId="77777777" w:rsidR="00424265" w:rsidRDefault="00424265">
            <w:pPr>
              <w:pStyle w:val="TableParagraph"/>
            </w:pPr>
          </w:p>
          <w:p w14:paraId="3472F241" w14:textId="77777777" w:rsidR="00424265" w:rsidRDefault="00424265">
            <w:pPr>
              <w:pStyle w:val="TableParagraph"/>
            </w:pPr>
          </w:p>
          <w:p w14:paraId="38C487AC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695A614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167.1</w:t>
            </w:r>
          </w:p>
        </w:tc>
        <w:tc>
          <w:tcPr>
            <w:tcW w:w="5820" w:type="dxa"/>
          </w:tcPr>
          <w:p w14:paraId="161129E1" w14:textId="77777777" w:rsidR="00424265" w:rsidRDefault="00424265">
            <w:pPr>
              <w:pStyle w:val="TableParagraph"/>
            </w:pPr>
          </w:p>
          <w:p w14:paraId="2B8063B2" w14:textId="77777777" w:rsidR="00424265" w:rsidRDefault="00424265">
            <w:pPr>
              <w:pStyle w:val="TableParagraph"/>
            </w:pPr>
          </w:p>
          <w:p w14:paraId="777D7E06" w14:textId="77777777" w:rsidR="00424265" w:rsidRDefault="006C2590">
            <w:pPr>
              <w:pStyle w:val="TableParagraph"/>
              <w:spacing w:before="190" w:line="278" w:lineRule="auto"/>
              <w:ind w:left="107" w:right="89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Բժիշկներ - համապատասխան հետդիպլոմային կրթությամբ և վերջին 5 տարվա ընթացքում վերապատրաստման առկայությամբ</w:t>
            </w:r>
          </w:p>
        </w:tc>
        <w:tc>
          <w:tcPr>
            <w:tcW w:w="2743" w:type="dxa"/>
          </w:tcPr>
          <w:p w14:paraId="2458AEA2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79303977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4A198869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5092F9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17A05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4432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4A455C" w14:textId="77777777" w:rsidR="00424265" w:rsidRDefault="00424265">
            <w:pPr>
              <w:pStyle w:val="TableParagraph"/>
            </w:pPr>
          </w:p>
          <w:p w14:paraId="5C53934B" w14:textId="77777777" w:rsidR="00424265" w:rsidRDefault="00424265">
            <w:pPr>
              <w:pStyle w:val="TableParagraph"/>
            </w:pPr>
          </w:p>
          <w:p w14:paraId="0D4678EB" w14:textId="77777777" w:rsidR="00424265" w:rsidRDefault="00424265">
            <w:pPr>
              <w:pStyle w:val="TableParagraph"/>
            </w:pPr>
          </w:p>
          <w:p w14:paraId="63998C96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4B33FB2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3B9F440A" w14:textId="77777777" w:rsidR="00424265" w:rsidRDefault="00424265">
            <w:pPr>
              <w:pStyle w:val="TableParagraph"/>
            </w:pPr>
          </w:p>
          <w:p w14:paraId="68020C32" w14:textId="77777777" w:rsidR="00424265" w:rsidRDefault="00424265">
            <w:pPr>
              <w:pStyle w:val="TableParagraph"/>
            </w:pPr>
          </w:p>
          <w:p w14:paraId="319ACED4" w14:textId="77777777" w:rsidR="00424265" w:rsidRDefault="00424265">
            <w:pPr>
              <w:pStyle w:val="TableParagraph"/>
            </w:pPr>
          </w:p>
          <w:p w14:paraId="1AFD6DBD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767B385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305EB0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21A0D95" w14:textId="77777777">
        <w:trPr>
          <w:trHeight w:val="2147"/>
        </w:trPr>
        <w:tc>
          <w:tcPr>
            <w:tcW w:w="905" w:type="dxa"/>
          </w:tcPr>
          <w:p w14:paraId="3E74E670" w14:textId="77777777" w:rsidR="00424265" w:rsidRDefault="00424265">
            <w:pPr>
              <w:pStyle w:val="TableParagraph"/>
            </w:pPr>
          </w:p>
          <w:p w14:paraId="25B923A4" w14:textId="77777777" w:rsidR="00424265" w:rsidRDefault="00424265">
            <w:pPr>
              <w:pStyle w:val="TableParagraph"/>
            </w:pPr>
          </w:p>
          <w:p w14:paraId="4A9912F5" w14:textId="77777777" w:rsidR="00424265" w:rsidRDefault="00424265">
            <w:pPr>
              <w:pStyle w:val="TableParagraph"/>
            </w:pPr>
          </w:p>
          <w:p w14:paraId="6D792CAC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5CB3C35C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167.2</w:t>
            </w:r>
          </w:p>
        </w:tc>
        <w:tc>
          <w:tcPr>
            <w:tcW w:w="5820" w:type="dxa"/>
          </w:tcPr>
          <w:p w14:paraId="775A8A71" w14:textId="77777777" w:rsidR="00424265" w:rsidRDefault="00424265">
            <w:pPr>
              <w:pStyle w:val="TableParagraph"/>
            </w:pPr>
          </w:p>
          <w:p w14:paraId="677E1213" w14:textId="77777777" w:rsidR="00424265" w:rsidRDefault="00424265">
            <w:pPr>
              <w:pStyle w:val="TableParagraph"/>
            </w:pPr>
          </w:p>
          <w:p w14:paraId="6A885B03" w14:textId="77777777" w:rsidR="00424265" w:rsidRDefault="00424265">
            <w:pPr>
              <w:pStyle w:val="TableParagraph"/>
            </w:pPr>
          </w:p>
          <w:p w14:paraId="0C186273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1E859FE2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07536D3C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269238E4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529D4F1B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77F095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398AF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A1EE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63D7D84" w14:textId="77777777" w:rsidR="00424265" w:rsidRDefault="00424265">
            <w:pPr>
              <w:pStyle w:val="TableParagraph"/>
            </w:pPr>
          </w:p>
          <w:p w14:paraId="20050566" w14:textId="77777777" w:rsidR="00424265" w:rsidRDefault="00424265">
            <w:pPr>
              <w:pStyle w:val="TableParagraph"/>
            </w:pPr>
          </w:p>
          <w:p w14:paraId="7BACE8BA" w14:textId="77777777" w:rsidR="00424265" w:rsidRDefault="00424265">
            <w:pPr>
              <w:pStyle w:val="TableParagraph"/>
            </w:pPr>
          </w:p>
          <w:p w14:paraId="33691D22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628F7B0A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57018BB" w14:textId="77777777" w:rsidR="00424265" w:rsidRDefault="00424265">
            <w:pPr>
              <w:pStyle w:val="TableParagraph"/>
            </w:pPr>
          </w:p>
          <w:p w14:paraId="28719F91" w14:textId="77777777" w:rsidR="00424265" w:rsidRDefault="00424265">
            <w:pPr>
              <w:pStyle w:val="TableParagraph"/>
            </w:pPr>
          </w:p>
          <w:p w14:paraId="2A034B27" w14:textId="77777777" w:rsidR="00424265" w:rsidRDefault="00424265">
            <w:pPr>
              <w:pStyle w:val="TableParagraph"/>
            </w:pPr>
          </w:p>
          <w:p w14:paraId="5B66E9F6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162A778F" w14:textId="77777777" w:rsidR="00424265" w:rsidRDefault="006C2590">
            <w:pPr>
              <w:pStyle w:val="TableParagraph"/>
              <w:ind w:left="84" w:right="10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76395F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1710904" w14:textId="77777777">
        <w:trPr>
          <w:trHeight w:val="268"/>
        </w:trPr>
        <w:tc>
          <w:tcPr>
            <w:tcW w:w="905" w:type="dxa"/>
          </w:tcPr>
          <w:p w14:paraId="0C87CA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507BBA6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ՈՒՌՈՒՑՔԱԲԱՆԱԿԱՆ ԾԱՌԱՅՈՒԹՅՈՒՆ</w:t>
            </w:r>
          </w:p>
        </w:tc>
        <w:tc>
          <w:tcPr>
            <w:tcW w:w="2743" w:type="dxa"/>
          </w:tcPr>
          <w:p w14:paraId="35AA76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6798B2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67F954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328A3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91FDC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4656AC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062AC2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06379F8" w14:textId="77777777">
        <w:trPr>
          <w:trHeight w:val="1341"/>
        </w:trPr>
        <w:tc>
          <w:tcPr>
            <w:tcW w:w="905" w:type="dxa"/>
          </w:tcPr>
          <w:p w14:paraId="5873B43F" w14:textId="77777777" w:rsidR="00424265" w:rsidRDefault="00424265">
            <w:pPr>
              <w:pStyle w:val="TableParagraph"/>
            </w:pPr>
          </w:p>
          <w:p w14:paraId="69D6ADE6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6BDA48AA" w14:textId="77777777" w:rsidR="00424265" w:rsidRDefault="006C259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168.</w:t>
            </w:r>
          </w:p>
        </w:tc>
        <w:tc>
          <w:tcPr>
            <w:tcW w:w="5820" w:type="dxa"/>
          </w:tcPr>
          <w:p w14:paraId="3022821E" w14:textId="77777777" w:rsidR="00424265" w:rsidRDefault="00424265">
            <w:pPr>
              <w:pStyle w:val="TableParagraph"/>
              <w:spacing w:before="8"/>
              <w:rPr>
                <w:sz w:val="25"/>
              </w:rPr>
            </w:pPr>
          </w:p>
          <w:p w14:paraId="36E68327" w14:textId="77777777" w:rsidR="00424265" w:rsidRDefault="006C2590">
            <w:pPr>
              <w:pStyle w:val="TableParagraph"/>
              <w:spacing w:line="276" w:lineRule="auto"/>
              <w:ind w:left="107" w:right="92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ՈՒռուցքաբանական ծառայության վիրաբուժական բաժնի գործունեության համար անհրաժեշտ տեխնիկական պահանջներն ու պայմաններն առկա են․</w:t>
            </w:r>
          </w:p>
        </w:tc>
        <w:tc>
          <w:tcPr>
            <w:tcW w:w="2743" w:type="dxa"/>
          </w:tcPr>
          <w:p w14:paraId="4442493B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 Հավելված 2, կետ 12</w:t>
            </w:r>
          </w:p>
          <w:p w14:paraId="3E004303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ենթակետ 12.1</w:t>
            </w:r>
          </w:p>
        </w:tc>
        <w:tc>
          <w:tcPr>
            <w:tcW w:w="710" w:type="dxa"/>
            <w:shd w:val="clear" w:color="auto" w:fill="AEAAAA"/>
          </w:tcPr>
          <w:p w14:paraId="2B1797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430D29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AF43D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6E5CC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28E609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1C19AF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49300F6" w14:textId="77777777">
        <w:trPr>
          <w:trHeight w:val="268"/>
        </w:trPr>
        <w:tc>
          <w:tcPr>
            <w:tcW w:w="905" w:type="dxa"/>
          </w:tcPr>
          <w:p w14:paraId="234AE04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168.1</w:t>
            </w:r>
          </w:p>
        </w:tc>
        <w:tc>
          <w:tcPr>
            <w:tcW w:w="5820" w:type="dxa"/>
          </w:tcPr>
          <w:p w14:paraId="0A8B050C" w14:textId="77777777" w:rsidR="00424265" w:rsidRDefault="006C2590">
            <w:pPr>
              <w:pStyle w:val="TableParagraph"/>
              <w:spacing w:before="24" w:line="224" w:lineRule="exact"/>
              <w:ind w:left="108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Վիրաբուժական գործիքների մեծ և փոքր հավաքածու</w:t>
            </w:r>
          </w:p>
        </w:tc>
        <w:tc>
          <w:tcPr>
            <w:tcW w:w="2743" w:type="dxa"/>
          </w:tcPr>
          <w:p w14:paraId="124D5D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D08BD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35CEA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99F2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2E794C5" w14:textId="77777777" w:rsidR="00424265" w:rsidRDefault="006C2590">
            <w:pPr>
              <w:pStyle w:val="TableParagraph"/>
              <w:spacing w:before="24" w:line="224" w:lineRule="exact"/>
              <w:ind w:left="22"/>
              <w:jc w:val="center"/>
              <w:rPr>
                <w:sz w:val="20"/>
              </w:rPr>
            </w:pPr>
            <w:r>
              <w:rPr>
                <w:w w:val="109"/>
                <w:sz w:val="20"/>
              </w:rPr>
              <w:t>4</w:t>
            </w:r>
          </w:p>
        </w:tc>
        <w:tc>
          <w:tcPr>
            <w:tcW w:w="1843" w:type="dxa"/>
          </w:tcPr>
          <w:p w14:paraId="29431E50" w14:textId="77777777" w:rsidR="00424265" w:rsidRDefault="006C2590">
            <w:pPr>
              <w:pStyle w:val="TableParagraph"/>
              <w:spacing w:before="24" w:line="224" w:lineRule="exact"/>
              <w:ind w:left="100" w:right="7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0EEEA7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6DC2939" w14:textId="77777777">
        <w:trPr>
          <w:trHeight w:val="268"/>
        </w:trPr>
        <w:tc>
          <w:tcPr>
            <w:tcW w:w="905" w:type="dxa"/>
          </w:tcPr>
          <w:p w14:paraId="4698DED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168.2</w:t>
            </w:r>
          </w:p>
        </w:tc>
        <w:tc>
          <w:tcPr>
            <w:tcW w:w="5820" w:type="dxa"/>
          </w:tcPr>
          <w:p w14:paraId="71A9D982" w14:textId="77777777" w:rsidR="00424265" w:rsidRDefault="006C2590">
            <w:pPr>
              <w:pStyle w:val="TableParagraph"/>
              <w:spacing w:before="24" w:line="224" w:lineRule="exact"/>
              <w:ind w:left="108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Էլեկտրական դանակ</w:t>
            </w:r>
          </w:p>
        </w:tc>
        <w:tc>
          <w:tcPr>
            <w:tcW w:w="2743" w:type="dxa"/>
          </w:tcPr>
          <w:p w14:paraId="1C0A56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3AAF3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03AFD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22B92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C9AAE88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9"/>
                <w:sz w:val="20"/>
              </w:rPr>
              <w:t>4</w:t>
            </w:r>
          </w:p>
        </w:tc>
        <w:tc>
          <w:tcPr>
            <w:tcW w:w="1843" w:type="dxa"/>
          </w:tcPr>
          <w:p w14:paraId="052692D1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3DB15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B108F13" w14:textId="77777777">
        <w:trPr>
          <w:trHeight w:val="268"/>
        </w:trPr>
        <w:tc>
          <w:tcPr>
            <w:tcW w:w="905" w:type="dxa"/>
          </w:tcPr>
          <w:p w14:paraId="77266E8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168.3</w:t>
            </w:r>
          </w:p>
        </w:tc>
        <w:tc>
          <w:tcPr>
            <w:tcW w:w="5820" w:type="dxa"/>
          </w:tcPr>
          <w:p w14:paraId="186C51B9" w14:textId="77777777" w:rsidR="00424265" w:rsidRDefault="006C2590">
            <w:pPr>
              <w:pStyle w:val="TableParagraph"/>
              <w:spacing w:before="24" w:line="224" w:lineRule="exact"/>
              <w:ind w:left="108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Թերմոկոագուլյատոր</w:t>
            </w:r>
          </w:p>
        </w:tc>
        <w:tc>
          <w:tcPr>
            <w:tcW w:w="2743" w:type="dxa"/>
          </w:tcPr>
          <w:p w14:paraId="0E87DD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D5219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1A000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23B1E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11FDD80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9"/>
                <w:sz w:val="20"/>
              </w:rPr>
              <w:t>4</w:t>
            </w:r>
          </w:p>
        </w:tc>
        <w:tc>
          <w:tcPr>
            <w:tcW w:w="1843" w:type="dxa"/>
          </w:tcPr>
          <w:p w14:paraId="3E811CF7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A4102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354D98DB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1D2F7FA3" w14:textId="77777777">
        <w:trPr>
          <w:trHeight w:val="268"/>
        </w:trPr>
        <w:tc>
          <w:tcPr>
            <w:tcW w:w="905" w:type="dxa"/>
          </w:tcPr>
          <w:p w14:paraId="7CEDD1F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lastRenderedPageBreak/>
              <w:t>168.4</w:t>
            </w:r>
          </w:p>
        </w:tc>
        <w:tc>
          <w:tcPr>
            <w:tcW w:w="5820" w:type="dxa"/>
          </w:tcPr>
          <w:p w14:paraId="4A9BCFD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Ընդհանուր անզգայացման սարք</w:t>
            </w:r>
          </w:p>
        </w:tc>
        <w:tc>
          <w:tcPr>
            <w:tcW w:w="2743" w:type="dxa"/>
          </w:tcPr>
          <w:p w14:paraId="568205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51A3D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AAB63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23CD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8D1097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109"/>
                <w:sz w:val="20"/>
              </w:rPr>
              <w:t>4</w:t>
            </w:r>
          </w:p>
        </w:tc>
        <w:tc>
          <w:tcPr>
            <w:tcW w:w="1843" w:type="dxa"/>
          </w:tcPr>
          <w:p w14:paraId="02C22E9A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E8270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FF1DD15" w14:textId="77777777">
        <w:trPr>
          <w:trHeight w:val="268"/>
        </w:trPr>
        <w:tc>
          <w:tcPr>
            <w:tcW w:w="905" w:type="dxa"/>
          </w:tcPr>
          <w:p w14:paraId="42405C1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168.5</w:t>
            </w:r>
          </w:p>
        </w:tc>
        <w:tc>
          <w:tcPr>
            <w:tcW w:w="5820" w:type="dxa"/>
          </w:tcPr>
          <w:p w14:paraId="3A1AC4D0" w14:textId="77777777" w:rsidR="00424265" w:rsidRDefault="006C2590">
            <w:pPr>
              <w:pStyle w:val="TableParagraph"/>
              <w:spacing w:before="26" w:line="222" w:lineRule="exact"/>
              <w:ind w:left="108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Ավտոմատ ներարկիչներ</w:t>
            </w:r>
          </w:p>
        </w:tc>
        <w:tc>
          <w:tcPr>
            <w:tcW w:w="2743" w:type="dxa"/>
          </w:tcPr>
          <w:p w14:paraId="2FFD38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061F8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97A0B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17CF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E7B26E2" w14:textId="77777777" w:rsidR="00424265" w:rsidRDefault="006C2590">
            <w:pPr>
              <w:pStyle w:val="TableParagraph"/>
              <w:spacing w:before="26" w:line="222" w:lineRule="exact"/>
              <w:ind w:left="110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658F8EDB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F6850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3770858" w14:textId="77777777">
        <w:trPr>
          <w:trHeight w:val="268"/>
        </w:trPr>
        <w:tc>
          <w:tcPr>
            <w:tcW w:w="905" w:type="dxa"/>
          </w:tcPr>
          <w:p w14:paraId="2CBB697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168.6</w:t>
            </w:r>
          </w:p>
        </w:tc>
        <w:tc>
          <w:tcPr>
            <w:tcW w:w="5820" w:type="dxa"/>
          </w:tcPr>
          <w:p w14:paraId="2CC8BC70" w14:textId="77777777" w:rsidR="00424265" w:rsidRDefault="006C2590">
            <w:pPr>
              <w:pStyle w:val="TableParagraph"/>
              <w:spacing w:before="26" w:line="222" w:lineRule="exact"/>
              <w:ind w:left="108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Թթվածնի կենտրոնացված ներհոսքի սարք</w:t>
            </w:r>
          </w:p>
        </w:tc>
        <w:tc>
          <w:tcPr>
            <w:tcW w:w="2743" w:type="dxa"/>
          </w:tcPr>
          <w:p w14:paraId="2BF1EA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ACBA9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2213B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EA02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6722E8" w14:textId="77777777" w:rsidR="00424265" w:rsidRDefault="006C2590">
            <w:pPr>
              <w:pStyle w:val="TableParagraph"/>
              <w:spacing w:before="26" w:line="222" w:lineRule="exact"/>
              <w:ind w:left="2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2B2FD84" w14:textId="77777777" w:rsidR="00424265" w:rsidRDefault="006C2590">
            <w:pPr>
              <w:pStyle w:val="TableParagraph"/>
              <w:spacing w:before="26" w:line="222" w:lineRule="exact"/>
              <w:ind w:left="100" w:right="79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7B485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430DC04" w14:textId="77777777">
        <w:trPr>
          <w:trHeight w:val="268"/>
        </w:trPr>
        <w:tc>
          <w:tcPr>
            <w:tcW w:w="905" w:type="dxa"/>
          </w:tcPr>
          <w:p w14:paraId="5887DAC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168.7</w:t>
            </w:r>
          </w:p>
        </w:tc>
        <w:tc>
          <w:tcPr>
            <w:tcW w:w="5820" w:type="dxa"/>
          </w:tcPr>
          <w:p w14:paraId="6EE1EB92" w14:textId="77777777" w:rsidR="00424265" w:rsidRDefault="006C2590">
            <w:pPr>
              <w:pStyle w:val="TableParagraph"/>
              <w:spacing w:before="26" w:line="222" w:lineRule="exact"/>
              <w:ind w:left="108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Կարդիոմոնիտոր</w:t>
            </w:r>
          </w:p>
        </w:tc>
        <w:tc>
          <w:tcPr>
            <w:tcW w:w="2743" w:type="dxa"/>
          </w:tcPr>
          <w:p w14:paraId="6C173E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2D77E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01E7B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6A4D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197057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109"/>
                <w:sz w:val="20"/>
              </w:rPr>
              <w:t>4</w:t>
            </w:r>
          </w:p>
        </w:tc>
        <w:tc>
          <w:tcPr>
            <w:tcW w:w="1843" w:type="dxa"/>
          </w:tcPr>
          <w:p w14:paraId="2BF783F0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18D48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8892577" w14:textId="77777777">
        <w:trPr>
          <w:trHeight w:val="537"/>
        </w:trPr>
        <w:tc>
          <w:tcPr>
            <w:tcW w:w="905" w:type="dxa"/>
          </w:tcPr>
          <w:p w14:paraId="517552DA" w14:textId="77777777" w:rsidR="00424265" w:rsidRDefault="006C2590">
            <w:pPr>
              <w:pStyle w:val="TableParagraph"/>
              <w:spacing w:before="26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168.8</w:t>
            </w:r>
          </w:p>
        </w:tc>
        <w:tc>
          <w:tcPr>
            <w:tcW w:w="5820" w:type="dxa"/>
          </w:tcPr>
          <w:p w14:paraId="1CF86763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Շտապ բջջաբանական հետազոտության համար անհրաժեշտ սարքեր և պիտույքներ</w:t>
            </w:r>
          </w:p>
        </w:tc>
        <w:tc>
          <w:tcPr>
            <w:tcW w:w="2743" w:type="dxa"/>
          </w:tcPr>
          <w:p w14:paraId="00A313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B3FAE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512A0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AAEA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F1E913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C878093" w14:textId="77777777" w:rsidR="00424265" w:rsidRDefault="006C2590">
            <w:pPr>
              <w:pStyle w:val="TableParagraph"/>
              <w:spacing w:before="26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55C7F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C8382BE" w14:textId="77777777">
        <w:trPr>
          <w:trHeight w:val="537"/>
        </w:trPr>
        <w:tc>
          <w:tcPr>
            <w:tcW w:w="905" w:type="dxa"/>
          </w:tcPr>
          <w:p w14:paraId="206F20D2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168.9</w:t>
            </w:r>
          </w:p>
        </w:tc>
        <w:tc>
          <w:tcPr>
            <w:tcW w:w="5820" w:type="dxa"/>
          </w:tcPr>
          <w:p w14:paraId="624AE2EA" w14:textId="77777777" w:rsidR="00424265" w:rsidRDefault="006C2590">
            <w:pPr>
              <w:pStyle w:val="TableParagraph"/>
              <w:tabs>
                <w:tab w:val="left" w:pos="968"/>
                <w:tab w:val="left" w:pos="3243"/>
                <w:tab w:val="left" w:pos="5053"/>
              </w:tabs>
              <w:spacing w:before="24"/>
              <w:ind w:left="108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Շտապ</w:t>
            </w:r>
            <w:r>
              <w:rPr>
                <w:w w:val="105"/>
                <w:sz w:val="20"/>
                <w:szCs w:val="20"/>
              </w:rPr>
              <w:tab/>
              <w:t>հյուսվածքաբանական</w:t>
            </w:r>
            <w:r>
              <w:rPr>
                <w:w w:val="105"/>
                <w:sz w:val="20"/>
                <w:szCs w:val="20"/>
              </w:rPr>
              <w:tab/>
              <w:t>հետազոտության</w:t>
            </w:r>
            <w:r>
              <w:rPr>
                <w:w w:val="105"/>
                <w:sz w:val="20"/>
                <w:szCs w:val="20"/>
              </w:rPr>
              <w:tab/>
              <w:t>համար</w:t>
            </w:r>
          </w:p>
          <w:p w14:paraId="6DF027E9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անհրաժեշտ սարքեր</w:t>
            </w:r>
          </w:p>
        </w:tc>
        <w:tc>
          <w:tcPr>
            <w:tcW w:w="2743" w:type="dxa"/>
          </w:tcPr>
          <w:p w14:paraId="31380D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E7D25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20A3A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721F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E28BE85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C21C875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671430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BBAE2DF" w14:textId="77777777">
        <w:trPr>
          <w:trHeight w:val="268"/>
        </w:trPr>
        <w:tc>
          <w:tcPr>
            <w:tcW w:w="905" w:type="dxa"/>
          </w:tcPr>
          <w:p w14:paraId="2C3B72B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168.10</w:t>
            </w:r>
          </w:p>
        </w:tc>
        <w:tc>
          <w:tcPr>
            <w:tcW w:w="5820" w:type="dxa"/>
          </w:tcPr>
          <w:p w14:paraId="7FAC991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Ռենտգեն սարք</w:t>
            </w:r>
          </w:p>
        </w:tc>
        <w:tc>
          <w:tcPr>
            <w:tcW w:w="2743" w:type="dxa"/>
          </w:tcPr>
          <w:p w14:paraId="1B79F3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0814D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B799E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3BC73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9E63FF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A6F103E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71CEF5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EF22F29" w14:textId="77777777">
        <w:trPr>
          <w:trHeight w:val="268"/>
        </w:trPr>
        <w:tc>
          <w:tcPr>
            <w:tcW w:w="905" w:type="dxa"/>
          </w:tcPr>
          <w:p w14:paraId="3B9E58D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168.11</w:t>
            </w:r>
          </w:p>
        </w:tc>
        <w:tc>
          <w:tcPr>
            <w:tcW w:w="5820" w:type="dxa"/>
          </w:tcPr>
          <w:p w14:paraId="44C3AD37" w14:textId="77777777" w:rsidR="00424265" w:rsidRDefault="006C2590">
            <w:pPr>
              <w:pStyle w:val="TableParagraph"/>
              <w:spacing w:before="24" w:line="224" w:lineRule="exact"/>
              <w:ind w:left="108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Հիվանդի սայլակներ</w:t>
            </w:r>
          </w:p>
        </w:tc>
        <w:tc>
          <w:tcPr>
            <w:tcW w:w="2743" w:type="dxa"/>
          </w:tcPr>
          <w:p w14:paraId="21D8E0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83455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AC627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ED8F4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215F2E" w14:textId="77777777" w:rsidR="00424265" w:rsidRDefault="006C2590">
            <w:pPr>
              <w:pStyle w:val="TableParagraph"/>
              <w:spacing w:before="24" w:line="224" w:lineRule="exact"/>
              <w:ind w:left="109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7F4D3170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4F6E8B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57FFDE7" w14:textId="77777777">
        <w:trPr>
          <w:trHeight w:val="268"/>
        </w:trPr>
        <w:tc>
          <w:tcPr>
            <w:tcW w:w="905" w:type="dxa"/>
          </w:tcPr>
          <w:p w14:paraId="0C082FA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168.12</w:t>
            </w:r>
          </w:p>
        </w:tc>
        <w:tc>
          <w:tcPr>
            <w:tcW w:w="5820" w:type="dxa"/>
          </w:tcPr>
          <w:p w14:paraId="3118175E" w14:textId="77777777" w:rsidR="00424265" w:rsidRDefault="006C2590">
            <w:pPr>
              <w:pStyle w:val="TableParagraph"/>
              <w:spacing w:before="24" w:line="224" w:lineRule="exact"/>
              <w:ind w:left="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Մահճակալներ (ֆունկցիոնալ և հասարակ)</w:t>
            </w:r>
          </w:p>
        </w:tc>
        <w:tc>
          <w:tcPr>
            <w:tcW w:w="2743" w:type="dxa"/>
          </w:tcPr>
          <w:p w14:paraId="04454F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21575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C3D19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F04B7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30EC0FA" w14:textId="77777777" w:rsidR="00424265" w:rsidRDefault="006C2590">
            <w:pPr>
              <w:pStyle w:val="TableParagraph"/>
              <w:spacing w:before="24" w:line="224" w:lineRule="exact"/>
              <w:ind w:left="110" w:right="90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280DFDEE" w14:textId="77777777" w:rsidR="00424265" w:rsidRDefault="006C2590">
            <w:pPr>
              <w:pStyle w:val="TableParagraph"/>
              <w:spacing w:before="24" w:line="224" w:lineRule="exact"/>
              <w:ind w:left="100" w:right="79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BD355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4C37246" w14:textId="77777777">
        <w:trPr>
          <w:trHeight w:val="268"/>
        </w:trPr>
        <w:tc>
          <w:tcPr>
            <w:tcW w:w="905" w:type="dxa"/>
          </w:tcPr>
          <w:p w14:paraId="0A3C443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168.13</w:t>
            </w:r>
          </w:p>
        </w:tc>
        <w:tc>
          <w:tcPr>
            <w:tcW w:w="5820" w:type="dxa"/>
          </w:tcPr>
          <w:p w14:paraId="4511956C" w14:textId="77777777" w:rsidR="00424265" w:rsidRDefault="006C2590">
            <w:pPr>
              <w:pStyle w:val="TableParagraph"/>
              <w:spacing w:before="24" w:line="224" w:lineRule="exact"/>
              <w:ind w:left="108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Ապակյա սեղանիկներ</w:t>
            </w:r>
          </w:p>
        </w:tc>
        <w:tc>
          <w:tcPr>
            <w:tcW w:w="2743" w:type="dxa"/>
          </w:tcPr>
          <w:p w14:paraId="4E9E26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44552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26CD3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FA6D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3E2057" w14:textId="77777777" w:rsidR="00424265" w:rsidRDefault="006C2590">
            <w:pPr>
              <w:pStyle w:val="TableParagraph"/>
              <w:spacing w:before="24" w:line="224" w:lineRule="exact"/>
              <w:ind w:left="107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0F6B9F9F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ED74D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018ADCF" w14:textId="77777777">
        <w:trPr>
          <w:trHeight w:val="268"/>
        </w:trPr>
        <w:tc>
          <w:tcPr>
            <w:tcW w:w="905" w:type="dxa"/>
          </w:tcPr>
          <w:p w14:paraId="2903A91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168.14</w:t>
            </w:r>
          </w:p>
        </w:tc>
        <w:tc>
          <w:tcPr>
            <w:tcW w:w="5820" w:type="dxa"/>
          </w:tcPr>
          <w:p w14:paraId="0C79CF8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Դեղորայքի պահարաններ</w:t>
            </w:r>
          </w:p>
        </w:tc>
        <w:tc>
          <w:tcPr>
            <w:tcW w:w="2743" w:type="dxa"/>
          </w:tcPr>
          <w:p w14:paraId="381AA2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0D3B8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5581E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A423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E38618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A9C24E7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34098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D24F5BC" w14:textId="77777777">
        <w:trPr>
          <w:trHeight w:val="268"/>
        </w:trPr>
        <w:tc>
          <w:tcPr>
            <w:tcW w:w="905" w:type="dxa"/>
          </w:tcPr>
          <w:p w14:paraId="5DD0C22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168.15</w:t>
            </w:r>
          </w:p>
        </w:tc>
        <w:tc>
          <w:tcPr>
            <w:tcW w:w="5820" w:type="dxa"/>
          </w:tcPr>
          <w:p w14:paraId="2CB537D9" w14:textId="77777777" w:rsidR="00424265" w:rsidRDefault="006C2590">
            <w:pPr>
              <w:pStyle w:val="TableParagraph"/>
              <w:spacing w:before="24" w:line="224" w:lineRule="exact"/>
              <w:ind w:left="108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Բժշկական թախտեր</w:t>
            </w:r>
          </w:p>
        </w:tc>
        <w:tc>
          <w:tcPr>
            <w:tcW w:w="2743" w:type="dxa"/>
          </w:tcPr>
          <w:p w14:paraId="3F2C45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084EF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6D827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76F6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E07612" w14:textId="77777777" w:rsidR="00424265" w:rsidRDefault="006C2590">
            <w:pPr>
              <w:pStyle w:val="TableParagraph"/>
              <w:spacing w:before="24" w:line="224" w:lineRule="exact"/>
              <w:ind w:left="110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291E8CD9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140E21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A4E869A" w14:textId="77777777">
        <w:trPr>
          <w:trHeight w:val="268"/>
        </w:trPr>
        <w:tc>
          <w:tcPr>
            <w:tcW w:w="905" w:type="dxa"/>
          </w:tcPr>
          <w:p w14:paraId="0DF434C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168.16</w:t>
            </w:r>
          </w:p>
        </w:tc>
        <w:tc>
          <w:tcPr>
            <w:tcW w:w="5820" w:type="dxa"/>
          </w:tcPr>
          <w:p w14:paraId="6C992CA0" w14:textId="77777777" w:rsidR="00424265" w:rsidRDefault="006C2590">
            <w:pPr>
              <w:pStyle w:val="TableParagraph"/>
              <w:spacing w:before="24" w:line="224" w:lineRule="exact"/>
              <w:ind w:left="108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Հանդերձապահարաններ</w:t>
            </w:r>
          </w:p>
        </w:tc>
        <w:tc>
          <w:tcPr>
            <w:tcW w:w="2743" w:type="dxa"/>
          </w:tcPr>
          <w:p w14:paraId="4B51E5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FE882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5F34E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22042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98E922" w14:textId="77777777" w:rsidR="00424265" w:rsidRDefault="006C2590">
            <w:pPr>
              <w:pStyle w:val="TableParagraph"/>
              <w:spacing w:before="24" w:line="224" w:lineRule="exact"/>
              <w:ind w:left="110" w:right="9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17349D30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587EFA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3D6F330" w14:textId="77777777">
        <w:trPr>
          <w:trHeight w:val="268"/>
        </w:trPr>
        <w:tc>
          <w:tcPr>
            <w:tcW w:w="905" w:type="dxa"/>
          </w:tcPr>
          <w:p w14:paraId="518E87C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168.17</w:t>
            </w:r>
          </w:p>
        </w:tc>
        <w:tc>
          <w:tcPr>
            <w:tcW w:w="5820" w:type="dxa"/>
          </w:tcPr>
          <w:p w14:paraId="63FBC238" w14:textId="77777777" w:rsidR="00424265" w:rsidRDefault="006C2590">
            <w:pPr>
              <w:pStyle w:val="TableParagraph"/>
              <w:spacing w:before="24" w:line="224" w:lineRule="exact"/>
              <w:ind w:left="108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Ճաշասեղաններ</w:t>
            </w:r>
          </w:p>
        </w:tc>
        <w:tc>
          <w:tcPr>
            <w:tcW w:w="2743" w:type="dxa"/>
          </w:tcPr>
          <w:p w14:paraId="4C56D1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9BEA8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24EBD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1C002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E1C25A3" w14:textId="77777777" w:rsidR="00424265" w:rsidRDefault="006C2590">
            <w:pPr>
              <w:pStyle w:val="TableParagraph"/>
              <w:spacing w:before="24" w:line="224" w:lineRule="exact"/>
              <w:ind w:left="109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58DCA16D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2329C0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DE535FD" w14:textId="77777777">
        <w:trPr>
          <w:trHeight w:val="268"/>
        </w:trPr>
        <w:tc>
          <w:tcPr>
            <w:tcW w:w="905" w:type="dxa"/>
          </w:tcPr>
          <w:p w14:paraId="383C231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168.18</w:t>
            </w:r>
          </w:p>
        </w:tc>
        <w:tc>
          <w:tcPr>
            <w:tcW w:w="5820" w:type="dxa"/>
          </w:tcPr>
          <w:p w14:paraId="761A50F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Տումբաներ</w:t>
            </w:r>
          </w:p>
        </w:tc>
        <w:tc>
          <w:tcPr>
            <w:tcW w:w="2743" w:type="dxa"/>
          </w:tcPr>
          <w:p w14:paraId="6A9FFA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659EF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33EE9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F8007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DAF3014" w14:textId="77777777" w:rsidR="00424265" w:rsidRDefault="006C2590">
            <w:pPr>
              <w:pStyle w:val="TableParagraph"/>
              <w:spacing w:before="24" w:line="224" w:lineRule="exact"/>
              <w:ind w:left="109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64D4200B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դիտողական</w:t>
            </w:r>
          </w:p>
        </w:tc>
        <w:tc>
          <w:tcPr>
            <w:tcW w:w="1418" w:type="dxa"/>
          </w:tcPr>
          <w:p w14:paraId="38DE29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E421674" w14:textId="77777777">
        <w:trPr>
          <w:trHeight w:val="2416"/>
        </w:trPr>
        <w:tc>
          <w:tcPr>
            <w:tcW w:w="905" w:type="dxa"/>
          </w:tcPr>
          <w:p w14:paraId="1D551204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169.</w:t>
            </w:r>
          </w:p>
        </w:tc>
        <w:tc>
          <w:tcPr>
            <w:tcW w:w="5820" w:type="dxa"/>
          </w:tcPr>
          <w:p w14:paraId="63A0D488" w14:textId="77777777" w:rsidR="00424265" w:rsidRDefault="00424265">
            <w:pPr>
              <w:pStyle w:val="TableParagraph"/>
            </w:pPr>
          </w:p>
          <w:p w14:paraId="2C063E46" w14:textId="77777777" w:rsidR="00424265" w:rsidRDefault="00424265">
            <w:pPr>
              <w:pStyle w:val="TableParagraph"/>
            </w:pPr>
          </w:p>
          <w:p w14:paraId="068FC73E" w14:textId="77777777" w:rsidR="00424265" w:rsidRDefault="00424265">
            <w:pPr>
              <w:pStyle w:val="TableParagraph"/>
            </w:pPr>
          </w:p>
          <w:p w14:paraId="54DB57C2" w14:textId="77777777" w:rsidR="00424265" w:rsidRDefault="00424265">
            <w:pPr>
              <w:pStyle w:val="TableParagraph"/>
              <w:spacing w:before="1"/>
              <w:rPr>
                <w:sz w:val="18"/>
              </w:rPr>
            </w:pPr>
          </w:p>
          <w:p w14:paraId="7DC29D31" w14:textId="77777777" w:rsidR="00424265" w:rsidRDefault="006C2590">
            <w:pPr>
              <w:pStyle w:val="TableParagraph"/>
              <w:tabs>
                <w:tab w:val="left" w:pos="2479"/>
                <w:tab w:val="left" w:pos="4197"/>
              </w:tabs>
              <w:spacing w:line="276" w:lineRule="auto"/>
              <w:ind w:left="107" w:right="91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ՈՒռուցքաբանական</w:t>
            </w:r>
            <w:r>
              <w:rPr>
                <w:w w:val="110"/>
                <w:sz w:val="20"/>
                <w:szCs w:val="20"/>
              </w:rPr>
              <w:tab/>
              <w:t>ծառայության</w:t>
            </w:r>
            <w:r>
              <w:rPr>
                <w:w w:val="110"/>
                <w:sz w:val="20"/>
                <w:szCs w:val="20"/>
              </w:rPr>
              <w:tab/>
              <w:t>վիրաբուժական բաժինը հագեցված է</w:t>
            </w:r>
            <w:r>
              <w:rPr>
                <w:spacing w:val="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կադրերով․</w:t>
            </w:r>
          </w:p>
        </w:tc>
        <w:tc>
          <w:tcPr>
            <w:tcW w:w="2743" w:type="dxa"/>
          </w:tcPr>
          <w:p w14:paraId="2E155A56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դեկտեմբերի 5-ի N 1936-Ն որոշում, Հավելված 2, կետ 12</w:t>
            </w:r>
          </w:p>
          <w:p w14:paraId="043760B3" w14:textId="77777777" w:rsidR="00424265" w:rsidRDefault="006C2590">
            <w:pPr>
              <w:pStyle w:val="TableParagraph"/>
              <w:tabs>
                <w:tab w:val="left" w:pos="1510"/>
                <w:tab w:val="left" w:pos="2379"/>
              </w:tabs>
              <w:spacing w:line="229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ենթակետ</w:t>
            </w:r>
            <w:r>
              <w:rPr>
                <w:w w:val="105"/>
                <w:sz w:val="20"/>
                <w:szCs w:val="20"/>
              </w:rPr>
              <w:tab/>
              <w:t>12.1,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spacing w:val="-3"/>
                <w:w w:val="105"/>
                <w:sz w:val="20"/>
                <w:szCs w:val="20"/>
              </w:rPr>
              <w:t>ՀՀ</w:t>
            </w:r>
          </w:p>
          <w:p w14:paraId="5B856321" w14:textId="77777777" w:rsidR="00424265" w:rsidRDefault="006C2590">
            <w:pPr>
              <w:pStyle w:val="TableParagraph"/>
              <w:spacing w:before="9" w:line="268" w:lineRule="exact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որոշման Հավելված  N 5 կետ</w:t>
            </w:r>
            <w:r>
              <w:rPr>
                <w:spacing w:val="18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18</w:t>
            </w:r>
          </w:p>
        </w:tc>
        <w:tc>
          <w:tcPr>
            <w:tcW w:w="710" w:type="dxa"/>
            <w:shd w:val="clear" w:color="auto" w:fill="AEAAAA"/>
          </w:tcPr>
          <w:p w14:paraId="2738DA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4B1DA8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BC5EA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2D509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41D6D3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698213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37F05BC" w14:textId="77777777">
        <w:trPr>
          <w:trHeight w:val="2147"/>
        </w:trPr>
        <w:tc>
          <w:tcPr>
            <w:tcW w:w="905" w:type="dxa"/>
          </w:tcPr>
          <w:p w14:paraId="086426F4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169.1</w:t>
            </w:r>
          </w:p>
        </w:tc>
        <w:tc>
          <w:tcPr>
            <w:tcW w:w="5820" w:type="dxa"/>
          </w:tcPr>
          <w:p w14:paraId="053704B5" w14:textId="77777777" w:rsidR="00424265" w:rsidRDefault="00424265">
            <w:pPr>
              <w:pStyle w:val="TableParagraph"/>
            </w:pPr>
          </w:p>
          <w:p w14:paraId="2ABC51B9" w14:textId="77777777" w:rsidR="00424265" w:rsidRDefault="00424265">
            <w:pPr>
              <w:pStyle w:val="TableParagraph"/>
            </w:pPr>
          </w:p>
          <w:p w14:paraId="1597E201" w14:textId="77777777" w:rsidR="00424265" w:rsidRDefault="006C2590">
            <w:pPr>
              <w:pStyle w:val="TableParagraph"/>
              <w:spacing w:before="188" w:line="280" w:lineRule="auto"/>
              <w:ind w:left="107" w:right="89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Բժիշկներ - համապատասխան հետդիպլոմային կրթությամբ և վերջին 5 տարվա ընթացքում վերապատրաստման առկայությամբ</w:t>
            </w:r>
          </w:p>
        </w:tc>
        <w:tc>
          <w:tcPr>
            <w:tcW w:w="2743" w:type="dxa"/>
          </w:tcPr>
          <w:p w14:paraId="7EC5F1E3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Կառավարության 2002 թվականի դեկտեմբերի</w:t>
            </w:r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 N 1936-Ն որոշում, Հավելված  2,  կետ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r>
              <w:rPr>
                <w:spacing w:val="-4"/>
                <w:w w:val="110"/>
                <w:sz w:val="20"/>
                <w:szCs w:val="20"/>
              </w:rPr>
              <w:t>ՀՀ</w:t>
            </w:r>
          </w:p>
          <w:p w14:paraId="0ADD9425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 որոշման  Հավելված  N</w:t>
            </w:r>
          </w:p>
          <w:p w14:paraId="7188FA86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 կետ 18</w:t>
            </w:r>
          </w:p>
        </w:tc>
        <w:tc>
          <w:tcPr>
            <w:tcW w:w="710" w:type="dxa"/>
          </w:tcPr>
          <w:p w14:paraId="2EFFD1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71602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2758B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6AD802" w14:textId="77777777" w:rsidR="00424265" w:rsidRDefault="00424265">
            <w:pPr>
              <w:pStyle w:val="TableParagraph"/>
            </w:pPr>
          </w:p>
          <w:p w14:paraId="17ED9773" w14:textId="77777777" w:rsidR="00424265" w:rsidRDefault="00424265">
            <w:pPr>
              <w:pStyle w:val="TableParagraph"/>
            </w:pPr>
          </w:p>
          <w:p w14:paraId="10D7DEA3" w14:textId="77777777" w:rsidR="00424265" w:rsidRDefault="00424265">
            <w:pPr>
              <w:pStyle w:val="TableParagraph"/>
            </w:pPr>
          </w:p>
          <w:p w14:paraId="4484CE1C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35E3D92C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010F2E07" w14:textId="77777777" w:rsidR="00424265" w:rsidRDefault="006C2590">
            <w:pPr>
              <w:pStyle w:val="TableParagraph"/>
              <w:spacing w:before="24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3E6569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77D6CEF" w14:textId="77777777">
        <w:trPr>
          <w:trHeight w:val="803"/>
        </w:trPr>
        <w:tc>
          <w:tcPr>
            <w:tcW w:w="905" w:type="dxa"/>
          </w:tcPr>
          <w:p w14:paraId="4B0BCE12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169.2</w:t>
            </w:r>
          </w:p>
        </w:tc>
        <w:tc>
          <w:tcPr>
            <w:tcW w:w="5820" w:type="dxa"/>
          </w:tcPr>
          <w:p w14:paraId="1EED5B0A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12CA4196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Միջին բուժաշխատողներ</w:t>
            </w:r>
          </w:p>
        </w:tc>
        <w:tc>
          <w:tcPr>
            <w:tcW w:w="2743" w:type="dxa"/>
          </w:tcPr>
          <w:p w14:paraId="7442DEBF" w14:textId="77777777" w:rsidR="00424265" w:rsidRDefault="006C2590">
            <w:pPr>
              <w:pStyle w:val="TableParagraph"/>
              <w:tabs>
                <w:tab w:val="left" w:pos="2174"/>
              </w:tabs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10"/>
                <w:sz w:val="20"/>
                <w:szCs w:val="20"/>
              </w:rPr>
              <w:t>2002</w:t>
            </w:r>
          </w:p>
          <w:p w14:paraId="44683BA0" w14:textId="77777777" w:rsidR="00424265" w:rsidRDefault="006C2590">
            <w:pPr>
              <w:pStyle w:val="TableParagraph"/>
              <w:tabs>
                <w:tab w:val="left" w:pos="726"/>
                <w:tab w:val="left" w:pos="1871"/>
              </w:tabs>
              <w:spacing w:before="9" w:line="260" w:lineRule="atLeast"/>
              <w:ind w:left="107" w:right="9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թվականի դեկտեմբերի 5-ի N</w:t>
            </w:r>
            <w:r>
              <w:rPr>
                <w:w w:val="105"/>
                <w:sz w:val="20"/>
                <w:szCs w:val="20"/>
              </w:rPr>
              <w:tab/>
              <w:t>1936-Ն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որոշում,</w:t>
            </w:r>
          </w:p>
        </w:tc>
        <w:tc>
          <w:tcPr>
            <w:tcW w:w="710" w:type="dxa"/>
          </w:tcPr>
          <w:p w14:paraId="6DC434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B2D67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F0B8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E35C0C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354F05C3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39CD5AB" w14:textId="77777777" w:rsidR="00424265" w:rsidRDefault="006C2590">
            <w:pPr>
              <w:pStyle w:val="TableParagraph"/>
              <w:spacing w:before="24"/>
              <w:ind w:left="100" w:right="8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</w:tcPr>
          <w:p w14:paraId="22BDD4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51C90815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146F536D" w14:textId="77777777">
        <w:trPr>
          <w:trHeight w:val="1343"/>
        </w:trPr>
        <w:tc>
          <w:tcPr>
            <w:tcW w:w="905" w:type="dxa"/>
          </w:tcPr>
          <w:p w14:paraId="2847DF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685FA5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3860475B" w14:textId="77777777" w:rsidR="00424265" w:rsidRDefault="006C2590">
            <w:pPr>
              <w:pStyle w:val="TableParagraph"/>
              <w:spacing w:before="26"/>
              <w:ind w:left="10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Հավելված 2, կետ 99.3, ՀՀ</w:t>
            </w:r>
          </w:p>
          <w:p w14:paraId="609E3C0F" w14:textId="77777777" w:rsidR="00424265" w:rsidRDefault="006C2590">
            <w:pPr>
              <w:pStyle w:val="TableParagraph"/>
              <w:spacing w:before="9" w:line="268" w:lineRule="exact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Կառավարության 2002 թվականի հունիսի 29-ի N 867 որոշման Հավելված  N 5 կետ</w:t>
            </w:r>
            <w:r>
              <w:rPr>
                <w:spacing w:val="18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18</w:t>
            </w:r>
          </w:p>
        </w:tc>
        <w:tc>
          <w:tcPr>
            <w:tcW w:w="710" w:type="dxa"/>
          </w:tcPr>
          <w:p w14:paraId="3172E8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05473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E8D3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F59F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21E821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616255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F498080" w14:textId="77777777">
        <w:trPr>
          <w:trHeight w:val="273"/>
        </w:trPr>
        <w:tc>
          <w:tcPr>
            <w:tcW w:w="905" w:type="dxa"/>
            <w:tcBorders>
              <w:bottom w:val="nil"/>
            </w:tcBorders>
          </w:tcPr>
          <w:p w14:paraId="0DE03805" w14:textId="77777777" w:rsidR="00424265" w:rsidRDefault="006C2590">
            <w:pPr>
              <w:pStyle w:val="TableParagraph"/>
              <w:spacing w:before="24" w:line="229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169.3</w:t>
            </w:r>
          </w:p>
        </w:tc>
        <w:tc>
          <w:tcPr>
            <w:tcW w:w="5820" w:type="dxa"/>
            <w:tcBorders>
              <w:bottom w:val="nil"/>
            </w:tcBorders>
          </w:tcPr>
          <w:p w14:paraId="6DD1CCDD" w14:textId="77777777" w:rsidR="00424265" w:rsidRDefault="006C2590">
            <w:pPr>
              <w:pStyle w:val="TableParagraph"/>
              <w:spacing w:before="24" w:line="229" w:lineRule="exact"/>
              <w:ind w:left="108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ՈՒռուցքաբանական ծառայությունում վարվում, լրացվում և</w:t>
            </w:r>
          </w:p>
        </w:tc>
        <w:tc>
          <w:tcPr>
            <w:tcW w:w="2743" w:type="dxa"/>
            <w:vMerge w:val="restart"/>
          </w:tcPr>
          <w:p w14:paraId="24AD2B34" w14:textId="77777777" w:rsidR="00424265" w:rsidRDefault="006C2590">
            <w:pPr>
              <w:pStyle w:val="TableParagraph"/>
              <w:tabs>
                <w:tab w:val="left" w:pos="1068"/>
                <w:tab w:val="left" w:pos="1744"/>
                <w:tab w:val="left" w:pos="2187"/>
              </w:tabs>
              <w:spacing w:before="156" w:line="280" w:lineRule="auto"/>
              <w:ind w:left="107" w:right="9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Առողջապահության նախարարի 2021 թվականի մայիսի</w:t>
            </w:r>
            <w:r>
              <w:rPr>
                <w:w w:val="105"/>
                <w:sz w:val="20"/>
                <w:szCs w:val="20"/>
              </w:rPr>
              <w:tab/>
              <w:t>31-ի</w:t>
            </w:r>
            <w:r>
              <w:rPr>
                <w:w w:val="105"/>
                <w:sz w:val="20"/>
                <w:szCs w:val="20"/>
              </w:rPr>
              <w:tab/>
              <w:t>N</w:t>
            </w:r>
            <w:r>
              <w:rPr>
                <w:w w:val="105"/>
                <w:sz w:val="20"/>
                <w:szCs w:val="20"/>
              </w:rPr>
              <w:tab/>
              <w:t>45-Ն հրամանի</w:t>
            </w:r>
            <w:r>
              <w:rPr>
                <w:spacing w:val="10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հավելված</w:t>
            </w:r>
          </w:p>
        </w:tc>
        <w:tc>
          <w:tcPr>
            <w:tcW w:w="710" w:type="dxa"/>
            <w:vMerge w:val="restart"/>
          </w:tcPr>
          <w:p w14:paraId="225F39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14:paraId="3A2F40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vMerge w:val="restart"/>
          </w:tcPr>
          <w:p w14:paraId="41BE88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14:paraId="458A0A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bottom w:val="nil"/>
            </w:tcBorders>
          </w:tcPr>
          <w:p w14:paraId="5BC86D2E" w14:textId="77777777" w:rsidR="00424265" w:rsidRDefault="006C2590">
            <w:pPr>
              <w:pStyle w:val="TableParagraph"/>
              <w:spacing w:before="24" w:line="229" w:lineRule="exact"/>
              <w:ind w:left="13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փաստաթղթային</w:t>
            </w:r>
          </w:p>
        </w:tc>
        <w:tc>
          <w:tcPr>
            <w:tcW w:w="1418" w:type="dxa"/>
            <w:vMerge w:val="restart"/>
          </w:tcPr>
          <w:p w14:paraId="331171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75AA6E2" w14:textId="77777777">
        <w:trPr>
          <w:trHeight w:val="257"/>
        </w:trPr>
        <w:tc>
          <w:tcPr>
            <w:tcW w:w="905" w:type="dxa"/>
            <w:tcBorders>
              <w:top w:val="nil"/>
              <w:bottom w:val="nil"/>
            </w:tcBorders>
          </w:tcPr>
          <w:p w14:paraId="01D393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  <w:tcBorders>
              <w:top w:val="nil"/>
              <w:bottom w:val="nil"/>
            </w:tcBorders>
          </w:tcPr>
          <w:p w14:paraId="2CC31087" w14:textId="77777777" w:rsidR="00424265" w:rsidRDefault="006C2590">
            <w:pPr>
              <w:pStyle w:val="TableParagraph"/>
              <w:spacing w:before="10" w:line="228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շրջանառվում է ուռուցքաբանական բժշկական օգնություն և</w:t>
            </w:r>
          </w:p>
        </w:tc>
        <w:tc>
          <w:tcPr>
            <w:tcW w:w="2743" w:type="dxa"/>
            <w:vMerge/>
            <w:tcBorders>
              <w:top w:val="nil"/>
            </w:tcBorders>
          </w:tcPr>
          <w:p w14:paraId="525DCE55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3C161B3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5CCE1386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68CFF37D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0CBCED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6E6D7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20E8A04E" w14:textId="77777777" w:rsidR="00424265" w:rsidRDefault="00424265">
            <w:pPr>
              <w:rPr>
                <w:sz w:val="2"/>
                <w:szCs w:val="2"/>
              </w:rPr>
            </w:pPr>
          </w:p>
        </w:tc>
      </w:tr>
      <w:tr w:rsidR="00424265" w14:paraId="0E58F2F8" w14:textId="77777777">
        <w:trPr>
          <w:trHeight w:val="258"/>
        </w:trPr>
        <w:tc>
          <w:tcPr>
            <w:tcW w:w="905" w:type="dxa"/>
            <w:tcBorders>
              <w:top w:val="nil"/>
              <w:bottom w:val="nil"/>
            </w:tcBorders>
          </w:tcPr>
          <w:p w14:paraId="0BC0D7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  <w:tcBorders>
              <w:top w:val="nil"/>
              <w:bottom w:val="nil"/>
            </w:tcBorders>
          </w:tcPr>
          <w:p w14:paraId="00203005" w14:textId="77777777" w:rsidR="00424265" w:rsidRDefault="006C2590">
            <w:pPr>
              <w:pStyle w:val="TableParagraph"/>
              <w:spacing w:before="11" w:line="228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սպասարկում ստացող մեծահասակ պացիենտի</w:t>
            </w:r>
          </w:p>
        </w:tc>
        <w:tc>
          <w:tcPr>
            <w:tcW w:w="2743" w:type="dxa"/>
            <w:vMerge/>
            <w:tcBorders>
              <w:top w:val="nil"/>
            </w:tcBorders>
          </w:tcPr>
          <w:p w14:paraId="6DDEED8E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C4C5434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37471B3E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3DECF6E2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46C82261" w14:textId="77777777" w:rsidR="00424265" w:rsidRDefault="006C2590">
            <w:pPr>
              <w:pStyle w:val="TableParagraph"/>
              <w:spacing w:before="9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6DBBA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36985DF3" w14:textId="77777777" w:rsidR="00424265" w:rsidRDefault="00424265">
            <w:pPr>
              <w:rPr>
                <w:sz w:val="2"/>
                <w:szCs w:val="2"/>
              </w:rPr>
            </w:pPr>
          </w:p>
        </w:tc>
      </w:tr>
      <w:tr w:rsidR="00424265" w14:paraId="116CCF00" w14:textId="77777777">
        <w:trPr>
          <w:trHeight w:val="257"/>
        </w:trPr>
        <w:tc>
          <w:tcPr>
            <w:tcW w:w="905" w:type="dxa"/>
            <w:tcBorders>
              <w:top w:val="nil"/>
              <w:bottom w:val="nil"/>
            </w:tcBorders>
          </w:tcPr>
          <w:p w14:paraId="056DD6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  <w:tcBorders>
              <w:top w:val="nil"/>
              <w:bottom w:val="nil"/>
            </w:tcBorders>
          </w:tcPr>
          <w:p w14:paraId="61D2A396" w14:textId="77777777" w:rsidR="00424265" w:rsidRDefault="006C2590">
            <w:pPr>
              <w:pStyle w:val="TableParagraph"/>
              <w:spacing w:before="9" w:line="229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հիվանդության պատմագիր</w:t>
            </w:r>
          </w:p>
        </w:tc>
        <w:tc>
          <w:tcPr>
            <w:tcW w:w="2743" w:type="dxa"/>
            <w:vMerge/>
            <w:tcBorders>
              <w:top w:val="nil"/>
            </w:tcBorders>
          </w:tcPr>
          <w:p w14:paraId="68DA966B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4C97A6A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6069EB6E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5A79BA45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0AEBC4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1E60C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4187CA68" w14:textId="77777777" w:rsidR="00424265" w:rsidRDefault="00424265">
            <w:pPr>
              <w:rPr>
                <w:sz w:val="2"/>
                <w:szCs w:val="2"/>
              </w:rPr>
            </w:pPr>
          </w:p>
        </w:tc>
      </w:tr>
      <w:tr w:rsidR="00424265" w14:paraId="10A206D7" w14:textId="77777777">
        <w:trPr>
          <w:trHeight w:val="251"/>
        </w:trPr>
        <w:tc>
          <w:tcPr>
            <w:tcW w:w="905" w:type="dxa"/>
            <w:tcBorders>
              <w:top w:val="nil"/>
            </w:tcBorders>
          </w:tcPr>
          <w:p w14:paraId="164DF6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  <w:tcBorders>
              <w:top w:val="nil"/>
            </w:tcBorders>
          </w:tcPr>
          <w:p w14:paraId="48080B8A" w14:textId="77777777" w:rsidR="00424265" w:rsidRDefault="006C2590">
            <w:pPr>
              <w:pStyle w:val="TableParagraph"/>
              <w:spacing w:before="10" w:line="22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*Նշում 15</w:t>
            </w:r>
          </w:p>
        </w:tc>
        <w:tc>
          <w:tcPr>
            <w:tcW w:w="2743" w:type="dxa"/>
            <w:vMerge/>
            <w:tcBorders>
              <w:top w:val="nil"/>
            </w:tcBorders>
          </w:tcPr>
          <w:p w14:paraId="77AF949B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5E4F898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5C21A37A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11896B5F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14:paraId="5FE8CC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00EC56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05BF22AD" w14:textId="77777777" w:rsidR="00424265" w:rsidRDefault="00424265">
            <w:pPr>
              <w:rPr>
                <w:sz w:val="2"/>
                <w:szCs w:val="2"/>
              </w:rPr>
            </w:pPr>
          </w:p>
        </w:tc>
      </w:tr>
    </w:tbl>
    <w:p w14:paraId="32ED29BA" w14:textId="77777777" w:rsidR="00424265" w:rsidRDefault="00424265">
      <w:pPr>
        <w:pStyle w:val="BodyText"/>
        <w:rPr>
          <w:sz w:val="18"/>
        </w:rPr>
      </w:pPr>
    </w:p>
    <w:p w14:paraId="4F6680F1" w14:textId="77777777" w:rsidR="00424265" w:rsidRDefault="006C2590">
      <w:pPr>
        <w:pStyle w:val="BodyText"/>
        <w:spacing w:before="92"/>
        <w:ind w:left="568"/>
      </w:pPr>
      <w:r>
        <w:t>*Նշում 1</w:t>
      </w:r>
    </w:p>
    <w:p w14:paraId="2A6D8EB2" w14:textId="77777777" w:rsidR="00424265" w:rsidRDefault="00424265">
      <w:pPr>
        <w:pStyle w:val="BodyText"/>
        <w:spacing w:before="3"/>
        <w:rPr>
          <w:sz w:val="16"/>
        </w:rPr>
      </w:pPr>
    </w:p>
    <w:p w14:paraId="480800C8" w14:textId="77777777" w:rsidR="00424265" w:rsidRDefault="006C2590">
      <w:pPr>
        <w:pStyle w:val="BodyText"/>
        <w:spacing w:before="91"/>
        <w:ind w:left="698" w:right="676"/>
        <w:jc w:val="center"/>
      </w:pPr>
      <w:r>
        <w:t>ԳՐԱՆՑԱՄԱՏՅԱՆ</w:t>
      </w:r>
    </w:p>
    <w:p w14:paraId="7612C262" w14:textId="77777777" w:rsidR="00424265" w:rsidRDefault="00424265">
      <w:pPr>
        <w:pStyle w:val="BodyText"/>
        <w:spacing w:before="5"/>
        <w:rPr>
          <w:sz w:val="24"/>
        </w:rPr>
      </w:pPr>
    </w:p>
    <w:p w14:paraId="48B81F9D" w14:textId="087FD36F" w:rsidR="00424265" w:rsidRDefault="005A3D50">
      <w:pPr>
        <w:pStyle w:val="BodyText"/>
        <w:spacing w:before="1" w:after="18"/>
        <w:ind w:left="698" w:right="704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1" locked="0" layoutInCell="1" allowOverlap="1" wp14:anchorId="75971898" wp14:editId="4C41845D">
                <wp:simplePos x="0" y="0"/>
                <wp:positionH relativeFrom="page">
                  <wp:posOffset>676910</wp:posOffset>
                </wp:positionH>
                <wp:positionV relativeFrom="paragraph">
                  <wp:posOffset>1403985</wp:posOffset>
                </wp:positionV>
                <wp:extent cx="18415" cy="178435"/>
                <wp:effectExtent l="635" t="5080" r="0" b="6985"/>
                <wp:wrapNone/>
                <wp:docPr id="1823" name="Group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78435"/>
                          <a:chOff x="1066" y="2211"/>
                          <a:chExt cx="29" cy="281"/>
                        </a:xfrm>
                      </wpg:grpSpPr>
                      <wps:wsp>
                        <wps:cNvPr id="1824" name="Line 1809"/>
                        <wps:cNvCnPr>
                          <a:cxnSpLocks noChangeShapeType="1"/>
                        </wps:cNvCnPr>
                        <wps:spPr bwMode="auto">
                          <a:xfrm>
                            <a:off x="1073" y="2211"/>
                            <a:ext cx="0" cy="28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5" name="Line 1808"/>
                        <wps:cNvCnPr>
                          <a:cxnSpLocks noChangeShapeType="1"/>
                        </wps:cNvCnPr>
                        <wps:spPr bwMode="auto">
                          <a:xfrm>
                            <a:off x="1087" y="221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A0A0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461BF8" id="Group 1807" o:spid="_x0000_s1026" style="position:absolute;margin-left:53.3pt;margin-top:110.55pt;width:1.45pt;height:14.05pt;z-index:-251511808;mso-position-horizontal-relative:page" coordorigin="1066,2211" coordsize="29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">
                <v:line id="Line 1809" o:spid="_x0000_s1027" style="position:absolute;visibility:visible;mso-wrap-style:square" from="1073,2211" to="1073,2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" strokecolor="#efefef" strokeweight=".72pt"/>
                <v:line id="Line 1808" o:spid="_x0000_s1028" style="position:absolute;visibility:visible;mso-wrap-style:square" from="1087,2211" to="1087,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" strokecolor="#a0a0a0" strokeweight=".72pt"/>
                <w10:wrap anchorx="page"/>
              </v:group>
            </w:pict>
          </mc:Fallback>
        </mc:AlternateContent>
      </w:r>
      <w:r w:rsidR="006C2590">
        <w:t>ԲԺՇԿԱԿԱՆ ՀԱՍՏԱՏՈՒԹՅԱՆ ԿՈՂՄԻՑ ՔԱՂԱՔԱՑԻՆԵՐԻՆ ՏՐԱՄԱԴՐՎՈՂ ԺԱՄԱՆԱԿԱՎՈՐ ԱՆԱՇԽԱՏՈՒՆԱԿՈՒԹՅԱՆ ԹԵՐԹԻԿՆԵՐԻ</w:t>
      </w:r>
    </w:p>
    <w:tbl>
      <w:tblPr>
        <w:tblW w:w="0" w:type="auto"/>
        <w:tblInd w:w="583" w:type="dxa"/>
        <w:tblBorders>
          <w:top w:val="double" w:sz="2" w:space="0" w:color="A0A0A0"/>
          <w:left w:val="double" w:sz="2" w:space="0" w:color="A0A0A0"/>
          <w:bottom w:val="double" w:sz="2" w:space="0" w:color="A0A0A0"/>
          <w:right w:val="double" w:sz="2" w:space="0" w:color="A0A0A0"/>
          <w:insideH w:val="double" w:sz="2" w:space="0" w:color="A0A0A0"/>
          <w:insideV w:val="double" w:sz="2" w:space="0" w:color="A0A0A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"/>
        <w:gridCol w:w="1466"/>
        <w:gridCol w:w="1788"/>
        <w:gridCol w:w="1547"/>
        <w:gridCol w:w="1878"/>
        <w:gridCol w:w="2131"/>
        <w:gridCol w:w="773"/>
        <w:gridCol w:w="945"/>
        <w:gridCol w:w="2065"/>
        <w:gridCol w:w="657"/>
        <w:gridCol w:w="544"/>
      </w:tblGrid>
      <w:tr w:rsidR="00424265" w14:paraId="7D03771A" w14:textId="77777777">
        <w:trPr>
          <w:trHeight w:val="1067"/>
        </w:trPr>
        <w:tc>
          <w:tcPr>
            <w:tcW w:w="360" w:type="dxa"/>
            <w:vMerge w:val="restart"/>
            <w:tcBorders>
              <w:left w:val="single" w:sz="12" w:space="0" w:color="EFEFEF"/>
              <w:bottom w:val="nil"/>
              <w:right w:val="single" w:sz="12" w:space="0" w:color="A0A0A0"/>
            </w:tcBorders>
          </w:tcPr>
          <w:p w14:paraId="5AA1A72B" w14:textId="77777777" w:rsidR="00424265" w:rsidRDefault="006C2590">
            <w:pPr>
              <w:pStyle w:val="TableParagraph"/>
              <w:spacing w:before="17"/>
              <w:ind w:left="8" w:right="-15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>N/N</w:t>
            </w:r>
          </w:p>
        </w:tc>
        <w:tc>
          <w:tcPr>
            <w:tcW w:w="3254" w:type="dxa"/>
            <w:gridSpan w:val="2"/>
            <w:tcBorders>
              <w:left w:val="single" w:sz="12" w:space="0" w:color="A0A0A0"/>
              <w:bottom w:val="single" w:sz="12" w:space="0" w:color="A0A0A0"/>
              <w:right w:val="single" w:sz="12" w:space="0" w:color="EFEFEF"/>
            </w:tcBorders>
          </w:tcPr>
          <w:p w14:paraId="0697145C" w14:textId="77777777" w:rsidR="00424265" w:rsidRDefault="006C2590">
            <w:pPr>
              <w:pStyle w:val="TableParagraph"/>
              <w:spacing w:before="17" w:line="280" w:lineRule="auto"/>
              <w:ind w:left="508" w:right="473" w:firstLine="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Տվյալ բուժհաստա- տության կողմից տրված</w:t>
            </w:r>
          </w:p>
          <w:p w14:paraId="6CF4CAF0" w14:textId="77777777" w:rsidR="00424265" w:rsidRDefault="006C2590">
            <w:pPr>
              <w:pStyle w:val="TableParagraph"/>
              <w:spacing w:line="229" w:lineRule="exact"/>
              <w:ind w:left="234" w:right="20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ժամանակավոր անաշխատու-</w:t>
            </w:r>
          </w:p>
          <w:p w14:paraId="061A37E7" w14:textId="77777777" w:rsidR="00424265" w:rsidRDefault="006C2590">
            <w:pPr>
              <w:pStyle w:val="TableParagraph"/>
              <w:spacing w:before="37" w:line="226" w:lineRule="exact"/>
              <w:ind w:left="234" w:right="19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նակության թերթիկի համարը</w:t>
            </w:r>
          </w:p>
        </w:tc>
        <w:tc>
          <w:tcPr>
            <w:tcW w:w="3425" w:type="dxa"/>
            <w:gridSpan w:val="2"/>
            <w:tcBorders>
              <w:left w:val="single" w:sz="12" w:space="0" w:color="EFEFEF"/>
              <w:bottom w:val="single" w:sz="12" w:space="0" w:color="A0A0A0"/>
              <w:right w:val="single" w:sz="12" w:space="0" w:color="EFEFEF"/>
            </w:tcBorders>
          </w:tcPr>
          <w:p w14:paraId="36DF3CCF" w14:textId="77777777" w:rsidR="00424265" w:rsidRDefault="006C2590">
            <w:pPr>
              <w:pStyle w:val="TableParagraph"/>
              <w:spacing w:before="17" w:line="280" w:lineRule="auto"/>
              <w:ind w:left="333" w:firstLine="80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Այլ բուժհաս- տատության կողմից տրված ժամանակավոր անաշխատու-</w:t>
            </w:r>
          </w:p>
          <w:p w14:paraId="2D2CAB44" w14:textId="77777777" w:rsidR="00424265" w:rsidRDefault="006C2590">
            <w:pPr>
              <w:pStyle w:val="TableParagraph"/>
              <w:spacing w:line="223" w:lineRule="exact"/>
              <w:ind w:left="34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նակության թերթիկի համարը</w:t>
            </w:r>
          </w:p>
        </w:tc>
        <w:tc>
          <w:tcPr>
            <w:tcW w:w="2131" w:type="dxa"/>
            <w:vMerge w:val="restart"/>
            <w:tcBorders>
              <w:left w:val="single" w:sz="12" w:space="0" w:color="A0A0A0"/>
              <w:bottom w:val="nil"/>
              <w:right w:val="single" w:sz="12" w:space="0" w:color="A0A0A0"/>
            </w:tcBorders>
          </w:tcPr>
          <w:p w14:paraId="25B30FEB" w14:textId="77777777" w:rsidR="00424265" w:rsidRDefault="006C2590">
            <w:pPr>
              <w:pStyle w:val="TableParagraph"/>
              <w:spacing w:before="17" w:line="280" w:lineRule="auto"/>
              <w:ind w:left="105" w:firstLine="525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Հիվանդի անունը, ազգանունը,</w:t>
            </w:r>
          </w:p>
          <w:p w14:paraId="61767765" w14:textId="77777777" w:rsidR="00424265" w:rsidRDefault="006C2590">
            <w:pPr>
              <w:pStyle w:val="TableParagraph"/>
              <w:spacing w:line="229" w:lineRule="exact"/>
              <w:ind w:left="513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հայրանունը</w:t>
            </w:r>
          </w:p>
        </w:tc>
        <w:tc>
          <w:tcPr>
            <w:tcW w:w="773" w:type="dxa"/>
            <w:vMerge w:val="restart"/>
            <w:tcBorders>
              <w:left w:val="single" w:sz="12" w:space="0" w:color="A0A0A0"/>
              <w:bottom w:val="nil"/>
              <w:right w:val="single" w:sz="12" w:space="0" w:color="A0A0A0"/>
            </w:tcBorders>
          </w:tcPr>
          <w:p w14:paraId="18CF5368" w14:textId="77777777" w:rsidR="00424265" w:rsidRDefault="006C2590">
            <w:pPr>
              <w:pStyle w:val="TableParagraph"/>
              <w:spacing w:before="17"/>
              <w:ind w:left="14" w:right="-15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Տարիքը</w:t>
            </w:r>
          </w:p>
        </w:tc>
        <w:tc>
          <w:tcPr>
            <w:tcW w:w="945" w:type="dxa"/>
            <w:vMerge w:val="restart"/>
            <w:tcBorders>
              <w:left w:val="single" w:sz="12" w:space="0" w:color="A0A0A0"/>
              <w:bottom w:val="nil"/>
            </w:tcBorders>
          </w:tcPr>
          <w:p w14:paraId="64BF7DF8" w14:textId="77777777" w:rsidR="00424265" w:rsidRDefault="006C2590">
            <w:pPr>
              <w:pStyle w:val="TableParagraph"/>
              <w:spacing w:before="17" w:line="280" w:lineRule="auto"/>
              <w:ind w:left="90" w:right="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Բնակու- </w:t>
            </w:r>
            <w:r>
              <w:rPr>
                <w:w w:val="105"/>
                <w:sz w:val="20"/>
                <w:szCs w:val="20"/>
              </w:rPr>
              <w:t>թյան վայրը</w:t>
            </w:r>
          </w:p>
        </w:tc>
        <w:tc>
          <w:tcPr>
            <w:tcW w:w="2065" w:type="dxa"/>
            <w:vMerge w:val="restart"/>
            <w:tcBorders>
              <w:bottom w:val="nil"/>
            </w:tcBorders>
          </w:tcPr>
          <w:p w14:paraId="21506DFC" w14:textId="77777777" w:rsidR="00424265" w:rsidRDefault="006C2590">
            <w:pPr>
              <w:pStyle w:val="TableParagraph"/>
              <w:spacing w:before="17" w:line="280" w:lineRule="auto"/>
              <w:ind w:left="211" w:right="18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Աշխատավայրը և մասնագի- տությունը</w:t>
            </w:r>
          </w:p>
        </w:tc>
        <w:tc>
          <w:tcPr>
            <w:tcW w:w="1201" w:type="dxa"/>
            <w:gridSpan w:val="2"/>
            <w:tcBorders>
              <w:bottom w:val="single" w:sz="12" w:space="0" w:color="A0A0A0"/>
              <w:right w:val="single" w:sz="12" w:space="0" w:color="A0A0A0"/>
            </w:tcBorders>
          </w:tcPr>
          <w:p w14:paraId="25981CB0" w14:textId="77777777" w:rsidR="00424265" w:rsidRDefault="00424265">
            <w:pPr>
              <w:pStyle w:val="TableParagraph"/>
            </w:pPr>
          </w:p>
          <w:p w14:paraId="579151FF" w14:textId="77777777" w:rsidR="00424265" w:rsidRDefault="006C2590">
            <w:pPr>
              <w:pStyle w:val="TableParagraph"/>
              <w:spacing w:before="168"/>
              <w:ind w:left="3" w:right="-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Ախտորոշում</w:t>
            </w:r>
          </w:p>
        </w:tc>
      </w:tr>
      <w:tr w:rsidR="00424265" w14:paraId="350DBED3" w14:textId="77777777">
        <w:trPr>
          <w:trHeight w:val="820"/>
        </w:trPr>
        <w:tc>
          <w:tcPr>
            <w:tcW w:w="360" w:type="dxa"/>
            <w:vMerge/>
            <w:tcBorders>
              <w:top w:val="nil"/>
              <w:left w:val="single" w:sz="12" w:space="0" w:color="EFEFEF"/>
              <w:bottom w:val="nil"/>
              <w:right w:val="single" w:sz="12" w:space="0" w:color="A0A0A0"/>
            </w:tcBorders>
          </w:tcPr>
          <w:p w14:paraId="08FD2DFD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EFEFEF"/>
            </w:tcBorders>
          </w:tcPr>
          <w:p w14:paraId="73D9FB07" w14:textId="77777777" w:rsidR="00424265" w:rsidRDefault="006C2590">
            <w:pPr>
              <w:pStyle w:val="TableParagraph"/>
              <w:spacing w:before="24"/>
              <w:ind w:left="558" w:hanging="8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նախ-</w:t>
            </w:r>
          </w:p>
          <w:p w14:paraId="0C803D9F" w14:textId="77777777" w:rsidR="00424265" w:rsidRDefault="006C2590">
            <w:pPr>
              <w:pStyle w:val="TableParagraph"/>
              <w:spacing w:before="8" w:line="260" w:lineRule="atLeast"/>
              <w:ind w:left="536" w:right="510" w:hanging="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նա- կան</w:t>
            </w:r>
          </w:p>
        </w:tc>
        <w:tc>
          <w:tcPr>
            <w:tcW w:w="1788" w:type="dxa"/>
            <w:tcBorders>
              <w:top w:val="single" w:sz="12" w:space="0" w:color="A0A0A0"/>
              <w:left w:val="single" w:sz="12" w:space="0" w:color="EFEFEF"/>
              <w:bottom w:val="nil"/>
              <w:right w:val="single" w:sz="12" w:space="0" w:color="A0A0A0"/>
            </w:tcBorders>
          </w:tcPr>
          <w:p w14:paraId="2EC8BCD4" w14:textId="77777777" w:rsidR="00424265" w:rsidRDefault="006C2590">
            <w:pPr>
              <w:pStyle w:val="TableParagraph"/>
              <w:spacing w:before="24"/>
              <w:ind w:left="580" w:firstLine="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շարու-</w:t>
            </w:r>
          </w:p>
          <w:p w14:paraId="6600D01A" w14:textId="77777777" w:rsidR="00424265" w:rsidRDefault="006C2590">
            <w:pPr>
              <w:pStyle w:val="TableParagraph"/>
              <w:spacing w:before="8" w:line="260" w:lineRule="atLeast"/>
              <w:ind w:left="604" w:right="546" w:hanging="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նակու- թյունը</w:t>
            </w:r>
          </w:p>
        </w:tc>
        <w:tc>
          <w:tcPr>
            <w:tcW w:w="1547" w:type="dxa"/>
            <w:tcBorders>
              <w:top w:val="single" w:sz="12" w:space="0" w:color="A0A0A0"/>
              <w:left w:val="single" w:sz="12" w:space="0" w:color="A0A0A0"/>
              <w:bottom w:val="nil"/>
              <w:right w:val="double" w:sz="2" w:space="0" w:color="EFEFEF"/>
            </w:tcBorders>
          </w:tcPr>
          <w:p w14:paraId="483C7366" w14:textId="77777777" w:rsidR="00424265" w:rsidRDefault="006C2590">
            <w:pPr>
              <w:pStyle w:val="TableParagraph"/>
              <w:spacing w:before="24"/>
              <w:ind w:left="599" w:hanging="8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նախ-</w:t>
            </w:r>
          </w:p>
          <w:p w14:paraId="5223F6DB" w14:textId="77777777" w:rsidR="00424265" w:rsidRDefault="006C2590">
            <w:pPr>
              <w:pStyle w:val="TableParagraph"/>
              <w:spacing w:before="8" w:line="260" w:lineRule="atLeast"/>
              <w:ind w:left="578" w:right="542" w:hanging="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նա- կան</w:t>
            </w:r>
          </w:p>
        </w:tc>
        <w:tc>
          <w:tcPr>
            <w:tcW w:w="1878" w:type="dxa"/>
            <w:tcBorders>
              <w:top w:val="single" w:sz="12" w:space="0" w:color="A0A0A0"/>
              <w:left w:val="double" w:sz="2" w:space="0" w:color="EFEFEF"/>
              <w:bottom w:val="nil"/>
              <w:right w:val="single" w:sz="12" w:space="0" w:color="A0A0A0"/>
            </w:tcBorders>
          </w:tcPr>
          <w:p w14:paraId="48C2117D" w14:textId="77777777" w:rsidR="00424265" w:rsidRDefault="006C2590">
            <w:pPr>
              <w:pStyle w:val="TableParagraph"/>
              <w:spacing w:before="24"/>
              <w:ind w:left="619" w:firstLine="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շարու-</w:t>
            </w:r>
          </w:p>
          <w:p w14:paraId="5825D1C2" w14:textId="77777777" w:rsidR="00424265" w:rsidRDefault="006C2590">
            <w:pPr>
              <w:pStyle w:val="TableParagraph"/>
              <w:spacing w:before="8" w:line="260" w:lineRule="atLeast"/>
              <w:ind w:left="643" w:right="589" w:hanging="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նակու- թյունը</w:t>
            </w:r>
          </w:p>
        </w:tc>
        <w:tc>
          <w:tcPr>
            <w:tcW w:w="2131" w:type="dxa"/>
            <w:vMerge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3DECE827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4492F07E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945" w:type="dxa"/>
            <w:vMerge/>
            <w:tcBorders>
              <w:top w:val="nil"/>
              <w:left w:val="single" w:sz="12" w:space="0" w:color="A0A0A0"/>
              <w:bottom w:val="nil"/>
            </w:tcBorders>
          </w:tcPr>
          <w:p w14:paraId="5420E0D2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  <w:vMerge/>
            <w:tcBorders>
              <w:top w:val="nil"/>
              <w:bottom w:val="nil"/>
            </w:tcBorders>
          </w:tcPr>
          <w:p w14:paraId="0C5DCA55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657" w:type="dxa"/>
            <w:tcBorders>
              <w:top w:val="single" w:sz="12" w:space="0" w:color="A0A0A0"/>
              <w:bottom w:val="nil"/>
              <w:right w:val="single" w:sz="12" w:space="0" w:color="EFEFEF"/>
            </w:tcBorders>
          </w:tcPr>
          <w:p w14:paraId="0527E3E4" w14:textId="77777777" w:rsidR="00424265" w:rsidRDefault="006C2590">
            <w:pPr>
              <w:pStyle w:val="TableParagraph"/>
              <w:spacing w:before="24" w:line="280" w:lineRule="auto"/>
              <w:ind w:left="66" w:right="-16" w:hanging="53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առաջ- նակի</w:t>
            </w:r>
          </w:p>
        </w:tc>
        <w:tc>
          <w:tcPr>
            <w:tcW w:w="544" w:type="dxa"/>
            <w:tcBorders>
              <w:top w:val="single" w:sz="12" w:space="0" w:color="A0A0A0"/>
              <w:left w:val="single" w:sz="12" w:space="0" w:color="EFEFEF"/>
              <w:bottom w:val="nil"/>
              <w:right w:val="single" w:sz="12" w:space="0" w:color="A0A0A0"/>
            </w:tcBorders>
          </w:tcPr>
          <w:p w14:paraId="665E6077" w14:textId="77777777" w:rsidR="00424265" w:rsidRDefault="006C2590">
            <w:pPr>
              <w:pStyle w:val="TableParagraph"/>
              <w:spacing w:before="24"/>
              <w:ind w:left="95" w:right="-15" w:hanging="7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վերջ-</w:t>
            </w:r>
          </w:p>
          <w:p w14:paraId="4DA7AFBD" w14:textId="77777777" w:rsidR="00424265" w:rsidRDefault="006C2590">
            <w:pPr>
              <w:pStyle w:val="TableParagraph"/>
              <w:spacing w:before="8" w:line="260" w:lineRule="atLeast"/>
              <w:ind w:left="74" w:right="40" w:firstLine="21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նա- կան</w:t>
            </w:r>
          </w:p>
        </w:tc>
      </w:tr>
      <w:tr w:rsidR="00424265" w14:paraId="7F5227E6" w14:textId="77777777">
        <w:trPr>
          <w:trHeight w:val="273"/>
        </w:trPr>
        <w:tc>
          <w:tcPr>
            <w:tcW w:w="1826" w:type="dxa"/>
            <w:gridSpan w:val="2"/>
            <w:tcBorders>
              <w:top w:val="nil"/>
              <w:left w:val="single" w:sz="6" w:space="0" w:color="EFEFEF"/>
              <w:right w:val="single" w:sz="12" w:space="0" w:color="A0A0A0"/>
            </w:tcBorders>
          </w:tcPr>
          <w:p w14:paraId="6B5E8455" w14:textId="77777777" w:rsidR="00424265" w:rsidRDefault="006C2590">
            <w:pPr>
              <w:pStyle w:val="TableParagraph"/>
              <w:tabs>
                <w:tab w:val="left" w:pos="1046"/>
              </w:tabs>
              <w:spacing w:before="39" w:line="215" w:lineRule="exact"/>
              <w:ind w:left="14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2</w:t>
            </w:r>
          </w:p>
        </w:tc>
        <w:tc>
          <w:tcPr>
            <w:tcW w:w="1788" w:type="dxa"/>
            <w:tcBorders>
              <w:top w:val="nil"/>
              <w:left w:val="single" w:sz="12" w:space="0" w:color="A0A0A0"/>
              <w:right w:val="single" w:sz="12" w:space="0" w:color="A0A0A0"/>
            </w:tcBorders>
          </w:tcPr>
          <w:p w14:paraId="2407AF5C" w14:textId="77777777" w:rsidR="00424265" w:rsidRDefault="006C2590">
            <w:pPr>
              <w:pStyle w:val="TableParagraph"/>
              <w:spacing w:before="39" w:line="215" w:lineRule="exact"/>
              <w:ind w:left="2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547" w:type="dxa"/>
            <w:tcBorders>
              <w:top w:val="nil"/>
              <w:left w:val="single" w:sz="12" w:space="0" w:color="A0A0A0"/>
            </w:tcBorders>
          </w:tcPr>
          <w:p w14:paraId="55DF2746" w14:textId="77777777" w:rsidR="00424265" w:rsidRDefault="006C2590">
            <w:pPr>
              <w:pStyle w:val="TableParagraph"/>
              <w:spacing w:before="39" w:line="215" w:lineRule="exact"/>
              <w:ind w:left="34"/>
              <w:jc w:val="center"/>
              <w:rPr>
                <w:sz w:val="20"/>
              </w:rPr>
            </w:pPr>
            <w:r>
              <w:rPr>
                <w:w w:val="109"/>
                <w:sz w:val="20"/>
              </w:rPr>
              <w:t>4</w:t>
            </w:r>
          </w:p>
        </w:tc>
        <w:tc>
          <w:tcPr>
            <w:tcW w:w="1878" w:type="dxa"/>
            <w:tcBorders>
              <w:top w:val="nil"/>
              <w:right w:val="single" w:sz="12" w:space="0" w:color="A0A0A0"/>
            </w:tcBorders>
          </w:tcPr>
          <w:p w14:paraId="6CF293E0" w14:textId="77777777" w:rsidR="00424265" w:rsidRDefault="006C2590">
            <w:pPr>
              <w:pStyle w:val="TableParagraph"/>
              <w:spacing w:before="39" w:line="215" w:lineRule="exact"/>
              <w:ind w:left="22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2131" w:type="dxa"/>
            <w:tcBorders>
              <w:top w:val="nil"/>
              <w:left w:val="single" w:sz="12" w:space="0" w:color="A0A0A0"/>
              <w:right w:val="single" w:sz="12" w:space="0" w:color="A0A0A0"/>
            </w:tcBorders>
          </w:tcPr>
          <w:p w14:paraId="311FE459" w14:textId="77777777" w:rsidR="00424265" w:rsidRDefault="006C2590">
            <w:pPr>
              <w:pStyle w:val="TableParagraph"/>
              <w:spacing w:before="39" w:line="215" w:lineRule="exact"/>
              <w:ind w:left="2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6</w:t>
            </w:r>
          </w:p>
        </w:tc>
        <w:tc>
          <w:tcPr>
            <w:tcW w:w="773" w:type="dxa"/>
            <w:tcBorders>
              <w:top w:val="nil"/>
              <w:left w:val="single" w:sz="12" w:space="0" w:color="A0A0A0"/>
              <w:right w:val="single" w:sz="12" w:space="0" w:color="A0A0A0"/>
            </w:tcBorders>
          </w:tcPr>
          <w:p w14:paraId="2F87FA6F" w14:textId="77777777" w:rsidR="00424265" w:rsidRDefault="006C2590">
            <w:pPr>
              <w:pStyle w:val="TableParagraph"/>
              <w:spacing w:before="39" w:line="215" w:lineRule="exact"/>
              <w:ind w:left="2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7</w:t>
            </w:r>
          </w:p>
        </w:tc>
        <w:tc>
          <w:tcPr>
            <w:tcW w:w="945" w:type="dxa"/>
            <w:tcBorders>
              <w:top w:val="nil"/>
              <w:left w:val="single" w:sz="12" w:space="0" w:color="A0A0A0"/>
            </w:tcBorders>
          </w:tcPr>
          <w:p w14:paraId="0E9F2E79" w14:textId="77777777" w:rsidR="00424265" w:rsidRDefault="006C2590">
            <w:pPr>
              <w:pStyle w:val="TableParagraph"/>
              <w:spacing w:before="39" w:line="215" w:lineRule="exact"/>
              <w:ind w:left="33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8</w:t>
            </w:r>
          </w:p>
        </w:tc>
        <w:tc>
          <w:tcPr>
            <w:tcW w:w="2065" w:type="dxa"/>
            <w:tcBorders>
              <w:top w:val="nil"/>
            </w:tcBorders>
          </w:tcPr>
          <w:p w14:paraId="0BC689A3" w14:textId="77777777" w:rsidR="00424265" w:rsidRDefault="006C2590">
            <w:pPr>
              <w:pStyle w:val="TableParagraph"/>
              <w:spacing w:before="39" w:line="215" w:lineRule="exact"/>
              <w:ind w:left="2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9</w:t>
            </w:r>
          </w:p>
        </w:tc>
        <w:tc>
          <w:tcPr>
            <w:tcW w:w="657" w:type="dxa"/>
            <w:tcBorders>
              <w:top w:val="nil"/>
              <w:right w:val="single" w:sz="12" w:space="0" w:color="A0A0A0"/>
            </w:tcBorders>
          </w:tcPr>
          <w:p w14:paraId="5A9AF619" w14:textId="77777777" w:rsidR="00424265" w:rsidRDefault="006C2590">
            <w:pPr>
              <w:pStyle w:val="TableParagraph"/>
              <w:spacing w:before="39" w:line="215" w:lineRule="exact"/>
              <w:ind w:left="21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44" w:type="dxa"/>
            <w:tcBorders>
              <w:top w:val="nil"/>
              <w:left w:val="single" w:sz="12" w:space="0" w:color="A0A0A0"/>
              <w:right w:val="single" w:sz="12" w:space="0" w:color="A0A0A0"/>
            </w:tcBorders>
          </w:tcPr>
          <w:p w14:paraId="05E00CA7" w14:textId="77777777" w:rsidR="00424265" w:rsidRDefault="006C2590">
            <w:pPr>
              <w:pStyle w:val="TableParagraph"/>
              <w:spacing w:before="39" w:line="215" w:lineRule="exact"/>
              <w:ind w:left="189"/>
              <w:rPr>
                <w:sz w:val="20"/>
              </w:rPr>
            </w:pPr>
            <w:r>
              <w:rPr>
                <w:w w:val="90"/>
                <w:sz w:val="20"/>
              </w:rPr>
              <w:t>11</w:t>
            </w:r>
          </w:p>
        </w:tc>
      </w:tr>
    </w:tbl>
    <w:p w14:paraId="0DD19C77" w14:textId="77777777" w:rsidR="00424265" w:rsidRDefault="00424265">
      <w:pPr>
        <w:pStyle w:val="BodyText"/>
        <w:spacing w:before="8"/>
        <w:rPr>
          <w:sz w:val="22"/>
        </w:rPr>
      </w:pPr>
    </w:p>
    <w:tbl>
      <w:tblPr>
        <w:tblW w:w="0" w:type="auto"/>
        <w:tblInd w:w="583" w:type="dxa"/>
        <w:tblBorders>
          <w:top w:val="double" w:sz="2" w:space="0" w:color="A0A0A0"/>
          <w:left w:val="double" w:sz="2" w:space="0" w:color="A0A0A0"/>
          <w:bottom w:val="double" w:sz="2" w:space="0" w:color="A0A0A0"/>
          <w:right w:val="double" w:sz="2" w:space="0" w:color="A0A0A0"/>
          <w:insideH w:val="double" w:sz="2" w:space="0" w:color="A0A0A0"/>
          <w:insideV w:val="double" w:sz="2" w:space="0" w:color="A0A0A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8"/>
        <w:gridCol w:w="1920"/>
        <w:gridCol w:w="1792"/>
        <w:gridCol w:w="1857"/>
        <w:gridCol w:w="2878"/>
        <w:gridCol w:w="3789"/>
      </w:tblGrid>
      <w:tr w:rsidR="00424265" w14:paraId="54340CE2" w14:textId="77777777">
        <w:trPr>
          <w:trHeight w:val="527"/>
        </w:trPr>
        <w:tc>
          <w:tcPr>
            <w:tcW w:w="3838" w:type="dxa"/>
            <w:gridSpan w:val="2"/>
            <w:tcBorders>
              <w:left w:val="single" w:sz="12" w:space="0" w:color="EFEFEF"/>
              <w:bottom w:val="single" w:sz="12" w:space="0" w:color="A0A0A0"/>
              <w:right w:val="single" w:sz="12" w:space="0" w:color="EFEFEF"/>
            </w:tcBorders>
          </w:tcPr>
          <w:p w14:paraId="3D6C4916" w14:textId="77777777" w:rsidR="00424265" w:rsidRDefault="006C2590">
            <w:pPr>
              <w:pStyle w:val="TableParagraph"/>
              <w:spacing w:before="15"/>
              <w:ind w:left="755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Բժշկի անուն-ազգանունը</w:t>
            </w:r>
          </w:p>
        </w:tc>
        <w:tc>
          <w:tcPr>
            <w:tcW w:w="3649" w:type="dxa"/>
            <w:gridSpan w:val="2"/>
            <w:tcBorders>
              <w:left w:val="single" w:sz="12" w:space="0" w:color="EFEFEF"/>
              <w:bottom w:val="single" w:sz="12" w:space="0" w:color="A0A0A0"/>
              <w:right w:val="single" w:sz="12" w:space="0" w:color="EFEFEF"/>
            </w:tcBorders>
          </w:tcPr>
          <w:p w14:paraId="7E3CB23F" w14:textId="77777777" w:rsidR="00424265" w:rsidRDefault="006C2590">
            <w:pPr>
              <w:pStyle w:val="TableParagraph"/>
              <w:spacing w:before="15"/>
              <w:ind w:left="36" w:right="9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Ազատված է աշխատանքային</w:t>
            </w:r>
          </w:p>
          <w:p w14:paraId="798F123F" w14:textId="77777777" w:rsidR="00424265" w:rsidRDefault="006C2590">
            <w:pPr>
              <w:pStyle w:val="TableParagraph"/>
              <w:spacing w:before="39" w:line="224" w:lineRule="exact"/>
              <w:ind w:left="36" w:right="1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պարտականությունների կատարումից</w:t>
            </w:r>
          </w:p>
        </w:tc>
        <w:tc>
          <w:tcPr>
            <w:tcW w:w="2878" w:type="dxa"/>
            <w:vMerge w:val="restart"/>
            <w:tcBorders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0BBE25E" w14:textId="77777777" w:rsidR="00424265" w:rsidRDefault="006C2590">
            <w:pPr>
              <w:pStyle w:val="TableParagraph"/>
              <w:spacing w:before="15" w:line="280" w:lineRule="auto"/>
              <w:ind w:left="266" w:right="24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Աշխատանքից ազատելու օրացուցային օրերի ընդհանուր թիվը</w:t>
            </w:r>
          </w:p>
        </w:tc>
        <w:tc>
          <w:tcPr>
            <w:tcW w:w="3789" w:type="dxa"/>
            <w:vMerge w:val="restart"/>
            <w:tcBorders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2E7DDC8" w14:textId="77777777" w:rsidR="00424265" w:rsidRDefault="006C2590">
            <w:pPr>
              <w:pStyle w:val="TableParagraph"/>
              <w:spacing w:before="15" w:line="280" w:lineRule="auto"/>
              <w:ind w:left="261" w:right="229" w:hanging="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Նշում այդ հիվանդին այլ </w:t>
            </w:r>
            <w:r>
              <w:rPr>
                <w:sz w:val="20"/>
                <w:szCs w:val="20"/>
              </w:rPr>
              <w:t xml:space="preserve">բուժհաստատություններ ուղեգրելու </w:t>
            </w:r>
            <w:r>
              <w:rPr>
                <w:w w:val="105"/>
                <w:sz w:val="20"/>
                <w:szCs w:val="20"/>
              </w:rPr>
              <w:t>վերաբերյալ</w:t>
            </w:r>
          </w:p>
        </w:tc>
      </w:tr>
      <w:tr w:rsidR="00424265" w14:paraId="532BC31C" w14:textId="77777777">
        <w:trPr>
          <w:trHeight w:val="1073"/>
        </w:trPr>
        <w:tc>
          <w:tcPr>
            <w:tcW w:w="1918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EFEFEF"/>
            </w:tcBorders>
          </w:tcPr>
          <w:p w14:paraId="6BDF2D7D" w14:textId="77777777" w:rsidR="00424265" w:rsidRDefault="006C2590">
            <w:pPr>
              <w:pStyle w:val="TableParagraph"/>
              <w:spacing w:before="26" w:line="278" w:lineRule="auto"/>
              <w:ind w:left="232" w:right="20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ժամանակավոր անաշխատու- նակության</w:t>
            </w:r>
          </w:p>
          <w:p w14:paraId="6BE10A1F" w14:textId="77777777" w:rsidR="00424265" w:rsidRDefault="006C2590">
            <w:pPr>
              <w:pStyle w:val="TableParagraph"/>
              <w:spacing w:before="4" w:line="224" w:lineRule="exact"/>
              <w:ind w:left="202" w:right="18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թերթիկը բացող</w:t>
            </w:r>
          </w:p>
        </w:tc>
        <w:tc>
          <w:tcPr>
            <w:tcW w:w="1920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334E2EE3" w14:textId="77777777" w:rsidR="00424265" w:rsidRDefault="006C2590">
            <w:pPr>
              <w:pStyle w:val="TableParagraph"/>
              <w:spacing w:before="26" w:line="278" w:lineRule="auto"/>
              <w:ind w:left="234" w:right="20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ժամանակավոր անաշխատու- նակության</w:t>
            </w:r>
          </w:p>
          <w:p w14:paraId="59699C65" w14:textId="77777777" w:rsidR="00424265" w:rsidRDefault="006C2590">
            <w:pPr>
              <w:pStyle w:val="TableParagraph"/>
              <w:spacing w:before="4" w:line="224" w:lineRule="exact"/>
              <w:ind w:left="175" w:right="154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թերթիկը փակող</w:t>
            </w:r>
          </w:p>
        </w:tc>
        <w:tc>
          <w:tcPr>
            <w:tcW w:w="179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double" w:sz="2" w:space="0" w:color="EFEFEF"/>
            </w:tcBorders>
          </w:tcPr>
          <w:p w14:paraId="43A1B80A" w14:textId="77777777" w:rsidR="00424265" w:rsidRDefault="006C2590">
            <w:pPr>
              <w:pStyle w:val="TableParagraph"/>
              <w:spacing w:before="26"/>
              <w:ind w:left="332" w:right="30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որ օրվանից</w:t>
            </w:r>
          </w:p>
        </w:tc>
        <w:tc>
          <w:tcPr>
            <w:tcW w:w="1857" w:type="dxa"/>
            <w:tcBorders>
              <w:top w:val="single" w:sz="12" w:space="0" w:color="A0A0A0"/>
              <w:left w:val="double" w:sz="2" w:space="0" w:color="EFEFEF"/>
              <w:bottom w:val="single" w:sz="12" w:space="0" w:color="A0A0A0"/>
              <w:right w:val="single" w:sz="12" w:space="0" w:color="A0A0A0"/>
            </w:tcBorders>
          </w:tcPr>
          <w:p w14:paraId="2E1E404F" w14:textId="77777777" w:rsidR="00424265" w:rsidRDefault="006C2590">
            <w:pPr>
              <w:pStyle w:val="TableParagraph"/>
              <w:spacing w:before="26"/>
              <w:ind w:left="310" w:right="29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մինչև որ օրը</w:t>
            </w:r>
          </w:p>
        </w:tc>
        <w:tc>
          <w:tcPr>
            <w:tcW w:w="2878" w:type="dxa"/>
            <w:vMerge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995E705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789" w:type="dxa"/>
            <w:vMerge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6CCA03A" w14:textId="77777777" w:rsidR="00424265" w:rsidRDefault="00424265">
            <w:pPr>
              <w:rPr>
                <w:sz w:val="2"/>
                <w:szCs w:val="2"/>
              </w:rPr>
            </w:pPr>
          </w:p>
        </w:tc>
      </w:tr>
      <w:tr w:rsidR="00424265" w14:paraId="208A47AF" w14:textId="77777777">
        <w:trPr>
          <w:trHeight w:val="261"/>
        </w:trPr>
        <w:tc>
          <w:tcPr>
            <w:tcW w:w="1918" w:type="dxa"/>
            <w:tcBorders>
              <w:top w:val="single" w:sz="12" w:space="0" w:color="A0A0A0"/>
              <w:left w:val="single" w:sz="12" w:space="0" w:color="EFEFEF"/>
              <w:right w:val="single" w:sz="12" w:space="0" w:color="A0A0A0"/>
            </w:tcBorders>
          </w:tcPr>
          <w:p w14:paraId="50E8F48B" w14:textId="77777777" w:rsidR="00424265" w:rsidRDefault="006C2590">
            <w:pPr>
              <w:pStyle w:val="TableParagraph"/>
              <w:spacing w:before="24" w:line="217" w:lineRule="exact"/>
              <w:ind w:left="226" w:right="207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920" w:type="dxa"/>
            <w:tcBorders>
              <w:top w:val="single" w:sz="12" w:space="0" w:color="A0A0A0"/>
              <w:left w:val="single" w:sz="12" w:space="0" w:color="A0A0A0"/>
              <w:right w:val="single" w:sz="12" w:space="0" w:color="A0A0A0"/>
            </w:tcBorders>
          </w:tcPr>
          <w:p w14:paraId="13FA5D81" w14:textId="77777777" w:rsidR="00424265" w:rsidRDefault="006C2590">
            <w:pPr>
              <w:pStyle w:val="TableParagraph"/>
              <w:spacing w:before="24" w:line="217" w:lineRule="exact"/>
              <w:ind w:left="228" w:right="207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792" w:type="dxa"/>
            <w:tcBorders>
              <w:top w:val="single" w:sz="12" w:space="0" w:color="A0A0A0"/>
              <w:left w:val="single" w:sz="12" w:space="0" w:color="A0A0A0"/>
            </w:tcBorders>
          </w:tcPr>
          <w:p w14:paraId="06E1CBA6" w14:textId="77777777" w:rsidR="00424265" w:rsidRDefault="006C2590">
            <w:pPr>
              <w:pStyle w:val="TableParagraph"/>
              <w:spacing w:before="24" w:line="217" w:lineRule="exact"/>
              <w:ind w:left="332" w:right="301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857" w:type="dxa"/>
            <w:tcBorders>
              <w:top w:val="single" w:sz="12" w:space="0" w:color="A0A0A0"/>
              <w:right w:val="single" w:sz="12" w:space="0" w:color="A0A0A0"/>
            </w:tcBorders>
          </w:tcPr>
          <w:p w14:paraId="1F4E521C" w14:textId="77777777" w:rsidR="00424265" w:rsidRDefault="006C2590">
            <w:pPr>
              <w:pStyle w:val="TableParagraph"/>
              <w:spacing w:before="24" w:line="217" w:lineRule="exact"/>
              <w:ind w:left="310" w:right="29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878" w:type="dxa"/>
            <w:tcBorders>
              <w:top w:val="single" w:sz="12" w:space="0" w:color="A0A0A0"/>
              <w:left w:val="single" w:sz="12" w:space="0" w:color="A0A0A0"/>
              <w:right w:val="single" w:sz="12" w:space="0" w:color="A0A0A0"/>
            </w:tcBorders>
          </w:tcPr>
          <w:p w14:paraId="1AB0B57F" w14:textId="77777777" w:rsidR="00424265" w:rsidRDefault="006C2590">
            <w:pPr>
              <w:pStyle w:val="TableParagraph"/>
              <w:spacing w:before="24" w:line="217" w:lineRule="exact"/>
              <w:ind w:left="262" w:right="241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789" w:type="dxa"/>
            <w:tcBorders>
              <w:top w:val="single" w:sz="12" w:space="0" w:color="A0A0A0"/>
              <w:left w:val="single" w:sz="12" w:space="0" w:color="A0A0A0"/>
              <w:right w:val="single" w:sz="12" w:space="0" w:color="A0A0A0"/>
            </w:tcBorders>
          </w:tcPr>
          <w:p w14:paraId="082F7AE5" w14:textId="77777777" w:rsidR="00424265" w:rsidRDefault="006C2590">
            <w:pPr>
              <w:pStyle w:val="TableParagraph"/>
              <w:spacing w:before="24" w:line="217" w:lineRule="exact"/>
              <w:ind w:left="1772" w:right="1746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</w:tbl>
    <w:p w14:paraId="73ECC9A8" w14:textId="77777777" w:rsidR="00424265" w:rsidRDefault="00424265">
      <w:pPr>
        <w:pStyle w:val="BodyText"/>
        <w:rPr>
          <w:sz w:val="22"/>
        </w:rPr>
      </w:pPr>
    </w:p>
    <w:p w14:paraId="5E011E00" w14:textId="77777777" w:rsidR="00424265" w:rsidRDefault="006C2590">
      <w:pPr>
        <w:pStyle w:val="BodyText"/>
        <w:spacing w:before="178"/>
        <w:ind w:left="568"/>
      </w:pPr>
      <w:r>
        <w:rPr>
          <w:w w:val="105"/>
        </w:rPr>
        <w:t>*Նշում 2</w:t>
      </w:r>
    </w:p>
    <w:p w14:paraId="6BE8DC76" w14:textId="77777777" w:rsidR="00424265" w:rsidRDefault="00424265">
      <w:p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p w14:paraId="5F5E7B60" w14:textId="77777777" w:rsidR="00424265" w:rsidRDefault="006C2590">
      <w:pPr>
        <w:pStyle w:val="BodyText"/>
        <w:spacing w:before="72"/>
        <w:ind w:left="4631"/>
      </w:pPr>
      <w:r>
        <w:lastRenderedPageBreak/>
        <w:t>ԱՌԱՋԻՆ ԲԺՇԿԱԿԱՆ ՕԳՆՈՒԹՅԱՆ ԳՈՐԾԻՔՆԵՐԻ ՀԱՎԱՔԱԾՈՒ</w:t>
      </w:r>
    </w:p>
    <w:p w14:paraId="46AFE9EA" w14:textId="77777777" w:rsidR="00424265" w:rsidRDefault="00424265">
      <w:pPr>
        <w:pStyle w:val="BodyText"/>
        <w:spacing w:before="6"/>
        <w:rPr>
          <w:sz w:val="16"/>
        </w:rPr>
      </w:pPr>
    </w:p>
    <w:p w14:paraId="65ADA041" w14:textId="77777777" w:rsidR="00424265" w:rsidRDefault="006C2590">
      <w:pPr>
        <w:pStyle w:val="ListParagraph"/>
        <w:numPr>
          <w:ilvl w:val="0"/>
          <w:numId w:val="8"/>
        </w:numPr>
        <w:tabs>
          <w:tab w:val="left" w:pos="1144"/>
        </w:tabs>
        <w:spacing w:before="91"/>
        <w:ind w:hanging="201"/>
        <w:rPr>
          <w:sz w:val="20"/>
          <w:szCs w:val="20"/>
        </w:rPr>
      </w:pPr>
      <w:r>
        <w:rPr>
          <w:w w:val="105"/>
          <w:sz w:val="20"/>
          <w:szCs w:val="20"/>
        </w:rPr>
        <w:t>Բժշկական</w:t>
      </w:r>
      <w:r>
        <w:rPr>
          <w:spacing w:val="7"/>
          <w:w w:val="105"/>
          <w:sz w:val="20"/>
          <w:szCs w:val="20"/>
        </w:rPr>
        <w:t xml:space="preserve"> </w:t>
      </w:r>
      <w:r>
        <w:rPr>
          <w:w w:val="105"/>
          <w:sz w:val="20"/>
          <w:szCs w:val="20"/>
        </w:rPr>
        <w:t>լարան</w:t>
      </w:r>
    </w:p>
    <w:p w14:paraId="50E9CD2E" w14:textId="77777777" w:rsidR="00424265" w:rsidRDefault="006C2590">
      <w:pPr>
        <w:pStyle w:val="ListParagraph"/>
        <w:numPr>
          <w:ilvl w:val="0"/>
          <w:numId w:val="8"/>
        </w:numPr>
        <w:tabs>
          <w:tab w:val="left" w:pos="1170"/>
        </w:tabs>
        <w:ind w:left="1169" w:hanging="227"/>
        <w:rPr>
          <w:sz w:val="20"/>
          <w:szCs w:val="20"/>
        </w:rPr>
      </w:pPr>
      <w:r>
        <w:rPr>
          <w:w w:val="105"/>
          <w:sz w:val="20"/>
          <w:szCs w:val="20"/>
        </w:rPr>
        <w:t>Ասեղնաբռնիչ</w:t>
      </w:r>
    </w:p>
    <w:p w14:paraId="3471494F" w14:textId="77777777" w:rsidR="00424265" w:rsidRDefault="006C2590">
      <w:pPr>
        <w:pStyle w:val="ListParagraph"/>
        <w:numPr>
          <w:ilvl w:val="0"/>
          <w:numId w:val="8"/>
        </w:numPr>
        <w:tabs>
          <w:tab w:val="left" w:pos="1180"/>
        </w:tabs>
        <w:spacing w:before="37"/>
        <w:ind w:left="1179" w:hanging="237"/>
        <w:rPr>
          <w:sz w:val="20"/>
          <w:szCs w:val="20"/>
        </w:rPr>
      </w:pPr>
      <w:r>
        <w:rPr>
          <w:w w:val="105"/>
          <w:sz w:val="20"/>
          <w:szCs w:val="20"/>
        </w:rPr>
        <w:t>Ասեղներ</w:t>
      </w:r>
    </w:p>
    <w:p w14:paraId="79162F3E" w14:textId="77777777" w:rsidR="00424265" w:rsidRDefault="006C2590">
      <w:pPr>
        <w:pStyle w:val="ListParagraph"/>
        <w:numPr>
          <w:ilvl w:val="0"/>
          <w:numId w:val="8"/>
        </w:numPr>
        <w:tabs>
          <w:tab w:val="left" w:pos="1173"/>
        </w:tabs>
        <w:spacing w:before="38"/>
        <w:ind w:left="1172" w:hanging="230"/>
        <w:rPr>
          <w:sz w:val="20"/>
          <w:szCs w:val="20"/>
        </w:rPr>
      </w:pPr>
      <w:r>
        <w:rPr>
          <w:w w:val="105"/>
          <w:sz w:val="20"/>
          <w:szCs w:val="20"/>
        </w:rPr>
        <w:t>Վիրակապական</w:t>
      </w:r>
      <w:r>
        <w:rPr>
          <w:spacing w:val="5"/>
          <w:w w:val="105"/>
          <w:sz w:val="20"/>
          <w:szCs w:val="20"/>
        </w:rPr>
        <w:t xml:space="preserve"> </w:t>
      </w:r>
      <w:r>
        <w:rPr>
          <w:w w:val="105"/>
          <w:sz w:val="20"/>
          <w:szCs w:val="20"/>
        </w:rPr>
        <w:t>թելեր</w:t>
      </w:r>
    </w:p>
    <w:p w14:paraId="631F4BAB" w14:textId="77777777" w:rsidR="00424265" w:rsidRDefault="006C2590">
      <w:pPr>
        <w:pStyle w:val="ListParagraph"/>
        <w:numPr>
          <w:ilvl w:val="0"/>
          <w:numId w:val="8"/>
        </w:numPr>
        <w:tabs>
          <w:tab w:val="left" w:pos="1180"/>
        </w:tabs>
        <w:ind w:left="1179" w:hanging="237"/>
        <w:rPr>
          <w:sz w:val="20"/>
          <w:szCs w:val="20"/>
        </w:rPr>
      </w:pPr>
      <w:r>
        <w:rPr>
          <w:w w:val="105"/>
          <w:sz w:val="20"/>
          <w:szCs w:val="20"/>
        </w:rPr>
        <w:t>Սկալպելի</w:t>
      </w:r>
      <w:r>
        <w:rPr>
          <w:spacing w:val="7"/>
          <w:w w:val="105"/>
          <w:sz w:val="20"/>
          <w:szCs w:val="20"/>
        </w:rPr>
        <w:t xml:space="preserve"> </w:t>
      </w:r>
      <w:r>
        <w:rPr>
          <w:w w:val="105"/>
          <w:sz w:val="20"/>
          <w:szCs w:val="20"/>
        </w:rPr>
        <w:t>բռնակ</w:t>
      </w:r>
    </w:p>
    <w:p w14:paraId="42A6B98F" w14:textId="77777777" w:rsidR="00424265" w:rsidRDefault="006C2590">
      <w:pPr>
        <w:pStyle w:val="ListParagraph"/>
        <w:numPr>
          <w:ilvl w:val="0"/>
          <w:numId w:val="8"/>
        </w:numPr>
        <w:tabs>
          <w:tab w:val="left" w:pos="1185"/>
        </w:tabs>
        <w:ind w:left="1184" w:hanging="242"/>
        <w:rPr>
          <w:sz w:val="20"/>
          <w:szCs w:val="20"/>
        </w:rPr>
      </w:pPr>
      <w:r>
        <w:rPr>
          <w:w w:val="105"/>
          <w:sz w:val="20"/>
          <w:szCs w:val="20"/>
        </w:rPr>
        <w:t>Ունելիներ</w:t>
      </w:r>
    </w:p>
    <w:p w14:paraId="11298602" w14:textId="77777777" w:rsidR="00424265" w:rsidRDefault="006C2590">
      <w:pPr>
        <w:pStyle w:val="ListParagraph"/>
        <w:numPr>
          <w:ilvl w:val="0"/>
          <w:numId w:val="8"/>
        </w:numPr>
        <w:tabs>
          <w:tab w:val="left" w:pos="1170"/>
        </w:tabs>
        <w:ind w:left="1169" w:hanging="227"/>
        <w:rPr>
          <w:sz w:val="20"/>
          <w:szCs w:val="20"/>
        </w:rPr>
      </w:pPr>
      <w:r>
        <w:rPr>
          <w:w w:val="105"/>
          <w:sz w:val="20"/>
          <w:szCs w:val="20"/>
        </w:rPr>
        <w:t>Մկրատ</w:t>
      </w:r>
    </w:p>
    <w:p w14:paraId="0106B327" w14:textId="77777777" w:rsidR="00424265" w:rsidRDefault="006C2590">
      <w:pPr>
        <w:pStyle w:val="ListParagraph"/>
        <w:numPr>
          <w:ilvl w:val="0"/>
          <w:numId w:val="8"/>
        </w:numPr>
        <w:tabs>
          <w:tab w:val="left" w:pos="1184"/>
        </w:tabs>
        <w:ind w:left="1183" w:hanging="241"/>
        <w:rPr>
          <w:sz w:val="20"/>
          <w:szCs w:val="20"/>
        </w:rPr>
      </w:pPr>
      <w:r>
        <w:rPr>
          <w:w w:val="105"/>
          <w:sz w:val="20"/>
          <w:szCs w:val="20"/>
        </w:rPr>
        <w:t>Սկալպել</w:t>
      </w:r>
    </w:p>
    <w:p w14:paraId="79138A06" w14:textId="77777777" w:rsidR="00424265" w:rsidRDefault="006C2590">
      <w:pPr>
        <w:pStyle w:val="ListParagraph"/>
        <w:numPr>
          <w:ilvl w:val="0"/>
          <w:numId w:val="8"/>
        </w:numPr>
        <w:tabs>
          <w:tab w:val="left" w:pos="1185"/>
        </w:tabs>
        <w:spacing w:before="36"/>
        <w:ind w:left="1184" w:hanging="242"/>
        <w:rPr>
          <w:sz w:val="20"/>
          <w:szCs w:val="20"/>
        </w:rPr>
      </w:pPr>
      <w:r>
        <w:rPr>
          <w:w w:val="105"/>
          <w:sz w:val="20"/>
          <w:szCs w:val="20"/>
        </w:rPr>
        <w:t>Ստերիլ</w:t>
      </w:r>
      <w:r>
        <w:rPr>
          <w:spacing w:val="8"/>
          <w:w w:val="105"/>
          <w:sz w:val="20"/>
          <w:szCs w:val="20"/>
        </w:rPr>
        <w:t xml:space="preserve"> </w:t>
      </w:r>
      <w:r>
        <w:rPr>
          <w:w w:val="105"/>
          <w:sz w:val="20"/>
          <w:szCs w:val="20"/>
        </w:rPr>
        <w:t>բինտ</w:t>
      </w:r>
    </w:p>
    <w:p w14:paraId="7DA3047C" w14:textId="77777777" w:rsidR="00424265" w:rsidRDefault="006C2590">
      <w:pPr>
        <w:pStyle w:val="ListParagraph"/>
        <w:numPr>
          <w:ilvl w:val="0"/>
          <w:numId w:val="8"/>
        </w:numPr>
        <w:tabs>
          <w:tab w:val="left" w:pos="1267"/>
        </w:tabs>
        <w:ind w:left="1266" w:hanging="324"/>
        <w:rPr>
          <w:sz w:val="20"/>
          <w:szCs w:val="20"/>
        </w:rPr>
      </w:pPr>
      <w:r>
        <w:rPr>
          <w:w w:val="110"/>
          <w:sz w:val="20"/>
          <w:szCs w:val="20"/>
        </w:rPr>
        <w:t>Հիգրոսկոպիկ</w:t>
      </w:r>
      <w:r>
        <w:rPr>
          <w:spacing w:val="6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բամբակ</w:t>
      </w:r>
    </w:p>
    <w:p w14:paraId="71EFFB9C" w14:textId="77777777" w:rsidR="00424265" w:rsidRDefault="006C2590">
      <w:pPr>
        <w:pStyle w:val="ListParagraph"/>
        <w:numPr>
          <w:ilvl w:val="0"/>
          <w:numId w:val="8"/>
        </w:numPr>
        <w:tabs>
          <w:tab w:val="left" w:pos="1224"/>
        </w:tabs>
        <w:ind w:left="1223" w:hanging="281"/>
        <w:rPr>
          <w:sz w:val="20"/>
          <w:szCs w:val="20"/>
        </w:rPr>
      </w:pPr>
      <w:r>
        <w:rPr>
          <w:w w:val="105"/>
          <w:sz w:val="20"/>
          <w:szCs w:val="20"/>
        </w:rPr>
        <w:t>Հակաշոկային</w:t>
      </w:r>
      <w:r>
        <w:rPr>
          <w:spacing w:val="6"/>
          <w:w w:val="105"/>
          <w:sz w:val="20"/>
          <w:szCs w:val="20"/>
        </w:rPr>
        <w:t xml:space="preserve"> </w:t>
      </w:r>
      <w:r>
        <w:rPr>
          <w:w w:val="105"/>
          <w:sz w:val="20"/>
          <w:szCs w:val="20"/>
        </w:rPr>
        <w:t>պրեպարատներ:</w:t>
      </w:r>
    </w:p>
    <w:p w14:paraId="1E948589" w14:textId="77777777" w:rsidR="00424265" w:rsidRDefault="00424265">
      <w:pPr>
        <w:pStyle w:val="BodyText"/>
        <w:spacing w:before="6"/>
        <w:rPr>
          <w:sz w:val="26"/>
        </w:rPr>
      </w:pPr>
    </w:p>
    <w:p w14:paraId="42D3A7F8" w14:textId="77777777" w:rsidR="00424265" w:rsidRDefault="006C2590">
      <w:pPr>
        <w:pStyle w:val="BodyText"/>
        <w:ind w:left="942"/>
      </w:pPr>
      <w:r>
        <w:rPr>
          <w:w w:val="110"/>
        </w:rPr>
        <w:t>*Նշում 3</w:t>
      </w:r>
    </w:p>
    <w:p w14:paraId="4CDFAEB5" w14:textId="77777777" w:rsidR="00424265" w:rsidRDefault="00424265">
      <w:pPr>
        <w:pStyle w:val="BodyText"/>
        <w:spacing w:before="5"/>
        <w:rPr>
          <w:sz w:val="18"/>
        </w:rPr>
      </w:pPr>
    </w:p>
    <w:p w14:paraId="3C3E38E2" w14:textId="77777777" w:rsidR="00424265" w:rsidRDefault="006C2590">
      <w:pPr>
        <w:pStyle w:val="BodyText"/>
        <w:spacing w:before="91"/>
        <w:ind w:left="698" w:right="1045"/>
        <w:jc w:val="center"/>
      </w:pPr>
      <w:r>
        <w:t>ՄԱՏՅԱՆ</w:t>
      </w:r>
    </w:p>
    <w:p w14:paraId="3A191BDB" w14:textId="77777777" w:rsidR="00424265" w:rsidRDefault="00424265">
      <w:pPr>
        <w:pStyle w:val="BodyText"/>
        <w:spacing w:before="5"/>
        <w:rPr>
          <w:sz w:val="24"/>
        </w:rPr>
      </w:pPr>
    </w:p>
    <w:p w14:paraId="704E6DA8" w14:textId="77777777" w:rsidR="00424265" w:rsidRDefault="006C2590">
      <w:pPr>
        <w:pStyle w:val="BodyText"/>
        <w:spacing w:after="18"/>
        <w:ind w:left="698" w:right="1040"/>
        <w:jc w:val="center"/>
      </w:pPr>
      <w:r>
        <w:rPr>
          <w:w w:val="105"/>
        </w:rPr>
        <w:t>ՀԻՎԱՆԴԱՆՈՑԱՅԻՆ ԲՈՒԺՄԱՆ ԸՆԴՈՒՆՎԱԾ ՊԱՑԻԵՆՏՆԵՐԻ ՀԱՇՎԱՌՄԱՆ</w:t>
      </w:r>
    </w:p>
    <w:tbl>
      <w:tblPr>
        <w:tblW w:w="0" w:type="auto"/>
        <w:tblInd w:w="2783" w:type="dxa"/>
        <w:tblBorders>
          <w:top w:val="double" w:sz="2" w:space="0" w:color="A0A0A0"/>
          <w:left w:val="double" w:sz="2" w:space="0" w:color="A0A0A0"/>
          <w:bottom w:val="double" w:sz="2" w:space="0" w:color="A0A0A0"/>
          <w:right w:val="double" w:sz="2" w:space="0" w:color="A0A0A0"/>
          <w:insideH w:val="double" w:sz="2" w:space="0" w:color="A0A0A0"/>
          <w:insideV w:val="double" w:sz="2" w:space="0" w:color="A0A0A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8"/>
        <w:gridCol w:w="586"/>
        <w:gridCol w:w="884"/>
        <w:gridCol w:w="722"/>
        <w:gridCol w:w="906"/>
        <w:gridCol w:w="326"/>
        <w:gridCol w:w="825"/>
        <w:gridCol w:w="1921"/>
        <w:gridCol w:w="979"/>
        <w:gridCol w:w="411"/>
        <w:gridCol w:w="938"/>
      </w:tblGrid>
      <w:tr w:rsidR="00424265" w14:paraId="1EADA078" w14:textId="77777777">
        <w:trPr>
          <w:trHeight w:val="1065"/>
        </w:trPr>
        <w:tc>
          <w:tcPr>
            <w:tcW w:w="1258" w:type="dxa"/>
            <w:tcBorders>
              <w:left w:val="single" w:sz="12" w:space="0" w:color="EFEFEF"/>
              <w:bottom w:val="single" w:sz="12" w:space="0" w:color="A0A0A0"/>
              <w:right w:val="single" w:sz="12" w:space="0" w:color="EFEFEF"/>
            </w:tcBorders>
          </w:tcPr>
          <w:p w14:paraId="0BD1C2B7" w14:textId="77777777" w:rsidR="00424265" w:rsidRDefault="00424265">
            <w:pPr>
              <w:pStyle w:val="TableParagraph"/>
              <w:spacing w:before="10"/>
              <w:rPr>
                <w:sz w:val="24"/>
              </w:rPr>
            </w:pPr>
          </w:p>
          <w:p w14:paraId="0927A38D" w14:textId="77777777" w:rsidR="00424265" w:rsidRDefault="006C2590">
            <w:pPr>
              <w:pStyle w:val="TableParagraph"/>
              <w:spacing w:line="278" w:lineRule="auto"/>
              <w:ind w:left="294" w:hanging="168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Հերթական համար</w:t>
            </w:r>
          </w:p>
        </w:tc>
        <w:tc>
          <w:tcPr>
            <w:tcW w:w="1470" w:type="dxa"/>
            <w:gridSpan w:val="2"/>
            <w:tcBorders>
              <w:left w:val="single" w:sz="12" w:space="0" w:color="EFEFEF"/>
              <w:bottom w:val="single" w:sz="12" w:space="0" w:color="A0A0A0"/>
              <w:right w:val="single" w:sz="12" w:space="0" w:color="EFEFEF"/>
            </w:tcBorders>
          </w:tcPr>
          <w:p w14:paraId="50BA0D1F" w14:textId="77777777" w:rsidR="00424265" w:rsidRDefault="006C2590">
            <w:pPr>
              <w:pStyle w:val="TableParagraph"/>
              <w:spacing w:before="152" w:line="278" w:lineRule="auto"/>
              <w:ind w:left="15" w:right="-15" w:firstLine="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Ընդունման ամիս, ամսաթիվ, ժամ</w:t>
            </w:r>
          </w:p>
        </w:tc>
        <w:tc>
          <w:tcPr>
            <w:tcW w:w="1628" w:type="dxa"/>
            <w:gridSpan w:val="2"/>
            <w:tcBorders>
              <w:left w:val="single" w:sz="12" w:space="0" w:color="EFEFEF"/>
              <w:bottom w:val="single" w:sz="12" w:space="0" w:color="A0A0A0"/>
              <w:right w:val="double" w:sz="2" w:space="0" w:color="EFEFEF"/>
            </w:tcBorders>
          </w:tcPr>
          <w:p w14:paraId="0C96413F" w14:textId="77777777" w:rsidR="00424265" w:rsidRDefault="006C2590">
            <w:pPr>
              <w:pStyle w:val="TableParagraph"/>
              <w:spacing w:before="17" w:line="278" w:lineRule="auto"/>
              <w:ind w:left="276" w:right="25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Պացիենտի անուն, ազգանուն,</w:t>
            </w:r>
          </w:p>
          <w:p w14:paraId="7B51BF56" w14:textId="77777777" w:rsidR="00424265" w:rsidRDefault="006C2590">
            <w:pPr>
              <w:pStyle w:val="TableParagraph"/>
              <w:spacing w:before="4" w:line="224" w:lineRule="exact"/>
              <w:ind w:left="272" w:right="25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հայրանուն</w:t>
            </w:r>
          </w:p>
        </w:tc>
        <w:tc>
          <w:tcPr>
            <w:tcW w:w="1151" w:type="dxa"/>
            <w:gridSpan w:val="2"/>
            <w:tcBorders>
              <w:left w:val="double" w:sz="2" w:space="0" w:color="EFEFEF"/>
              <w:bottom w:val="single" w:sz="12" w:space="0" w:color="A0A0A0"/>
              <w:right w:val="double" w:sz="2" w:space="0" w:color="EFEFEF"/>
            </w:tcBorders>
          </w:tcPr>
          <w:p w14:paraId="0A2641F4" w14:textId="77777777" w:rsidR="00424265" w:rsidRDefault="006C2590">
            <w:pPr>
              <w:pStyle w:val="TableParagraph"/>
              <w:spacing w:before="17" w:line="278" w:lineRule="auto"/>
              <w:ind w:left="111" w:right="94" w:hanging="2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Ծննդյան </w:t>
            </w:r>
            <w:r>
              <w:rPr>
                <w:w w:val="110"/>
                <w:sz w:val="20"/>
                <w:szCs w:val="20"/>
              </w:rPr>
              <w:t>օր,</w:t>
            </w:r>
            <w:r>
              <w:rPr>
                <w:spacing w:val="-9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ամիս,</w:t>
            </w:r>
            <w:r>
              <w:rPr>
                <w:w w:val="121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տարի</w:t>
            </w:r>
          </w:p>
          <w:p w14:paraId="78BCDCEB" w14:textId="77777777" w:rsidR="00424265" w:rsidRDefault="006C2590">
            <w:pPr>
              <w:pStyle w:val="TableParagraph"/>
              <w:spacing w:before="4" w:line="224" w:lineRule="exact"/>
              <w:ind w:left="138" w:right="123"/>
              <w:jc w:val="center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/տարիք/</w:t>
            </w:r>
          </w:p>
        </w:tc>
        <w:tc>
          <w:tcPr>
            <w:tcW w:w="1921" w:type="dxa"/>
            <w:tcBorders>
              <w:left w:val="double" w:sz="2" w:space="0" w:color="EFEFEF"/>
              <w:bottom w:val="single" w:sz="12" w:space="0" w:color="A0A0A0"/>
              <w:right w:val="double" w:sz="2" w:space="0" w:color="EFEFEF"/>
            </w:tcBorders>
          </w:tcPr>
          <w:p w14:paraId="007414D1" w14:textId="77777777" w:rsidR="00424265" w:rsidRDefault="00424265">
            <w:pPr>
              <w:pStyle w:val="TableParagraph"/>
              <w:spacing w:before="10"/>
              <w:rPr>
                <w:sz w:val="24"/>
              </w:rPr>
            </w:pPr>
          </w:p>
          <w:p w14:paraId="004F49B5" w14:textId="77777777" w:rsidR="00424265" w:rsidRDefault="006C2590">
            <w:pPr>
              <w:pStyle w:val="TableParagraph"/>
              <w:spacing w:line="278" w:lineRule="auto"/>
              <w:ind w:left="72" w:right="89" w:firstLine="506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Հասցե, </w:t>
            </w:r>
            <w:r>
              <w:rPr>
                <w:w w:val="105"/>
                <w:sz w:val="20"/>
                <w:szCs w:val="20"/>
              </w:rPr>
              <w:t>հեռախոսահամար</w:t>
            </w:r>
          </w:p>
        </w:tc>
        <w:tc>
          <w:tcPr>
            <w:tcW w:w="979" w:type="dxa"/>
            <w:tcBorders>
              <w:left w:val="double" w:sz="2" w:space="0" w:color="EFEFEF"/>
              <w:bottom w:val="single" w:sz="12" w:space="0" w:color="A0A0A0"/>
              <w:right w:val="single" w:sz="12" w:space="0" w:color="EFEFEF"/>
            </w:tcBorders>
          </w:tcPr>
          <w:p w14:paraId="7CCB4592" w14:textId="77777777" w:rsidR="00424265" w:rsidRDefault="00424265">
            <w:pPr>
              <w:pStyle w:val="TableParagraph"/>
            </w:pPr>
          </w:p>
          <w:p w14:paraId="1D38ECCF" w14:textId="77777777" w:rsidR="00424265" w:rsidRDefault="006C2590">
            <w:pPr>
              <w:pStyle w:val="TableParagraph"/>
              <w:spacing w:before="165"/>
              <w:ind w:left="-40" w:right="-15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Անձնագիր</w:t>
            </w:r>
          </w:p>
        </w:tc>
        <w:tc>
          <w:tcPr>
            <w:tcW w:w="1349" w:type="dxa"/>
            <w:gridSpan w:val="2"/>
            <w:tcBorders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2BE18B74" w14:textId="77777777" w:rsidR="00424265" w:rsidRDefault="00424265">
            <w:pPr>
              <w:pStyle w:val="TableParagraph"/>
              <w:spacing w:before="10"/>
              <w:rPr>
                <w:sz w:val="24"/>
              </w:rPr>
            </w:pPr>
          </w:p>
          <w:p w14:paraId="06AFBB35" w14:textId="77777777" w:rsidR="00424265" w:rsidRDefault="006C2590">
            <w:pPr>
              <w:pStyle w:val="TableParagraph"/>
              <w:spacing w:line="278" w:lineRule="auto"/>
              <w:ind w:left="443" w:right="28" w:hanging="39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Աշխատանքի վայր</w:t>
            </w:r>
          </w:p>
        </w:tc>
      </w:tr>
      <w:tr w:rsidR="00424265" w14:paraId="5C8E0EA9" w14:textId="77777777">
        <w:trPr>
          <w:trHeight w:val="245"/>
        </w:trPr>
        <w:tc>
          <w:tcPr>
            <w:tcW w:w="1258" w:type="dxa"/>
            <w:tcBorders>
              <w:top w:val="single" w:sz="12" w:space="0" w:color="A0A0A0"/>
              <w:left w:val="single" w:sz="12" w:space="0" w:color="EFEFEF"/>
              <w:bottom w:val="single" w:sz="24" w:space="0" w:color="A0A0A0"/>
              <w:right w:val="single" w:sz="12" w:space="0" w:color="A0A0A0"/>
            </w:tcBorders>
          </w:tcPr>
          <w:p w14:paraId="05F1E8A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1470" w:type="dxa"/>
            <w:gridSpan w:val="2"/>
            <w:tcBorders>
              <w:top w:val="single" w:sz="12" w:space="0" w:color="A0A0A0"/>
              <w:left w:val="single" w:sz="12" w:space="0" w:color="A0A0A0"/>
              <w:bottom w:val="single" w:sz="24" w:space="0" w:color="A0A0A0"/>
              <w:right w:val="single" w:sz="12" w:space="0" w:color="A0A0A0"/>
            </w:tcBorders>
          </w:tcPr>
          <w:p w14:paraId="2C75EB1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1628" w:type="dxa"/>
            <w:gridSpan w:val="2"/>
            <w:tcBorders>
              <w:top w:val="single" w:sz="12" w:space="0" w:color="A0A0A0"/>
              <w:left w:val="single" w:sz="12" w:space="0" w:color="A0A0A0"/>
              <w:bottom w:val="single" w:sz="24" w:space="0" w:color="A0A0A0"/>
            </w:tcBorders>
          </w:tcPr>
          <w:p w14:paraId="42C978B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1151" w:type="dxa"/>
            <w:gridSpan w:val="2"/>
            <w:tcBorders>
              <w:top w:val="single" w:sz="12" w:space="0" w:color="A0A0A0"/>
              <w:bottom w:val="single" w:sz="24" w:space="0" w:color="A0A0A0"/>
            </w:tcBorders>
          </w:tcPr>
          <w:p w14:paraId="46292C1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1921" w:type="dxa"/>
            <w:tcBorders>
              <w:top w:val="single" w:sz="12" w:space="0" w:color="A0A0A0"/>
              <w:bottom w:val="single" w:sz="24" w:space="0" w:color="A0A0A0"/>
            </w:tcBorders>
          </w:tcPr>
          <w:p w14:paraId="348D7B3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top w:val="single" w:sz="12" w:space="0" w:color="A0A0A0"/>
              <w:bottom w:val="single" w:sz="24" w:space="0" w:color="A0A0A0"/>
              <w:right w:val="single" w:sz="12" w:space="0" w:color="A0A0A0"/>
            </w:tcBorders>
          </w:tcPr>
          <w:p w14:paraId="32BCFFC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1349" w:type="dxa"/>
            <w:gridSpan w:val="2"/>
            <w:tcBorders>
              <w:top w:val="single" w:sz="12" w:space="0" w:color="A0A0A0"/>
              <w:left w:val="single" w:sz="12" w:space="0" w:color="A0A0A0"/>
              <w:bottom w:val="single" w:sz="24" w:space="0" w:color="A0A0A0"/>
              <w:right w:val="single" w:sz="12" w:space="0" w:color="A0A0A0"/>
            </w:tcBorders>
          </w:tcPr>
          <w:p w14:paraId="17ACD5A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26E92E92" w14:textId="77777777">
        <w:trPr>
          <w:trHeight w:val="804"/>
        </w:trPr>
        <w:tc>
          <w:tcPr>
            <w:tcW w:w="1844" w:type="dxa"/>
            <w:gridSpan w:val="2"/>
            <w:tcBorders>
              <w:top w:val="single" w:sz="24" w:space="0" w:color="A0A0A0"/>
              <w:left w:val="single" w:sz="12" w:space="0" w:color="EFEFEF"/>
              <w:bottom w:val="single" w:sz="12" w:space="0" w:color="A0A0A0"/>
              <w:right w:val="single" w:sz="12" w:space="0" w:color="EFEFEF"/>
            </w:tcBorders>
          </w:tcPr>
          <w:p w14:paraId="50D547CE" w14:textId="77777777" w:rsidR="00424265" w:rsidRDefault="006C2590">
            <w:pPr>
              <w:pStyle w:val="TableParagraph"/>
              <w:spacing w:before="157" w:line="280" w:lineRule="auto"/>
              <w:ind w:left="160" w:firstLine="3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Ուղեգրող հաստատություն</w:t>
            </w:r>
          </w:p>
        </w:tc>
        <w:tc>
          <w:tcPr>
            <w:tcW w:w="1606" w:type="dxa"/>
            <w:gridSpan w:val="2"/>
            <w:tcBorders>
              <w:top w:val="single" w:sz="24" w:space="0" w:color="A0A0A0"/>
              <w:left w:val="single" w:sz="12" w:space="0" w:color="EFEFEF"/>
              <w:bottom w:val="single" w:sz="12" w:space="0" w:color="A0A0A0"/>
              <w:right w:val="double" w:sz="2" w:space="0" w:color="EFEFEF"/>
            </w:tcBorders>
          </w:tcPr>
          <w:p w14:paraId="21307E95" w14:textId="77777777" w:rsidR="00424265" w:rsidRDefault="006C2590">
            <w:pPr>
              <w:pStyle w:val="TableParagraph"/>
              <w:spacing w:before="157" w:line="280" w:lineRule="auto"/>
              <w:ind w:left="200" w:firstLine="2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Նախնական </w:t>
            </w:r>
            <w:r>
              <w:rPr>
                <w:sz w:val="20"/>
                <w:szCs w:val="20"/>
              </w:rPr>
              <w:t>ախտորոշում</w:t>
            </w:r>
          </w:p>
        </w:tc>
        <w:tc>
          <w:tcPr>
            <w:tcW w:w="1232" w:type="dxa"/>
            <w:gridSpan w:val="2"/>
            <w:tcBorders>
              <w:top w:val="single" w:sz="24" w:space="0" w:color="A0A0A0"/>
              <w:left w:val="double" w:sz="2" w:space="0" w:color="EFEFEF"/>
              <w:bottom w:val="single" w:sz="12" w:space="0" w:color="A0A0A0"/>
              <w:right w:val="single" w:sz="12" w:space="0" w:color="EFEFEF"/>
            </w:tcBorders>
          </w:tcPr>
          <w:p w14:paraId="5C74DE50" w14:textId="77777777" w:rsidR="00424265" w:rsidRDefault="00424265">
            <w:pPr>
              <w:pStyle w:val="TableParagraph"/>
              <w:spacing w:before="4"/>
              <w:rPr>
                <w:sz w:val="25"/>
              </w:rPr>
            </w:pPr>
          </w:p>
          <w:p w14:paraId="0A818825" w14:textId="77777777" w:rsidR="00424265" w:rsidRDefault="006C2590">
            <w:pPr>
              <w:pStyle w:val="TableParagraph"/>
              <w:ind w:left="2" w:right="-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Բաժանմունք</w:t>
            </w:r>
          </w:p>
        </w:tc>
        <w:tc>
          <w:tcPr>
            <w:tcW w:w="2746" w:type="dxa"/>
            <w:gridSpan w:val="2"/>
            <w:tcBorders>
              <w:top w:val="single" w:sz="24" w:space="0" w:color="A0A0A0"/>
              <w:left w:val="single" w:sz="12" w:space="0" w:color="EFEFEF"/>
              <w:bottom w:val="single" w:sz="12" w:space="0" w:color="A0A0A0"/>
              <w:right w:val="single" w:sz="12" w:space="0" w:color="EFEFEF"/>
            </w:tcBorders>
          </w:tcPr>
          <w:p w14:paraId="2650A831" w14:textId="77777777" w:rsidR="00424265" w:rsidRDefault="006C2590">
            <w:pPr>
              <w:pStyle w:val="TableParagraph"/>
              <w:spacing w:before="23"/>
              <w:ind w:left="326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Բուժօգնության տեսակ</w:t>
            </w:r>
          </w:p>
          <w:p w14:paraId="7F5134D7" w14:textId="77777777" w:rsidR="00424265" w:rsidRDefault="006C2590">
            <w:pPr>
              <w:pStyle w:val="TableParagraph"/>
              <w:spacing w:line="270" w:lineRule="atLeast"/>
              <w:ind w:left="224" w:right="17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/վճարովի, պետպատվեր, </w:t>
            </w:r>
            <w:r>
              <w:rPr>
                <w:w w:val="110"/>
                <w:sz w:val="20"/>
                <w:szCs w:val="20"/>
              </w:rPr>
              <w:t>համավճար/</w:t>
            </w:r>
          </w:p>
        </w:tc>
        <w:tc>
          <w:tcPr>
            <w:tcW w:w="1390" w:type="dxa"/>
            <w:gridSpan w:val="2"/>
            <w:tcBorders>
              <w:top w:val="single" w:sz="24" w:space="0" w:color="A0A0A0"/>
              <w:left w:val="single" w:sz="12" w:space="0" w:color="EFEFEF"/>
              <w:bottom w:val="single" w:sz="12" w:space="0" w:color="A0A0A0"/>
              <w:right w:val="single" w:sz="12" w:space="0" w:color="EFEFEF"/>
            </w:tcBorders>
          </w:tcPr>
          <w:p w14:paraId="69652286" w14:textId="77777777" w:rsidR="00424265" w:rsidRDefault="006C2590">
            <w:pPr>
              <w:pStyle w:val="TableParagraph"/>
              <w:spacing w:before="157" w:line="280" w:lineRule="auto"/>
              <w:ind w:left="248" w:right="27" w:hanging="159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Դուրս գրման ամսաթիվ</w:t>
            </w:r>
          </w:p>
        </w:tc>
        <w:tc>
          <w:tcPr>
            <w:tcW w:w="938" w:type="dxa"/>
            <w:tcBorders>
              <w:top w:val="single" w:sz="24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67EA69C9" w14:textId="77777777" w:rsidR="00424265" w:rsidRDefault="006C2590">
            <w:pPr>
              <w:pStyle w:val="TableParagraph"/>
              <w:spacing w:before="157" w:line="280" w:lineRule="auto"/>
              <w:ind w:left="54" w:firstLine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Այլ նշումներ</w:t>
            </w:r>
          </w:p>
        </w:tc>
      </w:tr>
      <w:tr w:rsidR="00424265" w14:paraId="07EE264F" w14:textId="77777777">
        <w:trPr>
          <w:trHeight w:val="234"/>
        </w:trPr>
        <w:tc>
          <w:tcPr>
            <w:tcW w:w="1844" w:type="dxa"/>
            <w:gridSpan w:val="2"/>
            <w:tcBorders>
              <w:top w:val="single" w:sz="12" w:space="0" w:color="A0A0A0"/>
              <w:left w:val="single" w:sz="12" w:space="0" w:color="EFEFEF"/>
              <w:right w:val="single" w:sz="12" w:space="0" w:color="A0A0A0"/>
            </w:tcBorders>
          </w:tcPr>
          <w:p w14:paraId="5AAC55C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1606" w:type="dxa"/>
            <w:gridSpan w:val="2"/>
            <w:tcBorders>
              <w:top w:val="single" w:sz="12" w:space="0" w:color="A0A0A0"/>
              <w:left w:val="single" w:sz="12" w:space="0" w:color="A0A0A0"/>
            </w:tcBorders>
          </w:tcPr>
          <w:p w14:paraId="2062A83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1232" w:type="dxa"/>
            <w:gridSpan w:val="2"/>
            <w:tcBorders>
              <w:top w:val="single" w:sz="12" w:space="0" w:color="A0A0A0"/>
              <w:right w:val="single" w:sz="12" w:space="0" w:color="A0A0A0"/>
            </w:tcBorders>
          </w:tcPr>
          <w:p w14:paraId="03DC8E1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746" w:type="dxa"/>
            <w:gridSpan w:val="2"/>
            <w:tcBorders>
              <w:top w:val="single" w:sz="12" w:space="0" w:color="A0A0A0"/>
              <w:left w:val="single" w:sz="12" w:space="0" w:color="A0A0A0"/>
              <w:right w:val="single" w:sz="12" w:space="0" w:color="A0A0A0"/>
            </w:tcBorders>
          </w:tcPr>
          <w:p w14:paraId="3F44CE9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1390" w:type="dxa"/>
            <w:gridSpan w:val="2"/>
            <w:tcBorders>
              <w:top w:val="single" w:sz="12" w:space="0" w:color="A0A0A0"/>
              <w:left w:val="single" w:sz="12" w:space="0" w:color="A0A0A0"/>
              <w:right w:val="single" w:sz="12" w:space="0" w:color="A0A0A0"/>
            </w:tcBorders>
          </w:tcPr>
          <w:p w14:paraId="4DB671D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938" w:type="dxa"/>
            <w:tcBorders>
              <w:top w:val="single" w:sz="12" w:space="0" w:color="A0A0A0"/>
              <w:left w:val="single" w:sz="12" w:space="0" w:color="A0A0A0"/>
              <w:right w:val="single" w:sz="12" w:space="0" w:color="A0A0A0"/>
            </w:tcBorders>
          </w:tcPr>
          <w:p w14:paraId="6B39152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</w:tbl>
    <w:p w14:paraId="564058C6" w14:textId="77777777" w:rsidR="00424265" w:rsidRDefault="00424265">
      <w:pPr>
        <w:pStyle w:val="BodyText"/>
      </w:pPr>
    </w:p>
    <w:p w14:paraId="7D9A86FB" w14:textId="77777777" w:rsidR="00424265" w:rsidRDefault="00424265">
      <w:pPr>
        <w:pStyle w:val="BodyText"/>
      </w:pPr>
    </w:p>
    <w:p w14:paraId="2C395055" w14:textId="77777777" w:rsidR="00424265" w:rsidRDefault="00424265">
      <w:pPr>
        <w:sectPr w:rsidR="00424265">
          <w:pgSz w:w="15840" w:h="12240" w:orient="landscape"/>
          <w:pgMar w:top="660" w:right="40" w:bottom="1160" w:left="140" w:header="0" w:footer="894" w:gutter="0"/>
          <w:cols w:space="720"/>
        </w:sectPr>
      </w:pPr>
    </w:p>
    <w:p w14:paraId="2DCB9E2D" w14:textId="77777777" w:rsidR="00424265" w:rsidRDefault="00424265">
      <w:pPr>
        <w:pStyle w:val="BodyText"/>
        <w:spacing w:before="9"/>
        <w:rPr>
          <w:sz w:val="18"/>
        </w:rPr>
      </w:pPr>
    </w:p>
    <w:p w14:paraId="77800141" w14:textId="77777777" w:rsidR="00424265" w:rsidRDefault="006C2590">
      <w:pPr>
        <w:pStyle w:val="BodyText"/>
        <w:ind w:left="942"/>
      </w:pPr>
      <w:r>
        <w:rPr>
          <w:w w:val="110"/>
        </w:rPr>
        <w:t>*Նշում 4</w:t>
      </w:r>
    </w:p>
    <w:p w14:paraId="04BD23D0" w14:textId="77777777" w:rsidR="00424265" w:rsidRDefault="006C2590">
      <w:pPr>
        <w:pStyle w:val="BodyText"/>
        <w:rPr>
          <w:sz w:val="22"/>
        </w:rPr>
      </w:pPr>
      <w:r>
        <w:br w:type="column"/>
      </w:r>
    </w:p>
    <w:p w14:paraId="67138627" w14:textId="77777777" w:rsidR="00424265" w:rsidRDefault="00424265">
      <w:pPr>
        <w:pStyle w:val="BodyText"/>
        <w:spacing w:before="11"/>
        <w:rPr>
          <w:sz w:val="19"/>
        </w:rPr>
      </w:pPr>
    </w:p>
    <w:p w14:paraId="730E6AB8" w14:textId="77777777" w:rsidR="00424265" w:rsidRDefault="006C2590">
      <w:pPr>
        <w:pStyle w:val="BodyText"/>
        <w:ind w:left="876" w:right="5505"/>
        <w:jc w:val="center"/>
      </w:pPr>
      <w:r>
        <w:t>ՄԱՏՅԱՆ</w:t>
      </w:r>
    </w:p>
    <w:p w14:paraId="0B210BE9" w14:textId="77777777" w:rsidR="00424265" w:rsidRDefault="006C2590">
      <w:pPr>
        <w:pStyle w:val="BodyText"/>
        <w:spacing w:before="36"/>
        <w:ind w:left="879" w:right="5505"/>
        <w:jc w:val="center"/>
      </w:pPr>
      <w:r>
        <w:rPr>
          <w:w w:val="105"/>
        </w:rPr>
        <w:t>ԱՄԲՈՒԼԱՏՈՐ ՊԱՑԻԵՆՏՆԵՐԻ ՀԱՇՎԱՌՄԱՆ</w:t>
      </w:r>
    </w:p>
    <w:p w14:paraId="0DD28EE3" w14:textId="77777777" w:rsidR="00424265" w:rsidRDefault="00424265">
      <w:pPr>
        <w:jc w:val="center"/>
        <w:sectPr w:rsidR="00424265">
          <w:type w:val="continuous"/>
          <w:pgSz w:w="15840" w:h="12240" w:orient="landscape"/>
          <w:pgMar w:top="660" w:right="40" w:bottom="1080" w:left="140" w:header="720" w:footer="720" w:gutter="0"/>
          <w:cols w:num="2" w:space="720" w:equalWidth="0">
            <w:col w:w="1798" w:space="2858"/>
            <w:col w:w="11004"/>
          </w:cols>
        </w:sectPr>
      </w:pPr>
    </w:p>
    <w:p w14:paraId="61C05881" w14:textId="77777777" w:rsidR="00424265" w:rsidRDefault="00424265">
      <w:pPr>
        <w:pStyle w:val="BodyText"/>
        <w:spacing w:before="4"/>
        <w:rPr>
          <w:sz w:val="16"/>
        </w:rPr>
      </w:pPr>
    </w:p>
    <w:p w14:paraId="2B1035FD" w14:textId="77777777" w:rsidR="00424265" w:rsidRDefault="006C2590">
      <w:pPr>
        <w:pStyle w:val="BodyText"/>
        <w:tabs>
          <w:tab w:val="left" w:pos="2554"/>
        </w:tabs>
        <w:spacing w:before="91"/>
        <w:ind w:left="942"/>
      </w:pPr>
      <w:r>
        <w:rPr>
          <w:w w:val="105"/>
        </w:rPr>
        <w:t>Սկսված</w:t>
      </w:r>
      <w:r>
        <w:rPr>
          <w:spacing w:val="-3"/>
          <w:w w:val="105"/>
        </w:rPr>
        <w:t xml:space="preserve"> </w:t>
      </w:r>
      <w:r>
        <w:rPr>
          <w:w w:val="105"/>
        </w:rPr>
        <w:t>է</w:t>
      </w:r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27F3FEAF" w14:textId="77777777" w:rsidR="00424265" w:rsidRDefault="006C2590">
      <w:pPr>
        <w:pStyle w:val="BodyText"/>
        <w:tabs>
          <w:tab w:val="left" w:pos="3304"/>
        </w:tabs>
        <w:spacing w:before="39"/>
        <w:ind w:left="942"/>
      </w:pPr>
      <w:r>
        <w:rPr>
          <w:w w:val="105"/>
        </w:rPr>
        <w:t>Ավարտված</w:t>
      </w:r>
      <w:r>
        <w:rPr>
          <w:spacing w:val="6"/>
          <w:w w:val="105"/>
        </w:rPr>
        <w:t xml:space="preserve"> </w:t>
      </w:r>
      <w:r>
        <w:rPr>
          <w:w w:val="105"/>
        </w:rPr>
        <w:t>է</w:t>
      </w:r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567E35E5" w14:textId="77777777" w:rsidR="00424265" w:rsidRDefault="00424265">
      <w:pPr>
        <w:sectPr w:rsidR="00424265">
          <w:type w:val="continuous"/>
          <w:pgSz w:w="15840" w:h="12240" w:orient="landscape"/>
          <w:pgMar w:top="660" w:right="40" w:bottom="1080" w:left="140" w:header="720" w:footer="720" w:gutter="0"/>
          <w:cols w:space="720"/>
        </w:sectPr>
      </w:pPr>
    </w:p>
    <w:tbl>
      <w:tblPr>
        <w:tblW w:w="0" w:type="auto"/>
        <w:tblInd w:w="2783" w:type="dxa"/>
        <w:tblBorders>
          <w:top w:val="double" w:sz="2" w:space="0" w:color="A0A0A0"/>
          <w:left w:val="double" w:sz="2" w:space="0" w:color="A0A0A0"/>
          <w:bottom w:val="double" w:sz="2" w:space="0" w:color="A0A0A0"/>
          <w:right w:val="double" w:sz="2" w:space="0" w:color="A0A0A0"/>
          <w:insideH w:val="double" w:sz="2" w:space="0" w:color="A0A0A0"/>
          <w:insideV w:val="double" w:sz="2" w:space="0" w:color="A0A0A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9"/>
        <w:gridCol w:w="461"/>
        <w:gridCol w:w="705"/>
        <w:gridCol w:w="884"/>
        <w:gridCol w:w="650"/>
        <w:gridCol w:w="1285"/>
        <w:gridCol w:w="374"/>
        <w:gridCol w:w="1452"/>
        <w:gridCol w:w="407"/>
        <w:gridCol w:w="1018"/>
        <w:gridCol w:w="459"/>
        <w:gridCol w:w="875"/>
      </w:tblGrid>
      <w:tr w:rsidR="00424265" w14:paraId="6507C790" w14:textId="77777777">
        <w:trPr>
          <w:trHeight w:val="1065"/>
        </w:trPr>
        <w:tc>
          <w:tcPr>
            <w:tcW w:w="1189" w:type="dxa"/>
            <w:tcBorders>
              <w:left w:val="single" w:sz="12" w:space="0" w:color="EFEFEF"/>
              <w:bottom w:val="single" w:sz="12" w:space="0" w:color="A0A0A0"/>
              <w:right w:val="double" w:sz="2" w:space="0" w:color="EFEFEF"/>
            </w:tcBorders>
          </w:tcPr>
          <w:p w14:paraId="42E6867B" w14:textId="77777777" w:rsidR="00424265" w:rsidRDefault="00424265">
            <w:pPr>
              <w:pStyle w:val="TableParagraph"/>
              <w:spacing w:before="6"/>
              <w:rPr>
                <w:sz w:val="24"/>
              </w:rPr>
            </w:pPr>
          </w:p>
          <w:p w14:paraId="20C1F2EE" w14:textId="77777777" w:rsidR="00424265" w:rsidRDefault="006C2590">
            <w:pPr>
              <w:pStyle w:val="TableParagraph"/>
              <w:spacing w:before="1" w:line="280" w:lineRule="auto"/>
              <w:ind w:left="260" w:hanging="19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Հերթական համար</w:t>
            </w:r>
          </w:p>
        </w:tc>
        <w:tc>
          <w:tcPr>
            <w:tcW w:w="1166" w:type="dxa"/>
            <w:gridSpan w:val="2"/>
            <w:tcBorders>
              <w:left w:val="double" w:sz="2" w:space="0" w:color="EFEFEF"/>
              <w:bottom w:val="single" w:sz="12" w:space="0" w:color="A0A0A0"/>
              <w:right w:val="single" w:sz="12" w:space="0" w:color="EFEFEF"/>
            </w:tcBorders>
          </w:tcPr>
          <w:p w14:paraId="4B914A8F" w14:textId="77777777" w:rsidR="00424265" w:rsidRDefault="006C2590">
            <w:pPr>
              <w:pStyle w:val="TableParagraph"/>
              <w:spacing w:before="148" w:line="278" w:lineRule="auto"/>
              <w:ind w:left="86" w:right="6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Ամիս, ամսաթիվ, ժամ</w:t>
            </w:r>
          </w:p>
        </w:tc>
        <w:tc>
          <w:tcPr>
            <w:tcW w:w="1534" w:type="dxa"/>
            <w:gridSpan w:val="2"/>
            <w:tcBorders>
              <w:left w:val="single" w:sz="12" w:space="0" w:color="EFEFEF"/>
              <w:bottom w:val="single" w:sz="12" w:space="0" w:color="A0A0A0"/>
              <w:right w:val="double" w:sz="2" w:space="0" w:color="EFEFEF"/>
            </w:tcBorders>
          </w:tcPr>
          <w:p w14:paraId="1FE62F56" w14:textId="77777777" w:rsidR="00424265" w:rsidRDefault="006C2590">
            <w:pPr>
              <w:pStyle w:val="TableParagraph"/>
              <w:spacing w:before="14" w:line="280" w:lineRule="auto"/>
              <w:ind w:left="233" w:right="198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Պացիենտի անուն, ազգանուն,</w:t>
            </w:r>
          </w:p>
          <w:p w14:paraId="5CB2B27C" w14:textId="77777777" w:rsidR="00424265" w:rsidRDefault="006C2590">
            <w:pPr>
              <w:pStyle w:val="TableParagraph"/>
              <w:spacing w:line="224" w:lineRule="exact"/>
              <w:ind w:left="230" w:right="1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հայրանուն</w:t>
            </w:r>
          </w:p>
        </w:tc>
        <w:tc>
          <w:tcPr>
            <w:tcW w:w="1659" w:type="dxa"/>
            <w:gridSpan w:val="2"/>
            <w:tcBorders>
              <w:left w:val="double" w:sz="2" w:space="0" w:color="EFEFEF"/>
              <w:bottom w:val="single" w:sz="12" w:space="0" w:color="A0A0A0"/>
              <w:right w:val="single" w:sz="12" w:space="0" w:color="EFEFEF"/>
            </w:tcBorders>
          </w:tcPr>
          <w:p w14:paraId="4E761A62" w14:textId="77777777" w:rsidR="00424265" w:rsidRDefault="006C2590">
            <w:pPr>
              <w:pStyle w:val="TableParagraph"/>
              <w:spacing w:before="148" w:line="278" w:lineRule="auto"/>
              <w:ind w:left="146" w:right="133" w:firstLine="1"/>
              <w:jc w:val="center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Ծննդյան օր, ամիս, </w:t>
            </w:r>
            <w:r>
              <w:rPr>
                <w:w w:val="105"/>
                <w:sz w:val="20"/>
                <w:szCs w:val="20"/>
              </w:rPr>
              <w:t>տարի/տարիք/</w:t>
            </w:r>
          </w:p>
        </w:tc>
        <w:tc>
          <w:tcPr>
            <w:tcW w:w="1859" w:type="dxa"/>
            <w:gridSpan w:val="2"/>
            <w:tcBorders>
              <w:left w:val="single" w:sz="12" w:space="0" w:color="EFEFEF"/>
              <w:bottom w:val="single" w:sz="12" w:space="0" w:color="A0A0A0"/>
              <w:right w:val="double" w:sz="2" w:space="0" w:color="EFEFEF"/>
            </w:tcBorders>
          </w:tcPr>
          <w:p w14:paraId="23DF0B8D" w14:textId="77777777" w:rsidR="00424265" w:rsidRDefault="00424265">
            <w:pPr>
              <w:pStyle w:val="TableParagraph"/>
              <w:spacing w:before="6"/>
              <w:rPr>
                <w:sz w:val="24"/>
              </w:rPr>
            </w:pPr>
          </w:p>
          <w:p w14:paraId="3ECAF3EB" w14:textId="77777777" w:rsidR="00424265" w:rsidRDefault="006C2590">
            <w:pPr>
              <w:pStyle w:val="TableParagraph"/>
              <w:spacing w:before="1" w:line="280" w:lineRule="auto"/>
              <w:ind w:left="64" w:right="43" w:firstLine="508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Հասցե, </w:t>
            </w:r>
            <w:r>
              <w:rPr>
                <w:w w:val="105"/>
                <w:sz w:val="20"/>
                <w:szCs w:val="20"/>
              </w:rPr>
              <w:t>հեռախոսահամար</w:t>
            </w:r>
          </w:p>
        </w:tc>
        <w:tc>
          <w:tcPr>
            <w:tcW w:w="1018" w:type="dxa"/>
            <w:tcBorders>
              <w:left w:val="double" w:sz="2" w:space="0" w:color="EFEFEF"/>
              <w:bottom w:val="single" w:sz="12" w:space="0" w:color="A0A0A0"/>
              <w:right w:val="single" w:sz="12" w:space="0" w:color="EFEFEF"/>
            </w:tcBorders>
          </w:tcPr>
          <w:p w14:paraId="0AFC5418" w14:textId="77777777" w:rsidR="00424265" w:rsidRDefault="00424265">
            <w:pPr>
              <w:pStyle w:val="TableParagraph"/>
            </w:pPr>
          </w:p>
          <w:p w14:paraId="0D32C868" w14:textId="77777777" w:rsidR="00424265" w:rsidRDefault="006C2590">
            <w:pPr>
              <w:pStyle w:val="TableParagraph"/>
              <w:spacing w:before="164"/>
              <w:ind w:left="-2" w:right="-15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Անձնագիր</w:t>
            </w:r>
          </w:p>
        </w:tc>
        <w:tc>
          <w:tcPr>
            <w:tcW w:w="1334" w:type="dxa"/>
            <w:gridSpan w:val="2"/>
            <w:tcBorders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703EED48" w14:textId="77777777" w:rsidR="00424265" w:rsidRDefault="00424265">
            <w:pPr>
              <w:pStyle w:val="TableParagraph"/>
              <w:spacing w:before="6"/>
              <w:rPr>
                <w:sz w:val="24"/>
              </w:rPr>
            </w:pPr>
          </w:p>
          <w:p w14:paraId="3921E981" w14:textId="77777777" w:rsidR="00424265" w:rsidRDefault="006C2590">
            <w:pPr>
              <w:pStyle w:val="TableParagraph"/>
              <w:spacing w:before="1" w:line="280" w:lineRule="auto"/>
              <w:ind w:left="435" w:right="23" w:hanging="39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Աշխատանքի վայր</w:t>
            </w:r>
          </w:p>
        </w:tc>
      </w:tr>
      <w:tr w:rsidR="00424265" w14:paraId="55C7A05C" w14:textId="77777777">
        <w:trPr>
          <w:trHeight w:val="245"/>
        </w:trPr>
        <w:tc>
          <w:tcPr>
            <w:tcW w:w="1189" w:type="dxa"/>
            <w:tcBorders>
              <w:top w:val="single" w:sz="12" w:space="0" w:color="A0A0A0"/>
              <w:left w:val="single" w:sz="12" w:space="0" w:color="EFEFEF"/>
              <w:bottom w:val="single" w:sz="24" w:space="0" w:color="A0A0A0"/>
            </w:tcBorders>
          </w:tcPr>
          <w:p w14:paraId="767FC70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1166" w:type="dxa"/>
            <w:gridSpan w:val="2"/>
            <w:tcBorders>
              <w:top w:val="single" w:sz="12" w:space="0" w:color="A0A0A0"/>
              <w:bottom w:val="single" w:sz="24" w:space="0" w:color="A0A0A0"/>
              <w:right w:val="single" w:sz="12" w:space="0" w:color="A0A0A0"/>
            </w:tcBorders>
          </w:tcPr>
          <w:p w14:paraId="1F02A6E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1534" w:type="dxa"/>
            <w:gridSpan w:val="2"/>
            <w:tcBorders>
              <w:top w:val="single" w:sz="12" w:space="0" w:color="A0A0A0"/>
              <w:left w:val="single" w:sz="12" w:space="0" w:color="A0A0A0"/>
              <w:bottom w:val="single" w:sz="24" w:space="0" w:color="A0A0A0"/>
            </w:tcBorders>
          </w:tcPr>
          <w:p w14:paraId="43CA3D5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1659" w:type="dxa"/>
            <w:gridSpan w:val="2"/>
            <w:tcBorders>
              <w:top w:val="single" w:sz="12" w:space="0" w:color="A0A0A0"/>
              <w:bottom w:val="single" w:sz="24" w:space="0" w:color="A0A0A0"/>
              <w:right w:val="single" w:sz="12" w:space="0" w:color="A0A0A0"/>
            </w:tcBorders>
          </w:tcPr>
          <w:p w14:paraId="40A026B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1859" w:type="dxa"/>
            <w:gridSpan w:val="2"/>
            <w:tcBorders>
              <w:top w:val="single" w:sz="12" w:space="0" w:color="A0A0A0"/>
              <w:left w:val="single" w:sz="12" w:space="0" w:color="A0A0A0"/>
              <w:bottom w:val="single" w:sz="24" w:space="0" w:color="A0A0A0"/>
            </w:tcBorders>
          </w:tcPr>
          <w:p w14:paraId="5AFB35B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1018" w:type="dxa"/>
            <w:tcBorders>
              <w:top w:val="single" w:sz="12" w:space="0" w:color="A0A0A0"/>
              <w:bottom w:val="single" w:sz="24" w:space="0" w:color="A0A0A0"/>
              <w:right w:val="single" w:sz="12" w:space="0" w:color="A0A0A0"/>
            </w:tcBorders>
          </w:tcPr>
          <w:p w14:paraId="7247AC0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1334" w:type="dxa"/>
            <w:gridSpan w:val="2"/>
            <w:tcBorders>
              <w:top w:val="single" w:sz="12" w:space="0" w:color="A0A0A0"/>
              <w:left w:val="single" w:sz="12" w:space="0" w:color="A0A0A0"/>
              <w:bottom w:val="single" w:sz="24" w:space="0" w:color="A0A0A0"/>
              <w:right w:val="single" w:sz="12" w:space="0" w:color="A0A0A0"/>
            </w:tcBorders>
          </w:tcPr>
          <w:p w14:paraId="429E80F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3CADC902" w14:textId="77777777">
        <w:trPr>
          <w:trHeight w:val="1073"/>
        </w:trPr>
        <w:tc>
          <w:tcPr>
            <w:tcW w:w="1650" w:type="dxa"/>
            <w:gridSpan w:val="2"/>
            <w:tcBorders>
              <w:top w:val="single" w:sz="24" w:space="0" w:color="A0A0A0"/>
              <w:left w:val="single" w:sz="12" w:space="0" w:color="EFEFEF"/>
              <w:bottom w:val="single" w:sz="12" w:space="0" w:color="A0A0A0"/>
              <w:right w:val="double" w:sz="2" w:space="0" w:color="EFEFEF"/>
            </w:tcBorders>
          </w:tcPr>
          <w:p w14:paraId="665FCE93" w14:textId="77777777" w:rsidR="00424265" w:rsidRDefault="00424265">
            <w:pPr>
              <w:pStyle w:val="TableParagraph"/>
              <w:spacing w:before="1"/>
              <w:rPr>
                <w:sz w:val="25"/>
              </w:rPr>
            </w:pPr>
          </w:p>
          <w:p w14:paraId="0484BF7D" w14:textId="77777777" w:rsidR="00424265" w:rsidRDefault="006C2590">
            <w:pPr>
              <w:pStyle w:val="TableParagraph"/>
              <w:spacing w:line="280" w:lineRule="auto"/>
              <w:ind w:left="64" w:firstLine="3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Ուղեգրող հաստատություն</w:t>
            </w:r>
          </w:p>
        </w:tc>
        <w:tc>
          <w:tcPr>
            <w:tcW w:w="1589" w:type="dxa"/>
            <w:gridSpan w:val="2"/>
            <w:tcBorders>
              <w:top w:val="single" w:sz="24" w:space="0" w:color="A0A0A0"/>
              <w:left w:val="double" w:sz="2" w:space="0" w:color="EFEFEF"/>
              <w:bottom w:val="single" w:sz="12" w:space="0" w:color="A0A0A0"/>
              <w:right w:val="single" w:sz="12" w:space="0" w:color="EFEFEF"/>
            </w:tcBorders>
          </w:tcPr>
          <w:p w14:paraId="73B2C8F7" w14:textId="77777777" w:rsidR="00424265" w:rsidRDefault="006C2590">
            <w:pPr>
              <w:pStyle w:val="TableParagraph"/>
              <w:spacing w:before="19" w:line="280" w:lineRule="auto"/>
              <w:ind w:left="105" w:right="8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Ախտորոշում և ցույց տրված բժշկական</w:t>
            </w:r>
          </w:p>
          <w:p w14:paraId="2CD4B287" w14:textId="77777777" w:rsidR="00424265" w:rsidRDefault="006C2590">
            <w:pPr>
              <w:pStyle w:val="TableParagraph"/>
              <w:spacing w:line="226" w:lineRule="exact"/>
              <w:ind w:left="99" w:right="8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օգնություն</w:t>
            </w:r>
          </w:p>
        </w:tc>
        <w:tc>
          <w:tcPr>
            <w:tcW w:w="1935" w:type="dxa"/>
            <w:gridSpan w:val="2"/>
            <w:tcBorders>
              <w:top w:val="single" w:sz="24" w:space="0" w:color="A0A0A0"/>
              <w:left w:val="single" w:sz="12" w:space="0" w:color="EFEFEF"/>
              <w:bottom w:val="single" w:sz="12" w:space="0" w:color="A0A0A0"/>
              <w:right w:val="double" w:sz="2" w:space="0" w:color="EFEFEF"/>
            </w:tcBorders>
          </w:tcPr>
          <w:p w14:paraId="76D1B630" w14:textId="77777777" w:rsidR="00424265" w:rsidRDefault="006C2590">
            <w:pPr>
              <w:pStyle w:val="TableParagraph"/>
              <w:spacing w:before="19" w:line="280" w:lineRule="auto"/>
              <w:ind w:left="123" w:right="9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Հոսպիտալացման մերժում/ հրաժարում/</w:t>
            </w:r>
          </w:p>
          <w:p w14:paraId="664744C6" w14:textId="77777777" w:rsidR="00424265" w:rsidRDefault="006C2590">
            <w:pPr>
              <w:pStyle w:val="TableParagraph"/>
              <w:spacing w:line="226" w:lineRule="exact"/>
              <w:ind w:left="116" w:right="95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պատճառներ</w:t>
            </w:r>
          </w:p>
        </w:tc>
        <w:tc>
          <w:tcPr>
            <w:tcW w:w="1826" w:type="dxa"/>
            <w:gridSpan w:val="2"/>
            <w:tcBorders>
              <w:top w:val="single" w:sz="24" w:space="0" w:color="A0A0A0"/>
              <w:left w:val="double" w:sz="2" w:space="0" w:color="EFEFEF"/>
              <w:bottom w:val="single" w:sz="12" w:space="0" w:color="A0A0A0"/>
              <w:right w:val="double" w:sz="2" w:space="0" w:color="EFEFEF"/>
            </w:tcBorders>
          </w:tcPr>
          <w:p w14:paraId="57264B27" w14:textId="77777777" w:rsidR="00424265" w:rsidRDefault="006C2590">
            <w:pPr>
              <w:pStyle w:val="TableParagraph"/>
              <w:spacing w:before="154" w:line="280" w:lineRule="auto"/>
              <w:ind w:left="138" w:right="120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Բժշկի անուն, ազգանուն, </w:t>
            </w:r>
            <w:r>
              <w:rPr>
                <w:sz w:val="20"/>
                <w:szCs w:val="20"/>
              </w:rPr>
              <w:t>ստորագրություն</w:t>
            </w:r>
          </w:p>
        </w:tc>
        <w:tc>
          <w:tcPr>
            <w:tcW w:w="1884" w:type="dxa"/>
            <w:gridSpan w:val="3"/>
            <w:tcBorders>
              <w:top w:val="single" w:sz="24" w:space="0" w:color="A0A0A0"/>
              <w:left w:val="double" w:sz="2" w:space="0" w:color="EFEFEF"/>
              <w:bottom w:val="single" w:sz="12" w:space="0" w:color="A0A0A0"/>
              <w:right w:val="double" w:sz="2" w:space="0" w:color="EFEFEF"/>
            </w:tcBorders>
          </w:tcPr>
          <w:p w14:paraId="731DEE3B" w14:textId="77777777" w:rsidR="00424265" w:rsidRDefault="006C2590">
            <w:pPr>
              <w:pStyle w:val="TableParagraph"/>
              <w:spacing w:before="154" w:line="280" w:lineRule="auto"/>
              <w:ind w:left="52" w:right="4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Պացիենտի անուն, ազգանուն, ստորագրություն</w:t>
            </w:r>
          </w:p>
        </w:tc>
        <w:tc>
          <w:tcPr>
            <w:tcW w:w="875" w:type="dxa"/>
            <w:tcBorders>
              <w:top w:val="single" w:sz="24" w:space="0" w:color="A0A0A0"/>
              <w:left w:val="double" w:sz="2" w:space="0" w:color="EFEFEF"/>
              <w:bottom w:val="single" w:sz="12" w:space="0" w:color="A0A0A0"/>
              <w:right w:val="single" w:sz="12" w:space="0" w:color="A0A0A0"/>
            </w:tcBorders>
          </w:tcPr>
          <w:p w14:paraId="5E49502F" w14:textId="77777777" w:rsidR="00424265" w:rsidRDefault="00424265">
            <w:pPr>
              <w:pStyle w:val="TableParagraph"/>
              <w:spacing w:before="1"/>
              <w:rPr>
                <w:sz w:val="25"/>
              </w:rPr>
            </w:pPr>
          </w:p>
          <w:p w14:paraId="3D95F391" w14:textId="77777777" w:rsidR="00424265" w:rsidRDefault="006C2590">
            <w:pPr>
              <w:pStyle w:val="TableParagraph"/>
              <w:spacing w:line="280" w:lineRule="auto"/>
              <w:ind w:left="11" w:firstLine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Այլ նշումներ</w:t>
            </w:r>
          </w:p>
        </w:tc>
      </w:tr>
      <w:tr w:rsidR="00424265" w14:paraId="0212C1F8" w14:textId="77777777">
        <w:trPr>
          <w:trHeight w:val="237"/>
        </w:trPr>
        <w:tc>
          <w:tcPr>
            <w:tcW w:w="1650" w:type="dxa"/>
            <w:gridSpan w:val="2"/>
            <w:tcBorders>
              <w:top w:val="single" w:sz="12" w:space="0" w:color="A0A0A0"/>
              <w:left w:val="single" w:sz="12" w:space="0" w:color="EFEFEF"/>
            </w:tcBorders>
          </w:tcPr>
          <w:p w14:paraId="7205289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1589" w:type="dxa"/>
            <w:gridSpan w:val="2"/>
            <w:tcBorders>
              <w:top w:val="single" w:sz="12" w:space="0" w:color="A0A0A0"/>
              <w:right w:val="single" w:sz="12" w:space="0" w:color="A0A0A0"/>
            </w:tcBorders>
          </w:tcPr>
          <w:p w14:paraId="4AF2308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1935" w:type="dxa"/>
            <w:gridSpan w:val="2"/>
            <w:tcBorders>
              <w:top w:val="single" w:sz="12" w:space="0" w:color="A0A0A0"/>
              <w:left w:val="single" w:sz="12" w:space="0" w:color="A0A0A0"/>
            </w:tcBorders>
          </w:tcPr>
          <w:p w14:paraId="483C433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1826" w:type="dxa"/>
            <w:gridSpan w:val="2"/>
            <w:tcBorders>
              <w:top w:val="single" w:sz="12" w:space="0" w:color="A0A0A0"/>
            </w:tcBorders>
          </w:tcPr>
          <w:p w14:paraId="4AEC951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1884" w:type="dxa"/>
            <w:gridSpan w:val="3"/>
            <w:tcBorders>
              <w:top w:val="single" w:sz="12" w:space="0" w:color="A0A0A0"/>
            </w:tcBorders>
          </w:tcPr>
          <w:p w14:paraId="711F641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875" w:type="dxa"/>
            <w:tcBorders>
              <w:top w:val="single" w:sz="12" w:space="0" w:color="A0A0A0"/>
              <w:right w:val="single" w:sz="12" w:space="0" w:color="A0A0A0"/>
            </w:tcBorders>
          </w:tcPr>
          <w:p w14:paraId="5C4FF26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</w:tbl>
    <w:p w14:paraId="24A80031" w14:textId="77777777" w:rsidR="00424265" w:rsidRDefault="00424265">
      <w:pPr>
        <w:pStyle w:val="BodyText"/>
        <w:spacing w:before="6"/>
        <w:rPr>
          <w:sz w:val="17"/>
        </w:rPr>
      </w:pPr>
    </w:p>
    <w:p w14:paraId="5C1C1B03" w14:textId="77777777" w:rsidR="00424265" w:rsidRDefault="006C2590">
      <w:pPr>
        <w:pStyle w:val="BodyText"/>
        <w:spacing w:before="91"/>
        <w:ind w:left="942"/>
      </w:pPr>
      <w:r>
        <w:rPr>
          <w:w w:val="110"/>
        </w:rPr>
        <w:t>*Նշում 5</w:t>
      </w:r>
    </w:p>
    <w:p w14:paraId="3D45304F" w14:textId="77777777" w:rsidR="00424265" w:rsidRDefault="00424265">
      <w:pPr>
        <w:pStyle w:val="BodyText"/>
        <w:spacing w:before="5"/>
        <w:rPr>
          <w:sz w:val="18"/>
        </w:rPr>
      </w:pPr>
    </w:p>
    <w:p w14:paraId="225B27F5" w14:textId="77777777" w:rsidR="00424265" w:rsidRDefault="006C2590">
      <w:pPr>
        <w:pStyle w:val="BodyText"/>
        <w:spacing w:before="91"/>
        <w:ind w:left="698" w:right="678"/>
        <w:jc w:val="center"/>
      </w:pPr>
      <w:r>
        <w:t>ՔԱՐՏ N</w:t>
      </w:r>
    </w:p>
    <w:p w14:paraId="1E18B301" w14:textId="77777777" w:rsidR="00424265" w:rsidRDefault="00424265">
      <w:pPr>
        <w:pStyle w:val="BodyText"/>
        <w:spacing w:before="3"/>
        <w:rPr>
          <w:sz w:val="24"/>
        </w:rPr>
      </w:pPr>
    </w:p>
    <w:p w14:paraId="3497EE67" w14:textId="77777777" w:rsidR="00424265" w:rsidRDefault="006C2590">
      <w:pPr>
        <w:pStyle w:val="BodyText"/>
        <w:ind w:left="2240"/>
      </w:pPr>
      <w:r>
        <w:t>ՀԻՎԱՆԴԱՆՈՑԱՅԻՆ ՊԱՅՄԱՆՆԵՐՈՒՄ ԱՐՏԱՀԻՎԱՆԴԱՆՈՑԱՅԻՆ ԲԺՇԿԱԿԱՆ ՕԳՆՈՒԹՅԱՆ ԵՎ ՍՊԱՍԱՐԿՄԱՆ</w:t>
      </w:r>
    </w:p>
    <w:p w14:paraId="43A1B25F" w14:textId="77777777" w:rsidR="00424265" w:rsidRDefault="00424265">
      <w:pPr>
        <w:pStyle w:val="BodyText"/>
        <w:spacing w:before="3"/>
        <w:rPr>
          <w:sz w:val="24"/>
        </w:rPr>
      </w:pPr>
    </w:p>
    <w:p w14:paraId="2D44AEE5" w14:textId="77777777" w:rsidR="00424265" w:rsidRDefault="006C2590">
      <w:pPr>
        <w:pStyle w:val="BodyText"/>
        <w:tabs>
          <w:tab w:val="left" w:pos="2507"/>
          <w:tab w:val="left" w:pos="5489"/>
          <w:tab w:val="left" w:pos="9823"/>
          <w:tab w:val="left" w:pos="9864"/>
        </w:tabs>
        <w:spacing w:line="280" w:lineRule="auto"/>
        <w:ind w:left="942" w:right="5758"/>
      </w:pPr>
      <w:r>
        <w:rPr>
          <w:w w:val="105"/>
        </w:rPr>
        <w:t>Պացիենտի ազգանուն,</w:t>
      </w:r>
      <w:r>
        <w:rPr>
          <w:spacing w:val="15"/>
          <w:w w:val="105"/>
        </w:rPr>
        <w:t xml:space="preserve"> </w:t>
      </w:r>
      <w:r>
        <w:rPr>
          <w:w w:val="105"/>
        </w:rPr>
        <w:t>անուն,</w:t>
      </w:r>
      <w:r>
        <w:rPr>
          <w:spacing w:val="7"/>
          <w:w w:val="105"/>
        </w:rPr>
        <w:t xml:space="preserve"> </w:t>
      </w:r>
      <w:r>
        <w:rPr>
          <w:w w:val="105"/>
        </w:rPr>
        <w:t>հայրանուն</w:t>
      </w:r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28"/>
          <w:u w:val="single"/>
        </w:rPr>
        <w:t xml:space="preserve"> </w:t>
      </w:r>
      <w:r>
        <w:t xml:space="preserve">                                                                                    </w:t>
      </w:r>
      <w:r>
        <w:rPr>
          <w:w w:val="105"/>
        </w:rPr>
        <w:t>Տարիքը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>Սեռը Ա/Ի</w:t>
      </w:r>
      <w:r>
        <w:rPr>
          <w:spacing w:val="6"/>
          <w:w w:val="105"/>
        </w:rPr>
        <w:t xml:space="preserve"> </w:t>
      </w:r>
      <w:r>
        <w:rPr>
          <w:w w:val="105"/>
        </w:rPr>
        <w:t>Աշխատանքի</w:t>
      </w:r>
      <w:r>
        <w:rPr>
          <w:spacing w:val="5"/>
          <w:w w:val="105"/>
        </w:rPr>
        <w:t xml:space="preserve"> </w:t>
      </w:r>
      <w:r>
        <w:rPr>
          <w:w w:val="105"/>
        </w:rPr>
        <w:t>վայրը</w:t>
      </w:r>
      <w:r>
        <w:rPr>
          <w:spacing w:val="1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w w:val="36"/>
          <w:u w:val="single"/>
        </w:rPr>
        <w:t xml:space="preserve"> </w:t>
      </w:r>
      <w:r>
        <w:t xml:space="preserve">                                                                              </w:t>
      </w:r>
      <w:r>
        <w:rPr>
          <w:w w:val="105"/>
        </w:rPr>
        <w:t>Հասցե</w:t>
      </w:r>
      <w:r>
        <w:rPr>
          <w:w w:val="105"/>
          <w:u w:val="single"/>
        </w:rPr>
        <w:tab/>
      </w:r>
      <w:r>
        <w:rPr>
          <w:w w:val="105"/>
          <w:u w:val="single"/>
        </w:rPr>
        <w:tab/>
      </w:r>
      <w:r>
        <w:rPr>
          <w:w w:val="105"/>
          <w:u w:val="single"/>
        </w:rPr>
        <w:tab/>
      </w:r>
      <w:r>
        <w:rPr>
          <w:w w:val="105"/>
          <w:u w:val="single"/>
        </w:rPr>
        <w:tab/>
      </w:r>
      <w:r>
        <w:rPr>
          <w:w w:val="105"/>
        </w:rPr>
        <w:t xml:space="preserve"> Ընդունվելու</w:t>
      </w:r>
      <w:r>
        <w:rPr>
          <w:spacing w:val="5"/>
          <w:w w:val="105"/>
        </w:rPr>
        <w:t xml:space="preserve"> </w:t>
      </w:r>
      <w:r>
        <w:rPr>
          <w:w w:val="105"/>
        </w:rPr>
        <w:t>ամսաթիվը,</w:t>
      </w:r>
      <w:r>
        <w:rPr>
          <w:spacing w:val="5"/>
          <w:w w:val="105"/>
        </w:rPr>
        <w:t xml:space="preserve"> </w:t>
      </w:r>
      <w:r>
        <w:rPr>
          <w:w w:val="105"/>
        </w:rPr>
        <w:t>ժամը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>Ում կողմից</w:t>
      </w:r>
      <w:r>
        <w:rPr>
          <w:spacing w:val="6"/>
          <w:w w:val="105"/>
        </w:rPr>
        <w:t xml:space="preserve"> </w:t>
      </w:r>
      <w:r>
        <w:rPr>
          <w:w w:val="105"/>
        </w:rPr>
        <w:t>է բերված</w:t>
      </w:r>
      <w:r>
        <w:rPr>
          <w:spacing w:val="1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w w:val="105"/>
        </w:rPr>
        <w:t>Դուրս է գրվել/տեղափոխվել</w:t>
      </w:r>
      <w:r>
        <w:rPr>
          <w:spacing w:val="35"/>
          <w:w w:val="105"/>
        </w:rPr>
        <w:t xml:space="preserve"> </w:t>
      </w:r>
      <w:r>
        <w:rPr>
          <w:w w:val="105"/>
        </w:rPr>
        <w:t>է</w:t>
      </w:r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19"/>
          <w:u w:val="single"/>
        </w:rPr>
        <w:t xml:space="preserve"> </w:t>
      </w:r>
    </w:p>
    <w:p w14:paraId="3EF64C80" w14:textId="77777777" w:rsidR="00424265" w:rsidRDefault="006C2590">
      <w:pPr>
        <w:pStyle w:val="BodyText"/>
        <w:spacing w:line="226" w:lineRule="exact"/>
        <w:ind w:left="698" w:right="627"/>
        <w:jc w:val="center"/>
      </w:pPr>
      <w:r>
        <w:rPr>
          <w:w w:val="105"/>
        </w:rPr>
        <w:t>(տեղափոխման վայրը, ամսաթիվը, ժամը)</w:t>
      </w:r>
    </w:p>
    <w:p w14:paraId="09E1A504" w14:textId="77777777" w:rsidR="00424265" w:rsidRDefault="00424265">
      <w:pPr>
        <w:pStyle w:val="BodyText"/>
        <w:spacing w:before="7"/>
        <w:rPr>
          <w:sz w:val="24"/>
        </w:rPr>
      </w:pPr>
    </w:p>
    <w:p w14:paraId="30844E1D" w14:textId="77777777" w:rsidR="00424265" w:rsidRDefault="006C2590">
      <w:pPr>
        <w:pStyle w:val="BodyText"/>
        <w:spacing w:before="1"/>
        <w:ind w:left="698" w:right="674"/>
        <w:jc w:val="center"/>
      </w:pPr>
      <w:r>
        <w:rPr>
          <w:w w:val="105"/>
        </w:rPr>
        <w:t>ՀԻՎԱՆԴՈՒԹՅԱՆ ՊԱՏՄՈՒԹՅՈՒՆ- ANAMNESIS MORBI</w:t>
      </w:r>
    </w:p>
    <w:p w14:paraId="5EB58932" w14:textId="77777777" w:rsidR="00424265" w:rsidRDefault="00424265">
      <w:pPr>
        <w:pStyle w:val="BodyText"/>
      </w:pPr>
    </w:p>
    <w:p w14:paraId="755D3B1F" w14:textId="0474E342" w:rsidR="00424265" w:rsidRDefault="005A3D50">
      <w:pPr>
        <w:pStyle w:val="BodyText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251502592" behindDoc="0" locked="0" layoutInCell="1" allowOverlap="1" wp14:anchorId="4097880A" wp14:editId="0636EED4">
                <wp:simplePos x="0" y="0"/>
                <wp:positionH relativeFrom="page">
                  <wp:posOffset>687070</wp:posOffset>
                </wp:positionH>
                <wp:positionV relativeFrom="paragraph">
                  <wp:posOffset>174625</wp:posOffset>
                </wp:positionV>
                <wp:extent cx="5714365" cy="0"/>
                <wp:effectExtent l="10795" t="9525" r="8890" b="9525"/>
                <wp:wrapTopAndBottom/>
                <wp:docPr id="1822" name="Lin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628D5" id="Line 1806" o:spid="_x0000_s1026" style="position:absolute;z-index:25150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75pt" to="504.0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03616" behindDoc="0" locked="0" layoutInCell="1" allowOverlap="1" wp14:anchorId="104AB530" wp14:editId="04FCD58B">
                <wp:simplePos x="0" y="0"/>
                <wp:positionH relativeFrom="page">
                  <wp:posOffset>687070</wp:posOffset>
                </wp:positionH>
                <wp:positionV relativeFrom="paragraph">
                  <wp:posOffset>344805</wp:posOffset>
                </wp:positionV>
                <wp:extent cx="5714365" cy="0"/>
                <wp:effectExtent l="10795" t="8255" r="8890" b="10795"/>
                <wp:wrapTopAndBottom/>
                <wp:docPr id="1821" name="Lin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E2169" id="Line 1805" o:spid="_x0000_s1026" style="position:absolute;z-index:25150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7.15pt" to="504.05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04640" behindDoc="0" locked="0" layoutInCell="1" allowOverlap="1" wp14:anchorId="1D15A5D7" wp14:editId="27D3D49D">
                <wp:simplePos x="0" y="0"/>
                <wp:positionH relativeFrom="page">
                  <wp:posOffset>687070</wp:posOffset>
                </wp:positionH>
                <wp:positionV relativeFrom="paragraph">
                  <wp:posOffset>515620</wp:posOffset>
                </wp:positionV>
                <wp:extent cx="5714365" cy="0"/>
                <wp:effectExtent l="10795" t="7620" r="8890" b="11430"/>
                <wp:wrapTopAndBottom/>
                <wp:docPr id="1820" name="Lin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6119A" id="Line 1804" o:spid="_x0000_s1026" style="position:absolute;z-index:25150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40.6pt" to="504.05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</w:p>
    <w:p w14:paraId="14B20D0D" w14:textId="77777777" w:rsidR="00424265" w:rsidRDefault="00424265">
      <w:pPr>
        <w:pStyle w:val="BodyText"/>
        <w:spacing w:before="8"/>
        <w:rPr>
          <w:sz w:val="16"/>
        </w:rPr>
      </w:pPr>
    </w:p>
    <w:p w14:paraId="0DAB57B5" w14:textId="77777777" w:rsidR="00424265" w:rsidRDefault="00424265">
      <w:pPr>
        <w:pStyle w:val="BodyText"/>
        <w:spacing w:before="8"/>
        <w:rPr>
          <w:sz w:val="16"/>
        </w:rPr>
      </w:pPr>
    </w:p>
    <w:p w14:paraId="01508623" w14:textId="77777777" w:rsidR="00424265" w:rsidRDefault="00424265">
      <w:pPr>
        <w:pStyle w:val="BodyText"/>
        <w:spacing w:before="2"/>
        <w:rPr>
          <w:sz w:val="14"/>
        </w:rPr>
      </w:pPr>
    </w:p>
    <w:p w14:paraId="093695DB" w14:textId="77777777" w:rsidR="00424265" w:rsidRDefault="006C2590">
      <w:pPr>
        <w:pStyle w:val="BodyText"/>
        <w:spacing w:before="91"/>
        <w:ind w:left="698" w:right="673"/>
        <w:jc w:val="center"/>
      </w:pPr>
      <w:r>
        <w:t>ԿՅԱՆՔԻ ՊԱՏՄՈՒԹՅՈՒՆ-ANAMNESIS VITAE</w:t>
      </w:r>
    </w:p>
    <w:p w14:paraId="0E1F9B53" w14:textId="77777777" w:rsidR="00424265" w:rsidRDefault="00424265">
      <w:pPr>
        <w:pStyle w:val="BodyText"/>
      </w:pPr>
    </w:p>
    <w:p w14:paraId="6D9676EF" w14:textId="06D85F35" w:rsidR="00424265" w:rsidRDefault="005A3D50">
      <w:pPr>
        <w:pStyle w:val="BodyText"/>
        <w:spacing w:before="2"/>
      </w:pPr>
      <w:r>
        <w:rPr>
          <w:noProof/>
        </w:rPr>
        <mc:AlternateContent>
          <mc:Choice Requires="wps">
            <w:drawing>
              <wp:anchor distT="0" distB="0" distL="0" distR="0" simplePos="0" relativeHeight="251505664" behindDoc="0" locked="0" layoutInCell="1" allowOverlap="1" wp14:anchorId="6287F3CF" wp14:editId="26077320">
                <wp:simplePos x="0" y="0"/>
                <wp:positionH relativeFrom="page">
                  <wp:posOffset>687070</wp:posOffset>
                </wp:positionH>
                <wp:positionV relativeFrom="paragraph">
                  <wp:posOffset>174625</wp:posOffset>
                </wp:positionV>
                <wp:extent cx="5714365" cy="0"/>
                <wp:effectExtent l="10795" t="5715" r="8890" b="13335"/>
                <wp:wrapTopAndBottom/>
                <wp:docPr id="1819" name="Lin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B478E" id="Line 1803" o:spid="_x0000_s1026" style="position:absolute;z-index:25150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75pt" to="504.0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06688" behindDoc="0" locked="0" layoutInCell="1" allowOverlap="1" wp14:anchorId="14A129B6" wp14:editId="536FD3C1">
                <wp:simplePos x="0" y="0"/>
                <wp:positionH relativeFrom="page">
                  <wp:posOffset>687070</wp:posOffset>
                </wp:positionH>
                <wp:positionV relativeFrom="paragraph">
                  <wp:posOffset>345440</wp:posOffset>
                </wp:positionV>
                <wp:extent cx="5714365" cy="0"/>
                <wp:effectExtent l="10795" t="5080" r="8890" b="13970"/>
                <wp:wrapTopAndBottom/>
                <wp:docPr id="1818" name="Lin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705D1" id="Line 1802" o:spid="_x0000_s1026" style="position:absolute;z-index:25150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7.2pt" to="504.0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07712" behindDoc="0" locked="0" layoutInCell="1" allowOverlap="1" wp14:anchorId="05C9F8F9" wp14:editId="5A01A099">
                <wp:simplePos x="0" y="0"/>
                <wp:positionH relativeFrom="page">
                  <wp:posOffset>687070</wp:posOffset>
                </wp:positionH>
                <wp:positionV relativeFrom="paragraph">
                  <wp:posOffset>516255</wp:posOffset>
                </wp:positionV>
                <wp:extent cx="5714365" cy="0"/>
                <wp:effectExtent l="10795" t="13970" r="8890" b="5080"/>
                <wp:wrapTopAndBottom/>
                <wp:docPr id="1817" name="Lin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146FE" id="Line 1801" o:spid="_x0000_s1026" style="position:absolute;z-index:25150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40.65pt" to="504.0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</w:p>
    <w:p w14:paraId="405DA4B9" w14:textId="77777777" w:rsidR="00424265" w:rsidRDefault="00424265">
      <w:pPr>
        <w:pStyle w:val="BodyText"/>
        <w:spacing w:before="8"/>
        <w:rPr>
          <w:sz w:val="16"/>
        </w:rPr>
      </w:pPr>
    </w:p>
    <w:p w14:paraId="63853308" w14:textId="77777777" w:rsidR="00424265" w:rsidRDefault="00424265">
      <w:pPr>
        <w:pStyle w:val="BodyText"/>
        <w:spacing w:before="8"/>
        <w:rPr>
          <w:sz w:val="16"/>
        </w:rPr>
      </w:pPr>
    </w:p>
    <w:p w14:paraId="0803B458" w14:textId="77777777" w:rsidR="00424265" w:rsidRDefault="00424265">
      <w:pPr>
        <w:rPr>
          <w:sz w:val="16"/>
        </w:rPr>
        <w:sectPr w:rsidR="00424265">
          <w:footerReference w:type="default" r:id="rId18"/>
          <w:pgSz w:w="15840" w:h="12240" w:orient="landscape"/>
          <w:pgMar w:top="720" w:right="40" w:bottom="1160" w:left="140" w:header="0" w:footer="974" w:gutter="0"/>
          <w:pgNumType w:start="110"/>
          <w:cols w:space="720"/>
        </w:sectPr>
      </w:pPr>
    </w:p>
    <w:p w14:paraId="112A3FCE" w14:textId="77777777" w:rsidR="00424265" w:rsidRDefault="006C2590">
      <w:pPr>
        <w:pStyle w:val="BodyText"/>
        <w:spacing w:before="72"/>
        <w:ind w:left="4144"/>
      </w:pPr>
      <w:r>
        <w:lastRenderedPageBreak/>
        <w:t>ՕԲՅԵԿՏԻՎ ՀԵՏԱԶՈՏՈՒԹՅԱՆ ՏՎՅԱԼՆԵՐ- STATUS PRАESENS OBJECTIVUS</w:t>
      </w:r>
    </w:p>
    <w:p w14:paraId="1CDE7F48" w14:textId="77777777" w:rsidR="00424265" w:rsidRDefault="00424265">
      <w:pPr>
        <w:pStyle w:val="BodyText"/>
        <w:spacing w:before="5"/>
        <w:rPr>
          <w:sz w:val="24"/>
        </w:rPr>
      </w:pPr>
    </w:p>
    <w:p w14:paraId="1EC59E89" w14:textId="77777777" w:rsidR="00424265" w:rsidRDefault="006C2590">
      <w:pPr>
        <w:pStyle w:val="BodyText"/>
        <w:ind w:left="942"/>
      </w:pPr>
      <w:r>
        <w:rPr>
          <w:w w:val="105"/>
        </w:rPr>
        <w:t>Մաշկ. նորմալ, գունատ, ցիանոտիկ (ցիանոզ տոտալ, ակրոցիանոզ)</w:t>
      </w:r>
    </w:p>
    <w:p w14:paraId="1E5FBC26" w14:textId="77777777" w:rsidR="00424265" w:rsidRDefault="006C2590">
      <w:pPr>
        <w:pStyle w:val="BodyText"/>
        <w:tabs>
          <w:tab w:val="left" w:pos="10027"/>
        </w:tabs>
        <w:spacing w:before="39"/>
        <w:ind w:left="942"/>
      </w:pPr>
      <w:r>
        <w:t>Այտուցներ</w:t>
      </w:r>
      <w:r>
        <w:rPr>
          <w:spacing w:val="18"/>
        </w:rPr>
        <w:t xml:space="preserve"> </w:t>
      </w:r>
      <w:r>
        <w:t>(տեղակայումը)</w:t>
      </w:r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59C1B121" w14:textId="77777777" w:rsidR="00424265" w:rsidRDefault="006C2590">
      <w:pPr>
        <w:pStyle w:val="BodyText"/>
        <w:spacing w:before="37" w:line="280" w:lineRule="auto"/>
        <w:ind w:left="942" w:right="7293"/>
      </w:pPr>
      <w:r>
        <w:rPr>
          <w:w w:val="105"/>
        </w:rPr>
        <w:t>Բերանի խոռոչ, լեզու. խոնավ, չոր, փառակալված, փսխազանգված, արյուն, լորձ Սիրտ-անոթային համակարգ, սրտային տոներ. մաքուր, խուլ</w:t>
      </w:r>
    </w:p>
    <w:p w14:paraId="76B52915" w14:textId="77777777" w:rsidR="00424265" w:rsidRDefault="006C2590">
      <w:pPr>
        <w:pStyle w:val="BodyText"/>
        <w:spacing w:line="229" w:lineRule="exact"/>
        <w:ind w:left="942"/>
      </w:pPr>
      <w:r>
        <w:rPr>
          <w:w w:val="105"/>
        </w:rPr>
        <w:t>Աղմուկ. սիստոլիկ, դիաստոլիկ, աորտայի վրա, Բոտկինի կետում, եռփեղկ փականի վրա</w:t>
      </w:r>
    </w:p>
    <w:p w14:paraId="1EF612A0" w14:textId="77777777" w:rsidR="00424265" w:rsidRDefault="006C2590">
      <w:pPr>
        <w:pStyle w:val="BodyText"/>
        <w:tabs>
          <w:tab w:val="left" w:pos="3737"/>
          <w:tab w:val="left" w:pos="7663"/>
          <w:tab w:val="left" w:pos="9551"/>
        </w:tabs>
        <w:spacing w:before="38" w:line="280" w:lineRule="auto"/>
        <w:ind w:left="942" w:right="6106"/>
      </w:pPr>
      <w:r>
        <w:rPr>
          <w:w w:val="105"/>
        </w:rPr>
        <w:t>Զ/Ճ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>մմ</w:t>
      </w:r>
      <w:r>
        <w:rPr>
          <w:spacing w:val="12"/>
          <w:w w:val="105"/>
        </w:rPr>
        <w:t xml:space="preserve"> </w:t>
      </w:r>
      <w:r>
        <w:rPr>
          <w:w w:val="105"/>
        </w:rPr>
        <w:t>ս.ս.</w:t>
      </w:r>
      <w:r>
        <w:rPr>
          <w:spacing w:val="15"/>
          <w:w w:val="105"/>
        </w:rPr>
        <w:t xml:space="preserve"> </w:t>
      </w:r>
      <w:r>
        <w:rPr>
          <w:w w:val="105"/>
        </w:rPr>
        <w:t>ՍՀ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>Պուլս</w:t>
      </w:r>
      <w:r>
        <w:rPr>
          <w:w w:val="105"/>
          <w:u w:val="single"/>
        </w:rPr>
        <w:tab/>
      </w:r>
      <w:r>
        <w:rPr>
          <w:w w:val="105"/>
        </w:rPr>
        <w:t xml:space="preserve"> Սրտի</w:t>
      </w:r>
      <w:r>
        <w:rPr>
          <w:spacing w:val="6"/>
          <w:w w:val="105"/>
        </w:rPr>
        <w:t xml:space="preserve"> </w:t>
      </w:r>
      <w:r>
        <w:rPr>
          <w:w w:val="105"/>
        </w:rPr>
        <w:t>ռիթմի</w:t>
      </w:r>
    </w:p>
    <w:p w14:paraId="613551AD" w14:textId="77777777" w:rsidR="00424265" w:rsidRDefault="006C2590">
      <w:pPr>
        <w:pStyle w:val="BodyText"/>
        <w:tabs>
          <w:tab w:val="left" w:pos="10017"/>
        </w:tabs>
        <w:spacing w:line="229" w:lineRule="exact"/>
        <w:ind w:left="942"/>
      </w:pPr>
      <w:r>
        <w:rPr>
          <w:w w:val="105"/>
        </w:rPr>
        <w:t>խանգարում(նշել)</w:t>
      </w:r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558B339C" w14:textId="52476EDA" w:rsidR="00424265" w:rsidRDefault="005A3D50">
      <w:pPr>
        <w:pStyle w:val="BodyText"/>
        <w:spacing w:before="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08736" behindDoc="0" locked="0" layoutInCell="1" allowOverlap="1" wp14:anchorId="3061115F" wp14:editId="0169C8C2">
                <wp:simplePos x="0" y="0"/>
                <wp:positionH relativeFrom="page">
                  <wp:posOffset>687070</wp:posOffset>
                </wp:positionH>
                <wp:positionV relativeFrom="paragraph">
                  <wp:posOffset>167005</wp:posOffset>
                </wp:positionV>
                <wp:extent cx="5714365" cy="0"/>
                <wp:effectExtent l="10795" t="6985" r="8890" b="12065"/>
                <wp:wrapTopAndBottom/>
                <wp:docPr id="1816" name="Lin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333CE" id="Line 1800" o:spid="_x0000_s1026" style="position:absolute;z-index:25150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15pt" to="504.0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09760" behindDoc="0" locked="0" layoutInCell="1" allowOverlap="1" wp14:anchorId="16E423BC" wp14:editId="32DCCD9B">
                <wp:simplePos x="0" y="0"/>
                <wp:positionH relativeFrom="page">
                  <wp:posOffset>687070</wp:posOffset>
                </wp:positionH>
                <wp:positionV relativeFrom="paragraph">
                  <wp:posOffset>337820</wp:posOffset>
                </wp:positionV>
                <wp:extent cx="5714365" cy="0"/>
                <wp:effectExtent l="10795" t="6350" r="8890" b="12700"/>
                <wp:wrapTopAndBottom/>
                <wp:docPr id="1815" name="Lin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3F77E" id="Line 1799" o:spid="_x0000_s1026" style="position:absolute;z-index:25150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6.6pt" to="504.0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</w:p>
    <w:p w14:paraId="5847D8BD" w14:textId="77777777" w:rsidR="00424265" w:rsidRDefault="00424265">
      <w:pPr>
        <w:pStyle w:val="BodyText"/>
        <w:spacing w:before="8"/>
        <w:rPr>
          <w:sz w:val="16"/>
        </w:rPr>
      </w:pPr>
    </w:p>
    <w:p w14:paraId="5752A82B" w14:textId="77777777" w:rsidR="00424265" w:rsidRDefault="006C2590">
      <w:pPr>
        <w:pStyle w:val="BodyText"/>
        <w:tabs>
          <w:tab w:val="left" w:pos="6984"/>
          <w:tab w:val="left" w:pos="8866"/>
        </w:tabs>
        <w:spacing w:before="10" w:line="280" w:lineRule="auto"/>
        <w:ind w:left="942" w:right="6013"/>
      </w:pPr>
      <w:r>
        <w:rPr>
          <w:w w:val="105"/>
        </w:rPr>
        <w:t>Շնչառական</w:t>
      </w:r>
      <w:r>
        <w:rPr>
          <w:spacing w:val="15"/>
          <w:w w:val="105"/>
        </w:rPr>
        <w:t xml:space="preserve"> </w:t>
      </w:r>
      <w:r>
        <w:rPr>
          <w:w w:val="105"/>
        </w:rPr>
        <w:t>համակարգ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>ՇՇՀ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t xml:space="preserve">րոպեում </w:t>
      </w:r>
      <w:r>
        <w:rPr>
          <w:w w:val="105"/>
        </w:rPr>
        <w:t>Թոքերի աուսկուլտացիա. վեզիկուլյար շնչառություն, թուլացած,</w:t>
      </w:r>
      <w:r>
        <w:rPr>
          <w:spacing w:val="42"/>
          <w:w w:val="105"/>
        </w:rPr>
        <w:t xml:space="preserve"> </w:t>
      </w:r>
      <w:r>
        <w:rPr>
          <w:w w:val="105"/>
        </w:rPr>
        <w:t>կոշտացած</w:t>
      </w:r>
    </w:p>
    <w:p w14:paraId="190A6DD6" w14:textId="77777777" w:rsidR="00424265" w:rsidRDefault="006C2590">
      <w:pPr>
        <w:pStyle w:val="BodyText"/>
        <w:tabs>
          <w:tab w:val="left" w:pos="10024"/>
        </w:tabs>
        <w:spacing w:line="229" w:lineRule="exact"/>
        <w:ind w:left="942"/>
      </w:pPr>
      <w:r>
        <w:rPr>
          <w:w w:val="105"/>
        </w:rPr>
        <w:t>(նշել)</w:t>
      </w:r>
      <w:r>
        <w:rPr>
          <w:spacing w:val="1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40247A04" w14:textId="6C2661E9" w:rsidR="00424265" w:rsidRDefault="005A3D50">
      <w:pPr>
        <w:pStyle w:val="BodyText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10784" behindDoc="0" locked="0" layoutInCell="1" allowOverlap="1" wp14:anchorId="493B9BF1" wp14:editId="32A48245">
                <wp:simplePos x="0" y="0"/>
                <wp:positionH relativeFrom="page">
                  <wp:posOffset>687070</wp:posOffset>
                </wp:positionH>
                <wp:positionV relativeFrom="paragraph">
                  <wp:posOffset>168275</wp:posOffset>
                </wp:positionV>
                <wp:extent cx="5650865" cy="0"/>
                <wp:effectExtent l="10795" t="5715" r="5715" b="13335"/>
                <wp:wrapTopAndBottom/>
                <wp:docPr id="1814" name="Line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508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8EB09" id="Line 1798" o:spid="_x0000_s1026" style="position:absolute;z-index:25151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25pt" to="499.0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" strokeweight=".14081mm">
                <w10:wrap type="topAndBottom" anchorx="page"/>
              </v:line>
            </w:pict>
          </mc:Fallback>
        </mc:AlternateContent>
      </w:r>
    </w:p>
    <w:p w14:paraId="5269CC09" w14:textId="77777777" w:rsidR="00424265" w:rsidRDefault="006C2590">
      <w:pPr>
        <w:pStyle w:val="BodyText"/>
        <w:spacing w:before="7"/>
        <w:ind w:left="942"/>
      </w:pPr>
      <w:r>
        <w:rPr>
          <w:w w:val="110"/>
        </w:rPr>
        <w:t>Խզզոցներ. չոր, թաց, կրեպիտացիոն (տեղակայումը)</w:t>
      </w:r>
    </w:p>
    <w:p w14:paraId="3FC55447" w14:textId="1B01FCC1" w:rsidR="00424265" w:rsidRDefault="005A3D50">
      <w:pPr>
        <w:pStyle w:val="BodyText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11808" behindDoc="0" locked="0" layoutInCell="1" allowOverlap="1" wp14:anchorId="0EDA52AE" wp14:editId="7DFAD673">
                <wp:simplePos x="0" y="0"/>
                <wp:positionH relativeFrom="page">
                  <wp:posOffset>687070</wp:posOffset>
                </wp:positionH>
                <wp:positionV relativeFrom="paragraph">
                  <wp:posOffset>168275</wp:posOffset>
                </wp:positionV>
                <wp:extent cx="5714365" cy="0"/>
                <wp:effectExtent l="10795" t="13335" r="8890" b="5715"/>
                <wp:wrapTopAndBottom/>
                <wp:docPr id="1813" name="Lin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7B4F8" id="Line 1797" o:spid="_x0000_s1026" style="position:absolute;z-index:25151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25pt" to="504.0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12832" behindDoc="0" locked="0" layoutInCell="1" allowOverlap="1" wp14:anchorId="68A2A6CA" wp14:editId="0E8B3546">
                <wp:simplePos x="0" y="0"/>
                <wp:positionH relativeFrom="page">
                  <wp:posOffset>687070</wp:posOffset>
                </wp:positionH>
                <wp:positionV relativeFrom="paragraph">
                  <wp:posOffset>339090</wp:posOffset>
                </wp:positionV>
                <wp:extent cx="5650865" cy="0"/>
                <wp:effectExtent l="10795" t="12700" r="5715" b="6350"/>
                <wp:wrapTopAndBottom/>
                <wp:docPr id="1812" name="Lin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508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744148" id="Line 1796" o:spid="_x0000_s1026" style="position:absolute;z-index:25151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6.7pt" to="499.05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" strokeweight=".14081mm">
                <w10:wrap type="topAndBottom" anchorx="page"/>
              </v:line>
            </w:pict>
          </mc:Fallback>
        </mc:AlternateContent>
      </w:r>
    </w:p>
    <w:p w14:paraId="103F0DEC" w14:textId="77777777" w:rsidR="00424265" w:rsidRDefault="00424265">
      <w:pPr>
        <w:pStyle w:val="BodyText"/>
        <w:spacing w:before="8"/>
        <w:rPr>
          <w:sz w:val="16"/>
        </w:rPr>
      </w:pPr>
    </w:p>
    <w:p w14:paraId="5E05E050" w14:textId="77777777" w:rsidR="00424265" w:rsidRDefault="006C2590">
      <w:pPr>
        <w:pStyle w:val="BodyText"/>
        <w:spacing w:before="10" w:line="280" w:lineRule="auto"/>
        <w:ind w:left="942" w:right="7747"/>
      </w:pPr>
      <w:r>
        <w:rPr>
          <w:w w:val="105"/>
        </w:rPr>
        <w:t>Պաթոլոգիական շնչառություն. Չեյն-Ստոքսի, Կուս-Մաուլի, Բիոտի (նշել) Աղեստամոքսային համակարգ, կլման ակտը. (ազատ, դժվարացած) Որովայնը մասնակցում է շնչառական ակտին, չի մասնակցում</w:t>
      </w:r>
    </w:p>
    <w:p w14:paraId="227B4524" w14:textId="77777777" w:rsidR="00424265" w:rsidRDefault="006C2590">
      <w:pPr>
        <w:pStyle w:val="BodyText"/>
        <w:spacing w:line="227" w:lineRule="exact"/>
        <w:ind w:left="942"/>
      </w:pPr>
      <w:r>
        <w:rPr>
          <w:w w:val="105"/>
        </w:rPr>
        <w:t>Որովայնի գրգռվածության ախտանիշներ. դրական, բացասական</w:t>
      </w:r>
    </w:p>
    <w:p w14:paraId="6E183504" w14:textId="77777777" w:rsidR="00424265" w:rsidRDefault="006C2590">
      <w:pPr>
        <w:pStyle w:val="BodyText"/>
        <w:tabs>
          <w:tab w:val="left" w:pos="9647"/>
        </w:tabs>
        <w:spacing w:before="38" w:line="280" w:lineRule="auto"/>
        <w:ind w:left="942" w:right="6010"/>
      </w:pPr>
      <w:r>
        <w:rPr>
          <w:w w:val="105"/>
        </w:rPr>
        <w:t>(տեղակայումը)</w:t>
      </w:r>
      <w:r>
        <w:rPr>
          <w:w w:val="105"/>
          <w:u w:val="single"/>
        </w:rPr>
        <w:tab/>
      </w:r>
      <w:r>
        <w:rPr>
          <w:w w:val="105"/>
        </w:rPr>
        <w:t xml:space="preserve"> Ցավեր պալպացիայի ժամանակ</w:t>
      </w:r>
      <w:r>
        <w:rPr>
          <w:spacing w:val="25"/>
          <w:w w:val="105"/>
        </w:rPr>
        <w:t xml:space="preserve"> </w:t>
      </w:r>
      <w:r>
        <w:rPr>
          <w:w w:val="105"/>
        </w:rPr>
        <w:t>(տեղակայումը)</w:t>
      </w:r>
    </w:p>
    <w:p w14:paraId="31B6CA79" w14:textId="3955FF92" w:rsidR="00424265" w:rsidRDefault="005A3D50">
      <w:pPr>
        <w:pStyle w:val="BodyText"/>
        <w:spacing w:before="1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13856" behindDoc="0" locked="0" layoutInCell="1" allowOverlap="1" wp14:anchorId="42E57B75" wp14:editId="0411C8EE">
                <wp:simplePos x="0" y="0"/>
                <wp:positionH relativeFrom="page">
                  <wp:posOffset>687070</wp:posOffset>
                </wp:positionH>
                <wp:positionV relativeFrom="paragraph">
                  <wp:posOffset>143510</wp:posOffset>
                </wp:positionV>
                <wp:extent cx="5520690" cy="0"/>
                <wp:effectExtent l="10795" t="5715" r="12065" b="13335"/>
                <wp:wrapTopAndBottom/>
                <wp:docPr id="1811" name="Lin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069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6C7A7" id="Line 1795" o:spid="_x0000_s1026" style="position:absolute;z-index:25151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1.3pt" to="488.8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" strokeweight=".14081mm">
                <w10:wrap type="topAndBottom" anchorx="page"/>
              </v:line>
            </w:pict>
          </mc:Fallback>
        </mc:AlternateContent>
      </w:r>
    </w:p>
    <w:p w14:paraId="4C824CB6" w14:textId="77777777" w:rsidR="00424265" w:rsidRDefault="006C2590">
      <w:pPr>
        <w:pStyle w:val="BodyText"/>
        <w:spacing w:before="10"/>
        <w:ind w:left="942"/>
      </w:pPr>
      <w:r>
        <w:rPr>
          <w:w w:val="105"/>
        </w:rPr>
        <w:t>Սրտխառնոց, փսխում (նշել փսխազանգվածի բաղադրությունը)</w:t>
      </w:r>
    </w:p>
    <w:p w14:paraId="3DC5CA45" w14:textId="15D164F6" w:rsidR="00424265" w:rsidRDefault="005A3D50">
      <w:pPr>
        <w:pStyle w:val="BodyText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14880" behindDoc="0" locked="0" layoutInCell="1" allowOverlap="1" wp14:anchorId="78BE1CCE" wp14:editId="4566DA4C">
                <wp:simplePos x="0" y="0"/>
                <wp:positionH relativeFrom="page">
                  <wp:posOffset>687070</wp:posOffset>
                </wp:positionH>
                <wp:positionV relativeFrom="paragraph">
                  <wp:posOffset>168275</wp:posOffset>
                </wp:positionV>
                <wp:extent cx="5520690" cy="0"/>
                <wp:effectExtent l="10795" t="11430" r="12065" b="7620"/>
                <wp:wrapTopAndBottom/>
                <wp:docPr id="1810" name="Lin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069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8530D" id="Line 1794" o:spid="_x0000_s1026" style="position:absolute;z-index:25151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25pt" to="488.8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" strokeweight=".14081mm">
                <w10:wrap type="topAndBottom" anchorx="page"/>
              </v:line>
            </w:pict>
          </mc:Fallback>
        </mc:AlternateContent>
      </w:r>
    </w:p>
    <w:p w14:paraId="67ED7EF9" w14:textId="77777777" w:rsidR="00424265" w:rsidRDefault="006C2590">
      <w:pPr>
        <w:pStyle w:val="BodyText"/>
        <w:tabs>
          <w:tab w:val="left" w:pos="9689"/>
          <w:tab w:val="left" w:pos="9742"/>
        </w:tabs>
        <w:spacing w:before="7" w:line="280" w:lineRule="auto"/>
        <w:ind w:left="942" w:right="5915" w:firstLine="45"/>
        <w:jc w:val="both"/>
      </w:pPr>
      <w:r>
        <w:rPr>
          <w:w w:val="105"/>
        </w:rPr>
        <w:t>Լյարդ</w:t>
      </w:r>
      <w:r>
        <w:rPr>
          <w:w w:val="105"/>
          <w:u w:val="single"/>
        </w:rPr>
        <w:tab/>
      </w:r>
      <w:r>
        <w:rPr>
          <w:w w:val="105"/>
          <w:u w:val="single"/>
        </w:rPr>
        <w:tab/>
      </w:r>
      <w:r>
        <w:rPr>
          <w:w w:val="105"/>
        </w:rPr>
        <w:t xml:space="preserve"> Փայծաղ</w:t>
      </w:r>
      <w:r>
        <w:rPr>
          <w:w w:val="105"/>
          <w:u w:val="single"/>
        </w:rPr>
        <w:tab/>
      </w:r>
      <w:r>
        <w:rPr>
          <w:w w:val="105"/>
        </w:rPr>
        <w:t xml:space="preserve"> Ասցիտ.</w:t>
      </w:r>
      <w:r>
        <w:rPr>
          <w:spacing w:val="6"/>
          <w:w w:val="105"/>
        </w:rPr>
        <w:t xml:space="preserve"> </w:t>
      </w:r>
      <w:r>
        <w:rPr>
          <w:w w:val="105"/>
        </w:rPr>
        <w:t>կա/չկա</w:t>
      </w:r>
    </w:p>
    <w:p w14:paraId="1D2D025B" w14:textId="77777777" w:rsidR="00424265" w:rsidRDefault="006C2590">
      <w:pPr>
        <w:pStyle w:val="BodyText"/>
        <w:spacing w:line="280" w:lineRule="auto"/>
        <w:ind w:left="942" w:right="7747"/>
      </w:pPr>
      <w:r>
        <w:rPr>
          <w:w w:val="105"/>
        </w:rPr>
        <w:t>Միզասեռական համակարգ. Պաստերնացկու ախտանիշ աջից/ձախից Երիկամների պալպացիա, չափերի մեծացում, նեֆրոպտոզ աջից/ձախից Դիուրեզ. ինքնուրույն, դժվարացած, միզակապություն, օլիգուրիա, անուրիա</w:t>
      </w:r>
    </w:p>
    <w:p w14:paraId="62C0261D" w14:textId="77777777" w:rsidR="00424265" w:rsidRDefault="006C2590">
      <w:pPr>
        <w:pStyle w:val="BodyText"/>
        <w:spacing w:line="227" w:lineRule="exact"/>
        <w:ind w:left="942"/>
      </w:pPr>
      <w:r>
        <w:rPr>
          <w:w w:val="105"/>
        </w:rPr>
        <w:t>Նյարդային համակարգ. գիտակցություն- հստակ, խանգարված (կոմաների սանդղակ ըստ Գլազգոյի)</w:t>
      </w:r>
    </w:p>
    <w:p w14:paraId="00830433" w14:textId="3A7DED14" w:rsidR="00424265" w:rsidRDefault="005A3D50">
      <w:pPr>
        <w:pStyle w:val="BodyText"/>
        <w:spacing w:before="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15904" behindDoc="0" locked="0" layoutInCell="1" allowOverlap="1" wp14:anchorId="3063FADB" wp14:editId="77F62F35">
                <wp:simplePos x="0" y="0"/>
                <wp:positionH relativeFrom="page">
                  <wp:posOffset>449580</wp:posOffset>
                </wp:positionH>
                <wp:positionV relativeFrom="paragraph">
                  <wp:posOffset>167640</wp:posOffset>
                </wp:positionV>
                <wp:extent cx="4935220" cy="0"/>
                <wp:effectExtent l="11430" t="10160" r="6350" b="8890"/>
                <wp:wrapTopAndBottom/>
                <wp:docPr id="1809" name="Lin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7D8B13" id="Line 1793" o:spid="_x0000_s1026" style="position:absolute;z-index:25151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4pt,13.2pt" to="424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</w:p>
    <w:p w14:paraId="3D44CDF4" w14:textId="77777777" w:rsidR="00424265" w:rsidRDefault="006C2590">
      <w:pPr>
        <w:pStyle w:val="BodyText"/>
        <w:tabs>
          <w:tab w:val="left" w:pos="5431"/>
        </w:tabs>
        <w:spacing w:before="10"/>
        <w:ind w:left="942"/>
      </w:pPr>
      <w:r>
        <w:rPr>
          <w:w w:val="105"/>
        </w:rPr>
        <w:t>Հոգեշարժական</w:t>
      </w:r>
      <w:r>
        <w:rPr>
          <w:spacing w:val="15"/>
          <w:w w:val="105"/>
        </w:rPr>
        <w:t xml:space="preserve"> </w:t>
      </w:r>
      <w:r>
        <w:rPr>
          <w:w w:val="105"/>
        </w:rPr>
        <w:t>գրգռվածություն</w:t>
      </w:r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139DD0AD" w14:textId="77777777" w:rsidR="00424265" w:rsidRDefault="00424265">
      <w:pPr>
        <w:sectPr w:rsidR="00424265">
          <w:pgSz w:w="15840" w:h="12240" w:orient="landscape"/>
          <w:pgMar w:top="660" w:right="40" w:bottom="1160" w:left="140" w:header="0" w:footer="974" w:gutter="0"/>
          <w:cols w:space="720"/>
        </w:sectPr>
      </w:pPr>
    </w:p>
    <w:p w14:paraId="285B4348" w14:textId="77777777" w:rsidR="00424265" w:rsidRDefault="006C2590">
      <w:pPr>
        <w:pStyle w:val="BodyText"/>
        <w:tabs>
          <w:tab w:val="left" w:pos="8160"/>
        </w:tabs>
        <w:spacing w:before="72"/>
        <w:ind w:left="942"/>
      </w:pPr>
      <w:r>
        <w:rPr>
          <w:w w:val="105"/>
        </w:rPr>
        <w:lastRenderedPageBreak/>
        <w:t>Սիմետրիկ բիբեր, անիզոկորիա (D</w:t>
      </w:r>
      <w:r>
        <w:rPr>
          <w:spacing w:val="41"/>
          <w:w w:val="105"/>
        </w:rPr>
        <w:t xml:space="preserve"> </w:t>
      </w:r>
      <w:r>
        <w:rPr>
          <w:w w:val="105"/>
        </w:rPr>
        <w:t>S) միդրիազ, միոզ, միջին</w:t>
      </w:r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5030F11B" w14:textId="77777777" w:rsidR="00424265" w:rsidRDefault="006C2590">
      <w:pPr>
        <w:pStyle w:val="BodyText"/>
        <w:tabs>
          <w:tab w:val="left" w:pos="4808"/>
        </w:tabs>
        <w:spacing w:before="39"/>
        <w:ind w:left="942"/>
      </w:pPr>
      <w:r>
        <w:rPr>
          <w:w w:val="105"/>
        </w:rPr>
        <w:t>Ռեֆլեքսներ.</w:t>
      </w:r>
      <w:r>
        <w:rPr>
          <w:spacing w:val="-15"/>
          <w:w w:val="105"/>
        </w:rPr>
        <w:t xml:space="preserve"> </w:t>
      </w:r>
      <w:r>
        <w:rPr>
          <w:w w:val="105"/>
        </w:rPr>
        <w:t>Կոնյուկտիվալ</w:t>
      </w:r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009E6B62" w14:textId="77777777" w:rsidR="00424265" w:rsidRDefault="006C2590">
      <w:pPr>
        <w:pStyle w:val="BodyText"/>
        <w:tabs>
          <w:tab w:val="left" w:pos="2710"/>
        </w:tabs>
        <w:spacing w:before="39"/>
        <w:ind w:left="987"/>
      </w:pPr>
      <w:r>
        <w:rPr>
          <w:w w:val="105"/>
        </w:rPr>
        <w:t>Կորնեալ</w:t>
      </w:r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588A4885" w14:textId="77777777" w:rsidR="00424265" w:rsidRDefault="006C2590">
      <w:pPr>
        <w:pStyle w:val="BodyText"/>
        <w:tabs>
          <w:tab w:val="left" w:pos="9834"/>
        </w:tabs>
        <w:spacing w:before="39"/>
        <w:ind w:left="942"/>
      </w:pPr>
      <w:r>
        <w:rPr>
          <w:w w:val="110"/>
        </w:rPr>
        <w:t>Պլեգիա,</w:t>
      </w:r>
      <w:r>
        <w:rPr>
          <w:spacing w:val="-26"/>
          <w:w w:val="110"/>
        </w:rPr>
        <w:t xml:space="preserve"> </w:t>
      </w:r>
      <w:r>
        <w:rPr>
          <w:w w:val="110"/>
        </w:rPr>
        <w:t>պարեզ</w:t>
      </w:r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4C0CFFD1" w14:textId="77777777" w:rsidR="00424265" w:rsidRDefault="006C2590">
      <w:pPr>
        <w:pStyle w:val="BodyText"/>
        <w:spacing w:before="38" w:line="280" w:lineRule="auto"/>
        <w:ind w:left="942" w:right="7747"/>
      </w:pPr>
      <w:r>
        <w:rPr>
          <w:w w:val="105"/>
        </w:rPr>
        <w:t>Մենինգեալ ախտանիշներ (բացասական, դրական, կասկածելի) Վնասվածքներ (տեղակայումը), քերծվածքներ, վերքեր</w:t>
      </w:r>
    </w:p>
    <w:p w14:paraId="29BED0A4" w14:textId="4ECE196F" w:rsidR="00424265" w:rsidRDefault="005A3D50">
      <w:pPr>
        <w:pStyle w:val="BodyText"/>
        <w:spacing w:before="8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16928" behindDoc="0" locked="0" layoutInCell="1" allowOverlap="1" wp14:anchorId="069B6C51" wp14:editId="586FA9B3">
                <wp:simplePos x="0" y="0"/>
                <wp:positionH relativeFrom="page">
                  <wp:posOffset>687070</wp:posOffset>
                </wp:positionH>
                <wp:positionV relativeFrom="paragraph">
                  <wp:posOffset>142240</wp:posOffset>
                </wp:positionV>
                <wp:extent cx="5714365" cy="0"/>
                <wp:effectExtent l="10795" t="11430" r="8890" b="7620"/>
                <wp:wrapTopAndBottom/>
                <wp:docPr id="1808" name="Lin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FC953" id="Line 1792" o:spid="_x0000_s1026" style="position:absolute;z-index:25151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1.2pt" to="504.0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17952" behindDoc="0" locked="0" layoutInCell="1" allowOverlap="1" wp14:anchorId="13972137" wp14:editId="78AD6936">
                <wp:simplePos x="0" y="0"/>
                <wp:positionH relativeFrom="page">
                  <wp:posOffset>687070</wp:posOffset>
                </wp:positionH>
                <wp:positionV relativeFrom="paragraph">
                  <wp:posOffset>312420</wp:posOffset>
                </wp:positionV>
                <wp:extent cx="5714365" cy="0"/>
                <wp:effectExtent l="10795" t="10160" r="8890" b="8890"/>
                <wp:wrapTopAndBottom/>
                <wp:docPr id="1807" name="Lin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8B85C2" id="Line 1791" o:spid="_x0000_s1026" style="position:absolute;z-index:25151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4.6pt" to="504.05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18976" behindDoc="0" locked="0" layoutInCell="1" allowOverlap="1" wp14:anchorId="27E200E4" wp14:editId="7F18E25B">
                <wp:simplePos x="0" y="0"/>
                <wp:positionH relativeFrom="page">
                  <wp:posOffset>687070</wp:posOffset>
                </wp:positionH>
                <wp:positionV relativeFrom="paragraph">
                  <wp:posOffset>483235</wp:posOffset>
                </wp:positionV>
                <wp:extent cx="5714365" cy="0"/>
                <wp:effectExtent l="10795" t="9525" r="8890" b="9525"/>
                <wp:wrapTopAndBottom/>
                <wp:docPr id="1806" name="Lin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6A3AA" id="Line 1790" o:spid="_x0000_s1026" style="position:absolute;z-index:25151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38.05pt" to="504.05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0000" behindDoc="0" locked="0" layoutInCell="1" allowOverlap="1" wp14:anchorId="2448F05D" wp14:editId="7001B937">
                <wp:simplePos x="0" y="0"/>
                <wp:positionH relativeFrom="page">
                  <wp:posOffset>687070</wp:posOffset>
                </wp:positionH>
                <wp:positionV relativeFrom="paragraph">
                  <wp:posOffset>654050</wp:posOffset>
                </wp:positionV>
                <wp:extent cx="5714365" cy="0"/>
                <wp:effectExtent l="10795" t="8890" r="8890" b="10160"/>
                <wp:wrapTopAndBottom/>
                <wp:docPr id="1805" name="Lin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F6DEA" id="Line 1789" o:spid="_x0000_s1026" style="position:absolute;z-index:25152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51.5pt" to="504.05pt,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</w:p>
    <w:p w14:paraId="1856E3A5" w14:textId="77777777" w:rsidR="00424265" w:rsidRDefault="00424265">
      <w:pPr>
        <w:pStyle w:val="BodyText"/>
        <w:spacing w:before="8"/>
        <w:rPr>
          <w:sz w:val="16"/>
        </w:rPr>
      </w:pPr>
    </w:p>
    <w:p w14:paraId="5867F008" w14:textId="77777777" w:rsidR="00424265" w:rsidRDefault="00424265">
      <w:pPr>
        <w:pStyle w:val="BodyText"/>
        <w:spacing w:before="8"/>
        <w:rPr>
          <w:sz w:val="16"/>
        </w:rPr>
      </w:pPr>
    </w:p>
    <w:p w14:paraId="26703A80" w14:textId="77777777" w:rsidR="00424265" w:rsidRDefault="00424265">
      <w:pPr>
        <w:pStyle w:val="BodyText"/>
        <w:spacing w:before="8"/>
        <w:rPr>
          <w:sz w:val="16"/>
        </w:rPr>
      </w:pPr>
    </w:p>
    <w:p w14:paraId="3A8100F0" w14:textId="77777777" w:rsidR="00424265" w:rsidRDefault="006C2590">
      <w:pPr>
        <w:pStyle w:val="BodyText"/>
        <w:tabs>
          <w:tab w:val="left" w:pos="6035"/>
          <w:tab w:val="left" w:pos="9976"/>
        </w:tabs>
        <w:spacing w:before="10"/>
        <w:ind w:left="942"/>
      </w:pPr>
      <w:r>
        <w:rPr>
          <w:w w:val="105"/>
        </w:rPr>
        <w:t>Այրվածքի</w:t>
      </w:r>
      <w:r>
        <w:rPr>
          <w:spacing w:val="10"/>
          <w:w w:val="105"/>
        </w:rPr>
        <w:t xml:space="preserve"> </w:t>
      </w:r>
      <w:r>
        <w:rPr>
          <w:w w:val="105"/>
        </w:rPr>
        <w:t>աստիճանը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>Մարմնի</w:t>
      </w:r>
      <w:r>
        <w:rPr>
          <w:spacing w:val="23"/>
          <w:w w:val="105"/>
        </w:rPr>
        <w:t xml:space="preserve"> </w:t>
      </w:r>
      <w:r>
        <w:rPr>
          <w:w w:val="105"/>
        </w:rPr>
        <w:t>մակերեսը</w:t>
      </w:r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020DD91F" w14:textId="77777777" w:rsidR="00424265" w:rsidRDefault="006C2590">
      <w:pPr>
        <w:pStyle w:val="BodyText"/>
        <w:spacing w:before="38"/>
        <w:ind w:left="942"/>
      </w:pPr>
      <w:r>
        <w:t>Տեղակայումը</w:t>
      </w:r>
    </w:p>
    <w:p w14:paraId="684F3D3F" w14:textId="18309A36" w:rsidR="00424265" w:rsidRDefault="005A3D50">
      <w:pPr>
        <w:pStyle w:val="BodyText"/>
        <w:spacing w:before="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21024" behindDoc="0" locked="0" layoutInCell="1" allowOverlap="1" wp14:anchorId="1D39E8D8" wp14:editId="09A4F3FB">
                <wp:simplePos x="0" y="0"/>
                <wp:positionH relativeFrom="page">
                  <wp:posOffset>687070</wp:posOffset>
                </wp:positionH>
                <wp:positionV relativeFrom="paragraph">
                  <wp:posOffset>167005</wp:posOffset>
                </wp:positionV>
                <wp:extent cx="5714365" cy="0"/>
                <wp:effectExtent l="10795" t="6350" r="8890" b="12700"/>
                <wp:wrapTopAndBottom/>
                <wp:docPr id="1804" name="Lin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26589" id="Line 1788" o:spid="_x0000_s1026" style="position:absolute;z-index:25152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15pt" to="504.0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2048" behindDoc="0" locked="0" layoutInCell="1" allowOverlap="1" wp14:anchorId="51A65DC4" wp14:editId="610CF421">
                <wp:simplePos x="0" y="0"/>
                <wp:positionH relativeFrom="page">
                  <wp:posOffset>687070</wp:posOffset>
                </wp:positionH>
                <wp:positionV relativeFrom="paragraph">
                  <wp:posOffset>337820</wp:posOffset>
                </wp:positionV>
                <wp:extent cx="5714365" cy="0"/>
                <wp:effectExtent l="10795" t="5715" r="8890" b="13335"/>
                <wp:wrapTopAndBottom/>
                <wp:docPr id="1803" name="Lin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4843E1" id="Line 1787" o:spid="_x0000_s1026" style="position:absolute;z-index:25152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6.6pt" to="504.0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</w:p>
    <w:p w14:paraId="42ED8290" w14:textId="77777777" w:rsidR="00424265" w:rsidRDefault="00424265">
      <w:pPr>
        <w:pStyle w:val="BodyText"/>
        <w:spacing w:before="8"/>
        <w:rPr>
          <w:sz w:val="16"/>
        </w:rPr>
      </w:pPr>
    </w:p>
    <w:p w14:paraId="2CB6B5A4" w14:textId="77777777" w:rsidR="00424265" w:rsidRDefault="006C2590">
      <w:pPr>
        <w:pStyle w:val="BodyText"/>
        <w:spacing w:before="10"/>
        <w:ind w:left="942"/>
      </w:pPr>
      <w:r>
        <w:rPr>
          <w:w w:val="105"/>
        </w:rPr>
        <w:t>Հետազոտության ժամանակ հայտնաբերված այլ տեղեկություններ</w:t>
      </w:r>
    </w:p>
    <w:p w14:paraId="78631A8F" w14:textId="3F92BBE1" w:rsidR="00424265" w:rsidRDefault="005A3D50">
      <w:pPr>
        <w:pStyle w:val="BodyText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23072" behindDoc="0" locked="0" layoutInCell="1" allowOverlap="1" wp14:anchorId="766803FD" wp14:editId="79474E46">
                <wp:simplePos x="0" y="0"/>
                <wp:positionH relativeFrom="page">
                  <wp:posOffset>687070</wp:posOffset>
                </wp:positionH>
                <wp:positionV relativeFrom="paragraph">
                  <wp:posOffset>168275</wp:posOffset>
                </wp:positionV>
                <wp:extent cx="5714365" cy="0"/>
                <wp:effectExtent l="10795" t="7620" r="8890" b="11430"/>
                <wp:wrapTopAndBottom/>
                <wp:docPr id="1802" name="Lin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89CB0" id="Line 1786" o:spid="_x0000_s1026" style="position:absolute;z-index:25152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25pt" to="504.0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4096" behindDoc="0" locked="0" layoutInCell="1" allowOverlap="1" wp14:anchorId="0F6DEE4F" wp14:editId="2FF29F66">
                <wp:simplePos x="0" y="0"/>
                <wp:positionH relativeFrom="page">
                  <wp:posOffset>687070</wp:posOffset>
                </wp:positionH>
                <wp:positionV relativeFrom="paragraph">
                  <wp:posOffset>338455</wp:posOffset>
                </wp:positionV>
                <wp:extent cx="5714365" cy="0"/>
                <wp:effectExtent l="10795" t="6350" r="8890" b="12700"/>
                <wp:wrapTopAndBottom/>
                <wp:docPr id="1801" name="Lin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0DC42" id="Line 1785" o:spid="_x0000_s1026" style="position:absolute;z-index:25152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6.65pt" to="504.05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</w:p>
    <w:p w14:paraId="0CFED2D1" w14:textId="77777777" w:rsidR="00424265" w:rsidRDefault="00424265">
      <w:pPr>
        <w:pStyle w:val="BodyText"/>
        <w:spacing w:before="8"/>
        <w:rPr>
          <w:sz w:val="16"/>
        </w:rPr>
      </w:pPr>
    </w:p>
    <w:p w14:paraId="26EA60F0" w14:textId="77777777" w:rsidR="00424265" w:rsidRDefault="00424265">
      <w:pPr>
        <w:pStyle w:val="BodyText"/>
        <w:rPr>
          <w:sz w:val="14"/>
        </w:rPr>
      </w:pPr>
    </w:p>
    <w:p w14:paraId="089595D5" w14:textId="77777777" w:rsidR="00424265" w:rsidRDefault="006C2590">
      <w:pPr>
        <w:pStyle w:val="BodyText"/>
        <w:spacing w:before="91"/>
        <w:ind w:left="698" w:right="670"/>
        <w:jc w:val="center"/>
      </w:pPr>
      <w:r>
        <w:t>ՆԱԽՆԱԿԱՆ ԵԶՐԱԿԱՑՈՒԹՅՈՒՆ</w:t>
      </w:r>
    </w:p>
    <w:p w14:paraId="6DA1BA28" w14:textId="77777777" w:rsidR="00424265" w:rsidRDefault="00424265">
      <w:pPr>
        <w:pStyle w:val="BodyText"/>
      </w:pPr>
    </w:p>
    <w:p w14:paraId="706F900E" w14:textId="3C422545" w:rsidR="00424265" w:rsidRDefault="005A3D50">
      <w:pPr>
        <w:pStyle w:val="BodyText"/>
        <w:spacing w:before="4"/>
      </w:pPr>
      <w:r>
        <w:rPr>
          <w:noProof/>
        </w:rPr>
        <mc:AlternateContent>
          <mc:Choice Requires="wps">
            <w:drawing>
              <wp:anchor distT="0" distB="0" distL="0" distR="0" simplePos="0" relativeHeight="251525120" behindDoc="0" locked="0" layoutInCell="1" allowOverlap="1" wp14:anchorId="075C07AC" wp14:editId="523E54A5">
                <wp:simplePos x="0" y="0"/>
                <wp:positionH relativeFrom="page">
                  <wp:posOffset>687070</wp:posOffset>
                </wp:positionH>
                <wp:positionV relativeFrom="paragraph">
                  <wp:posOffset>175895</wp:posOffset>
                </wp:positionV>
                <wp:extent cx="5714365" cy="0"/>
                <wp:effectExtent l="10795" t="10160" r="8890" b="8890"/>
                <wp:wrapTopAndBottom/>
                <wp:docPr id="1800" name="Line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DA6C5" id="Line 1784" o:spid="_x0000_s1026" style="position:absolute;z-index:25152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85pt" to="504.0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6144" behindDoc="0" locked="0" layoutInCell="1" allowOverlap="1" wp14:anchorId="709F0316" wp14:editId="5E5DD4DA">
                <wp:simplePos x="0" y="0"/>
                <wp:positionH relativeFrom="page">
                  <wp:posOffset>687070</wp:posOffset>
                </wp:positionH>
                <wp:positionV relativeFrom="paragraph">
                  <wp:posOffset>346710</wp:posOffset>
                </wp:positionV>
                <wp:extent cx="5714365" cy="0"/>
                <wp:effectExtent l="10795" t="9525" r="8890" b="9525"/>
                <wp:wrapTopAndBottom/>
                <wp:docPr id="1799" name="Lin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A67F5" id="Line 1783" o:spid="_x0000_s1026" style="position:absolute;z-index:25152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7.3pt" to="504.0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7168" behindDoc="0" locked="0" layoutInCell="1" allowOverlap="1" wp14:anchorId="1F464646" wp14:editId="57D6F1C0">
                <wp:simplePos x="0" y="0"/>
                <wp:positionH relativeFrom="page">
                  <wp:posOffset>687070</wp:posOffset>
                </wp:positionH>
                <wp:positionV relativeFrom="paragraph">
                  <wp:posOffset>516255</wp:posOffset>
                </wp:positionV>
                <wp:extent cx="5714365" cy="0"/>
                <wp:effectExtent l="10795" t="7620" r="8890" b="11430"/>
                <wp:wrapTopAndBottom/>
                <wp:docPr id="1798" name="Lin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56649" id="Line 1782" o:spid="_x0000_s1026" style="position:absolute;z-index:25152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40.65pt" to="504.0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8192" behindDoc="0" locked="0" layoutInCell="1" allowOverlap="1" wp14:anchorId="6602B8D4" wp14:editId="5C10D3A9">
                <wp:simplePos x="0" y="0"/>
                <wp:positionH relativeFrom="page">
                  <wp:posOffset>687070</wp:posOffset>
                </wp:positionH>
                <wp:positionV relativeFrom="paragraph">
                  <wp:posOffset>686435</wp:posOffset>
                </wp:positionV>
                <wp:extent cx="5714365" cy="0"/>
                <wp:effectExtent l="10795" t="6350" r="8890" b="12700"/>
                <wp:wrapTopAndBottom/>
                <wp:docPr id="1797" name="Lin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EF340F" id="Line 1781" o:spid="_x0000_s1026" style="position:absolute;z-index:25152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54.05pt" to="504.0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9216" behindDoc="0" locked="0" layoutInCell="1" allowOverlap="1" wp14:anchorId="11798F36" wp14:editId="3D4B8A24">
                <wp:simplePos x="0" y="0"/>
                <wp:positionH relativeFrom="page">
                  <wp:posOffset>687070</wp:posOffset>
                </wp:positionH>
                <wp:positionV relativeFrom="paragraph">
                  <wp:posOffset>857250</wp:posOffset>
                </wp:positionV>
                <wp:extent cx="5714365" cy="0"/>
                <wp:effectExtent l="10795" t="5715" r="8890" b="13335"/>
                <wp:wrapTopAndBottom/>
                <wp:docPr id="1796" name="Lin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2B6C5" id="Line 1780" o:spid="_x0000_s1026" style="position:absolute;z-index:25152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67.5pt" to="504.0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0240" behindDoc="0" locked="0" layoutInCell="1" allowOverlap="1" wp14:anchorId="7F77B732" wp14:editId="49E316B5">
                <wp:simplePos x="0" y="0"/>
                <wp:positionH relativeFrom="page">
                  <wp:posOffset>687070</wp:posOffset>
                </wp:positionH>
                <wp:positionV relativeFrom="paragraph">
                  <wp:posOffset>1028065</wp:posOffset>
                </wp:positionV>
                <wp:extent cx="4545965" cy="0"/>
                <wp:effectExtent l="10795" t="5080" r="5715" b="13970"/>
                <wp:wrapTopAndBottom/>
                <wp:docPr id="1795" name="Lin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459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ABB191" id="Line 1779" o:spid="_x0000_s1026" style="position:absolute;z-index:25153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80.95pt" to="412.05pt,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</w:p>
    <w:p w14:paraId="02F66F49" w14:textId="77777777" w:rsidR="00424265" w:rsidRDefault="00424265">
      <w:pPr>
        <w:pStyle w:val="BodyText"/>
        <w:spacing w:before="8"/>
        <w:rPr>
          <w:sz w:val="16"/>
        </w:rPr>
      </w:pPr>
    </w:p>
    <w:p w14:paraId="43180349" w14:textId="77777777" w:rsidR="00424265" w:rsidRDefault="00424265">
      <w:pPr>
        <w:pStyle w:val="BodyText"/>
        <w:spacing w:before="6"/>
        <w:rPr>
          <w:sz w:val="16"/>
        </w:rPr>
      </w:pPr>
    </w:p>
    <w:p w14:paraId="0B42D11B" w14:textId="77777777" w:rsidR="00424265" w:rsidRDefault="00424265">
      <w:pPr>
        <w:pStyle w:val="BodyText"/>
        <w:spacing w:before="8"/>
        <w:rPr>
          <w:sz w:val="16"/>
        </w:rPr>
      </w:pPr>
    </w:p>
    <w:p w14:paraId="1D5CAB2A" w14:textId="77777777" w:rsidR="00424265" w:rsidRDefault="00424265">
      <w:pPr>
        <w:pStyle w:val="BodyText"/>
        <w:spacing w:before="8"/>
        <w:rPr>
          <w:sz w:val="16"/>
        </w:rPr>
      </w:pPr>
    </w:p>
    <w:p w14:paraId="071F2023" w14:textId="77777777" w:rsidR="00424265" w:rsidRDefault="00424265">
      <w:pPr>
        <w:pStyle w:val="BodyText"/>
        <w:spacing w:before="8"/>
        <w:rPr>
          <w:sz w:val="16"/>
        </w:rPr>
      </w:pPr>
    </w:p>
    <w:p w14:paraId="502082D4" w14:textId="77777777" w:rsidR="00424265" w:rsidRDefault="00424265">
      <w:pPr>
        <w:pStyle w:val="BodyText"/>
        <w:rPr>
          <w:sz w:val="14"/>
        </w:rPr>
      </w:pPr>
    </w:p>
    <w:p w14:paraId="0A47EDFD" w14:textId="77777777" w:rsidR="00424265" w:rsidRDefault="006C2590">
      <w:pPr>
        <w:pStyle w:val="BodyText"/>
        <w:spacing w:before="91"/>
        <w:ind w:left="698" w:right="673"/>
        <w:jc w:val="center"/>
      </w:pPr>
      <w:r>
        <w:rPr>
          <w:w w:val="105"/>
        </w:rPr>
        <w:t>ԽՈՐՀՐԴԱՏՎՈՒԹՅՈՒՆ,</w:t>
      </w:r>
    </w:p>
    <w:p w14:paraId="0481B6C4" w14:textId="77777777" w:rsidR="00424265" w:rsidRDefault="00424265">
      <w:pPr>
        <w:pStyle w:val="BodyText"/>
        <w:spacing w:before="5"/>
        <w:rPr>
          <w:sz w:val="24"/>
        </w:rPr>
      </w:pPr>
    </w:p>
    <w:p w14:paraId="7F4D24FD" w14:textId="77777777" w:rsidR="00424265" w:rsidRDefault="006C2590">
      <w:pPr>
        <w:pStyle w:val="BodyText"/>
        <w:ind w:left="698" w:right="671"/>
        <w:jc w:val="center"/>
      </w:pPr>
      <w:r>
        <w:rPr>
          <w:w w:val="105"/>
        </w:rPr>
        <w:t>ԿԱՏԱՐՎԱԾ ՄԻՋԱՄՏՈՒԹՅՈՒՆՆԵՐ, ՀԵՏԱԶՈՏՈՒԹՅՈՒՆՆԵՐ</w:t>
      </w:r>
    </w:p>
    <w:p w14:paraId="4D90E90F" w14:textId="77777777" w:rsidR="00424265" w:rsidRDefault="00424265">
      <w:pPr>
        <w:pStyle w:val="BodyText"/>
      </w:pPr>
    </w:p>
    <w:p w14:paraId="4B49B4B2" w14:textId="5CECDC88" w:rsidR="00424265" w:rsidRDefault="005A3D50">
      <w:pPr>
        <w:pStyle w:val="BodyText"/>
        <w:spacing w:before="2"/>
      </w:pPr>
      <w:r>
        <w:rPr>
          <w:noProof/>
        </w:rPr>
        <mc:AlternateContent>
          <mc:Choice Requires="wps">
            <w:drawing>
              <wp:anchor distT="0" distB="0" distL="0" distR="0" simplePos="0" relativeHeight="251531264" behindDoc="0" locked="0" layoutInCell="1" allowOverlap="1" wp14:anchorId="2EBBFC4A" wp14:editId="15DD1149">
                <wp:simplePos x="0" y="0"/>
                <wp:positionH relativeFrom="page">
                  <wp:posOffset>687070</wp:posOffset>
                </wp:positionH>
                <wp:positionV relativeFrom="paragraph">
                  <wp:posOffset>174625</wp:posOffset>
                </wp:positionV>
                <wp:extent cx="5714365" cy="0"/>
                <wp:effectExtent l="10795" t="13970" r="8890" b="5080"/>
                <wp:wrapTopAndBottom/>
                <wp:docPr id="1794" name="Lin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ED674" id="Line 1778" o:spid="_x0000_s1026" style="position:absolute;z-index:25153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75pt" to="504.0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2288" behindDoc="0" locked="0" layoutInCell="1" allowOverlap="1" wp14:anchorId="7CCA77EC" wp14:editId="3B73419E">
                <wp:simplePos x="0" y="0"/>
                <wp:positionH relativeFrom="page">
                  <wp:posOffset>687070</wp:posOffset>
                </wp:positionH>
                <wp:positionV relativeFrom="paragraph">
                  <wp:posOffset>345440</wp:posOffset>
                </wp:positionV>
                <wp:extent cx="5714365" cy="0"/>
                <wp:effectExtent l="10795" t="13335" r="8890" b="5715"/>
                <wp:wrapTopAndBottom/>
                <wp:docPr id="1793" name="Lin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CB4BE" id="Line 1777" o:spid="_x0000_s1026" style="position:absolute;z-index:25153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7.2pt" to="504.0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3312" behindDoc="0" locked="0" layoutInCell="1" allowOverlap="1" wp14:anchorId="7E679F27" wp14:editId="5C12E270">
                <wp:simplePos x="0" y="0"/>
                <wp:positionH relativeFrom="page">
                  <wp:posOffset>687070</wp:posOffset>
                </wp:positionH>
                <wp:positionV relativeFrom="paragraph">
                  <wp:posOffset>516255</wp:posOffset>
                </wp:positionV>
                <wp:extent cx="5714365" cy="0"/>
                <wp:effectExtent l="10795" t="12700" r="8890" b="6350"/>
                <wp:wrapTopAndBottom/>
                <wp:docPr id="1792" name="Lin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65477" id="Line 1776" o:spid="_x0000_s1026" style="position:absolute;z-index:25153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40.65pt" to="504.0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4336" behindDoc="0" locked="0" layoutInCell="1" allowOverlap="1" wp14:anchorId="68519646" wp14:editId="5E532F9E">
                <wp:simplePos x="0" y="0"/>
                <wp:positionH relativeFrom="page">
                  <wp:posOffset>687070</wp:posOffset>
                </wp:positionH>
                <wp:positionV relativeFrom="paragraph">
                  <wp:posOffset>687070</wp:posOffset>
                </wp:positionV>
                <wp:extent cx="5714365" cy="0"/>
                <wp:effectExtent l="10795" t="12065" r="8890" b="6985"/>
                <wp:wrapTopAndBottom/>
                <wp:docPr id="1791" name="Lin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F8C6E" id="Line 1775" o:spid="_x0000_s1026" style="position:absolute;z-index:25153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54.1pt" to="504.05pt,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5360" behindDoc="0" locked="0" layoutInCell="1" allowOverlap="1" wp14:anchorId="1CFEE60E" wp14:editId="2B499DC4">
                <wp:simplePos x="0" y="0"/>
                <wp:positionH relativeFrom="page">
                  <wp:posOffset>687070</wp:posOffset>
                </wp:positionH>
                <wp:positionV relativeFrom="paragraph">
                  <wp:posOffset>857250</wp:posOffset>
                </wp:positionV>
                <wp:extent cx="5714365" cy="0"/>
                <wp:effectExtent l="10795" t="10795" r="8890" b="8255"/>
                <wp:wrapTopAndBottom/>
                <wp:docPr id="1790" name="Lin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FC4C6" id="Line 1774" o:spid="_x0000_s1026" style="position:absolute;z-index:25153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67.5pt" to="504.0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</w:p>
    <w:p w14:paraId="65A5FF1B" w14:textId="77777777" w:rsidR="00424265" w:rsidRDefault="00424265">
      <w:pPr>
        <w:pStyle w:val="BodyText"/>
        <w:spacing w:before="8"/>
        <w:rPr>
          <w:sz w:val="16"/>
        </w:rPr>
      </w:pPr>
    </w:p>
    <w:p w14:paraId="2C38A4F9" w14:textId="77777777" w:rsidR="00424265" w:rsidRDefault="00424265">
      <w:pPr>
        <w:pStyle w:val="BodyText"/>
        <w:spacing w:before="8"/>
        <w:rPr>
          <w:sz w:val="16"/>
        </w:rPr>
      </w:pPr>
    </w:p>
    <w:p w14:paraId="141DA918" w14:textId="77777777" w:rsidR="00424265" w:rsidRDefault="00424265">
      <w:pPr>
        <w:pStyle w:val="BodyText"/>
        <w:spacing w:before="8"/>
        <w:rPr>
          <w:sz w:val="16"/>
        </w:rPr>
      </w:pPr>
    </w:p>
    <w:p w14:paraId="50ECBFE1" w14:textId="77777777" w:rsidR="00424265" w:rsidRDefault="00424265">
      <w:pPr>
        <w:pStyle w:val="BodyText"/>
        <w:spacing w:before="8"/>
        <w:rPr>
          <w:sz w:val="16"/>
        </w:rPr>
      </w:pPr>
    </w:p>
    <w:p w14:paraId="258A037D" w14:textId="77777777" w:rsidR="00424265" w:rsidRDefault="00424265">
      <w:pPr>
        <w:pStyle w:val="BodyText"/>
        <w:spacing w:before="1"/>
        <w:rPr>
          <w:sz w:val="16"/>
        </w:rPr>
      </w:pPr>
    </w:p>
    <w:p w14:paraId="3AB4A9B4" w14:textId="77777777" w:rsidR="00424265" w:rsidRDefault="006C2590">
      <w:pPr>
        <w:pStyle w:val="BodyText"/>
        <w:tabs>
          <w:tab w:val="left" w:pos="2919"/>
        </w:tabs>
        <w:spacing w:before="91"/>
        <w:ind w:right="868"/>
        <w:jc w:val="right"/>
      </w:pPr>
      <w:r>
        <w:rPr>
          <w:spacing w:val="-2"/>
          <w:w w:val="105"/>
        </w:rPr>
        <w:t>Բժիշկ</w:t>
      </w:r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3FDF2952" w14:textId="77777777" w:rsidR="00424265" w:rsidRDefault="00424265">
      <w:pPr>
        <w:jc w:val="right"/>
        <w:sectPr w:rsidR="00424265">
          <w:pgSz w:w="15840" w:h="12240" w:orient="landscape"/>
          <w:pgMar w:top="660" w:right="40" w:bottom="1160" w:left="140" w:header="0" w:footer="974" w:gutter="0"/>
          <w:cols w:space="720"/>
        </w:sectPr>
      </w:pPr>
    </w:p>
    <w:p w14:paraId="6F40FAD7" w14:textId="77777777" w:rsidR="00424265" w:rsidRDefault="006C2590">
      <w:pPr>
        <w:pStyle w:val="BodyText"/>
        <w:spacing w:before="71"/>
        <w:ind w:left="942"/>
      </w:pPr>
      <w:r>
        <w:rPr>
          <w:w w:val="110"/>
        </w:rPr>
        <w:lastRenderedPageBreak/>
        <w:t>*Նշում 6</w:t>
      </w:r>
    </w:p>
    <w:p w14:paraId="2AE3F1F5" w14:textId="77777777" w:rsidR="00424265" w:rsidRDefault="00424265">
      <w:pPr>
        <w:pStyle w:val="BodyText"/>
      </w:pPr>
    </w:p>
    <w:p w14:paraId="05C6148E" w14:textId="77777777" w:rsidR="00424265" w:rsidRDefault="00424265">
      <w:pPr>
        <w:pStyle w:val="BodyText"/>
      </w:pPr>
    </w:p>
    <w:p w14:paraId="1B0F492E" w14:textId="77777777" w:rsidR="00424265" w:rsidRDefault="00424265">
      <w:pPr>
        <w:pStyle w:val="BodyText"/>
        <w:spacing w:before="5"/>
        <w:rPr>
          <w:sz w:val="23"/>
        </w:rPr>
      </w:pPr>
    </w:p>
    <w:p w14:paraId="34772907" w14:textId="77777777" w:rsidR="00424265" w:rsidRDefault="006C2590">
      <w:pPr>
        <w:pStyle w:val="BodyText"/>
        <w:ind w:right="944"/>
        <w:jc w:val="right"/>
      </w:pPr>
      <w:r>
        <w:rPr>
          <w:w w:val="110"/>
        </w:rPr>
        <w:t>Դ. Դումանյան</w:t>
      </w:r>
    </w:p>
    <w:p w14:paraId="5A6DB7AD" w14:textId="77777777" w:rsidR="00424265" w:rsidRDefault="00424265">
      <w:pPr>
        <w:pStyle w:val="BodyText"/>
        <w:spacing w:before="4"/>
        <w:rPr>
          <w:sz w:val="21"/>
        </w:rPr>
      </w:pPr>
    </w:p>
    <w:p w14:paraId="3E2C4249" w14:textId="77777777" w:rsidR="00424265" w:rsidRDefault="006C2590">
      <w:pPr>
        <w:pStyle w:val="BodyText"/>
        <w:spacing w:before="91"/>
        <w:ind w:left="596"/>
      </w:pPr>
      <w:r>
        <w:rPr>
          <w:w w:val="110"/>
        </w:rPr>
        <w:t>Բժշկական կազմակերպություն</w:t>
      </w:r>
    </w:p>
    <w:p w14:paraId="42F7CD93" w14:textId="121D7870" w:rsidR="00424265" w:rsidRDefault="005A3D50">
      <w:pPr>
        <w:pStyle w:val="BodyText"/>
        <w:spacing w:before="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36384" behindDoc="0" locked="0" layoutInCell="1" allowOverlap="1" wp14:anchorId="79CC6CC4" wp14:editId="4D31FF57">
                <wp:simplePos x="0" y="0"/>
                <wp:positionH relativeFrom="page">
                  <wp:posOffset>467995</wp:posOffset>
                </wp:positionH>
                <wp:positionV relativeFrom="paragraph">
                  <wp:posOffset>167005</wp:posOffset>
                </wp:positionV>
                <wp:extent cx="2337435" cy="0"/>
                <wp:effectExtent l="10795" t="9525" r="13970" b="9525"/>
                <wp:wrapTopAndBottom/>
                <wp:docPr id="1789" name="Lin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3743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B5696" id="Line 1773" o:spid="_x0000_s1026" style="position:absolute;z-index:25153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.85pt,13.15pt" to="220.9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</w:p>
    <w:p w14:paraId="37965F30" w14:textId="77777777" w:rsidR="00424265" w:rsidRDefault="00424265">
      <w:pPr>
        <w:pStyle w:val="BodyText"/>
        <w:spacing w:before="8"/>
        <w:rPr>
          <w:sz w:val="16"/>
        </w:rPr>
      </w:pPr>
    </w:p>
    <w:p w14:paraId="1ECE85AA" w14:textId="77777777" w:rsidR="00424265" w:rsidRDefault="006C2590">
      <w:pPr>
        <w:pStyle w:val="BodyText"/>
        <w:spacing w:before="91"/>
        <w:ind w:right="915"/>
        <w:jc w:val="right"/>
      </w:pPr>
      <w:r>
        <w:rPr>
          <w:u w:val="single"/>
        </w:rPr>
        <w:t>Ձև</w:t>
      </w:r>
      <w:r>
        <w:t xml:space="preserve"> </w:t>
      </w:r>
      <w:r>
        <w:rPr>
          <w:u w:val="single"/>
        </w:rPr>
        <w:t>1</w:t>
      </w:r>
    </w:p>
    <w:p w14:paraId="73EA7A56" w14:textId="77777777" w:rsidR="00424265" w:rsidRDefault="00424265">
      <w:pPr>
        <w:pStyle w:val="BodyText"/>
        <w:spacing w:before="7"/>
        <w:rPr>
          <w:sz w:val="17"/>
        </w:rPr>
      </w:pPr>
    </w:p>
    <w:p w14:paraId="05641C33" w14:textId="77777777" w:rsidR="00424265" w:rsidRDefault="006C2590">
      <w:pPr>
        <w:pStyle w:val="BodyText"/>
        <w:tabs>
          <w:tab w:val="left" w:pos="4873"/>
          <w:tab w:val="left" w:pos="5785"/>
          <w:tab w:val="left" w:pos="9312"/>
        </w:tabs>
        <w:spacing w:before="91"/>
        <w:ind w:left="956"/>
      </w:pPr>
      <w:r>
        <w:rPr>
          <w:w w:val="105"/>
        </w:rPr>
        <w:t>Բաժանմունք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ab/>
        <w:t>Հիվանդասենյակ</w:t>
      </w:r>
      <w:r>
        <w:rPr>
          <w:spacing w:val="45"/>
          <w:w w:val="105"/>
        </w:rPr>
        <w:t xml:space="preserve"> </w:t>
      </w:r>
      <w:r>
        <w:rPr>
          <w:w w:val="105"/>
        </w:rPr>
        <w:t>N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6C9A73D1" w14:textId="77777777" w:rsidR="00424265" w:rsidRDefault="00424265">
      <w:pPr>
        <w:pStyle w:val="BodyText"/>
        <w:spacing w:before="9"/>
        <w:rPr>
          <w:sz w:val="18"/>
        </w:rPr>
      </w:pPr>
    </w:p>
    <w:p w14:paraId="7C5A07F7" w14:textId="77777777" w:rsidR="00424265" w:rsidRDefault="006C2590">
      <w:pPr>
        <w:pStyle w:val="BodyText"/>
        <w:tabs>
          <w:tab w:val="left" w:pos="7390"/>
          <w:tab w:val="left" w:pos="9971"/>
        </w:tabs>
        <w:spacing w:before="92"/>
        <w:ind w:left="956"/>
      </w:pPr>
      <w:r>
        <w:rPr>
          <w:w w:val="110"/>
        </w:rPr>
        <w:t>ՄԵԾԱՀԱՍԱԿԻ</w:t>
      </w:r>
      <w:r>
        <w:rPr>
          <w:spacing w:val="-32"/>
          <w:w w:val="110"/>
        </w:rPr>
        <w:t xml:space="preserve"> </w:t>
      </w:r>
      <w:r>
        <w:rPr>
          <w:w w:val="110"/>
        </w:rPr>
        <w:t>ՀԻՎԱՆԴՈՒԹՅԱՆ</w:t>
      </w:r>
      <w:r>
        <w:rPr>
          <w:spacing w:val="-33"/>
          <w:w w:val="110"/>
        </w:rPr>
        <w:t xml:space="preserve"> </w:t>
      </w:r>
      <w:r>
        <w:rPr>
          <w:w w:val="110"/>
        </w:rPr>
        <w:t>ՊԱՏՄԱԳԻՐ</w:t>
      </w:r>
      <w:r>
        <w:rPr>
          <w:spacing w:val="-33"/>
          <w:w w:val="110"/>
        </w:rPr>
        <w:t xml:space="preserve"> </w:t>
      </w:r>
      <w:r>
        <w:rPr>
          <w:w w:val="110"/>
        </w:rPr>
        <w:t>N</w:t>
      </w:r>
      <w:r>
        <w:rPr>
          <w:spacing w:val="18"/>
          <w:w w:val="110"/>
          <w:u w:val="single"/>
        </w:rPr>
        <w:t xml:space="preserve"> </w:t>
      </w:r>
      <w:r>
        <w:rPr>
          <w:w w:val="110"/>
        </w:rPr>
        <w:t>Ընդունվել</w:t>
      </w:r>
      <w:r>
        <w:rPr>
          <w:spacing w:val="-33"/>
          <w:w w:val="110"/>
        </w:rPr>
        <w:t xml:space="preserve"> </w:t>
      </w:r>
      <w:r>
        <w:rPr>
          <w:w w:val="110"/>
        </w:rPr>
        <w:t>է</w:t>
      </w:r>
      <w:r>
        <w:rPr>
          <w:w w:val="110"/>
          <w:u w:val="single"/>
        </w:rPr>
        <w:t xml:space="preserve"> </w:t>
      </w:r>
      <w:r>
        <w:rPr>
          <w:w w:val="110"/>
          <w:u w:val="single"/>
        </w:rPr>
        <w:tab/>
      </w:r>
      <w:r>
        <w:rPr>
          <w:w w:val="150"/>
        </w:rPr>
        <w:t>/</w:t>
      </w:r>
      <w:r>
        <w:rPr>
          <w:w w:val="150"/>
          <w:u w:val="single"/>
        </w:rPr>
        <w:t xml:space="preserve"> </w:t>
      </w:r>
      <w:r>
        <w:rPr>
          <w:w w:val="115"/>
        </w:rPr>
        <w:t xml:space="preserve">/20 </w:t>
      </w:r>
      <w:r>
        <w:rPr>
          <w:w w:val="110"/>
        </w:rPr>
        <w:t>թվական</w:t>
      </w:r>
      <w:r>
        <w:rPr>
          <w:spacing w:val="16"/>
          <w:w w:val="110"/>
        </w:rPr>
        <w:t xml:space="preserve"> </w:t>
      </w:r>
      <w:r>
        <w:rPr>
          <w:w w:val="110"/>
        </w:rPr>
        <w:t>ժամը</w:t>
      </w:r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24F0966D" w14:textId="77777777" w:rsidR="00424265" w:rsidRDefault="006C2590">
      <w:pPr>
        <w:pStyle w:val="BodyText"/>
        <w:tabs>
          <w:tab w:val="left" w:pos="2598"/>
          <w:tab w:val="left" w:pos="3019"/>
          <w:tab w:val="left" w:pos="5303"/>
          <w:tab w:val="left" w:pos="5785"/>
          <w:tab w:val="left" w:pos="7743"/>
          <w:tab w:val="left" w:pos="10248"/>
        </w:tabs>
        <w:spacing w:before="50"/>
        <w:ind w:left="956"/>
      </w:pPr>
      <w:r>
        <w:rPr>
          <w:w w:val="125"/>
        </w:rPr>
        <w:t>Դուրս</w:t>
      </w:r>
      <w:r>
        <w:rPr>
          <w:spacing w:val="-42"/>
          <w:w w:val="125"/>
        </w:rPr>
        <w:t xml:space="preserve"> </w:t>
      </w:r>
      <w:r>
        <w:rPr>
          <w:w w:val="125"/>
        </w:rPr>
        <w:t>է</w:t>
      </w:r>
      <w:r>
        <w:rPr>
          <w:spacing w:val="-41"/>
          <w:w w:val="125"/>
        </w:rPr>
        <w:t xml:space="preserve"> </w:t>
      </w:r>
      <w:r>
        <w:rPr>
          <w:w w:val="125"/>
        </w:rPr>
        <w:t>գրվել</w:t>
      </w:r>
      <w:r>
        <w:rPr>
          <w:w w:val="125"/>
          <w:u w:val="single"/>
        </w:rPr>
        <w:t xml:space="preserve"> </w:t>
      </w:r>
      <w:r>
        <w:rPr>
          <w:w w:val="125"/>
          <w:u w:val="single"/>
        </w:rPr>
        <w:tab/>
      </w:r>
      <w:r>
        <w:rPr>
          <w:w w:val="155"/>
        </w:rPr>
        <w:t>/</w:t>
      </w:r>
      <w:r>
        <w:rPr>
          <w:w w:val="155"/>
          <w:u w:val="single"/>
        </w:rPr>
        <w:t xml:space="preserve"> </w:t>
      </w:r>
      <w:r>
        <w:rPr>
          <w:w w:val="155"/>
          <w:u w:val="single"/>
        </w:rPr>
        <w:tab/>
      </w:r>
      <w:r>
        <w:rPr>
          <w:w w:val="125"/>
        </w:rPr>
        <w:t>/20</w:t>
      </w:r>
      <w:r>
        <w:rPr>
          <w:spacing w:val="-39"/>
          <w:w w:val="125"/>
        </w:rPr>
        <w:t xml:space="preserve"> </w:t>
      </w:r>
      <w:r>
        <w:rPr>
          <w:w w:val="125"/>
        </w:rPr>
        <w:t>թվական</w:t>
      </w:r>
      <w:r>
        <w:rPr>
          <w:spacing w:val="-38"/>
          <w:w w:val="125"/>
        </w:rPr>
        <w:t xml:space="preserve"> </w:t>
      </w:r>
      <w:r>
        <w:rPr>
          <w:w w:val="125"/>
        </w:rPr>
        <w:t>ժամը</w:t>
      </w:r>
      <w:r>
        <w:rPr>
          <w:w w:val="125"/>
          <w:u w:val="single"/>
        </w:rPr>
        <w:t xml:space="preserve"> </w:t>
      </w:r>
      <w:r>
        <w:rPr>
          <w:w w:val="125"/>
          <w:u w:val="single"/>
        </w:rPr>
        <w:tab/>
      </w:r>
      <w:r>
        <w:rPr>
          <w:w w:val="125"/>
        </w:rPr>
        <w:tab/>
      </w:r>
      <w:r>
        <w:rPr>
          <w:w w:val="125"/>
          <w:position w:val="1"/>
        </w:rPr>
        <w:t>Մահացել</w:t>
      </w:r>
      <w:r>
        <w:rPr>
          <w:spacing w:val="-18"/>
          <w:w w:val="125"/>
          <w:position w:val="1"/>
        </w:rPr>
        <w:t xml:space="preserve"> </w:t>
      </w:r>
      <w:r>
        <w:rPr>
          <w:w w:val="125"/>
          <w:position w:val="1"/>
        </w:rPr>
        <w:t>է</w:t>
      </w:r>
      <w:r>
        <w:rPr>
          <w:w w:val="125"/>
          <w:position w:val="1"/>
          <w:u w:val="single"/>
        </w:rPr>
        <w:t xml:space="preserve">  </w:t>
      </w:r>
      <w:r>
        <w:rPr>
          <w:spacing w:val="7"/>
          <w:w w:val="125"/>
          <w:position w:val="1"/>
          <w:u w:val="single"/>
        </w:rPr>
        <w:t xml:space="preserve"> </w:t>
      </w:r>
      <w:r>
        <w:rPr>
          <w:w w:val="155"/>
          <w:position w:val="1"/>
        </w:rPr>
        <w:t>/</w:t>
      </w:r>
      <w:r>
        <w:rPr>
          <w:w w:val="155"/>
          <w:position w:val="1"/>
          <w:u w:val="single"/>
        </w:rPr>
        <w:t xml:space="preserve"> </w:t>
      </w:r>
      <w:r>
        <w:rPr>
          <w:w w:val="155"/>
          <w:position w:val="1"/>
          <w:u w:val="single"/>
        </w:rPr>
        <w:tab/>
      </w:r>
      <w:r>
        <w:rPr>
          <w:w w:val="125"/>
          <w:position w:val="1"/>
        </w:rPr>
        <w:t>/20 թվական</w:t>
      </w:r>
      <w:r>
        <w:rPr>
          <w:spacing w:val="-27"/>
          <w:w w:val="125"/>
          <w:position w:val="1"/>
        </w:rPr>
        <w:t xml:space="preserve"> </w:t>
      </w:r>
      <w:r>
        <w:rPr>
          <w:w w:val="125"/>
          <w:position w:val="1"/>
        </w:rPr>
        <w:t>ժամը</w:t>
      </w:r>
      <w:r>
        <w:rPr>
          <w:w w:val="99"/>
          <w:position w:val="1"/>
          <w:u w:val="single"/>
        </w:rPr>
        <w:t xml:space="preserve"> </w:t>
      </w:r>
      <w:r>
        <w:rPr>
          <w:position w:val="1"/>
          <w:u w:val="single"/>
        </w:rPr>
        <w:tab/>
      </w:r>
    </w:p>
    <w:p w14:paraId="3CC7ABA4" w14:textId="183DB013" w:rsidR="00424265" w:rsidRDefault="005A3D50">
      <w:pPr>
        <w:pStyle w:val="BodyTex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37408" behindDoc="0" locked="0" layoutInCell="1" allowOverlap="1" wp14:anchorId="3275988F" wp14:editId="415C97F0">
                <wp:simplePos x="0" y="0"/>
                <wp:positionH relativeFrom="page">
                  <wp:posOffset>3763010</wp:posOffset>
                </wp:positionH>
                <wp:positionV relativeFrom="paragraph">
                  <wp:posOffset>159385</wp:posOffset>
                </wp:positionV>
                <wp:extent cx="1948180" cy="0"/>
                <wp:effectExtent l="10160" t="13970" r="13335" b="5080"/>
                <wp:wrapTopAndBottom/>
                <wp:docPr id="1788" name="Lin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818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5515E" id="Line 1772" o:spid="_x0000_s1026" style="position:absolute;z-index:25153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6.3pt,12.55pt" to="449.7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" strokeweight=".14081mm">
                <w10:wrap type="topAndBottom" anchorx="page"/>
              </v:line>
            </w:pict>
          </mc:Fallback>
        </mc:AlternateContent>
      </w:r>
    </w:p>
    <w:p w14:paraId="53107676" w14:textId="77777777" w:rsidR="00424265" w:rsidRDefault="006C2590">
      <w:pPr>
        <w:pStyle w:val="BodyText"/>
        <w:tabs>
          <w:tab w:val="left" w:pos="3023"/>
          <w:tab w:val="left" w:pos="4057"/>
        </w:tabs>
        <w:spacing w:line="238" w:lineRule="exact"/>
        <w:ind w:left="956"/>
      </w:pPr>
      <w:r>
        <w:rPr>
          <w:w w:val="115"/>
          <w:position w:val="1"/>
        </w:rPr>
        <w:t>Տեղափոխվել</w:t>
      </w:r>
      <w:r>
        <w:rPr>
          <w:spacing w:val="-19"/>
          <w:w w:val="115"/>
          <w:position w:val="1"/>
        </w:rPr>
        <w:t xml:space="preserve"> </w:t>
      </w:r>
      <w:r>
        <w:rPr>
          <w:w w:val="115"/>
          <w:position w:val="1"/>
        </w:rPr>
        <w:t>է</w:t>
      </w:r>
      <w:r>
        <w:rPr>
          <w:w w:val="115"/>
          <w:position w:val="1"/>
          <w:u w:val="single"/>
        </w:rPr>
        <w:t xml:space="preserve"> </w:t>
      </w:r>
      <w:r>
        <w:rPr>
          <w:w w:val="115"/>
          <w:position w:val="1"/>
          <w:u w:val="single"/>
        </w:rPr>
        <w:tab/>
      </w:r>
      <w:r>
        <w:rPr>
          <w:w w:val="150"/>
          <w:position w:val="1"/>
        </w:rPr>
        <w:t>/</w:t>
      </w:r>
      <w:r>
        <w:rPr>
          <w:w w:val="150"/>
          <w:position w:val="1"/>
          <w:u w:val="single"/>
        </w:rPr>
        <w:t xml:space="preserve"> </w:t>
      </w:r>
      <w:r>
        <w:rPr>
          <w:w w:val="150"/>
          <w:position w:val="1"/>
          <w:u w:val="single"/>
        </w:rPr>
        <w:tab/>
      </w:r>
      <w:r>
        <w:rPr>
          <w:w w:val="120"/>
          <w:position w:val="1"/>
        </w:rPr>
        <w:t xml:space="preserve">/20 թվականին, </w:t>
      </w:r>
      <w:r>
        <w:rPr>
          <w:w w:val="120"/>
        </w:rPr>
        <w:t>(Նշել տեղափոխման</w:t>
      </w:r>
      <w:r>
        <w:rPr>
          <w:spacing w:val="1"/>
          <w:w w:val="120"/>
        </w:rPr>
        <w:t xml:space="preserve"> </w:t>
      </w:r>
      <w:r>
        <w:rPr>
          <w:w w:val="120"/>
        </w:rPr>
        <w:t>վայրը)</w:t>
      </w:r>
    </w:p>
    <w:p w14:paraId="399D7C70" w14:textId="77777777" w:rsidR="00424265" w:rsidRDefault="00424265">
      <w:pPr>
        <w:pStyle w:val="BodyText"/>
        <w:spacing w:before="6"/>
        <w:rPr>
          <w:sz w:val="17"/>
        </w:rPr>
      </w:pPr>
    </w:p>
    <w:p w14:paraId="69BB99EB" w14:textId="77777777" w:rsidR="00424265" w:rsidRDefault="006C2590">
      <w:pPr>
        <w:pStyle w:val="BodyText"/>
        <w:tabs>
          <w:tab w:val="left" w:pos="3073"/>
        </w:tabs>
        <w:spacing w:before="91"/>
        <w:ind w:left="942"/>
      </w:pPr>
      <w:r>
        <w:rPr>
          <w:w w:val="115"/>
        </w:rPr>
        <w:t>Անց</w:t>
      </w:r>
      <w:r>
        <w:rPr>
          <w:spacing w:val="-3"/>
          <w:w w:val="115"/>
        </w:rPr>
        <w:t xml:space="preserve"> </w:t>
      </w:r>
      <w:r>
        <w:rPr>
          <w:w w:val="115"/>
        </w:rPr>
        <w:t>է</w:t>
      </w:r>
      <w:r>
        <w:rPr>
          <w:spacing w:val="-5"/>
          <w:w w:val="115"/>
        </w:rPr>
        <w:t xml:space="preserve"> </w:t>
      </w:r>
      <w:r>
        <w:rPr>
          <w:w w:val="115"/>
        </w:rPr>
        <w:t>կացրել</w:t>
      </w:r>
      <w:r>
        <w:rPr>
          <w:w w:val="115"/>
          <w:u w:val="single"/>
        </w:rPr>
        <w:t xml:space="preserve"> </w:t>
      </w:r>
      <w:r>
        <w:rPr>
          <w:w w:val="115"/>
          <w:u w:val="single"/>
        </w:rPr>
        <w:tab/>
      </w:r>
      <w:r>
        <w:rPr>
          <w:w w:val="115"/>
        </w:rPr>
        <w:t>մահճակալ-օր:</w:t>
      </w:r>
    </w:p>
    <w:p w14:paraId="5D0CC647" w14:textId="77777777" w:rsidR="00424265" w:rsidRDefault="006C2590">
      <w:pPr>
        <w:pStyle w:val="BodyText"/>
        <w:tabs>
          <w:tab w:val="left" w:pos="8063"/>
          <w:tab w:val="left" w:pos="8384"/>
          <w:tab w:val="left" w:pos="9405"/>
        </w:tabs>
        <w:spacing w:before="37" w:line="278" w:lineRule="auto"/>
        <w:ind w:left="942" w:right="6151"/>
      </w:pPr>
      <w:r>
        <w:rPr>
          <w:w w:val="115"/>
        </w:rPr>
        <w:t>Հիվանդության ելքը` առողջացում, լավացում, անփոփոխ, վատացում, մահ (ընդգծել) Տրված</w:t>
      </w:r>
      <w:r>
        <w:rPr>
          <w:spacing w:val="-34"/>
          <w:w w:val="115"/>
        </w:rPr>
        <w:t xml:space="preserve"> </w:t>
      </w:r>
      <w:r>
        <w:rPr>
          <w:w w:val="115"/>
        </w:rPr>
        <w:t>է</w:t>
      </w:r>
      <w:r>
        <w:rPr>
          <w:spacing w:val="-33"/>
          <w:w w:val="115"/>
        </w:rPr>
        <w:t xml:space="preserve"> </w:t>
      </w:r>
      <w:r>
        <w:rPr>
          <w:w w:val="115"/>
        </w:rPr>
        <w:t>ժամանակավոր</w:t>
      </w:r>
      <w:r>
        <w:rPr>
          <w:spacing w:val="-34"/>
          <w:w w:val="115"/>
        </w:rPr>
        <w:t xml:space="preserve"> </w:t>
      </w:r>
      <w:r>
        <w:rPr>
          <w:w w:val="115"/>
        </w:rPr>
        <w:t>անաշխատունակության</w:t>
      </w:r>
      <w:r>
        <w:rPr>
          <w:spacing w:val="-33"/>
          <w:w w:val="115"/>
        </w:rPr>
        <w:t xml:space="preserve"> </w:t>
      </w:r>
      <w:r>
        <w:rPr>
          <w:w w:val="115"/>
        </w:rPr>
        <w:t>թերթիկ</w:t>
      </w:r>
      <w:r>
        <w:rPr>
          <w:spacing w:val="-35"/>
          <w:w w:val="115"/>
        </w:rPr>
        <w:t xml:space="preserve"> </w:t>
      </w:r>
      <w:r>
        <w:rPr>
          <w:w w:val="115"/>
        </w:rPr>
        <w:t>N</w:t>
      </w:r>
      <w:r>
        <w:rPr>
          <w:w w:val="115"/>
          <w:u w:val="single"/>
        </w:rPr>
        <w:t xml:space="preserve"> </w:t>
      </w:r>
      <w:r>
        <w:rPr>
          <w:w w:val="115"/>
          <w:u w:val="single"/>
        </w:rPr>
        <w:tab/>
      </w:r>
      <w:r>
        <w:rPr>
          <w:w w:val="115"/>
          <w:u w:val="single"/>
        </w:rPr>
        <w:tab/>
      </w:r>
      <w:r>
        <w:rPr>
          <w:w w:val="120"/>
        </w:rPr>
        <w:t>/_</w:t>
      </w:r>
      <w:r>
        <w:rPr>
          <w:w w:val="120"/>
          <w:u w:val="single"/>
        </w:rPr>
        <w:t xml:space="preserve"> </w:t>
      </w:r>
      <w:r>
        <w:rPr>
          <w:w w:val="120"/>
          <w:u w:val="single"/>
        </w:rPr>
        <w:tab/>
      </w:r>
      <w:r>
        <w:rPr>
          <w:w w:val="150"/>
        </w:rPr>
        <w:t>/</w:t>
      </w:r>
    </w:p>
    <w:p w14:paraId="4E1F7FF0" w14:textId="77777777" w:rsidR="00424265" w:rsidRDefault="006C2590">
      <w:pPr>
        <w:pStyle w:val="BodyText"/>
        <w:tabs>
          <w:tab w:val="left" w:pos="2922"/>
          <w:tab w:val="left" w:pos="3944"/>
          <w:tab w:val="left" w:pos="6981"/>
          <w:tab w:val="left" w:pos="9356"/>
        </w:tabs>
        <w:spacing w:line="227" w:lineRule="exact"/>
        <w:ind w:left="942"/>
      </w:pPr>
      <w:r>
        <w:rPr>
          <w:w w:val="120"/>
        </w:rPr>
        <w:t xml:space="preserve">20 </w:t>
      </w:r>
      <w:r>
        <w:rPr>
          <w:w w:val="115"/>
        </w:rPr>
        <w:t>…</w:t>
      </w:r>
      <w:r>
        <w:rPr>
          <w:spacing w:val="-47"/>
          <w:w w:val="115"/>
        </w:rPr>
        <w:t xml:space="preserve"> </w:t>
      </w:r>
      <w:r>
        <w:rPr>
          <w:w w:val="120"/>
        </w:rPr>
        <w:t>թ-ից</w:t>
      </w:r>
      <w:r>
        <w:rPr>
          <w:spacing w:val="-25"/>
          <w:w w:val="120"/>
        </w:rPr>
        <w:t xml:space="preserve"> </w:t>
      </w:r>
      <w:r>
        <w:rPr>
          <w:w w:val="120"/>
        </w:rPr>
        <w:t>մինչև</w:t>
      </w:r>
      <w:r>
        <w:rPr>
          <w:w w:val="120"/>
          <w:u w:val="single"/>
        </w:rPr>
        <w:t xml:space="preserve"> </w:t>
      </w:r>
      <w:r>
        <w:rPr>
          <w:w w:val="120"/>
          <w:u w:val="single"/>
        </w:rPr>
        <w:tab/>
      </w:r>
      <w:r>
        <w:rPr>
          <w:w w:val="155"/>
        </w:rPr>
        <w:t>/</w:t>
      </w:r>
      <w:r>
        <w:rPr>
          <w:w w:val="155"/>
          <w:u w:val="single"/>
        </w:rPr>
        <w:t xml:space="preserve"> </w:t>
      </w:r>
      <w:r>
        <w:rPr>
          <w:w w:val="155"/>
          <w:u w:val="single"/>
        </w:rPr>
        <w:tab/>
      </w:r>
      <w:r>
        <w:rPr>
          <w:w w:val="120"/>
        </w:rPr>
        <w:t>/20</w:t>
      </w:r>
      <w:r>
        <w:rPr>
          <w:spacing w:val="-27"/>
          <w:w w:val="120"/>
        </w:rPr>
        <w:t xml:space="preserve"> </w:t>
      </w:r>
      <w:r>
        <w:rPr>
          <w:w w:val="115"/>
        </w:rPr>
        <w:t>…</w:t>
      </w:r>
      <w:r>
        <w:rPr>
          <w:spacing w:val="-24"/>
          <w:w w:val="115"/>
        </w:rPr>
        <w:t xml:space="preserve"> </w:t>
      </w:r>
      <w:r>
        <w:rPr>
          <w:w w:val="120"/>
        </w:rPr>
        <w:t>թվական:</w:t>
      </w:r>
      <w:r>
        <w:rPr>
          <w:spacing w:val="-27"/>
          <w:w w:val="120"/>
        </w:rPr>
        <w:t xml:space="preserve"> </w:t>
      </w:r>
      <w:r>
        <w:rPr>
          <w:w w:val="120"/>
        </w:rPr>
        <w:t>Ամսաթիվ</w:t>
      </w:r>
      <w:r>
        <w:rPr>
          <w:spacing w:val="-27"/>
          <w:w w:val="120"/>
        </w:rPr>
        <w:t xml:space="preserve"> </w:t>
      </w:r>
      <w:r>
        <w:rPr>
          <w:w w:val="120"/>
        </w:rPr>
        <w:t>«</w:t>
      </w:r>
      <w:r>
        <w:rPr>
          <w:w w:val="120"/>
          <w:u w:val="single"/>
        </w:rPr>
        <w:t xml:space="preserve"> </w:t>
      </w:r>
      <w:r>
        <w:rPr>
          <w:w w:val="120"/>
          <w:u w:val="single"/>
        </w:rPr>
        <w:tab/>
      </w:r>
      <w:r>
        <w:rPr>
          <w:w w:val="120"/>
        </w:rPr>
        <w:t>»</w:t>
      </w:r>
      <w:r>
        <w:rPr>
          <w:w w:val="120"/>
          <w:u w:val="single"/>
        </w:rPr>
        <w:t xml:space="preserve"> </w:t>
      </w:r>
      <w:r>
        <w:rPr>
          <w:w w:val="120"/>
          <w:u w:val="single"/>
        </w:rPr>
        <w:tab/>
      </w:r>
      <w:r>
        <w:rPr>
          <w:w w:val="120"/>
        </w:rPr>
        <w:t>20 ….</w:t>
      </w:r>
      <w:r>
        <w:rPr>
          <w:spacing w:val="-2"/>
          <w:w w:val="120"/>
        </w:rPr>
        <w:t xml:space="preserve"> </w:t>
      </w:r>
      <w:r>
        <w:rPr>
          <w:w w:val="120"/>
        </w:rPr>
        <w:t>թվական:</w:t>
      </w:r>
    </w:p>
    <w:p w14:paraId="297BF47A" w14:textId="77777777" w:rsidR="00424265" w:rsidRDefault="00424265">
      <w:pPr>
        <w:pStyle w:val="BodyText"/>
        <w:spacing w:before="5"/>
        <w:rPr>
          <w:sz w:val="24"/>
        </w:rPr>
      </w:pPr>
    </w:p>
    <w:p w14:paraId="135EC171" w14:textId="77777777" w:rsidR="00424265" w:rsidRDefault="006C2590">
      <w:pPr>
        <w:pStyle w:val="BodyText"/>
        <w:spacing w:line="280" w:lineRule="auto"/>
        <w:ind w:left="568" w:right="1442" w:firstLine="374"/>
      </w:pPr>
      <w:r>
        <w:rPr>
          <w:w w:val="105"/>
        </w:rPr>
        <w:t>Վճարման տեսակը (ընդգծել) - ամբողջությամբ պետական պատվերի շրջանակներում, պետական պատվերի շրջանակներում համավճարով, ապահովագրություն, վճարովի, այլ</w:t>
      </w:r>
    </w:p>
    <w:p w14:paraId="352FCCB7" w14:textId="77777777" w:rsidR="00424265" w:rsidRDefault="006C2590">
      <w:pPr>
        <w:pStyle w:val="BodyText"/>
        <w:tabs>
          <w:tab w:val="left" w:pos="10017"/>
        </w:tabs>
        <w:spacing w:line="227" w:lineRule="exact"/>
        <w:ind w:left="942"/>
      </w:pPr>
      <w:r>
        <w:rPr>
          <w:w w:val="110"/>
        </w:rPr>
        <w:t>Պետական պատվերով բուժման պարագայում` սոցիալական հիմքերը</w:t>
      </w:r>
      <w:r>
        <w:rPr>
          <w:spacing w:val="10"/>
          <w:w w:val="110"/>
        </w:rPr>
        <w:t xml:space="preserve"> </w:t>
      </w:r>
      <w:r>
        <w:rPr>
          <w:w w:val="110"/>
        </w:rPr>
        <w:t>(նշել)</w:t>
      </w:r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05CD58F5" w14:textId="56725E13" w:rsidR="00424265" w:rsidRDefault="005A3D50">
      <w:pPr>
        <w:pStyle w:val="BodyText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38432" behindDoc="0" locked="0" layoutInCell="1" allowOverlap="1" wp14:anchorId="646A7B71" wp14:editId="64561BB8">
                <wp:simplePos x="0" y="0"/>
                <wp:positionH relativeFrom="page">
                  <wp:posOffset>687070</wp:posOffset>
                </wp:positionH>
                <wp:positionV relativeFrom="paragraph">
                  <wp:posOffset>168275</wp:posOffset>
                </wp:positionV>
                <wp:extent cx="5325110" cy="0"/>
                <wp:effectExtent l="10795" t="8255" r="7620" b="10795"/>
                <wp:wrapTopAndBottom/>
                <wp:docPr id="1787" name="Lin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2511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E7C73" id="Line 1771" o:spid="_x0000_s1026" style="position:absolute;z-index:25153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25pt" to="473.4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" strokeweight=".14081mm">
                <w10:wrap type="topAndBottom" anchorx="page"/>
              </v:line>
            </w:pict>
          </mc:Fallback>
        </mc:AlternateContent>
      </w:r>
    </w:p>
    <w:p w14:paraId="31DA65A1" w14:textId="77777777" w:rsidR="00424265" w:rsidRDefault="00424265">
      <w:pPr>
        <w:pStyle w:val="BodyText"/>
        <w:spacing w:before="2"/>
        <w:rPr>
          <w:sz w:val="14"/>
        </w:rPr>
      </w:pPr>
    </w:p>
    <w:p w14:paraId="227994ED" w14:textId="77777777" w:rsidR="00424265" w:rsidRDefault="006C2590">
      <w:pPr>
        <w:pStyle w:val="BodyText"/>
        <w:spacing w:before="91"/>
        <w:ind w:left="942"/>
      </w:pPr>
      <w:r>
        <w:rPr>
          <w:w w:val="110"/>
        </w:rPr>
        <w:t>Ընդհանուր տեղեկատվություն</w:t>
      </w:r>
    </w:p>
    <w:p w14:paraId="2D530DDB" w14:textId="77777777" w:rsidR="00424265" w:rsidRDefault="006C2590">
      <w:pPr>
        <w:pStyle w:val="BodyText"/>
        <w:tabs>
          <w:tab w:val="left" w:pos="9756"/>
        </w:tabs>
        <w:spacing w:before="34"/>
        <w:ind w:left="942"/>
      </w:pPr>
      <w:r>
        <w:rPr>
          <w:w w:val="105"/>
        </w:rPr>
        <w:t>Անուն, ազգանուն,</w:t>
      </w:r>
      <w:r>
        <w:rPr>
          <w:spacing w:val="-13"/>
          <w:w w:val="105"/>
        </w:rPr>
        <w:t xml:space="preserve"> </w:t>
      </w:r>
      <w:r>
        <w:rPr>
          <w:w w:val="105"/>
        </w:rPr>
        <w:t>հայրանուն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66476884" w14:textId="77777777" w:rsidR="00424265" w:rsidRDefault="006C2590">
      <w:pPr>
        <w:pStyle w:val="BodyText"/>
        <w:tabs>
          <w:tab w:val="left" w:pos="6264"/>
          <w:tab w:val="left" w:pos="8054"/>
          <w:tab w:val="left" w:pos="9237"/>
          <w:tab w:val="left" w:pos="9718"/>
        </w:tabs>
        <w:spacing w:before="39" w:line="280" w:lineRule="auto"/>
        <w:ind w:left="942" w:right="5063"/>
      </w:pPr>
      <w:r>
        <w:rPr>
          <w:w w:val="105"/>
        </w:rPr>
        <w:t>Ում կողմից</w:t>
      </w:r>
      <w:r>
        <w:rPr>
          <w:spacing w:val="2"/>
          <w:w w:val="105"/>
        </w:rPr>
        <w:t xml:space="preserve"> </w:t>
      </w:r>
      <w:r>
        <w:rPr>
          <w:w w:val="105"/>
        </w:rPr>
        <w:t>է</w:t>
      </w:r>
      <w:r>
        <w:rPr>
          <w:spacing w:val="1"/>
          <w:w w:val="105"/>
        </w:rPr>
        <w:t xml:space="preserve"> </w:t>
      </w:r>
      <w:r>
        <w:rPr>
          <w:w w:val="105"/>
        </w:rPr>
        <w:t>ուղեգրվել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>Ամսաթիվը</w:t>
      </w:r>
      <w:r>
        <w:rPr>
          <w:spacing w:val="7"/>
          <w:w w:val="105"/>
        </w:rPr>
        <w:t xml:space="preserve"> </w:t>
      </w:r>
      <w:r>
        <w:rPr>
          <w:w w:val="105"/>
        </w:rPr>
        <w:t>«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>»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>20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>թվական: Փոխադրման</w:t>
      </w:r>
      <w:r>
        <w:rPr>
          <w:spacing w:val="13"/>
          <w:w w:val="105"/>
        </w:rPr>
        <w:t xml:space="preserve"> </w:t>
      </w:r>
      <w:r>
        <w:rPr>
          <w:w w:val="105"/>
        </w:rPr>
        <w:t>միջոց`</w:t>
      </w:r>
      <w:r>
        <w:rPr>
          <w:spacing w:val="16"/>
          <w:w w:val="105"/>
        </w:rPr>
        <w:t xml:space="preserve"> </w:t>
      </w:r>
      <w:r>
        <w:rPr>
          <w:w w:val="105"/>
        </w:rPr>
        <w:t>(ընդգծել)</w:t>
      </w:r>
      <w:r>
        <w:rPr>
          <w:spacing w:val="-5"/>
          <w:w w:val="105"/>
        </w:rPr>
        <w:t xml:space="preserve"> </w:t>
      </w:r>
      <w:r>
        <w:rPr>
          <w:w w:val="105"/>
        </w:rPr>
        <w:t>շտապ</w:t>
      </w:r>
      <w:r>
        <w:rPr>
          <w:spacing w:val="16"/>
          <w:w w:val="105"/>
        </w:rPr>
        <w:t xml:space="preserve"> </w:t>
      </w:r>
      <w:r>
        <w:rPr>
          <w:w w:val="105"/>
        </w:rPr>
        <w:t>բժշկական</w:t>
      </w:r>
      <w:r>
        <w:rPr>
          <w:spacing w:val="13"/>
          <w:w w:val="105"/>
        </w:rPr>
        <w:t xml:space="preserve"> </w:t>
      </w:r>
      <w:r>
        <w:rPr>
          <w:w w:val="105"/>
        </w:rPr>
        <w:t>օգնության</w:t>
      </w:r>
      <w:r>
        <w:rPr>
          <w:spacing w:val="15"/>
          <w:w w:val="105"/>
        </w:rPr>
        <w:t xml:space="preserve"> </w:t>
      </w:r>
      <w:r>
        <w:rPr>
          <w:w w:val="105"/>
        </w:rPr>
        <w:t>ծառայություն,</w:t>
      </w:r>
      <w:r>
        <w:rPr>
          <w:spacing w:val="16"/>
          <w:w w:val="105"/>
        </w:rPr>
        <w:t xml:space="preserve"> </w:t>
      </w:r>
      <w:r>
        <w:rPr>
          <w:w w:val="105"/>
        </w:rPr>
        <w:t>ինքնուրույն</w:t>
      </w:r>
    </w:p>
    <w:p w14:paraId="5C81879D" w14:textId="77777777" w:rsidR="00424265" w:rsidRDefault="006C2590">
      <w:pPr>
        <w:pStyle w:val="BodyText"/>
        <w:tabs>
          <w:tab w:val="left" w:pos="4237"/>
          <w:tab w:val="left" w:pos="6288"/>
          <w:tab w:val="left" w:pos="9957"/>
          <w:tab w:val="left" w:pos="10061"/>
        </w:tabs>
        <w:spacing w:line="280" w:lineRule="auto"/>
        <w:ind w:left="942" w:right="5595"/>
      </w:pPr>
      <w:r>
        <w:rPr>
          <w:w w:val="105"/>
        </w:rPr>
        <w:t>Անձը  հաստատող</w:t>
      </w:r>
      <w:r>
        <w:rPr>
          <w:spacing w:val="-17"/>
          <w:w w:val="105"/>
        </w:rPr>
        <w:t xml:space="preserve"> </w:t>
      </w:r>
      <w:r>
        <w:rPr>
          <w:w w:val="105"/>
        </w:rPr>
        <w:t>փաստաթղթի</w:t>
      </w:r>
      <w:r>
        <w:rPr>
          <w:spacing w:val="16"/>
          <w:w w:val="105"/>
        </w:rPr>
        <w:t xml:space="preserve"> </w:t>
      </w:r>
      <w:r>
        <w:rPr>
          <w:w w:val="105"/>
        </w:rPr>
        <w:t>տեսակը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>համարը</w:t>
      </w:r>
      <w:r>
        <w:rPr>
          <w:spacing w:val="-17"/>
          <w:w w:val="105"/>
        </w:rPr>
        <w:t xml:space="preserve"> </w:t>
      </w:r>
      <w:r>
        <w:rPr>
          <w:w w:val="105"/>
        </w:rPr>
        <w:t>N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w w:val="105"/>
        </w:rPr>
        <w:t>Արյան</w:t>
      </w:r>
      <w:r>
        <w:rPr>
          <w:spacing w:val="-2"/>
          <w:w w:val="105"/>
        </w:rPr>
        <w:t xml:space="preserve"> </w:t>
      </w:r>
      <w:r>
        <w:rPr>
          <w:w w:val="105"/>
        </w:rPr>
        <w:t>խումբը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>Ռեզուս-պատկանելիությունը</w:t>
      </w:r>
      <w:r>
        <w:rPr>
          <w:w w:val="105"/>
          <w:u w:val="single"/>
        </w:rPr>
        <w:tab/>
      </w:r>
      <w:r>
        <w:rPr>
          <w:w w:val="105"/>
        </w:rPr>
        <w:t xml:space="preserve"> Դեղերի նկատմամբ կողմնակի ազդեցություն (հակացուցված</w:t>
      </w:r>
      <w:r>
        <w:rPr>
          <w:spacing w:val="-17"/>
          <w:w w:val="105"/>
        </w:rPr>
        <w:t xml:space="preserve"> </w:t>
      </w:r>
      <w:r>
        <w:rPr>
          <w:w w:val="105"/>
        </w:rPr>
        <w:t>դեղեր)</w:t>
      </w:r>
    </w:p>
    <w:p w14:paraId="703C6EF2" w14:textId="79AFBD4F" w:rsidR="00424265" w:rsidRDefault="005A3D50">
      <w:pPr>
        <w:pStyle w:val="BodyText"/>
        <w:spacing w:before="7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39456" behindDoc="0" locked="0" layoutInCell="1" allowOverlap="1" wp14:anchorId="640E818E" wp14:editId="08853786">
                <wp:simplePos x="0" y="0"/>
                <wp:positionH relativeFrom="page">
                  <wp:posOffset>687070</wp:posOffset>
                </wp:positionH>
                <wp:positionV relativeFrom="paragraph">
                  <wp:posOffset>141605</wp:posOffset>
                </wp:positionV>
                <wp:extent cx="4741545" cy="0"/>
                <wp:effectExtent l="10795" t="8890" r="10160" b="10160"/>
                <wp:wrapTopAndBottom/>
                <wp:docPr id="1786" name="Lin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4154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7F1A2" id="Line 1770" o:spid="_x0000_s1026" style="position:absolute;z-index:25153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1.15pt" to="427.4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</w:p>
    <w:p w14:paraId="59791CBE" w14:textId="77777777" w:rsidR="00424265" w:rsidRDefault="00424265">
      <w:pPr>
        <w:rPr>
          <w:sz w:val="15"/>
        </w:rPr>
        <w:sectPr w:rsidR="00424265">
          <w:pgSz w:w="15840" w:h="12240" w:orient="landscape"/>
          <w:pgMar w:top="1060" w:right="40" w:bottom="1160" w:left="140" w:header="0" w:footer="974" w:gutter="0"/>
          <w:cols w:space="720"/>
        </w:sectPr>
      </w:pPr>
    </w:p>
    <w:p w14:paraId="16509558" w14:textId="77777777" w:rsidR="00424265" w:rsidRDefault="006C2590">
      <w:pPr>
        <w:pStyle w:val="BodyText"/>
        <w:tabs>
          <w:tab w:val="left" w:pos="7132"/>
          <w:tab w:val="left" w:pos="9665"/>
        </w:tabs>
        <w:spacing w:before="72" w:line="280" w:lineRule="auto"/>
        <w:ind w:left="942" w:right="5318"/>
      </w:pPr>
      <w:r>
        <w:rPr>
          <w:w w:val="105"/>
        </w:rPr>
        <w:lastRenderedPageBreak/>
        <w:t>Ծննդյան</w:t>
      </w:r>
      <w:r>
        <w:rPr>
          <w:spacing w:val="13"/>
          <w:w w:val="105"/>
        </w:rPr>
        <w:t xml:space="preserve"> </w:t>
      </w:r>
      <w:r>
        <w:rPr>
          <w:w w:val="105"/>
        </w:rPr>
        <w:t>ամսաթիվ</w:t>
      </w:r>
      <w:r>
        <w:rPr>
          <w:spacing w:val="12"/>
          <w:w w:val="105"/>
        </w:rPr>
        <w:t xml:space="preserve"> </w:t>
      </w:r>
      <w:r>
        <w:rPr>
          <w:w w:val="105"/>
        </w:rPr>
        <w:t>(օր/ամիս/տարի)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>Սեռը (ընդգծել) իգական / արական Բնակության</w:t>
      </w:r>
      <w:r>
        <w:rPr>
          <w:spacing w:val="-13"/>
          <w:w w:val="105"/>
        </w:rPr>
        <w:t xml:space="preserve"> </w:t>
      </w:r>
      <w:r>
        <w:rPr>
          <w:w w:val="105"/>
        </w:rPr>
        <w:t>վայրը</w:t>
      </w:r>
      <w:r>
        <w:rPr>
          <w:spacing w:val="13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2C7E0F29" w14:textId="206C18BE" w:rsidR="00424265" w:rsidRDefault="005A3D50">
      <w:pPr>
        <w:pStyle w:val="BodyText"/>
        <w:spacing w:before="1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40480" behindDoc="0" locked="0" layoutInCell="1" allowOverlap="1" wp14:anchorId="1B8D06D2" wp14:editId="090BB003">
                <wp:simplePos x="0" y="0"/>
                <wp:positionH relativeFrom="page">
                  <wp:posOffset>687070</wp:posOffset>
                </wp:positionH>
                <wp:positionV relativeFrom="paragraph">
                  <wp:posOffset>143510</wp:posOffset>
                </wp:positionV>
                <wp:extent cx="5325110" cy="0"/>
                <wp:effectExtent l="10795" t="6350" r="7620" b="12700"/>
                <wp:wrapTopAndBottom/>
                <wp:docPr id="1785" name="Lin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2511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2F1CF" id="Line 1769" o:spid="_x0000_s1026" style="position:absolute;z-index:25154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1.3pt" to="473.4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" strokeweight=".14081mm">
                <w10:wrap type="topAndBottom" anchorx="page"/>
              </v:line>
            </w:pict>
          </mc:Fallback>
        </mc:AlternateContent>
      </w:r>
    </w:p>
    <w:p w14:paraId="7B186897" w14:textId="77777777" w:rsidR="00424265" w:rsidRDefault="006C2590">
      <w:pPr>
        <w:pStyle w:val="BodyText"/>
        <w:tabs>
          <w:tab w:val="left" w:pos="9617"/>
        </w:tabs>
        <w:spacing w:before="10"/>
        <w:ind w:left="942"/>
      </w:pPr>
      <w:r>
        <w:rPr>
          <w:w w:val="105"/>
        </w:rPr>
        <w:t>Հաշվառման</w:t>
      </w:r>
      <w:r>
        <w:rPr>
          <w:spacing w:val="47"/>
          <w:w w:val="105"/>
        </w:rPr>
        <w:t xml:space="preserve"> </w:t>
      </w:r>
      <w:r>
        <w:rPr>
          <w:w w:val="105"/>
        </w:rPr>
        <w:t>վայրը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72715ABE" w14:textId="20EB53B6" w:rsidR="00424265" w:rsidRDefault="005A3D50">
      <w:pPr>
        <w:pStyle w:val="BodyText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41504" behindDoc="0" locked="0" layoutInCell="1" allowOverlap="1" wp14:anchorId="0C4B5ECA" wp14:editId="1A03DABD">
                <wp:simplePos x="0" y="0"/>
                <wp:positionH relativeFrom="page">
                  <wp:posOffset>687070</wp:posOffset>
                </wp:positionH>
                <wp:positionV relativeFrom="paragraph">
                  <wp:posOffset>168275</wp:posOffset>
                </wp:positionV>
                <wp:extent cx="5325110" cy="0"/>
                <wp:effectExtent l="10795" t="12065" r="7620" b="6985"/>
                <wp:wrapTopAndBottom/>
                <wp:docPr id="1784" name="Lin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2511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44FD9" id="Line 1768" o:spid="_x0000_s1026" style="position:absolute;z-index:25154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25pt" to="473.4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" strokeweight=".14081mm">
                <w10:wrap type="topAndBottom" anchorx="page"/>
              </v:line>
            </w:pict>
          </mc:Fallback>
        </mc:AlternateContent>
      </w:r>
    </w:p>
    <w:p w14:paraId="01B32ED4" w14:textId="77777777" w:rsidR="00424265" w:rsidRDefault="006C2590">
      <w:pPr>
        <w:pStyle w:val="BodyText"/>
        <w:tabs>
          <w:tab w:val="left" w:pos="6153"/>
          <w:tab w:val="left" w:pos="9707"/>
          <w:tab w:val="left" w:pos="9752"/>
          <w:tab w:val="left" w:pos="9823"/>
          <w:tab w:val="left" w:pos="9877"/>
          <w:tab w:val="left" w:pos="9944"/>
          <w:tab w:val="left" w:pos="10196"/>
        </w:tabs>
        <w:spacing w:before="10" w:line="280" w:lineRule="auto"/>
        <w:ind w:left="942" w:right="5460"/>
      </w:pPr>
      <w:r>
        <w:rPr>
          <w:w w:val="105"/>
        </w:rPr>
        <w:t>Հեռախոս</w:t>
      </w:r>
      <w:r>
        <w:rPr>
          <w:spacing w:val="28"/>
          <w:w w:val="105"/>
        </w:rPr>
        <w:t xml:space="preserve"> </w:t>
      </w:r>
      <w:r>
        <w:rPr>
          <w:w w:val="105"/>
        </w:rPr>
        <w:t>(քաղաքային,</w:t>
      </w:r>
      <w:r>
        <w:rPr>
          <w:spacing w:val="25"/>
          <w:w w:val="105"/>
        </w:rPr>
        <w:t xml:space="preserve"> </w:t>
      </w:r>
      <w:r>
        <w:rPr>
          <w:w w:val="105"/>
        </w:rPr>
        <w:t>բջջային)</w:t>
      </w:r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                                                                           </w:t>
      </w:r>
      <w:r>
        <w:rPr>
          <w:w w:val="105"/>
        </w:rPr>
        <w:t>Հարազատի</w:t>
      </w:r>
      <w:r>
        <w:rPr>
          <w:spacing w:val="1"/>
          <w:w w:val="105"/>
        </w:rPr>
        <w:t xml:space="preserve"> </w:t>
      </w:r>
      <w:r>
        <w:rPr>
          <w:w w:val="105"/>
        </w:rPr>
        <w:t>տվյալները</w:t>
      </w:r>
      <w:r>
        <w:rPr>
          <w:spacing w:val="13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                                                                                          </w:t>
      </w:r>
      <w:r>
        <w:rPr>
          <w:w w:val="105"/>
        </w:rPr>
        <w:t>Հարազատի հեռախոս</w:t>
      </w:r>
      <w:r>
        <w:rPr>
          <w:spacing w:val="5"/>
          <w:w w:val="105"/>
        </w:rPr>
        <w:t xml:space="preserve"> </w:t>
      </w:r>
      <w:r>
        <w:rPr>
          <w:w w:val="105"/>
        </w:rPr>
        <w:t>(քաղաքային,</w:t>
      </w:r>
      <w:r>
        <w:rPr>
          <w:spacing w:val="26"/>
          <w:w w:val="105"/>
        </w:rPr>
        <w:t xml:space="preserve"> </w:t>
      </w:r>
      <w:r>
        <w:rPr>
          <w:w w:val="105"/>
        </w:rPr>
        <w:t>բջջային)</w:t>
      </w:r>
      <w:r>
        <w:rPr>
          <w:spacing w:val="1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                                                       </w:t>
      </w:r>
      <w:r>
        <w:rPr>
          <w:w w:val="105"/>
        </w:rPr>
        <w:t>Ընտանեկան</w:t>
      </w:r>
      <w:r>
        <w:rPr>
          <w:spacing w:val="-31"/>
          <w:w w:val="105"/>
        </w:rPr>
        <w:t xml:space="preserve"> </w:t>
      </w:r>
      <w:r>
        <w:rPr>
          <w:w w:val="105"/>
        </w:rPr>
        <w:t>դրությունը</w:t>
      </w:r>
      <w:r>
        <w:rPr>
          <w:spacing w:val="13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w w:val="105"/>
        </w:rPr>
        <w:t>Սոց.</w:t>
      </w:r>
      <w:r>
        <w:rPr>
          <w:spacing w:val="30"/>
          <w:w w:val="105"/>
        </w:rPr>
        <w:t xml:space="preserve"> </w:t>
      </w:r>
      <w:r>
        <w:rPr>
          <w:w w:val="105"/>
        </w:rPr>
        <w:t>կարգավիճակ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w w:val="105"/>
        </w:rPr>
        <w:t>Մասնագիտությունը</w:t>
      </w:r>
      <w:r>
        <w:rPr>
          <w:w w:val="105"/>
          <w:u w:val="single"/>
        </w:rPr>
        <w:tab/>
      </w:r>
      <w:r>
        <w:rPr>
          <w:w w:val="105"/>
          <w:u w:val="single"/>
        </w:rPr>
        <w:tab/>
      </w:r>
      <w:r>
        <w:rPr>
          <w:w w:val="105"/>
          <w:u w:val="single"/>
        </w:rPr>
        <w:tab/>
      </w:r>
      <w:r>
        <w:rPr>
          <w:w w:val="105"/>
        </w:rPr>
        <w:t xml:space="preserve"> Աշխատանքի</w:t>
      </w:r>
      <w:r>
        <w:rPr>
          <w:spacing w:val="12"/>
          <w:w w:val="105"/>
        </w:rPr>
        <w:t xml:space="preserve"> </w:t>
      </w:r>
      <w:r>
        <w:rPr>
          <w:w w:val="105"/>
        </w:rPr>
        <w:t>վայրը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>պաշտոնը</w:t>
      </w:r>
      <w:r>
        <w:rPr>
          <w:w w:val="105"/>
          <w:u w:val="single"/>
        </w:rPr>
        <w:tab/>
      </w:r>
      <w:r>
        <w:rPr>
          <w:w w:val="105"/>
          <w:u w:val="single"/>
        </w:rPr>
        <w:tab/>
      </w:r>
      <w:r>
        <w:rPr>
          <w:w w:val="105"/>
          <w:u w:val="single"/>
        </w:rPr>
        <w:tab/>
      </w:r>
      <w:r>
        <w:rPr>
          <w:w w:val="105"/>
          <w:u w:val="single"/>
        </w:rPr>
        <w:tab/>
      </w:r>
      <w:r>
        <w:rPr>
          <w:w w:val="105"/>
        </w:rPr>
        <w:t xml:space="preserve"> Փոխադրվել է ստացիոնար անհետաձգելի ցուցումներով (ընդգծել) այո</w:t>
      </w:r>
      <w:r>
        <w:rPr>
          <w:spacing w:val="31"/>
          <w:w w:val="105"/>
        </w:rPr>
        <w:t xml:space="preserve"> </w:t>
      </w:r>
      <w:r>
        <w:rPr>
          <w:w w:val="105"/>
        </w:rPr>
        <w:t>/ոչ</w:t>
      </w:r>
    </w:p>
    <w:p w14:paraId="52181B9C" w14:textId="77777777" w:rsidR="00424265" w:rsidRDefault="006C2590">
      <w:pPr>
        <w:pStyle w:val="BodyText"/>
        <w:spacing w:line="223" w:lineRule="exact"/>
        <w:ind w:left="942"/>
      </w:pPr>
      <w:r>
        <w:rPr>
          <w:w w:val="105"/>
        </w:rPr>
        <w:t>Հոսպիտալացվել է պլանային կարգով (ընդգծել) այո /ոչ</w:t>
      </w:r>
    </w:p>
    <w:p w14:paraId="01E80A0B" w14:textId="77777777" w:rsidR="00424265" w:rsidRDefault="006C2590">
      <w:pPr>
        <w:pStyle w:val="BodyText"/>
        <w:tabs>
          <w:tab w:val="left" w:pos="9965"/>
        </w:tabs>
        <w:spacing w:before="38"/>
        <w:ind w:left="942"/>
      </w:pPr>
      <w:r>
        <w:t>Ուղեգրող հաստատության</w:t>
      </w:r>
      <w:r>
        <w:rPr>
          <w:spacing w:val="31"/>
        </w:rPr>
        <w:t xml:space="preserve"> </w:t>
      </w:r>
      <w:r>
        <w:t>ախտորոշում</w:t>
      </w:r>
      <w:r>
        <w:rPr>
          <w:spacing w:val="13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3DD5EE5C" w14:textId="649BBBEA" w:rsidR="00424265" w:rsidRDefault="005A3D50">
      <w:pPr>
        <w:pStyle w:val="BodyText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42528" behindDoc="0" locked="0" layoutInCell="1" allowOverlap="1" wp14:anchorId="42801D36" wp14:editId="6928FDC1">
                <wp:simplePos x="0" y="0"/>
                <wp:positionH relativeFrom="page">
                  <wp:posOffset>687070</wp:posOffset>
                </wp:positionH>
                <wp:positionV relativeFrom="paragraph">
                  <wp:posOffset>168275</wp:posOffset>
                </wp:positionV>
                <wp:extent cx="5389880" cy="0"/>
                <wp:effectExtent l="10795" t="6985" r="9525" b="12065"/>
                <wp:wrapTopAndBottom/>
                <wp:docPr id="1783" name="Lin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988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845F2" id="Line 1767" o:spid="_x0000_s1026" style="position:absolute;z-index:25154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25pt" to="478.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" strokeweight=".14081mm">
                <w10:wrap type="topAndBottom" anchorx="page"/>
              </v:line>
            </w:pict>
          </mc:Fallback>
        </mc:AlternateContent>
      </w:r>
    </w:p>
    <w:p w14:paraId="53261943" w14:textId="77777777" w:rsidR="00424265" w:rsidRDefault="006C2590">
      <w:pPr>
        <w:pStyle w:val="BodyText"/>
        <w:tabs>
          <w:tab w:val="left" w:pos="10197"/>
        </w:tabs>
        <w:spacing w:before="10"/>
        <w:ind w:left="942"/>
      </w:pPr>
      <w:r>
        <w:rPr>
          <w:w w:val="105"/>
        </w:rPr>
        <w:t>Ախտորոշումն ընդունվելիս (նախնական</w:t>
      </w:r>
      <w:r>
        <w:rPr>
          <w:spacing w:val="-11"/>
          <w:w w:val="105"/>
        </w:rPr>
        <w:t xml:space="preserve"> </w:t>
      </w:r>
      <w:r>
        <w:rPr>
          <w:w w:val="105"/>
        </w:rPr>
        <w:t>ախտորոշում)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77A40803" w14:textId="018A94E8" w:rsidR="00424265" w:rsidRDefault="005A3D50">
      <w:pPr>
        <w:pStyle w:val="BodyText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43552" behindDoc="0" locked="0" layoutInCell="1" allowOverlap="1" wp14:anchorId="47ED7270" wp14:editId="58F9C86B">
                <wp:simplePos x="0" y="0"/>
                <wp:positionH relativeFrom="page">
                  <wp:posOffset>687070</wp:posOffset>
                </wp:positionH>
                <wp:positionV relativeFrom="paragraph">
                  <wp:posOffset>168275</wp:posOffset>
                </wp:positionV>
                <wp:extent cx="5389880" cy="0"/>
                <wp:effectExtent l="10795" t="6985" r="9525" b="12065"/>
                <wp:wrapTopAndBottom/>
                <wp:docPr id="1782" name="Lin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988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12FD3" id="Line 1766" o:spid="_x0000_s1026" style="position:absolute;z-index:25154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25pt" to="478.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" strokeweight=".14081mm">
                <w10:wrap type="topAndBottom" anchorx="page"/>
              </v:line>
            </w:pict>
          </mc:Fallback>
        </mc:AlternateContent>
      </w:r>
    </w:p>
    <w:p w14:paraId="6AD451C6" w14:textId="77777777" w:rsidR="00424265" w:rsidRDefault="006C2590">
      <w:pPr>
        <w:pStyle w:val="BodyText"/>
        <w:tabs>
          <w:tab w:val="left" w:pos="9829"/>
        </w:tabs>
        <w:spacing w:before="7"/>
        <w:ind w:left="942"/>
      </w:pPr>
      <w:r>
        <w:rPr>
          <w:w w:val="105"/>
        </w:rPr>
        <w:t>Կլինիկական</w:t>
      </w:r>
      <w:r>
        <w:rPr>
          <w:spacing w:val="-2"/>
          <w:w w:val="105"/>
        </w:rPr>
        <w:t xml:space="preserve"> </w:t>
      </w:r>
      <w:r>
        <w:rPr>
          <w:w w:val="105"/>
        </w:rPr>
        <w:t>ախտորոշում</w:t>
      </w:r>
      <w:r>
        <w:rPr>
          <w:spacing w:val="13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6E520E57" w14:textId="657A189F" w:rsidR="00424265" w:rsidRDefault="005A3D50">
      <w:pPr>
        <w:pStyle w:val="BodyText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44576" behindDoc="0" locked="0" layoutInCell="1" allowOverlap="1" wp14:anchorId="7B4C1A03" wp14:editId="71E125F5">
                <wp:simplePos x="0" y="0"/>
                <wp:positionH relativeFrom="page">
                  <wp:posOffset>687070</wp:posOffset>
                </wp:positionH>
                <wp:positionV relativeFrom="paragraph">
                  <wp:posOffset>168275</wp:posOffset>
                </wp:positionV>
                <wp:extent cx="5389880" cy="0"/>
                <wp:effectExtent l="10795" t="5080" r="9525" b="13970"/>
                <wp:wrapTopAndBottom/>
                <wp:docPr id="1781" name="Lin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988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538F1" id="Line 1765" o:spid="_x0000_s1026" style="position:absolute;z-index:25154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25pt" to="478.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" strokeweight=".14081mm">
                <w10:wrap type="topAndBottom" anchorx="page"/>
              </v:line>
            </w:pict>
          </mc:Fallback>
        </mc:AlternateContent>
      </w:r>
    </w:p>
    <w:p w14:paraId="5CFD11B8" w14:textId="77777777" w:rsidR="00424265" w:rsidRDefault="006C2590">
      <w:pPr>
        <w:pStyle w:val="BodyText"/>
        <w:spacing w:before="10"/>
        <w:ind w:left="942"/>
      </w:pPr>
      <w:r>
        <w:rPr>
          <w:w w:val="110"/>
        </w:rPr>
        <w:t>Կլինիկական եզրափակիչ ախտորոշում</w:t>
      </w:r>
    </w:p>
    <w:p w14:paraId="739DB242" w14:textId="77777777" w:rsidR="00424265" w:rsidRDefault="006C2590">
      <w:pPr>
        <w:pStyle w:val="BodyText"/>
        <w:tabs>
          <w:tab w:val="left" w:pos="9639"/>
        </w:tabs>
        <w:spacing w:before="36"/>
        <w:ind w:left="942"/>
      </w:pPr>
      <w:r>
        <w:rPr>
          <w:w w:val="110"/>
        </w:rPr>
        <w:t>Հիմնական</w:t>
      </w:r>
      <w:r>
        <w:rPr>
          <w:spacing w:val="1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03CC75D5" w14:textId="5C4DBD5C" w:rsidR="00424265" w:rsidRDefault="005A3D50">
      <w:pPr>
        <w:pStyle w:val="BodyText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45600" behindDoc="0" locked="0" layoutInCell="1" allowOverlap="1" wp14:anchorId="318ED170" wp14:editId="1C6B52A1">
                <wp:simplePos x="0" y="0"/>
                <wp:positionH relativeFrom="page">
                  <wp:posOffset>687070</wp:posOffset>
                </wp:positionH>
                <wp:positionV relativeFrom="paragraph">
                  <wp:posOffset>168275</wp:posOffset>
                </wp:positionV>
                <wp:extent cx="5389880" cy="0"/>
                <wp:effectExtent l="10795" t="12065" r="9525" b="6985"/>
                <wp:wrapTopAndBottom/>
                <wp:docPr id="1780" name="Lin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988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42041" id="Line 1764" o:spid="_x0000_s1026" style="position:absolute;z-index:25154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25pt" to="478.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6624" behindDoc="0" locked="0" layoutInCell="1" allowOverlap="1" wp14:anchorId="4F058257" wp14:editId="0F290AF6">
                <wp:simplePos x="0" y="0"/>
                <wp:positionH relativeFrom="page">
                  <wp:posOffset>687070</wp:posOffset>
                </wp:positionH>
                <wp:positionV relativeFrom="paragraph">
                  <wp:posOffset>339090</wp:posOffset>
                </wp:positionV>
                <wp:extent cx="5389880" cy="0"/>
                <wp:effectExtent l="10795" t="11430" r="9525" b="7620"/>
                <wp:wrapTopAndBottom/>
                <wp:docPr id="1779" name="Lin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988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8A38F" id="Line 1763" o:spid="_x0000_s1026" style="position:absolute;z-index:25154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6.7pt" to="478.5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7648" behindDoc="0" locked="0" layoutInCell="1" allowOverlap="1" wp14:anchorId="2166167A" wp14:editId="08D9388B">
                <wp:simplePos x="0" y="0"/>
                <wp:positionH relativeFrom="page">
                  <wp:posOffset>687070</wp:posOffset>
                </wp:positionH>
                <wp:positionV relativeFrom="paragraph">
                  <wp:posOffset>509905</wp:posOffset>
                </wp:positionV>
                <wp:extent cx="5389880" cy="0"/>
                <wp:effectExtent l="10795" t="10795" r="9525" b="8255"/>
                <wp:wrapTopAndBottom/>
                <wp:docPr id="1778" name="Lin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988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3ACED" id="Line 1762" o:spid="_x0000_s1026" style="position:absolute;z-index:25154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40.15pt" to="478.5pt,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8672" behindDoc="0" locked="0" layoutInCell="1" allowOverlap="1" wp14:anchorId="64791C1C" wp14:editId="551846F7">
                <wp:simplePos x="0" y="0"/>
                <wp:positionH relativeFrom="page">
                  <wp:posOffset>687070</wp:posOffset>
                </wp:positionH>
                <wp:positionV relativeFrom="paragraph">
                  <wp:posOffset>678815</wp:posOffset>
                </wp:positionV>
                <wp:extent cx="5389880" cy="0"/>
                <wp:effectExtent l="10795" t="8255" r="9525" b="10795"/>
                <wp:wrapTopAndBottom/>
                <wp:docPr id="1777" name="Lin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988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68B7C" id="Line 1761" o:spid="_x0000_s1026" style="position:absolute;z-index:25154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53.45pt" to="478.5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" strokeweight=".14081mm">
                <w10:wrap type="topAndBottom" anchorx="page"/>
              </v:line>
            </w:pict>
          </mc:Fallback>
        </mc:AlternateContent>
      </w:r>
    </w:p>
    <w:p w14:paraId="55D11690" w14:textId="77777777" w:rsidR="00424265" w:rsidRDefault="00424265">
      <w:pPr>
        <w:pStyle w:val="BodyText"/>
        <w:spacing w:before="8"/>
        <w:rPr>
          <w:sz w:val="16"/>
        </w:rPr>
      </w:pPr>
    </w:p>
    <w:p w14:paraId="515B7644" w14:textId="77777777" w:rsidR="00424265" w:rsidRDefault="00424265">
      <w:pPr>
        <w:pStyle w:val="BodyText"/>
        <w:spacing w:before="8"/>
        <w:rPr>
          <w:sz w:val="16"/>
        </w:rPr>
      </w:pPr>
    </w:p>
    <w:p w14:paraId="3CD4F462" w14:textId="77777777" w:rsidR="00424265" w:rsidRDefault="00424265">
      <w:pPr>
        <w:pStyle w:val="BodyText"/>
        <w:spacing w:before="6"/>
        <w:rPr>
          <w:sz w:val="16"/>
        </w:rPr>
      </w:pPr>
    </w:p>
    <w:p w14:paraId="50B019BC" w14:textId="77777777" w:rsidR="00424265" w:rsidRDefault="006C2590">
      <w:pPr>
        <w:pStyle w:val="BodyText"/>
        <w:tabs>
          <w:tab w:val="left" w:pos="9649"/>
        </w:tabs>
        <w:spacing w:before="10"/>
        <w:ind w:left="942"/>
      </w:pPr>
      <w:r>
        <w:t>Բարդություններ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0ED81BBD" w14:textId="37984E63" w:rsidR="00424265" w:rsidRDefault="005A3D50">
      <w:pPr>
        <w:pStyle w:val="BodyText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49696" behindDoc="0" locked="0" layoutInCell="1" allowOverlap="1" wp14:anchorId="15385D8E" wp14:editId="33C8C0C7">
                <wp:simplePos x="0" y="0"/>
                <wp:positionH relativeFrom="page">
                  <wp:posOffset>687070</wp:posOffset>
                </wp:positionH>
                <wp:positionV relativeFrom="paragraph">
                  <wp:posOffset>168275</wp:posOffset>
                </wp:positionV>
                <wp:extent cx="5389880" cy="0"/>
                <wp:effectExtent l="10795" t="12065" r="9525" b="6985"/>
                <wp:wrapTopAndBottom/>
                <wp:docPr id="1776" name="Lin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988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75C90" id="Line 1760" o:spid="_x0000_s1026" style="position:absolute;z-index:25154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25pt" to="478.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0720" behindDoc="0" locked="0" layoutInCell="1" allowOverlap="1" wp14:anchorId="2E69BBF9" wp14:editId="46AD364C">
                <wp:simplePos x="0" y="0"/>
                <wp:positionH relativeFrom="page">
                  <wp:posOffset>687070</wp:posOffset>
                </wp:positionH>
                <wp:positionV relativeFrom="paragraph">
                  <wp:posOffset>338455</wp:posOffset>
                </wp:positionV>
                <wp:extent cx="5389880" cy="0"/>
                <wp:effectExtent l="10795" t="10795" r="9525" b="8255"/>
                <wp:wrapTopAndBottom/>
                <wp:docPr id="1775" name="Lin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988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53D8D" id="Line 1759" o:spid="_x0000_s1026" style="position:absolute;z-index:25155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6.65pt" to="478.5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" strokeweight=".14081mm">
                <w10:wrap type="topAndBottom" anchorx="page"/>
              </v:line>
            </w:pict>
          </mc:Fallback>
        </mc:AlternateContent>
      </w:r>
    </w:p>
    <w:p w14:paraId="13ACDE5B" w14:textId="77777777" w:rsidR="00424265" w:rsidRDefault="00424265">
      <w:pPr>
        <w:pStyle w:val="BodyText"/>
        <w:spacing w:before="8"/>
        <w:rPr>
          <w:sz w:val="16"/>
        </w:rPr>
      </w:pPr>
    </w:p>
    <w:p w14:paraId="69DB017A" w14:textId="77777777" w:rsidR="00424265" w:rsidRDefault="006C2590">
      <w:pPr>
        <w:pStyle w:val="BodyText"/>
        <w:tabs>
          <w:tab w:val="left" w:pos="9813"/>
        </w:tabs>
        <w:spacing w:before="10"/>
        <w:ind w:left="942"/>
      </w:pPr>
      <w:r>
        <w:t>Ուղեկցող</w:t>
      </w:r>
      <w:r>
        <w:rPr>
          <w:spacing w:val="31"/>
        </w:rPr>
        <w:t xml:space="preserve"> </w:t>
      </w:r>
      <w:r>
        <w:t>հիվանդություններ</w:t>
      </w:r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11D49CE9" w14:textId="6A897E40" w:rsidR="00424265" w:rsidRDefault="005A3D50">
      <w:pPr>
        <w:pStyle w:val="BodyText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51744" behindDoc="0" locked="0" layoutInCell="1" allowOverlap="1" wp14:anchorId="295CF974" wp14:editId="1C32F90F">
                <wp:simplePos x="0" y="0"/>
                <wp:positionH relativeFrom="page">
                  <wp:posOffset>687070</wp:posOffset>
                </wp:positionH>
                <wp:positionV relativeFrom="paragraph">
                  <wp:posOffset>168275</wp:posOffset>
                </wp:positionV>
                <wp:extent cx="5325110" cy="0"/>
                <wp:effectExtent l="10795" t="12065" r="7620" b="6985"/>
                <wp:wrapTopAndBottom/>
                <wp:docPr id="1774" name="Lin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2511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C5265" id="Line 1758" o:spid="_x0000_s1026" style="position:absolute;z-index:25155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25pt" to="473.4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" strokeweight=".14081mm">
                <w10:wrap type="topAndBottom" anchorx="page"/>
              </v:line>
            </w:pict>
          </mc:Fallback>
        </mc:AlternateContent>
      </w:r>
    </w:p>
    <w:p w14:paraId="2494463A" w14:textId="77777777" w:rsidR="00424265" w:rsidRDefault="006C2590">
      <w:pPr>
        <w:pStyle w:val="BodyText"/>
        <w:tabs>
          <w:tab w:val="left" w:pos="6571"/>
        </w:tabs>
        <w:spacing w:before="7" w:line="280" w:lineRule="auto"/>
        <w:ind w:left="942" w:right="6730"/>
      </w:pPr>
      <w:r>
        <w:rPr>
          <w:w w:val="105"/>
        </w:rPr>
        <w:t>Հոսպիտալացվել է տվյալ տարեթվին տվյալ հիվանդության կապակցությամբ (ընդգծել) առաջին անգամ  / կրկնակի: Եթե այո</w:t>
      </w:r>
      <w:r>
        <w:rPr>
          <w:spacing w:val="35"/>
          <w:w w:val="105"/>
        </w:rPr>
        <w:t xml:space="preserve"> </w:t>
      </w:r>
      <w:r>
        <w:rPr>
          <w:w w:val="105"/>
        </w:rPr>
        <w:t>քանի</w:t>
      </w:r>
      <w:r>
        <w:rPr>
          <w:spacing w:val="13"/>
          <w:w w:val="105"/>
        </w:rPr>
        <w:t xml:space="preserve"> </w:t>
      </w:r>
      <w:r>
        <w:rPr>
          <w:w w:val="105"/>
        </w:rPr>
        <w:t>անգամ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>ընդամենը</w:t>
      </w:r>
    </w:p>
    <w:p w14:paraId="6756DFA8" w14:textId="77777777" w:rsidR="00424265" w:rsidRDefault="00424265">
      <w:pPr>
        <w:spacing w:line="280" w:lineRule="auto"/>
        <w:sectPr w:rsidR="00424265">
          <w:pgSz w:w="15840" w:h="12240" w:orient="landscape"/>
          <w:pgMar w:top="660" w:right="40" w:bottom="1160" w:left="140" w:header="0" w:footer="974" w:gutter="0"/>
          <w:cols w:space="720"/>
        </w:sectPr>
      </w:pPr>
    </w:p>
    <w:p w14:paraId="0ACF1FE7" w14:textId="77777777" w:rsidR="00424265" w:rsidRDefault="006C2590">
      <w:pPr>
        <w:pStyle w:val="BodyText"/>
        <w:spacing w:before="72"/>
        <w:ind w:left="942"/>
      </w:pPr>
      <w:r>
        <w:rPr>
          <w:w w:val="110"/>
        </w:rPr>
        <w:lastRenderedPageBreak/>
        <w:t>Վիրահատություններ, անզգայացման եղանակներ և հետվիրահատական բարդություններ</w:t>
      </w:r>
    </w:p>
    <w:p w14:paraId="47079BA9" w14:textId="77777777" w:rsidR="00424265" w:rsidRDefault="00424265">
      <w:pPr>
        <w:pStyle w:val="BodyText"/>
        <w:spacing w:before="1"/>
        <w:rPr>
          <w:sz w:val="23"/>
        </w:rPr>
      </w:pPr>
    </w:p>
    <w:tbl>
      <w:tblPr>
        <w:tblW w:w="0" w:type="auto"/>
        <w:tblInd w:w="2788" w:type="dxa"/>
        <w:tblBorders>
          <w:top w:val="double" w:sz="2" w:space="0" w:color="A0A0A0"/>
          <w:left w:val="double" w:sz="2" w:space="0" w:color="A0A0A0"/>
          <w:bottom w:val="double" w:sz="2" w:space="0" w:color="A0A0A0"/>
          <w:right w:val="double" w:sz="2" w:space="0" w:color="A0A0A0"/>
          <w:insideH w:val="double" w:sz="2" w:space="0" w:color="A0A0A0"/>
          <w:insideV w:val="double" w:sz="2" w:space="0" w:color="A0A0A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2"/>
        <w:gridCol w:w="2105"/>
        <w:gridCol w:w="2081"/>
        <w:gridCol w:w="3115"/>
      </w:tblGrid>
      <w:tr w:rsidR="00424265" w14:paraId="1C501BFB" w14:textId="77777777">
        <w:trPr>
          <w:trHeight w:val="527"/>
        </w:trPr>
        <w:tc>
          <w:tcPr>
            <w:tcW w:w="2442" w:type="dxa"/>
            <w:tcBorders>
              <w:left w:val="single" w:sz="12" w:space="0" w:color="EFEFEF"/>
              <w:bottom w:val="single" w:sz="12" w:space="0" w:color="A0A0A0"/>
              <w:right w:val="double" w:sz="2" w:space="0" w:color="EFEFEF"/>
            </w:tcBorders>
          </w:tcPr>
          <w:p w14:paraId="09EB8BD2" w14:textId="77777777" w:rsidR="00424265" w:rsidRDefault="006C2590">
            <w:pPr>
              <w:pStyle w:val="TableParagraph"/>
              <w:spacing w:before="15"/>
              <w:ind w:left="383" w:right="35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Վիրահատության</w:t>
            </w:r>
          </w:p>
          <w:p w14:paraId="2C5FC092" w14:textId="77777777" w:rsidR="00424265" w:rsidRDefault="006C2590">
            <w:pPr>
              <w:pStyle w:val="TableParagraph"/>
              <w:spacing w:before="39" w:line="224" w:lineRule="exact"/>
              <w:ind w:left="381" w:right="353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անվանումը</w:t>
            </w:r>
          </w:p>
        </w:tc>
        <w:tc>
          <w:tcPr>
            <w:tcW w:w="2105" w:type="dxa"/>
            <w:tcBorders>
              <w:left w:val="double" w:sz="2" w:space="0" w:color="EFEFEF"/>
              <w:bottom w:val="single" w:sz="12" w:space="0" w:color="A0A0A0"/>
              <w:right w:val="double" w:sz="2" w:space="0" w:color="EFEFEF"/>
            </w:tcBorders>
          </w:tcPr>
          <w:p w14:paraId="706B6D3D" w14:textId="77777777" w:rsidR="00424265" w:rsidRDefault="006C2590">
            <w:pPr>
              <w:pStyle w:val="TableParagraph"/>
              <w:spacing w:before="15"/>
              <w:ind w:left="9" w:right="-29"/>
              <w:jc w:val="center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Օրը,</w:t>
            </w:r>
            <w:r>
              <w:rPr>
                <w:spacing w:val="-15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ամիսը,</w:t>
            </w:r>
            <w:r>
              <w:rPr>
                <w:spacing w:val="-17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տարին</w:t>
            </w:r>
            <w:r>
              <w:rPr>
                <w:spacing w:val="-15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և</w:t>
            </w:r>
          </w:p>
          <w:p w14:paraId="644AB2F2" w14:textId="77777777" w:rsidR="00424265" w:rsidRDefault="006C2590">
            <w:pPr>
              <w:pStyle w:val="TableParagraph"/>
              <w:spacing w:before="39" w:line="224" w:lineRule="exact"/>
              <w:ind w:left="771" w:right="749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ժամը</w:t>
            </w:r>
          </w:p>
        </w:tc>
        <w:tc>
          <w:tcPr>
            <w:tcW w:w="2081" w:type="dxa"/>
            <w:tcBorders>
              <w:left w:val="double" w:sz="2" w:space="0" w:color="EFEFEF"/>
              <w:bottom w:val="single" w:sz="12" w:space="0" w:color="A0A0A0"/>
              <w:right w:val="double" w:sz="2" w:space="0" w:color="EFEFEF"/>
            </w:tcBorders>
          </w:tcPr>
          <w:p w14:paraId="20BFDC6F" w14:textId="77777777" w:rsidR="00424265" w:rsidRDefault="006C2590">
            <w:pPr>
              <w:pStyle w:val="TableParagraph"/>
              <w:spacing w:before="15"/>
              <w:ind w:left="332" w:right="30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Անզգայացման</w:t>
            </w:r>
          </w:p>
          <w:p w14:paraId="7B786516" w14:textId="77777777" w:rsidR="00424265" w:rsidRDefault="006C2590">
            <w:pPr>
              <w:pStyle w:val="TableParagraph"/>
              <w:spacing w:before="39" w:line="224" w:lineRule="exact"/>
              <w:ind w:left="328" w:right="30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եղանակը</w:t>
            </w:r>
          </w:p>
        </w:tc>
        <w:tc>
          <w:tcPr>
            <w:tcW w:w="3115" w:type="dxa"/>
            <w:tcBorders>
              <w:left w:val="double" w:sz="2" w:space="0" w:color="EFEFEF"/>
              <w:bottom w:val="single" w:sz="12" w:space="0" w:color="A0A0A0"/>
              <w:right w:val="single" w:sz="12" w:space="0" w:color="A0A0A0"/>
            </w:tcBorders>
          </w:tcPr>
          <w:p w14:paraId="54CB0A3B" w14:textId="77777777" w:rsidR="00424265" w:rsidRDefault="006C2590">
            <w:pPr>
              <w:pStyle w:val="TableParagraph"/>
              <w:spacing w:before="15"/>
              <w:ind w:left="554" w:right="537"/>
              <w:jc w:val="center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Հետվիրահատական</w:t>
            </w:r>
          </w:p>
          <w:p w14:paraId="0C546269" w14:textId="77777777" w:rsidR="00424265" w:rsidRDefault="006C2590">
            <w:pPr>
              <w:pStyle w:val="TableParagraph"/>
              <w:spacing w:before="39" w:line="224" w:lineRule="exact"/>
              <w:ind w:left="554" w:right="5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բարդությունները</w:t>
            </w:r>
          </w:p>
        </w:tc>
      </w:tr>
      <w:tr w:rsidR="00424265" w14:paraId="0D78893B" w14:textId="77777777">
        <w:trPr>
          <w:trHeight w:val="243"/>
        </w:trPr>
        <w:tc>
          <w:tcPr>
            <w:tcW w:w="2442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</w:tcBorders>
          </w:tcPr>
          <w:p w14:paraId="484E2AC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105" w:type="dxa"/>
            <w:tcBorders>
              <w:top w:val="single" w:sz="12" w:space="0" w:color="A0A0A0"/>
              <w:bottom w:val="single" w:sz="12" w:space="0" w:color="A0A0A0"/>
            </w:tcBorders>
          </w:tcPr>
          <w:p w14:paraId="79CAD4E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81" w:type="dxa"/>
            <w:tcBorders>
              <w:top w:val="single" w:sz="12" w:space="0" w:color="A0A0A0"/>
              <w:bottom w:val="single" w:sz="12" w:space="0" w:color="A0A0A0"/>
            </w:tcBorders>
          </w:tcPr>
          <w:p w14:paraId="7557656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115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4D93FF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19A61B5C" w14:textId="77777777">
        <w:trPr>
          <w:trHeight w:val="246"/>
        </w:trPr>
        <w:tc>
          <w:tcPr>
            <w:tcW w:w="2442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</w:tcBorders>
          </w:tcPr>
          <w:p w14:paraId="6435586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105" w:type="dxa"/>
            <w:tcBorders>
              <w:top w:val="single" w:sz="12" w:space="0" w:color="A0A0A0"/>
              <w:bottom w:val="single" w:sz="12" w:space="0" w:color="A0A0A0"/>
            </w:tcBorders>
          </w:tcPr>
          <w:p w14:paraId="6D8C40B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81" w:type="dxa"/>
            <w:tcBorders>
              <w:top w:val="single" w:sz="12" w:space="0" w:color="A0A0A0"/>
              <w:bottom w:val="single" w:sz="12" w:space="0" w:color="A0A0A0"/>
            </w:tcBorders>
          </w:tcPr>
          <w:p w14:paraId="389B0D7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115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F603A3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4C8A73A0" w14:textId="77777777">
        <w:trPr>
          <w:trHeight w:val="234"/>
        </w:trPr>
        <w:tc>
          <w:tcPr>
            <w:tcW w:w="2442" w:type="dxa"/>
            <w:tcBorders>
              <w:top w:val="single" w:sz="12" w:space="0" w:color="A0A0A0"/>
              <w:left w:val="single" w:sz="12" w:space="0" w:color="EFEFEF"/>
            </w:tcBorders>
          </w:tcPr>
          <w:p w14:paraId="147467E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105" w:type="dxa"/>
            <w:tcBorders>
              <w:top w:val="single" w:sz="12" w:space="0" w:color="A0A0A0"/>
            </w:tcBorders>
          </w:tcPr>
          <w:p w14:paraId="50C397D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81" w:type="dxa"/>
            <w:tcBorders>
              <w:top w:val="single" w:sz="12" w:space="0" w:color="A0A0A0"/>
            </w:tcBorders>
          </w:tcPr>
          <w:p w14:paraId="7AA5A59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115" w:type="dxa"/>
            <w:tcBorders>
              <w:top w:val="single" w:sz="12" w:space="0" w:color="A0A0A0"/>
              <w:right w:val="single" w:sz="12" w:space="0" w:color="A0A0A0"/>
            </w:tcBorders>
          </w:tcPr>
          <w:p w14:paraId="3FCD92E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</w:tbl>
    <w:p w14:paraId="76829FAE" w14:textId="77777777" w:rsidR="00424265" w:rsidRDefault="00424265">
      <w:pPr>
        <w:pStyle w:val="BodyText"/>
        <w:spacing w:before="1"/>
        <w:rPr>
          <w:sz w:val="24"/>
        </w:rPr>
      </w:pPr>
    </w:p>
    <w:p w14:paraId="0C34DF42" w14:textId="77777777" w:rsidR="00424265" w:rsidRDefault="006C2590">
      <w:pPr>
        <w:pStyle w:val="BodyText"/>
        <w:tabs>
          <w:tab w:val="left" w:pos="10534"/>
        </w:tabs>
        <w:ind w:left="5197"/>
      </w:pPr>
      <w:r>
        <w:rPr>
          <w:w w:val="105"/>
        </w:rPr>
        <w:t>Վիրահատող</w:t>
      </w:r>
      <w:r>
        <w:rPr>
          <w:spacing w:val="10"/>
          <w:w w:val="105"/>
        </w:rPr>
        <w:t xml:space="preserve"> </w:t>
      </w:r>
      <w:r>
        <w:rPr>
          <w:w w:val="105"/>
        </w:rPr>
        <w:t>բժիշկ`</w:t>
      </w:r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6365A2FE" w14:textId="77777777" w:rsidR="00424265" w:rsidRDefault="00424265">
      <w:pPr>
        <w:pStyle w:val="BodyText"/>
        <w:spacing w:before="6"/>
        <w:rPr>
          <w:sz w:val="16"/>
        </w:rPr>
      </w:pPr>
    </w:p>
    <w:p w14:paraId="4D2AD712" w14:textId="77777777" w:rsidR="00424265" w:rsidRDefault="006C2590">
      <w:pPr>
        <w:pStyle w:val="BodyText"/>
        <w:spacing w:before="92"/>
        <w:ind w:left="942"/>
      </w:pPr>
      <w:r>
        <w:rPr>
          <w:w w:val="110"/>
        </w:rPr>
        <w:t>Հատուկ նշումներ</w:t>
      </w:r>
    </w:p>
    <w:p w14:paraId="7F899D7C" w14:textId="3A0B0783" w:rsidR="00424265" w:rsidRDefault="005A3D50">
      <w:pPr>
        <w:pStyle w:val="BodyText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52768" behindDoc="0" locked="0" layoutInCell="1" allowOverlap="1" wp14:anchorId="6EDAA13E" wp14:editId="7D978D0C">
                <wp:simplePos x="0" y="0"/>
                <wp:positionH relativeFrom="page">
                  <wp:posOffset>687070</wp:posOffset>
                </wp:positionH>
                <wp:positionV relativeFrom="paragraph">
                  <wp:posOffset>166370</wp:posOffset>
                </wp:positionV>
                <wp:extent cx="4935220" cy="0"/>
                <wp:effectExtent l="10795" t="5080" r="6985" b="13970"/>
                <wp:wrapTopAndBottom/>
                <wp:docPr id="1773" name="Lin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64244" id="Line 1757" o:spid="_x0000_s1026" style="position:absolute;z-index:25155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1pt" to="442.7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OHpBEbdAAAACQ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3792" behindDoc="0" locked="0" layoutInCell="1" allowOverlap="1" wp14:anchorId="5468BA03" wp14:editId="240D8E1D">
                <wp:simplePos x="0" y="0"/>
                <wp:positionH relativeFrom="page">
                  <wp:posOffset>687070</wp:posOffset>
                </wp:positionH>
                <wp:positionV relativeFrom="paragraph">
                  <wp:posOffset>337185</wp:posOffset>
                </wp:positionV>
                <wp:extent cx="4935220" cy="0"/>
                <wp:effectExtent l="10795" t="13970" r="6985" b="5080"/>
                <wp:wrapTopAndBottom/>
                <wp:docPr id="1772" name="Lin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914CD" id="Line 1756" o:spid="_x0000_s1026" style="position:absolute;z-index:25155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6.55pt" to="442.7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H3+JDvdAAAACQ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4816" behindDoc="0" locked="0" layoutInCell="1" allowOverlap="1" wp14:anchorId="50B4F3E8" wp14:editId="1BEC0BD1">
                <wp:simplePos x="0" y="0"/>
                <wp:positionH relativeFrom="page">
                  <wp:posOffset>687070</wp:posOffset>
                </wp:positionH>
                <wp:positionV relativeFrom="paragraph">
                  <wp:posOffset>508000</wp:posOffset>
                </wp:positionV>
                <wp:extent cx="4935220" cy="0"/>
                <wp:effectExtent l="10795" t="13335" r="6985" b="5715"/>
                <wp:wrapTopAndBottom/>
                <wp:docPr id="1771" name="Lin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412DB" id="Line 1755" o:spid="_x0000_s1026" style="position:absolute;z-index:25155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40pt" to="442.7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5840" behindDoc="0" locked="0" layoutInCell="1" allowOverlap="1" wp14:anchorId="48FDFDEC" wp14:editId="6999622B">
                <wp:simplePos x="0" y="0"/>
                <wp:positionH relativeFrom="page">
                  <wp:posOffset>687070</wp:posOffset>
                </wp:positionH>
                <wp:positionV relativeFrom="paragraph">
                  <wp:posOffset>678815</wp:posOffset>
                </wp:positionV>
                <wp:extent cx="4935220" cy="0"/>
                <wp:effectExtent l="10795" t="12700" r="6985" b="6350"/>
                <wp:wrapTopAndBottom/>
                <wp:docPr id="1770" name="Line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991B7" id="Line 1754" o:spid="_x0000_s1026" style="position:absolute;z-index:25155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53.45pt" to="442.7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P/y69TdAAAACw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6864" behindDoc="0" locked="0" layoutInCell="1" allowOverlap="1" wp14:anchorId="53031D20" wp14:editId="58720857">
                <wp:simplePos x="0" y="0"/>
                <wp:positionH relativeFrom="page">
                  <wp:posOffset>687070</wp:posOffset>
                </wp:positionH>
                <wp:positionV relativeFrom="paragraph">
                  <wp:posOffset>847725</wp:posOffset>
                </wp:positionV>
                <wp:extent cx="4935220" cy="0"/>
                <wp:effectExtent l="10795" t="10160" r="6985" b="8890"/>
                <wp:wrapTopAndBottom/>
                <wp:docPr id="1769" name="Lin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0AB1D" id="Line 1753" o:spid="_x0000_s1026" style="position:absolute;z-index:25155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66.75pt" to="442.7pt,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PdX4NPdAAAACw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7888" behindDoc="0" locked="0" layoutInCell="1" allowOverlap="1" wp14:anchorId="39813F06" wp14:editId="37CC5DB2">
                <wp:simplePos x="0" y="0"/>
                <wp:positionH relativeFrom="page">
                  <wp:posOffset>687070</wp:posOffset>
                </wp:positionH>
                <wp:positionV relativeFrom="paragraph">
                  <wp:posOffset>1018540</wp:posOffset>
                </wp:positionV>
                <wp:extent cx="4935220" cy="0"/>
                <wp:effectExtent l="10795" t="9525" r="6985" b="9525"/>
                <wp:wrapTopAndBottom/>
                <wp:docPr id="1768" name="Lin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4E5F6A" id="Line 1752" o:spid="_x0000_s1026" style="position:absolute;z-index:25155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80.2pt" to="442.7pt,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8912" behindDoc="0" locked="0" layoutInCell="1" allowOverlap="1" wp14:anchorId="2E5BA053" wp14:editId="4FD99990">
                <wp:simplePos x="0" y="0"/>
                <wp:positionH relativeFrom="page">
                  <wp:posOffset>687070</wp:posOffset>
                </wp:positionH>
                <wp:positionV relativeFrom="paragraph">
                  <wp:posOffset>1189355</wp:posOffset>
                </wp:positionV>
                <wp:extent cx="4935220" cy="0"/>
                <wp:effectExtent l="10795" t="8890" r="6985" b="10160"/>
                <wp:wrapTopAndBottom/>
                <wp:docPr id="1767" name="Lin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E6FC9" id="Line 1751" o:spid="_x0000_s1026" style="position:absolute;z-index:25155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93.65pt" to="442.7pt,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9936" behindDoc="0" locked="0" layoutInCell="1" allowOverlap="1" wp14:anchorId="0C224D26" wp14:editId="3C70C43F">
                <wp:simplePos x="0" y="0"/>
                <wp:positionH relativeFrom="page">
                  <wp:posOffset>687070</wp:posOffset>
                </wp:positionH>
                <wp:positionV relativeFrom="paragraph">
                  <wp:posOffset>1359535</wp:posOffset>
                </wp:positionV>
                <wp:extent cx="4935220" cy="0"/>
                <wp:effectExtent l="10795" t="7620" r="6985" b="11430"/>
                <wp:wrapTopAndBottom/>
                <wp:docPr id="1766" name="Lin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7DC50" id="Line 1750" o:spid="_x0000_s1026" style="position:absolute;z-index:25155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07.05pt" to="442.7pt,1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PJc1cndAAAACw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</w:p>
    <w:p w14:paraId="5D6B96FB" w14:textId="77777777" w:rsidR="00424265" w:rsidRDefault="00424265">
      <w:pPr>
        <w:pStyle w:val="BodyText"/>
        <w:spacing w:before="8"/>
        <w:rPr>
          <w:sz w:val="16"/>
        </w:rPr>
      </w:pPr>
    </w:p>
    <w:p w14:paraId="038BFB9F" w14:textId="77777777" w:rsidR="00424265" w:rsidRDefault="00424265">
      <w:pPr>
        <w:pStyle w:val="BodyText"/>
        <w:spacing w:before="8"/>
        <w:rPr>
          <w:sz w:val="16"/>
        </w:rPr>
      </w:pPr>
    </w:p>
    <w:p w14:paraId="2C40AD79" w14:textId="77777777" w:rsidR="00424265" w:rsidRDefault="00424265">
      <w:pPr>
        <w:pStyle w:val="BodyText"/>
        <w:spacing w:before="8"/>
        <w:rPr>
          <w:sz w:val="16"/>
        </w:rPr>
      </w:pPr>
    </w:p>
    <w:p w14:paraId="484BC2F7" w14:textId="77777777" w:rsidR="00424265" w:rsidRDefault="00424265">
      <w:pPr>
        <w:pStyle w:val="BodyText"/>
        <w:spacing w:before="6"/>
        <w:rPr>
          <w:sz w:val="16"/>
        </w:rPr>
      </w:pPr>
    </w:p>
    <w:p w14:paraId="1D834690" w14:textId="77777777" w:rsidR="00424265" w:rsidRDefault="00424265">
      <w:pPr>
        <w:pStyle w:val="BodyText"/>
        <w:spacing w:before="8"/>
        <w:rPr>
          <w:sz w:val="16"/>
        </w:rPr>
      </w:pPr>
    </w:p>
    <w:p w14:paraId="5036CB11" w14:textId="77777777" w:rsidR="00424265" w:rsidRDefault="00424265">
      <w:pPr>
        <w:pStyle w:val="BodyText"/>
        <w:spacing w:before="8"/>
        <w:rPr>
          <w:sz w:val="16"/>
        </w:rPr>
      </w:pPr>
    </w:p>
    <w:p w14:paraId="61193353" w14:textId="77777777" w:rsidR="00424265" w:rsidRDefault="00424265">
      <w:pPr>
        <w:pStyle w:val="BodyText"/>
        <w:spacing w:before="8"/>
        <w:rPr>
          <w:sz w:val="16"/>
        </w:rPr>
      </w:pPr>
    </w:p>
    <w:p w14:paraId="1ED2E36D" w14:textId="77777777" w:rsidR="00424265" w:rsidRDefault="00424265">
      <w:pPr>
        <w:pStyle w:val="BodyText"/>
        <w:rPr>
          <w:sz w:val="14"/>
        </w:rPr>
      </w:pPr>
    </w:p>
    <w:p w14:paraId="1B6B9222" w14:textId="77777777" w:rsidR="00424265" w:rsidRDefault="006C2590">
      <w:pPr>
        <w:pStyle w:val="BodyText"/>
        <w:tabs>
          <w:tab w:val="left" w:pos="5273"/>
        </w:tabs>
        <w:spacing w:before="91"/>
        <w:ind w:left="1319"/>
      </w:pPr>
      <w:r>
        <w:t>Բուժող</w:t>
      </w:r>
      <w:r>
        <w:rPr>
          <w:spacing w:val="27"/>
        </w:rPr>
        <w:t xml:space="preserve"> </w:t>
      </w:r>
      <w:r>
        <w:t>բժիշկ`</w:t>
      </w:r>
      <w:r>
        <w:rPr>
          <w:spacing w:val="1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08D1EB69" w14:textId="77777777" w:rsidR="00424265" w:rsidRDefault="006C2590">
      <w:pPr>
        <w:pStyle w:val="BodyText"/>
        <w:tabs>
          <w:tab w:val="left" w:pos="5358"/>
        </w:tabs>
        <w:spacing w:before="39"/>
        <w:ind w:left="1319"/>
      </w:pPr>
      <w:r>
        <w:rPr>
          <w:w w:val="105"/>
        </w:rPr>
        <w:t>Բաժանմունքի</w:t>
      </w:r>
      <w:r>
        <w:rPr>
          <w:spacing w:val="-14"/>
          <w:w w:val="105"/>
        </w:rPr>
        <w:t xml:space="preserve"> </w:t>
      </w:r>
      <w:r>
        <w:rPr>
          <w:w w:val="105"/>
        </w:rPr>
        <w:t>վարիչ`</w:t>
      </w:r>
      <w:r>
        <w:rPr>
          <w:spacing w:val="1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7840D270" w14:textId="77777777" w:rsidR="00424265" w:rsidRDefault="00424265">
      <w:pPr>
        <w:pStyle w:val="BodyText"/>
        <w:spacing w:before="8"/>
        <w:rPr>
          <w:sz w:val="16"/>
        </w:rPr>
      </w:pPr>
    </w:p>
    <w:p w14:paraId="69D614D6" w14:textId="77777777" w:rsidR="00424265" w:rsidRDefault="006C2590">
      <w:pPr>
        <w:pStyle w:val="BodyText"/>
        <w:spacing w:before="92"/>
        <w:ind w:left="698" w:right="678"/>
        <w:jc w:val="center"/>
      </w:pPr>
      <w:r>
        <w:rPr>
          <w:w w:val="110"/>
        </w:rPr>
        <w:t>Հիվանդի առաջնային զննում</w:t>
      </w:r>
    </w:p>
    <w:p w14:paraId="54EA4336" w14:textId="77777777" w:rsidR="00424265" w:rsidRDefault="00424265">
      <w:pPr>
        <w:pStyle w:val="BodyText"/>
        <w:spacing w:before="5"/>
        <w:rPr>
          <w:sz w:val="24"/>
        </w:rPr>
      </w:pPr>
    </w:p>
    <w:p w14:paraId="3A2156EB" w14:textId="77777777" w:rsidR="00424265" w:rsidRDefault="006C2590">
      <w:pPr>
        <w:pStyle w:val="BodyText"/>
        <w:tabs>
          <w:tab w:val="left" w:pos="9009"/>
        </w:tabs>
        <w:ind w:left="942"/>
      </w:pPr>
      <w:r>
        <w:rPr>
          <w:w w:val="105"/>
        </w:rPr>
        <w:t>Գանգատներ</w:t>
      </w:r>
      <w:r>
        <w:rPr>
          <w:spacing w:val="1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2C104938" w14:textId="51424F35" w:rsidR="00424265" w:rsidRDefault="005A3D50">
      <w:pPr>
        <w:pStyle w:val="BodyText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60960" behindDoc="0" locked="0" layoutInCell="1" allowOverlap="1" wp14:anchorId="1AF658BD" wp14:editId="0C87CFFA">
                <wp:simplePos x="0" y="0"/>
                <wp:positionH relativeFrom="page">
                  <wp:posOffset>687070</wp:posOffset>
                </wp:positionH>
                <wp:positionV relativeFrom="paragraph">
                  <wp:posOffset>166370</wp:posOffset>
                </wp:positionV>
                <wp:extent cx="4935220" cy="0"/>
                <wp:effectExtent l="10795" t="8890" r="6985" b="10160"/>
                <wp:wrapTopAndBottom/>
                <wp:docPr id="1765" name="Lin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176B6" id="Line 1749" o:spid="_x0000_s1026" style="position:absolute;z-index:25156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1pt" to="442.7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OHpBEbdAAAACQ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1984" behindDoc="0" locked="0" layoutInCell="1" allowOverlap="1" wp14:anchorId="77B70B65" wp14:editId="3E600E5A">
                <wp:simplePos x="0" y="0"/>
                <wp:positionH relativeFrom="page">
                  <wp:posOffset>687070</wp:posOffset>
                </wp:positionH>
                <wp:positionV relativeFrom="paragraph">
                  <wp:posOffset>337185</wp:posOffset>
                </wp:positionV>
                <wp:extent cx="4935220" cy="0"/>
                <wp:effectExtent l="10795" t="8255" r="6985" b="10795"/>
                <wp:wrapTopAndBottom/>
                <wp:docPr id="1764" name="Lin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78458" id="Line 1748" o:spid="_x0000_s1026" style="position:absolute;z-index:25156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6.55pt" to="442.7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H3+JDvdAAAACQ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3008" behindDoc="0" locked="0" layoutInCell="1" allowOverlap="1" wp14:anchorId="443D1F7F" wp14:editId="3FED8676">
                <wp:simplePos x="0" y="0"/>
                <wp:positionH relativeFrom="page">
                  <wp:posOffset>687070</wp:posOffset>
                </wp:positionH>
                <wp:positionV relativeFrom="paragraph">
                  <wp:posOffset>508000</wp:posOffset>
                </wp:positionV>
                <wp:extent cx="4935220" cy="0"/>
                <wp:effectExtent l="10795" t="7620" r="6985" b="11430"/>
                <wp:wrapTopAndBottom/>
                <wp:docPr id="1763" name="Lin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5B59A" id="Line 1747" o:spid="_x0000_s1026" style="position:absolute;z-index:25156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40pt" to="442.7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4032" behindDoc="0" locked="0" layoutInCell="1" allowOverlap="1" wp14:anchorId="77EE2413" wp14:editId="1087CFA2">
                <wp:simplePos x="0" y="0"/>
                <wp:positionH relativeFrom="page">
                  <wp:posOffset>687070</wp:posOffset>
                </wp:positionH>
                <wp:positionV relativeFrom="paragraph">
                  <wp:posOffset>678815</wp:posOffset>
                </wp:positionV>
                <wp:extent cx="4935220" cy="0"/>
                <wp:effectExtent l="10795" t="6985" r="6985" b="12065"/>
                <wp:wrapTopAndBottom/>
                <wp:docPr id="1762" name="Lin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965DA" id="Line 1746" o:spid="_x0000_s1026" style="position:absolute;z-index:25156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53.45pt" to="442.7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P/y69TdAAAACw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</w:p>
    <w:p w14:paraId="07D5A6A4" w14:textId="77777777" w:rsidR="00424265" w:rsidRDefault="00424265">
      <w:pPr>
        <w:pStyle w:val="BodyText"/>
        <w:spacing w:before="8"/>
        <w:rPr>
          <w:sz w:val="16"/>
        </w:rPr>
      </w:pPr>
    </w:p>
    <w:p w14:paraId="2A668505" w14:textId="77777777" w:rsidR="00424265" w:rsidRDefault="00424265">
      <w:pPr>
        <w:pStyle w:val="BodyText"/>
        <w:spacing w:before="8"/>
        <w:rPr>
          <w:sz w:val="16"/>
        </w:rPr>
      </w:pPr>
    </w:p>
    <w:p w14:paraId="3A09E76F" w14:textId="77777777" w:rsidR="00424265" w:rsidRDefault="00424265">
      <w:pPr>
        <w:pStyle w:val="BodyText"/>
        <w:spacing w:before="8"/>
        <w:rPr>
          <w:sz w:val="16"/>
        </w:rPr>
      </w:pPr>
    </w:p>
    <w:p w14:paraId="29006644" w14:textId="77777777" w:rsidR="00424265" w:rsidRDefault="00424265">
      <w:pPr>
        <w:pStyle w:val="BodyText"/>
        <w:rPr>
          <w:sz w:val="14"/>
        </w:rPr>
      </w:pPr>
    </w:p>
    <w:p w14:paraId="0F60097C" w14:textId="77777777" w:rsidR="00424265" w:rsidRDefault="006C2590">
      <w:pPr>
        <w:pStyle w:val="BodyText"/>
        <w:tabs>
          <w:tab w:val="left" w:pos="9228"/>
        </w:tabs>
        <w:spacing w:before="91" w:line="280" w:lineRule="auto"/>
        <w:ind w:left="942" w:right="5514"/>
      </w:pPr>
      <w:r>
        <w:rPr>
          <w:w w:val="105"/>
        </w:rPr>
        <w:t>Հիվանդության անամնեզ (սկիզբ, ընթացք, ստացած բուժումը` դեղամիջոց, դեղաչափ, տևողություն, կատարված</w:t>
      </w:r>
      <w:r>
        <w:rPr>
          <w:spacing w:val="-16"/>
          <w:w w:val="105"/>
        </w:rPr>
        <w:t xml:space="preserve"> </w:t>
      </w:r>
      <w:r>
        <w:rPr>
          <w:w w:val="105"/>
        </w:rPr>
        <w:t>միջամտությունները)</w:t>
      </w:r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72589829" w14:textId="43938FF5" w:rsidR="00424265" w:rsidRDefault="005A3D50">
      <w:pPr>
        <w:pStyle w:val="BodyText"/>
        <w:spacing w:before="1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65056" behindDoc="0" locked="0" layoutInCell="1" allowOverlap="1" wp14:anchorId="05EADE0C" wp14:editId="64058A32">
                <wp:simplePos x="0" y="0"/>
                <wp:positionH relativeFrom="page">
                  <wp:posOffset>687070</wp:posOffset>
                </wp:positionH>
                <wp:positionV relativeFrom="paragraph">
                  <wp:posOffset>143510</wp:posOffset>
                </wp:positionV>
                <wp:extent cx="4935220" cy="0"/>
                <wp:effectExtent l="10795" t="10795" r="6985" b="8255"/>
                <wp:wrapTopAndBottom/>
                <wp:docPr id="1761" name="Lin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67454" id="Line 1745" o:spid="_x0000_s1026" style="position:absolute;z-index:25156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1.3pt" to="442.7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HIBgrfdAAAACQ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6080" behindDoc="0" locked="0" layoutInCell="1" allowOverlap="1" wp14:anchorId="1E5530A1" wp14:editId="665E7EAD">
                <wp:simplePos x="0" y="0"/>
                <wp:positionH relativeFrom="page">
                  <wp:posOffset>687070</wp:posOffset>
                </wp:positionH>
                <wp:positionV relativeFrom="paragraph">
                  <wp:posOffset>313690</wp:posOffset>
                </wp:positionV>
                <wp:extent cx="4935220" cy="0"/>
                <wp:effectExtent l="10795" t="9525" r="6985" b="9525"/>
                <wp:wrapTopAndBottom/>
                <wp:docPr id="1760" name="Lin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C44112" id="Line 1744" o:spid="_x0000_s1026" style="position:absolute;z-index:25156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4.7pt" to="442.7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Iak/uvdAAAACQ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7104" behindDoc="0" locked="0" layoutInCell="1" allowOverlap="1" wp14:anchorId="453741CB" wp14:editId="5473ADFA">
                <wp:simplePos x="0" y="0"/>
                <wp:positionH relativeFrom="page">
                  <wp:posOffset>687070</wp:posOffset>
                </wp:positionH>
                <wp:positionV relativeFrom="paragraph">
                  <wp:posOffset>484505</wp:posOffset>
                </wp:positionV>
                <wp:extent cx="4935220" cy="0"/>
                <wp:effectExtent l="10795" t="8890" r="6985" b="10160"/>
                <wp:wrapTopAndBottom/>
                <wp:docPr id="1759" name="Lin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37F32" id="Line 1743" o:spid="_x0000_s1026" style="position:absolute;z-index:25156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38.15pt" to="442.7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KA6jV/dAAAACQ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8128" behindDoc="0" locked="0" layoutInCell="1" allowOverlap="1" wp14:anchorId="73E3D026" wp14:editId="1E0AE372">
                <wp:simplePos x="0" y="0"/>
                <wp:positionH relativeFrom="page">
                  <wp:posOffset>687070</wp:posOffset>
                </wp:positionH>
                <wp:positionV relativeFrom="paragraph">
                  <wp:posOffset>655320</wp:posOffset>
                </wp:positionV>
                <wp:extent cx="4935220" cy="0"/>
                <wp:effectExtent l="10795" t="8255" r="6985" b="10795"/>
                <wp:wrapTopAndBottom/>
                <wp:docPr id="1758" name="Lin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8C0A5" id="Line 1742" o:spid="_x0000_s1026" style="position:absolute;z-index:25156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51.6pt" to="442.7pt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HsraQXdAAAACw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9152" behindDoc="0" locked="0" layoutInCell="1" allowOverlap="1" wp14:anchorId="05B545FB" wp14:editId="0763843F">
                <wp:simplePos x="0" y="0"/>
                <wp:positionH relativeFrom="page">
                  <wp:posOffset>687070</wp:posOffset>
                </wp:positionH>
                <wp:positionV relativeFrom="paragraph">
                  <wp:posOffset>824230</wp:posOffset>
                </wp:positionV>
                <wp:extent cx="4935220" cy="0"/>
                <wp:effectExtent l="10795" t="5715" r="6985" b="13335"/>
                <wp:wrapTopAndBottom/>
                <wp:docPr id="1757" name="Lin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0E532" id="Line 1741" o:spid="_x0000_s1026" style="position:absolute;z-index:25156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64.9pt" to="442.7pt,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AwEiSfdAAAACw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</w:p>
    <w:p w14:paraId="4BD24CFD" w14:textId="77777777" w:rsidR="00424265" w:rsidRDefault="00424265">
      <w:pPr>
        <w:pStyle w:val="BodyText"/>
        <w:spacing w:before="8"/>
        <w:rPr>
          <w:sz w:val="16"/>
        </w:rPr>
      </w:pPr>
    </w:p>
    <w:p w14:paraId="5DE0558F" w14:textId="77777777" w:rsidR="00424265" w:rsidRDefault="00424265">
      <w:pPr>
        <w:pStyle w:val="BodyText"/>
        <w:spacing w:before="8"/>
        <w:rPr>
          <w:sz w:val="16"/>
        </w:rPr>
      </w:pPr>
    </w:p>
    <w:p w14:paraId="023F2C04" w14:textId="77777777" w:rsidR="00424265" w:rsidRDefault="00424265">
      <w:pPr>
        <w:pStyle w:val="BodyText"/>
        <w:spacing w:before="8"/>
        <w:rPr>
          <w:sz w:val="16"/>
        </w:rPr>
      </w:pPr>
    </w:p>
    <w:p w14:paraId="4C88397E" w14:textId="77777777" w:rsidR="00424265" w:rsidRDefault="00424265">
      <w:pPr>
        <w:pStyle w:val="BodyText"/>
        <w:spacing w:before="6"/>
        <w:rPr>
          <w:sz w:val="16"/>
        </w:rPr>
      </w:pPr>
    </w:p>
    <w:p w14:paraId="21127EC7" w14:textId="77777777" w:rsidR="00424265" w:rsidRDefault="00424265">
      <w:pPr>
        <w:rPr>
          <w:sz w:val="16"/>
        </w:rPr>
        <w:sectPr w:rsidR="00424265">
          <w:pgSz w:w="15840" w:h="12240" w:orient="landscape"/>
          <w:pgMar w:top="660" w:right="40" w:bottom="1160" w:left="140" w:header="0" w:footer="974" w:gutter="0"/>
          <w:cols w:space="720"/>
        </w:sectPr>
      </w:pPr>
    </w:p>
    <w:p w14:paraId="5D966744" w14:textId="2B22F541" w:rsidR="00424265" w:rsidRDefault="005A3D50">
      <w:pPr>
        <w:pStyle w:val="BodyText"/>
        <w:spacing w:line="20" w:lineRule="exact"/>
        <w:ind w:left="938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40F2C6A6" wp14:editId="0BED56AD">
                <wp:extent cx="4935220" cy="5080"/>
                <wp:effectExtent l="8255" t="10160" r="9525" b="3810"/>
                <wp:docPr id="1755" name="Group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5220" cy="5080"/>
                          <a:chOff x="0" y="0"/>
                          <a:chExt cx="7772" cy="8"/>
                        </a:xfrm>
                      </wpg:grpSpPr>
                      <wps:wsp>
                        <wps:cNvPr id="1756" name="Line 1740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7772" cy="0"/>
                          </a:xfrm>
                          <a:prstGeom prst="line">
                            <a:avLst/>
                          </a:prstGeom>
                          <a:noFill/>
                          <a:ln w="50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CFE6FA" id="Group 1739" o:spid="_x0000_s1026" style="width:388.6pt;height:.4pt;mso-position-horizontal-relative:char;mso-position-vertical-relative:line" coordsize="777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">
                <v:line id="Line 1740" o:spid="_x0000_s1027" style="position:absolute;visibility:visible;mso-wrap-style:square" from="0,4" to="7772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" strokeweight=".14081mm"/>
                <w10:anchorlock/>
              </v:group>
            </w:pict>
          </mc:Fallback>
        </mc:AlternateContent>
      </w:r>
    </w:p>
    <w:p w14:paraId="6E0486C6" w14:textId="2F33FE06" w:rsidR="00424265" w:rsidRDefault="005A3D50">
      <w:pPr>
        <w:pStyle w:val="BodyText"/>
        <w:spacing w:before="8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70176" behindDoc="0" locked="0" layoutInCell="1" allowOverlap="1" wp14:anchorId="3CBBB063" wp14:editId="443E9056">
                <wp:simplePos x="0" y="0"/>
                <wp:positionH relativeFrom="page">
                  <wp:posOffset>687070</wp:posOffset>
                </wp:positionH>
                <wp:positionV relativeFrom="paragraph">
                  <wp:posOffset>156845</wp:posOffset>
                </wp:positionV>
                <wp:extent cx="4935220" cy="0"/>
                <wp:effectExtent l="10795" t="7620" r="6985" b="11430"/>
                <wp:wrapTopAndBottom/>
                <wp:docPr id="1754" name="Line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C27456" id="Line 1738" o:spid="_x0000_s1026" style="position:absolute;z-index:25157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2.35pt" to="442.7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1200" behindDoc="0" locked="0" layoutInCell="1" allowOverlap="1" wp14:anchorId="076A96E4" wp14:editId="0C36775D">
                <wp:simplePos x="0" y="0"/>
                <wp:positionH relativeFrom="page">
                  <wp:posOffset>687070</wp:posOffset>
                </wp:positionH>
                <wp:positionV relativeFrom="paragraph">
                  <wp:posOffset>327660</wp:posOffset>
                </wp:positionV>
                <wp:extent cx="4935220" cy="0"/>
                <wp:effectExtent l="10795" t="6985" r="6985" b="12065"/>
                <wp:wrapTopAndBottom/>
                <wp:docPr id="1753" name="Lin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546CA" id="Line 1737" o:spid="_x0000_s1026" style="position:absolute;z-index:25157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5.8pt" to="442.7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KwI9T3dAAAACQ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2224" behindDoc="0" locked="0" layoutInCell="1" allowOverlap="1" wp14:anchorId="1F2B62E6" wp14:editId="5F19887F">
                <wp:simplePos x="0" y="0"/>
                <wp:positionH relativeFrom="page">
                  <wp:posOffset>687070</wp:posOffset>
                </wp:positionH>
                <wp:positionV relativeFrom="paragraph">
                  <wp:posOffset>498475</wp:posOffset>
                </wp:positionV>
                <wp:extent cx="4935220" cy="0"/>
                <wp:effectExtent l="10795" t="6350" r="6985" b="12700"/>
                <wp:wrapTopAndBottom/>
                <wp:docPr id="1752" name="Lin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0A608" id="Line 1736" o:spid="_x0000_s1026" style="position:absolute;z-index:25157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39.25pt" to="442.7pt,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JZeDXrdAAAACQ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</w:p>
    <w:p w14:paraId="3EB3496C" w14:textId="77777777" w:rsidR="00424265" w:rsidRDefault="00424265">
      <w:pPr>
        <w:pStyle w:val="BodyText"/>
        <w:spacing w:before="8"/>
        <w:rPr>
          <w:sz w:val="16"/>
        </w:rPr>
      </w:pPr>
    </w:p>
    <w:p w14:paraId="7F1498DC" w14:textId="77777777" w:rsidR="00424265" w:rsidRDefault="00424265">
      <w:pPr>
        <w:pStyle w:val="BodyText"/>
        <w:spacing w:before="8"/>
        <w:rPr>
          <w:sz w:val="16"/>
        </w:rPr>
      </w:pPr>
    </w:p>
    <w:p w14:paraId="54392DF3" w14:textId="77777777" w:rsidR="00424265" w:rsidRDefault="006C2590">
      <w:pPr>
        <w:pStyle w:val="BodyText"/>
        <w:tabs>
          <w:tab w:val="left" w:pos="9025"/>
        </w:tabs>
        <w:spacing w:before="10"/>
        <w:ind w:left="942"/>
      </w:pPr>
      <w:r>
        <w:rPr>
          <w:w w:val="105"/>
        </w:rPr>
        <w:t>Կյանքի</w:t>
      </w:r>
      <w:r>
        <w:rPr>
          <w:spacing w:val="12"/>
          <w:w w:val="105"/>
        </w:rPr>
        <w:t xml:space="preserve"> </w:t>
      </w:r>
      <w:r>
        <w:rPr>
          <w:w w:val="105"/>
        </w:rPr>
        <w:t>անամնեզ</w:t>
      </w:r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30A4B133" w14:textId="311BD699" w:rsidR="00424265" w:rsidRDefault="005A3D50">
      <w:pPr>
        <w:pStyle w:val="BodyText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73248" behindDoc="0" locked="0" layoutInCell="1" allowOverlap="1" wp14:anchorId="5E7DE2A0" wp14:editId="1A7FBA54">
                <wp:simplePos x="0" y="0"/>
                <wp:positionH relativeFrom="page">
                  <wp:posOffset>687070</wp:posOffset>
                </wp:positionH>
                <wp:positionV relativeFrom="paragraph">
                  <wp:posOffset>168275</wp:posOffset>
                </wp:positionV>
                <wp:extent cx="4935220" cy="0"/>
                <wp:effectExtent l="10795" t="9525" r="6985" b="9525"/>
                <wp:wrapTopAndBottom/>
                <wp:docPr id="1751" name="Lin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DAD1E" id="Line 1735" o:spid="_x0000_s1026" style="position:absolute;z-index:25157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25pt" to="442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MNBilDdAAAACQ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4272" behindDoc="0" locked="0" layoutInCell="1" allowOverlap="1" wp14:anchorId="1E6C027F" wp14:editId="33A1F310">
                <wp:simplePos x="0" y="0"/>
                <wp:positionH relativeFrom="page">
                  <wp:posOffset>687070</wp:posOffset>
                </wp:positionH>
                <wp:positionV relativeFrom="paragraph">
                  <wp:posOffset>337185</wp:posOffset>
                </wp:positionV>
                <wp:extent cx="4935220" cy="0"/>
                <wp:effectExtent l="10795" t="6985" r="6985" b="12065"/>
                <wp:wrapTopAndBottom/>
                <wp:docPr id="1750" name="Lin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D2327" id="Line 1734" o:spid="_x0000_s1026" style="position:absolute;z-index:25157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6.55pt" to="442.7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H3+JDvdAAAACQ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5296" behindDoc="0" locked="0" layoutInCell="1" allowOverlap="1" wp14:anchorId="30A88AF8" wp14:editId="2A06A458">
                <wp:simplePos x="0" y="0"/>
                <wp:positionH relativeFrom="page">
                  <wp:posOffset>687070</wp:posOffset>
                </wp:positionH>
                <wp:positionV relativeFrom="paragraph">
                  <wp:posOffset>508000</wp:posOffset>
                </wp:positionV>
                <wp:extent cx="4935220" cy="0"/>
                <wp:effectExtent l="10795" t="6350" r="6985" b="12700"/>
                <wp:wrapTopAndBottom/>
                <wp:docPr id="1749" name="Lin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FF4F5" id="Line 1733" o:spid="_x0000_s1026" style="position:absolute;z-index:25157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40pt" to="442.7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6320" behindDoc="0" locked="0" layoutInCell="1" allowOverlap="1" wp14:anchorId="4CE814D9" wp14:editId="0210B78C">
                <wp:simplePos x="0" y="0"/>
                <wp:positionH relativeFrom="page">
                  <wp:posOffset>687070</wp:posOffset>
                </wp:positionH>
                <wp:positionV relativeFrom="paragraph">
                  <wp:posOffset>678815</wp:posOffset>
                </wp:positionV>
                <wp:extent cx="4935220" cy="0"/>
                <wp:effectExtent l="10795" t="5715" r="6985" b="13335"/>
                <wp:wrapTopAndBottom/>
                <wp:docPr id="1748" name="Lin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570E6" id="Line 1732" o:spid="_x0000_s1026" style="position:absolute;z-index: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53.45pt" to="442.7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P/y69TdAAAACw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7344" behindDoc="0" locked="0" layoutInCell="1" allowOverlap="1" wp14:anchorId="7E74B0FB" wp14:editId="32C86A48">
                <wp:simplePos x="0" y="0"/>
                <wp:positionH relativeFrom="page">
                  <wp:posOffset>687070</wp:posOffset>
                </wp:positionH>
                <wp:positionV relativeFrom="paragraph">
                  <wp:posOffset>848995</wp:posOffset>
                </wp:positionV>
                <wp:extent cx="4935220" cy="0"/>
                <wp:effectExtent l="10795" t="13970" r="6985" b="5080"/>
                <wp:wrapTopAndBottom/>
                <wp:docPr id="1747" name="Lin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0EF56" id="Line 1731" o:spid="_x0000_s1026" style="position:absolute;z-index:25157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66.85pt" to="442.7pt,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8368" behindDoc="0" locked="0" layoutInCell="1" allowOverlap="1" wp14:anchorId="5DB67974" wp14:editId="76711E49">
                <wp:simplePos x="0" y="0"/>
                <wp:positionH relativeFrom="page">
                  <wp:posOffset>687070</wp:posOffset>
                </wp:positionH>
                <wp:positionV relativeFrom="paragraph">
                  <wp:posOffset>1019810</wp:posOffset>
                </wp:positionV>
                <wp:extent cx="4935220" cy="0"/>
                <wp:effectExtent l="10795" t="13335" r="6985" b="5715"/>
                <wp:wrapTopAndBottom/>
                <wp:docPr id="1746" name="Lin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36972" id="Line 1730" o:spid="_x0000_s1026" style="position:absolute;z-index:25157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80.3pt" to="442.7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PoHaerdAAAACw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</w:p>
    <w:p w14:paraId="392EB6E9" w14:textId="77777777" w:rsidR="00424265" w:rsidRDefault="00424265">
      <w:pPr>
        <w:pStyle w:val="BodyText"/>
        <w:spacing w:before="6"/>
        <w:rPr>
          <w:sz w:val="16"/>
        </w:rPr>
      </w:pPr>
    </w:p>
    <w:p w14:paraId="502BEA20" w14:textId="77777777" w:rsidR="00424265" w:rsidRDefault="00424265">
      <w:pPr>
        <w:pStyle w:val="BodyText"/>
        <w:spacing w:before="8"/>
        <w:rPr>
          <w:sz w:val="16"/>
        </w:rPr>
      </w:pPr>
    </w:p>
    <w:p w14:paraId="3FC1B387" w14:textId="77777777" w:rsidR="00424265" w:rsidRDefault="00424265">
      <w:pPr>
        <w:pStyle w:val="BodyText"/>
        <w:spacing w:before="8"/>
        <w:rPr>
          <w:sz w:val="16"/>
        </w:rPr>
      </w:pPr>
    </w:p>
    <w:p w14:paraId="05111D16" w14:textId="77777777" w:rsidR="00424265" w:rsidRDefault="00424265">
      <w:pPr>
        <w:pStyle w:val="BodyText"/>
        <w:spacing w:before="8"/>
        <w:rPr>
          <w:sz w:val="16"/>
        </w:rPr>
      </w:pPr>
    </w:p>
    <w:p w14:paraId="7C957CB3" w14:textId="77777777" w:rsidR="00424265" w:rsidRDefault="00424265">
      <w:pPr>
        <w:pStyle w:val="BodyText"/>
        <w:spacing w:before="8"/>
        <w:rPr>
          <w:sz w:val="16"/>
        </w:rPr>
      </w:pPr>
    </w:p>
    <w:p w14:paraId="0DDDE993" w14:textId="77777777" w:rsidR="00424265" w:rsidRDefault="006C2590">
      <w:pPr>
        <w:pStyle w:val="BodyText"/>
        <w:tabs>
          <w:tab w:val="left" w:pos="9354"/>
        </w:tabs>
        <w:spacing w:before="10"/>
        <w:ind w:left="942"/>
      </w:pPr>
      <w:r>
        <w:rPr>
          <w:w w:val="105"/>
        </w:rPr>
        <w:t>Համաճարակաբանական</w:t>
      </w:r>
      <w:r>
        <w:rPr>
          <w:spacing w:val="13"/>
          <w:w w:val="105"/>
        </w:rPr>
        <w:t xml:space="preserve"> </w:t>
      </w:r>
      <w:r>
        <w:rPr>
          <w:w w:val="105"/>
        </w:rPr>
        <w:t>անամնեզ</w:t>
      </w:r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15565A56" w14:textId="214A92E9" w:rsidR="00424265" w:rsidRDefault="005A3D50">
      <w:pPr>
        <w:pStyle w:val="BodyText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79392" behindDoc="0" locked="0" layoutInCell="1" allowOverlap="1" wp14:anchorId="3C5E431D" wp14:editId="5319D699">
                <wp:simplePos x="0" y="0"/>
                <wp:positionH relativeFrom="page">
                  <wp:posOffset>687070</wp:posOffset>
                </wp:positionH>
                <wp:positionV relativeFrom="paragraph">
                  <wp:posOffset>166370</wp:posOffset>
                </wp:positionV>
                <wp:extent cx="4935220" cy="0"/>
                <wp:effectExtent l="10795" t="7620" r="6985" b="11430"/>
                <wp:wrapTopAndBottom/>
                <wp:docPr id="1745" name="Lin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B3456D" id="Line 1729" o:spid="_x0000_s1026" style="position:absolute;z-index:25157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1pt" to="442.7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OHpBEbdAAAACQ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0416" behindDoc="0" locked="0" layoutInCell="1" allowOverlap="1" wp14:anchorId="07417F90" wp14:editId="58BD141E">
                <wp:simplePos x="0" y="0"/>
                <wp:positionH relativeFrom="page">
                  <wp:posOffset>687070</wp:posOffset>
                </wp:positionH>
                <wp:positionV relativeFrom="paragraph">
                  <wp:posOffset>337185</wp:posOffset>
                </wp:positionV>
                <wp:extent cx="4935220" cy="0"/>
                <wp:effectExtent l="10795" t="6985" r="6985" b="12065"/>
                <wp:wrapTopAndBottom/>
                <wp:docPr id="1744" name="Line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C010BE" id="Line 1728" o:spid="_x0000_s1026" style="position:absolute;z-index:25158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6.55pt" to="442.7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H3+JDvdAAAACQ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</w:p>
    <w:p w14:paraId="2CD455FB" w14:textId="77777777" w:rsidR="00424265" w:rsidRDefault="00424265">
      <w:pPr>
        <w:pStyle w:val="BodyText"/>
        <w:spacing w:before="8"/>
        <w:rPr>
          <w:sz w:val="16"/>
        </w:rPr>
      </w:pPr>
    </w:p>
    <w:p w14:paraId="68F3559F" w14:textId="77777777" w:rsidR="00424265" w:rsidRDefault="006C2590">
      <w:pPr>
        <w:pStyle w:val="BodyText"/>
        <w:tabs>
          <w:tab w:val="left" w:pos="9204"/>
        </w:tabs>
        <w:spacing w:before="10"/>
        <w:ind w:left="942"/>
      </w:pPr>
      <w:r>
        <w:rPr>
          <w:w w:val="105"/>
        </w:rPr>
        <w:t>Ախտահարման թիրախ (locus</w:t>
      </w:r>
      <w:r>
        <w:rPr>
          <w:spacing w:val="23"/>
          <w:w w:val="105"/>
        </w:rPr>
        <w:t xml:space="preserve"> </w:t>
      </w:r>
      <w:r>
        <w:rPr>
          <w:w w:val="105"/>
        </w:rPr>
        <w:t>morbi)</w:t>
      </w:r>
      <w:r>
        <w:rPr>
          <w:spacing w:val="-6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5A28B3FD" w14:textId="7D10CB67" w:rsidR="00424265" w:rsidRDefault="005A3D50">
      <w:pPr>
        <w:pStyle w:val="BodyText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81440" behindDoc="0" locked="0" layoutInCell="1" allowOverlap="1" wp14:anchorId="76C76A7C" wp14:editId="209E8995">
                <wp:simplePos x="0" y="0"/>
                <wp:positionH relativeFrom="page">
                  <wp:posOffset>687070</wp:posOffset>
                </wp:positionH>
                <wp:positionV relativeFrom="paragraph">
                  <wp:posOffset>168275</wp:posOffset>
                </wp:positionV>
                <wp:extent cx="4935220" cy="0"/>
                <wp:effectExtent l="10795" t="9525" r="6985" b="9525"/>
                <wp:wrapTopAndBottom/>
                <wp:docPr id="1743" name="Lin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8F1AB" id="Line 1727" o:spid="_x0000_s1026" style="position:absolute;z-index:25158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25pt" to="442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MNBilDdAAAACQ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2464" behindDoc="0" locked="0" layoutInCell="1" allowOverlap="1" wp14:anchorId="5B4D1992" wp14:editId="577579CD">
                <wp:simplePos x="0" y="0"/>
                <wp:positionH relativeFrom="page">
                  <wp:posOffset>687070</wp:posOffset>
                </wp:positionH>
                <wp:positionV relativeFrom="paragraph">
                  <wp:posOffset>338455</wp:posOffset>
                </wp:positionV>
                <wp:extent cx="4935220" cy="0"/>
                <wp:effectExtent l="10795" t="8255" r="6985" b="10795"/>
                <wp:wrapTopAndBottom/>
                <wp:docPr id="1742" name="Lin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659EF" id="Line 1726" o:spid="_x0000_s1026" style="position:absolute;z-index:25158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6.65pt" to="442.7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3488" behindDoc="0" locked="0" layoutInCell="1" allowOverlap="1" wp14:anchorId="37DAE010" wp14:editId="615E7C22">
                <wp:simplePos x="0" y="0"/>
                <wp:positionH relativeFrom="page">
                  <wp:posOffset>687070</wp:posOffset>
                </wp:positionH>
                <wp:positionV relativeFrom="paragraph">
                  <wp:posOffset>509270</wp:posOffset>
                </wp:positionV>
                <wp:extent cx="4935220" cy="0"/>
                <wp:effectExtent l="10795" t="7620" r="6985" b="11430"/>
                <wp:wrapTopAndBottom/>
                <wp:docPr id="1741" name="Lin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78FCF" id="Line 1725" o:spid="_x0000_s1026" style="position:absolute;z-index:251583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40.1pt" to="442.7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</w:p>
    <w:p w14:paraId="668DDB15" w14:textId="77777777" w:rsidR="00424265" w:rsidRDefault="00424265">
      <w:pPr>
        <w:pStyle w:val="BodyText"/>
        <w:spacing w:before="8"/>
        <w:rPr>
          <w:sz w:val="16"/>
        </w:rPr>
      </w:pPr>
    </w:p>
    <w:p w14:paraId="6B1A9D3A" w14:textId="77777777" w:rsidR="00424265" w:rsidRDefault="00424265">
      <w:pPr>
        <w:pStyle w:val="BodyText"/>
        <w:spacing w:before="8"/>
        <w:rPr>
          <w:sz w:val="16"/>
        </w:rPr>
      </w:pPr>
    </w:p>
    <w:p w14:paraId="770EA9C9" w14:textId="77777777" w:rsidR="00424265" w:rsidRDefault="00424265">
      <w:pPr>
        <w:pStyle w:val="BodyText"/>
        <w:rPr>
          <w:sz w:val="14"/>
        </w:rPr>
      </w:pPr>
    </w:p>
    <w:p w14:paraId="08947DA2" w14:textId="77777777" w:rsidR="00424265" w:rsidRDefault="006C2590">
      <w:pPr>
        <w:pStyle w:val="BodyText"/>
        <w:spacing w:before="91"/>
        <w:ind w:left="6450"/>
      </w:pPr>
      <w:r>
        <w:rPr>
          <w:w w:val="115"/>
        </w:rPr>
        <w:t>Օբյեկտիվ զննման տվյալներ</w:t>
      </w:r>
    </w:p>
    <w:p w14:paraId="43A45BD6" w14:textId="77777777" w:rsidR="00424265" w:rsidRDefault="00424265">
      <w:pPr>
        <w:pStyle w:val="BodyText"/>
        <w:spacing w:before="5"/>
        <w:rPr>
          <w:sz w:val="24"/>
        </w:rPr>
      </w:pPr>
    </w:p>
    <w:p w14:paraId="1363EC20" w14:textId="77777777" w:rsidR="00424265" w:rsidRDefault="006C2590">
      <w:pPr>
        <w:pStyle w:val="BodyText"/>
        <w:tabs>
          <w:tab w:val="left" w:pos="2178"/>
          <w:tab w:val="left" w:pos="4054"/>
          <w:tab w:val="left" w:pos="6047"/>
          <w:tab w:val="left" w:pos="9677"/>
        </w:tabs>
        <w:ind w:left="942"/>
      </w:pPr>
      <w:r>
        <w:rPr>
          <w:w w:val="105"/>
        </w:rPr>
        <w:t>Քաշ (կգ)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>Հասակ</w:t>
      </w:r>
      <w:r>
        <w:rPr>
          <w:spacing w:val="11"/>
          <w:w w:val="105"/>
        </w:rPr>
        <w:t xml:space="preserve"> </w:t>
      </w:r>
      <w:r>
        <w:rPr>
          <w:w w:val="105"/>
        </w:rPr>
        <w:t>(սմ)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>Ջերմաստիճան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spacing w:val="-3"/>
          <w:w w:val="105"/>
        </w:rPr>
        <w:t>C</w:t>
      </w:r>
      <w:r>
        <w:rPr>
          <w:spacing w:val="-3"/>
          <w:w w:val="105"/>
          <w:position w:val="7"/>
          <w:sz w:val="12"/>
          <w:szCs w:val="12"/>
        </w:rPr>
        <w:t>0</w:t>
      </w:r>
      <w:r>
        <w:rPr>
          <w:spacing w:val="25"/>
          <w:w w:val="105"/>
          <w:position w:val="7"/>
          <w:sz w:val="12"/>
          <w:szCs w:val="12"/>
        </w:rPr>
        <w:t xml:space="preserve"> </w:t>
      </w:r>
      <w:r>
        <w:rPr>
          <w:w w:val="105"/>
        </w:rPr>
        <w:t>Զարկերակային</w:t>
      </w:r>
      <w:r>
        <w:rPr>
          <w:spacing w:val="3"/>
          <w:w w:val="105"/>
        </w:rPr>
        <w:t xml:space="preserve"> </w:t>
      </w:r>
      <w:r>
        <w:rPr>
          <w:w w:val="105"/>
        </w:rPr>
        <w:t>ճնշում</w:t>
      </w:r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7B6630C2" w14:textId="77777777" w:rsidR="00424265" w:rsidRDefault="006C2590">
      <w:pPr>
        <w:pStyle w:val="BodyText"/>
        <w:spacing w:before="37" w:line="280" w:lineRule="auto"/>
        <w:ind w:left="942" w:right="10512"/>
      </w:pPr>
      <w:r>
        <w:rPr>
          <w:w w:val="105"/>
        </w:rPr>
        <w:t>Շաքարային դիաբետ (ընդգծել) I տիպ, II տիպ Ծխում է (ընդգծել) այո ոչ</w:t>
      </w:r>
    </w:p>
    <w:p w14:paraId="1A6977F7" w14:textId="77777777" w:rsidR="00424265" w:rsidRDefault="006C2590">
      <w:pPr>
        <w:pStyle w:val="BodyText"/>
        <w:spacing w:line="229" w:lineRule="exact"/>
        <w:ind w:left="942"/>
      </w:pPr>
      <w:r>
        <w:rPr>
          <w:w w:val="105"/>
        </w:rPr>
        <w:t>Դաշտանադադար` (ընդգծել) այո ոչ</w:t>
      </w:r>
    </w:p>
    <w:p w14:paraId="5B2C1160" w14:textId="77777777" w:rsidR="00424265" w:rsidRDefault="006C2590">
      <w:pPr>
        <w:pStyle w:val="BodyText"/>
        <w:tabs>
          <w:tab w:val="left" w:pos="9354"/>
        </w:tabs>
        <w:spacing w:before="39"/>
        <w:ind w:left="942"/>
      </w:pPr>
      <w:r>
        <w:rPr>
          <w:w w:val="105"/>
        </w:rPr>
        <w:t>Ժառանգական</w:t>
      </w:r>
      <w:r>
        <w:rPr>
          <w:spacing w:val="-16"/>
          <w:w w:val="105"/>
        </w:rPr>
        <w:t xml:space="preserve"> </w:t>
      </w:r>
      <w:r>
        <w:rPr>
          <w:w w:val="105"/>
        </w:rPr>
        <w:t>նախատրամադրվածություն</w:t>
      </w:r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44A37720" w14:textId="77777777" w:rsidR="00424265" w:rsidRDefault="006C2590">
      <w:pPr>
        <w:pStyle w:val="BodyText"/>
        <w:tabs>
          <w:tab w:val="left" w:pos="9273"/>
        </w:tabs>
        <w:spacing w:before="38"/>
        <w:ind w:left="942"/>
      </w:pPr>
      <w:r>
        <w:rPr>
          <w:w w:val="105"/>
        </w:rPr>
        <w:t>Ընդհանուր վիճակն</w:t>
      </w:r>
      <w:r>
        <w:rPr>
          <w:spacing w:val="15"/>
          <w:w w:val="105"/>
        </w:rPr>
        <w:t xml:space="preserve"> </w:t>
      </w:r>
      <w:r>
        <w:rPr>
          <w:w w:val="105"/>
        </w:rPr>
        <w:t>ընդունվելիս</w:t>
      </w:r>
      <w:r>
        <w:rPr>
          <w:spacing w:val="13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4E1DEC01" w14:textId="23CC3E71" w:rsidR="00424265" w:rsidRDefault="005A3D50">
      <w:pPr>
        <w:pStyle w:val="BodyText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84512" behindDoc="0" locked="0" layoutInCell="1" allowOverlap="1" wp14:anchorId="62D2A079" wp14:editId="45889516">
                <wp:simplePos x="0" y="0"/>
                <wp:positionH relativeFrom="page">
                  <wp:posOffset>687070</wp:posOffset>
                </wp:positionH>
                <wp:positionV relativeFrom="paragraph">
                  <wp:posOffset>168275</wp:posOffset>
                </wp:positionV>
                <wp:extent cx="4935220" cy="0"/>
                <wp:effectExtent l="10795" t="5080" r="6985" b="13970"/>
                <wp:wrapTopAndBottom/>
                <wp:docPr id="1740" name="Lin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A0C09" id="Line 1724" o:spid="_x0000_s1026" style="position:absolute;z-index:251584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25pt" to="442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MNBilDdAAAACQ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5536" behindDoc="0" locked="0" layoutInCell="1" allowOverlap="1" wp14:anchorId="456339EB" wp14:editId="747B2FA0">
                <wp:simplePos x="0" y="0"/>
                <wp:positionH relativeFrom="page">
                  <wp:posOffset>687070</wp:posOffset>
                </wp:positionH>
                <wp:positionV relativeFrom="paragraph">
                  <wp:posOffset>337820</wp:posOffset>
                </wp:positionV>
                <wp:extent cx="4935220" cy="0"/>
                <wp:effectExtent l="10795" t="12700" r="6985" b="6350"/>
                <wp:wrapTopAndBottom/>
                <wp:docPr id="1739" name="Lin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553D9" id="Line 1723" o:spid="_x0000_s1026" style="position:absolute;z-index:25158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6.6pt" to="442.7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CoDkvzdAAAACQ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6560" behindDoc="0" locked="0" layoutInCell="1" allowOverlap="1" wp14:anchorId="0AB1BECC" wp14:editId="50B31C2A">
                <wp:simplePos x="0" y="0"/>
                <wp:positionH relativeFrom="page">
                  <wp:posOffset>687070</wp:posOffset>
                </wp:positionH>
                <wp:positionV relativeFrom="paragraph">
                  <wp:posOffset>508635</wp:posOffset>
                </wp:positionV>
                <wp:extent cx="4935220" cy="0"/>
                <wp:effectExtent l="10795" t="12065" r="6985" b="6985"/>
                <wp:wrapTopAndBottom/>
                <wp:docPr id="1738" name="Lin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035CF" id="Line 1722" o:spid="_x0000_s1026" style="position:absolute;z-index:251586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40.05pt" to="442.7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</w:p>
    <w:p w14:paraId="6CF3B2FC" w14:textId="77777777" w:rsidR="00424265" w:rsidRDefault="00424265">
      <w:pPr>
        <w:pStyle w:val="BodyText"/>
        <w:spacing w:before="6"/>
        <w:rPr>
          <w:sz w:val="16"/>
        </w:rPr>
      </w:pPr>
    </w:p>
    <w:p w14:paraId="5C265878" w14:textId="77777777" w:rsidR="00424265" w:rsidRDefault="00424265">
      <w:pPr>
        <w:pStyle w:val="BodyText"/>
        <w:spacing w:before="8"/>
        <w:rPr>
          <w:sz w:val="16"/>
        </w:rPr>
      </w:pPr>
    </w:p>
    <w:p w14:paraId="461CD53A" w14:textId="77777777" w:rsidR="00424265" w:rsidRDefault="00424265">
      <w:pPr>
        <w:pStyle w:val="BodyText"/>
        <w:spacing w:before="2"/>
        <w:rPr>
          <w:sz w:val="14"/>
        </w:rPr>
      </w:pPr>
    </w:p>
    <w:p w14:paraId="5B2CDF8B" w14:textId="77777777" w:rsidR="00424265" w:rsidRDefault="006C2590">
      <w:pPr>
        <w:pStyle w:val="BodyText"/>
        <w:spacing w:before="91"/>
        <w:ind w:left="698" w:right="676"/>
        <w:jc w:val="center"/>
      </w:pPr>
      <w:r>
        <w:t>Օ Ր Ա Գ Ի  Ր</w:t>
      </w:r>
    </w:p>
    <w:p w14:paraId="6388D0A7" w14:textId="77777777" w:rsidR="00424265" w:rsidRDefault="00424265">
      <w:pPr>
        <w:pStyle w:val="BodyText"/>
        <w:spacing w:before="2"/>
        <w:rPr>
          <w:sz w:val="22"/>
        </w:rPr>
      </w:pPr>
    </w:p>
    <w:tbl>
      <w:tblPr>
        <w:tblW w:w="0" w:type="auto"/>
        <w:tblInd w:w="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0"/>
        <w:gridCol w:w="4343"/>
        <w:gridCol w:w="3489"/>
      </w:tblGrid>
      <w:tr w:rsidR="00424265" w14:paraId="26E0D70A" w14:textId="77777777">
        <w:trPr>
          <w:trHeight w:val="267"/>
        </w:trPr>
        <w:tc>
          <w:tcPr>
            <w:tcW w:w="1920" w:type="dxa"/>
            <w:tcBorders>
              <w:left w:val="nil"/>
              <w:bottom w:val="single" w:sz="12" w:space="0" w:color="000000"/>
              <w:right w:val="single" w:sz="12" w:space="0" w:color="000000"/>
            </w:tcBorders>
          </w:tcPr>
          <w:p w14:paraId="12B98BDC" w14:textId="77777777" w:rsidR="00424265" w:rsidRDefault="006C2590">
            <w:pPr>
              <w:pStyle w:val="TableParagraph"/>
              <w:spacing w:before="24" w:line="224" w:lineRule="exact"/>
              <w:ind w:left="513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Ամսաթիվ</w:t>
            </w:r>
          </w:p>
        </w:tc>
        <w:tc>
          <w:tcPr>
            <w:tcW w:w="7832" w:type="dxa"/>
            <w:gridSpan w:val="2"/>
            <w:tcBorders>
              <w:left w:val="single" w:sz="12" w:space="0" w:color="000000"/>
              <w:bottom w:val="single" w:sz="12" w:space="0" w:color="000000"/>
              <w:right w:val="nil"/>
            </w:tcBorders>
          </w:tcPr>
          <w:p w14:paraId="73372DB1" w14:textId="77777777" w:rsidR="00424265" w:rsidRDefault="006C2590">
            <w:pPr>
              <w:pStyle w:val="TableParagraph"/>
              <w:spacing w:before="24" w:line="224" w:lineRule="exact"/>
              <w:ind w:left="207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Հիվանդության ընթացք, նշանակումներ</w:t>
            </w:r>
          </w:p>
        </w:tc>
      </w:tr>
      <w:tr w:rsidR="00424265" w14:paraId="3A113DCD" w14:textId="77777777">
        <w:trPr>
          <w:trHeight w:val="245"/>
        </w:trPr>
        <w:tc>
          <w:tcPr>
            <w:tcW w:w="1920" w:type="dxa"/>
            <w:vMerge w:val="restart"/>
            <w:tcBorders>
              <w:top w:val="single" w:sz="12" w:space="0" w:color="000000"/>
              <w:left w:val="nil"/>
              <w:right w:val="single" w:sz="12" w:space="0" w:color="000000"/>
            </w:tcBorders>
          </w:tcPr>
          <w:p w14:paraId="1AA658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3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14:paraId="7A96484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nil"/>
            </w:tcBorders>
          </w:tcPr>
          <w:p w14:paraId="725ECDF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4FF03ED1" w14:textId="77777777">
        <w:trPr>
          <w:trHeight w:val="243"/>
        </w:trPr>
        <w:tc>
          <w:tcPr>
            <w:tcW w:w="1920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14:paraId="427CA1B0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14:paraId="4253A9F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nil"/>
            </w:tcBorders>
          </w:tcPr>
          <w:p w14:paraId="1EAC381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7D083757" w14:textId="77777777">
        <w:trPr>
          <w:trHeight w:val="243"/>
        </w:trPr>
        <w:tc>
          <w:tcPr>
            <w:tcW w:w="1920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14:paraId="4EA6B2D0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tcBorders>
              <w:top w:val="single" w:sz="12" w:space="0" w:color="000000"/>
              <w:left w:val="single" w:sz="12" w:space="0" w:color="000000"/>
              <w:right w:val="double" w:sz="2" w:space="0" w:color="000000"/>
            </w:tcBorders>
          </w:tcPr>
          <w:p w14:paraId="6C26BC1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top w:val="single" w:sz="12" w:space="0" w:color="000000"/>
              <w:left w:val="double" w:sz="2" w:space="0" w:color="000000"/>
              <w:right w:val="nil"/>
            </w:tcBorders>
          </w:tcPr>
          <w:p w14:paraId="25099E3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</w:tbl>
    <w:p w14:paraId="3F3FF2C0" w14:textId="77777777" w:rsidR="00424265" w:rsidRDefault="00424265">
      <w:pPr>
        <w:rPr>
          <w:sz w:val="16"/>
        </w:rPr>
        <w:sectPr w:rsidR="00424265">
          <w:pgSz w:w="15840" w:h="12240" w:orient="landscape"/>
          <w:pgMar w:top="960" w:right="40" w:bottom="1160" w:left="140" w:header="0" w:footer="974" w:gutter="0"/>
          <w:cols w:space="720"/>
        </w:sectPr>
      </w:pPr>
    </w:p>
    <w:tbl>
      <w:tblPr>
        <w:tblW w:w="0" w:type="auto"/>
        <w:tblInd w:w="56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0"/>
        <w:gridCol w:w="4343"/>
        <w:gridCol w:w="3489"/>
      </w:tblGrid>
      <w:tr w:rsidR="00424265" w14:paraId="3815652C" w14:textId="77777777">
        <w:trPr>
          <w:trHeight w:val="246"/>
        </w:trPr>
        <w:tc>
          <w:tcPr>
            <w:tcW w:w="1920" w:type="dxa"/>
            <w:vMerge w:val="restart"/>
            <w:tcBorders>
              <w:top w:val="nil"/>
              <w:left w:val="nil"/>
            </w:tcBorders>
          </w:tcPr>
          <w:p w14:paraId="13508A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343" w:type="dxa"/>
            <w:tcBorders>
              <w:top w:val="single" w:sz="6" w:space="0" w:color="000000"/>
              <w:right w:val="double" w:sz="2" w:space="0" w:color="000000"/>
            </w:tcBorders>
          </w:tcPr>
          <w:p w14:paraId="13D2367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top w:val="single" w:sz="6" w:space="0" w:color="000000"/>
              <w:left w:val="double" w:sz="2" w:space="0" w:color="000000"/>
              <w:right w:val="nil"/>
            </w:tcBorders>
          </w:tcPr>
          <w:p w14:paraId="02815E9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5B6F739D" w14:textId="77777777">
        <w:trPr>
          <w:trHeight w:val="243"/>
        </w:trPr>
        <w:tc>
          <w:tcPr>
            <w:tcW w:w="1920" w:type="dxa"/>
            <w:vMerge/>
            <w:tcBorders>
              <w:top w:val="nil"/>
              <w:left w:val="nil"/>
            </w:tcBorders>
          </w:tcPr>
          <w:p w14:paraId="27D71EEE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tcBorders>
              <w:right w:val="double" w:sz="2" w:space="0" w:color="000000"/>
            </w:tcBorders>
          </w:tcPr>
          <w:p w14:paraId="02CA680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left w:val="double" w:sz="2" w:space="0" w:color="000000"/>
              <w:right w:val="nil"/>
            </w:tcBorders>
          </w:tcPr>
          <w:p w14:paraId="2A06A18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060CA362" w14:textId="77777777">
        <w:trPr>
          <w:trHeight w:val="243"/>
        </w:trPr>
        <w:tc>
          <w:tcPr>
            <w:tcW w:w="1920" w:type="dxa"/>
            <w:vMerge/>
            <w:tcBorders>
              <w:top w:val="nil"/>
              <w:left w:val="nil"/>
            </w:tcBorders>
          </w:tcPr>
          <w:p w14:paraId="5DB32806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tcBorders>
              <w:right w:val="double" w:sz="2" w:space="0" w:color="000000"/>
            </w:tcBorders>
          </w:tcPr>
          <w:p w14:paraId="3D134DC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left w:val="double" w:sz="2" w:space="0" w:color="000000"/>
              <w:right w:val="nil"/>
            </w:tcBorders>
          </w:tcPr>
          <w:p w14:paraId="289C0F8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390FECA1" w14:textId="77777777">
        <w:trPr>
          <w:trHeight w:val="243"/>
        </w:trPr>
        <w:tc>
          <w:tcPr>
            <w:tcW w:w="1920" w:type="dxa"/>
            <w:vMerge/>
            <w:tcBorders>
              <w:top w:val="nil"/>
              <w:left w:val="nil"/>
            </w:tcBorders>
          </w:tcPr>
          <w:p w14:paraId="2DE4AB50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tcBorders>
              <w:right w:val="double" w:sz="2" w:space="0" w:color="000000"/>
            </w:tcBorders>
          </w:tcPr>
          <w:p w14:paraId="388CE53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left w:val="double" w:sz="2" w:space="0" w:color="000000"/>
              <w:right w:val="nil"/>
            </w:tcBorders>
          </w:tcPr>
          <w:p w14:paraId="10416D6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5752595C" w14:textId="77777777">
        <w:trPr>
          <w:trHeight w:val="245"/>
        </w:trPr>
        <w:tc>
          <w:tcPr>
            <w:tcW w:w="1920" w:type="dxa"/>
            <w:vMerge/>
            <w:tcBorders>
              <w:top w:val="nil"/>
              <w:left w:val="nil"/>
            </w:tcBorders>
          </w:tcPr>
          <w:p w14:paraId="32F5A3E5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tcBorders>
              <w:right w:val="double" w:sz="2" w:space="0" w:color="000000"/>
            </w:tcBorders>
          </w:tcPr>
          <w:p w14:paraId="149D660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left w:val="double" w:sz="2" w:space="0" w:color="000000"/>
              <w:right w:val="nil"/>
            </w:tcBorders>
          </w:tcPr>
          <w:p w14:paraId="755EF7B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5EE4839E" w14:textId="77777777">
        <w:trPr>
          <w:trHeight w:val="243"/>
        </w:trPr>
        <w:tc>
          <w:tcPr>
            <w:tcW w:w="1920" w:type="dxa"/>
            <w:vMerge/>
            <w:tcBorders>
              <w:top w:val="nil"/>
              <w:left w:val="nil"/>
            </w:tcBorders>
          </w:tcPr>
          <w:p w14:paraId="0D3B00A8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tcBorders>
              <w:right w:val="double" w:sz="2" w:space="0" w:color="000000"/>
            </w:tcBorders>
          </w:tcPr>
          <w:p w14:paraId="2B94E58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left w:val="double" w:sz="2" w:space="0" w:color="000000"/>
              <w:right w:val="nil"/>
            </w:tcBorders>
          </w:tcPr>
          <w:p w14:paraId="0A36443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55C49F08" w14:textId="77777777">
        <w:trPr>
          <w:trHeight w:val="243"/>
        </w:trPr>
        <w:tc>
          <w:tcPr>
            <w:tcW w:w="1920" w:type="dxa"/>
            <w:vMerge w:val="restart"/>
            <w:tcBorders>
              <w:left w:val="nil"/>
            </w:tcBorders>
          </w:tcPr>
          <w:p w14:paraId="7F9A2B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343" w:type="dxa"/>
            <w:tcBorders>
              <w:right w:val="double" w:sz="2" w:space="0" w:color="000000"/>
            </w:tcBorders>
          </w:tcPr>
          <w:p w14:paraId="588C448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left w:val="double" w:sz="2" w:space="0" w:color="000000"/>
              <w:right w:val="nil"/>
            </w:tcBorders>
          </w:tcPr>
          <w:p w14:paraId="182EC83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1C3B9762" w14:textId="77777777">
        <w:trPr>
          <w:trHeight w:val="243"/>
        </w:trPr>
        <w:tc>
          <w:tcPr>
            <w:tcW w:w="1920" w:type="dxa"/>
            <w:vMerge/>
            <w:tcBorders>
              <w:top w:val="nil"/>
              <w:left w:val="nil"/>
            </w:tcBorders>
          </w:tcPr>
          <w:p w14:paraId="7315CBB2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tcBorders>
              <w:right w:val="double" w:sz="2" w:space="0" w:color="000000"/>
            </w:tcBorders>
          </w:tcPr>
          <w:p w14:paraId="26346B0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left w:val="double" w:sz="2" w:space="0" w:color="000000"/>
              <w:right w:val="nil"/>
            </w:tcBorders>
          </w:tcPr>
          <w:p w14:paraId="43FB56B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2707AF3A" w14:textId="77777777">
        <w:trPr>
          <w:trHeight w:val="243"/>
        </w:trPr>
        <w:tc>
          <w:tcPr>
            <w:tcW w:w="1920" w:type="dxa"/>
            <w:vMerge/>
            <w:tcBorders>
              <w:top w:val="nil"/>
              <w:left w:val="nil"/>
            </w:tcBorders>
          </w:tcPr>
          <w:p w14:paraId="352B54B5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tcBorders>
              <w:right w:val="double" w:sz="2" w:space="0" w:color="000000"/>
            </w:tcBorders>
          </w:tcPr>
          <w:p w14:paraId="5A5D6FE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left w:val="double" w:sz="2" w:space="0" w:color="000000"/>
              <w:right w:val="nil"/>
            </w:tcBorders>
          </w:tcPr>
          <w:p w14:paraId="4D99F98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59226FD3" w14:textId="77777777">
        <w:trPr>
          <w:trHeight w:val="245"/>
        </w:trPr>
        <w:tc>
          <w:tcPr>
            <w:tcW w:w="1920" w:type="dxa"/>
            <w:vMerge/>
            <w:tcBorders>
              <w:top w:val="nil"/>
              <w:left w:val="nil"/>
            </w:tcBorders>
          </w:tcPr>
          <w:p w14:paraId="6CDA1A76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tcBorders>
              <w:right w:val="double" w:sz="2" w:space="0" w:color="000000"/>
            </w:tcBorders>
          </w:tcPr>
          <w:p w14:paraId="06360B4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left w:val="double" w:sz="2" w:space="0" w:color="000000"/>
              <w:right w:val="nil"/>
            </w:tcBorders>
          </w:tcPr>
          <w:p w14:paraId="625B06D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5FBE760E" w14:textId="77777777">
        <w:trPr>
          <w:trHeight w:val="243"/>
        </w:trPr>
        <w:tc>
          <w:tcPr>
            <w:tcW w:w="1920" w:type="dxa"/>
            <w:vMerge/>
            <w:tcBorders>
              <w:top w:val="nil"/>
              <w:left w:val="nil"/>
            </w:tcBorders>
          </w:tcPr>
          <w:p w14:paraId="1928C5F3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tcBorders>
              <w:right w:val="double" w:sz="2" w:space="0" w:color="000000"/>
            </w:tcBorders>
          </w:tcPr>
          <w:p w14:paraId="4C3EBC0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left w:val="double" w:sz="2" w:space="0" w:color="000000"/>
              <w:right w:val="nil"/>
            </w:tcBorders>
          </w:tcPr>
          <w:p w14:paraId="1DBFBCE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3B8CC482" w14:textId="77777777">
        <w:trPr>
          <w:trHeight w:val="243"/>
        </w:trPr>
        <w:tc>
          <w:tcPr>
            <w:tcW w:w="1920" w:type="dxa"/>
            <w:vMerge/>
            <w:tcBorders>
              <w:top w:val="nil"/>
              <w:left w:val="nil"/>
            </w:tcBorders>
          </w:tcPr>
          <w:p w14:paraId="28C3E143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tcBorders>
              <w:right w:val="double" w:sz="2" w:space="0" w:color="000000"/>
            </w:tcBorders>
          </w:tcPr>
          <w:p w14:paraId="7DA5899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left w:val="double" w:sz="2" w:space="0" w:color="000000"/>
              <w:right w:val="nil"/>
            </w:tcBorders>
          </w:tcPr>
          <w:p w14:paraId="529BBC1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7CF38C73" w14:textId="77777777">
        <w:trPr>
          <w:trHeight w:val="243"/>
        </w:trPr>
        <w:tc>
          <w:tcPr>
            <w:tcW w:w="1920" w:type="dxa"/>
            <w:vMerge/>
            <w:tcBorders>
              <w:top w:val="nil"/>
              <w:left w:val="nil"/>
            </w:tcBorders>
          </w:tcPr>
          <w:p w14:paraId="225B8180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tcBorders>
              <w:right w:val="double" w:sz="2" w:space="0" w:color="000000"/>
            </w:tcBorders>
          </w:tcPr>
          <w:p w14:paraId="2B83CFE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left w:val="double" w:sz="2" w:space="0" w:color="000000"/>
              <w:right w:val="nil"/>
            </w:tcBorders>
          </w:tcPr>
          <w:p w14:paraId="7ACBF14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00A22BAA" w14:textId="77777777">
        <w:trPr>
          <w:trHeight w:val="245"/>
        </w:trPr>
        <w:tc>
          <w:tcPr>
            <w:tcW w:w="1920" w:type="dxa"/>
            <w:vMerge/>
            <w:tcBorders>
              <w:top w:val="nil"/>
              <w:left w:val="nil"/>
            </w:tcBorders>
          </w:tcPr>
          <w:p w14:paraId="26601463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tcBorders>
              <w:right w:val="double" w:sz="2" w:space="0" w:color="000000"/>
            </w:tcBorders>
          </w:tcPr>
          <w:p w14:paraId="4EFAD02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left w:val="double" w:sz="2" w:space="0" w:color="000000"/>
              <w:right w:val="nil"/>
            </w:tcBorders>
          </w:tcPr>
          <w:p w14:paraId="070FB51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4194BA21" w14:textId="77777777">
        <w:trPr>
          <w:trHeight w:val="243"/>
        </w:trPr>
        <w:tc>
          <w:tcPr>
            <w:tcW w:w="1920" w:type="dxa"/>
            <w:vMerge/>
            <w:tcBorders>
              <w:top w:val="nil"/>
              <w:left w:val="nil"/>
            </w:tcBorders>
          </w:tcPr>
          <w:p w14:paraId="6871CE1B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tcBorders>
              <w:right w:val="double" w:sz="2" w:space="0" w:color="000000"/>
            </w:tcBorders>
          </w:tcPr>
          <w:p w14:paraId="70FCC83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left w:val="double" w:sz="2" w:space="0" w:color="000000"/>
              <w:right w:val="nil"/>
            </w:tcBorders>
          </w:tcPr>
          <w:p w14:paraId="2C9A96B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63934076" w14:textId="77777777">
        <w:trPr>
          <w:trHeight w:val="243"/>
        </w:trPr>
        <w:tc>
          <w:tcPr>
            <w:tcW w:w="1920" w:type="dxa"/>
            <w:vMerge w:val="restart"/>
            <w:tcBorders>
              <w:left w:val="nil"/>
              <w:bottom w:val="single" w:sz="6" w:space="0" w:color="000000"/>
            </w:tcBorders>
          </w:tcPr>
          <w:p w14:paraId="01B561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343" w:type="dxa"/>
            <w:tcBorders>
              <w:right w:val="double" w:sz="2" w:space="0" w:color="000000"/>
            </w:tcBorders>
          </w:tcPr>
          <w:p w14:paraId="2658FA2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left w:val="double" w:sz="2" w:space="0" w:color="000000"/>
              <w:right w:val="nil"/>
            </w:tcBorders>
          </w:tcPr>
          <w:p w14:paraId="3E8085A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62499DC5" w14:textId="77777777">
        <w:trPr>
          <w:trHeight w:val="243"/>
        </w:trPr>
        <w:tc>
          <w:tcPr>
            <w:tcW w:w="1920" w:type="dxa"/>
            <w:vMerge/>
            <w:tcBorders>
              <w:top w:val="nil"/>
              <w:left w:val="nil"/>
              <w:bottom w:val="single" w:sz="6" w:space="0" w:color="000000"/>
            </w:tcBorders>
          </w:tcPr>
          <w:p w14:paraId="231CD9F1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tcBorders>
              <w:right w:val="double" w:sz="2" w:space="0" w:color="000000"/>
            </w:tcBorders>
          </w:tcPr>
          <w:p w14:paraId="24E1BBA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left w:val="double" w:sz="2" w:space="0" w:color="000000"/>
              <w:right w:val="nil"/>
            </w:tcBorders>
          </w:tcPr>
          <w:p w14:paraId="02E9E6D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2342D827" w14:textId="77777777">
        <w:trPr>
          <w:trHeight w:val="243"/>
        </w:trPr>
        <w:tc>
          <w:tcPr>
            <w:tcW w:w="1920" w:type="dxa"/>
            <w:vMerge/>
            <w:tcBorders>
              <w:top w:val="nil"/>
              <w:left w:val="nil"/>
              <w:bottom w:val="single" w:sz="6" w:space="0" w:color="000000"/>
            </w:tcBorders>
          </w:tcPr>
          <w:p w14:paraId="3D367C57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tcBorders>
              <w:right w:val="double" w:sz="2" w:space="0" w:color="000000"/>
            </w:tcBorders>
          </w:tcPr>
          <w:p w14:paraId="6E4CE40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left w:val="double" w:sz="2" w:space="0" w:color="000000"/>
              <w:right w:val="nil"/>
            </w:tcBorders>
          </w:tcPr>
          <w:p w14:paraId="16D5CDB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2B0CA1A4" w14:textId="77777777">
        <w:trPr>
          <w:trHeight w:val="245"/>
        </w:trPr>
        <w:tc>
          <w:tcPr>
            <w:tcW w:w="1920" w:type="dxa"/>
            <w:vMerge/>
            <w:tcBorders>
              <w:top w:val="nil"/>
              <w:left w:val="nil"/>
              <w:bottom w:val="single" w:sz="6" w:space="0" w:color="000000"/>
            </w:tcBorders>
          </w:tcPr>
          <w:p w14:paraId="566B19BF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tcBorders>
              <w:right w:val="double" w:sz="2" w:space="0" w:color="000000"/>
            </w:tcBorders>
          </w:tcPr>
          <w:p w14:paraId="65C79C7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left w:val="double" w:sz="2" w:space="0" w:color="000000"/>
              <w:right w:val="nil"/>
            </w:tcBorders>
          </w:tcPr>
          <w:p w14:paraId="35CA402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3567A942" w14:textId="77777777">
        <w:trPr>
          <w:trHeight w:val="243"/>
        </w:trPr>
        <w:tc>
          <w:tcPr>
            <w:tcW w:w="1920" w:type="dxa"/>
            <w:vMerge/>
            <w:tcBorders>
              <w:top w:val="nil"/>
              <w:left w:val="nil"/>
              <w:bottom w:val="single" w:sz="6" w:space="0" w:color="000000"/>
            </w:tcBorders>
          </w:tcPr>
          <w:p w14:paraId="1EA1D943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tcBorders>
              <w:right w:val="double" w:sz="2" w:space="0" w:color="000000"/>
            </w:tcBorders>
          </w:tcPr>
          <w:p w14:paraId="42189A2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left w:val="double" w:sz="2" w:space="0" w:color="000000"/>
              <w:right w:val="nil"/>
            </w:tcBorders>
          </w:tcPr>
          <w:p w14:paraId="44DEE0E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0809BDCC" w14:textId="77777777">
        <w:trPr>
          <w:trHeight w:val="243"/>
        </w:trPr>
        <w:tc>
          <w:tcPr>
            <w:tcW w:w="1920" w:type="dxa"/>
            <w:vMerge/>
            <w:tcBorders>
              <w:top w:val="nil"/>
              <w:left w:val="nil"/>
              <w:bottom w:val="single" w:sz="6" w:space="0" w:color="000000"/>
            </w:tcBorders>
          </w:tcPr>
          <w:p w14:paraId="64D5158D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tcBorders>
              <w:right w:val="double" w:sz="2" w:space="0" w:color="000000"/>
            </w:tcBorders>
          </w:tcPr>
          <w:p w14:paraId="5DA8B47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left w:val="double" w:sz="2" w:space="0" w:color="000000"/>
              <w:right w:val="nil"/>
            </w:tcBorders>
          </w:tcPr>
          <w:p w14:paraId="2C20F95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60D6D808" w14:textId="77777777">
        <w:trPr>
          <w:trHeight w:val="243"/>
        </w:trPr>
        <w:tc>
          <w:tcPr>
            <w:tcW w:w="1920" w:type="dxa"/>
            <w:vMerge/>
            <w:tcBorders>
              <w:top w:val="nil"/>
              <w:left w:val="nil"/>
              <w:bottom w:val="single" w:sz="6" w:space="0" w:color="000000"/>
            </w:tcBorders>
          </w:tcPr>
          <w:p w14:paraId="78C2EA03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tcBorders>
              <w:right w:val="double" w:sz="2" w:space="0" w:color="000000"/>
            </w:tcBorders>
          </w:tcPr>
          <w:p w14:paraId="68986A0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left w:val="double" w:sz="2" w:space="0" w:color="000000"/>
              <w:right w:val="nil"/>
            </w:tcBorders>
          </w:tcPr>
          <w:p w14:paraId="3A29636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2038184F" w14:textId="77777777">
        <w:trPr>
          <w:trHeight w:val="246"/>
        </w:trPr>
        <w:tc>
          <w:tcPr>
            <w:tcW w:w="1920" w:type="dxa"/>
            <w:vMerge/>
            <w:tcBorders>
              <w:top w:val="nil"/>
              <w:left w:val="nil"/>
              <w:bottom w:val="single" w:sz="6" w:space="0" w:color="000000"/>
            </w:tcBorders>
          </w:tcPr>
          <w:p w14:paraId="2D2A898B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tcBorders>
              <w:right w:val="double" w:sz="2" w:space="0" w:color="000000"/>
            </w:tcBorders>
          </w:tcPr>
          <w:p w14:paraId="53EB5CC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left w:val="double" w:sz="2" w:space="0" w:color="000000"/>
              <w:right w:val="nil"/>
            </w:tcBorders>
          </w:tcPr>
          <w:p w14:paraId="075342D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67CF3D26" w14:textId="77777777">
        <w:trPr>
          <w:trHeight w:val="243"/>
        </w:trPr>
        <w:tc>
          <w:tcPr>
            <w:tcW w:w="1920" w:type="dxa"/>
            <w:vMerge/>
            <w:tcBorders>
              <w:top w:val="nil"/>
              <w:left w:val="nil"/>
              <w:bottom w:val="single" w:sz="6" w:space="0" w:color="000000"/>
            </w:tcBorders>
          </w:tcPr>
          <w:p w14:paraId="23095F40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tcBorders>
              <w:bottom w:val="single" w:sz="6" w:space="0" w:color="000000"/>
              <w:right w:val="double" w:sz="2" w:space="0" w:color="000000"/>
            </w:tcBorders>
          </w:tcPr>
          <w:p w14:paraId="3997D7D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left w:val="double" w:sz="2" w:space="0" w:color="000000"/>
              <w:bottom w:val="single" w:sz="6" w:space="0" w:color="000000"/>
              <w:right w:val="nil"/>
            </w:tcBorders>
          </w:tcPr>
          <w:p w14:paraId="114038C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</w:tbl>
    <w:p w14:paraId="1469DB9C" w14:textId="77777777" w:rsidR="00424265" w:rsidRDefault="00424265">
      <w:pPr>
        <w:pStyle w:val="BodyText"/>
      </w:pPr>
    </w:p>
    <w:p w14:paraId="3C1AAC5D" w14:textId="77777777" w:rsidR="00424265" w:rsidRDefault="00424265">
      <w:pPr>
        <w:pStyle w:val="BodyText"/>
        <w:spacing w:before="3"/>
        <w:rPr>
          <w:sz w:val="17"/>
        </w:rPr>
      </w:pPr>
    </w:p>
    <w:p w14:paraId="66534A91" w14:textId="77777777" w:rsidR="00424265" w:rsidRDefault="006C2590">
      <w:pPr>
        <w:pStyle w:val="BodyText"/>
        <w:spacing w:before="91"/>
        <w:ind w:left="698" w:right="1048"/>
        <w:jc w:val="center"/>
      </w:pPr>
      <w:r>
        <w:t>Է Պ Ի Կ Ր Ի  Զ</w:t>
      </w:r>
    </w:p>
    <w:p w14:paraId="24609443" w14:textId="6A32F72B" w:rsidR="00424265" w:rsidRDefault="005A3D50">
      <w:pPr>
        <w:pStyle w:val="BodyText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87584" behindDoc="0" locked="0" layoutInCell="1" allowOverlap="1" wp14:anchorId="5FF14417" wp14:editId="53792951">
                <wp:simplePos x="0" y="0"/>
                <wp:positionH relativeFrom="page">
                  <wp:posOffset>687070</wp:posOffset>
                </wp:positionH>
                <wp:positionV relativeFrom="paragraph">
                  <wp:posOffset>166370</wp:posOffset>
                </wp:positionV>
                <wp:extent cx="4935220" cy="0"/>
                <wp:effectExtent l="10795" t="7620" r="6985" b="11430"/>
                <wp:wrapTopAndBottom/>
                <wp:docPr id="1737" name="Lin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4E31C" id="Line 1721" o:spid="_x0000_s1026" style="position:absolute;z-index:25158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1pt" to="442.7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OHpBEbdAAAACQ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8608" behindDoc="0" locked="0" layoutInCell="1" allowOverlap="1" wp14:anchorId="45CE1819" wp14:editId="29877F12">
                <wp:simplePos x="0" y="0"/>
                <wp:positionH relativeFrom="page">
                  <wp:posOffset>687070</wp:posOffset>
                </wp:positionH>
                <wp:positionV relativeFrom="paragraph">
                  <wp:posOffset>337185</wp:posOffset>
                </wp:positionV>
                <wp:extent cx="4935220" cy="0"/>
                <wp:effectExtent l="10795" t="6985" r="6985" b="12065"/>
                <wp:wrapTopAndBottom/>
                <wp:docPr id="1736" name="Lin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FADFC" id="Line 1720" o:spid="_x0000_s1026" style="position:absolute;z-index:25158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6.55pt" to="442.7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H3+JDvdAAAACQ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9632" behindDoc="0" locked="0" layoutInCell="1" allowOverlap="1" wp14:anchorId="0E7F4696" wp14:editId="656FC873">
                <wp:simplePos x="0" y="0"/>
                <wp:positionH relativeFrom="page">
                  <wp:posOffset>687070</wp:posOffset>
                </wp:positionH>
                <wp:positionV relativeFrom="paragraph">
                  <wp:posOffset>508000</wp:posOffset>
                </wp:positionV>
                <wp:extent cx="4935220" cy="0"/>
                <wp:effectExtent l="10795" t="6350" r="6985" b="12700"/>
                <wp:wrapTopAndBottom/>
                <wp:docPr id="1735" name="Lin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26E05" id="Line 1719" o:spid="_x0000_s1026" style="position:absolute;z-index:25158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40pt" to="442.7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0656" behindDoc="0" locked="0" layoutInCell="1" allowOverlap="1" wp14:anchorId="43C39141" wp14:editId="38E8D9D2">
                <wp:simplePos x="0" y="0"/>
                <wp:positionH relativeFrom="page">
                  <wp:posOffset>687070</wp:posOffset>
                </wp:positionH>
                <wp:positionV relativeFrom="paragraph">
                  <wp:posOffset>676910</wp:posOffset>
                </wp:positionV>
                <wp:extent cx="4935220" cy="0"/>
                <wp:effectExtent l="10795" t="13335" r="6985" b="5715"/>
                <wp:wrapTopAndBottom/>
                <wp:docPr id="1734" name="Lin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15B43" id="Line 1718" o:spid="_x0000_s1026" style="position:absolute;z-index:25159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53.3pt" to="442.7pt,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JCg4H/dAAAACw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1680" behindDoc="0" locked="0" layoutInCell="1" allowOverlap="1" wp14:anchorId="40A83D42" wp14:editId="6D4D8FD5">
                <wp:simplePos x="0" y="0"/>
                <wp:positionH relativeFrom="page">
                  <wp:posOffset>687070</wp:posOffset>
                </wp:positionH>
                <wp:positionV relativeFrom="paragraph">
                  <wp:posOffset>847725</wp:posOffset>
                </wp:positionV>
                <wp:extent cx="4935220" cy="0"/>
                <wp:effectExtent l="10795" t="12700" r="6985" b="6350"/>
                <wp:wrapTopAndBottom/>
                <wp:docPr id="1733" name="Lin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BF3F7" id="Line 1717" o:spid="_x0000_s1026" style="position:absolute;z-index:25159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66.75pt" to="442.7pt,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PdX4NPdAAAACw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2704" behindDoc="0" locked="0" layoutInCell="1" allowOverlap="1" wp14:anchorId="1142F43B" wp14:editId="330AE273">
                <wp:simplePos x="0" y="0"/>
                <wp:positionH relativeFrom="page">
                  <wp:posOffset>687070</wp:posOffset>
                </wp:positionH>
                <wp:positionV relativeFrom="paragraph">
                  <wp:posOffset>1018540</wp:posOffset>
                </wp:positionV>
                <wp:extent cx="4935220" cy="0"/>
                <wp:effectExtent l="10795" t="12065" r="6985" b="6985"/>
                <wp:wrapTopAndBottom/>
                <wp:docPr id="1732" name="Lin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CC83A5" id="Line 1716" o:spid="_x0000_s1026" style="position:absolute;z-index:25159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80.2pt" to="442.7pt,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3728" behindDoc="0" locked="0" layoutInCell="1" allowOverlap="1" wp14:anchorId="50A03A73" wp14:editId="717ADED5">
                <wp:simplePos x="0" y="0"/>
                <wp:positionH relativeFrom="page">
                  <wp:posOffset>687070</wp:posOffset>
                </wp:positionH>
                <wp:positionV relativeFrom="paragraph">
                  <wp:posOffset>1189355</wp:posOffset>
                </wp:positionV>
                <wp:extent cx="4935220" cy="0"/>
                <wp:effectExtent l="10795" t="11430" r="6985" b="7620"/>
                <wp:wrapTopAndBottom/>
                <wp:docPr id="1731" name="Lin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FADAD9" id="Line 1715" o:spid="_x0000_s1026" style="position:absolute;z-index:25159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93.65pt" to="442.7pt,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4752" behindDoc="0" locked="0" layoutInCell="1" allowOverlap="1" wp14:anchorId="2DEF1E67" wp14:editId="4D473866">
                <wp:simplePos x="0" y="0"/>
                <wp:positionH relativeFrom="page">
                  <wp:posOffset>687070</wp:posOffset>
                </wp:positionH>
                <wp:positionV relativeFrom="paragraph">
                  <wp:posOffset>1360170</wp:posOffset>
                </wp:positionV>
                <wp:extent cx="4935220" cy="0"/>
                <wp:effectExtent l="10795" t="10795" r="6985" b="8255"/>
                <wp:wrapTopAndBottom/>
                <wp:docPr id="1730" name="Lin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B4FF0" id="Line 1714" o:spid="_x0000_s1026" style="position:absolute;z-index:25159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07.1pt" to="442.7pt,10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Dvl4jDdAAAACw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5776" behindDoc="0" locked="0" layoutInCell="1" allowOverlap="1" wp14:anchorId="496E19FA" wp14:editId="4AF31BAB">
                <wp:simplePos x="0" y="0"/>
                <wp:positionH relativeFrom="page">
                  <wp:posOffset>687070</wp:posOffset>
                </wp:positionH>
                <wp:positionV relativeFrom="paragraph">
                  <wp:posOffset>1530350</wp:posOffset>
                </wp:positionV>
                <wp:extent cx="4935220" cy="0"/>
                <wp:effectExtent l="10795" t="9525" r="6985" b="9525"/>
                <wp:wrapTopAndBottom/>
                <wp:docPr id="1729" name="Lin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85A89" id="Line 1713" o:spid="_x0000_s1026" style="position:absolute;z-index:25159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20.5pt" to="442.7pt,1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Gq/ikHdAAAACw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6800" behindDoc="0" locked="0" layoutInCell="1" allowOverlap="1" wp14:anchorId="1FE76D61" wp14:editId="455D086F">
                <wp:simplePos x="0" y="0"/>
                <wp:positionH relativeFrom="page">
                  <wp:posOffset>687070</wp:posOffset>
                </wp:positionH>
                <wp:positionV relativeFrom="paragraph">
                  <wp:posOffset>1699895</wp:posOffset>
                </wp:positionV>
                <wp:extent cx="4935220" cy="0"/>
                <wp:effectExtent l="10795" t="7620" r="6985" b="11430"/>
                <wp:wrapTopAndBottom/>
                <wp:docPr id="1728" name="Lin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BDB9F" id="Line 1712" o:spid="_x0000_s1026" style="position:absolute;z-index:25159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3.85pt" to="442.7pt,1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MrWo1ndAAAACw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</w:p>
    <w:p w14:paraId="2824A449" w14:textId="77777777" w:rsidR="00424265" w:rsidRDefault="00424265">
      <w:pPr>
        <w:pStyle w:val="BodyText"/>
        <w:spacing w:before="8"/>
        <w:rPr>
          <w:sz w:val="16"/>
        </w:rPr>
      </w:pPr>
    </w:p>
    <w:p w14:paraId="20BF451C" w14:textId="77777777" w:rsidR="00424265" w:rsidRDefault="00424265">
      <w:pPr>
        <w:pStyle w:val="BodyText"/>
        <w:spacing w:before="8"/>
        <w:rPr>
          <w:sz w:val="16"/>
        </w:rPr>
      </w:pPr>
    </w:p>
    <w:p w14:paraId="64CB0CAD" w14:textId="77777777" w:rsidR="00424265" w:rsidRDefault="00424265">
      <w:pPr>
        <w:pStyle w:val="BodyText"/>
        <w:spacing w:before="6"/>
        <w:rPr>
          <w:sz w:val="16"/>
        </w:rPr>
      </w:pPr>
    </w:p>
    <w:p w14:paraId="5CB229F4" w14:textId="77777777" w:rsidR="00424265" w:rsidRDefault="00424265">
      <w:pPr>
        <w:pStyle w:val="BodyText"/>
        <w:spacing w:before="8"/>
        <w:rPr>
          <w:sz w:val="16"/>
        </w:rPr>
      </w:pPr>
    </w:p>
    <w:p w14:paraId="3A005F11" w14:textId="77777777" w:rsidR="00424265" w:rsidRDefault="00424265">
      <w:pPr>
        <w:pStyle w:val="BodyText"/>
        <w:spacing w:before="8"/>
        <w:rPr>
          <w:sz w:val="16"/>
        </w:rPr>
      </w:pPr>
    </w:p>
    <w:p w14:paraId="3B4BD875" w14:textId="77777777" w:rsidR="00424265" w:rsidRDefault="00424265">
      <w:pPr>
        <w:pStyle w:val="BodyText"/>
        <w:spacing w:before="8"/>
        <w:rPr>
          <w:sz w:val="16"/>
        </w:rPr>
      </w:pPr>
    </w:p>
    <w:p w14:paraId="67BBCCB4" w14:textId="77777777" w:rsidR="00424265" w:rsidRDefault="00424265">
      <w:pPr>
        <w:pStyle w:val="BodyText"/>
        <w:spacing w:before="8"/>
        <w:rPr>
          <w:sz w:val="16"/>
        </w:rPr>
      </w:pPr>
    </w:p>
    <w:p w14:paraId="2AA90B2E" w14:textId="77777777" w:rsidR="00424265" w:rsidRDefault="00424265">
      <w:pPr>
        <w:pStyle w:val="BodyText"/>
        <w:spacing w:before="8"/>
        <w:rPr>
          <w:sz w:val="16"/>
        </w:rPr>
      </w:pPr>
    </w:p>
    <w:p w14:paraId="321EABDE" w14:textId="77777777" w:rsidR="00424265" w:rsidRDefault="00424265">
      <w:pPr>
        <w:pStyle w:val="BodyText"/>
        <w:spacing w:before="6"/>
        <w:rPr>
          <w:sz w:val="16"/>
        </w:rPr>
      </w:pPr>
    </w:p>
    <w:p w14:paraId="5DB43A6A" w14:textId="77777777" w:rsidR="00424265" w:rsidRDefault="00424265">
      <w:pPr>
        <w:rPr>
          <w:sz w:val="16"/>
        </w:rPr>
        <w:sectPr w:rsidR="00424265">
          <w:pgSz w:w="15840" w:h="12240" w:orient="landscape"/>
          <w:pgMar w:top="700" w:right="40" w:bottom="1160" w:left="140" w:header="0" w:footer="974" w:gutter="0"/>
          <w:cols w:space="720"/>
        </w:sectPr>
      </w:pPr>
    </w:p>
    <w:p w14:paraId="6631DB62" w14:textId="77777777" w:rsidR="00424265" w:rsidRDefault="006C2590">
      <w:pPr>
        <w:pStyle w:val="BodyText"/>
        <w:tabs>
          <w:tab w:val="left" w:pos="5736"/>
        </w:tabs>
        <w:spacing w:before="106"/>
        <w:ind w:left="1319"/>
      </w:pPr>
      <w:r>
        <w:rPr>
          <w:w w:val="105"/>
        </w:rPr>
        <w:lastRenderedPageBreak/>
        <w:t>Բուժող</w:t>
      </w:r>
      <w:r>
        <w:rPr>
          <w:spacing w:val="-10"/>
          <w:w w:val="105"/>
        </w:rPr>
        <w:t xml:space="preserve"> </w:t>
      </w:r>
      <w:r>
        <w:rPr>
          <w:w w:val="105"/>
        </w:rPr>
        <w:t>բժիշկ</w:t>
      </w:r>
      <w:r>
        <w:rPr>
          <w:spacing w:val="1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21BA2781" w14:textId="77777777" w:rsidR="00424265" w:rsidRDefault="00424265">
      <w:pPr>
        <w:pStyle w:val="BodyText"/>
        <w:spacing w:before="8"/>
        <w:rPr>
          <w:sz w:val="16"/>
        </w:rPr>
      </w:pPr>
    </w:p>
    <w:p w14:paraId="7D8A3EBA" w14:textId="77777777" w:rsidR="00424265" w:rsidRDefault="006C2590">
      <w:pPr>
        <w:pStyle w:val="BodyText"/>
        <w:tabs>
          <w:tab w:val="left" w:pos="6128"/>
        </w:tabs>
        <w:spacing w:before="91"/>
        <w:ind w:left="1319"/>
      </w:pPr>
      <w:r>
        <w:rPr>
          <w:w w:val="105"/>
        </w:rPr>
        <w:t>Բաժանմունքի</w:t>
      </w:r>
      <w:r>
        <w:rPr>
          <w:spacing w:val="8"/>
          <w:w w:val="105"/>
        </w:rPr>
        <w:t xml:space="preserve"> </w:t>
      </w:r>
      <w:r>
        <w:rPr>
          <w:w w:val="105"/>
        </w:rPr>
        <w:t>վարիչ</w:t>
      </w:r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3B954E9F" w14:textId="77777777" w:rsidR="00424265" w:rsidRDefault="00424265">
      <w:pPr>
        <w:pStyle w:val="BodyText"/>
        <w:spacing w:before="6"/>
        <w:rPr>
          <w:sz w:val="16"/>
        </w:rPr>
      </w:pPr>
    </w:p>
    <w:p w14:paraId="69F5F6B6" w14:textId="77777777" w:rsidR="00424265" w:rsidRDefault="006C2590">
      <w:pPr>
        <w:pStyle w:val="BodyText"/>
        <w:tabs>
          <w:tab w:val="left" w:pos="2233"/>
          <w:tab w:val="left" w:pos="5240"/>
        </w:tabs>
        <w:spacing w:before="92"/>
        <w:ind w:left="1319"/>
      </w:pPr>
      <w:r>
        <w:rPr>
          <w:w w:val="105"/>
        </w:rPr>
        <w:t>«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>»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>20</w:t>
      </w:r>
      <w:r>
        <w:rPr>
          <w:spacing w:val="10"/>
          <w:w w:val="105"/>
        </w:rPr>
        <w:t xml:space="preserve"> </w:t>
      </w:r>
      <w:r>
        <w:rPr>
          <w:w w:val="105"/>
        </w:rPr>
        <w:t>թվական</w:t>
      </w:r>
    </w:p>
    <w:p w14:paraId="1C0692DD" w14:textId="77777777" w:rsidR="00424265" w:rsidRDefault="00424265">
      <w:pPr>
        <w:pStyle w:val="BodyText"/>
        <w:rPr>
          <w:sz w:val="22"/>
        </w:rPr>
      </w:pPr>
    </w:p>
    <w:p w14:paraId="433CED98" w14:textId="77777777" w:rsidR="00424265" w:rsidRDefault="00424265">
      <w:pPr>
        <w:pStyle w:val="BodyText"/>
        <w:spacing w:before="7"/>
        <w:rPr>
          <w:sz w:val="25"/>
        </w:rPr>
      </w:pPr>
    </w:p>
    <w:p w14:paraId="1373BABC" w14:textId="77777777" w:rsidR="00424265" w:rsidRDefault="006C2590">
      <w:pPr>
        <w:pStyle w:val="BodyText"/>
        <w:ind w:left="2502"/>
      </w:pPr>
      <w:r>
        <w:rPr>
          <w:w w:val="110"/>
        </w:rPr>
        <w:t>Հիվանդի բժշկական օգնության և սպասարկման ժամանակ օգտագործված դեղեր, պարագաներ և նյութեր</w:t>
      </w:r>
    </w:p>
    <w:p w14:paraId="59CF81F5" w14:textId="77777777" w:rsidR="00424265" w:rsidRDefault="00424265">
      <w:pPr>
        <w:pStyle w:val="BodyText"/>
        <w:rPr>
          <w:sz w:val="23"/>
        </w:rPr>
      </w:pPr>
    </w:p>
    <w:tbl>
      <w:tblPr>
        <w:tblW w:w="0" w:type="auto"/>
        <w:tblInd w:w="583" w:type="dxa"/>
        <w:tblBorders>
          <w:top w:val="double" w:sz="2" w:space="0" w:color="A0A0A0"/>
          <w:left w:val="double" w:sz="2" w:space="0" w:color="A0A0A0"/>
          <w:bottom w:val="double" w:sz="2" w:space="0" w:color="A0A0A0"/>
          <w:right w:val="double" w:sz="2" w:space="0" w:color="A0A0A0"/>
          <w:insideH w:val="double" w:sz="2" w:space="0" w:color="A0A0A0"/>
          <w:insideV w:val="double" w:sz="2" w:space="0" w:color="A0A0A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0"/>
        <w:gridCol w:w="544"/>
        <w:gridCol w:w="3128"/>
        <w:gridCol w:w="2389"/>
      </w:tblGrid>
      <w:tr w:rsidR="00424265" w14:paraId="3AE905D1" w14:textId="77777777">
        <w:trPr>
          <w:trHeight w:val="527"/>
        </w:trPr>
        <w:tc>
          <w:tcPr>
            <w:tcW w:w="3680" w:type="dxa"/>
            <w:tcBorders>
              <w:left w:val="single" w:sz="12" w:space="0" w:color="EFEFEF"/>
              <w:bottom w:val="single" w:sz="12" w:space="0" w:color="A0A0A0"/>
              <w:right w:val="double" w:sz="2" w:space="0" w:color="EFEFEF"/>
            </w:tcBorders>
          </w:tcPr>
          <w:p w14:paraId="08B96EAC" w14:textId="77777777" w:rsidR="00424265" w:rsidRDefault="006C2590">
            <w:pPr>
              <w:pStyle w:val="TableParagraph"/>
              <w:spacing w:before="15"/>
              <w:ind w:left="1252" w:right="1227"/>
              <w:jc w:val="center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Օրը, ամիսը</w:t>
            </w:r>
          </w:p>
          <w:p w14:paraId="4CD767B8" w14:textId="77777777" w:rsidR="00424265" w:rsidRDefault="006C2590">
            <w:pPr>
              <w:pStyle w:val="TableParagraph"/>
              <w:spacing w:before="39" w:line="224" w:lineRule="exact"/>
              <w:ind w:left="1251" w:right="1227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տարին</w:t>
            </w:r>
          </w:p>
        </w:tc>
        <w:tc>
          <w:tcPr>
            <w:tcW w:w="544" w:type="dxa"/>
            <w:tcBorders>
              <w:left w:val="double" w:sz="2" w:space="0" w:color="EFEFEF"/>
              <w:bottom w:val="single" w:sz="12" w:space="0" w:color="A0A0A0"/>
              <w:right w:val="double" w:sz="2" w:space="0" w:color="EFEFEF"/>
            </w:tcBorders>
          </w:tcPr>
          <w:p w14:paraId="7EB2D043" w14:textId="77777777" w:rsidR="00424265" w:rsidRDefault="006C2590">
            <w:pPr>
              <w:pStyle w:val="TableParagraph"/>
              <w:spacing w:before="15"/>
              <w:ind w:left="27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N</w:t>
            </w:r>
          </w:p>
        </w:tc>
        <w:tc>
          <w:tcPr>
            <w:tcW w:w="3128" w:type="dxa"/>
            <w:tcBorders>
              <w:left w:val="double" w:sz="2" w:space="0" w:color="EFEFEF"/>
              <w:bottom w:val="single" w:sz="12" w:space="0" w:color="A0A0A0"/>
              <w:right w:val="single" w:sz="12" w:space="0" w:color="EFEFEF"/>
            </w:tcBorders>
          </w:tcPr>
          <w:p w14:paraId="2CEC930D" w14:textId="77777777" w:rsidR="00424265" w:rsidRDefault="006C2590">
            <w:pPr>
              <w:pStyle w:val="TableParagraph"/>
              <w:spacing w:before="15"/>
              <w:ind w:left="1082" w:right="106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Անվանում</w:t>
            </w:r>
          </w:p>
        </w:tc>
        <w:tc>
          <w:tcPr>
            <w:tcW w:w="2389" w:type="dxa"/>
            <w:tcBorders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0AD2252E" w14:textId="77777777" w:rsidR="00424265" w:rsidRDefault="006C2590">
            <w:pPr>
              <w:pStyle w:val="TableParagraph"/>
              <w:spacing w:before="15"/>
              <w:ind w:left="818" w:right="786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Քանակ</w:t>
            </w:r>
          </w:p>
        </w:tc>
      </w:tr>
      <w:tr w:rsidR="00424265" w14:paraId="3E7EF3A7" w14:textId="77777777">
        <w:trPr>
          <w:trHeight w:val="243"/>
        </w:trPr>
        <w:tc>
          <w:tcPr>
            <w:tcW w:w="3680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</w:tcBorders>
          </w:tcPr>
          <w:p w14:paraId="1890EDE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  <w:tcBorders>
              <w:top w:val="single" w:sz="12" w:space="0" w:color="A0A0A0"/>
              <w:bottom w:val="single" w:sz="12" w:space="0" w:color="A0A0A0"/>
            </w:tcBorders>
          </w:tcPr>
          <w:p w14:paraId="0B04967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128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A0DD06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389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F01434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1A69FA40" w14:textId="77777777">
        <w:trPr>
          <w:trHeight w:val="245"/>
        </w:trPr>
        <w:tc>
          <w:tcPr>
            <w:tcW w:w="3680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</w:tcBorders>
          </w:tcPr>
          <w:p w14:paraId="275626F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  <w:tcBorders>
              <w:top w:val="single" w:sz="12" w:space="0" w:color="A0A0A0"/>
              <w:bottom w:val="single" w:sz="12" w:space="0" w:color="A0A0A0"/>
            </w:tcBorders>
          </w:tcPr>
          <w:p w14:paraId="2F2258C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128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3B5A6B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389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AC95FB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32450B9B" w14:textId="77777777">
        <w:trPr>
          <w:trHeight w:val="234"/>
        </w:trPr>
        <w:tc>
          <w:tcPr>
            <w:tcW w:w="3680" w:type="dxa"/>
            <w:tcBorders>
              <w:top w:val="single" w:sz="12" w:space="0" w:color="A0A0A0"/>
              <w:left w:val="single" w:sz="12" w:space="0" w:color="EFEFEF"/>
            </w:tcBorders>
          </w:tcPr>
          <w:p w14:paraId="6EB22C0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  <w:tcBorders>
              <w:top w:val="single" w:sz="12" w:space="0" w:color="A0A0A0"/>
            </w:tcBorders>
          </w:tcPr>
          <w:p w14:paraId="444F42D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128" w:type="dxa"/>
            <w:tcBorders>
              <w:top w:val="single" w:sz="12" w:space="0" w:color="A0A0A0"/>
              <w:right w:val="single" w:sz="12" w:space="0" w:color="A0A0A0"/>
            </w:tcBorders>
          </w:tcPr>
          <w:p w14:paraId="2FC4CEC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389" w:type="dxa"/>
            <w:tcBorders>
              <w:top w:val="single" w:sz="12" w:space="0" w:color="A0A0A0"/>
              <w:left w:val="single" w:sz="12" w:space="0" w:color="A0A0A0"/>
              <w:right w:val="single" w:sz="12" w:space="0" w:color="A0A0A0"/>
            </w:tcBorders>
          </w:tcPr>
          <w:p w14:paraId="2C3CC45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</w:tbl>
    <w:p w14:paraId="1DDB1686" w14:textId="77777777" w:rsidR="00424265" w:rsidRDefault="00424265">
      <w:pPr>
        <w:pStyle w:val="BodyText"/>
        <w:spacing w:before="1"/>
        <w:rPr>
          <w:sz w:val="24"/>
        </w:rPr>
      </w:pPr>
    </w:p>
    <w:p w14:paraId="78FBC4A7" w14:textId="77777777" w:rsidR="00424265" w:rsidRDefault="006C2590">
      <w:pPr>
        <w:pStyle w:val="BodyText"/>
        <w:tabs>
          <w:tab w:val="left" w:pos="7562"/>
        </w:tabs>
        <w:spacing w:line="278" w:lineRule="auto"/>
        <w:ind w:left="1319" w:right="8077"/>
        <w:jc w:val="both"/>
      </w:pPr>
      <w:r>
        <w:rPr>
          <w:w w:val="105"/>
        </w:rPr>
        <w:t>Ավագ</w:t>
      </w:r>
      <w:r>
        <w:rPr>
          <w:spacing w:val="-30"/>
          <w:w w:val="105"/>
        </w:rPr>
        <w:t xml:space="preserve"> </w:t>
      </w:r>
      <w:r>
        <w:rPr>
          <w:w w:val="105"/>
        </w:rPr>
        <w:t>բուժքույր</w:t>
      </w:r>
      <w:r>
        <w:rPr>
          <w:spacing w:val="1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w w:val="30"/>
          <w:u w:val="single"/>
        </w:rPr>
        <w:t xml:space="preserve"> </w:t>
      </w:r>
      <w:r>
        <w:t xml:space="preserve"> </w:t>
      </w:r>
      <w:r>
        <w:rPr>
          <w:w w:val="105"/>
        </w:rPr>
        <w:t>Բուժող</w:t>
      </w:r>
      <w:r>
        <w:rPr>
          <w:spacing w:val="-10"/>
          <w:w w:val="105"/>
        </w:rPr>
        <w:t xml:space="preserve"> </w:t>
      </w:r>
      <w:r>
        <w:rPr>
          <w:w w:val="105"/>
        </w:rPr>
        <w:t>բժիշկ</w:t>
      </w:r>
      <w:r>
        <w:rPr>
          <w:spacing w:val="1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w w:val="2"/>
          <w:u w:val="single"/>
        </w:rPr>
        <w:t xml:space="preserve"> </w:t>
      </w:r>
      <w:r>
        <w:t xml:space="preserve"> </w:t>
      </w:r>
      <w:r>
        <w:rPr>
          <w:w w:val="105"/>
        </w:rPr>
        <w:t>Բաժանմունքի</w:t>
      </w:r>
      <w:r>
        <w:rPr>
          <w:spacing w:val="8"/>
          <w:w w:val="105"/>
        </w:rPr>
        <w:t xml:space="preserve"> </w:t>
      </w:r>
      <w:r>
        <w:rPr>
          <w:w w:val="105"/>
        </w:rPr>
        <w:t>վարիչ</w:t>
      </w:r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6DB440CA" w14:textId="77777777" w:rsidR="00424265" w:rsidRDefault="00424265">
      <w:pPr>
        <w:pStyle w:val="BodyText"/>
      </w:pPr>
    </w:p>
    <w:p w14:paraId="3726649E" w14:textId="77777777" w:rsidR="00424265" w:rsidRDefault="00424265">
      <w:pPr>
        <w:pStyle w:val="BodyText"/>
        <w:spacing w:before="10"/>
        <w:rPr>
          <w:sz w:val="16"/>
        </w:rPr>
      </w:pPr>
    </w:p>
    <w:p w14:paraId="56EED624" w14:textId="77777777" w:rsidR="00424265" w:rsidRDefault="006C2590">
      <w:pPr>
        <w:pStyle w:val="BodyText"/>
        <w:spacing w:before="91"/>
        <w:ind w:left="1914"/>
      </w:pPr>
      <w:r>
        <w:rPr>
          <w:w w:val="110"/>
        </w:rPr>
        <w:t>Հիվանդի բժշկական օգնության և սպասարկման ժամանակ իրականացված հետազոտություններ և միջամտություններ</w:t>
      </w:r>
    </w:p>
    <w:p w14:paraId="239A0DA1" w14:textId="77777777" w:rsidR="00424265" w:rsidRDefault="00424265">
      <w:pPr>
        <w:pStyle w:val="BodyText"/>
        <w:spacing w:before="10"/>
        <w:rPr>
          <w:sz w:val="22"/>
        </w:rPr>
      </w:pPr>
    </w:p>
    <w:tbl>
      <w:tblPr>
        <w:tblW w:w="0" w:type="auto"/>
        <w:tblInd w:w="583" w:type="dxa"/>
        <w:tblBorders>
          <w:top w:val="double" w:sz="2" w:space="0" w:color="A0A0A0"/>
          <w:left w:val="double" w:sz="2" w:space="0" w:color="A0A0A0"/>
          <w:bottom w:val="double" w:sz="2" w:space="0" w:color="A0A0A0"/>
          <w:right w:val="double" w:sz="2" w:space="0" w:color="A0A0A0"/>
          <w:insideH w:val="double" w:sz="2" w:space="0" w:color="A0A0A0"/>
          <w:insideV w:val="double" w:sz="2" w:space="0" w:color="A0A0A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5"/>
        <w:gridCol w:w="439"/>
        <w:gridCol w:w="2517"/>
        <w:gridCol w:w="1930"/>
      </w:tblGrid>
      <w:tr w:rsidR="00424265" w14:paraId="0C75F6B4" w14:textId="77777777">
        <w:trPr>
          <w:trHeight w:val="261"/>
        </w:trPr>
        <w:tc>
          <w:tcPr>
            <w:tcW w:w="4855" w:type="dxa"/>
            <w:tcBorders>
              <w:left w:val="single" w:sz="12" w:space="0" w:color="EFEFEF"/>
              <w:bottom w:val="single" w:sz="12" w:space="0" w:color="A0A0A0"/>
              <w:right w:val="double" w:sz="2" w:space="0" w:color="EFEFEF"/>
            </w:tcBorders>
          </w:tcPr>
          <w:p w14:paraId="68099833" w14:textId="77777777" w:rsidR="00424265" w:rsidRDefault="006C2590">
            <w:pPr>
              <w:pStyle w:val="TableParagraph"/>
              <w:spacing w:before="17" w:line="224" w:lineRule="exact"/>
              <w:ind w:left="8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Օրը, ամիսը տարին</w:t>
            </w:r>
          </w:p>
        </w:tc>
        <w:tc>
          <w:tcPr>
            <w:tcW w:w="439" w:type="dxa"/>
            <w:tcBorders>
              <w:left w:val="double" w:sz="2" w:space="0" w:color="EFEFEF"/>
              <w:bottom w:val="single" w:sz="12" w:space="0" w:color="A0A0A0"/>
              <w:right w:val="single" w:sz="12" w:space="0" w:color="EFEFEF"/>
            </w:tcBorders>
          </w:tcPr>
          <w:p w14:paraId="5320DE01" w14:textId="77777777" w:rsidR="00424265" w:rsidRDefault="006C2590">
            <w:pPr>
              <w:pStyle w:val="TableParagraph"/>
              <w:spacing w:before="17" w:line="224" w:lineRule="exact"/>
              <w:ind w:left="150"/>
              <w:rPr>
                <w:sz w:val="20"/>
              </w:rPr>
            </w:pPr>
            <w:r>
              <w:rPr>
                <w:w w:val="94"/>
                <w:sz w:val="20"/>
              </w:rPr>
              <w:t>N</w:t>
            </w:r>
          </w:p>
        </w:tc>
        <w:tc>
          <w:tcPr>
            <w:tcW w:w="2517" w:type="dxa"/>
            <w:tcBorders>
              <w:left w:val="single" w:sz="12" w:space="0" w:color="EFEFEF"/>
              <w:bottom w:val="single" w:sz="12" w:space="0" w:color="A0A0A0"/>
              <w:right w:val="double" w:sz="2" w:space="0" w:color="EFEFEF"/>
            </w:tcBorders>
          </w:tcPr>
          <w:p w14:paraId="2EF1A169" w14:textId="77777777" w:rsidR="00424265" w:rsidRDefault="006C2590">
            <w:pPr>
              <w:pStyle w:val="TableParagraph"/>
              <w:spacing w:before="17" w:line="224" w:lineRule="exact"/>
              <w:ind w:left="8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Անվանում</w:t>
            </w:r>
          </w:p>
        </w:tc>
        <w:tc>
          <w:tcPr>
            <w:tcW w:w="1930" w:type="dxa"/>
            <w:tcBorders>
              <w:left w:val="double" w:sz="2" w:space="0" w:color="EFEFEF"/>
              <w:bottom w:val="single" w:sz="12" w:space="0" w:color="A0A0A0"/>
              <w:right w:val="single" w:sz="12" w:space="0" w:color="A0A0A0"/>
            </w:tcBorders>
          </w:tcPr>
          <w:p w14:paraId="06C9F2D8" w14:textId="77777777" w:rsidR="00424265" w:rsidRDefault="006C2590">
            <w:pPr>
              <w:pStyle w:val="TableParagraph"/>
              <w:spacing w:before="17" w:line="224" w:lineRule="exact"/>
              <w:ind w:left="61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Քանակ</w:t>
            </w:r>
          </w:p>
        </w:tc>
      </w:tr>
      <w:tr w:rsidR="00424265" w14:paraId="7021A097" w14:textId="77777777">
        <w:trPr>
          <w:trHeight w:val="243"/>
        </w:trPr>
        <w:tc>
          <w:tcPr>
            <w:tcW w:w="4855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</w:tcBorders>
          </w:tcPr>
          <w:p w14:paraId="24860DA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5C6138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517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5AE8492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1930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C4A797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5826109B" w14:textId="77777777">
        <w:trPr>
          <w:trHeight w:val="243"/>
        </w:trPr>
        <w:tc>
          <w:tcPr>
            <w:tcW w:w="4855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</w:tcBorders>
          </w:tcPr>
          <w:p w14:paraId="551AB81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D143DB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517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0C9071A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1930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C648A9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4C330E0F" w14:textId="77777777">
        <w:trPr>
          <w:trHeight w:val="243"/>
        </w:trPr>
        <w:tc>
          <w:tcPr>
            <w:tcW w:w="4855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</w:tcBorders>
          </w:tcPr>
          <w:p w14:paraId="4758024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65BE37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517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5E3304C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1930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64A51D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62C86258" w14:textId="77777777">
        <w:trPr>
          <w:trHeight w:val="246"/>
        </w:trPr>
        <w:tc>
          <w:tcPr>
            <w:tcW w:w="4855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</w:tcBorders>
          </w:tcPr>
          <w:p w14:paraId="5DAF249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31AEE0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517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5B2B299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1930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1E82B0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62A603B2" w14:textId="77777777">
        <w:trPr>
          <w:trHeight w:val="234"/>
        </w:trPr>
        <w:tc>
          <w:tcPr>
            <w:tcW w:w="4855" w:type="dxa"/>
            <w:tcBorders>
              <w:top w:val="single" w:sz="12" w:space="0" w:color="A0A0A0"/>
              <w:left w:val="single" w:sz="12" w:space="0" w:color="EFEFEF"/>
            </w:tcBorders>
          </w:tcPr>
          <w:p w14:paraId="3C71B4E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  <w:tcBorders>
              <w:top w:val="single" w:sz="12" w:space="0" w:color="A0A0A0"/>
              <w:right w:val="single" w:sz="12" w:space="0" w:color="A0A0A0"/>
            </w:tcBorders>
          </w:tcPr>
          <w:p w14:paraId="7135706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517" w:type="dxa"/>
            <w:tcBorders>
              <w:top w:val="single" w:sz="12" w:space="0" w:color="A0A0A0"/>
              <w:left w:val="single" w:sz="12" w:space="0" w:color="A0A0A0"/>
            </w:tcBorders>
          </w:tcPr>
          <w:p w14:paraId="2A254C7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1930" w:type="dxa"/>
            <w:tcBorders>
              <w:top w:val="single" w:sz="12" w:space="0" w:color="A0A0A0"/>
              <w:right w:val="single" w:sz="12" w:space="0" w:color="A0A0A0"/>
            </w:tcBorders>
          </w:tcPr>
          <w:p w14:paraId="73F394F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</w:tbl>
    <w:p w14:paraId="15E8A034" w14:textId="77777777" w:rsidR="00424265" w:rsidRDefault="00424265">
      <w:pPr>
        <w:pStyle w:val="BodyText"/>
        <w:spacing w:before="1"/>
        <w:rPr>
          <w:sz w:val="24"/>
        </w:rPr>
      </w:pPr>
    </w:p>
    <w:p w14:paraId="1856AAE2" w14:textId="77777777" w:rsidR="00424265" w:rsidRDefault="006C2590">
      <w:pPr>
        <w:pStyle w:val="BodyText"/>
        <w:tabs>
          <w:tab w:val="left" w:pos="7562"/>
        </w:tabs>
        <w:spacing w:line="278" w:lineRule="auto"/>
        <w:ind w:left="1319" w:right="8077"/>
        <w:jc w:val="both"/>
      </w:pPr>
      <w:r>
        <w:rPr>
          <w:w w:val="105"/>
        </w:rPr>
        <w:t>Ավագ</w:t>
      </w:r>
      <w:r>
        <w:rPr>
          <w:spacing w:val="-30"/>
          <w:w w:val="105"/>
        </w:rPr>
        <w:t xml:space="preserve"> </w:t>
      </w:r>
      <w:r>
        <w:rPr>
          <w:w w:val="105"/>
        </w:rPr>
        <w:t>բուժքույր</w:t>
      </w:r>
      <w:r>
        <w:rPr>
          <w:spacing w:val="1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w w:val="30"/>
          <w:u w:val="single"/>
        </w:rPr>
        <w:t xml:space="preserve"> </w:t>
      </w:r>
      <w:r>
        <w:t xml:space="preserve"> </w:t>
      </w:r>
      <w:r>
        <w:rPr>
          <w:w w:val="105"/>
        </w:rPr>
        <w:t>Բուժող</w:t>
      </w:r>
      <w:r>
        <w:rPr>
          <w:spacing w:val="-10"/>
          <w:w w:val="105"/>
        </w:rPr>
        <w:t xml:space="preserve"> </w:t>
      </w:r>
      <w:r>
        <w:rPr>
          <w:w w:val="105"/>
        </w:rPr>
        <w:t>բժիշկ</w:t>
      </w:r>
      <w:r>
        <w:rPr>
          <w:spacing w:val="1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w w:val="2"/>
          <w:u w:val="single"/>
        </w:rPr>
        <w:t xml:space="preserve"> </w:t>
      </w:r>
      <w:r>
        <w:t xml:space="preserve"> </w:t>
      </w:r>
      <w:r>
        <w:rPr>
          <w:w w:val="105"/>
        </w:rPr>
        <w:t>Բաժանմունքի</w:t>
      </w:r>
      <w:r>
        <w:rPr>
          <w:spacing w:val="8"/>
          <w:w w:val="105"/>
        </w:rPr>
        <w:t xml:space="preserve"> </w:t>
      </w:r>
      <w:r>
        <w:rPr>
          <w:w w:val="105"/>
        </w:rPr>
        <w:t>վարիչ</w:t>
      </w:r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4FE65839" w14:textId="77777777" w:rsidR="00424265" w:rsidRDefault="00424265">
      <w:pPr>
        <w:spacing w:line="278" w:lineRule="auto"/>
        <w:jc w:val="both"/>
        <w:sectPr w:rsidR="00424265">
          <w:pgSz w:w="15840" w:h="12240" w:orient="landscape"/>
          <w:pgMar w:top="1140" w:right="40" w:bottom="1160" w:left="140" w:header="0" w:footer="974" w:gutter="0"/>
          <w:cols w:space="720"/>
        </w:sectPr>
      </w:pPr>
    </w:p>
    <w:p w14:paraId="52D35E6B" w14:textId="77777777" w:rsidR="00424265" w:rsidRDefault="006C2590">
      <w:pPr>
        <w:pStyle w:val="BodyText"/>
        <w:spacing w:before="72"/>
        <w:ind w:left="698" w:right="1043"/>
        <w:jc w:val="center"/>
      </w:pPr>
      <w:r>
        <w:lastRenderedPageBreak/>
        <w:t>ՋԵՐՄԱՍՏԻՃԱՆԱՅԻՆ ԹԵՐԹԻԿ</w:t>
      </w:r>
    </w:p>
    <w:p w14:paraId="11DA154D" w14:textId="77777777" w:rsidR="00424265" w:rsidRDefault="00424265">
      <w:pPr>
        <w:pStyle w:val="BodyText"/>
        <w:spacing w:before="9"/>
        <w:rPr>
          <w:sz w:val="17"/>
        </w:rPr>
      </w:pPr>
    </w:p>
    <w:p w14:paraId="766FEA0F" w14:textId="77777777" w:rsidR="00424265" w:rsidRDefault="006C2590">
      <w:pPr>
        <w:pStyle w:val="BodyText"/>
        <w:tabs>
          <w:tab w:val="left" w:pos="7710"/>
          <w:tab w:val="left" w:pos="8207"/>
          <w:tab w:val="left" w:pos="12146"/>
        </w:tabs>
        <w:spacing w:before="91"/>
        <w:ind w:left="2795"/>
      </w:pPr>
      <w:r>
        <w:rPr>
          <w:w w:val="105"/>
        </w:rPr>
        <w:t>Հիվանդության</w:t>
      </w:r>
      <w:r>
        <w:rPr>
          <w:spacing w:val="12"/>
          <w:w w:val="105"/>
        </w:rPr>
        <w:t xml:space="preserve"> </w:t>
      </w:r>
      <w:r>
        <w:rPr>
          <w:w w:val="105"/>
        </w:rPr>
        <w:t>պատմագրի</w:t>
      </w:r>
      <w:r>
        <w:rPr>
          <w:spacing w:val="10"/>
          <w:w w:val="105"/>
        </w:rPr>
        <w:t xml:space="preserve"> </w:t>
      </w:r>
      <w:r>
        <w:rPr>
          <w:w w:val="105"/>
        </w:rPr>
        <w:t>N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ab/>
        <w:t>Հիվանդասենյակի</w:t>
      </w:r>
      <w:r>
        <w:rPr>
          <w:spacing w:val="36"/>
          <w:w w:val="105"/>
        </w:rPr>
        <w:t xml:space="preserve"> </w:t>
      </w:r>
      <w:r>
        <w:rPr>
          <w:w w:val="105"/>
        </w:rPr>
        <w:t>N</w:t>
      </w:r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3E733F67" w14:textId="77777777" w:rsidR="00424265" w:rsidRDefault="006C2590">
      <w:pPr>
        <w:pStyle w:val="BodyText"/>
        <w:tabs>
          <w:tab w:val="left" w:pos="11996"/>
        </w:tabs>
        <w:spacing w:before="51"/>
        <w:ind w:left="3364"/>
      </w:pPr>
      <w:r>
        <w:rPr>
          <w:w w:val="105"/>
        </w:rPr>
        <w:t>Հիվանդի Ազգանունը Անունը</w:t>
      </w:r>
      <w:r>
        <w:rPr>
          <w:spacing w:val="23"/>
          <w:w w:val="105"/>
        </w:rPr>
        <w:t xml:space="preserve"> </w:t>
      </w:r>
      <w:r>
        <w:rPr>
          <w:w w:val="105"/>
        </w:rPr>
        <w:t>Հայրանունը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6654394B" w14:textId="77777777" w:rsidR="00424265" w:rsidRDefault="00424265">
      <w:pPr>
        <w:pStyle w:val="BodyText"/>
        <w:spacing w:before="3"/>
        <w:rPr>
          <w:sz w:val="23"/>
        </w:rPr>
      </w:pPr>
    </w:p>
    <w:tbl>
      <w:tblPr>
        <w:tblW w:w="0" w:type="auto"/>
        <w:tblInd w:w="2788" w:type="dxa"/>
        <w:tblBorders>
          <w:top w:val="double" w:sz="2" w:space="0" w:color="A0A0A0"/>
          <w:left w:val="double" w:sz="2" w:space="0" w:color="A0A0A0"/>
          <w:bottom w:val="double" w:sz="2" w:space="0" w:color="A0A0A0"/>
          <w:right w:val="double" w:sz="2" w:space="0" w:color="A0A0A0"/>
          <w:insideH w:val="double" w:sz="2" w:space="0" w:color="A0A0A0"/>
          <w:insideV w:val="double" w:sz="2" w:space="0" w:color="A0A0A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1105"/>
        <w:gridCol w:w="761"/>
        <w:gridCol w:w="346"/>
        <w:gridCol w:w="202"/>
        <w:gridCol w:w="281"/>
        <w:gridCol w:w="204"/>
        <w:gridCol w:w="281"/>
        <w:gridCol w:w="202"/>
        <w:gridCol w:w="281"/>
        <w:gridCol w:w="202"/>
        <w:gridCol w:w="281"/>
        <w:gridCol w:w="202"/>
        <w:gridCol w:w="281"/>
        <w:gridCol w:w="204"/>
        <w:gridCol w:w="281"/>
        <w:gridCol w:w="202"/>
        <w:gridCol w:w="281"/>
        <w:gridCol w:w="202"/>
        <w:gridCol w:w="281"/>
        <w:gridCol w:w="202"/>
        <w:gridCol w:w="281"/>
        <w:gridCol w:w="204"/>
        <w:gridCol w:w="281"/>
        <w:gridCol w:w="202"/>
        <w:gridCol w:w="281"/>
        <w:gridCol w:w="202"/>
        <w:gridCol w:w="281"/>
        <w:gridCol w:w="202"/>
        <w:gridCol w:w="281"/>
        <w:gridCol w:w="208"/>
      </w:tblGrid>
      <w:tr w:rsidR="00424265" w14:paraId="6F196FB7" w14:textId="77777777">
        <w:trPr>
          <w:trHeight w:val="273"/>
        </w:trPr>
        <w:tc>
          <w:tcPr>
            <w:tcW w:w="2911" w:type="dxa"/>
            <w:gridSpan w:val="3"/>
            <w:tcBorders>
              <w:left w:val="single" w:sz="12" w:space="0" w:color="EFEFEF"/>
              <w:bottom w:val="nil"/>
              <w:right w:val="double" w:sz="2" w:space="0" w:color="EFEFEF"/>
            </w:tcBorders>
          </w:tcPr>
          <w:p w14:paraId="4826DB25" w14:textId="77777777" w:rsidR="00424265" w:rsidRDefault="006C2590">
            <w:pPr>
              <w:pStyle w:val="TableParagraph"/>
              <w:spacing w:before="15"/>
              <w:ind w:left="5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Ամսաթիվ</w:t>
            </w:r>
          </w:p>
        </w:tc>
        <w:tc>
          <w:tcPr>
            <w:tcW w:w="548" w:type="dxa"/>
            <w:gridSpan w:val="2"/>
            <w:tcBorders>
              <w:left w:val="double" w:sz="2" w:space="0" w:color="EFEFEF"/>
              <w:bottom w:val="nil"/>
              <w:right w:val="double" w:sz="2" w:space="0" w:color="EFEFEF"/>
            </w:tcBorders>
          </w:tcPr>
          <w:p w14:paraId="15B1FF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  <w:gridSpan w:val="2"/>
            <w:tcBorders>
              <w:left w:val="double" w:sz="2" w:space="0" w:color="EFEFEF"/>
              <w:bottom w:val="nil"/>
              <w:right w:val="single" w:sz="12" w:space="0" w:color="EFEFEF"/>
            </w:tcBorders>
          </w:tcPr>
          <w:p w14:paraId="68AA2C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left w:val="single" w:sz="12" w:space="0" w:color="EFEFEF"/>
              <w:bottom w:val="nil"/>
              <w:right w:val="single" w:sz="12" w:space="0" w:color="EFEFEF"/>
            </w:tcBorders>
          </w:tcPr>
          <w:p w14:paraId="636D60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left w:val="single" w:sz="12" w:space="0" w:color="EFEFEF"/>
              <w:bottom w:val="nil"/>
              <w:right w:val="double" w:sz="2" w:space="0" w:color="EFEFEF"/>
            </w:tcBorders>
          </w:tcPr>
          <w:p w14:paraId="7626DF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left w:val="double" w:sz="2" w:space="0" w:color="EFEFEF"/>
              <w:bottom w:val="nil"/>
              <w:right w:val="double" w:sz="2" w:space="0" w:color="EFEFEF"/>
            </w:tcBorders>
          </w:tcPr>
          <w:p w14:paraId="4C6595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  <w:gridSpan w:val="2"/>
            <w:tcBorders>
              <w:left w:val="double" w:sz="2" w:space="0" w:color="EFEFEF"/>
              <w:bottom w:val="nil"/>
              <w:right w:val="single" w:sz="12" w:space="0" w:color="EFEFEF"/>
            </w:tcBorders>
          </w:tcPr>
          <w:p w14:paraId="7027B5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left w:val="single" w:sz="12" w:space="0" w:color="EFEFEF"/>
              <w:bottom w:val="nil"/>
              <w:right w:val="single" w:sz="12" w:space="0" w:color="EFEFEF"/>
            </w:tcBorders>
          </w:tcPr>
          <w:p w14:paraId="3E6B5A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left w:val="single" w:sz="12" w:space="0" w:color="EFEFEF"/>
              <w:bottom w:val="nil"/>
              <w:right w:val="double" w:sz="2" w:space="0" w:color="EFEFEF"/>
            </w:tcBorders>
          </w:tcPr>
          <w:p w14:paraId="378085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left w:val="double" w:sz="2" w:space="0" w:color="EFEFEF"/>
              <w:bottom w:val="nil"/>
              <w:right w:val="double" w:sz="2" w:space="0" w:color="EFEFEF"/>
            </w:tcBorders>
          </w:tcPr>
          <w:p w14:paraId="5894A6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  <w:gridSpan w:val="2"/>
            <w:tcBorders>
              <w:left w:val="double" w:sz="2" w:space="0" w:color="EFEFEF"/>
              <w:bottom w:val="nil"/>
              <w:right w:val="single" w:sz="12" w:space="0" w:color="EFEFEF"/>
            </w:tcBorders>
          </w:tcPr>
          <w:p w14:paraId="59D46F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left w:val="single" w:sz="12" w:space="0" w:color="EFEFEF"/>
              <w:bottom w:val="nil"/>
              <w:right w:val="single" w:sz="12" w:space="0" w:color="EFEFEF"/>
            </w:tcBorders>
          </w:tcPr>
          <w:p w14:paraId="45BC90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left w:val="single" w:sz="12" w:space="0" w:color="EFEFEF"/>
              <w:bottom w:val="nil"/>
              <w:right w:val="double" w:sz="2" w:space="0" w:color="EFEFEF"/>
            </w:tcBorders>
          </w:tcPr>
          <w:p w14:paraId="6E04B0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left w:val="double" w:sz="2" w:space="0" w:color="EFEFEF"/>
              <w:bottom w:val="nil"/>
              <w:right w:val="double" w:sz="2" w:space="0" w:color="EFEFEF"/>
            </w:tcBorders>
          </w:tcPr>
          <w:p w14:paraId="450253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gridSpan w:val="2"/>
            <w:tcBorders>
              <w:left w:val="double" w:sz="2" w:space="0" w:color="EFEFEF"/>
              <w:bottom w:val="nil"/>
              <w:right w:val="single" w:sz="12" w:space="0" w:color="A0A0A0"/>
            </w:tcBorders>
          </w:tcPr>
          <w:p w14:paraId="0538CC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900C126" w14:textId="77777777">
        <w:trPr>
          <w:trHeight w:val="285"/>
        </w:trPr>
        <w:tc>
          <w:tcPr>
            <w:tcW w:w="2911" w:type="dxa"/>
            <w:gridSpan w:val="3"/>
            <w:tcBorders>
              <w:top w:val="nil"/>
              <w:left w:val="single" w:sz="12" w:space="0" w:color="EFEFEF"/>
              <w:bottom w:val="single" w:sz="12" w:space="0" w:color="A0A0A0"/>
            </w:tcBorders>
          </w:tcPr>
          <w:p w14:paraId="3DDFA95B" w14:textId="77777777" w:rsidR="00424265" w:rsidRDefault="006C2590">
            <w:pPr>
              <w:pStyle w:val="TableParagraph"/>
              <w:spacing w:before="41" w:line="224" w:lineRule="exact"/>
              <w:ind w:left="5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Հիվանդության օրը</w:t>
            </w:r>
          </w:p>
        </w:tc>
        <w:tc>
          <w:tcPr>
            <w:tcW w:w="548" w:type="dxa"/>
            <w:gridSpan w:val="2"/>
            <w:tcBorders>
              <w:top w:val="nil"/>
              <w:bottom w:val="single" w:sz="12" w:space="0" w:color="A0A0A0"/>
            </w:tcBorders>
          </w:tcPr>
          <w:p w14:paraId="4870D4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  <w:gridSpan w:val="2"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2BA2DC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1FABF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nil"/>
              <w:left w:val="single" w:sz="12" w:space="0" w:color="A0A0A0"/>
              <w:bottom w:val="single" w:sz="12" w:space="0" w:color="A0A0A0"/>
            </w:tcBorders>
          </w:tcPr>
          <w:p w14:paraId="2B90D1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nil"/>
              <w:bottom w:val="single" w:sz="12" w:space="0" w:color="A0A0A0"/>
            </w:tcBorders>
          </w:tcPr>
          <w:p w14:paraId="6DCDE3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  <w:gridSpan w:val="2"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0E9485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2C75C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nil"/>
              <w:left w:val="single" w:sz="12" w:space="0" w:color="A0A0A0"/>
              <w:bottom w:val="single" w:sz="12" w:space="0" w:color="A0A0A0"/>
            </w:tcBorders>
          </w:tcPr>
          <w:p w14:paraId="654126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nil"/>
              <w:bottom w:val="single" w:sz="12" w:space="0" w:color="A0A0A0"/>
            </w:tcBorders>
          </w:tcPr>
          <w:p w14:paraId="0F74B5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  <w:gridSpan w:val="2"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0B5FF7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B9398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nil"/>
              <w:left w:val="single" w:sz="12" w:space="0" w:color="A0A0A0"/>
              <w:bottom w:val="single" w:sz="12" w:space="0" w:color="A0A0A0"/>
            </w:tcBorders>
          </w:tcPr>
          <w:p w14:paraId="685D06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nil"/>
              <w:bottom w:val="single" w:sz="12" w:space="0" w:color="A0A0A0"/>
            </w:tcBorders>
          </w:tcPr>
          <w:p w14:paraId="53DA7A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gridSpan w:val="2"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7FA506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6584095" w14:textId="77777777">
        <w:trPr>
          <w:trHeight w:val="551"/>
        </w:trPr>
        <w:tc>
          <w:tcPr>
            <w:tcW w:w="2911" w:type="dxa"/>
            <w:gridSpan w:val="3"/>
            <w:tcBorders>
              <w:top w:val="single" w:sz="12" w:space="0" w:color="A0A0A0"/>
              <w:left w:val="single" w:sz="12" w:space="0" w:color="EFEFEF"/>
              <w:bottom w:val="nil"/>
            </w:tcBorders>
          </w:tcPr>
          <w:p w14:paraId="2CFEC112" w14:textId="77777777" w:rsidR="00424265" w:rsidRDefault="006C2590">
            <w:pPr>
              <w:pStyle w:val="TableParagraph"/>
              <w:spacing w:before="24"/>
              <w:ind w:left="5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Հիվանդանոցում</w:t>
            </w:r>
          </w:p>
          <w:p w14:paraId="4441A987" w14:textId="77777777" w:rsidR="00424265" w:rsidRDefault="006C2590">
            <w:pPr>
              <w:pStyle w:val="TableParagraph"/>
              <w:spacing w:before="38"/>
              <w:ind w:left="8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գտնվելու օրը</w:t>
            </w:r>
          </w:p>
        </w:tc>
        <w:tc>
          <w:tcPr>
            <w:tcW w:w="548" w:type="dxa"/>
            <w:gridSpan w:val="2"/>
            <w:tcBorders>
              <w:top w:val="single" w:sz="12" w:space="0" w:color="A0A0A0"/>
              <w:bottom w:val="nil"/>
            </w:tcBorders>
          </w:tcPr>
          <w:p w14:paraId="26117FA7" w14:textId="77777777" w:rsidR="00424265" w:rsidRDefault="006C2590">
            <w:pPr>
              <w:pStyle w:val="TableParagraph"/>
              <w:spacing w:before="24"/>
              <w:ind w:left="59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485" w:type="dxa"/>
            <w:gridSpan w:val="2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085AFAD2" w14:textId="77777777" w:rsidR="00424265" w:rsidRDefault="006C2590">
            <w:pPr>
              <w:pStyle w:val="TableParagraph"/>
              <w:spacing w:before="24"/>
              <w:ind w:left="58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483" w:type="dxa"/>
            <w:gridSpan w:val="2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2554F2E7" w14:textId="77777777" w:rsidR="00424265" w:rsidRDefault="006C2590">
            <w:pPr>
              <w:pStyle w:val="TableParagraph"/>
              <w:spacing w:before="24"/>
              <w:ind w:left="63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483" w:type="dxa"/>
            <w:gridSpan w:val="2"/>
            <w:tcBorders>
              <w:top w:val="single" w:sz="12" w:space="0" w:color="A0A0A0"/>
              <w:left w:val="single" w:sz="12" w:space="0" w:color="A0A0A0"/>
              <w:bottom w:val="nil"/>
            </w:tcBorders>
          </w:tcPr>
          <w:p w14:paraId="46F74CA1" w14:textId="77777777" w:rsidR="00424265" w:rsidRDefault="006C2590">
            <w:pPr>
              <w:pStyle w:val="TableParagraph"/>
              <w:spacing w:before="24"/>
              <w:ind w:left="62"/>
              <w:rPr>
                <w:sz w:val="20"/>
              </w:rPr>
            </w:pPr>
            <w:r>
              <w:rPr>
                <w:w w:val="109"/>
                <w:sz w:val="20"/>
              </w:rPr>
              <w:t>4</w:t>
            </w:r>
          </w:p>
        </w:tc>
        <w:tc>
          <w:tcPr>
            <w:tcW w:w="483" w:type="dxa"/>
            <w:gridSpan w:val="2"/>
            <w:tcBorders>
              <w:top w:val="single" w:sz="12" w:space="0" w:color="A0A0A0"/>
              <w:bottom w:val="nil"/>
            </w:tcBorders>
          </w:tcPr>
          <w:p w14:paraId="1843859F" w14:textId="77777777" w:rsidR="00424265" w:rsidRDefault="006C2590">
            <w:pPr>
              <w:pStyle w:val="TableParagraph"/>
              <w:spacing w:before="24"/>
              <w:ind w:left="57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485" w:type="dxa"/>
            <w:gridSpan w:val="2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7169E306" w14:textId="77777777" w:rsidR="00424265" w:rsidRDefault="006C2590">
            <w:pPr>
              <w:pStyle w:val="TableParagraph"/>
              <w:spacing w:before="24"/>
              <w:ind w:left="56"/>
              <w:rPr>
                <w:sz w:val="20"/>
              </w:rPr>
            </w:pPr>
            <w:r>
              <w:rPr>
                <w:w w:val="120"/>
                <w:sz w:val="20"/>
              </w:rPr>
              <w:t>6</w:t>
            </w:r>
          </w:p>
        </w:tc>
        <w:tc>
          <w:tcPr>
            <w:tcW w:w="483" w:type="dxa"/>
            <w:gridSpan w:val="2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06375B37" w14:textId="77777777" w:rsidR="00424265" w:rsidRDefault="006C2590">
            <w:pPr>
              <w:pStyle w:val="TableParagraph"/>
              <w:spacing w:before="24"/>
              <w:ind w:left="61"/>
              <w:rPr>
                <w:sz w:val="20"/>
              </w:rPr>
            </w:pPr>
            <w:r>
              <w:rPr>
                <w:w w:val="105"/>
                <w:sz w:val="20"/>
              </w:rPr>
              <w:t>7</w:t>
            </w:r>
          </w:p>
        </w:tc>
        <w:tc>
          <w:tcPr>
            <w:tcW w:w="483" w:type="dxa"/>
            <w:gridSpan w:val="2"/>
            <w:tcBorders>
              <w:top w:val="single" w:sz="12" w:space="0" w:color="A0A0A0"/>
              <w:left w:val="single" w:sz="12" w:space="0" w:color="A0A0A0"/>
              <w:bottom w:val="nil"/>
            </w:tcBorders>
          </w:tcPr>
          <w:p w14:paraId="14B2EE2D" w14:textId="77777777" w:rsidR="00424265" w:rsidRDefault="006C2590">
            <w:pPr>
              <w:pStyle w:val="TableParagraph"/>
              <w:spacing w:before="24"/>
              <w:ind w:left="63"/>
              <w:rPr>
                <w:sz w:val="20"/>
              </w:rPr>
            </w:pPr>
            <w:r>
              <w:rPr>
                <w:w w:val="121"/>
                <w:sz w:val="20"/>
              </w:rPr>
              <w:t>8</w:t>
            </w:r>
          </w:p>
        </w:tc>
        <w:tc>
          <w:tcPr>
            <w:tcW w:w="483" w:type="dxa"/>
            <w:gridSpan w:val="2"/>
            <w:tcBorders>
              <w:top w:val="single" w:sz="12" w:space="0" w:color="A0A0A0"/>
              <w:bottom w:val="nil"/>
            </w:tcBorders>
          </w:tcPr>
          <w:p w14:paraId="2F67F9BC" w14:textId="77777777" w:rsidR="00424265" w:rsidRDefault="006C2590">
            <w:pPr>
              <w:pStyle w:val="TableParagraph"/>
              <w:spacing w:before="24"/>
              <w:ind w:left="55"/>
              <w:rPr>
                <w:sz w:val="20"/>
              </w:rPr>
            </w:pPr>
            <w:r>
              <w:rPr>
                <w:w w:val="120"/>
                <w:sz w:val="20"/>
              </w:rPr>
              <w:t>9</w:t>
            </w:r>
          </w:p>
        </w:tc>
        <w:tc>
          <w:tcPr>
            <w:tcW w:w="485" w:type="dxa"/>
            <w:gridSpan w:val="2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42E45C6A" w14:textId="77777777" w:rsidR="00424265" w:rsidRDefault="006C2590">
            <w:pPr>
              <w:pStyle w:val="TableParagraph"/>
              <w:spacing w:before="24"/>
              <w:ind w:left="5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83" w:type="dxa"/>
            <w:gridSpan w:val="2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4DBA3469" w14:textId="77777777" w:rsidR="00424265" w:rsidRDefault="006C2590">
            <w:pPr>
              <w:pStyle w:val="TableParagraph"/>
              <w:spacing w:before="24"/>
              <w:ind w:left="59"/>
              <w:rPr>
                <w:sz w:val="20"/>
              </w:rPr>
            </w:pPr>
            <w:r>
              <w:rPr>
                <w:w w:val="90"/>
                <w:sz w:val="20"/>
              </w:rPr>
              <w:t>11</w:t>
            </w:r>
          </w:p>
        </w:tc>
        <w:tc>
          <w:tcPr>
            <w:tcW w:w="483" w:type="dxa"/>
            <w:gridSpan w:val="2"/>
            <w:tcBorders>
              <w:top w:val="single" w:sz="12" w:space="0" w:color="A0A0A0"/>
              <w:left w:val="single" w:sz="12" w:space="0" w:color="A0A0A0"/>
              <w:bottom w:val="nil"/>
            </w:tcBorders>
          </w:tcPr>
          <w:p w14:paraId="7B797B2E" w14:textId="77777777" w:rsidR="00424265" w:rsidRDefault="006C2590">
            <w:pPr>
              <w:pStyle w:val="TableParagraph"/>
              <w:spacing w:before="24"/>
              <w:ind w:left="5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83" w:type="dxa"/>
            <w:gridSpan w:val="2"/>
            <w:tcBorders>
              <w:top w:val="single" w:sz="12" w:space="0" w:color="A0A0A0"/>
              <w:bottom w:val="nil"/>
            </w:tcBorders>
          </w:tcPr>
          <w:p w14:paraId="7E778825" w14:textId="77777777" w:rsidR="00424265" w:rsidRDefault="006C2590">
            <w:pPr>
              <w:pStyle w:val="TableParagraph"/>
              <w:spacing w:before="24"/>
              <w:ind w:left="5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89" w:type="dxa"/>
            <w:gridSpan w:val="2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4AAEFE22" w14:textId="77777777" w:rsidR="00424265" w:rsidRDefault="006C2590">
            <w:pPr>
              <w:pStyle w:val="TableParagraph"/>
              <w:spacing w:before="24"/>
              <w:ind w:left="5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424265" w14:paraId="12D49BA3" w14:textId="77777777">
        <w:trPr>
          <w:trHeight w:val="282"/>
        </w:trPr>
        <w:tc>
          <w:tcPr>
            <w:tcW w:w="1045" w:type="dxa"/>
            <w:tcBorders>
              <w:top w:val="nil"/>
              <w:left w:val="single" w:sz="12" w:space="0" w:color="EFEFEF"/>
              <w:bottom w:val="single" w:sz="12" w:space="0" w:color="A0A0A0"/>
              <w:right w:val="double" w:sz="2" w:space="0" w:color="EFEFEF"/>
            </w:tcBorders>
          </w:tcPr>
          <w:p w14:paraId="72B272FC" w14:textId="77777777" w:rsidR="00424265" w:rsidRDefault="006C2590">
            <w:pPr>
              <w:pStyle w:val="TableParagraph"/>
              <w:spacing w:before="39" w:line="224" w:lineRule="exact"/>
              <w:ind w:left="8"/>
              <w:rPr>
                <w:sz w:val="20"/>
                <w:szCs w:val="20"/>
              </w:rPr>
            </w:pPr>
            <w:r>
              <w:rPr>
                <w:w w:val="104"/>
                <w:sz w:val="20"/>
                <w:szCs w:val="20"/>
              </w:rPr>
              <w:t>Պ</w:t>
            </w:r>
          </w:p>
        </w:tc>
        <w:tc>
          <w:tcPr>
            <w:tcW w:w="1105" w:type="dxa"/>
            <w:tcBorders>
              <w:top w:val="nil"/>
              <w:left w:val="double" w:sz="2" w:space="0" w:color="EFEFEF"/>
              <w:bottom w:val="single" w:sz="12" w:space="0" w:color="A0A0A0"/>
              <w:right w:val="single" w:sz="12" w:space="0" w:color="EFEFEF"/>
            </w:tcBorders>
          </w:tcPr>
          <w:p w14:paraId="42F22C1A" w14:textId="77777777" w:rsidR="00424265" w:rsidRDefault="006C2590">
            <w:pPr>
              <w:pStyle w:val="TableParagraph"/>
              <w:spacing w:before="39" w:line="224" w:lineRule="exact"/>
              <w:ind w:left="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ԶՃ</w:t>
            </w:r>
          </w:p>
        </w:tc>
        <w:tc>
          <w:tcPr>
            <w:tcW w:w="761" w:type="dxa"/>
            <w:tcBorders>
              <w:top w:val="nil"/>
              <w:left w:val="single" w:sz="12" w:space="0" w:color="EFEFEF"/>
              <w:bottom w:val="single" w:sz="12" w:space="0" w:color="A0A0A0"/>
            </w:tcBorders>
          </w:tcPr>
          <w:p w14:paraId="5F92B357" w14:textId="77777777" w:rsidR="00424265" w:rsidRDefault="006C2590">
            <w:pPr>
              <w:pStyle w:val="TableParagraph"/>
              <w:spacing w:before="39" w:line="223" w:lineRule="exact"/>
              <w:ind w:left="13"/>
              <w:rPr>
                <w:sz w:val="12"/>
                <w:szCs w:val="12"/>
              </w:rPr>
            </w:pPr>
            <w:r>
              <w:rPr>
                <w:w w:val="110"/>
                <w:position w:val="-6"/>
                <w:sz w:val="20"/>
                <w:szCs w:val="20"/>
              </w:rPr>
              <w:t>Ջ</w:t>
            </w:r>
            <w:r>
              <w:rPr>
                <w:w w:val="110"/>
                <w:sz w:val="12"/>
                <w:szCs w:val="12"/>
              </w:rPr>
              <w:t>0</w:t>
            </w:r>
          </w:p>
        </w:tc>
        <w:tc>
          <w:tcPr>
            <w:tcW w:w="346" w:type="dxa"/>
            <w:tcBorders>
              <w:top w:val="nil"/>
              <w:bottom w:val="single" w:sz="12" w:space="0" w:color="A0A0A0"/>
              <w:right w:val="double" w:sz="2" w:space="0" w:color="EFEFEF"/>
            </w:tcBorders>
          </w:tcPr>
          <w:p w14:paraId="19F6FEE7" w14:textId="77777777" w:rsidR="00424265" w:rsidRDefault="006C2590">
            <w:pPr>
              <w:pStyle w:val="TableParagraph"/>
              <w:spacing w:before="39" w:line="224" w:lineRule="exact"/>
              <w:ind w:left="59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ա</w:t>
            </w:r>
          </w:p>
        </w:tc>
        <w:tc>
          <w:tcPr>
            <w:tcW w:w="202" w:type="dxa"/>
            <w:tcBorders>
              <w:top w:val="nil"/>
              <w:left w:val="double" w:sz="2" w:space="0" w:color="EFEFEF"/>
              <w:bottom w:val="single" w:sz="12" w:space="0" w:color="A0A0A0"/>
            </w:tcBorders>
          </w:tcPr>
          <w:p w14:paraId="339DA5C8" w14:textId="77777777" w:rsidR="00424265" w:rsidRDefault="006C2590">
            <w:pPr>
              <w:pStyle w:val="TableParagraph"/>
              <w:spacing w:before="39" w:line="224" w:lineRule="exact"/>
              <w:ind w:left="12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ե</w:t>
            </w:r>
          </w:p>
        </w:tc>
        <w:tc>
          <w:tcPr>
            <w:tcW w:w="281" w:type="dxa"/>
            <w:tcBorders>
              <w:top w:val="nil"/>
              <w:bottom w:val="single" w:sz="12" w:space="0" w:color="A0A0A0"/>
              <w:right w:val="double" w:sz="2" w:space="0" w:color="EFEFEF"/>
            </w:tcBorders>
          </w:tcPr>
          <w:p w14:paraId="41EDB688" w14:textId="77777777" w:rsidR="00424265" w:rsidRDefault="006C2590">
            <w:pPr>
              <w:pStyle w:val="TableParagraph"/>
              <w:spacing w:before="39" w:line="224" w:lineRule="exact"/>
              <w:ind w:left="12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ա</w:t>
            </w:r>
          </w:p>
        </w:tc>
        <w:tc>
          <w:tcPr>
            <w:tcW w:w="204" w:type="dxa"/>
            <w:tcBorders>
              <w:top w:val="nil"/>
              <w:left w:val="double" w:sz="2" w:space="0" w:color="EFEFEF"/>
              <w:bottom w:val="single" w:sz="12" w:space="0" w:color="A0A0A0"/>
              <w:right w:val="single" w:sz="12" w:space="0" w:color="A0A0A0"/>
            </w:tcBorders>
          </w:tcPr>
          <w:p w14:paraId="5780672E" w14:textId="77777777" w:rsidR="00424265" w:rsidRDefault="006C2590">
            <w:pPr>
              <w:pStyle w:val="TableParagraph"/>
              <w:spacing w:before="39" w:line="224" w:lineRule="exact"/>
              <w:ind w:left="12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ե</w:t>
            </w: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EFEFEF"/>
            </w:tcBorders>
          </w:tcPr>
          <w:p w14:paraId="74033F80" w14:textId="77777777" w:rsidR="00424265" w:rsidRDefault="006C2590">
            <w:pPr>
              <w:pStyle w:val="TableParagraph"/>
              <w:spacing w:before="39" w:line="224" w:lineRule="exact"/>
              <w:ind w:left="17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ա</w:t>
            </w:r>
          </w:p>
        </w:tc>
        <w:tc>
          <w:tcPr>
            <w:tcW w:w="202" w:type="dxa"/>
            <w:tcBorders>
              <w:top w:val="nil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3BA81201" w14:textId="77777777" w:rsidR="00424265" w:rsidRDefault="006C2590">
            <w:pPr>
              <w:pStyle w:val="TableParagraph"/>
              <w:spacing w:before="39" w:line="224" w:lineRule="exact"/>
              <w:ind w:left="17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ե</w:t>
            </w: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EFEFEF"/>
            </w:tcBorders>
          </w:tcPr>
          <w:p w14:paraId="39C7779F" w14:textId="77777777" w:rsidR="00424265" w:rsidRDefault="006C2590">
            <w:pPr>
              <w:pStyle w:val="TableParagraph"/>
              <w:spacing w:before="39" w:line="224" w:lineRule="exact"/>
              <w:ind w:left="17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ա</w:t>
            </w:r>
          </w:p>
        </w:tc>
        <w:tc>
          <w:tcPr>
            <w:tcW w:w="202" w:type="dxa"/>
            <w:tcBorders>
              <w:top w:val="nil"/>
              <w:left w:val="single" w:sz="12" w:space="0" w:color="EFEFEF"/>
              <w:bottom w:val="single" w:sz="12" w:space="0" w:color="A0A0A0"/>
            </w:tcBorders>
          </w:tcPr>
          <w:p w14:paraId="3444DEA3" w14:textId="77777777" w:rsidR="00424265" w:rsidRDefault="006C2590">
            <w:pPr>
              <w:pStyle w:val="TableParagraph"/>
              <w:spacing w:before="39" w:line="224" w:lineRule="exact"/>
              <w:ind w:left="19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ե</w:t>
            </w:r>
          </w:p>
        </w:tc>
        <w:tc>
          <w:tcPr>
            <w:tcW w:w="281" w:type="dxa"/>
            <w:tcBorders>
              <w:top w:val="nil"/>
              <w:bottom w:val="single" w:sz="12" w:space="0" w:color="A0A0A0"/>
              <w:right w:val="double" w:sz="2" w:space="0" w:color="EFEFEF"/>
            </w:tcBorders>
          </w:tcPr>
          <w:p w14:paraId="511DDED1" w14:textId="77777777" w:rsidR="00424265" w:rsidRDefault="006C2590">
            <w:pPr>
              <w:pStyle w:val="TableParagraph"/>
              <w:spacing w:before="39" w:line="224" w:lineRule="exact"/>
              <w:ind w:left="11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ա</w:t>
            </w:r>
          </w:p>
        </w:tc>
        <w:tc>
          <w:tcPr>
            <w:tcW w:w="202" w:type="dxa"/>
            <w:tcBorders>
              <w:top w:val="nil"/>
              <w:left w:val="double" w:sz="2" w:space="0" w:color="EFEFEF"/>
              <w:bottom w:val="single" w:sz="12" w:space="0" w:color="A0A0A0"/>
            </w:tcBorders>
          </w:tcPr>
          <w:p w14:paraId="01F9DC55" w14:textId="77777777" w:rsidR="00424265" w:rsidRDefault="006C2590">
            <w:pPr>
              <w:pStyle w:val="TableParagraph"/>
              <w:spacing w:before="39" w:line="224" w:lineRule="exact"/>
              <w:ind w:left="11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ե</w:t>
            </w:r>
          </w:p>
        </w:tc>
        <w:tc>
          <w:tcPr>
            <w:tcW w:w="281" w:type="dxa"/>
            <w:tcBorders>
              <w:top w:val="nil"/>
              <w:bottom w:val="single" w:sz="12" w:space="0" w:color="A0A0A0"/>
              <w:right w:val="double" w:sz="2" w:space="0" w:color="EFEFEF"/>
            </w:tcBorders>
          </w:tcPr>
          <w:p w14:paraId="69866BA3" w14:textId="77777777" w:rsidR="00424265" w:rsidRDefault="006C2590">
            <w:pPr>
              <w:pStyle w:val="TableParagraph"/>
              <w:spacing w:before="39" w:line="224" w:lineRule="exact"/>
              <w:ind w:left="10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ա</w:t>
            </w:r>
          </w:p>
        </w:tc>
        <w:tc>
          <w:tcPr>
            <w:tcW w:w="204" w:type="dxa"/>
            <w:tcBorders>
              <w:top w:val="nil"/>
              <w:left w:val="double" w:sz="2" w:space="0" w:color="EFEFEF"/>
              <w:bottom w:val="single" w:sz="12" w:space="0" w:color="A0A0A0"/>
              <w:right w:val="single" w:sz="12" w:space="0" w:color="A0A0A0"/>
            </w:tcBorders>
          </w:tcPr>
          <w:p w14:paraId="64DC4659" w14:textId="77777777" w:rsidR="00424265" w:rsidRDefault="006C2590">
            <w:pPr>
              <w:pStyle w:val="TableParagraph"/>
              <w:spacing w:before="39" w:line="224" w:lineRule="exact"/>
              <w:ind w:left="10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ե</w:t>
            </w: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EFEFEF"/>
            </w:tcBorders>
          </w:tcPr>
          <w:p w14:paraId="7183B805" w14:textId="77777777" w:rsidR="00424265" w:rsidRDefault="006C2590">
            <w:pPr>
              <w:pStyle w:val="TableParagraph"/>
              <w:spacing w:before="39" w:line="224" w:lineRule="exact"/>
              <w:ind w:left="15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ա</w:t>
            </w:r>
          </w:p>
        </w:tc>
        <w:tc>
          <w:tcPr>
            <w:tcW w:w="202" w:type="dxa"/>
            <w:tcBorders>
              <w:top w:val="nil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65378309" w14:textId="77777777" w:rsidR="00424265" w:rsidRDefault="006C2590">
            <w:pPr>
              <w:pStyle w:val="TableParagraph"/>
              <w:spacing w:before="39" w:line="224" w:lineRule="exact"/>
              <w:ind w:left="15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ե</w:t>
            </w: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EFEFEF"/>
            </w:tcBorders>
          </w:tcPr>
          <w:p w14:paraId="1DAAEDC7" w14:textId="77777777" w:rsidR="00424265" w:rsidRDefault="006C2590">
            <w:pPr>
              <w:pStyle w:val="TableParagraph"/>
              <w:spacing w:before="39" w:line="224" w:lineRule="exact"/>
              <w:ind w:left="17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ա</w:t>
            </w:r>
          </w:p>
        </w:tc>
        <w:tc>
          <w:tcPr>
            <w:tcW w:w="202" w:type="dxa"/>
            <w:tcBorders>
              <w:top w:val="nil"/>
              <w:left w:val="single" w:sz="12" w:space="0" w:color="EFEFEF"/>
              <w:bottom w:val="single" w:sz="12" w:space="0" w:color="A0A0A0"/>
            </w:tcBorders>
          </w:tcPr>
          <w:p w14:paraId="4170A849" w14:textId="77777777" w:rsidR="00424265" w:rsidRDefault="006C2590">
            <w:pPr>
              <w:pStyle w:val="TableParagraph"/>
              <w:spacing w:before="39" w:line="224" w:lineRule="exact"/>
              <w:ind w:left="17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ե</w:t>
            </w:r>
          </w:p>
        </w:tc>
        <w:tc>
          <w:tcPr>
            <w:tcW w:w="281" w:type="dxa"/>
            <w:tcBorders>
              <w:top w:val="nil"/>
              <w:bottom w:val="single" w:sz="12" w:space="0" w:color="A0A0A0"/>
              <w:right w:val="double" w:sz="2" w:space="0" w:color="EFEFEF"/>
            </w:tcBorders>
          </w:tcPr>
          <w:p w14:paraId="19F4CCD1" w14:textId="77777777" w:rsidR="00424265" w:rsidRDefault="006C2590">
            <w:pPr>
              <w:pStyle w:val="TableParagraph"/>
              <w:spacing w:before="39" w:line="224" w:lineRule="exact"/>
              <w:ind w:left="9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ա</w:t>
            </w:r>
          </w:p>
        </w:tc>
        <w:tc>
          <w:tcPr>
            <w:tcW w:w="202" w:type="dxa"/>
            <w:tcBorders>
              <w:top w:val="nil"/>
              <w:left w:val="double" w:sz="2" w:space="0" w:color="EFEFEF"/>
              <w:bottom w:val="single" w:sz="12" w:space="0" w:color="A0A0A0"/>
            </w:tcBorders>
          </w:tcPr>
          <w:p w14:paraId="5F622EAA" w14:textId="77777777" w:rsidR="00424265" w:rsidRDefault="006C2590">
            <w:pPr>
              <w:pStyle w:val="TableParagraph"/>
              <w:spacing w:before="39" w:line="224" w:lineRule="exact"/>
              <w:ind w:left="9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ե</w:t>
            </w:r>
          </w:p>
        </w:tc>
        <w:tc>
          <w:tcPr>
            <w:tcW w:w="281" w:type="dxa"/>
            <w:tcBorders>
              <w:top w:val="nil"/>
              <w:bottom w:val="single" w:sz="12" w:space="0" w:color="A0A0A0"/>
              <w:right w:val="double" w:sz="2" w:space="0" w:color="EFEFEF"/>
            </w:tcBorders>
          </w:tcPr>
          <w:p w14:paraId="54A50733" w14:textId="77777777" w:rsidR="00424265" w:rsidRDefault="006C2590">
            <w:pPr>
              <w:pStyle w:val="TableParagraph"/>
              <w:spacing w:before="39" w:line="224" w:lineRule="exact"/>
              <w:ind w:left="8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ա</w:t>
            </w:r>
          </w:p>
        </w:tc>
        <w:tc>
          <w:tcPr>
            <w:tcW w:w="204" w:type="dxa"/>
            <w:tcBorders>
              <w:top w:val="nil"/>
              <w:left w:val="double" w:sz="2" w:space="0" w:color="EFEFEF"/>
              <w:bottom w:val="single" w:sz="12" w:space="0" w:color="A0A0A0"/>
              <w:right w:val="single" w:sz="12" w:space="0" w:color="A0A0A0"/>
            </w:tcBorders>
          </w:tcPr>
          <w:p w14:paraId="5A120864" w14:textId="77777777" w:rsidR="00424265" w:rsidRDefault="006C2590">
            <w:pPr>
              <w:pStyle w:val="TableParagraph"/>
              <w:spacing w:before="39" w:line="224" w:lineRule="exact"/>
              <w:ind w:left="8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ե</w:t>
            </w: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EFEFEF"/>
            </w:tcBorders>
          </w:tcPr>
          <w:p w14:paraId="00D8CE81" w14:textId="77777777" w:rsidR="00424265" w:rsidRDefault="006C2590">
            <w:pPr>
              <w:pStyle w:val="TableParagraph"/>
              <w:spacing w:before="39" w:line="224" w:lineRule="exact"/>
              <w:ind w:left="13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ա</w:t>
            </w:r>
          </w:p>
        </w:tc>
        <w:tc>
          <w:tcPr>
            <w:tcW w:w="202" w:type="dxa"/>
            <w:tcBorders>
              <w:top w:val="nil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1876ED1A" w14:textId="77777777" w:rsidR="00424265" w:rsidRDefault="006C2590">
            <w:pPr>
              <w:pStyle w:val="TableParagraph"/>
              <w:spacing w:before="39" w:line="224" w:lineRule="exact"/>
              <w:ind w:left="13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ե</w:t>
            </w: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EFEFEF"/>
            </w:tcBorders>
          </w:tcPr>
          <w:p w14:paraId="2572C7CE" w14:textId="77777777" w:rsidR="00424265" w:rsidRDefault="006C2590">
            <w:pPr>
              <w:pStyle w:val="TableParagraph"/>
              <w:spacing w:before="39" w:line="224" w:lineRule="exact"/>
              <w:ind w:left="13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ա</w:t>
            </w:r>
          </w:p>
        </w:tc>
        <w:tc>
          <w:tcPr>
            <w:tcW w:w="202" w:type="dxa"/>
            <w:tcBorders>
              <w:top w:val="nil"/>
              <w:left w:val="single" w:sz="12" w:space="0" w:color="EFEFEF"/>
              <w:bottom w:val="single" w:sz="12" w:space="0" w:color="A0A0A0"/>
            </w:tcBorders>
          </w:tcPr>
          <w:p w14:paraId="3F67E225" w14:textId="77777777" w:rsidR="00424265" w:rsidRDefault="006C2590">
            <w:pPr>
              <w:pStyle w:val="TableParagraph"/>
              <w:spacing w:before="39" w:line="224" w:lineRule="exact"/>
              <w:ind w:left="15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ե</w:t>
            </w:r>
          </w:p>
        </w:tc>
        <w:tc>
          <w:tcPr>
            <w:tcW w:w="281" w:type="dxa"/>
            <w:tcBorders>
              <w:top w:val="nil"/>
              <w:bottom w:val="single" w:sz="12" w:space="0" w:color="A0A0A0"/>
              <w:right w:val="double" w:sz="2" w:space="0" w:color="EFEFEF"/>
            </w:tcBorders>
          </w:tcPr>
          <w:p w14:paraId="0F5B7F65" w14:textId="77777777" w:rsidR="00424265" w:rsidRDefault="006C2590">
            <w:pPr>
              <w:pStyle w:val="TableParagraph"/>
              <w:spacing w:before="39" w:line="224" w:lineRule="exact"/>
              <w:ind w:left="7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ա</w:t>
            </w:r>
          </w:p>
        </w:tc>
        <w:tc>
          <w:tcPr>
            <w:tcW w:w="202" w:type="dxa"/>
            <w:tcBorders>
              <w:top w:val="nil"/>
              <w:left w:val="double" w:sz="2" w:space="0" w:color="EFEFEF"/>
              <w:bottom w:val="single" w:sz="12" w:space="0" w:color="A0A0A0"/>
            </w:tcBorders>
          </w:tcPr>
          <w:p w14:paraId="44330EAC" w14:textId="77777777" w:rsidR="00424265" w:rsidRDefault="006C2590">
            <w:pPr>
              <w:pStyle w:val="TableParagraph"/>
              <w:spacing w:before="39" w:line="224" w:lineRule="exact"/>
              <w:ind w:left="7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ե</w:t>
            </w:r>
          </w:p>
        </w:tc>
        <w:tc>
          <w:tcPr>
            <w:tcW w:w="281" w:type="dxa"/>
            <w:tcBorders>
              <w:top w:val="nil"/>
              <w:bottom w:val="single" w:sz="12" w:space="0" w:color="A0A0A0"/>
              <w:right w:val="double" w:sz="2" w:space="0" w:color="EFEFEF"/>
            </w:tcBorders>
          </w:tcPr>
          <w:p w14:paraId="75C6B32C" w14:textId="77777777" w:rsidR="00424265" w:rsidRDefault="006C2590">
            <w:pPr>
              <w:pStyle w:val="TableParagraph"/>
              <w:spacing w:before="39" w:line="224" w:lineRule="exact"/>
              <w:ind w:left="6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ա</w:t>
            </w:r>
          </w:p>
        </w:tc>
        <w:tc>
          <w:tcPr>
            <w:tcW w:w="208" w:type="dxa"/>
            <w:tcBorders>
              <w:top w:val="nil"/>
              <w:left w:val="double" w:sz="2" w:space="0" w:color="EFEFEF"/>
              <w:bottom w:val="single" w:sz="12" w:space="0" w:color="A0A0A0"/>
              <w:right w:val="single" w:sz="12" w:space="0" w:color="A0A0A0"/>
            </w:tcBorders>
          </w:tcPr>
          <w:p w14:paraId="62D4A541" w14:textId="77777777" w:rsidR="00424265" w:rsidRDefault="006C2590">
            <w:pPr>
              <w:pStyle w:val="TableParagraph"/>
              <w:spacing w:before="39" w:line="224" w:lineRule="exact"/>
              <w:ind w:left="6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ե</w:t>
            </w:r>
          </w:p>
        </w:tc>
      </w:tr>
      <w:tr w:rsidR="00424265" w14:paraId="55EA6232" w14:textId="77777777">
        <w:trPr>
          <w:trHeight w:val="246"/>
        </w:trPr>
        <w:tc>
          <w:tcPr>
            <w:tcW w:w="1045" w:type="dxa"/>
            <w:vMerge w:val="restart"/>
            <w:tcBorders>
              <w:top w:val="single" w:sz="12" w:space="0" w:color="A0A0A0"/>
              <w:left w:val="single" w:sz="12" w:space="0" w:color="EFEFEF"/>
              <w:bottom w:val="nil"/>
            </w:tcBorders>
          </w:tcPr>
          <w:p w14:paraId="01637AB6" w14:textId="77777777" w:rsidR="00424265" w:rsidRDefault="00424265">
            <w:pPr>
              <w:pStyle w:val="TableParagraph"/>
            </w:pPr>
          </w:p>
          <w:p w14:paraId="606737F6" w14:textId="77777777" w:rsidR="00424265" w:rsidRDefault="00424265">
            <w:pPr>
              <w:pStyle w:val="TableParagraph"/>
            </w:pPr>
          </w:p>
          <w:p w14:paraId="72DAB9C6" w14:textId="77777777" w:rsidR="00424265" w:rsidRDefault="00424265">
            <w:pPr>
              <w:pStyle w:val="TableParagraph"/>
            </w:pPr>
          </w:p>
          <w:p w14:paraId="4C15CB54" w14:textId="77777777" w:rsidR="00424265" w:rsidRDefault="00424265">
            <w:pPr>
              <w:pStyle w:val="TableParagraph"/>
              <w:spacing w:before="4"/>
              <w:rPr>
                <w:sz w:val="29"/>
              </w:rPr>
            </w:pPr>
          </w:p>
          <w:p w14:paraId="7B262CA7" w14:textId="77777777" w:rsidR="00424265" w:rsidRDefault="006C2590">
            <w:pPr>
              <w:pStyle w:val="TableParagraph"/>
              <w:ind w:left="8"/>
              <w:rPr>
                <w:sz w:val="20"/>
              </w:rPr>
            </w:pPr>
            <w:r>
              <w:rPr>
                <w:w w:val="110"/>
                <w:sz w:val="20"/>
              </w:rPr>
              <w:t>160</w:t>
            </w:r>
          </w:p>
        </w:tc>
        <w:tc>
          <w:tcPr>
            <w:tcW w:w="1105" w:type="dxa"/>
            <w:vMerge w:val="restart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028C0C64" w14:textId="77777777" w:rsidR="00424265" w:rsidRDefault="00424265">
            <w:pPr>
              <w:pStyle w:val="TableParagraph"/>
            </w:pPr>
          </w:p>
          <w:p w14:paraId="51C40669" w14:textId="77777777" w:rsidR="00424265" w:rsidRDefault="00424265">
            <w:pPr>
              <w:pStyle w:val="TableParagraph"/>
            </w:pPr>
          </w:p>
          <w:p w14:paraId="6836B8D2" w14:textId="77777777" w:rsidR="00424265" w:rsidRDefault="00424265">
            <w:pPr>
              <w:pStyle w:val="TableParagraph"/>
            </w:pPr>
          </w:p>
          <w:p w14:paraId="165D367E" w14:textId="77777777" w:rsidR="00424265" w:rsidRDefault="00424265">
            <w:pPr>
              <w:pStyle w:val="TableParagraph"/>
              <w:spacing w:before="4"/>
              <w:rPr>
                <w:sz w:val="29"/>
              </w:rPr>
            </w:pPr>
          </w:p>
          <w:p w14:paraId="11005053" w14:textId="77777777" w:rsidR="00424265" w:rsidRDefault="006C2590">
            <w:pPr>
              <w:pStyle w:val="TableParagraph"/>
              <w:ind w:left="6"/>
              <w:rPr>
                <w:sz w:val="20"/>
              </w:rPr>
            </w:pPr>
            <w:r>
              <w:rPr>
                <w:w w:val="115"/>
                <w:sz w:val="20"/>
              </w:rPr>
              <w:t>200</w:t>
            </w:r>
          </w:p>
        </w:tc>
        <w:tc>
          <w:tcPr>
            <w:tcW w:w="761" w:type="dxa"/>
            <w:vMerge w:val="restart"/>
            <w:tcBorders>
              <w:top w:val="single" w:sz="12" w:space="0" w:color="A0A0A0"/>
              <w:left w:val="single" w:sz="12" w:space="0" w:color="A0A0A0"/>
              <w:bottom w:val="nil"/>
            </w:tcBorders>
          </w:tcPr>
          <w:p w14:paraId="54163DBE" w14:textId="77777777" w:rsidR="00424265" w:rsidRDefault="00424265">
            <w:pPr>
              <w:pStyle w:val="TableParagraph"/>
            </w:pPr>
          </w:p>
          <w:p w14:paraId="744B87B3" w14:textId="77777777" w:rsidR="00424265" w:rsidRDefault="00424265">
            <w:pPr>
              <w:pStyle w:val="TableParagraph"/>
            </w:pPr>
          </w:p>
          <w:p w14:paraId="10A1CA87" w14:textId="77777777" w:rsidR="00424265" w:rsidRDefault="00424265">
            <w:pPr>
              <w:pStyle w:val="TableParagraph"/>
            </w:pPr>
          </w:p>
          <w:p w14:paraId="29E3511F" w14:textId="77777777" w:rsidR="00424265" w:rsidRDefault="00424265">
            <w:pPr>
              <w:pStyle w:val="TableParagraph"/>
              <w:spacing w:before="4"/>
              <w:rPr>
                <w:sz w:val="29"/>
              </w:rPr>
            </w:pPr>
          </w:p>
          <w:p w14:paraId="10ABCEF5" w14:textId="77777777" w:rsidR="00424265" w:rsidRDefault="006C2590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346" w:type="dxa"/>
            <w:tcBorders>
              <w:top w:val="single" w:sz="12" w:space="0" w:color="A0A0A0"/>
              <w:bottom w:val="single" w:sz="12" w:space="0" w:color="A0A0A0"/>
            </w:tcBorders>
          </w:tcPr>
          <w:p w14:paraId="2A2F456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728737D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4875493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687437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E33D65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5B2A49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1611EA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35E1D8C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34469B6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13C5302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0ED4878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A5F431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39CCFE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1E0738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ABD257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1552FFC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2C2B3BF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11A7BE2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6B35E48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D8E235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0EF38F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46A476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C433B0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4A3C3CE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03F86C9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6C69AE9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2D5B043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8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7BD581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09C5FEEF" w14:textId="77777777">
        <w:trPr>
          <w:trHeight w:val="243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nil"/>
            </w:tcBorders>
          </w:tcPr>
          <w:p w14:paraId="1BC5F634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bottom w:val="nil"/>
              <w:right w:val="single" w:sz="12" w:space="0" w:color="A0A0A0"/>
            </w:tcBorders>
          </w:tcPr>
          <w:p w14:paraId="1482DACC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12" w:space="0" w:color="A0A0A0"/>
              <w:bottom w:val="nil"/>
            </w:tcBorders>
          </w:tcPr>
          <w:p w14:paraId="7B107688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tcBorders>
              <w:top w:val="single" w:sz="12" w:space="0" w:color="A0A0A0"/>
              <w:bottom w:val="single" w:sz="12" w:space="0" w:color="A0A0A0"/>
            </w:tcBorders>
          </w:tcPr>
          <w:p w14:paraId="41A048F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3D1C652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05625EB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9D782F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BC92A2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F6413B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D55D1C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205DF8B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501C5A0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6AB5AF0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57098BF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44C7C4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5492E1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37A61A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901251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0BF828D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4A4378E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1982039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2BD1AC1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5C423E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0A2598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F51F04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57CACD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3AFF790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75D352A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4717426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625AA8E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8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B0E970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62CF2791" w14:textId="77777777">
        <w:trPr>
          <w:trHeight w:val="243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nil"/>
            </w:tcBorders>
          </w:tcPr>
          <w:p w14:paraId="0BD1BA32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bottom w:val="nil"/>
              <w:right w:val="single" w:sz="12" w:space="0" w:color="A0A0A0"/>
            </w:tcBorders>
          </w:tcPr>
          <w:p w14:paraId="07E0B974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12" w:space="0" w:color="A0A0A0"/>
              <w:bottom w:val="nil"/>
            </w:tcBorders>
          </w:tcPr>
          <w:p w14:paraId="53374DD6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tcBorders>
              <w:top w:val="single" w:sz="12" w:space="0" w:color="A0A0A0"/>
              <w:bottom w:val="single" w:sz="12" w:space="0" w:color="A0A0A0"/>
            </w:tcBorders>
          </w:tcPr>
          <w:p w14:paraId="0BB1FB8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460A923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1E98996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F41F88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0E94E4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16BF85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6221A0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154EA69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055A287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6ECEC10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0CD12AE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F679A4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496CF7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8A1E61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605D73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191EAD1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48E3A0E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5FA08B5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2D0D949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D0B445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449C0B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C739AF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A0D48E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7AB1B45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0E5FFD7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138C91B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12BF8D4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8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99C78B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35EF6644" w14:textId="77777777">
        <w:trPr>
          <w:trHeight w:val="243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nil"/>
            </w:tcBorders>
          </w:tcPr>
          <w:p w14:paraId="402DDCE3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bottom w:val="nil"/>
              <w:right w:val="single" w:sz="12" w:space="0" w:color="A0A0A0"/>
            </w:tcBorders>
          </w:tcPr>
          <w:p w14:paraId="3A7FC9EE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12" w:space="0" w:color="A0A0A0"/>
              <w:bottom w:val="nil"/>
            </w:tcBorders>
          </w:tcPr>
          <w:p w14:paraId="537284A7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tcBorders>
              <w:top w:val="single" w:sz="12" w:space="0" w:color="A0A0A0"/>
              <w:bottom w:val="single" w:sz="12" w:space="0" w:color="A0A0A0"/>
            </w:tcBorders>
          </w:tcPr>
          <w:p w14:paraId="6B57E8A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26858E1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6CA9A59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343188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011D32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6DD872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B95FDA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04305F5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4EC6292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23259EE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754CCBD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E3405F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CD5A41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B047AD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5E87ED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3355D81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7F4ECA3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0CB1334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05089F0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6C9BBE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439E65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C460FD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6D97C9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708DD1E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0BBB2A7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265A030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6632386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8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FAA5E4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69D6A845" w14:textId="77777777">
        <w:trPr>
          <w:trHeight w:val="258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nil"/>
            </w:tcBorders>
          </w:tcPr>
          <w:p w14:paraId="3C331971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bottom w:val="nil"/>
              <w:right w:val="single" w:sz="12" w:space="0" w:color="A0A0A0"/>
            </w:tcBorders>
          </w:tcPr>
          <w:p w14:paraId="0F63DC9F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12" w:space="0" w:color="A0A0A0"/>
              <w:bottom w:val="nil"/>
            </w:tcBorders>
          </w:tcPr>
          <w:p w14:paraId="051367B4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tcBorders>
              <w:top w:val="single" w:sz="12" w:space="0" w:color="A0A0A0"/>
              <w:bottom w:val="nil"/>
            </w:tcBorders>
          </w:tcPr>
          <w:p w14:paraId="547E10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nil"/>
            </w:tcBorders>
          </w:tcPr>
          <w:p w14:paraId="03555D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7CF4E4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59F15F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1BF047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6C02B9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3F9B6A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</w:tcBorders>
          </w:tcPr>
          <w:p w14:paraId="4858A7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0C14F6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nil"/>
            </w:tcBorders>
          </w:tcPr>
          <w:p w14:paraId="1B3D91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23F386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508C2A0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2C3653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3B3C64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16E2E8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</w:tcBorders>
          </w:tcPr>
          <w:p w14:paraId="1A09CF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057C52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nil"/>
            </w:tcBorders>
          </w:tcPr>
          <w:p w14:paraId="0D78F0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73B9C3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3881A1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600DC0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0A8DA4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76F0F8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</w:tcBorders>
          </w:tcPr>
          <w:p w14:paraId="157900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5E220B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nil"/>
            </w:tcBorders>
          </w:tcPr>
          <w:p w14:paraId="5B25CD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54478F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584854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CB6D66F" w14:textId="77777777">
        <w:trPr>
          <w:trHeight w:val="260"/>
        </w:trPr>
        <w:tc>
          <w:tcPr>
            <w:tcW w:w="1045" w:type="dxa"/>
            <w:vMerge w:val="restart"/>
            <w:tcBorders>
              <w:top w:val="nil"/>
              <w:left w:val="single" w:sz="12" w:space="0" w:color="EFEFEF"/>
              <w:bottom w:val="nil"/>
            </w:tcBorders>
          </w:tcPr>
          <w:p w14:paraId="6B0255E6" w14:textId="77777777" w:rsidR="00424265" w:rsidRDefault="00424265">
            <w:pPr>
              <w:pStyle w:val="TableParagraph"/>
            </w:pPr>
          </w:p>
          <w:p w14:paraId="53A65BE7" w14:textId="77777777" w:rsidR="00424265" w:rsidRDefault="00424265">
            <w:pPr>
              <w:pStyle w:val="TableParagraph"/>
            </w:pPr>
          </w:p>
          <w:p w14:paraId="302096CB" w14:textId="77777777" w:rsidR="00424265" w:rsidRDefault="00424265">
            <w:pPr>
              <w:pStyle w:val="TableParagraph"/>
            </w:pPr>
          </w:p>
          <w:p w14:paraId="6D45B678" w14:textId="77777777" w:rsidR="00424265" w:rsidRDefault="00424265">
            <w:pPr>
              <w:pStyle w:val="TableParagraph"/>
              <w:spacing w:before="7"/>
              <w:rPr>
                <w:sz w:val="30"/>
              </w:rPr>
            </w:pPr>
          </w:p>
          <w:p w14:paraId="267619CC" w14:textId="77777777" w:rsidR="00424265" w:rsidRDefault="006C2590">
            <w:pPr>
              <w:pStyle w:val="TableParagraph"/>
              <w:ind w:left="8"/>
              <w:rPr>
                <w:sz w:val="20"/>
              </w:rPr>
            </w:pPr>
            <w:r>
              <w:rPr>
                <w:w w:val="105"/>
                <w:sz w:val="20"/>
              </w:rPr>
              <w:t>140</w:t>
            </w:r>
          </w:p>
        </w:tc>
        <w:tc>
          <w:tcPr>
            <w:tcW w:w="1105" w:type="dxa"/>
            <w:vMerge w:val="restart"/>
            <w:tcBorders>
              <w:top w:val="nil"/>
              <w:bottom w:val="nil"/>
              <w:right w:val="single" w:sz="12" w:space="0" w:color="A0A0A0"/>
            </w:tcBorders>
          </w:tcPr>
          <w:p w14:paraId="1BC878DC" w14:textId="77777777" w:rsidR="00424265" w:rsidRDefault="00424265">
            <w:pPr>
              <w:pStyle w:val="TableParagraph"/>
            </w:pPr>
          </w:p>
          <w:p w14:paraId="74D149EA" w14:textId="77777777" w:rsidR="00424265" w:rsidRDefault="00424265">
            <w:pPr>
              <w:pStyle w:val="TableParagraph"/>
            </w:pPr>
          </w:p>
          <w:p w14:paraId="1C0D867A" w14:textId="77777777" w:rsidR="00424265" w:rsidRDefault="00424265">
            <w:pPr>
              <w:pStyle w:val="TableParagraph"/>
            </w:pPr>
          </w:p>
          <w:p w14:paraId="4DECC286" w14:textId="77777777" w:rsidR="00424265" w:rsidRDefault="00424265">
            <w:pPr>
              <w:pStyle w:val="TableParagraph"/>
              <w:spacing w:before="7"/>
              <w:rPr>
                <w:sz w:val="30"/>
              </w:rPr>
            </w:pPr>
          </w:p>
          <w:p w14:paraId="0EEF5E1B" w14:textId="77777777" w:rsidR="00424265" w:rsidRDefault="006C2590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761" w:type="dxa"/>
            <w:vMerge w:val="restart"/>
            <w:tcBorders>
              <w:top w:val="nil"/>
              <w:left w:val="single" w:sz="12" w:space="0" w:color="A0A0A0"/>
              <w:bottom w:val="nil"/>
            </w:tcBorders>
          </w:tcPr>
          <w:p w14:paraId="0FF9F9F8" w14:textId="77777777" w:rsidR="00424265" w:rsidRDefault="00424265">
            <w:pPr>
              <w:pStyle w:val="TableParagraph"/>
            </w:pPr>
          </w:p>
          <w:p w14:paraId="03F74F80" w14:textId="77777777" w:rsidR="00424265" w:rsidRDefault="00424265">
            <w:pPr>
              <w:pStyle w:val="TableParagraph"/>
            </w:pPr>
          </w:p>
          <w:p w14:paraId="41B1A203" w14:textId="77777777" w:rsidR="00424265" w:rsidRDefault="00424265">
            <w:pPr>
              <w:pStyle w:val="TableParagraph"/>
            </w:pPr>
          </w:p>
          <w:p w14:paraId="56A135FD" w14:textId="77777777" w:rsidR="00424265" w:rsidRDefault="00424265">
            <w:pPr>
              <w:pStyle w:val="TableParagraph"/>
              <w:spacing w:before="7"/>
              <w:rPr>
                <w:sz w:val="30"/>
              </w:rPr>
            </w:pPr>
          </w:p>
          <w:p w14:paraId="01A11024" w14:textId="77777777" w:rsidR="00424265" w:rsidRDefault="006C2590">
            <w:pPr>
              <w:pStyle w:val="TableParagraph"/>
              <w:ind w:left="11"/>
              <w:rPr>
                <w:sz w:val="20"/>
              </w:rPr>
            </w:pPr>
            <w:r>
              <w:rPr>
                <w:w w:val="115"/>
                <w:sz w:val="20"/>
              </w:rPr>
              <w:t>40</w:t>
            </w:r>
          </w:p>
        </w:tc>
        <w:tc>
          <w:tcPr>
            <w:tcW w:w="346" w:type="dxa"/>
            <w:tcBorders>
              <w:top w:val="nil"/>
              <w:bottom w:val="single" w:sz="12" w:space="0" w:color="A0A0A0"/>
            </w:tcBorders>
          </w:tcPr>
          <w:p w14:paraId="1AF4F7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single" w:sz="12" w:space="0" w:color="A0A0A0"/>
            </w:tcBorders>
          </w:tcPr>
          <w:p w14:paraId="42D1E7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0997FD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26EB8B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55922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79978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5B678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</w:tcBorders>
          </w:tcPr>
          <w:p w14:paraId="1439E4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0C0F24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single" w:sz="12" w:space="0" w:color="A0A0A0"/>
            </w:tcBorders>
          </w:tcPr>
          <w:p w14:paraId="3C0926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4608FE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6224FD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0186C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4182E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EAC3E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</w:tcBorders>
          </w:tcPr>
          <w:p w14:paraId="20DA5C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740E1E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single" w:sz="12" w:space="0" w:color="A0A0A0"/>
            </w:tcBorders>
          </w:tcPr>
          <w:p w14:paraId="5CA7C4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2B1C6A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7C2402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C6F4B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49FBA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ECBF6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</w:tcBorders>
          </w:tcPr>
          <w:p w14:paraId="11C105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34F56F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single" w:sz="12" w:space="0" w:color="A0A0A0"/>
            </w:tcBorders>
          </w:tcPr>
          <w:p w14:paraId="46C29B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32E674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4E1312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1E41174" w14:textId="77777777">
        <w:trPr>
          <w:trHeight w:val="243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nil"/>
            </w:tcBorders>
          </w:tcPr>
          <w:p w14:paraId="1D4D3D50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bottom w:val="nil"/>
              <w:right w:val="single" w:sz="12" w:space="0" w:color="A0A0A0"/>
            </w:tcBorders>
          </w:tcPr>
          <w:p w14:paraId="3735E980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12" w:space="0" w:color="A0A0A0"/>
              <w:bottom w:val="nil"/>
            </w:tcBorders>
          </w:tcPr>
          <w:p w14:paraId="2A4B9943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tcBorders>
              <w:top w:val="single" w:sz="12" w:space="0" w:color="A0A0A0"/>
              <w:bottom w:val="single" w:sz="12" w:space="0" w:color="A0A0A0"/>
            </w:tcBorders>
          </w:tcPr>
          <w:p w14:paraId="314356F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7F6B067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47E49FF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8D95CD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5CB479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2877C5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2BA372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2CE29E5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0CE090C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1E1DCAE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77FCC4E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71A770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D545E4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8B14F0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532018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2A71A29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647728B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4A61AE4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2066A8D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D670C0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5463C6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288ABB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03052F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28EB8C2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6F6C4D0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28D4848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7BECE75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8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A72D1B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3900FAD0" w14:textId="77777777">
        <w:trPr>
          <w:trHeight w:val="258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nil"/>
            </w:tcBorders>
          </w:tcPr>
          <w:p w14:paraId="157E5CEB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bottom w:val="nil"/>
              <w:right w:val="single" w:sz="12" w:space="0" w:color="A0A0A0"/>
            </w:tcBorders>
          </w:tcPr>
          <w:p w14:paraId="2BBF6BAE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12" w:space="0" w:color="A0A0A0"/>
              <w:bottom w:val="nil"/>
            </w:tcBorders>
          </w:tcPr>
          <w:p w14:paraId="6992B08D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tcBorders>
              <w:top w:val="single" w:sz="12" w:space="0" w:color="A0A0A0"/>
              <w:bottom w:val="nil"/>
            </w:tcBorders>
          </w:tcPr>
          <w:p w14:paraId="3B8BEF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nil"/>
            </w:tcBorders>
          </w:tcPr>
          <w:p w14:paraId="027D8E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25C565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20D15F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1B5895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306785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0E6B03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</w:tcBorders>
          </w:tcPr>
          <w:p w14:paraId="3A63CF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220AD2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nil"/>
            </w:tcBorders>
          </w:tcPr>
          <w:p w14:paraId="1446F6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015F94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4AC5B0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1D0BA3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629E51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6EAEAD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</w:tcBorders>
          </w:tcPr>
          <w:p w14:paraId="3E3B9A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0F9F07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nil"/>
            </w:tcBorders>
          </w:tcPr>
          <w:p w14:paraId="62F77D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4B9B38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1CE368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5B286F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395279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2C0B07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</w:tcBorders>
          </w:tcPr>
          <w:p w14:paraId="3E28AC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397724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nil"/>
            </w:tcBorders>
          </w:tcPr>
          <w:p w14:paraId="2AADEC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6D630A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0B9D9F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73DC885" w14:textId="77777777">
        <w:trPr>
          <w:trHeight w:val="258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nil"/>
            </w:tcBorders>
          </w:tcPr>
          <w:p w14:paraId="75A2E0EA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bottom w:val="nil"/>
              <w:right w:val="single" w:sz="12" w:space="0" w:color="A0A0A0"/>
            </w:tcBorders>
          </w:tcPr>
          <w:p w14:paraId="049B6BAB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12" w:space="0" w:color="A0A0A0"/>
              <w:bottom w:val="nil"/>
            </w:tcBorders>
          </w:tcPr>
          <w:p w14:paraId="597E3FEF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tcBorders>
              <w:top w:val="nil"/>
              <w:bottom w:val="single" w:sz="12" w:space="0" w:color="A0A0A0"/>
            </w:tcBorders>
          </w:tcPr>
          <w:p w14:paraId="5B6792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single" w:sz="12" w:space="0" w:color="A0A0A0"/>
            </w:tcBorders>
          </w:tcPr>
          <w:p w14:paraId="2F61DC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585684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0A2CEC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871AD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C2CE4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14DC7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</w:tcBorders>
          </w:tcPr>
          <w:p w14:paraId="3FE556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5C3577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single" w:sz="12" w:space="0" w:color="A0A0A0"/>
            </w:tcBorders>
          </w:tcPr>
          <w:p w14:paraId="0A4579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2661D0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11812E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3D57F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088C4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9D48C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</w:tcBorders>
          </w:tcPr>
          <w:p w14:paraId="5A2367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1B5804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single" w:sz="12" w:space="0" w:color="A0A0A0"/>
            </w:tcBorders>
          </w:tcPr>
          <w:p w14:paraId="1AB88F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357490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53DADE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EA017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EB592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6D2B2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</w:tcBorders>
          </w:tcPr>
          <w:p w14:paraId="5C1933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4DC853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single" w:sz="12" w:space="0" w:color="A0A0A0"/>
            </w:tcBorders>
          </w:tcPr>
          <w:p w14:paraId="1934CD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19B2A5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7576BD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20CBF1A" w14:textId="77777777">
        <w:trPr>
          <w:trHeight w:val="260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nil"/>
            </w:tcBorders>
          </w:tcPr>
          <w:p w14:paraId="48428B94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bottom w:val="nil"/>
              <w:right w:val="single" w:sz="12" w:space="0" w:color="A0A0A0"/>
            </w:tcBorders>
          </w:tcPr>
          <w:p w14:paraId="3BF190DF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12" w:space="0" w:color="A0A0A0"/>
              <w:bottom w:val="nil"/>
            </w:tcBorders>
          </w:tcPr>
          <w:p w14:paraId="3D4F8843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tcBorders>
              <w:top w:val="single" w:sz="12" w:space="0" w:color="A0A0A0"/>
              <w:bottom w:val="nil"/>
            </w:tcBorders>
          </w:tcPr>
          <w:p w14:paraId="2F2B56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nil"/>
            </w:tcBorders>
          </w:tcPr>
          <w:p w14:paraId="2CA5E0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729ED1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51E334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1468F2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193077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736398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</w:tcBorders>
          </w:tcPr>
          <w:p w14:paraId="4ECED3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6F9C1A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nil"/>
            </w:tcBorders>
          </w:tcPr>
          <w:p w14:paraId="52B620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2FFB47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5600B3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73FD2E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52F995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4BE5D1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</w:tcBorders>
          </w:tcPr>
          <w:p w14:paraId="4AA905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513885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nil"/>
            </w:tcBorders>
          </w:tcPr>
          <w:p w14:paraId="007236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38A995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5CE476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43B5E9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34C438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66C852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</w:tcBorders>
          </w:tcPr>
          <w:p w14:paraId="2E0695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4DB509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nil"/>
            </w:tcBorders>
          </w:tcPr>
          <w:p w14:paraId="35474B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0B24A7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183AC7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F81BD9E" w14:textId="77777777">
        <w:trPr>
          <w:trHeight w:val="273"/>
        </w:trPr>
        <w:tc>
          <w:tcPr>
            <w:tcW w:w="1045" w:type="dxa"/>
            <w:vMerge w:val="restart"/>
            <w:tcBorders>
              <w:top w:val="nil"/>
              <w:left w:val="single" w:sz="12" w:space="0" w:color="EFEFEF"/>
              <w:bottom w:val="nil"/>
            </w:tcBorders>
          </w:tcPr>
          <w:p w14:paraId="5E0C1971" w14:textId="77777777" w:rsidR="00424265" w:rsidRDefault="00424265">
            <w:pPr>
              <w:pStyle w:val="TableParagraph"/>
            </w:pPr>
          </w:p>
          <w:p w14:paraId="1138EB74" w14:textId="77777777" w:rsidR="00424265" w:rsidRDefault="00424265">
            <w:pPr>
              <w:pStyle w:val="TableParagraph"/>
            </w:pPr>
          </w:p>
          <w:p w14:paraId="4FAD8E17" w14:textId="77777777" w:rsidR="00424265" w:rsidRDefault="00424265">
            <w:pPr>
              <w:pStyle w:val="TableParagraph"/>
            </w:pPr>
          </w:p>
          <w:p w14:paraId="5030F719" w14:textId="77777777" w:rsidR="00424265" w:rsidRDefault="00424265">
            <w:pPr>
              <w:pStyle w:val="TableParagraph"/>
              <w:spacing w:before="7"/>
              <w:rPr>
                <w:sz w:val="30"/>
              </w:rPr>
            </w:pPr>
          </w:p>
          <w:p w14:paraId="018465C2" w14:textId="77777777" w:rsidR="00424265" w:rsidRDefault="006C2590">
            <w:pPr>
              <w:pStyle w:val="TableParagraph"/>
              <w:ind w:left="8"/>
              <w:rPr>
                <w:sz w:val="20"/>
              </w:rPr>
            </w:pPr>
            <w:r>
              <w:rPr>
                <w:w w:val="105"/>
                <w:sz w:val="20"/>
              </w:rPr>
              <w:t>120</w:t>
            </w:r>
          </w:p>
        </w:tc>
        <w:tc>
          <w:tcPr>
            <w:tcW w:w="1105" w:type="dxa"/>
            <w:vMerge w:val="restart"/>
            <w:tcBorders>
              <w:top w:val="nil"/>
              <w:bottom w:val="nil"/>
              <w:right w:val="single" w:sz="12" w:space="0" w:color="A0A0A0"/>
            </w:tcBorders>
          </w:tcPr>
          <w:p w14:paraId="4F4077A0" w14:textId="77777777" w:rsidR="00424265" w:rsidRDefault="00424265">
            <w:pPr>
              <w:pStyle w:val="TableParagraph"/>
            </w:pPr>
          </w:p>
          <w:p w14:paraId="773A1F26" w14:textId="77777777" w:rsidR="00424265" w:rsidRDefault="00424265">
            <w:pPr>
              <w:pStyle w:val="TableParagraph"/>
            </w:pPr>
          </w:p>
          <w:p w14:paraId="0BC9DAEF" w14:textId="77777777" w:rsidR="00424265" w:rsidRDefault="00424265">
            <w:pPr>
              <w:pStyle w:val="TableParagraph"/>
            </w:pPr>
          </w:p>
          <w:p w14:paraId="59E0CC7A" w14:textId="77777777" w:rsidR="00424265" w:rsidRDefault="00424265">
            <w:pPr>
              <w:pStyle w:val="TableParagraph"/>
              <w:spacing w:before="7"/>
              <w:rPr>
                <w:sz w:val="30"/>
              </w:rPr>
            </w:pPr>
          </w:p>
          <w:p w14:paraId="2011535E" w14:textId="77777777" w:rsidR="00424265" w:rsidRDefault="006C2590">
            <w:pPr>
              <w:pStyle w:val="TableParagraph"/>
              <w:ind w:left="5"/>
              <w:rPr>
                <w:sz w:val="20"/>
              </w:rPr>
            </w:pPr>
            <w:r>
              <w:rPr>
                <w:w w:val="105"/>
                <w:sz w:val="20"/>
              </w:rPr>
              <w:t>150</w:t>
            </w:r>
          </w:p>
        </w:tc>
        <w:tc>
          <w:tcPr>
            <w:tcW w:w="761" w:type="dxa"/>
            <w:vMerge w:val="restart"/>
            <w:tcBorders>
              <w:top w:val="nil"/>
              <w:left w:val="single" w:sz="12" w:space="0" w:color="A0A0A0"/>
              <w:bottom w:val="nil"/>
            </w:tcBorders>
          </w:tcPr>
          <w:p w14:paraId="53B7F7F7" w14:textId="77777777" w:rsidR="00424265" w:rsidRDefault="00424265">
            <w:pPr>
              <w:pStyle w:val="TableParagraph"/>
            </w:pPr>
          </w:p>
          <w:p w14:paraId="53B0AF1F" w14:textId="77777777" w:rsidR="00424265" w:rsidRDefault="00424265">
            <w:pPr>
              <w:pStyle w:val="TableParagraph"/>
            </w:pPr>
          </w:p>
          <w:p w14:paraId="3C3B23C9" w14:textId="77777777" w:rsidR="00424265" w:rsidRDefault="00424265">
            <w:pPr>
              <w:pStyle w:val="TableParagraph"/>
            </w:pPr>
          </w:p>
          <w:p w14:paraId="43D8A299" w14:textId="77777777" w:rsidR="00424265" w:rsidRDefault="00424265">
            <w:pPr>
              <w:pStyle w:val="TableParagraph"/>
              <w:spacing w:before="7"/>
              <w:rPr>
                <w:sz w:val="30"/>
              </w:rPr>
            </w:pPr>
          </w:p>
          <w:p w14:paraId="68E2937B" w14:textId="77777777" w:rsidR="00424265" w:rsidRDefault="006C2590">
            <w:pPr>
              <w:pStyle w:val="TableParagraph"/>
              <w:ind w:left="13"/>
              <w:rPr>
                <w:sz w:val="20"/>
              </w:rPr>
            </w:pPr>
            <w:r>
              <w:rPr>
                <w:w w:val="120"/>
                <w:sz w:val="20"/>
              </w:rPr>
              <w:t>39</w:t>
            </w:r>
          </w:p>
        </w:tc>
        <w:tc>
          <w:tcPr>
            <w:tcW w:w="346" w:type="dxa"/>
            <w:tcBorders>
              <w:top w:val="nil"/>
              <w:bottom w:val="nil"/>
            </w:tcBorders>
          </w:tcPr>
          <w:p w14:paraId="5740D5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6D5D17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27487C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nil"/>
              <w:right w:val="single" w:sz="12" w:space="0" w:color="A0A0A0"/>
            </w:tcBorders>
          </w:tcPr>
          <w:p w14:paraId="22F011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6ED7D9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69B1C2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638CBC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</w:tcBorders>
          </w:tcPr>
          <w:p w14:paraId="291701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72A3A5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0B1829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38FD08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nil"/>
              <w:right w:val="single" w:sz="12" w:space="0" w:color="A0A0A0"/>
            </w:tcBorders>
          </w:tcPr>
          <w:p w14:paraId="5E34C5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299209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628F9F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3ADEF0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</w:tcBorders>
          </w:tcPr>
          <w:p w14:paraId="15BFA8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74BE1D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3C78AA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7C3F97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nil"/>
              <w:right w:val="single" w:sz="12" w:space="0" w:color="A0A0A0"/>
            </w:tcBorders>
          </w:tcPr>
          <w:p w14:paraId="2E9E6B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0E8762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7AE93F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61449B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</w:tcBorders>
          </w:tcPr>
          <w:p w14:paraId="200A20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3F8E7C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5843D5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3D5F20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top w:val="nil"/>
              <w:bottom w:val="nil"/>
              <w:right w:val="single" w:sz="12" w:space="0" w:color="A0A0A0"/>
            </w:tcBorders>
          </w:tcPr>
          <w:p w14:paraId="057CCA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0568293" w14:textId="77777777">
        <w:trPr>
          <w:trHeight w:val="258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nil"/>
            </w:tcBorders>
          </w:tcPr>
          <w:p w14:paraId="4F540FDE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bottom w:val="nil"/>
              <w:right w:val="single" w:sz="12" w:space="0" w:color="A0A0A0"/>
            </w:tcBorders>
          </w:tcPr>
          <w:p w14:paraId="66F19DB3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12" w:space="0" w:color="A0A0A0"/>
              <w:bottom w:val="nil"/>
            </w:tcBorders>
          </w:tcPr>
          <w:p w14:paraId="5E3BC500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tcBorders>
              <w:top w:val="nil"/>
              <w:bottom w:val="single" w:sz="12" w:space="0" w:color="A0A0A0"/>
            </w:tcBorders>
          </w:tcPr>
          <w:p w14:paraId="36017D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single" w:sz="12" w:space="0" w:color="A0A0A0"/>
            </w:tcBorders>
          </w:tcPr>
          <w:p w14:paraId="722CCC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3B9E81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4AEA0B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FCCE6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2AE9D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FECAD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</w:tcBorders>
          </w:tcPr>
          <w:p w14:paraId="75C876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2687CF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single" w:sz="12" w:space="0" w:color="A0A0A0"/>
            </w:tcBorders>
          </w:tcPr>
          <w:p w14:paraId="4340589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16937A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32C07B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D4FF7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FE28D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14DD9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</w:tcBorders>
          </w:tcPr>
          <w:p w14:paraId="329FBB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34EA2A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single" w:sz="12" w:space="0" w:color="A0A0A0"/>
            </w:tcBorders>
          </w:tcPr>
          <w:p w14:paraId="167D63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635AF4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335D18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587B7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295AF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37A19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</w:tcBorders>
          </w:tcPr>
          <w:p w14:paraId="4E3C29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751F92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single" w:sz="12" w:space="0" w:color="A0A0A0"/>
            </w:tcBorders>
          </w:tcPr>
          <w:p w14:paraId="57398D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55FE8C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216CA7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D70D501" w14:textId="77777777">
        <w:trPr>
          <w:trHeight w:val="243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nil"/>
            </w:tcBorders>
          </w:tcPr>
          <w:p w14:paraId="71DC2CB2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bottom w:val="nil"/>
              <w:right w:val="single" w:sz="12" w:space="0" w:color="A0A0A0"/>
            </w:tcBorders>
          </w:tcPr>
          <w:p w14:paraId="26ABAD10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12" w:space="0" w:color="A0A0A0"/>
              <w:bottom w:val="nil"/>
            </w:tcBorders>
          </w:tcPr>
          <w:p w14:paraId="231B1728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tcBorders>
              <w:top w:val="single" w:sz="12" w:space="0" w:color="A0A0A0"/>
              <w:bottom w:val="single" w:sz="12" w:space="0" w:color="A0A0A0"/>
            </w:tcBorders>
          </w:tcPr>
          <w:p w14:paraId="615412E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7166ED2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14A5EAC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C2DCCA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411317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2A41D7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D0B39A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42AF397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573D8CB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6F4BF83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507DFE2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C8B92B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187E53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572844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549118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5F312B7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7C5CAD5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0A730F9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7B2AE39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76AAEE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2C424C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9C4298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57B141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1DBD7DB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098D598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0EB188A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4BD385D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8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CC284E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75E9D6AD" w14:textId="77777777">
        <w:trPr>
          <w:trHeight w:val="258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nil"/>
            </w:tcBorders>
          </w:tcPr>
          <w:p w14:paraId="0CA8475B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bottom w:val="nil"/>
              <w:right w:val="single" w:sz="12" w:space="0" w:color="A0A0A0"/>
            </w:tcBorders>
          </w:tcPr>
          <w:p w14:paraId="2EC6262E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12" w:space="0" w:color="A0A0A0"/>
              <w:bottom w:val="nil"/>
            </w:tcBorders>
          </w:tcPr>
          <w:p w14:paraId="02B38E6D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tcBorders>
              <w:top w:val="single" w:sz="12" w:space="0" w:color="A0A0A0"/>
              <w:bottom w:val="nil"/>
            </w:tcBorders>
          </w:tcPr>
          <w:p w14:paraId="3D6BAB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nil"/>
            </w:tcBorders>
          </w:tcPr>
          <w:p w14:paraId="66A557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70280E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4BBE49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5E1024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2C5D23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0C3ACB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</w:tcBorders>
          </w:tcPr>
          <w:p w14:paraId="46931E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1506EC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nil"/>
            </w:tcBorders>
          </w:tcPr>
          <w:p w14:paraId="45A01B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2A3D4F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0D294A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04132A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6E60F6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18E00A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</w:tcBorders>
          </w:tcPr>
          <w:p w14:paraId="65EE1B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7A922C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nil"/>
            </w:tcBorders>
          </w:tcPr>
          <w:p w14:paraId="54B0E1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20D0E2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089231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6B7154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75C0F8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07080A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</w:tcBorders>
          </w:tcPr>
          <w:p w14:paraId="5A7E15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31FFA7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nil"/>
            </w:tcBorders>
          </w:tcPr>
          <w:p w14:paraId="37C619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45DB58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0AE7B3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0C53D8A" w14:textId="77777777">
        <w:trPr>
          <w:trHeight w:val="275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nil"/>
            </w:tcBorders>
          </w:tcPr>
          <w:p w14:paraId="26DD99D1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bottom w:val="nil"/>
              <w:right w:val="single" w:sz="12" w:space="0" w:color="A0A0A0"/>
            </w:tcBorders>
          </w:tcPr>
          <w:p w14:paraId="1E62C137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12" w:space="0" w:color="A0A0A0"/>
              <w:bottom w:val="nil"/>
            </w:tcBorders>
          </w:tcPr>
          <w:p w14:paraId="4D9B3019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tcBorders>
              <w:top w:val="nil"/>
              <w:bottom w:val="nil"/>
            </w:tcBorders>
          </w:tcPr>
          <w:p w14:paraId="559116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3A0A00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2CC796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nil"/>
              <w:right w:val="single" w:sz="12" w:space="0" w:color="A0A0A0"/>
            </w:tcBorders>
          </w:tcPr>
          <w:p w14:paraId="7FF5EB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18679C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59E487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2F1FA2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</w:tcBorders>
          </w:tcPr>
          <w:p w14:paraId="6BA409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0EFECD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601D3A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5C6B6B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nil"/>
              <w:right w:val="single" w:sz="12" w:space="0" w:color="A0A0A0"/>
            </w:tcBorders>
          </w:tcPr>
          <w:p w14:paraId="200C89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1C0207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14D544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54AD22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</w:tcBorders>
          </w:tcPr>
          <w:p w14:paraId="1101B8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0A203D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11E45C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00C8DD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nil"/>
              <w:right w:val="single" w:sz="12" w:space="0" w:color="A0A0A0"/>
            </w:tcBorders>
          </w:tcPr>
          <w:p w14:paraId="34DD6D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2DC8DF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0E4295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2B6458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</w:tcBorders>
          </w:tcPr>
          <w:p w14:paraId="43A161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2127F1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1457F9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0E1E06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top w:val="nil"/>
              <w:bottom w:val="nil"/>
              <w:right w:val="single" w:sz="12" w:space="0" w:color="A0A0A0"/>
            </w:tcBorders>
          </w:tcPr>
          <w:p w14:paraId="30DCC6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6540252" w14:textId="77777777">
        <w:trPr>
          <w:trHeight w:val="258"/>
        </w:trPr>
        <w:tc>
          <w:tcPr>
            <w:tcW w:w="1045" w:type="dxa"/>
            <w:vMerge w:val="restart"/>
            <w:tcBorders>
              <w:top w:val="nil"/>
              <w:left w:val="single" w:sz="12" w:space="0" w:color="EFEFEF"/>
              <w:bottom w:val="single" w:sz="12" w:space="0" w:color="A0A0A0"/>
            </w:tcBorders>
          </w:tcPr>
          <w:p w14:paraId="49D68E48" w14:textId="77777777" w:rsidR="00424265" w:rsidRDefault="00424265">
            <w:pPr>
              <w:pStyle w:val="TableParagraph"/>
            </w:pPr>
          </w:p>
          <w:p w14:paraId="471D2E02" w14:textId="77777777" w:rsidR="00424265" w:rsidRDefault="00424265">
            <w:pPr>
              <w:pStyle w:val="TableParagraph"/>
            </w:pPr>
          </w:p>
          <w:p w14:paraId="457AD200" w14:textId="77777777" w:rsidR="00424265" w:rsidRDefault="00424265">
            <w:pPr>
              <w:pStyle w:val="TableParagraph"/>
            </w:pPr>
          </w:p>
          <w:p w14:paraId="13D72A96" w14:textId="77777777" w:rsidR="00424265" w:rsidRDefault="00424265">
            <w:pPr>
              <w:pStyle w:val="TableParagraph"/>
              <w:spacing w:before="7"/>
              <w:rPr>
                <w:sz w:val="30"/>
              </w:rPr>
            </w:pPr>
          </w:p>
          <w:p w14:paraId="40897523" w14:textId="77777777" w:rsidR="00424265" w:rsidRDefault="006C2590">
            <w:pPr>
              <w:pStyle w:val="TableParagraph"/>
              <w:spacing w:line="224" w:lineRule="exact"/>
              <w:ind w:left="8"/>
              <w:rPr>
                <w:sz w:val="20"/>
              </w:rPr>
            </w:pPr>
            <w:r>
              <w:rPr>
                <w:w w:val="110"/>
                <w:sz w:val="20"/>
              </w:rPr>
              <w:t>100</w:t>
            </w:r>
          </w:p>
        </w:tc>
        <w:tc>
          <w:tcPr>
            <w:tcW w:w="1105" w:type="dxa"/>
            <w:vMerge w:val="restart"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745FA5D7" w14:textId="77777777" w:rsidR="00424265" w:rsidRDefault="00424265">
            <w:pPr>
              <w:pStyle w:val="TableParagraph"/>
            </w:pPr>
          </w:p>
          <w:p w14:paraId="146A190D" w14:textId="77777777" w:rsidR="00424265" w:rsidRDefault="00424265">
            <w:pPr>
              <w:pStyle w:val="TableParagraph"/>
            </w:pPr>
          </w:p>
          <w:p w14:paraId="454FC996" w14:textId="77777777" w:rsidR="00424265" w:rsidRDefault="00424265">
            <w:pPr>
              <w:pStyle w:val="TableParagraph"/>
            </w:pPr>
          </w:p>
          <w:p w14:paraId="20F54C5F" w14:textId="77777777" w:rsidR="00424265" w:rsidRDefault="00424265">
            <w:pPr>
              <w:pStyle w:val="TableParagraph"/>
              <w:spacing w:before="7"/>
              <w:rPr>
                <w:sz w:val="30"/>
              </w:rPr>
            </w:pPr>
          </w:p>
          <w:p w14:paraId="7D7F99EC" w14:textId="77777777" w:rsidR="00424265" w:rsidRDefault="006C2590">
            <w:pPr>
              <w:pStyle w:val="TableParagraph"/>
              <w:spacing w:line="224" w:lineRule="exact"/>
              <w:ind w:left="6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761" w:type="dxa"/>
            <w:vMerge w:val="restart"/>
            <w:tcBorders>
              <w:top w:val="nil"/>
              <w:left w:val="single" w:sz="12" w:space="0" w:color="A0A0A0"/>
              <w:bottom w:val="single" w:sz="12" w:space="0" w:color="A0A0A0"/>
            </w:tcBorders>
          </w:tcPr>
          <w:p w14:paraId="2340E288" w14:textId="77777777" w:rsidR="00424265" w:rsidRDefault="00424265">
            <w:pPr>
              <w:pStyle w:val="TableParagraph"/>
            </w:pPr>
          </w:p>
          <w:p w14:paraId="0B3F2F2F" w14:textId="77777777" w:rsidR="00424265" w:rsidRDefault="00424265">
            <w:pPr>
              <w:pStyle w:val="TableParagraph"/>
            </w:pPr>
          </w:p>
          <w:p w14:paraId="1201E542" w14:textId="77777777" w:rsidR="00424265" w:rsidRDefault="00424265">
            <w:pPr>
              <w:pStyle w:val="TableParagraph"/>
            </w:pPr>
          </w:p>
          <w:p w14:paraId="6DC4DDE1" w14:textId="77777777" w:rsidR="00424265" w:rsidRDefault="00424265">
            <w:pPr>
              <w:pStyle w:val="TableParagraph"/>
              <w:spacing w:before="7"/>
              <w:rPr>
                <w:sz w:val="30"/>
              </w:rPr>
            </w:pPr>
          </w:p>
          <w:p w14:paraId="3480F6D4" w14:textId="77777777" w:rsidR="00424265" w:rsidRDefault="006C2590">
            <w:pPr>
              <w:pStyle w:val="TableParagraph"/>
              <w:spacing w:line="224" w:lineRule="exact"/>
              <w:ind w:left="12"/>
              <w:rPr>
                <w:sz w:val="20"/>
              </w:rPr>
            </w:pPr>
            <w:r>
              <w:rPr>
                <w:w w:val="120"/>
                <w:sz w:val="20"/>
              </w:rPr>
              <w:t>38</w:t>
            </w:r>
          </w:p>
        </w:tc>
        <w:tc>
          <w:tcPr>
            <w:tcW w:w="346" w:type="dxa"/>
            <w:tcBorders>
              <w:top w:val="nil"/>
              <w:bottom w:val="nil"/>
            </w:tcBorders>
          </w:tcPr>
          <w:p w14:paraId="5289E0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0E7D5F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7AD33C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nil"/>
              <w:right w:val="single" w:sz="12" w:space="0" w:color="A0A0A0"/>
            </w:tcBorders>
          </w:tcPr>
          <w:p w14:paraId="14D577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5C5B87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3E739A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740B6F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</w:tcBorders>
          </w:tcPr>
          <w:p w14:paraId="75C385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68DD0E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037580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4DE007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nil"/>
              <w:right w:val="single" w:sz="12" w:space="0" w:color="A0A0A0"/>
            </w:tcBorders>
          </w:tcPr>
          <w:p w14:paraId="2681EA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6111E8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0700B1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40939B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</w:tcBorders>
          </w:tcPr>
          <w:p w14:paraId="79D2AD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225C49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4987A2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737A72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nil"/>
              <w:right w:val="single" w:sz="12" w:space="0" w:color="A0A0A0"/>
            </w:tcBorders>
          </w:tcPr>
          <w:p w14:paraId="3B994C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0324B4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32365C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6A9009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</w:tcBorders>
          </w:tcPr>
          <w:p w14:paraId="32CAC5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28180A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3D4F6F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2B7B51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top w:val="nil"/>
              <w:bottom w:val="nil"/>
              <w:right w:val="single" w:sz="12" w:space="0" w:color="A0A0A0"/>
            </w:tcBorders>
          </w:tcPr>
          <w:p w14:paraId="34EEC0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1106D64" w14:textId="77777777">
        <w:trPr>
          <w:trHeight w:val="243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single" w:sz="12" w:space="0" w:color="A0A0A0"/>
            </w:tcBorders>
          </w:tcPr>
          <w:p w14:paraId="1FE9CE0C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6792560F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12" w:space="0" w:color="A0A0A0"/>
              <w:bottom w:val="single" w:sz="12" w:space="0" w:color="A0A0A0"/>
            </w:tcBorders>
          </w:tcPr>
          <w:p w14:paraId="73FC6406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tcBorders>
              <w:top w:val="nil"/>
              <w:bottom w:val="single" w:sz="12" w:space="0" w:color="A0A0A0"/>
            </w:tcBorders>
          </w:tcPr>
          <w:p w14:paraId="34962D9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nil"/>
              <w:bottom w:val="single" w:sz="12" w:space="0" w:color="A0A0A0"/>
            </w:tcBorders>
          </w:tcPr>
          <w:p w14:paraId="005F096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58F8028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3D855CD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04798F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5C52FE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8CB6C6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</w:tcBorders>
          </w:tcPr>
          <w:p w14:paraId="3F0ADA8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1E6E337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nil"/>
              <w:bottom w:val="single" w:sz="12" w:space="0" w:color="A0A0A0"/>
            </w:tcBorders>
          </w:tcPr>
          <w:p w14:paraId="04B99F4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601FECA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43C6097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F6736A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5A7DB7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39B2C5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</w:tcBorders>
          </w:tcPr>
          <w:p w14:paraId="12FFC8D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79C98AE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nil"/>
              <w:bottom w:val="single" w:sz="12" w:space="0" w:color="A0A0A0"/>
            </w:tcBorders>
          </w:tcPr>
          <w:p w14:paraId="43E341E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0063D70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113C92B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BD53D4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E9D1AA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C15464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</w:tcBorders>
          </w:tcPr>
          <w:p w14:paraId="2734D23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3070DD4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nil"/>
              <w:bottom w:val="single" w:sz="12" w:space="0" w:color="A0A0A0"/>
            </w:tcBorders>
          </w:tcPr>
          <w:p w14:paraId="74E58BB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252EAC2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8" w:type="dxa"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0A8FFE0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4BA0B2DA" w14:textId="77777777">
        <w:trPr>
          <w:trHeight w:val="243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single" w:sz="12" w:space="0" w:color="A0A0A0"/>
            </w:tcBorders>
          </w:tcPr>
          <w:p w14:paraId="7E4166EC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2E166485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12" w:space="0" w:color="A0A0A0"/>
              <w:bottom w:val="single" w:sz="12" w:space="0" w:color="A0A0A0"/>
            </w:tcBorders>
          </w:tcPr>
          <w:p w14:paraId="2C1B14AA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tcBorders>
              <w:top w:val="single" w:sz="12" w:space="0" w:color="A0A0A0"/>
              <w:bottom w:val="single" w:sz="12" w:space="0" w:color="A0A0A0"/>
            </w:tcBorders>
          </w:tcPr>
          <w:p w14:paraId="25F4892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313DD33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2BDCB41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CF6427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E60436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E0638B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FBA486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287775C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09EEF4B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2F2FEA8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5C44034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83F496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EF1047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F44F43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35AAC3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488C9A1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5500000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7C0D012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19F2FAE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98F7A5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055CF2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6F7BED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9610B2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2AF4E6B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1043489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004430A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530B5D2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8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602270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2F4AA5DB" w14:textId="77777777">
        <w:trPr>
          <w:trHeight w:val="245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single" w:sz="12" w:space="0" w:color="A0A0A0"/>
            </w:tcBorders>
          </w:tcPr>
          <w:p w14:paraId="6EFA37B9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1038AEF1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12" w:space="0" w:color="A0A0A0"/>
              <w:bottom w:val="single" w:sz="12" w:space="0" w:color="A0A0A0"/>
            </w:tcBorders>
          </w:tcPr>
          <w:p w14:paraId="699C1B68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tcBorders>
              <w:top w:val="single" w:sz="12" w:space="0" w:color="A0A0A0"/>
              <w:bottom w:val="single" w:sz="12" w:space="0" w:color="A0A0A0"/>
            </w:tcBorders>
          </w:tcPr>
          <w:p w14:paraId="24D4460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7E8FBEA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6B910DE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6CEB0C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260B11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27771D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B560EF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2F88910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253103C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646AA64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6A7A12D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8309CA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BF6FD3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D5C666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CD0F48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1740BB1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29569DC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7AF094A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7A83493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99DBE7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3A1C21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F9EB4E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68FF57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5BC98CF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5E3176F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2AAD7AA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5C4851B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8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D73673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493A766C" w14:textId="77777777">
        <w:trPr>
          <w:trHeight w:val="243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single" w:sz="12" w:space="0" w:color="A0A0A0"/>
            </w:tcBorders>
          </w:tcPr>
          <w:p w14:paraId="5DC9A157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1B3F7E32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12" w:space="0" w:color="A0A0A0"/>
              <w:bottom w:val="single" w:sz="12" w:space="0" w:color="A0A0A0"/>
            </w:tcBorders>
          </w:tcPr>
          <w:p w14:paraId="6DD8F3BE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tcBorders>
              <w:top w:val="single" w:sz="12" w:space="0" w:color="A0A0A0"/>
              <w:bottom w:val="single" w:sz="12" w:space="0" w:color="A0A0A0"/>
            </w:tcBorders>
          </w:tcPr>
          <w:p w14:paraId="370BA6F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55118E7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1D93A70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47A8C2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C60B11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4771DF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8C57FA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0BBFB56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549E70E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5D5D406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5D7B9E8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A7CAFD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C72203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14BEE9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90E2C8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5FCEAD3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16D86BC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07AB85B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5A36725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5CD1C7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8C8F4A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05F00E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7B1EA3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0F73337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518972B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2103535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17A1F20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8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ACF995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68A2774C" w14:textId="77777777">
        <w:trPr>
          <w:trHeight w:val="243"/>
        </w:trPr>
        <w:tc>
          <w:tcPr>
            <w:tcW w:w="1045" w:type="dxa"/>
            <w:vMerge w:val="restart"/>
            <w:tcBorders>
              <w:top w:val="single" w:sz="12" w:space="0" w:color="A0A0A0"/>
              <w:left w:val="single" w:sz="12" w:space="0" w:color="EFEFEF"/>
              <w:bottom w:val="nil"/>
            </w:tcBorders>
          </w:tcPr>
          <w:p w14:paraId="62DDE293" w14:textId="77777777" w:rsidR="00424265" w:rsidRDefault="00424265">
            <w:pPr>
              <w:pStyle w:val="TableParagraph"/>
            </w:pPr>
          </w:p>
          <w:p w14:paraId="754A1D55" w14:textId="77777777" w:rsidR="00424265" w:rsidRDefault="00424265">
            <w:pPr>
              <w:pStyle w:val="TableParagraph"/>
            </w:pPr>
          </w:p>
          <w:p w14:paraId="3754305A" w14:textId="77777777" w:rsidR="00424265" w:rsidRDefault="00424265">
            <w:pPr>
              <w:pStyle w:val="TableParagraph"/>
            </w:pPr>
          </w:p>
          <w:p w14:paraId="33CFCAE2" w14:textId="77777777" w:rsidR="00424265" w:rsidRDefault="00424265">
            <w:pPr>
              <w:pStyle w:val="TableParagraph"/>
              <w:spacing w:before="4"/>
              <w:rPr>
                <w:sz w:val="29"/>
              </w:rPr>
            </w:pPr>
          </w:p>
          <w:p w14:paraId="45A6FFF1" w14:textId="77777777" w:rsidR="00424265" w:rsidRDefault="006C2590">
            <w:pPr>
              <w:pStyle w:val="TableParagraph"/>
              <w:ind w:left="8"/>
              <w:rPr>
                <w:sz w:val="20"/>
              </w:rPr>
            </w:pPr>
            <w:r>
              <w:rPr>
                <w:w w:val="120"/>
                <w:sz w:val="20"/>
              </w:rPr>
              <w:t>80</w:t>
            </w:r>
          </w:p>
        </w:tc>
        <w:tc>
          <w:tcPr>
            <w:tcW w:w="1105" w:type="dxa"/>
            <w:vMerge w:val="restart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32B5911A" w14:textId="77777777" w:rsidR="00424265" w:rsidRDefault="00424265">
            <w:pPr>
              <w:pStyle w:val="TableParagraph"/>
            </w:pPr>
          </w:p>
          <w:p w14:paraId="7A8C5008" w14:textId="77777777" w:rsidR="00424265" w:rsidRDefault="00424265">
            <w:pPr>
              <w:pStyle w:val="TableParagraph"/>
            </w:pPr>
          </w:p>
          <w:p w14:paraId="73E74EF2" w14:textId="77777777" w:rsidR="00424265" w:rsidRDefault="00424265">
            <w:pPr>
              <w:pStyle w:val="TableParagraph"/>
            </w:pPr>
          </w:p>
          <w:p w14:paraId="0BCC867D" w14:textId="77777777" w:rsidR="00424265" w:rsidRDefault="00424265">
            <w:pPr>
              <w:pStyle w:val="TableParagraph"/>
              <w:spacing w:before="4"/>
              <w:rPr>
                <w:sz w:val="29"/>
              </w:rPr>
            </w:pPr>
          </w:p>
          <w:p w14:paraId="40502487" w14:textId="77777777" w:rsidR="00424265" w:rsidRDefault="006C2590">
            <w:pPr>
              <w:pStyle w:val="TableParagraph"/>
              <w:ind w:left="6"/>
              <w:rPr>
                <w:sz w:val="20"/>
              </w:rPr>
            </w:pPr>
            <w:r>
              <w:rPr>
                <w:w w:val="110"/>
                <w:sz w:val="20"/>
              </w:rPr>
              <w:t>100</w:t>
            </w:r>
          </w:p>
        </w:tc>
        <w:tc>
          <w:tcPr>
            <w:tcW w:w="761" w:type="dxa"/>
            <w:vMerge w:val="restart"/>
            <w:tcBorders>
              <w:top w:val="single" w:sz="12" w:space="0" w:color="A0A0A0"/>
              <w:left w:val="single" w:sz="12" w:space="0" w:color="A0A0A0"/>
              <w:bottom w:val="nil"/>
            </w:tcBorders>
          </w:tcPr>
          <w:p w14:paraId="5D9634F2" w14:textId="77777777" w:rsidR="00424265" w:rsidRDefault="00424265">
            <w:pPr>
              <w:pStyle w:val="TableParagraph"/>
            </w:pPr>
          </w:p>
          <w:p w14:paraId="667A02F3" w14:textId="77777777" w:rsidR="00424265" w:rsidRDefault="00424265">
            <w:pPr>
              <w:pStyle w:val="TableParagraph"/>
            </w:pPr>
          </w:p>
          <w:p w14:paraId="71D018B7" w14:textId="77777777" w:rsidR="00424265" w:rsidRDefault="00424265">
            <w:pPr>
              <w:pStyle w:val="TableParagraph"/>
            </w:pPr>
          </w:p>
          <w:p w14:paraId="575108A9" w14:textId="77777777" w:rsidR="00424265" w:rsidRDefault="00424265">
            <w:pPr>
              <w:pStyle w:val="TableParagraph"/>
              <w:spacing w:before="4"/>
              <w:rPr>
                <w:sz w:val="29"/>
              </w:rPr>
            </w:pPr>
          </w:p>
          <w:p w14:paraId="5AC60FB0" w14:textId="77777777" w:rsidR="00424265" w:rsidRDefault="006C2590">
            <w:pPr>
              <w:pStyle w:val="TableParagraph"/>
              <w:ind w:left="11"/>
              <w:rPr>
                <w:sz w:val="20"/>
              </w:rPr>
            </w:pPr>
            <w:r>
              <w:rPr>
                <w:w w:val="110"/>
                <w:sz w:val="20"/>
              </w:rPr>
              <w:t>37</w:t>
            </w:r>
          </w:p>
        </w:tc>
        <w:tc>
          <w:tcPr>
            <w:tcW w:w="346" w:type="dxa"/>
            <w:tcBorders>
              <w:top w:val="single" w:sz="12" w:space="0" w:color="A0A0A0"/>
              <w:bottom w:val="single" w:sz="12" w:space="0" w:color="A0A0A0"/>
            </w:tcBorders>
          </w:tcPr>
          <w:p w14:paraId="7B54BA0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7C71E91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390756D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99B675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9D7A03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02B09C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E229A9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10916C6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35F83AE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0EF986F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15BA942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1D29CB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7D4198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EE487E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03F129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4EBA25D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564A9F4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07CCDEB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5988618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01346F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E9695B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1FBB1A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FDC2C4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7C9AEE3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5EB09E3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38B1E09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1B03024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8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D7B922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15F26A23" w14:textId="77777777">
        <w:trPr>
          <w:trHeight w:val="258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nil"/>
            </w:tcBorders>
          </w:tcPr>
          <w:p w14:paraId="3BC780FE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bottom w:val="nil"/>
              <w:right w:val="single" w:sz="12" w:space="0" w:color="A0A0A0"/>
            </w:tcBorders>
          </w:tcPr>
          <w:p w14:paraId="6FAC56B4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12" w:space="0" w:color="A0A0A0"/>
              <w:bottom w:val="nil"/>
            </w:tcBorders>
          </w:tcPr>
          <w:p w14:paraId="41872DB4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tcBorders>
              <w:top w:val="single" w:sz="12" w:space="0" w:color="A0A0A0"/>
              <w:bottom w:val="nil"/>
            </w:tcBorders>
          </w:tcPr>
          <w:p w14:paraId="79F125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nil"/>
            </w:tcBorders>
          </w:tcPr>
          <w:p w14:paraId="3326B1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6E7520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1E79DD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442138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497C84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48FDBD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</w:tcBorders>
          </w:tcPr>
          <w:p w14:paraId="496350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02215F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nil"/>
            </w:tcBorders>
          </w:tcPr>
          <w:p w14:paraId="556C27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31345B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40A174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0CF471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18A37D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52FFA7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</w:tcBorders>
          </w:tcPr>
          <w:p w14:paraId="34B736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73C0CA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nil"/>
            </w:tcBorders>
          </w:tcPr>
          <w:p w14:paraId="462560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23032D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4BFB07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786837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512B70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0A8534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</w:tcBorders>
          </w:tcPr>
          <w:p w14:paraId="334989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273D37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nil"/>
            </w:tcBorders>
          </w:tcPr>
          <w:p w14:paraId="727A3F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56F3D9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63F701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B4619D5" w14:textId="77777777">
        <w:trPr>
          <w:trHeight w:val="273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nil"/>
            </w:tcBorders>
          </w:tcPr>
          <w:p w14:paraId="0FDE87D3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bottom w:val="nil"/>
              <w:right w:val="single" w:sz="12" w:space="0" w:color="A0A0A0"/>
            </w:tcBorders>
          </w:tcPr>
          <w:p w14:paraId="670D6B96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12" w:space="0" w:color="A0A0A0"/>
              <w:bottom w:val="nil"/>
            </w:tcBorders>
          </w:tcPr>
          <w:p w14:paraId="08E553B4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tcBorders>
              <w:top w:val="nil"/>
              <w:bottom w:val="nil"/>
            </w:tcBorders>
          </w:tcPr>
          <w:p w14:paraId="60C8DD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14ED4C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6E97FB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nil"/>
              <w:right w:val="single" w:sz="12" w:space="0" w:color="A0A0A0"/>
            </w:tcBorders>
          </w:tcPr>
          <w:p w14:paraId="57A5D9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1095CE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5E1A3E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2FCED7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</w:tcBorders>
          </w:tcPr>
          <w:p w14:paraId="2D1CDD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4773C1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3EE37D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384936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nil"/>
              <w:right w:val="single" w:sz="12" w:space="0" w:color="A0A0A0"/>
            </w:tcBorders>
          </w:tcPr>
          <w:p w14:paraId="6BCA15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42B7D8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21FC51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67C1FF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</w:tcBorders>
          </w:tcPr>
          <w:p w14:paraId="1866B8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37BB93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322640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0083E1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nil"/>
              <w:right w:val="single" w:sz="12" w:space="0" w:color="A0A0A0"/>
            </w:tcBorders>
          </w:tcPr>
          <w:p w14:paraId="5E6F0E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6590AD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7A684D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0E7A40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</w:tcBorders>
          </w:tcPr>
          <w:p w14:paraId="03157B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6A40F3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58DB36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6CB939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top w:val="nil"/>
              <w:bottom w:val="nil"/>
              <w:right w:val="single" w:sz="12" w:space="0" w:color="A0A0A0"/>
            </w:tcBorders>
          </w:tcPr>
          <w:p w14:paraId="18D555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D4F6C0C" w14:textId="77777777">
        <w:trPr>
          <w:trHeight w:val="275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nil"/>
            </w:tcBorders>
          </w:tcPr>
          <w:p w14:paraId="5B59DDBD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bottom w:val="nil"/>
              <w:right w:val="single" w:sz="12" w:space="0" w:color="A0A0A0"/>
            </w:tcBorders>
          </w:tcPr>
          <w:p w14:paraId="219C81F1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12" w:space="0" w:color="A0A0A0"/>
              <w:bottom w:val="nil"/>
            </w:tcBorders>
          </w:tcPr>
          <w:p w14:paraId="0C31ABB5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tcBorders>
              <w:top w:val="nil"/>
              <w:bottom w:val="nil"/>
            </w:tcBorders>
          </w:tcPr>
          <w:p w14:paraId="6894F8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360388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40A263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nil"/>
              <w:right w:val="single" w:sz="12" w:space="0" w:color="A0A0A0"/>
            </w:tcBorders>
          </w:tcPr>
          <w:p w14:paraId="30CE1E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6E871B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503272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3A51AC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</w:tcBorders>
          </w:tcPr>
          <w:p w14:paraId="6A540A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353087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21BD29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70FE25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nil"/>
              <w:right w:val="single" w:sz="12" w:space="0" w:color="A0A0A0"/>
            </w:tcBorders>
          </w:tcPr>
          <w:p w14:paraId="60E876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51067E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0139B9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1E9732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</w:tcBorders>
          </w:tcPr>
          <w:p w14:paraId="29714E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7AE30E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73B9FF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418BE3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nil"/>
              <w:right w:val="single" w:sz="12" w:space="0" w:color="A0A0A0"/>
            </w:tcBorders>
          </w:tcPr>
          <w:p w14:paraId="2EB618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1AD9E4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341BCF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29F384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</w:tcBorders>
          </w:tcPr>
          <w:p w14:paraId="7E3DE5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278E2B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14247E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571DF9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top w:val="nil"/>
              <w:bottom w:val="nil"/>
              <w:right w:val="single" w:sz="12" w:space="0" w:color="A0A0A0"/>
            </w:tcBorders>
          </w:tcPr>
          <w:p w14:paraId="340B37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E08018D" w14:textId="77777777">
        <w:trPr>
          <w:trHeight w:val="273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nil"/>
            </w:tcBorders>
          </w:tcPr>
          <w:p w14:paraId="5AF0C786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bottom w:val="nil"/>
              <w:right w:val="single" w:sz="12" w:space="0" w:color="A0A0A0"/>
            </w:tcBorders>
          </w:tcPr>
          <w:p w14:paraId="62233E3D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12" w:space="0" w:color="A0A0A0"/>
              <w:bottom w:val="nil"/>
            </w:tcBorders>
          </w:tcPr>
          <w:p w14:paraId="7D178CD6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tcBorders>
              <w:top w:val="nil"/>
              <w:bottom w:val="nil"/>
            </w:tcBorders>
          </w:tcPr>
          <w:p w14:paraId="0B82F6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3A33FF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77EFC7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nil"/>
              <w:right w:val="single" w:sz="12" w:space="0" w:color="A0A0A0"/>
            </w:tcBorders>
          </w:tcPr>
          <w:p w14:paraId="44C658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083400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4DF25E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661A20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</w:tcBorders>
          </w:tcPr>
          <w:p w14:paraId="135304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72EAE0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37A5B8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6BA2A2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nil"/>
              <w:right w:val="single" w:sz="12" w:space="0" w:color="A0A0A0"/>
            </w:tcBorders>
          </w:tcPr>
          <w:p w14:paraId="5951DF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34E8C3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60A03A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7DE29B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</w:tcBorders>
          </w:tcPr>
          <w:p w14:paraId="797212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2833C1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64879D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41A533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nil"/>
              <w:right w:val="single" w:sz="12" w:space="0" w:color="A0A0A0"/>
            </w:tcBorders>
          </w:tcPr>
          <w:p w14:paraId="79BDDD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03D639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4C6129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467A18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</w:tcBorders>
          </w:tcPr>
          <w:p w14:paraId="551598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387A24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40CE55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46BA2C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top w:val="nil"/>
              <w:bottom w:val="nil"/>
              <w:right w:val="single" w:sz="12" w:space="0" w:color="A0A0A0"/>
            </w:tcBorders>
          </w:tcPr>
          <w:p w14:paraId="6F5C96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0C65236" w14:textId="77777777">
        <w:trPr>
          <w:trHeight w:val="249"/>
        </w:trPr>
        <w:tc>
          <w:tcPr>
            <w:tcW w:w="1045" w:type="dxa"/>
            <w:tcBorders>
              <w:top w:val="nil"/>
              <w:left w:val="single" w:sz="12" w:space="0" w:color="EFEFEF"/>
            </w:tcBorders>
          </w:tcPr>
          <w:p w14:paraId="24305A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  <w:tcBorders>
              <w:top w:val="nil"/>
              <w:right w:val="single" w:sz="12" w:space="0" w:color="A0A0A0"/>
            </w:tcBorders>
          </w:tcPr>
          <w:p w14:paraId="6E16AA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61" w:type="dxa"/>
            <w:tcBorders>
              <w:top w:val="nil"/>
              <w:left w:val="single" w:sz="12" w:space="0" w:color="A0A0A0"/>
            </w:tcBorders>
          </w:tcPr>
          <w:p w14:paraId="76A465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346" w:type="dxa"/>
            <w:tcBorders>
              <w:top w:val="nil"/>
            </w:tcBorders>
          </w:tcPr>
          <w:p w14:paraId="1BD6BB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</w:tcBorders>
          </w:tcPr>
          <w:p w14:paraId="17DBCC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</w:tcBorders>
          </w:tcPr>
          <w:p w14:paraId="6653EE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right w:val="single" w:sz="12" w:space="0" w:color="A0A0A0"/>
            </w:tcBorders>
          </w:tcPr>
          <w:p w14:paraId="3CE661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right w:val="single" w:sz="12" w:space="0" w:color="A0A0A0"/>
            </w:tcBorders>
          </w:tcPr>
          <w:p w14:paraId="6D35CF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right w:val="single" w:sz="12" w:space="0" w:color="A0A0A0"/>
            </w:tcBorders>
          </w:tcPr>
          <w:p w14:paraId="446711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right w:val="single" w:sz="12" w:space="0" w:color="A0A0A0"/>
            </w:tcBorders>
          </w:tcPr>
          <w:p w14:paraId="411698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</w:tcBorders>
          </w:tcPr>
          <w:p w14:paraId="1AEE6A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</w:tcBorders>
          </w:tcPr>
          <w:p w14:paraId="477B29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</w:tcBorders>
          </w:tcPr>
          <w:p w14:paraId="5AFB76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</w:tcBorders>
          </w:tcPr>
          <w:p w14:paraId="7BFE92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right w:val="single" w:sz="12" w:space="0" w:color="A0A0A0"/>
            </w:tcBorders>
          </w:tcPr>
          <w:p w14:paraId="704800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right w:val="single" w:sz="12" w:space="0" w:color="A0A0A0"/>
            </w:tcBorders>
          </w:tcPr>
          <w:p w14:paraId="15382A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right w:val="single" w:sz="12" w:space="0" w:color="A0A0A0"/>
            </w:tcBorders>
          </w:tcPr>
          <w:p w14:paraId="26D3A5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right w:val="single" w:sz="12" w:space="0" w:color="A0A0A0"/>
            </w:tcBorders>
          </w:tcPr>
          <w:p w14:paraId="207A82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</w:tcBorders>
          </w:tcPr>
          <w:p w14:paraId="16EF18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</w:tcBorders>
          </w:tcPr>
          <w:p w14:paraId="6D8969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</w:tcBorders>
          </w:tcPr>
          <w:p w14:paraId="4BB004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</w:tcBorders>
          </w:tcPr>
          <w:p w14:paraId="3A9E17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right w:val="single" w:sz="12" w:space="0" w:color="A0A0A0"/>
            </w:tcBorders>
          </w:tcPr>
          <w:p w14:paraId="5DF991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right w:val="single" w:sz="12" w:space="0" w:color="A0A0A0"/>
            </w:tcBorders>
          </w:tcPr>
          <w:p w14:paraId="4A5668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right w:val="single" w:sz="12" w:space="0" w:color="A0A0A0"/>
            </w:tcBorders>
          </w:tcPr>
          <w:p w14:paraId="6FF1CC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right w:val="single" w:sz="12" w:space="0" w:color="A0A0A0"/>
            </w:tcBorders>
          </w:tcPr>
          <w:p w14:paraId="2A2C46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</w:tcBorders>
          </w:tcPr>
          <w:p w14:paraId="7F97FF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</w:tcBorders>
          </w:tcPr>
          <w:p w14:paraId="05393F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</w:tcBorders>
          </w:tcPr>
          <w:p w14:paraId="005585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</w:tcBorders>
          </w:tcPr>
          <w:p w14:paraId="6BDCCD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top w:val="nil"/>
              <w:right w:val="single" w:sz="12" w:space="0" w:color="A0A0A0"/>
            </w:tcBorders>
          </w:tcPr>
          <w:p w14:paraId="10B953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434CB83C" w14:textId="77777777" w:rsidR="00424265" w:rsidRDefault="00424265">
      <w:pPr>
        <w:rPr>
          <w:sz w:val="18"/>
        </w:rPr>
        <w:sectPr w:rsidR="00424265">
          <w:pgSz w:w="15840" w:h="12240" w:orient="landscape"/>
          <w:pgMar w:top="660" w:right="40" w:bottom="1160" w:left="140" w:header="0" w:footer="974" w:gutter="0"/>
          <w:cols w:space="720"/>
        </w:sectPr>
      </w:pPr>
    </w:p>
    <w:tbl>
      <w:tblPr>
        <w:tblW w:w="0" w:type="auto"/>
        <w:tblInd w:w="2788" w:type="dxa"/>
        <w:tblBorders>
          <w:top w:val="single" w:sz="6" w:space="0" w:color="EFEFEF"/>
          <w:left w:val="single" w:sz="6" w:space="0" w:color="EFEFEF"/>
          <w:bottom w:val="single" w:sz="6" w:space="0" w:color="EFEFEF"/>
          <w:right w:val="single" w:sz="6" w:space="0" w:color="EFEFEF"/>
          <w:insideH w:val="single" w:sz="6" w:space="0" w:color="EFEFEF"/>
          <w:insideV w:val="single" w:sz="6" w:space="0" w:color="EFEFE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1105"/>
        <w:gridCol w:w="769"/>
        <w:gridCol w:w="337"/>
        <w:gridCol w:w="201"/>
        <w:gridCol w:w="280"/>
        <w:gridCol w:w="203"/>
        <w:gridCol w:w="280"/>
        <w:gridCol w:w="201"/>
        <w:gridCol w:w="280"/>
        <w:gridCol w:w="201"/>
        <w:gridCol w:w="280"/>
        <w:gridCol w:w="201"/>
        <w:gridCol w:w="280"/>
        <w:gridCol w:w="203"/>
        <w:gridCol w:w="280"/>
        <w:gridCol w:w="201"/>
        <w:gridCol w:w="280"/>
        <w:gridCol w:w="201"/>
        <w:gridCol w:w="280"/>
        <w:gridCol w:w="201"/>
        <w:gridCol w:w="280"/>
        <w:gridCol w:w="203"/>
        <w:gridCol w:w="280"/>
        <w:gridCol w:w="201"/>
        <w:gridCol w:w="280"/>
        <w:gridCol w:w="201"/>
        <w:gridCol w:w="280"/>
        <w:gridCol w:w="201"/>
        <w:gridCol w:w="280"/>
        <w:gridCol w:w="207"/>
      </w:tblGrid>
      <w:tr w:rsidR="00424265" w14:paraId="6E5FB64D" w14:textId="77777777">
        <w:trPr>
          <w:trHeight w:val="252"/>
        </w:trPr>
        <w:tc>
          <w:tcPr>
            <w:tcW w:w="1045" w:type="dxa"/>
            <w:vMerge w:val="restart"/>
            <w:tcBorders>
              <w:left w:val="single" w:sz="12" w:space="0" w:color="EFEFEF"/>
              <w:bottom w:val="nil"/>
              <w:right w:val="double" w:sz="2" w:space="0" w:color="A0A0A0"/>
            </w:tcBorders>
          </w:tcPr>
          <w:p w14:paraId="7144AEBC" w14:textId="77777777" w:rsidR="00424265" w:rsidRDefault="00424265">
            <w:pPr>
              <w:pStyle w:val="TableParagraph"/>
            </w:pPr>
          </w:p>
          <w:p w14:paraId="72F05370" w14:textId="77777777" w:rsidR="00424265" w:rsidRDefault="006C2590">
            <w:pPr>
              <w:pStyle w:val="TableParagraph"/>
              <w:spacing w:before="159"/>
              <w:ind w:left="8"/>
              <w:rPr>
                <w:sz w:val="20"/>
              </w:rPr>
            </w:pPr>
            <w:r>
              <w:rPr>
                <w:w w:val="120"/>
                <w:sz w:val="20"/>
              </w:rPr>
              <w:t>60</w:t>
            </w:r>
          </w:p>
        </w:tc>
        <w:tc>
          <w:tcPr>
            <w:tcW w:w="1105" w:type="dxa"/>
            <w:vMerge w:val="restart"/>
            <w:tcBorders>
              <w:left w:val="double" w:sz="2" w:space="0" w:color="A0A0A0"/>
              <w:bottom w:val="nil"/>
              <w:right w:val="single" w:sz="12" w:space="0" w:color="A0A0A0"/>
            </w:tcBorders>
          </w:tcPr>
          <w:p w14:paraId="08BDD452" w14:textId="77777777" w:rsidR="00424265" w:rsidRDefault="00424265">
            <w:pPr>
              <w:pStyle w:val="TableParagraph"/>
            </w:pPr>
          </w:p>
          <w:p w14:paraId="7586FF2A" w14:textId="77777777" w:rsidR="00424265" w:rsidRDefault="006C2590">
            <w:pPr>
              <w:pStyle w:val="TableParagraph"/>
              <w:spacing w:before="159"/>
              <w:ind w:left="6"/>
              <w:rPr>
                <w:sz w:val="20"/>
              </w:rPr>
            </w:pPr>
            <w:r>
              <w:rPr>
                <w:w w:val="110"/>
                <w:sz w:val="20"/>
              </w:rPr>
              <w:t>75</w:t>
            </w:r>
          </w:p>
        </w:tc>
        <w:tc>
          <w:tcPr>
            <w:tcW w:w="769" w:type="dxa"/>
            <w:vMerge w:val="restart"/>
            <w:tcBorders>
              <w:left w:val="single" w:sz="12" w:space="0" w:color="A0A0A0"/>
              <w:bottom w:val="nil"/>
              <w:right w:val="double" w:sz="2" w:space="0" w:color="A0A0A0"/>
            </w:tcBorders>
          </w:tcPr>
          <w:p w14:paraId="56F7E2FF" w14:textId="77777777" w:rsidR="00424265" w:rsidRDefault="00424265">
            <w:pPr>
              <w:pStyle w:val="TableParagraph"/>
            </w:pPr>
          </w:p>
          <w:p w14:paraId="7ECC2A79" w14:textId="77777777" w:rsidR="00424265" w:rsidRDefault="006C2590">
            <w:pPr>
              <w:pStyle w:val="TableParagraph"/>
              <w:spacing w:before="159"/>
              <w:ind w:left="12"/>
              <w:rPr>
                <w:sz w:val="20"/>
              </w:rPr>
            </w:pPr>
            <w:r>
              <w:rPr>
                <w:w w:val="120"/>
                <w:sz w:val="20"/>
              </w:rPr>
              <w:t>36</w:t>
            </w:r>
          </w:p>
        </w:tc>
        <w:tc>
          <w:tcPr>
            <w:tcW w:w="337" w:type="dxa"/>
            <w:tcBorders>
              <w:top w:val="double" w:sz="2" w:space="0" w:color="A0A0A0"/>
              <w:left w:val="double" w:sz="2" w:space="0" w:color="A0A0A0"/>
              <w:bottom w:val="nil"/>
              <w:right w:val="double" w:sz="2" w:space="0" w:color="EFEFEF"/>
            </w:tcBorders>
          </w:tcPr>
          <w:p w14:paraId="79865B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double" w:sz="2" w:space="0" w:color="A0A0A0"/>
              <w:left w:val="double" w:sz="2" w:space="0" w:color="EFEFEF"/>
              <w:bottom w:val="nil"/>
              <w:right w:val="double" w:sz="2" w:space="0" w:color="EFEFEF"/>
            </w:tcBorders>
          </w:tcPr>
          <w:p w14:paraId="3283F8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double" w:sz="2" w:space="0" w:color="A0A0A0"/>
              <w:left w:val="double" w:sz="2" w:space="0" w:color="EFEFEF"/>
              <w:bottom w:val="nil"/>
              <w:right w:val="double" w:sz="2" w:space="0" w:color="EFEFEF"/>
            </w:tcBorders>
          </w:tcPr>
          <w:p w14:paraId="0BED1F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3" w:type="dxa"/>
            <w:tcBorders>
              <w:top w:val="double" w:sz="2" w:space="0" w:color="A0A0A0"/>
              <w:left w:val="double" w:sz="2" w:space="0" w:color="EFEFEF"/>
              <w:bottom w:val="nil"/>
              <w:right w:val="single" w:sz="12" w:space="0" w:color="EFEFEF"/>
            </w:tcBorders>
          </w:tcPr>
          <w:p w14:paraId="22E9C5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double" w:sz="2" w:space="0" w:color="A0A0A0"/>
              <w:left w:val="single" w:sz="12" w:space="0" w:color="EFEFEF"/>
              <w:bottom w:val="nil"/>
              <w:right w:val="single" w:sz="12" w:space="0" w:color="EFEFEF"/>
            </w:tcBorders>
          </w:tcPr>
          <w:p w14:paraId="7D5BEA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double" w:sz="2" w:space="0" w:color="A0A0A0"/>
              <w:left w:val="single" w:sz="12" w:space="0" w:color="EFEFEF"/>
              <w:bottom w:val="nil"/>
              <w:right w:val="single" w:sz="12" w:space="0" w:color="EFEFEF"/>
            </w:tcBorders>
          </w:tcPr>
          <w:p w14:paraId="4A364D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double" w:sz="2" w:space="0" w:color="A0A0A0"/>
              <w:left w:val="single" w:sz="12" w:space="0" w:color="EFEFEF"/>
              <w:bottom w:val="nil"/>
              <w:right w:val="single" w:sz="12" w:space="0" w:color="EFEFEF"/>
            </w:tcBorders>
          </w:tcPr>
          <w:p w14:paraId="2038AC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double" w:sz="2" w:space="0" w:color="A0A0A0"/>
              <w:left w:val="single" w:sz="12" w:space="0" w:color="EFEFEF"/>
              <w:bottom w:val="nil"/>
              <w:right w:val="double" w:sz="2" w:space="0" w:color="EFEFEF"/>
            </w:tcBorders>
          </w:tcPr>
          <w:p w14:paraId="39422E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double" w:sz="2" w:space="0" w:color="A0A0A0"/>
              <w:left w:val="double" w:sz="2" w:space="0" w:color="EFEFEF"/>
              <w:bottom w:val="nil"/>
              <w:right w:val="double" w:sz="2" w:space="0" w:color="EFEFEF"/>
            </w:tcBorders>
          </w:tcPr>
          <w:p w14:paraId="3AF99C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double" w:sz="2" w:space="0" w:color="A0A0A0"/>
              <w:left w:val="double" w:sz="2" w:space="0" w:color="EFEFEF"/>
              <w:bottom w:val="nil"/>
              <w:right w:val="double" w:sz="2" w:space="0" w:color="EFEFEF"/>
            </w:tcBorders>
          </w:tcPr>
          <w:p w14:paraId="14EBFD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double" w:sz="2" w:space="0" w:color="A0A0A0"/>
              <w:left w:val="double" w:sz="2" w:space="0" w:color="EFEFEF"/>
              <w:bottom w:val="nil"/>
              <w:right w:val="double" w:sz="2" w:space="0" w:color="EFEFEF"/>
            </w:tcBorders>
          </w:tcPr>
          <w:p w14:paraId="3C64E3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3" w:type="dxa"/>
            <w:tcBorders>
              <w:top w:val="double" w:sz="2" w:space="0" w:color="A0A0A0"/>
              <w:left w:val="double" w:sz="2" w:space="0" w:color="EFEFEF"/>
              <w:bottom w:val="nil"/>
              <w:right w:val="single" w:sz="12" w:space="0" w:color="EFEFEF"/>
            </w:tcBorders>
          </w:tcPr>
          <w:p w14:paraId="058167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double" w:sz="2" w:space="0" w:color="A0A0A0"/>
              <w:left w:val="single" w:sz="12" w:space="0" w:color="EFEFEF"/>
              <w:bottom w:val="nil"/>
              <w:right w:val="single" w:sz="12" w:space="0" w:color="EFEFEF"/>
            </w:tcBorders>
          </w:tcPr>
          <w:p w14:paraId="50603F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double" w:sz="2" w:space="0" w:color="A0A0A0"/>
              <w:left w:val="single" w:sz="12" w:space="0" w:color="EFEFEF"/>
              <w:bottom w:val="nil"/>
              <w:right w:val="single" w:sz="12" w:space="0" w:color="EFEFEF"/>
            </w:tcBorders>
          </w:tcPr>
          <w:p w14:paraId="176872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double" w:sz="2" w:space="0" w:color="A0A0A0"/>
              <w:left w:val="single" w:sz="12" w:space="0" w:color="EFEFEF"/>
              <w:bottom w:val="nil"/>
              <w:right w:val="single" w:sz="12" w:space="0" w:color="EFEFEF"/>
            </w:tcBorders>
          </w:tcPr>
          <w:p w14:paraId="1CF939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double" w:sz="2" w:space="0" w:color="A0A0A0"/>
              <w:left w:val="single" w:sz="12" w:space="0" w:color="EFEFEF"/>
              <w:bottom w:val="nil"/>
              <w:right w:val="double" w:sz="2" w:space="0" w:color="EFEFEF"/>
            </w:tcBorders>
          </w:tcPr>
          <w:p w14:paraId="202E0E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double" w:sz="2" w:space="0" w:color="A0A0A0"/>
              <w:left w:val="double" w:sz="2" w:space="0" w:color="EFEFEF"/>
              <w:bottom w:val="nil"/>
              <w:right w:val="double" w:sz="2" w:space="0" w:color="EFEFEF"/>
            </w:tcBorders>
          </w:tcPr>
          <w:p w14:paraId="21E1EE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double" w:sz="2" w:space="0" w:color="A0A0A0"/>
              <w:left w:val="double" w:sz="2" w:space="0" w:color="EFEFEF"/>
              <w:bottom w:val="nil"/>
              <w:right w:val="double" w:sz="2" w:space="0" w:color="EFEFEF"/>
            </w:tcBorders>
          </w:tcPr>
          <w:p w14:paraId="7393C3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double" w:sz="2" w:space="0" w:color="A0A0A0"/>
              <w:left w:val="double" w:sz="2" w:space="0" w:color="EFEFEF"/>
              <w:bottom w:val="nil"/>
              <w:right w:val="double" w:sz="2" w:space="0" w:color="EFEFEF"/>
            </w:tcBorders>
          </w:tcPr>
          <w:p w14:paraId="06BC53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3" w:type="dxa"/>
            <w:tcBorders>
              <w:top w:val="double" w:sz="2" w:space="0" w:color="A0A0A0"/>
              <w:left w:val="double" w:sz="2" w:space="0" w:color="EFEFEF"/>
              <w:bottom w:val="nil"/>
              <w:right w:val="single" w:sz="12" w:space="0" w:color="EFEFEF"/>
            </w:tcBorders>
          </w:tcPr>
          <w:p w14:paraId="01E7FC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double" w:sz="2" w:space="0" w:color="A0A0A0"/>
              <w:left w:val="single" w:sz="12" w:space="0" w:color="EFEFEF"/>
              <w:bottom w:val="nil"/>
              <w:right w:val="single" w:sz="12" w:space="0" w:color="EFEFEF"/>
            </w:tcBorders>
          </w:tcPr>
          <w:p w14:paraId="3BD80F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double" w:sz="2" w:space="0" w:color="A0A0A0"/>
              <w:left w:val="single" w:sz="12" w:space="0" w:color="EFEFEF"/>
              <w:bottom w:val="nil"/>
              <w:right w:val="single" w:sz="12" w:space="0" w:color="EFEFEF"/>
            </w:tcBorders>
          </w:tcPr>
          <w:p w14:paraId="6AD162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double" w:sz="2" w:space="0" w:color="A0A0A0"/>
              <w:left w:val="single" w:sz="12" w:space="0" w:color="EFEFEF"/>
              <w:bottom w:val="nil"/>
              <w:right w:val="single" w:sz="12" w:space="0" w:color="EFEFEF"/>
            </w:tcBorders>
          </w:tcPr>
          <w:p w14:paraId="7DB467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double" w:sz="2" w:space="0" w:color="A0A0A0"/>
              <w:left w:val="single" w:sz="12" w:space="0" w:color="EFEFEF"/>
              <w:bottom w:val="nil"/>
              <w:right w:val="double" w:sz="2" w:space="0" w:color="EFEFEF"/>
            </w:tcBorders>
          </w:tcPr>
          <w:p w14:paraId="0CF969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double" w:sz="2" w:space="0" w:color="A0A0A0"/>
              <w:left w:val="double" w:sz="2" w:space="0" w:color="EFEFEF"/>
              <w:bottom w:val="nil"/>
              <w:right w:val="double" w:sz="2" w:space="0" w:color="EFEFEF"/>
            </w:tcBorders>
          </w:tcPr>
          <w:p w14:paraId="575058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double" w:sz="2" w:space="0" w:color="A0A0A0"/>
              <w:left w:val="double" w:sz="2" w:space="0" w:color="EFEFEF"/>
              <w:bottom w:val="nil"/>
              <w:right w:val="double" w:sz="2" w:space="0" w:color="EFEFEF"/>
            </w:tcBorders>
          </w:tcPr>
          <w:p w14:paraId="405624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double" w:sz="2" w:space="0" w:color="A0A0A0"/>
              <w:left w:val="double" w:sz="2" w:space="0" w:color="EFEFEF"/>
              <w:bottom w:val="nil"/>
              <w:right w:val="double" w:sz="2" w:space="0" w:color="EFEFEF"/>
            </w:tcBorders>
          </w:tcPr>
          <w:p w14:paraId="43B300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7" w:type="dxa"/>
            <w:tcBorders>
              <w:top w:val="double" w:sz="2" w:space="0" w:color="A0A0A0"/>
              <w:left w:val="double" w:sz="2" w:space="0" w:color="EFEFEF"/>
              <w:bottom w:val="nil"/>
              <w:right w:val="single" w:sz="12" w:space="0" w:color="A0A0A0"/>
            </w:tcBorders>
          </w:tcPr>
          <w:p w14:paraId="451915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B8023CC" w14:textId="77777777">
        <w:trPr>
          <w:trHeight w:val="258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nil"/>
              <w:right w:val="double" w:sz="2" w:space="0" w:color="A0A0A0"/>
            </w:tcBorders>
          </w:tcPr>
          <w:p w14:paraId="68E188A1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left w:val="double" w:sz="2" w:space="0" w:color="A0A0A0"/>
              <w:bottom w:val="nil"/>
              <w:right w:val="single" w:sz="12" w:space="0" w:color="A0A0A0"/>
            </w:tcBorders>
          </w:tcPr>
          <w:p w14:paraId="2F436E9E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12" w:space="0" w:color="A0A0A0"/>
              <w:bottom w:val="nil"/>
              <w:right w:val="double" w:sz="2" w:space="0" w:color="A0A0A0"/>
            </w:tcBorders>
          </w:tcPr>
          <w:p w14:paraId="48F76CFA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37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571C9A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7F6F28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667159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3" w:type="dxa"/>
            <w:tcBorders>
              <w:top w:val="nil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258E89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83DDB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8205B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C6602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70730D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08C7A3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6DCFBD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55AA6D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3" w:type="dxa"/>
            <w:tcBorders>
              <w:top w:val="nil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06249D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5ABAA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5C5BD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DF124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57050D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77DD91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0A1E26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41AD54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3" w:type="dxa"/>
            <w:tcBorders>
              <w:top w:val="nil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3197BB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50336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75F74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41087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3921BD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5E80FE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15B04B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274FD6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7" w:type="dxa"/>
            <w:tcBorders>
              <w:top w:val="nil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3CD3FC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CB18419" w14:textId="77777777">
        <w:trPr>
          <w:trHeight w:val="258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nil"/>
              <w:right w:val="double" w:sz="2" w:space="0" w:color="A0A0A0"/>
            </w:tcBorders>
          </w:tcPr>
          <w:p w14:paraId="6DEA2412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left w:val="double" w:sz="2" w:space="0" w:color="A0A0A0"/>
              <w:bottom w:val="nil"/>
              <w:right w:val="single" w:sz="12" w:space="0" w:color="A0A0A0"/>
            </w:tcBorders>
          </w:tcPr>
          <w:p w14:paraId="4A76B402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12" w:space="0" w:color="A0A0A0"/>
              <w:bottom w:val="nil"/>
              <w:right w:val="double" w:sz="2" w:space="0" w:color="A0A0A0"/>
            </w:tcBorders>
          </w:tcPr>
          <w:p w14:paraId="46E4991A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37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4AD255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021DA4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463CFF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3" w:type="dxa"/>
            <w:tcBorders>
              <w:top w:val="single" w:sz="12" w:space="0" w:color="A0A0A0"/>
              <w:left w:val="double" w:sz="2" w:space="0" w:color="A0A0A0"/>
              <w:bottom w:val="nil"/>
              <w:right w:val="single" w:sz="12" w:space="0" w:color="A0A0A0"/>
            </w:tcBorders>
          </w:tcPr>
          <w:p w14:paraId="2D2CFB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31BF84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1B3B76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534451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single" w:sz="12" w:space="0" w:color="A0A0A0"/>
              <w:bottom w:val="nil"/>
              <w:right w:val="double" w:sz="2" w:space="0" w:color="A0A0A0"/>
            </w:tcBorders>
          </w:tcPr>
          <w:p w14:paraId="7F0394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476A4F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548B72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04C1FC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3" w:type="dxa"/>
            <w:tcBorders>
              <w:top w:val="single" w:sz="12" w:space="0" w:color="A0A0A0"/>
              <w:left w:val="double" w:sz="2" w:space="0" w:color="A0A0A0"/>
              <w:bottom w:val="nil"/>
              <w:right w:val="single" w:sz="12" w:space="0" w:color="A0A0A0"/>
            </w:tcBorders>
          </w:tcPr>
          <w:p w14:paraId="20F307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266C42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224BC2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4F684D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single" w:sz="12" w:space="0" w:color="A0A0A0"/>
              <w:bottom w:val="nil"/>
              <w:right w:val="double" w:sz="2" w:space="0" w:color="A0A0A0"/>
            </w:tcBorders>
          </w:tcPr>
          <w:p w14:paraId="6F7698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33D70B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5BD3C5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6653C7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3" w:type="dxa"/>
            <w:tcBorders>
              <w:top w:val="single" w:sz="12" w:space="0" w:color="A0A0A0"/>
              <w:left w:val="double" w:sz="2" w:space="0" w:color="A0A0A0"/>
              <w:bottom w:val="nil"/>
              <w:right w:val="single" w:sz="12" w:space="0" w:color="A0A0A0"/>
            </w:tcBorders>
          </w:tcPr>
          <w:p w14:paraId="37212B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0E85B8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3B07D1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35F06E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single" w:sz="12" w:space="0" w:color="A0A0A0"/>
              <w:bottom w:val="nil"/>
              <w:right w:val="double" w:sz="2" w:space="0" w:color="A0A0A0"/>
            </w:tcBorders>
          </w:tcPr>
          <w:p w14:paraId="63BA1C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75D3BF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576086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2D2365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7" w:type="dxa"/>
            <w:tcBorders>
              <w:top w:val="single" w:sz="12" w:space="0" w:color="A0A0A0"/>
              <w:left w:val="double" w:sz="2" w:space="0" w:color="A0A0A0"/>
              <w:bottom w:val="nil"/>
              <w:right w:val="single" w:sz="12" w:space="0" w:color="A0A0A0"/>
            </w:tcBorders>
          </w:tcPr>
          <w:p w14:paraId="420AA0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4C45C7D" w14:textId="77777777">
        <w:trPr>
          <w:trHeight w:val="276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nil"/>
              <w:right w:val="double" w:sz="2" w:space="0" w:color="A0A0A0"/>
            </w:tcBorders>
          </w:tcPr>
          <w:p w14:paraId="3125814F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left w:val="double" w:sz="2" w:space="0" w:color="A0A0A0"/>
              <w:bottom w:val="nil"/>
              <w:right w:val="single" w:sz="12" w:space="0" w:color="A0A0A0"/>
            </w:tcBorders>
          </w:tcPr>
          <w:p w14:paraId="06DE7F75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12" w:space="0" w:color="A0A0A0"/>
              <w:bottom w:val="nil"/>
              <w:right w:val="double" w:sz="2" w:space="0" w:color="A0A0A0"/>
            </w:tcBorders>
          </w:tcPr>
          <w:p w14:paraId="20CC511F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37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5950CC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0BCCE9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4F1A38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3" w:type="dxa"/>
            <w:tcBorders>
              <w:top w:val="nil"/>
              <w:left w:val="double" w:sz="2" w:space="0" w:color="A0A0A0"/>
              <w:bottom w:val="nil"/>
              <w:right w:val="single" w:sz="12" w:space="0" w:color="A0A0A0"/>
            </w:tcBorders>
          </w:tcPr>
          <w:p w14:paraId="3C0933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4803DD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575C62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0E2F76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nil"/>
              <w:right w:val="double" w:sz="2" w:space="0" w:color="A0A0A0"/>
            </w:tcBorders>
          </w:tcPr>
          <w:p w14:paraId="4DD737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547FF9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4C8B2E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12897A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3" w:type="dxa"/>
            <w:tcBorders>
              <w:top w:val="nil"/>
              <w:left w:val="double" w:sz="2" w:space="0" w:color="A0A0A0"/>
              <w:bottom w:val="nil"/>
              <w:right w:val="single" w:sz="12" w:space="0" w:color="A0A0A0"/>
            </w:tcBorders>
          </w:tcPr>
          <w:p w14:paraId="3F3DFA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47BF7B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17E571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5840E5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nil"/>
              <w:right w:val="double" w:sz="2" w:space="0" w:color="A0A0A0"/>
            </w:tcBorders>
          </w:tcPr>
          <w:p w14:paraId="4C9F95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214222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012310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3937C6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3" w:type="dxa"/>
            <w:tcBorders>
              <w:top w:val="nil"/>
              <w:left w:val="double" w:sz="2" w:space="0" w:color="A0A0A0"/>
              <w:bottom w:val="nil"/>
              <w:right w:val="single" w:sz="12" w:space="0" w:color="A0A0A0"/>
            </w:tcBorders>
          </w:tcPr>
          <w:p w14:paraId="2BCA13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024F85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3FBC01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2A9628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nil"/>
              <w:right w:val="double" w:sz="2" w:space="0" w:color="A0A0A0"/>
            </w:tcBorders>
          </w:tcPr>
          <w:p w14:paraId="5DAF84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316895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14346A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39E6FE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7" w:type="dxa"/>
            <w:tcBorders>
              <w:top w:val="nil"/>
              <w:left w:val="double" w:sz="2" w:space="0" w:color="A0A0A0"/>
              <w:bottom w:val="nil"/>
              <w:right w:val="single" w:sz="12" w:space="0" w:color="A0A0A0"/>
            </w:tcBorders>
          </w:tcPr>
          <w:p w14:paraId="6DC334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DD5D192" w14:textId="77777777">
        <w:trPr>
          <w:trHeight w:val="258"/>
        </w:trPr>
        <w:tc>
          <w:tcPr>
            <w:tcW w:w="1045" w:type="dxa"/>
            <w:vMerge w:val="restart"/>
            <w:tcBorders>
              <w:top w:val="nil"/>
              <w:left w:val="single" w:sz="12" w:space="0" w:color="EFEFEF"/>
              <w:bottom w:val="single" w:sz="12" w:space="0" w:color="A0A0A0"/>
              <w:right w:val="double" w:sz="2" w:space="0" w:color="A0A0A0"/>
            </w:tcBorders>
          </w:tcPr>
          <w:p w14:paraId="2C1D2212" w14:textId="77777777" w:rsidR="00424265" w:rsidRDefault="00424265">
            <w:pPr>
              <w:pStyle w:val="TableParagraph"/>
            </w:pPr>
          </w:p>
          <w:p w14:paraId="74B0CD59" w14:textId="77777777" w:rsidR="00424265" w:rsidRDefault="00424265">
            <w:pPr>
              <w:pStyle w:val="TableParagraph"/>
            </w:pPr>
          </w:p>
          <w:p w14:paraId="3DC2D41B" w14:textId="77777777" w:rsidR="00424265" w:rsidRDefault="00424265">
            <w:pPr>
              <w:pStyle w:val="TableParagraph"/>
            </w:pPr>
          </w:p>
          <w:p w14:paraId="764FE48D" w14:textId="77777777" w:rsidR="00424265" w:rsidRDefault="00424265">
            <w:pPr>
              <w:pStyle w:val="TableParagraph"/>
              <w:spacing w:before="4"/>
              <w:rPr>
                <w:sz w:val="30"/>
              </w:rPr>
            </w:pPr>
          </w:p>
          <w:p w14:paraId="71FFDFC5" w14:textId="77777777" w:rsidR="00424265" w:rsidRDefault="006C2590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>
              <w:rPr>
                <w:w w:val="115"/>
                <w:sz w:val="20"/>
              </w:rPr>
              <w:t>40</w:t>
            </w:r>
          </w:p>
        </w:tc>
        <w:tc>
          <w:tcPr>
            <w:tcW w:w="1105" w:type="dxa"/>
            <w:vMerge w:val="restart"/>
            <w:tcBorders>
              <w:top w:val="nil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00386DCC" w14:textId="77777777" w:rsidR="00424265" w:rsidRDefault="00424265">
            <w:pPr>
              <w:pStyle w:val="TableParagraph"/>
            </w:pPr>
          </w:p>
          <w:p w14:paraId="0FD8EDE0" w14:textId="77777777" w:rsidR="00424265" w:rsidRDefault="00424265">
            <w:pPr>
              <w:pStyle w:val="TableParagraph"/>
            </w:pPr>
          </w:p>
          <w:p w14:paraId="102A57C9" w14:textId="77777777" w:rsidR="00424265" w:rsidRDefault="00424265">
            <w:pPr>
              <w:pStyle w:val="TableParagraph"/>
            </w:pPr>
          </w:p>
          <w:p w14:paraId="43767EB6" w14:textId="77777777" w:rsidR="00424265" w:rsidRDefault="00424265">
            <w:pPr>
              <w:pStyle w:val="TableParagraph"/>
              <w:spacing w:before="4"/>
              <w:rPr>
                <w:sz w:val="30"/>
              </w:rPr>
            </w:pPr>
          </w:p>
          <w:p w14:paraId="33E7DD19" w14:textId="77777777" w:rsidR="00424265" w:rsidRDefault="006C2590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w w:val="120"/>
                <w:sz w:val="20"/>
              </w:rPr>
              <w:t>50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6119D0FC" w14:textId="77777777" w:rsidR="00424265" w:rsidRDefault="00424265">
            <w:pPr>
              <w:pStyle w:val="TableParagraph"/>
            </w:pPr>
          </w:p>
          <w:p w14:paraId="367349A3" w14:textId="77777777" w:rsidR="00424265" w:rsidRDefault="00424265">
            <w:pPr>
              <w:pStyle w:val="TableParagraph"/>
            </w:pPr>
          </w:p>
          <w:p w14:paraId="7FDCAFE1" w14:textId="77777777" w:rsidR="00424265" w:rsidRDefault="00424265">
            <w:pPr>
              <w:pStyle w:val="TableParagraph"/>
            </w:pPr>
          </w:p>
          <w:p w14:paraId="50543762" w14:textId="77777777" w:rsidR="00424265" w:rsidRDefault="00424265">
            <w:pPr>
              <w:pStyle w:val="TableParagraph"/>
              <w:spacing w:before="4"/>
              <w:rPr>
                <w:sz w:val="30"/>
              </w:rPr>
            </w:pPr>
          </w:p>
          <w:p w14:paraId="49DD9320" w14:textId="77777777" w:rsidR="00424265" w:rsidRDefault="006C2590">
            <w:pPr>
              <w:pStyle w:val="TableParagraph"/>
              <w:spacing w:line="227" w:lineRule="exact"/>
              <w:ind w:left="11"/>
              <w:rPr>
                <w:sz w:val="20"/>
              </w:rPr>
            </w:pPr>
            <w:r>
              <w:rPr>
                <w:w w:val="115"/>
                <w:sz w:val="20"/>
              </w:rPr>
              <w:t>35</w:t>
            </w:r>
          </w:p>
        </w:tc>
        <w:tc>
          <w:tcPr>
            <w:tcW w:w="337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54621B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52C109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528981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3" w:type="dxa"/>
            <w:tcBorders>
              <w:top w:val="nil"/>
              <w:left w:val="double" w:sz="2" w:space="0" w:color="A0A0A0"/>
              <w:bottom w:val="nil"/>
              <w:right w:val="single" w:sz="12" w:space="0" w:color="A0A0A0"/>
            </w:tcBorders>
          </w:tcPr>
          <w:p w14:paraId="003BCA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10CBC7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74A8E5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0E7B5C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nil"/>
              <w:right w:val="double" w:sz="2" w:space="0" w:color="A0A0A0"/>
            </w:tcBorders>
          </w:tcPr>
          <w:p w14:paraId="2DAA87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02100D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3CDF1C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565A42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3" w:type="dxa"/>
            <w:tcBorders>
              <w:top w:val="nil"/>
              <w:left w:val="double" w:sz="2" w:space="0" w:color="A0A0A0"/>
              <w:bottom w:val="nil"/>
              <w:right w:val="single" w:sz="12" w:space="0" w:color="A0A0A0"/>
            </w:tcBorders>
          </w:tcPr>
          <w:p w14:paraId="5FA7BD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411296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0126D2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4975B1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nil"/>
              <w:right w:val="double" w:sz="2" w:space="0" w:color="A0A0A0"/>
            </w:tcBorders>
          </w:tcPr>
          <w:p w14:paraId="43245D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651DC7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427B14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06CA6E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3" w:type="dxa"/>
            <w:tcBorders>
              <w:top w:val="nil"/>
              <w:left w:val="double" w:sz="2" w:space="0" w:color="A0A0A0"/>
              <w:bottom w:val="nil"/>
              <w:right w:val="single" w:sz="12" w:space="0" w:color="A0A0A0"/>
            </w:tcBorders>
          </w:tcPr>
          <w:p w14:paraId="1F0DC3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6DFFA9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0428AB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275277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nil"/>
              <w:right w:val="double" w:sz="2" w:space="0" w:color="A0A0A0"/>
            </w:tcBorders>
          </w:tcPr>
          <w:p w14:paraId="21B439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1A1CDF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60A4E0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303896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7" w:type="dxa"/>
            <w:tcBorders>
              <w:top w:val="nil"/>
              <w:left w:val="double" w:sz="2" w:space="0" w:color="A0A0A0"/>
              <w:bottom w:val="nil"/>
              <w:right w:val="single" w:sz="12" w:space="0" w:color="A0A0A0"/>
            </w:tcBorders>
          </w:tcPr>
          <w:p w14:paraId="05E644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337DCD6" w14:textId="77777777">
        <w:trPr>
          <w:trHeight w:val="243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single" w:sz="12" w:space="0" w:color="A0A0A0"/>
              <w:right w:val="double" w:sz="2" w:space="0" w:color="A0A0A0"/>
            </w:tcBorders>
          </w:tcPr>
          <w:p w14:paraId="3ED5CB52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2AE5D73E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4E7F1FD1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37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7DF47AE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271BD1E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71513B0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3" w:type="dxa"/>
            <w:tcBorders>
              <w:top w:val="nil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5453464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9BBE2A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7F2870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E33863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69AFCD6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1868E7A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0B8CB53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3010988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3" w:type="dxa"/>
            <w:tcBorders>
              <w:top w:val="nil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07B870E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9D0ED9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F36B9B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17FFD8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462EA9C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0733B01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64F79E8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0A88722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3" w:type="dxa"/>
            <w:tcBorders>
              <w:top w:val="nil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2F906AA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259829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EF455A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E864C8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513353C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3921C69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5FCD869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6AB258D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7" w:type="dxa"/>
            <w:tcBorders>
              <w:top w:val="nil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5706996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44765A0D" w14:textId="77777777">
        <w:trPr>
          <w:trHeight w:val="243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single" w:sz="12" w:space="0" w:color="A0A0A0"/>
              <w:right w:val="double" w:sz="2" w:space="0" w:color="A0A0A0"/>
            </w:tcBorders>
          </w:tcPr>
          <w:p w14:paraId="011FBE1C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39CCECC6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05A42F0B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37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06AD600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444A051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66B2630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3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648DE04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1E2E53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880DA8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24D566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5BF9491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0576121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1DA08CD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3347EC7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3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6946B12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807C41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CF9AD4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1791BE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2E2FBBE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7848E1C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1F0ADDC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7EEBA5A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3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313F3A5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1ADA51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DA472B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8D2029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7BBA3D7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32D4B33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24EBBBE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0294DAA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7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2395CA1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2C7CA838" w14:textId="77777777">
        <w:trPr>
          <w:trHeight w:val="243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single" w:sz="12" w:space="0" w:color="A0A0A0"/>
              <w:right w:val="double" w:sz="2" w:space="0" w:color="A0A0A0"/>
            </w:tcBorders>
          </w:tcPr>
          <w:p w14:paraId="0B698E13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6B7C3136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1678DB4E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37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35820E6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596EB7A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0787F9F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3" w:type="dxa"/>
            <w:tcBorders>
              <w:top w:val="single" w:sz="12" w:space="0" w:color="A0A0A0"/>
              <w:left w:val="double" w:sz="2" w:space="0" w:color="A0A0A0"/>
              <w:bottom w:val="nil"/>
              <w:right w:val="single" w:sz="12" w:space="0" w:color="A0A0A0"/>
            </w:tcBorders>
          </w:tcPr>
          <w:p w14:paraId="068CC44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6152D24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415AAD2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4EB0F76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single" w:sz="12" w:space="0" w:color="A0A0A0"/>
              <w:bottom w:val="nil"/>
              <w:right w:val="double" w:sz="2" w:space="0" w:color="A0A0A0"/>
            </w:tcBorders>
          </w:tcPr>
          <w:p w14:paraId="760FDC2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597E4ED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5DA3534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5DBE244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3" w:type="dxa"/>
            <w:tcBorders>
              <w:top w:val="single" w:sz="12" w:space="0" w:color="A0A0A0"/>
              <w:left w:val="double" w:sz="2" w:space="0" w:color="A0A0A0"/>
              <w:bottom w:val="nil"/>
              <w:right w:val="single" w:sz="12" w:space="0" w:color="A0A0A0"/>
            </w:tcBorders>
          </w:tcPr>
          <w:p w14:paraId="6282AA0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49C2DB5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5366576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1834C5D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single" w:sz="12" w:space="0" w:color="A0A0A0"/>
              <w:bottom w:val="nil"/>
              <w:right w:val="double" w:sz="2" w:space="0" w:color="A0A0A0"/>
            </w:tcBorders>
          </w:tcPr>
          <w:p w14:paraId="3B97A44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4384F37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5E7D936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128D52A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3" w:type="dxa"/>
            <w:tcBorders>
              <w:top w:val="single" w:sz="12" w:space="0" w:color="A0A0A0"/>
              <w:left w:val="double" w:sz="2" w:space="0" w:color="A0A0A0"/>
              <w:bottom w:val="nil"/>
              <w:right w:val="single" w:sz="12" w:space="0" w:color="A0A0A0"/>
            </w:tcBorders>
          </w:tcPr>
          <w:p w14:paraId="52A7AD6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05B403C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6601244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54D9D33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single" w:sz="12" w:space="0" w:color="A0A0A0"/>
              <w:bottom w:val="nil"/>
              <w:right w:val="double" w:sz="2" w:space="0" w:color="A0A0A0"/>
            </w:tcBorders>
          </w:tcPr>
          <w:p w14:paraId="4387F45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51B66D6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5E8FC52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4C8C81D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7" w:type="dxa"/>
            <w:tcBorders>
              <w:top w:val="single" w:sz="12" w:space="0" w:color="A0A0A0"/>
              <w:left w:val="double" w:sz="2" w:space="0" w:color="A0A0A0"/>
              <w:bottom w:val="nil"/>
              <w:right w:val="single" w:sz="12" w:space="0" w:color="A0A0A0"/>
            </w:tcBorders>
          </w:tcPr>
          <w:p w14:paraId="455D6F1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1DD1ED45" w14:textId="77777777">
        <w:trPr>
          <w:trHeight w:val="245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single" w:sz="12" w:space="0" w:color="A0A0A0"/>
              <w:right w:val="double" w:sz="2" w:space="0" w:color="A0A0A0"/>
            </w:tcBorders>
          </w:tcPr>
          <w:p w14:paraId="454E2969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62977C68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688C84C2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37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71CE04A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0795766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0BEB168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3" w:type="dxa"/>
            <w:tcBorders>
              <w:top w:val="nil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54CBB76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64777A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EC72DD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A35A26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56A571A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24064B7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208A03B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69BDB4D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3" w:type="dxa"/>
            <w:tcBorders>
              <w:top w:val="nil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2DCF4D6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4D97C8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68C0B0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5901BA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6480D4A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3D6A79A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38CA195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3C3A18D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3" w:type="dxa"/>
            <w:tcBorders>
              <w:top w:val="nil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1BD880F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BD97EA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1DC48C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AE09CB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55E7CDB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38CC1E7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09BA1A3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438C9F6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7" w:type="dxa"/>
            <w:tcBorders>
              <w:top w:val="nil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04CBE9B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2786EC4E" w14:textId="77777777">
        <w:trPr>
          <w:trHeight w:val="551"/>
        </w:trPr>
        <w:tc>
          <w:tcPr>
            <w:tcW w:w="2919" w:type="dxa"/>
            <w:gridSpan w:val="3"/>
            <w:tcBorders>
              <w:top w:val="single" w:sz="12" w:space="0" w:color="A0A0A0"/>
              <w:left w:val="single" w:sz="12" w:space="0" w:color="EFEFEF"/>
              <w:bottom w:val="nil"/>
              <w:right w:val="double" w:sz="2" w:space="0" w:color="A0A0A0"/>
            </w:tcBorders>
          </w:tcPr>
          <w:p w14:paraId="1988371A" w14:textId="77777777" w:rsidR="00424265" w:rsidRDefault="006C2590">
            <w:pPr>
              <w:pStyle w:val="TableParagraph"/>
              <w:spacing w:before="20"/>
              <w:ind w:left="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Շնչառության</w:t>
            </w:r>
          </w:p>
          <w:p w14:paraId="19B69B6B" w14:textId="77777777" w:rsidR="00424265" w:rsidRDefault="006C2590">
            <w:pPr>
              <w:pStyle w:val="TableParagraph"/>
              <w:spacing w:before="39"/>
              <w:ind w:left="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հաճախականությունը</w:t>
            </w:r>
          </w:p>
        </w:tc>
        <w:tc>
          <w:tcPr>
            <w:tcW w:w="538" w:type="dxa"/>
            <w:gridSpan w:val="2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0D7509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single" w:sz="12" w:space="0" w:color="A0A0A0"/>
              <w:left w:val="double" w:sz="2" w:space="0" w:color="A0A0A0"/>
              <w:bottom w:val="nil"/>
              <w:right w:val="single" w:sz="12" w:space="0" w:color="A0A0A0"/>
            </w:tcBorders>
          </w:tcPr>
          <w:p w14:paraId="5DF94A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3FA1D3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nil"/>
              <w:right w:val="double" w:sz="2" w:space="0" w:color="A0A0A0"/>
            </w:tcBorders>
          </w:tcPr>
          <w:p w14:paraId="3E3B27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7E5E59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single" w:sz="12" w:space="0" w:color="A0A0A0"/>
              <w:left w:val="double" w:sz="2" w:space="0" w:color="A0A0A0"/>
              <w:bottom w:val="nil"/>
              <w:right w:val="single" w:sz="12" w:space="0" w:color="A0A0A0"/>
            </w:tcBorders>
          </w:tcPr>
          <w:p w14:paraId="048E49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61AFB0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nil"/>
              <w:right w:val="double" w:sz="2" w:space="0" w:color="A0A0A0"/>
            </w:tcBorders>
          </w:tcPr>
          <w:p w14:paraId="2C058F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6C5EF8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single" w:sz="12" w:space="0" w:color="A0A0A0"/>
              <w:left w:val="double" w:sz="2" w:space="0" w:color="A0A0A0"/>
              <w:bottom w:val="nil"/>
              <w:right w:val="single" w:sz="12" w:space="0" w:color="A0A0A0"/>
            </w:tcBorders>
          </w:tcPr>
          <w:p w14:paraId="126A0F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09DF93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nil"/>
              <w:right w:val="double" w:sz="2" w:space="0" w:color="A0A0A0"/>
            </w:tcBorders>
          </w:tcPr>
          <w:p w14:paraId="613253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62CAAE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gridSpan w:val="2"/>
            <w:tcBorders>
              <w:top w:val="single" w:sz="12" w:space="0" w:color="A0A0A0"/>
              <w:left w:val="double" w:sz="2" w:space="0" w:color="A0A0A0"/>
              <w:bottom w:val="nil"/>
              <w:right w:val="single" w:sz="12" w:space="0" w:color="A0A0A0"/>
            </w:tcBorders>
          </w:tcPr>
          <w:p w14:paraId="149EB4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956F412" w14:textId="77777777">
        <w:trPr>
          <w:trHeight w:val="297"/>
        </w:trPr>
        <w:tc>
          <w:tcPr>
            <w:tcW w:w="2919" w:type="dxa"/>
            <w:gridSpan w:val="3"/>
            <w:tcBorders>
              <w:top w:val="nil"/>
              <w:left w:val="single" w:sz="12" w:space="0" w:color="EFEFEF"/>
              <w:bottom w:val="nil"/>
              <w:right w:val="double" w:sz="2" w:space="0" w:color="A0A0A0"/>
            </w:tcBorders>
          </w:tcPr>
          <w:p w14:paraId="7E24256E" w14:textId="77777777" w:rsidR="00424265" w:rsidRDefault="006C2590">
            <w:pPr>
              <w:pStyle w:val="TableParagraph"/>
              <w:spacing w:before="35"/>
              <w:ind w:left="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Սատուրացիա</w:t>
            </w:r>
          </w:p>
        </w:tc>
        <w:tc>
          <w:tcPr>
            <w:tcW w:w="538" w:type="dxa"/>
            <w:gridSpan w:val="2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4BBCD6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nil"/>
              <w:left w:val="double" w:sz="2" w:space="0" w:color="A0A0A0"/>
              <w:bottom w:val="nil"/>
              <w:right w:val="single" w:sz="12" w:space="0" w:color="A0A0A0"/>
            </w:tcBorders>
          </w:tcPr>
          <w:p w14:paraId="267F1D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758AB9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single" w:sz="12" w:space="0" w:color="A0A0A0"/>
              <w:bottom w:val="nil"/>
              <w:right w:val="double" w:sz="2" w:space="0" w:color="A0A0A0"/>
            </w:tcBorders>
          </w:tcPr>
          <w:p w14:paraId="66047A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54CC12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nil"/>
              <w:left w:val="double" w:sz="2" w:space="0" w:color="A0A0A0"/>
              <w:bottom w:val="nil"/>
              <w:right w:val="single" w:sz="12" w:space="0" w:color="A0A0A0"/>
            </w:tcBorders>
          </w:tcPr>
          <w:p w14:paraId="33FB26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44FC4F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single" w:sz="12" w:space="0" w:color="A0A0A0"/>
              <w:bottom w:val="nil"/>
              <w:right w:val="double" w:sz="2" w:space="0" w:color="A0A0A0"/>
            </w:tcBorders>
          </w:tcPr>
          <w:p w14:paraId="1E82A9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15AAC9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nil"/>
              <w:left w:val="double" w:sz="2" w:space="0" w:color="A0A0A0"/>
              <w:bottom w:val="nil"/>
              <w:right w:val="single" w:sz="12" w:space="0" w:color="A0A0A0"/>
            </w:tcBorders>
          </w:tcPr>
          <w:p w14:paraId="53F503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798CFB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single" w:sz="12" w:space="0" w:color="A0A0A0"/>
              <w:bottom w:val="nil"/>
              <w:right w:val="double" w:sz="2" w:space="0" w:color="A0A0A0"/>
            </w:tcBorders>
          </w:tcPr>
          <w:p w14:paraId="30A630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72A0D1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gridSpan w:val="2"/>
            <w:tcBorders>
              <w:top w:val="nil"/>
              <w:left w:val="double" w:sz="2" w:space="0" w:color="A0A0A0"/>
              <w:bottom w:val="nil"/>
              <w:right w:val="single" w:sz="12" w:space="0" w:color="A0A0A0"/>
            </w:tcBorders>
          </w:tcPr>
          <w:p w14:paraId="1EA19E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4E84272" w14:textId="77777777">
        <w:trPr>
          <w:trHeight w:val="285"/>
        </w:trPr>
        <w:tc>
          <w:tcPr>
            <w:tcW w:w="2919" w:type="dxa"/>
            <w:gridSpan w:val="3"/>
            <w:tcBorders>
              <w:top w:val="nil"/>
              <w:left w:val="single" w:sz="12" w:space="0" w:color="EFEFEF"/>
              <w:bottom w:val="single" w:sz="12" w:space="0" w:color="A0A0A0"/>
              <w:right w:val="double" w:sz="2" w:space="0" w:color="A0A0A0"/>
            </w:tcBorders>
          </w:tcPr>
          <w:p w14:paraId="57DE3433" w14:textId="77777777" w:rsidR="00424265" w:rsidRDefault="006C2590">
            <w:pPr>
              <w:pStyle w:val="TableParagraph"/>
              <w:spacing w:before="35" w:line="230" w:lineRule="exact"/>
              <w:ind w:left="8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Մարմնի քաշ</w:t>
            </w:r>
          </w:p>
        </w:tc>
        <w:tc>
          <w:tcPr>
            <w:tcW w:w="538" w:type="dxa"/>
            <w:gridSpan w:val="2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028564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nil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52663E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776EF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68DBD3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5455C7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nil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79CCD6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23BB5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07B617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6FB244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nil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24F334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123E7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797209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26EC09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gridSpan w:val="2"/>
            <w:tcBorders>
              <w:top w:val="nil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4829C1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1B89140" w14:textId="77777777">
        <w:trPr>
          <w:trHeight w:val="536"/>
        </w:trPr>
        <w:tc>
          <w:tcPr>
            <w:tcW w:w="2919" w:type="dxa"/>
            <w:gridSpan w:val="3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double" w:sz="2" w:space="0" w:color="A0A0A0"/>
            </w:tcBorders>
          </w:tcPr>
          <w:p w14:paraId="5D49C2BD" w14:textId="77777777" w:rsidR="00424265" w:rsidRDefault="006C2590">
            <w:pPr>
              <w:pStyle w:val="TableParagraph"/>
              <w:spacing w:before="20"/>
              <w:ind w:left="8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Օգտագործվող</w:t>
            </w:r>
          </w:p>
          <w:p w14:paraId="71C0B6C2" w14:textId="77777777" w:rsidR="00424265" w:rsidRDefault="006C2590">
            <w:pPr>
              <w:pStyle w:val="TableParagraph"/>
              <w:spacing w:before="39" w:line="227" w:lineRule="exact"/>
              <w:ind w:left="8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հեղուկներ</w:t>
            </w:r>
          </w:p>
        </w:tc>
        <w:tc>
          <w:tcPr>
            <w:tcW w:w="538" w:type="dxa"/>
            <w:gridSpan w:val="2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093012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143389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83757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1E36B6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33F720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2AA303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ACF2D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090305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53EBA1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11966D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2F25E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3713A6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07D672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gridSpan w:val="2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48FD1F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E0B1755" w14:textId="77777777">
        <w:trPr>
          <w:trHeight w:val="267"/>
        </w:trPr>
        <w:tc>
          <w:tcPr>
            <w:tcW w:w="2919" w:type="dxa"/>
            <w:gridSpan w:val="3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double" w:sz="2" w:space="0" w:color="A0A0A0"/>
            </w:tcBorders>
          </w:tcPr>
          <w:p w14:paraId="10A8FF12" w14:textId="77777777" w:rsidR="00424265" w:rsidRDefault="006C2590">
            <w:pPr>
              <w:pStyle w:val="TableParagraph"/>
              <w:spacing w:before="20" w:line="227" w:lineRule="exact"/>
              <w:ind w:left="8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Օրվա մեզը</w:t>
            </w:r>
          </w:p>
        </w:tc>
        <w:tc>
          <w:tcPr>
            <w:tcW w:w="538" w:type="dxa"/>
            <w:gridSpan w:val="2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3E4E1F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561DE9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48816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03C4D5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314781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1F2DE8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F3F18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728D78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385801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232E86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AF370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782909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595B7C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gridSpan w:val="2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25BC90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AE74FF5" w14:textId="77777777">
        <w:trPr>
          <w:trHeight w:val="261"/>
        </w:trPr>
        <w:tc>
          <w:tcPr>
            <w:tcW w:w="2919" w:type="dxa"/>
            <w:gridSpan w:val="3"/>
            <w:tcBorders>
              <w:top w:val="single" w:sz="12" w:space="0" w:color="A0A0A0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1A8AE715" w14:textId="77777777" w:rsidR="00424265" w:rsidRDefault="006C2590">
            <w:pPr>
              <w:pStyle w:val="TableParagraph"/>
              <w:spacing w:before="20" w:line="221" w:lineRule="exact"/>
              <w:ind w:left="8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Կղանքը</w:t>
            </w:r>
          </w:p>
        </w:tc>
        <w:tc>
          <w:tcPr>
            <w:tcW w:w="538" w:type="dxa"/>
            <w:gridSpan w:val="2"/>
            <w:tcBorders>
              <w:top w:val="single" w:sz="12" w:space="0" w:color="A0A0A0"/>
              <w:left w:val="double" w:sz="2" w:space="0" w:color="A0A0A0"/>
              <w:bottom w:val="double" w:sz="2" w:space="0" w:color="A0A0A0"/>
              <w:right w:val="double" w:sz="2" w:space="0" w:color="A0A0A0"/>
            </w:tcBorders>
          </w:tcPr>
          <w:p w14:paraId="5DCFC3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single" w:sz="12" w:space="0" w:color="A0A0A0"/>
              <w:left w:val="double" w:sz="2" w:space="0" w:color="A0A0A0"/>
              <w:bottom w:val="double" w:sz="2" w:space="0" w:color="A0A0A0"/>
              <w:right w:val="single" w:sz="12" w:space="0" w:color="A0A0A0"/>
            </w:tcBorders>
          </w:tcPr>
          <w:p w14:paraId="069A71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double" w:sz="2" w:space="0" w:color="A0A0A0"/>
              <w:right w:val="single" w:sz="12" w:space="0" w:color="A0A0A0"/>
            </w:tcBorders>
          </w:tcPr>
          <w:p w14:paraId="6E0F37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double" w:sz="2" w:space="0" w:color="A0A0A0"/>
              <w:right w:val="double" w:sz="2" w:space="0" w:color="A0A0A0"/>
            </w:tcBorders>
          </w:tcPr>
          <w:p w14:paraId="58CD37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double" w:sz="2" w:space="0" w:color="A0A0A0"/>
              <w:bottom w:val="double" w:sz="2" w:space="0" w:color="A0A0A0"/>
              <w:right w:val="double" w:sz="2" w:space="0" w:color="A0A0A0"/>
            </w:tcBorders>
          </w:tcPr>
          <w:p w14:paraId="53D7BF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single" w:sz="12" w:space="0" w:color="A0A0A0"/>
              <w:left w:val="double" w:sz="2" w:space="0" w:color="A0A0A0"/>
              <w:bottom w:val="double" w:sz="2" w:space="0" w:color="A0A0A0"/>
              <w:right w:val="single" w:sz="12" w:space="0" w:color="A0A0A0"/>
            </w:tcBorders>
          </w:tcPr>
          <w:p w14:paraId="16E26D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double" w:sz="2" w:space="0" w:color="A0A0A0"/>
              <w:right w:val="single" w:sz="12" w:space="0" w:color="A0A0A0"/>
            </w:tcBorders>
          </w:tcPr>
          <w:p w14:paraId="078248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double" w:sz="2" w:space="0" w:color="A0A0A0"/>
              <w:right w:val="double" w:sz="2" w:space="0" w:color="A0A0A0"/>
            </w:tcBorders>
          </w:tcPr>
          <w:p w14:paraId="2C1CE2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double" w:sz="2" w:space="0" w:color="A0A0A0"/>
              <w:bottom w:val="double" w:sz="2" w:space="0" w:color="A0A0A0"/>
              <w:right w:val="double" w:sz="2" w:space="0" w:color="A0A0A0"/>
            </w:tcBorders>
          </w:tcPr>
          <w:p w14:paraId="6B1907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single" w:sz="12" w:space="0" w:color="A0A0A0"/>
              <w:left w:val="double" w:sz="2" w:space="0" w:color="A0A0A0"/>
              <w:bottom w:val="double" w:sz="2" w:space="0" w:color="A0A0A0"/>
              <w:right w:val="single" w:sz="12" w:space="0" w:color="A0A0A0"/>
            </w:tcBorders>
          </w:tcPr>
          <w:p w14:paraId="3A3CFB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double" w:sz="2" w:space="0" w:color="A0A0A0"/>
              <w:right w:val="single" w:sz="12" w:space="0" w:color="A0A0A0"/>
            </w:tcBorders>
          </w:tcPr>
          <w:p w14:paraId="508310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double" w:sz="2" w:space="0" w:color="A0A0A0"/>
              <w:right w:val="double" w:sz="2" w:space="0" w:color="A0A0A0"/>
            </w:tcBorders>
          </w:tcPr>
          <w:p w14:paraId="4F0B75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double" w:sz="2" w:space="0" w:color="A0A0A0"/>
              <w:bottom w:val="double" w:sz="2" w:space="0" w:color="A0A0A0"/>
              <w:right w:val="double" w:sz="2" w:space="0" w:color="A0A0A0"/>
            </w:tcBorders>
          </w:tcPr>
          <w:p w14:paraId="059CF5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gridSpan w:val="2"/>
            <w:tcBorders>
              <w:top w:val="single" w:sz="12" w:space="0" w:color="A0A0A0"/>
              <w:left w:val="double" w:sz="2" w:space="0" w:color="A0A0A0"/>
              <w:bottom w:val="double" w:sz="2" w:space="0" w:color="A0A0A0"/>
              <w:right w:val="single" w:sz="12" w:space="0" w:color="A0A0A0"/>
            </w:tcBorders>
          </w:tcPr>
          <w:p w14:paraId="7191A1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16F3639E" w14:textId="77777777" w:rsidR="00424265" w:rsidRDefault="00424265">
      <w:pPr>
        <w:pStyle w:val="BodyText"/>
        <w:spacing w:before="8"/>
        <w:rPr>
          <w:sz w:val="15"/>
        </w:rPr>
      </w:pPr>
    </w:p>
    <w:p w14:paraId="12415062" w14:textId="77777777" w:rsidR="00424265" w:rsidRDefault="006C2590">
      <w:pPr>
        <w:pStyle w:val="BodyText"/>
        <w:spacing w:before="91"/>
        <w:ind w:left="4475"/>
      </w:pPr>
      <w:r>
        <w:t>Ա Խ Տ Ա Բ Ա Ն Ա Ա Ն Ա Տ Ո Մ Ի Ա Կ Ա Ն Ե Զ Ր Ա Կ Ա Ց ՈՒ Թ Յ ՈՒ Ն</w:t>
      </w:r>
    </w:p>
    <w:p w14:paraId="6EB58AFA" w14:textId="77777777" w:rsidR="00424265" w:rsidRDefault="00424265">
      <w:pPr>
        <w:pStyle w:val="BodyText"/>
      </w:pPr>
    </w:p>
    <w:p w14:paraId="45A18EAF" w14:textId="21676594" w:rsidR="00424265" w:rsidRDefault="005A3D50">
      <w:pPr>
        <w:pStyle w:val="BodyText"/>
        <w:spacing w:before="4"/>
      </w:pPr>
      <w:r>
        <w:rPr>
          <w:noProof/>
        </w:rPr>
        <mc:AlternateContent>
          <mc:Choice Requires="wps">
            <w:drawing>
              <wp:anchor distT="0" distB="0" distL="0" distR="0" simplePos="0" relativeHeight="251597824" behindDoc="0" locked="0" layoutInCell="1" allowOverlap="1" wp14:anchorId="0C5BE8C0" wp14:editId="15B02425">
                <wp:simplePos x="0" y="0"/>
                <wp:positionH relativeFrom="page">
                  <wp:posOffset>2602865</wp:posOffset>
                </wp:positionH>
                <wp:positionV relativeFrom="paragraph">
                  <wp:posOffset>175895</wp:posOffset>
                </wp:positionV>
                <wp:extent cx="4935220" cy="0"/>
                <wp:effectExtent l="12065" t="13335" r="5715" b="5715"/>
                <wp:wrapTopAndBottom/>
                <wp:docPr id="1727" name="Lin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1E0A12" id="Line 1711" o:spid="_x0000_s1026" style="position:absolute;z-index: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04.95pt,13.85pt" to="593.5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8848" behindDoc="0" locked="0" layoutInCell="1" allowOverlap="1" wp14:anchorId="3CFCBE4E" wp14:editId="2194E615">
                <wp:simplePos x="0" y="0"/>
                <wp:positionH relativeFrom="page">
                  <wp:posOffset>2602865</wp:posOffset>
                </wp:positionH>
                <wp:positionV relativeFrom="paragraph">
                  <wp:posOffset>346710</wp:posOffset>
                </wp:positionV>
                <wp:extent cx="4935220" cy="0"/>
                <wp:effectExtent l="12065" t="12700" r="5715" b="6350"/>
                <wp:wrapTopAndBottom/>
                <wp:docPr id="1726" name="Lin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E6ED9" id="Line 1710" o:spid="_x0000_s1026" style="position:absolute;z-index:25159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04.95pt,27.3pt" to="593.5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9872" behindDoc="0" locked="0" layoutInCell="1" allowOverlap="1" wp14:anchorId="471D84C9" wp14:editId="1AD0ABEF">
                <wp:simplePos x="0" y="0"/>
                <wp:positionH relativeFrom="page">
                  <wp:posOffset>2602865</wp:posOffset>
                </wp:positionH>
                <wp:positionV relativeFrom="paragraph">
                  <wp:posOffset>517525</wp:posOffset>
                </wp:positionV>
                <wp:extent cx="4935220" cy="0"/>
                <wp:effectExtent l="12065" t="12065" r="5715" b="6985"/>
                <wp:wrapTopAndBottom/>
                <wp:docPr id="1725" name="Lin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D007CB" id="Line 1709" o:spid="_x0000_s1026" style="position:absolute;z-index: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04.95pt,40.75pt" to="593.55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0896" behindDoc="0" locked="0" layoutInCell="1" allowOverlap="1" wp14:anchorId="527BF3AD" wp14:editId="03CC49A4">
                <wp:simplePos x="0" y="0"/>
                <wp:positionH relativeFrom="page">
                  <wp:posOffset>2602865</wp:posOffset>
                </wp:positionH>
                <wp:positionV relativeFrom="paragraph">
                  <wp:posOffset>688340</wp:posOffset>
                </wp:positionV>
                <wp:extent cx="4935220" cy="0"/>
                <wp:effectExtent l="12065" t="11430" r="5715" b="7620"/>
                <wp:wrapTopAndBottom/>
                <wp:docPr id="1724" name="Lin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F9897" id="Line 1708" o:spid="_x0000_s1026" style="position:absolute;z-index: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04.95pt,54.2pt" to="593.55pt,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KWwKhrdAAAADA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1920" behindDoc="0" locked="0" layoutInCell="1" allowOverlap="1" wp14:anchorId="784019D2" wp14:editId="333F4057">
                <wp:simplePos x="0" y="0"/>
                <wp:positionH relativeFrom="page">
                  <wp:posOffset>2602865</wp:posOffset>
                </wp:positionH>
                <wp:positionV relativeFrom="paragraph">
                  <wp:posOffset>857250</wp:posOffset>
                </wp:positionV>
                <wp:extent cx="4935220" cy="0"/>
                <wp:effectExtent l="12065" t="8890" r="5715" b="10160"/>
                <wp:wrapTopAndBottom/>
                <wp:docPr id="1723" name="Lin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5DD98" id="Line 1707" o:spid="_x0000_s1026" style="position:absolute;z-index: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04.95pt,67.5pt" to="593.5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2944" behindDoc="0" locked="0" layoutInCell="1" allowOverlap="1" wp14:anchorId="4E2B95A8" wp14:editId="70CC6DF1">
                <wp:simplePos x="0" y="0"/>
                <wp:positionH relativeFrom="page">
                  <wp:posOffset>2602865</wp:posOffset>
                </wp:positionH>
                <wp:positionV relativeFrom="paragraph">
                  <wp:posOffset>1028065</wp:posOffset>
                </wp:positionV>
                <wp:extent cx="4935220" cy="0"/>
                <wp:effectExtent l="12065" t="8255" r="5715" b="10795"/>
                <wp:wrapTopAndBottom/>
                <wp:docPr id="1722" name="Lin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DD16B" id="Line 1706" o:spid="_x0000_s1026" style="position:absolute;z-index:2516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04.95pt,80.95pt" to="593.55pt,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3968" behindDoc="0" locked="0" layoutInCell="1" allowOverlap="1" wp14:anchorId="79193E58" wp14:editId="2D1F3252">
                <wp:simplePos x="0" y="0"/>
                <wp:positionH relativeFrom="page">
                  <wp:posOffset>2602865</wp:posOffset>
                </wp:positionH>
                <wp:positionV relativeFrom="paragraph">
                  <wp:posOffset>1198880</wp:posOffset>
                </wp:positionV>
                <wp:extent cx="4935220" cy="0"/>
                <wp:effectExtent l="12065" t="7620" r="5715" b="11430"/>
                <wp:wrapTopAndBottom/>
                <wp:docPr id="1721" name="Lin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64857" id="Line 1705" o:spid="_x0000_s1026" style="position:absolute;z-index: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04.95pt,94.4pt" to="593.55pt,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JYvs0ndAAAADA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4992" behindDoc="0" locked="0" layoutInCell="1" allowOverlap="1" wp14:anchorId="5879C0E2" wp14:editId="685A9921">
                <wp:simplePos x="0" y="0"/>
                <wp:positionH relativeFrom="page">
                  <wp:posOffset>2602865</wp:posOffset>
                </wp:positionH>
                <wp:positionV relativeFrom="paragraph">
                  <wp:posOffset>1369060</wp:posOffset>
                </wp:positionV>
                <wp:extent cx="4935220" cy="0"/>
                <wp:effectExtent l="12065" t="6350" r="5715" b="12700"/>
                <wp:wrapTopAndBottom/>
                <wp:docPr id="1720" name="Lin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C7ECC" id="Line 1704" o:spid="_x0000_s1026" style="position:absolute;z-index: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04.95pt,107.8pt" to="593.55pt,1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6016" behindDoc="0" locked="0" layoutInCell="1" allowOverlap="1" wp14:anchorId="51E99550" wp14:editId="5DA55A06">
                <wp:simplePos x="0" y="0"/>
                <wp:positionH relativeFrom="page">
                  <wp:posOffset>2602865</wp:posOffset>
                </wp:positionH>
                <wp:positionV relativeFrom="paragraph">
                  <wp:posOffset>1539875</wp:posOffset>
                </wp:positionV>
                <wp:extent cx="4935220" cy="0"/>
                <wp:effectExtent l="12065" t="5715" r="5715" b="13335"/>
                <wp:wrapTopAndBottom/>
                <wp:docPr id="1719" name="Lin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A4F59" id="Line 1703" o:spid="_x0000_s1026" style="position:absolute;z-index: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04.95pt,121.25pt" to="593.55pt,1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" strokeweight=".14081mm">
                <w10:wrap type="topAndBottom" anchorx="page"/>
              </v:line>
            </w:pict>
          </mc:Fallback>
        </mc:AlternateContent>
      </w:r>
    </w:p>
    <w:p w14:paraId="61EB9EC6" w14:textId="77777777" w:rsidR="00424265" w:rsidRDefault="00424265">
      <w:pPr>
        <w:pStyle w:val="BodyText"/>
        <w:spacing w:before="8"/>
        <w:rPr>
          <w:sz w:val="16"/>
        </w:rPr>
      </w:pPr>
    </w:p>
    <w:p w14:paraId="2736EB8C" w14:textId="77777777" w:rsidR="00424265" w:rsidRDefault="00424265">
      <w:pPr>
        <w:pStyle w:val="BodyText"/>
        <w:spacing w:before="8"/>
        <w:rPr>
          <w:sz w:val="16"/>
        </w:rPr>
      </w:pPr>
    </w:p>
    <w:p w14:paraId="00F716A1" w14:textId="77777777" w:rsidR="00424265" w:rsidRDefault="00424265">
      <w:pPr>
        <w:pStyle w:val="BodyText"/>
        <w:spacing w:before="8"/>
        <w:rPr>
          <w:sz w:val="16"/>
        </w:rPr>
      </w:pPr>
    </w:p>
    <w:p w14:paraId="222BDDE1" w14:textId="77777777" w:rsidR="00424265" w:rsidRDefault="00424265">
      <w:pPr>
        <w:pStyle w:val="BodyText"/>
        <w:spacing w:before="6"/>
        <w:rPr>
          <w:sz w:val="16"/>
        </w:rPr>
      </w:pPr>
    </w:p>
    <w:p w14:paraId="07EBCDD8" w14:textId="77777777" w:rsidR="00424265" w:rsidRDefault="00424265">
      <w:pPr>
        <w:pStyle w:val="BodyText"/>
        <w:spacing w:before="8"/>
        <w:rPr>
          <w:sz w:val="16"/>
        </w:rPr>
      </w:pPr>
    </w:p>
    <w:p w14:paraId="7C4492EC" w14:textId="77777777" w:rsidR="00424265" w:rsidRDefault="00424265">
      <w:pPr>
        <w:pStyle w:val="BodyText"/>
        <w:spacing w:before="8"/>
        <w:rPr>
          <w:sz w:val="16"/>
        </w:rPr>
      </w:pPr>
    </w:p>
    <w:p w14:paraId="6DC559CF" w14:textId="77777777" w:rsidR="00424265" w:rsidRDefault="00424265">
      <w:pPr>
        <w:pStyle w:val="BodyText"/>
        <w:spacing w:before="8"/>
        <w:rPr>
          <w:sz w:val="16"/>
        </w:rPr>
      </w:pPr>
    </w:p>
    <w:p w14:paraId="47135C59" w14:textId="77777777" w:rsidR="00424265" w:rsidRDefault="00424265">
      <w:pPr>
        <w:pStyle w:val="BodyText"/>
        <w:spacing w:before="8"/>
        <w:rPr>
          <w:sz w:val="16"/>
        </w:rPr>
      </w:pPr>
    </w:p>
    <w:p w14:paraId="4CCAAFCD" w14:textId="77777777" w:rsidR="00424265" w:rsidRDefault="00424265">
      <w:pPr>
        <w:pStyle w:val="BodyText"/>
        <w:spacing w:before="4"/>
        <w:rPr>
          <w:sz w:val="17"/>
        </w:rPr>
      </w:pPr>
    </w:p>
    <w:p w14:paraId="16C733C7" w14:textId="77777777" w:rsidR="00424265" w:rsidRDefault="006C2590">
      <w:pPr>
        <w:pStyle w:val="BodyText"/>
        <w:tabs>
          <w:tab w:val="left" w:pos="3902"/>
          <w:tab w:val="left" w:pos="5594"/>
          <w:tab w:val="left" w:pos="8000"/>
          <w:tab w:val="left" w:pos="11867"/>
        </w:tabs>
        <w:spacing w:before="91"/>
        <w:ind w:left="3397"/>
      </w:pPr>
      <w:r>
        <w:rPr>
          <w:w w:val="105"/>
        </w:rPr>
        <w:t>«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>»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>20</w:t>
      </w:r>
      <w:r>
        <w:rPr>
          <w:spacing w:val="20"/>
          <w:w w:val="105"/>
        </w:rPr>
        <w:t xml:space="preserve"> </w:t>
      </w:r>
      <w:r>
        <w:rPr>
          <w:w w:val="105"/>
        </w:rPr>
        <w:t>թվական</w:t>
      </w:r>
      <w:r>
        <w:rPr>
          <w:w w:val="105"/>
        </w:rPr>
        <w:tab/>
        <w:t>Ախտաբանաանատոմ</w:t>
      </w:r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731A06C6" w14:textId="77777777" w:rsidR="00424265" w:rsidRDefault="00424265">
      <w:pPr>
        <w:pStyle w:val="BodyText"/>
      </w:pPr>
    </w:p>
    <w:p w14:paraId="4882BD96" w14:textId="77777777" w:rsidR="00424265" w:rsidRDefault="00424265">
      <w:pPr>
        <w:pStyle w:val="BodyText"/>
        <w:spacing w:before="1"/>
        <w:rPr>
          <w:sz w:val="19"/>
        </w:rPr>
      </w:pPr>
    </w:p>
    <w:p w14:paraId="5AAFED72" w14:textId="77777777" w:rsidR="00424265" w:rsidRDefault="006C2590">
      <w:pPr>
        <w:pStyle w:val="BodyText"/>
        <w:spacing w:before="91"/>
        <w:ind w:left="1861"/>
      </w:pPr>
      <w:r>
        <w:t>ԼԱԲՈՐԱՏՈՐ ԵՎ ԳՈՐԾԻՔԱՅԻՆ ՀԵՏԱԶՈՏՈՒԹՅՈՒՆՆԵՐԻ ԱՐԴՅՈՒՆՔՆԵՐ ԵՎ ԱՅԼ ՓԱՍՏԱԹՂԹԵՐ ՓԱԿՑՆԵԼՈՒ ՀԱՄԱՐ</w:t>
      </w:r>
    </w:p>
    <w:p w14:paraId="2A3512F8" w14:textId="77777777" w:rsidR="00424265" w:rsidRDefault="00424265">
      <w:pPr>
        <w:sectPr w:rsidR="00424265">
          <w:footerReference w:type="default" r:id="rId19"/>
          <w:pgSz w:w="15840" w:h="12240" w:orient="landscape"/>
          <w:pgMar w:top="720" w:right="40" w:bottom="1160" w:left="140" w:header="0" w:footer="974" w:gutter="0"/>
          <w:pgNumType w:start="120"/>
          <w:cols w:space="720"/>
        </w:sectPr>
      </w:pPr>
    </w:p>
    <w:p w14:paraId="512584CA" w14:textId="77777777" w:rsidR="00424265" w:rsidRDefault="006C2590">
      <w:pPr>
        <w:pStyle w:val="BodyText"/>
        <w:spacing w:before="72"/>
        <w:ind w:left="942"/>
      </w:pPr>
      <w:r>
        <w:rPr>
          <w:w w:val="105"/>
        </w:rPr>
        <w:lastRenderedPageBreak/>
        <w:t>*Նշում 7</w:t>
      </w:r>
    </w:p>
    <w:p w14:paraId="27642B47" w14:textId="77777777" w:rsidR="00424265" w:rsidRDefault="00424265">
      <w:pPr>
        <w:pStyle w:val="BodyText"/>
      </w:pPr>
    </w:p>
    <w:p w14:paraId="48DCF9DD" w14:textId="77777777" w:rsidR="00424265" w:rsidRDefault="00424265">
      <w:pPr>
        <w:pStyle w:val="BodyText"/>
      </w:pPr>
    </w:p>
    <w:p w14:paraId="606A8087" w14:textId="77777777" w:rsidR="00424265" w:rsidRDefault="00424265">
      <w:pPr>
        <w:pStyle w:val="BodyText"/>
      </w:pPr>
    </w:p>
    <w:p w14:paraId="70D1B4CC" w14:textId="77777777" w:rsidR="00424265" w:rsidRDefault="00424265">
      <w:pPr>
        <w:pStyle w:val="BodyText"/>
      </w:pPr>
    </w:p>
    <w:p w14:paraId="3811FCAE" w14:textId="77777777" w:rsidR="00424265" w:rsidRDefault="00424265">
      <w:pPr>
        <w:pStyle w:val="BodyText"/>
        <w:spacing w:before="10"/>
      </w:pPr>
    </w:p>
    <w:p w14:paraId="251781BE" w14:textId="77777777" w:rsidR="00424265" w:rsidRDefault="006C2590">
      <w:pPr>
        <w:pStyle w:val="BodyText"/>
        <w:spacing w:before="91"/>
        <w:ind w:left="698" w:right="1046"/>
        <w:jc w:val="center"/>
      </w:pPr>
      <w:r>
        <w:rPr>
          <w:w w:val="105"/>
        </w:rPr>
        <w:t>ՁԵՎԱԹՈՒՂԹ</w:t>
      </w:r>
    </w:p>
    <w:p w14:paraId="11D92A65" w14:textId="77777777" w:rsidR="00424265" w:rsidRDefault="00424265">
      <w:pPr>
        <w:pStyle w:val="BodyText"/>
        <w:spacing w:before="3"/>
        <w:rPr>
          <w:sz w:val="24"/>
        </w:rPr>
      </w:pPr>
    </w:p>
    <w:p w14:paraId="533C2C66" w14:textId="77777777" w:rsidR="00424265" w:rsidRDefault="006C2590">
      <w:pPr>
        <w:pStyle w:val="BodyText"/>
        <w:ind w:left="698" w:right="1042"/>
        <w:jc w:val="center"/>
      </w:pPr>
      <w:r>
        <w:rPr>
          <w:w w:val="105"/>
        </w:rPr>
        <w:t>ԲԺՇԿԱԿԱՆ ՄԻՋԱՄՏՈՒԹՅՈՒՆԻՑ ՀՐԱԺԱՐՎԵԼՈՒ</w:t>
      </w:r>
    </w:p>
    <w:p w14:paraId="46801860" w14:textId="77777777" w:rsidR="00424265" w:rsidRDefault="006C2590">
      <w:pPr>
        <w:pStyle w:val="BodyText"/>
        <w:tabs>
          <w:tab w:val="left" w:pos="10037"/>
        </w:tabs>
        <w:spacing w:before="36"/>
        <w:ind w:left="942"/>
      </w:pPr>
      <w:r>
        <w:t>Ես`</w:t>
      </w:r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3B33F41D" w14:textId="77777777" w:rsidR="00424265" w:rsidRDefault="006C2590">
      <w:pPr>
        <w:pStyle w:val="BodyText"/>
        <w:spacing w:before="37"/>
        <w:ind w:left="3004"/>
      </w:pPr>
      <w:r>
        <w:rPr>
          <w:w w:val="105"/>
        </w:rPr>
        <w:t>(պացիենտի կամ պացիենտի օրինական ներկայացուցչի կամ կոնտակտային անձի անունը, ազգանունը,)</w:t>
      </w:r>
    </w:p>
    <w:p w14:paraId="5328E330" w14:textId="77777777" w:rsidR="00424265" w:rsidRDefault="00424265">
      <w:pPr>
        <w:pStyle w:val="BodyText"/>
      </w:pPr>
    </w:p>
    <w:p w14:paraId="62A07C6E" w14:textId="523B1982" w:rsidR="00424265" w:rsidRDefault="005A3D50">
      <w:pPr>
        <w:pStyle w:val="BodyText"/>
        <w:spacing w:before="6"/>
      </w:pPr>
      <w:r>
        <w:rPr>
          <w:noProof/>
        </w:rPr>
        <mc:AlternateContent>
          <mc:Choice Requires="wps">
            <w:drawing>
              <wp:anchor distT="0" distB="0" distL="0" distR="0" simplePos="0" relativeHeight="251607040" behindDoc="0" locked="0" layoutInCell="1" allowOverlap="1" wp14:anchorId="0911F788" wp14:editId="0E89A993">
                <wp:simplePos x="0" y="0"/>
                <wp:positionH relativeFrom="page">
                  <wp:posOffset>687070</wp:posOffset>
                </wp:positionH>
                <wp:positionV relativeFrom="paragraph">
                  <wp:posOffset>177800</wp:posOffset>
                </wp:positionV>
                <wp:extent cx="5714365" cy="0"/>
                <wp:effectExtent l="10795" t="12700" r="8890" b="6350"/>
                <wp:wrapTopAndBottom/>
                <wp:docPr id="1718" name="Lin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1C4FDE" id="Line 1702" o:spid="_x0000_s1026" style="position:absolute;z-index: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4pt" to="504.0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</w:p>
    <w:p w14:paraId="41D2798D" w14:textId="77777777" w:rsidR="00424265" w:rsidRDefault="006C2590">
      <w:pPr>
        <w:pStyle w:val="BodyText"/>
        <w:spacing w:before="10"/>
        <w:ind w:left="2843"/>
      </w:pPr>
      <w:r>
        <w:rPr>
          <w:w w:val="105"/>
        </w:rPr>
        <w:t>(ծննդյան օրը, ամիսը, տարին (ծննդյան օրը և ամիսը անհայտ լինելու դեպքում՝ նշվում է 01.01. և տարեթիվը)</w:t>
      </w:r>
    </w:p>
    <w:p w14:paraId="428DFE26" w14:textId="77777777" w:rsidR="00424265" w:rsidRDefault="00424265">
      <w:pPr>
        <w:pStyle w:val="BodyText"/>
      </w:pPr>
    </w:p>
    <w:p w14:paraId="5C5BCF2B" w14:textId="4BC6998A" w:rsidR="00424265" w:rsidRDefault="005A3D50">
      <w:pPr>
        <w:pStyle w:val="BodyText"/>
        <w:spacing w:before="4"/>
      </w:pPr>
      <w:r>
        <w:rPr>
          <w:noProof/>
        </w:rPr>
        <mc:AlternateContent>
          <mc:Choice Requires="wps">
            <w:drawing>
              <wp:anchor distT="0" distB="0" distL="0" distR="0" simplePos="0" relativeHeight="251608064" behindDoc="0" locked="0" layoutInCell="1" allowOverlap="1" wp14:anchorId="1151CB3D" wp14:editId="1D6BCDE5">
                <wp:simplePos x="0" y="0"/>
                <wp:positionH relativeFrom="page">
                  <wp:posOffset>687070</wp:posOffset>
                </wp:positionH>
                <wp:positionV relativeFrom="paragraph">
                  <wp:posOffset>175895</wp:posOffset>
                </wp:positionV>
                <wp:extent cx="5650865" cy="0"/>
                <wp:effectExtent l="10795" t="13970" r="5715" b="5080"/>
                <wp:wrapTopAndBottom/>
                <wp:docPr id="1717" name="Lin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508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8F773" id="Line 1701" o:spid="_x0000_s1026" style="position:absolute;z-index: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85pt" to="499.0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" strokeweight=".14081mm">
                <w10:wrap type="topAndBottom" anchorx="page"/>
              </v:line>
            </w:pict>
          </mc:Fallback>
        </mc:AlternateContent>
      </w:r>
    </w:p>
    <w:p w14:paraId="49279CE1" w14:textId="77777777" w:rsidR="00424265" w:rsidRDefault="006C2590">
      <w:pPr>
        <w:pStyle w:val="BodyText"/>
        <w:spacing w:before="10"/>
        <w:ind w:left="698" w:right="674"/>
        <w:jc w:val="center"/>
      </w:pPr>
      <w:r>
        <w:rPr>
          <w:w w:val="105"/>
        </w:rPr>
        <w:t>(հաշվառման և փաստացի բնակության վայրի հասցե)</w:t>
      </w:r>
    </w:p>
    <w:p w14:paraId="0FBA5209" w14:textId="77777777" w:rsidR="00424265" w:rsidRDefault="00424265">
      <w:pPr>
        <w:pStyle w:val="BodyText"/>
        <w:spacing w:before="7"/>
        <w:rPr>
          <w:sz w:val="24"/>
        </w:rPr>
      </w:pPr>
    </w:p>
    <w:p w14:paraId="79E9E521" w14:textId="77777777" w:rsidR="00424265" w:rsidRDefault="006C2590">
      <w:pPr>
        <w:pStyle w:val="BodyText"/>
        <w:tabs>
          <w:tab w:val="left" w:pos="9952"/>
        </w:tabs>
        <w:ind w:left="942"/>
      </w:pPr>
      <w:r>
        <w:rPr>
          <w:w w:val="105"/>
        </w:rPr>
        <w:t>Ինձ/</w:t>
      </w:r>
      <w:r>
        <w:rPr>
          <w:spacing w:val="1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1D08163B" w14:textId="77777777" w:rsidR="00424265" w:rsidRDefault="006C2590">
      <w:pPr>
        <w:pStyle w:val="BodyText"/>
        <w:spacing w:before="39"/>
        <w:ind w:left="698" w:right="662"/>
        <w:jc w:val="center"/>
      </w:pPr>
      <w:r>
        <w:rPr>
          <w:w w:val="105"/>
        </w:rPr>
        <w:t>(եթե բժշկական միջամտությունից հրաժարվողը հանդես է գալիս պացիենտի օրինական ներկայացուցիչը կամ կոնտակտային անձը, ապա նշվում է</w:t>
      </w:r>
    </w:p>
    <w:p w14:paraId="5A4996FF" w14:textId="77777777" w:rsidR="00424265" w:rsidRDefault="006C2590">
      <w:pPr>
        <w:pStyle w:val="BodyText"/>
        <w:spacing w:before="37"/>
        <w:ind w:left="698" w:right="1044"/>
        <w:jc w:val="center"/>
      </w:pPr>
      <w:r>
        <w:rPr>
          <w:w w:val="105"/>
        </w:rPr>
        <w:t>պացիենտի անունը, ազգանունը)</w:t>
      </w:r>
    </w:p>
    <w:p w14:paraId="54328C01" w14:textId="77777777" w:rsidR="00424265" w:rsidRDefault="00424265">
      <w:pPr>
        <w:pStyle w:val="BodyText"/>
        <w:spacing w:before="8"/>
        <w:rPr>
          <w:sz w:val="16"/>
        </w:rPr>
      </w:pPr>
    </w:p>
    <w:p w14:paraId="3231D443" w14:textId="77777777" w:rsidR="00424265" w:rsidRDefault="006C2590">
      <w:pPr>
        <w:pStyle w:val="BodyText"/>
        <w:tabs>
          <w:tab w:val="left" w:pos="9531"/>
        </w:tabs>
        <w:spacing w:before="91"/>
        <w:ind w:left="942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-ում</w:t>
      </w:r>
    </w:p>
    <w:p w14:paraId="3CA8D646" w14:textId="77777777" w:rsidR="00424265" w:rsidRDefault="006C2590">
      <w:pPr>
        <w:pStyle w:val="BodyText"/>
        <w:spacing w:before="39"/>
        <w:ind w:left="698" w:right="676"/>
        <w:jc w:val="center"/>
      </w:pPr>
      <w:r>
        <w:rPr>
          <w:w w:val="105"/>
        </w:rPr>
        <w:t>(բժշկական հաստատության անվանումը)</w:t>
      </w:r>
    </w:p>
    <w:p w14:paraId="3430FD4B" w14:textId="77777777" w:rsidR="00424265" w:rsidRDefault="00424265">
      <w:pPr>
        <w:pStyle w:val="BodyText"/>
        <w:spacing w:before="5"/>
        <w:rPr>
          <w:sz w:val="24"/>
        </w:rPr>
      </w:pPr>
    </w:p>
    <w:p w14:paraId="5671F31F" w14:textId="77777777" w:rsidR="00424265" w:rsidRDefault="006C2590">
      <w:pPr>
        <w:pStyle w:val="BodyText"/>
        <w:ind w:left="942"/>
      </w:pPr>
      <w:r>
        <w:t>բժշկական օգնություն և սպասարկում ցուցաբերելիս հրաժարվում եմ հետևյալ բժշկական միջամտություն(ներ)ից`</w:t>
      </w:r>
    </w:p>
    <w:p w14:paraId="6C88D409" w14:textId="77777777" w:rsidR="00424265" w:rsidRDefault="006C2590">
      <w:pPr>
        <w:pStyle w:val="BodyText"/>
        <w:spacing w:before="39"/>
        <w:ind w:left="942"/>
      </w:pPr>
      <w:r>
        <w:t>-------------------------------------------------------------------------------------------------------------------------------</w:t>
      </w:r>
    </w:p>
    <w:p w14:paraId="583B4D10" w14:textId="77777777" w:rsidR="00424265" w:rsidRDefault="006C2590">
      <w:pPr>
        <w:pStyle w:val="BodyText"/>
        <w:spacing w:before="39"/>
        <w:ind w:left="942"/>
      </w:pPr>
      <w:r>
        <w:t>-------------------------------------------------------------------------------------------------------------------------------</w:t>
      </w:r>
    </w:p>
    <w:p w14:paraId="760838F3" w14:textId="77777777" w:rsidR="00424265" w:rsidRDefault="006C2590">
      <w:pPr>
        <w:pStyle w:val="BodyText"/>
        <w:spacing w:before="39"/>
        <w:ind w:left="942"/>
      </w:pPr>
      <w:r>
        <w:t>-------------------------------------------------------------------------------------------------------------------------------</w:t>
      </w:r>
    </w:p>
    <w:p w14:paraId="347DAFD3" w14:textId="77777777" w:rsidR="00424265" w:rsidRDefault="00424265">
      <w:pPr>
        <w:pStyle w:val="BodyText"/>
        <w:spacing w:before="5"/>
        <w:rPr>
          <w:sz w:val="24"/>
        </w:rPr>
      </w:pPr>
    </w:p>
    <w:p w14:paraId="54CEFAB5" w14:textId="77777777" w:rsidR="00424265" w:rsidRDefault="006C2590">
      <w:pPr>
        <w:pStyle w:val="BodyText"/>
        <w:tabs>
          <w:tab w:val="left" w:pos="9472"/>
        </w:tabs>
        <w:ind w:left="942"/>
      </w:pPr>
      <w:r>
        <w:rPr>
          <w:w w:val="105"/>
        </w:rPr>
        <w:t>Բժիշկ`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>_ը,</w:t>
      </w:r>
    </w:p>
    <w:p w14:paraId="2374CF6B" w14:textId="77777777" w:rsidR="00424265" w:rsidRDefault="006C2590">
      <w:pPr>
        <w:pStyle w:val="BodyText"/>
        <w:spacing w:before="39"/>
        <w:ind w:left="698" w:right="673"/>
        <w:jc w:val="center"/>
      </w:pPr>
      <w:r>
        <w:rPr>
          <w:w w:val="105"/>
        </w:rPr>
        <w:t>(բժիշկի անունը, ազգանունը, պաշտոնը)</w:t>
      </w:r>
    </w:p>
    <w:p w14:paraId="5345F14B" w14:textId="77777777" w:rsidR="00424265" w:rsidRDefault="006C2590">
      <w:pPr>
        <w:pStyle w:val="BodyText"/>
        <w:spacing w:before="39" w:line="280" w:lineRule="auto"/>
        <w:ind w:left="568" w:right="1442" w:firstLine="374"/>
      </w:pPr>
      <w:r>
        <w:rPr>
          <w:w w:val="105"/>
        </w:rPr>
        <w:t>ինձ համար մատչելի ձևով բացատրվել են վերը նշված բժշկական միջամտություն(ներ)ից հրաժարվելու հնարավոր հետևանքները, այդ թվում` առողջական վիճակի/հիվանդության հնարավոր բարդությունները, որի վերաբերյալ տալիս եմ գրավոր իրազեկված համաձայնությունս և իմ վրա վերցնում հետագա հնարավոր հետևանքների ամբողջ պատասխանատվությունը:</w:t>
      </w:r>
    </w:p>
    <w:p w14:paraId="3D46B7A4" w14:textId="77777777" w:rsidR="00424265" w:rsidRDefault="006C2590">
      <w:pPr>
        <w:pStyle w:val="BodyText"/>
        <w:spacing w:line="278" w:lineRule="auto"/>
        <w:ind w:left="568" w:right="1442" w:firstLine="374"/>
      </w:pPr>
      <w:r>
        <w:t>Տեղեկացված եմ նաև, որ «Բնակչության բժշկական օգնության և սպասարկման մասին» օրենքի համաձայն` իրավունք ունեմ հրաժարվելու բժշկական միջամտությունից, որի համար էլ տրված է սույն համաձայնությունը:</w:t>
      </w:r>
    </w:p>
    <w:p w14:paraId="5CFFEFE9" w14:textId="77777777" w:rsidR="00424265" w:rsidRDefault="00424265">
      <w:pPr>
        <w:spacing w:line="278" w:lineRule="auto"/>
        <w:sectPr w:rsidR="00424265">
          <w:pgSz w:w="15840" w:h="12240" w:orient="landscape"/>
          <w:pgMar w:top="660" w:right="40" w:bottom="1160" w:left="140" w:header="0" w:footer="974" w:gutter="0"/>
          <w:cols w:space="720"/>
        </w:sectPr>
      </w:pPr>
    </w:p>
    <w:p w14:paraId="61A3959C" w14:textId="77777777" w:rsidR="00424265" w:rsidRDefault="006C2590">
      <w:pPr>
        <w:pStyle w:val="BodyText"/>
        <w:spacing w:before="72"/>
        <w:ind w:left="942"/>
      </w:pPr>
      <w:r>
        <w:rPr>
          <w:w w:val="105"/>
        </w:rPr>
        <w:lastRenderedPageBreak/>
        <w:t>Պացիենտ/օրինական ներկայացուցիչ/կոնտակտային անձ</w:t>
      </w:r>
    </w:p>
    <w:p w14:paraId="5BAF64F3" w14:textId="77777777" w:rsidR="00424265" w:rsidRDefault="00424265">
      <w:pPr>
        <w:pStyle w:val="BodyText"/>
        <w:spacing w:before="11"/>
        <w:rPr>
          <w:sz w:val="23"/>
        </w:rPr>
      </w:pPr>
    </w:p>
    <w:p w14:paraId="72C0B1F7" w14:textId="22EAF535" w:rsidR="00424265" w:rsidRDefault="005A3D50">
      <w:pPr>
        <w:tabs>
          <w:tab w:val="left" w:pos="6153"/>
        </w:tabs>
        <w:spacing w:line="20" w:lineRule="exact"/>
        <w:ind w:left="9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41AFA1A" wp14:editId="33962A8B">
                <wp:extent cx="2338070" cy="5080"/>
                <wp:effectExtent l="7620" t="5080" r="6985" b="8890"/>
                <wp:docPr id="1715" name="Group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8070" cy="5080"/>
                          <a:chOff x="0" y="0"/>
                          <a:chExt cx="3682" cy="8"/>
                        </a:xfrm>
                      </wpg:grpSpPr>
                      <wps:wsp>
                        <wps:cNvPr id="1716" name="Line 1700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3682" cy="0"/>
                          </a:xfrm>
                          <a:prstGeom prst="line">
                            <a:avLst/>
                          </a:prstGeom>
                          <a:noFill/>
                          <a:ln w="50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AD1573" id="Group 1699" o:spid="_x0000_s1026" style="width:184.1pt;height:.4pt;mso-position-horizontal-relative:char;mso-position-vertical-relative:line" coordsize="368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">
                <v:line id="Line 1700" o:spid="_x0000_s1027" style="position:absolute;visibility:visible;mso-wrap-style:square" from="0,4" to="3682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" strokeweight=".14081mm"/>
                <w10:anchorlock/>
              </v:group>
            </w:pict>
          </mc:Fallback>
        </mc:AlternateContent>
      </w:r>
      <w:r w:rsidR="006C2590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310ECB54" wp14:editId="693D13E4">
                <wp:extent cx="2338070" cy="5080"/>
                <wp:effectExtent l="5080" t="5080" r="9525" b="8890"/>
                <wp:docPr id="1713" name="Group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8070" cy="5080"/>
                          <a:chOff x="0" y="0"/>
                          <a:chExt cx="3682" cy="8"/>
                        </a:xfrm>
                      </wpg:grpSpPr>
                      <wps:wsp>
                        <wps:cNvPr id="1714" name="Line 1698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3682" cy="0"/>
                          </a:xfrm>
                          <a:prstGeom prst="line">
                            <a:avLst/>
                          </a:prstGeom>
                          <a:noFill/>
                          <a:ln w="50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FF1C8E" id="Group 1697" o:spid="_x0000_s1026" style="width:184.1pt;height:.4pt;mso-position-horizontal-relative:char;mso-position-vertical-relative:line" coordsize="368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">
                <v:line id="Line 1698" o:spid="_x0000_s1027" style="position:absolute;visibility:visible;mso-wrap-style:square" from="0,4" to="3682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" strokeweight=".14081mm"/>
                <w10:anchorlock/>
              </v:group>
            </w:pict>
          </mc:Fallback>
        </mc:AlternateContent>
      </w:r>
    </w:p>
    <w:p w14:paraId="65783BF3" w14:textId="77777777" w:rsidR="00424265" w:rsidRDefault="00424265">
      <w:pPr>
        <w:spacing w:line="20" w:lineRule="exact"/>
        <w:rPr>
          <w:sz w:val="2"/>
        </w:rPr>
        <w:sectPr w:rsidR="00424265">
          <w:pgSz w:w="15840" w:h="12240" w:orient="landscape"/>
          <w:pgMar w:top="660" w:right="40" w:bottom="1160" w:left="140" w:header="0" w:footer="974" w:gutter="0"/>
          <w:cols w:space="720"/>
        </w:sectPr>
      </w:pPr>
    </w:p>
    <w:p w14:paraId="50A0D6C8" w14:textId="77777777" w:rsidR="00424265" w:rsidRDefault="00424265">
      <w:pPr>
        <w:pStyle w:val="BodyText"/>
        <w:spacing w:before="11"/>
        <w:rPr>
          <w:sz w:val="26"/>
        </w:rPr>
      </w:pPr>
    </w:p>
    <w:p w14:paraId="455C9A03" w14:textId="77777777" w:rsidR="00424265" w:rsidRDefault="006C2590">
      <w:pPr>
        <w:pStyle w:val="BodyText"/>
        <w:ind w:left="987"/>
      </w:pPr>
      <w:r>
        <w:t>Բժիշկ`</w:t>
      </w:r>
    </w:p>
    <w:p w14:paraId="0C8D3963" w14:textId="77777777" w:rsidR="00424265" w:rsidRDefault="006C2590">
      <w:pPr>
        <w:pStyle w:val="BodyText"/>
        <w:spacing w:before="27"/>
        <w:ind w:left="812"/>
      </w:pPr>
      <w:r>
        <w:br w:type="column"/>
      </w:r>
      <w:r>
        <w:t>(Անուն, Ազգանուն)</w:t>
      </w:r>
    </w:p>
    <w:p w14:paraId="20DF4BB5" w14:textId="77777777" w:rsidR="00424265" w:rsidRDefault="006C2590">
      <w:pPr>
        <w:pStyle w:val="BodyText"/>
        <w:spacing w:before="27"/>
        <w:ind w:left="987"/>
      </w:pPr>
      <w:r>
        <w:br w:type="column"/>
      </w:r>
      <w:r>
        <w:t>(ստորագրություն)</w:t>
      </w:r>
    </w:p>
    <w:p w14:paraId="31680FD5" w14:textId="77777777" w:rsidR="00424265" w:rsidRDefault="00424265">
      <w:pPr>
        <w:sectPr w:rsidR="00424265">
          <w:type w:val="continuous"/>
          <w:pgSz w:w="15840" w:h="12240" w:orient="landscape"/>
          <w:pgMar w:top="660" w:right="40" w:bottom="1080" w:left="140" w:header="720" w:footer="720" w:gutter="0"/>
          <w:cols w:num="3" w:space="720" w:equalWidth="0">
            <w:col w:w="1598" w:space="40"/>
            <w:col w:w="2577" w:space="1965"/>
            <w:col w:w="9480"/>
          </w:cols>
        </w:sectPr>
      </w:pPr>
    </w:p>
    <w:p w14:paraId="00343740" w14:textId="77777777" w:rsidR="00424265" w:rsidRDefault="00424265">
      <w:pPr>
        <w:pStyle w:val="BodyText"/>
        <w:spacing w:before="8"/>
        <w:rPr>
          <w:sz w:val="23"/>
        </w:rPr>
      </w:pPr>
    </w:p>
    <w:p w14:paraId="6E382FB2" w14:textId="0253810E" w:rsidR="00424265" w:rsidRDefault="005A3D50">
      <w:pPr>
        <w:tabs>
          <w:tab w:val="left" w:pos="6153"/>
        </w:tabs>
        <w:spacing w:line="20" w:lineRule="exact"/>
        <w:ind w:left="9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F1B6BBE" wp14:editId="6C57E0AF">
                <wp:extent cx="2338070" cy="5080"/>
                <wp:effectExtent l="7620" t="10160" r="6985" b="3810"/>
                <wp:docPr id="1711" name="Group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8070" cy="5080"/>
                          <a:chOff x="0" y="0"/>
                          <a:chExt cx="3682" cy="8"/>
                        </a:xfrm>
                      </wpg:grpSpPr>
                      <wps:wsp>
                        <wps:cNvPr id="1712" name="Line 1696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3682" cy="0"/>
                          </a:xfrm>
                          <a:prstGeom prst="line">
                            <a:avLst/>
                          </a:prstGeom>
                          <a:noFill/>
                          <a:ln w="50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6C0F0D" id="Group 1695" o:spid="_x0000_s1026" style="width:184.1pt;height:.4pt;mso-position-horizontal-relative:char;mso-position-vertical-relative:line" coordsize="368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">
                <v:line id="Line 1696" o:spid="_x0000_s1027" style="position:absolute;visibility:visible;mso-wrap-style:square" from="0,4" to="3682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" strokeweight=".14081mm"/>
                <w10:anchorlock/>
              </v:group>
            </w:pict>
          </mc:Fallback>
        </mc:AlternateContent>
      </w:r>
      <w:r w:rsidR="006C2590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16F78A18" wp14:editId="1714444D">
                <wp:extent cx="2338070" cy="5080"/>
                <wp:effectExtent l="5080" t="10160" r="9525" b="3810"/>
                <wp:docPr id="1709" name="Group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8070" cy="5080"/>
                          <a:chOff x="0" y="0"/>
                          <a:chExt cx="3682" cy="8"/>
                        </a:xfrm>
                      </wpg:grpSpPr>
                      <wps:wsp>
                        <wps:cNvPr id="1710" name="Line 1694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3682" cy="0"/>
                          </a:xfrm>
                          <a:prstGeom prst="line">
                            <a:avLst/>
                          </a:prstGeom>
                          <a:noFill/>
                          <a:ln w="50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86D13E" id="Group 1693" o:spid="_x0000_s1026" style="width:184.1pt;height:.4pt;mso-position-horizontal-relative:char;mso-position-vertical-relative:line" coordsize="368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">
                <v:line id="Line 1694" o:spid="_x0000_s1027" style="position:absolute;visibility:visible;mso-wrap-style:square" from="0,4" to="3682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" strokeweight=".14081mm"/>
                <w10:anchorlock/>
              </v:group>
            </w:pict>
          </mc:Fallback>
        </mc:AlternateContent>
      </w:r>
    </w:p>
    <w:p w14:paraId="7C8AA843" w14:textId="77777777" w:rsidR="00424265" w:rsidRDefault="00424265">
      <w:pPr>
        <w:spacing w:line="20" w:lineRule="exact"/>
        <w:rPr>
          <w:sz w:val="2"/>
        </w:rPr>
        <w:sectPr w:rsidR="00424265">
          <w:type w:val="continuous"/>
          <w:pgSz w:w="15840" w:h="12240" w:orient="landscape"/>
          <w:pgMar w:top="660" w:right="40" w:bottom="1080" w:left="140" w:header="720" w:footer="720" w:gutter="0"/>
          <w:cols w:space="720"/>
        </w:sectPr>
      </w:pPr>
    </w:p>
    <w:p w14:paraId="6E661071" w14:textId="77777777" w:rsidR="00424265" w:rsidRDefault="006C2590">
      <w:pPr>
        <w:pStyle w:val="BodyText"/>
        <w:spacing w:before="27"/>
        <w:ind w:left="2449"/>
      </w:pPr>
      <w:r>
        <w:t>(Անուն, Ազգանուն)</w:t>
      </w:r>
    </w:p>
    <w:p w14:paraId="5C91B3DD" w14:textId="77777777" w:rsidR="00424265" w:rsidRDefault="006C2590">
      <w:pPr>
        <w:pStyle w:val="BodyText"/>
        <w:tabs>
          <w:tab w:val="left" w:pos="971"/>
          <w:tab w:val="left" w:pos="3213"/>
        </w:tabs>
        <w:spacing w:before="53" w:line="292" w:lineRule="auto"/>
        <w:ind w:left="1827" w:right="194" w:hanging="1260"/>
      </w:pPr>
      <w:r>
        <w:rPr>
          <w:w w:val="105"/>
        </w:rPr>
        <w:t>«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>»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  <w:u w:val="single"/>
        </w:rPr>
        <w:tab/>
      </w:r>
      <w:r>
        <w:rPr>
          <w:w w:val="105"/>
        </w:rPr>
        <w:t>թվական (ամսաթիվ)</w:t>
      </w:r>
    </w:p>
    <w:p w14:paraId="5CAE0604" w14:textId="77777777" w:rsidR="00424265" w:rsidRDefault="00424265">
      <w:pPr>
        <w:pStyle w:val="BodyText"/>
        <w:rPr>
          <w:sz w:val="22"/>
        </w:rPr>
      </w:pPr>
    </w:p>
    <w:p w14:paraId="1B29B467" w14:textId="77777777" w:rsidR="00424265" w:rsidRDefault="00424265">
      <w:pPr>
        <w:pStyle w:val="BodyText"/>
        <w:rPr>
          <w:sz w:val="22"/>
        </w:rPr>
      </w:pPr>
    </w:p>
    <w:p w14:paraId="29FA8AF1" w14:textId="77777777" w:rsidR="00424265" w:rsidRDefault="00424265">
      <w:pPr>
        <w:pStyle w:val="BodyText"/>
        <w:spacing w:before="6"/>
        <w:rPr>
          <w:sz w:val="25"/>
        </w:rPr>
      </w:pPr>
    </w:p>
    <w:p w14:paraId="0BB109E2" w14:textId="77777777" w:rsidR="00424265" w:rsidRDefault="006C2590">
      <w:pPr>
        <w:pStyle w:val="BodyText"/>
        <w:ind w:left="942"/>
      </w:pPr>
      <w:r>
        <w:rPr>
          <w:w w:val="115"/>
        </w:rPr>
        <w:t>*Նշում 8</w:t>
      </w:r>
    </w:p>
    <w:p w14:paraId="21D4DDC6" w14:textId="77777777" w:rsidR="00424265" w:rsidRDefault="006C2590">
      <w:pPr>
        <w:pStyle w:val="BodyText"/>
        <w:spacing w:before="27"/>
        <w:ind w:left="568"/>
      </w:pPr>
      <w:r>
        <w:br w:type="column"/>
      </w:r>
      <w:r>
        <w:t>(ստորագրություն)</w:t>
      </w:r>
    </w:p>
    <w:p w14:paraId="7E4CB105" w14:textId="77777777" w:rsidR="00424265" w:rsidRDefault="00424265">
      <w:pPr>
        <w:sectPr w:rsidR="00424265">
          <w:type w:val="continuous"/>
          <w:pgSz w:w="15840" w:h="12240" w:orient="landscape"/>
          <w:pgMar w:top="660" w:right="40" w:bottom="1080" w:left="140" w:header="720" w:footer="720" w:gutter="0"/>
          <w:cols w:num="2" w:space="720" w:equalWidth="0">
            <w:col w:w="4214" w:space="2386"/>
            <w:col w:w="9060"/>
          </w:cols>
        </w:sectPr>
      </w:pPr>
    </w:p>
    <w:p w14:paraId="5F300094" w14:textId="77777777" w:rsidR="00424265" w:rsidRDefault="00424265">
      <w:pPr>
        <w:pStyle w:val="BodyText"/>
      </w:pPr>
    </w:p>
    <w:p w14:paraId="4F932008" w14:textId="77777777" w:rsidR="00424265" w:rsidRDefault="00424265">
      <w:pPr>
        <w:pStyle w:val="BodyText"/>
        <w:spacing w:before="4"/>
        <w:rPr>
          <w:sz w:val="21"/>
        </w:rPr>
      </w:pPr>
    </w:p>
    <w:p w14:paraId="5A40ACD2" w14:textId="77777777" w:rsidR="00424265" w:rsidRDefault="006C2590">
      <w:pPr>
        <w:pStyle w:val="BodyText"/>
        <w:spacing w:before="91"/>
        <w:ind w:left="698" w:right="1047"/>
        <w:jc w:val="center"/>
      </w:pPr>
      <w:r>
        <w:t>ԳՐԱՆՑԱՄԱՏՅԱՆ</w:t>
      </w:r>
    </w:p>
    <w:p w14:paraId="7E32CCED" w14:textId="77777777" w:rsidR="00424265" w:rsidRDefault="00424265">
      <w:pPr>
        <w:pStyle w:val="BodyText"/>
        <w:spacing w:before="3"/>
        <w:rPr>
          <w:sz w:val="24"/>
        </w:rPr>
      </w:pPr>
    </w:p>
    <w:p w14:paraId="7DEC9BBA" w14:textId="77777777" w:rsidR="00424265" w:rsidRDefault="006C2590">
      <w:pPr>
        <w:pStyle w:val="BodyText"/>
        <w:spacing w:line="532" w:lineRule="auto"/>
        <w:ind w:left="3661" w:right="4005"/>
        <w:jc w:val="center"/>
      </w:pPr>
      <w:r>
        <w:t>ԲԺՇԿԱԿԱՆ ՀԱՍՏԱՏՈՒԹՅՈՒՆ ՏԵՂԱՓՈԽՎԱԾ (ԴԻՄԱԾ) ՊԱՑԻԵՆՏԻ ԿԱՄ ԴԻԱԿԻ ԲԺՇԿԱԿԱՆ ՀԱՍՏԱՏՈՒԹՅԱՆ ԱՆՎԱՆՈՒՄԸ------------------</w:t>
      </w:r>
    </w:p>
    <w:tbl>
      <w:tblPr>
        <w:tblW w:w="0" w:type="auto"/>
        <w:tblInd w:w="1291" w:type="dxa"/>
        <w:tblBorders>
          <w:top w:val="double" w:sz="2" w:space="0" w:color="A0A0A0"/>
          <w:left w:val="double" w:sz="2" w:space="0" w:color="A0A0A0"/>
          <w:bottom w:val="double" w:sz="2" w:space="0" w:color="A0A0A0"/>
          <w:right w:val="double" w:sz="2" w:space="0" w:color="A0A0A0"/>
          <w:insideH w:val="double" w:sz="2" w:space="0" w:color="A0A0A0"/>
          <w:insideV w:val="double" w:sz="2" w:space="0" w:color="A0A0A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"/>
        <w:gridCol w:w="975"/>
        <w:gridCol w:w="1022"/>
        <w:gridCol w:w="1251"/>
        <w:gridCol w:w="1208"/>
        <w:gridCol w:w="1345"/>
        <w:gridCol w:w="697"/>
        <w:gridCol w:w="1111"/>
        <w:gridCol w:w="1320"/>
        <w:gridCol w:w="1007"/>
        <w:gridCol w:w="1408"/>
        <w:gridCol w:w="1098"/>
      </w:tblGrid>
      <w:tr w:rsidR="00424265" w14:paraId="3DAF61C7" w14:textId="77777777">
        <w:trPr>
          <w:trHeight w:val="4326"/>
        </w:trPr>
        <w:tc>
          <w:tcPr>
            <w:tcW w:w="310" w:type="dxa"/>
            <w:tcBorders>
              <w:left w:val="single" w:sz="12" w:space="0" w:color="EFEFEF"/>
              <w:bottom w:val="single" w:sz="12" w:space="0" w:color="A0A0A0"/>
              <w:right w:val="single" w:sz="12" w:space="0" w:color="EFEFEF"/>
            </w:tcBorders>
          </w:tcPr>
          <w:p w14:paraId="791F23AE" w14:textId="77777777" w:rsidR="00424265" w:rsidRDefault="006C2590">
            <w:pPr>
              <w:pStyle w:val="TableParagraph"/>
              <w:spacing w:before="1"/>
              <w:ind w:left="11" w:right="-15"/>
              <w:rPr>
                <w:sz w:val="20"/>
              </w:rPr>
            </w:pPr>
            <w:r>
              <w:rPr>
                <w:w w:val="95"/>
                <w:sz w:val="20"/>
              </w:rPr>
              <w:t>NN</w:t>
            </w:r>
          </w:p>
          <w:p w14:paraId="3AA8C6D1" w14:textId="77777777" w:rsidR="00424265" w:rsidRDefault="006C2590">
            <w:pPr>
              <w:pStyle w:val="TableParagraph"/>
              <w:spacing w:before="39"/>
              <w:ind w:left="6" w:right="-15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ը/կ</w:t>
            </w:r>
          </w:p>
        </w:tc>
        <w:tc>
          <w:tcPr>
            <w:tcW w:w="975" w:type="dxa"/>
            <w:tcBorders>
              <w:left w:val="single" w:sz="12" w:space="0" w:color="EFEFEF"/>
              <w:bottom w:val="single" w:sz="12" w:space="0" w:color="A0A0A0"/>
              <w:right w:val="single" w:sz="12" w:space="0" w:color="EFEFEF"/>
            </w:tcBorders>
          </w:tcPr>
          <w:p w14:paraId="77E01C76" w14:textId="77777777" w:rsidR="00424265" w:rsidRDefault="006C2590">
            <w:pPr>
              <w:pStyle w:val="TableParagraph"/>
              <w:spacing w:line="280" w:lineRule="auto"/>
              <w:ind w:left="10" w:right="-15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Պացիենտի` </w:t>
            </w:r>
            <w:r>
              <w:rPr>
                <w:w w:val="105"/>
                <w:sz w:val="17"/>
                <w:szCs w:val="17"/>
              </w:rPr>
              <w:t>բժշկական հաստա- տություն տեղափոխ- ման (դիմելու) օրը,</w:t>
            </w:r>
            <w:r>
              <w:rPr>
                <w:spacing w:val="15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ժամը</w:t>
            </w:r>
          </w:p>
        </w:tc>
        <w:tc>
          <w:tcPr>
            <w:tcW w:w="1022" w:type="dxa"/>
            <w:tcBorders>
              <w:left w:val="single" w:sz="12" w:space="0" w:color="EFEFEF"/>
              <w:bottom w:val="single" w:sz="12" w:space="0" w:color="A0A0A0"/>
              <w:right w:val="double" w:sz="2" w:space="0" w:color="EFEFEF"/>
            </w:tcBorders>
          </w:tcPr>
          <w:p w14:paraId="6BB0C138" w14:textId="77777777" w:rsidR="00424265" w:rsidRDefault="006C2590">
            <w:pPr>
              <w:pStyle w:val="TableParagraph"/>
              <w:spacing w:line="280" w:lineRule="auto"/>
              <w:ind w:left="10" w:right="-29" w:hanging="3"/>
              <w:jc w:val="center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>Պացիենտի անունը, ազգա- նունը, հայրանունը, ծննդյան օրը, ամիսը, տարեթիվը, հեռախո- սահամարը (եթե այն հայտնի է բժշկական հաստա- տություն դիմելու կամ տեղա- փոխվելու</w:t>
            </w:r>
          </w:p>
          <w:p w14:paraId="76F15FFA" w14:textId="77777777" w:rsidR="00424265" w:rsidRDefault="006C2590">
            <w:pPr>
              <w:pStyle w:val="TableParagraph"/>
              <w:spacing w:line="185" w:lineRule="exact"/>
              <w:ind w:left="179" w:right="151"/>
              <w:jc w:val="center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>պահին)</w:t>
            </w:r>
          </w:p>
        </w:tc>
        <w:tc>
          <w:tcPr>
            <w:tcW w:w="1251" w:type="dxa"/>
            <w:tcBorders>
              <w:left w:val="double" w:sz="2" w:space="0" w:color="EFEFEF"/>
              <w:bottom w:val="single" w:sz="12" w:space="0" w:color="A0A0A0"/>
              <w:right w:val="double" w:sz="2" w:space="0" w:color="EFEFEF"/>
            </w:tcBorders>
          </w:tcPr>
          <w:p w14:paraId="24FBE38C" w14:textId="77777777" w:rsidR="00424265" w:rsidRDefault="006C2590">
            <w:pPr>
              <w:pStyle w:val="TableParagraph"/>
              <w:spacing w:line="280" w:lineRule="auto"/>
              <w:ind w:right="-29" w:hanging="5"/>
              <w:jc w:val="center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 xml:space="preserve">Պացիենտի հաշվառման վայրը կամ մշտական բնա- կության վայրը (եթե այն հայտնի է բժշկական հաստա- տություն դիմելու կամ </w:t>
            </w:r>
            <w:r>
              <w:rPr>
                <w:sz w:val="17"/>
                <w:szCs w:val="17"/>
              </w:rPr>
              <w:t xml:space="preserve">տեղափոխվելու </w:t>
            </w:r>
            <w:r>
              <w:rPr>
                <w:w w:val="105"/>
                <w:sz w:val="17"/>
                <w:szCs w:val="17"/>
              </w:rPr>
              <w:t>պահին)</w:t>
            </w:r>
          </w:p>
        </w:tc>
        <w:tc>
          <w:tcPr>
            <w:tcW w:w="1208" w:type="dxa"/>
            <w:tcBorders>
              <w:left w:val="double" w:sz="2" w:space="0" w:color="EFEFEF"/>
              <w:bottom w:val="single" w:sz="12" w:space="0" w:color="A0A0A0"/>
              <w:right w:val="double" w:sz="2" w:space="0" w:color="EFEFEF"/>
            </w:tcBorders>
          </w:tcPr>
          <w:p w14:paraId="6E5530B9" w14:textId="77777777" w:rsidR="00424265" w:rsidRDefault="006C2590">
            <w:pPr>
              <w:pStyle w:val="TableParagraph"/>
              <w:spacing w:line="280" w:lineRule="auto"/>
              <w:ind w:right="-29" w:firstLine="1"/>
              <w:jc w:val="center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 xml:space="preserve">Պացիենտի առողջական վիճակի վերաբերյալ </w:t>
            </w:r>
            <w:r>
              <w:rPr>
                <w:sz w:val="17"/>
                <w:szCs w:val="17"/>
              </w:rPr>
              <w:t xml:space="preserve">տեղեկություն- </w:t>
            </w:r>
            <w:r>
              <w:rPr>
                <w:w w:val="105"/>
                <w:sz w:val="17"/>
                <w:szCs w:val="17"/>
              </w:rPr>
              <w:t xml:space="preserve">ներ,   հնարավոր </w:t>
            </w:r>
            <w:r>
              <w:rPr>
                <w:spacing w:val="-2"/>
                <w:w w:val="105"/>
                <w:sz w:val="17"/>
                <w:szCs w:val="17"/>
              </w:rPr>
              <w:t xml:space="preserve">պատճառները, </w:t>
            </w:r>
            <w:r>
              <w:rPr>
                <w:w w:val="105"/>
                <w:sz w:val="17"/>
                <w:szCs w:val="17"/>
              </w:rPr>
              <w:t>առողջական վիճակի ծանրության աստիճանը</w:t>
            </w:r>
          </w:p>
        </w:tc>
        <w:tc>
          <w:tcPr>
            <w:tcW w:w="1345" w:type="dxa"/>
            <w:tcBorders>
              <w:left w:val="double" w:sz="2" w:space="0" w:color="EFEFEF"/>
              <w:bottom w:val="single" w:sz="12" w:space="0" w:color="A0A0A0"/>
              <w:right w:val="double" w:sz="2" w:space="0" w:color="EFEFEF"/>
            </w:tcBorders>
          </w:tcPr>
          <w:p w14:paraId="553B1241" w14:textId="77777777" w:rsidR="00424265" w:rsidRDefault="006C2590">
            <w:pPr>
              <w:pStyle w:val="TableParagraph"/>
              <w:spacing w:line="280" w:lineRule="auto"/>
              <w:ind w:left="-1" w:right="-29" w:hanging="8"/>
              <w:jc w:val="center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>Բռնի կամ հակաօրինական գործողություն- ների կասկածի դեպքում` վերջինիս</w:t>
            </w:r>
          </w:p>
          <w:p w14:paraId="56383AED" w14:textId="77777777" w:rsidR="00424265" w:rsidRDefault="006C2590">
            <w:pPr>
              <w:pStyle w:val="TableParagraph"/>
              <w:spacing w:line="280" w:lineRule="auto"/>
              <w:ind w:left="88" w:right="73"/>
              <w:jc w:val="center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>մասին վկայող նշանների վերաբերյալ</w:t>
            </w:r>
          </w:p>
        </w:tc>
        <w:tc>
          <w:tcPr>
            <w:tcW w:w="697" w:type="dxa"/>
            <w:tcBorders>
              <w:left w:val="double" w:sz="2" w:space="0" w:color="EFEFEF"/>
              <w:bottom w:val="single" w:sz="12" w:space="0" w:color="A0A0A0"/>
              <w:right w:val="double" w:sz="2" w:space="0" w:color="EFEFEF"/>
            </w:tcBorders>
          </w:tcPr>
          <w:p w14:paraId="463984D7" w14:textId="77777777" w:rsidR="00424265" w:rsidRDefault="006C2590">
            <w:pPr>
              <w:pStyle w:val="TableParagraph"/>
              <w:spacing w:line="280" w:lineRule="auto"/>
              <w:ind w:left="-2" w:right="-29" w:hanging="3"/>
              <w:jc w:val="center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>Դիակի տե- ղափոխ- ման օրը, ժամը.</w:t>
            </w:r>
          </w:p>
        </w:tc>
        <w:tc>
          <w:tcPr>
            <w:tcW w:w="1111" w:type="dxa"/>
            <w:tcBorders>
              <w:left w:val="double" w:sz="2" w:space="0" w:color="EFEFEF"/>
              <w:bottom w:val="single" w:sz="12" w:space="0" w:color="A0A0A0"/>
              <w:right w:val="single" w:sz="12" w:space="0" w:color="EFEFEF"/>
            </w:tcBorders>
          </w:tcPr>
          <w:p w14:paraId="27AA17C7" w14:textId="77777777" w:rsidR="00424265" w:rsidRDefault="006C2590">
            <w:pPr>
              <w:pStyle w:val="TableParagraph"/>
              <w:spacing w:line="280" w:lineRule="auto"/>
              <w:ind w:left="-3" w:right="-15" w:hanging="4"/>
              <w:jc w:val="center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>Հաղորդում ներկայացնող բուժաշ- խատողի անունը, ազգանունը, հայրանունը</w:t>
            </w:r>
          </w:p>
        </w:tc>
        <w:tc>
          <w:tcPr>
            <w:tcW w:w="1320" w:type="dxa"/>
            <w:tcBorders>
              <w:left w:val="single" w:sz="12" w:space="0" w:color="EFEFEF"/>
              <w:bottom w:val="single" w:sz="12" w:space="0" w:color="A0A0A0"/>
              <w:right w:val="double" w:sz="2" w:space="0" w:color="EFEFEF"/>
            </w:tcBorders>
          </w:tcPr>
          <w:p w14:paraId="435F07CE" w14:textId="77777777" w:rsidR="00424265" w:rsidRDefault="006C2590">
            <w:pPr>
              <w:pStyle w:val="TableParagraph"/>
              <w:spacing w:line="280" w:lineRule="auto"/>
              <w:ind w:left="5" w:right="-15" w:hanging="3"/>
              <w:jc w:val="center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 xml:space="preserve">Հաղորդումն ընդունող ՀՀ </w:t>
            </w:r>
            <w:r>
              <w:rPr>
                <w:sz w:val="17"/>
                <w:szCs w:val="17"/>
              </w:rPr>
              <w:t xml:space="preserve">ոստիկանության </w:t>
            </w:r>
            <w:r>
              <w:rPr>
                <w:w w:val="105"/>
                <w:sz w:val="17"/>
                <w:szCs w:val="17"/>
              </w:rPr>
              <w:t>աշխատակցի անունը, ազգանունը, հայրանունը, պաշտոնը</w:t>
            </w:r>
          </w:p>
        </w:tc>
        <w:tc>
          <w:tcPr>
            <w:tcW w:w="1007" w:type="dxa"/>
            <w:tcBorders>
              <w:left w:val="double" w:sz="2" w:space="0" w:color="EFEFEF"/>
              <w:bottom w:val="single" w:sz="12" w:space="0" w:color="A0A0A0"/>
              <w:right w:val="double" w:sz="2" w:space="0" w:color="EFEFEF"/>
            </w:tcBorders>
          </w:tcPr>
          <w:p w14:paraId="2FBB53DC" w14:textId="77777777" w:rsidR="00424265" w:rsidRDefault="006C2590">
            <w:pPr>
              <w:pStyle w:val="TableParagraph"/>
              <w:spacing w:line="280" w:lineRule="auto"/>
              <w:ind w:left="-5" w:right="-15"/>
              <w:jc w:val="center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>Հաղորդումը ներկայաց- նելու օրը և ժամը</w:t>
            </w:r>
          </w:p>
        </w:tc>
        <w:tc>
          <w:tcPr>
            <w:tcW w:w="1408" w:type="dxa"/>
            <w:tcBorders>
              <w:left w:val="double" w:sz="2" w:space="0" w:color="EFEFEF"/>
              <w:bottom w:val="single" w:sz="12" w:space="0" w:color="A0A0A0"/>
              <w:right w:val="double" w:sz="2" w:space="0" w:color="EFEFEF"/>
            </w:tcBorders>
          </w:tcPr>
          <w:p w14:paraId="408CF996" w14:textId="77777777" w:rsidR="00424265" w:rsidRDefault="006C2590">
            <w:pPr>
              <w:pStyle w:val="TableParagraph"/>
              <w:spacing w:line="280" w:lineRule="auto"/>
              <w:ind w:left="-7" w:right="-15" w:hanging="2"/>
              <w:jc w:val="center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 xml:space="preserve">Բռնի կամ հակաօրինական գործողություն- ների դեպքի վայրը,  վնասվածք ստանալու </w:t>
            </w:r>
            <w:r>
              <w:rPr>
                <w:spacing w:val="-1"/>
                <w:w w:val="105"/>
                <w:sz w:val="17"/>
                <w:szCs w:val="17"/>
              </w:rPr>
              <w:t xml:space="preserve">հանգամանքների </w:t>
            </w:r>
            <w:r>
              <w:rPr>
                <w:w w:val="105"/>
                <w:sz w:val="17"/>
                <w:szCs w:val="17"/>
              </w:rPr>
              <w:t>վերաբերյալ տեղեկություն- ները (հայտնի լինելու</w:t>
            </w:r>
            <w:r>
              <w:rPr>
                <w:spacing w:val="-6"/>
                <w:w w:val="105"/>
                <w:sz w:val="17"/>
                <w:szCs w:val="17"/>
              </w:rPr>
              <w:t xml:space="preserve"> </w:t>
            </w:r>
            <w:r>
              <w:rPr>
                <w:w w:val="105"/>
                <w:sz w:val="17"/>
                <w:szCs w:val="17"/>
              </w:rPr>
              <w:t>դեպքում)</w:t>
            </w:r>
          </w:p>
        </w:tc>
        <w:tc>
          <w:tcPr>
            <w:tcW w:w="1098" w:type="dxa"/>
            <w:tcBorders>
              <w:left w:val="double" w:sz="2" w:space="0" w:color="EFEFEF"/>
              <w:bottom w:val="single" w:sz="12" w:space="0" w:color="A0A0A0"/>
              <w:right w:val="single" w:sz="12" w:space="0" w:color="A0A0A0"/>
            </w:tcBorders>
          </w:tcPr>
          <w:p w14:paraId="7B4FC116" w14:textId="77777777" w:rsidR="00424265" w:rsidRDefault="006C2590">
            <w:pPr>
              <w:pStyle w:val="TableParagraph"/>
              <w:spacing w:line="280" w:lineRule="auto"/>
              <w:ind w:left="-6" w:right="-15" w:firstLine="1"/>
              <w:jc w:val="center"/>
              <w:rPr>
                <w:sz w:val="17"/>
                <w:szCs w:val="17"/>
              </w:rPr>
            </w:pPr>
            <w:r>
              <w:rPr>
                <w:w w:val="105"/>
                <w:sz w:val="17"/>
                <w:szCs w:val="17"/>
              </w:rPr>
              <w:t>Պացիենտին կամ դիակը բժշկական հաստա- տություն տեղափոխած անձի (անձանց) և տրանսպոր- տային միջոցի վերաբերյալ տվյալները (հայտնի լինելու դեպքում)</w:t>
            </w:r>
          </w:p>
        </w:tc>
      </w:tr>
      <w:tr w:rsidR="00424265" w14:paraId="7D5714CF" w14:textId="77777777">
        <w:trPr>
          <w:trHeight w:val="261"/>
        </w:trPr>
        <w:tc>
          <w:tcPr>
            <w:tcW w:w="310" w:type="dxa"/>
            <w:tcBorders>
              <w:top w:val="single" w:sz="12" w:space="0" w:color="A0A0A0"/>
              <w:left w:val="single" w:sz="12" w:space="0" w:color="EFEFEF"/>
              <w:right w:val="single" w:sz="12" w:space="0" w:color="A0A0A0"/>
            </w:tcBorders>
          </w:tcPr>
          <w:p w14:paraId="0C46E1A5" w14:textId="77777777" w:rsidR="00424265" w:rsidRDefault="006C2590">
            <w:pPr>
              <w:pStyle w:val="TableParagraph"/>
              <w:spacing w:before="7"/>
              <w:ind w:left="107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975" w:type="dxa"/>
            <w:tcBorders>
              <w:top w:val="single" w:sz="12" w:space="0" w:color="A0A0A0"/>
              <w:left w:val="single" w:sz="12" w:space="0" w:color="A0A0A0"/>
              <w:right w:val="single" w:sz="12" w:space="0" w:color="A0A0A0"/>
            </w:tcBorders>
          </w:tcPr>
          <w:p w14:paraId="164B1BF5" w14:textId="77777777" w:rsidR="00424265" w:rsidRDefault="006C2590">
            <w:pPr>
              <w:pStyle w:val="TableParagraph"/>
              <w:spacing w:before="7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022" w:type="dxa"/>
            <w:tcBorders>
              <w:top w:val="single" w:sz="12" w:space="0" w:color="A0A0A0"/>
              <w:left w:val="single" w:sz="12" w:space="0" w:color="A0A0A0"/>
            </w:tcBorders>
          </w:tcPr>
          <w:p w14:paraId="5A7C5580" w14:textId="77777777" w:rsidR="00424265" w:rsidRDefault="006C2590">
            <w:pPr>
              <w:pStyle w:val="TableParagraph"/>
              <w:spacing w:before="7"/>
              <w:ind w:left="2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251" w:type="dxa"/>
            <w:tcBorders>
              <w:top w:val="single" w:sz="12" w:space="0" w:color="A0A0A0"/>
            </w:tcBorders>
          </w:tcPr>
          <w:p w14:paraId="6EE904FC" w14:textId="77777777" w:rsidR="00424265" w:rsidRDefault="006C2590">
            <w:pPr>
              <w:pStyle w:val="TableParagraph"/>
              <w:spacing w:before="7"/>
              <w:ind w:left="13"/>
              <w:jc w:val="center"/>
              <w:rPr>
                <w:sz w:val="20"/>
              </w:rPr>
            </w:pPr>
            <w:r>
              <w:rPr>
                <w:w w:val="109"/>
                <w:sz w:val="20"/>
              </w:rPr>
              <w:t>4</w:t>
            </w:r>
          </w:p>
        </w:tc>
        <w:tc>
          <w:tcPr>
            <w:tcW w:w="1208" w:type="dxa"/>
            <w:tcBorders>
              <w:top w:val="single" w:sz="12" w:space="0" w:color="A0A0A0"/>
            </w:tcBorders>
          </w:tcPr>
          <w:p w14:paraId="7C71308D" w14:textId="77777777" w:rsidR="00424265" w:rsidRDefault="006C2590">
            <w:pPr>
              <w:pStyle w:val="TableParagraph"/>
              <w:spacing w:before="7"/>
              <w:ind w:left="12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345" w:type="dxa"/>
            <w:tcBorders>
              <w:top w:val="single" w:sz="12" w:space="0" w:color="A0A0A0"/>
            </w:tcBorders>
          </w:tcPr>
          <w:p w14:paraId="1D609EEA" w14:textId="77777777" w:rsidR="00424265" w:rsidRDefault="006C2590">
            <w:pPr>
              <w:pStyle w:val="TableParagraph"/>
              <w:spacing w:before="7"/>
              <w:ind w:left="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6</w:t>
            </w:r>
          </w:p>
        </w:tc>
        <w:tc>
          <w:tcPr>
            <w:tcW w:w="697" w:type="dxa"/>
            <w:tcBorders>
              <w:top w:val="single" w:sz="12" w:space="0" w:color="A0A0A0"/>
            </w:tcBorders>
          </w:tcPr>
          <w:p w14:paraId="1EBD3D11" w14:textId="77777777" w:rsidR="00424265" w:rsidRDefault="006C2590">
            <w:pPr>
              <w:pStyle w:val="TableParagraph"/>
              <w:spacing w:before="7"/>
              <w:ind w:left="1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7</w:t>
            </w:r>
          </w:p>
        </w:tc>
        <w:tc>
          <w:tcPr>
            <w:tcW w:w="1111" w:type="dxa"/>
            <w:tcBorders>
              <w:top w:val="single" w:sz="12" w:space="0" w:color="A0A0A0"/>
              <w:right w:val="single" w:sz="12" w:space="0" w:color="A0A0A0"/>
            </w:tcBorders>
          </w:tcPr>
          <w:p w14:paraId="5CDC88A5" w14:textId="77777777" w:rsidR="00424265" w:rsidRDefault="006C2590">
            <w:pPr>
              <w:pStyle w:val="TableParagraph"/>
              <w:spacing w:before="7"/>
              <w:ind w:right="1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8</w:t>
            </w:r>
          </w:p>
        </w:tc>
        <w:tc>
          <w:tcPr>
            <w:tcW w:w="1320" w:type="dxa"/>
            <w:tcBorders>
              <w:top w:val="single" w:sz="12" w:space="0" w:color="A0A0A0"/>
              <w:left w:val="single" w:sz="12" w:space="0" w:color="A0A0A0"/>
            </w:tcBorders>
          </w:tcPr>
          <w:p w14:paraId="1373091F" w14:textId="77777777" w:rsidR="00424265" w:rsidRDefault="006C2590">
            <w:pPr>
              <w:pStyle w:val="TableParagraph"/>
              <w:spacing w:before="7"/>
              <w:ind w:left="1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9</w:t>
            </w:r>
          </w:p>
        </w:tc>
        <w:tc>
          <w:tcPr>
            <w:tcW w:w="1007" w:type="dxa"/>
            <w:tcBorders>
              <w:top w:val="single" w:sz="12" w:space="0" w:color="A0A0A0"/>
            </w:tcBorders>
          </w:tcPr>
          <w:p w14:paraId="3F31A24F" w14:textId="77777777" w:rsidR="00424265" w:rsidRDefault="006C2590">
            <w:pPr>
              <w:pStyle w:val="TableParagraph"/>
              <w:spacing w:before="7"/>
              <w:ind w:left="361" w:right="36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08" w:type="dxa"/>
            <w:tcBorders>
              <w:top w:val="single" w:sz="12" w:space="0" w:color="A0A0A0"/>
            </w:tcBorders>
          </w:tcPr>
          <w:p w14:paraId="6E2C8571" w14:textId="77777777" w:rsidR="00424265" w:rsidRDefault="006C2590">
            <w:pPr>
              <w:pStyle w:val="TableParagraph"/>
              <w:spacing w:before="7"/>
              <w:ind w:left="571" w:right="57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11</w:t>
            </w:r>
          </w:p>
        </w:tc>
        <w:tc>
          <w:tcPr>
            <w:tcW w:w="1098" w:type="dxa"/>
            <w:tcBorders>
              <w:top w:val="single" w:sz="12" w:space="0" w:color="A0A0A0"/>
              <w:right w:val="single" w:sz="12" w:space="0" w:color="A0A0A0"/>
            </w:tcBorders>
          </w:tcPr>
          <w:p w14:paraId="3D082A99" w14:textId="77777777" w:rsidR="00424265" w:rsidRDefault="006C2590">
            <w:pPr>
              <w:pStyle w:val="TableParagraph"/>
              <w:spacing w:before="7"/>
              <w:ind w:left="410" w:right="41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</w:tbl>
    <w:p w14:paraId="10C63240" w14:textId="77777777" w:rsidR="00424265" w:rsidRDefault="00424265">
      <w:pPr>
        <w:jc w:val="center"/>
        <w:rPr>
          <w:sz w:val="20"/>
        </w:rPr>
        <w:sectPr w:rsidR="00424265">
          <w:type w:val="continuous"/>
          <w:pgSz w:w="15840" w:h="12240" w:orient="landscape"/>
          <w:pgMar w:top="660" w:right="40" w:bottom="1080" w:left="140" w:header="720" w:footer="720" w:gutter="0"/>
          <w:cols w:space="720"/>
        </w:sectPr>
      </w:pPr>
    </w:p>
    <w:p w14:paraId="1E828E34" w14:textId="77777777" w:rsidR="00424265" w:rsidRDefault="006C2590">
      <w:pPr>
        <w:pStyle w:val="BodyText"/>
        <w:spacing w:before="71"/>
        <w:ind w:left="942"/>
      </w:pPr>
      <w:r>
        <w:rPr>
          <w:w w:val="110"/>
        </w:rPr>
        <w:lastRenderedPageBreak/>
        <w:t>*Նշում 9</w:t>
      </w:r>
    </w:p>
    <w:p w14:paraId="11962946" w14:textId="77777777" w:rsidR="00424265" w:rsidRDefault="00424265">
      <w:pPr>
        <w:pStyle w:val="BodyText"/>
        <w:spacing w:before="3"/>
        <w:rPr>
          <w:sz w:val="26"/>
        </w:rPr>
      </w:pPr>
    </w:p>
    <w:p w14:paraId="48BA27BD" w14:textId="77777777" w:rsidR="00424265" w:rsidRDefault="006C2590">
      <w:pPr>
        <w:pStyle w:val="ListParagraph"/>
        <w:numPr>
          <w:ilvl w:val="0"/>
          <w:numId w:val="1"/>
        </w:numPr>
        <w:tabs>
          <w:tab w:val="left" w:pos="1494"/>
          <w:tab w:val="left" w:pos="1495"/>
        </w:tabs>
        <w:spacing w:before="0"/>
        <w:rPr>
          <w:sz w:val="20"/>
          <w:szCs w:val="20"/>
        </w:rPr>
      </w:pPr>
      <w:r>
        <w:rPr>
          <w:w w:val="105"/>
          <w:sz w:val="20"/>
          <w:szCs w:val="20"/>
        </w:rPr>
        <w:t>Անգիտակից</w:t>
      </w:r>
      <w:r>
        <w:rPr>
          <w:spacing w:val="7"/>
          <w:w w:val="105"/>
          <w:sz w:val="20"/>
          <w:szCs w:val="20"/>
        </w:rPr>
        <w:t xml:space="preserve"> </w:t>
      </w:r>
      <w:r>
        <w:rPr>
          <w:w w:val="105"/>
          <w:sz w:val="20"/>
          <w:szCs w:val="20"/>
        </w:rPr>
        <w:t>վիճակ</w:t>
      </w:r>
    </w:p>
    <w:p w14:paraId="2893582D" w14:textId="77777777" w:rsidR="00424265" w:rsidRDefault="006C2590">
      <w:pPr>
        <w:pStyle w:val="ListParagraph"/>
        <w:numPr>
          <w:ilvl w:val="0"/>
          <w:numId w:val="1"/>
        </w:numPr>
        <w:tabs>
          <w:tab w:val="left" w:pos="1495"/>
        </w:tabs>
        <w:rPr>
          <w:sz w:val="20"/>
          <w:szCs w:val="20"/>
        </w:rPr>
      </w:pPr>
      <w:r>
        <w:rPr>
          <w:w w:val="105"/>
          <w:sz w:val="20"/>
          <w:szCs w:val="20"/>
        </w:rPr>
        <w:t>Գլխի</w:t>
      </w:r>
      <w:r>
        <w:rPr>
          <w:spacing w:val="8"/>
          <w:w w:val="105"/>
          <w:sz w:val="20"/>
          <w:szCs w:val="20"/>
        </w:rPr>
        <w:t xml:space="preserve"> </w:t>
      </w:r>
      <w:r>
        <w:rPr>
          <w:w w:val="105"/>
          <w:sz w:val="20"/>
          <w:szCs w:val="20"/>
        </w:rPr>
        <w:t>վնասվածք</w:t>
      </w:r>
    </w:p>
    <w:p w14:paraId="37AA7A02" w14:textId="77777777" w:rsidR="00424265" w:rsidRDefault="006C2590">
      <w:pPr>
        <w:pStyle w:val="ListParagraph"/>
        <w:numPr>
          <w:ilvl w:val="0"/>
          <w:numId w:val="1"/>
        </w:numPr>
        <w:tabs>
          <w:tab w:val="left" w:pos="1495"/>
        </w:tabs>
        <w:spacing w:before="37"/>
        <w:rPr>
          <w:sz w:val="20"/>
          <w:szCs w:val="20"/>
        </w:rPr>
      </w:pPr>
      <w:r>
        <w:rPr>
          <w:sz w:val="20"/>
          <w:szCs w:val="20"/>
        </w:rPr>
        <w:t>Ուղեղի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ցնցում</w:t>
      </w:r>
    </w:p>
    <w:p w14:paraId="22177964" w14:textId="77777777" w:rsidR="00424265" w:rsidRDefault="006C2590">
      <w:pPr>
        <w:pStyle w:val="ListParagraph"/>
        <w:numPr>
          <w:ilvl w:val="0"/>
          <w:numId w:val="1"/>
        </w:numPr>
        <w:tabs>
          <w:tab w:val="left" w:pos="1495"/>
        </w:tabs>
        <w:spacing w:before="38"/>
        <w:rPr>
          <w:sz w:val="20"/>
          <w:szCs w:val="20"/>
        </w:rPr>
      </w:pPr>
      <w:r>
        <w:rPr>
          <w:w w:val="105"/>
          <w:sz w:val="20"/>
          <w:szCs w:val="20"/>
        </w:rPr>
        <w:t>3-րդ կամ 4-րդ աստիճանի</w:t>
      </w:r>
      <w:r>
        <w:rPr>
          <w:spacing w:val="38"/>
          <w:w w:val="105"/>
          <w:sz w:val="20"/>
          <w:szCs w:val="20"/>
        </w:rPr>
        <w:t xml:space="preserve"> </w:t>
      </w:r>
      <w:r>
        <w:rPr>
          <w:w w:val="105"/>
          <w:sz w:val="20"/>
          <w:szCs w:val="20"/>
        </w:rPr>
        <w:t>այրվածք</w:t>
      </w:r>
    </w:p>
    <w:p w14:paraId="7998C2EC" w14:textId="77777777" w:rsidR="00424265" w:rsidRDefault="006C2590">
      <w:pPr>
        <w:pStyle w:val="ListParagraph"/>
        <w:numPr>
          <w:ilvl w:val="0"/>
          <w:numId w:val="1"/>
        </w:numPr>
        <w:tabs>
          <w:tab w:val="left" w:pos="1495"/>
        </w:tabs>
        <w:rPr>
          <w:sz w:val="20"/>
          <w:szCs w:val="20"/>
        </w:rPr>
      </w:pPr>
      <w:r>
        <w:rPr>
          <w:w w:val="105"/>
          <w:sz w:val="20"/>
          <w:szCs w:val="20"/>
        </w:rPr>
        <w:t>Կտրող-ծակող գործիքով առաջացրած</w:t>
      </w:r>
      <w:r>
        <w:rPr>
          <w:spacing w:val="27"/>
          <w:w w:val="105"/>
          <w:sz w:val="20"/>
          <w:szCs w:val="20"/>
        </w:rPr>
        <w:t xml:space="preserve"> </w:t>
      </w:r>
      <w:r>
        <w:rPr>
          <w:w w:val="105"/>
          <w:sz w:val="20"/>
          <w:szCs w:val="20"/>
        </w:rPr>
        <w:t>վերք</w:t>
      </w:r>
    </w:p>
    <w:p w14:paraId="747AD084" w14:textId="77777777" w:rsidR="00424265" w:rsidRDefault="006C2590">
      <w:pPr>
        <w:pStyle w:val="ListParagraph"/>
        <w:numPr>
          <w:ilvl w:val="0"/>
          <w:numId w:val="1"/>
        </w:numPr>
        <w:tabs>
          <w:tab w:val="left" w:pos="1495"/>
        </w:tabs>
        <w:rPr>
          <w:sz w:val="20"/>
          <w:szCs w:val="20"/>
        </w:rPr>
      </w:pPr>
      <w:r>
        <w:rPr>
          <w:w w:val="110"/>
          <w:sz w:val="20"/>
          <w:szCs w:val="20"/>
        </w:rPr>
        <w:t>Թափանցող</w:t>
      </w:r>
      <w:r>
        <w:rPr>
          <w:spacing w:val="3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վերք</w:t>
      </w:r>
    </w:p>
    <w:p w14:paraId="269E50AA" w14:textId="77777777" w:rsidR="00424265" w:rsidRDefault="006C2590">
      <w:pPr>
        <w:pStyle w:val="ListParagraph"/>
        <w:numPr>
          <w:ilvl w:val="0"/>
          <w:numId w:val="1"/>
        </w:numPr>
        <w:tabs>
          <w:tab w:val="left" w:pos="1495"/>
        </w:tabs>
        <w:rPr>
          <w:sz w:val="20"/>
          <w:szCs w:val="20"/>
        </w:rPr>
      </w:pPr>
      <w:r>
        <w:rPr>
          <w:w w:val="105"/>
          <w:sz w:val="20"/>
          <w:szCs w:val="20"/>
        </w:rPr>
        <w:t>Հրազենային</w:t>
      </w:r>
      <w:r>
        <w:rPr>
          <w:spacing w:val="6"/>
          <w:w w:val="105"/>
          <w:sz w:val="20"/>
          <w:szCs w:val="20"/>
        </w:rPr>
        <w:t xml:space="preserve"> </w:t>
      </w:r>
      <w:r>
        <w:rPr>
          <w:w w:val="105"/>
          <w:sz w:val="20"/>
          <w:szCs w:val="20"/>
        </w:rPr>
        <w:t>վիրավորումներ</w:t>
      </w:r>
    </w:p>
    <w:p w14:paraId="22895536" w14:textId="77777777" w:rsidR="00424265" w:rsidRDefault="006C2590">
      <w:pPr>
        <w:pStyle w:val="ListParagraph"/>
        <w:numPr>
          <w:ilvl w:val="0"/>
          <w:numId w:val="1"/>
        </w:numPr>
        <w:tabs>
          <w:tab w:val="left" w:pos="1495"/>
        </w:tabs>
        <w:rPr>
          <w:sz w:val="20"/>
          <w:szCs w:val="20"/>
        </w:rPr>
      </w:pPr>
      <w:r>
        <w:rPr>
          <w:w w:val="105"/>
          <w:sz w:val="20"/>
          <w:szCs w:val="20"/>
        </w:rPr>
        <w:t>Պոլիտրավմա</w:t>
      </w:r>
    </w:p>
    <w:p w14:paraId="0996CF17" w14:textId="77777777" w:rsidR="00424265" w:rsidRDefault="006C2590">
      <w:pPr>
        <w:pStyle w:val="ListParagraph"/>
        <w:numPr>
          <w:ilvl w:val="0"/>
          <w:numId w:val="1"/>
        </w:numPr>
        <w:tabs>
          <w:tab w:val="left" w:pos="1495"/>
        </w:tabs>
        <w:spacing w:before="36"/>
        <w:rPr>
          <w:sz w:val="20"/>
          <w:szCs w:val="20"/>
        </w:rPr>
      </w:pPr>
      <w:r>
        <w:rPr>
          <w:sz w:val="20"/>
          <w:szCs w:val="20"/>
        </w:rPr>
        <w:t>Թունավորում</w:t>
      </w:r>
    </w:p>
    <w:p w14:paraId="799349FE" w14:textId="77777777" w:rsidR="00424265" w:rsidRDefault="006C2590">
      <w:pPr>
        <w:pStyle w:val="ListParagraph"/>
        <w:numPr>
          <w:ilvl w:val="0"/>
          <w:numId w:val="1"/>
        </w:numPr>
        <w:tabs>
          <w:tab w:val="left" w:pos="1495"/>
        </w:tabs>
        <w:rPr>
          <w:sz w:val="20"/>
          <w:szCs w:val="20"/>
        </w:rPr>
      </w:pPr>
      <w:r>
        <w:rPr>
          <w:w w:val="105"/>
          <w:sz w:val="20"/>
          <w:szCs w:val="20"/>
        </w:rPr>
        <w:t>Դանակահարությունների</w:t>
      </w:r>
      <w:r>
        <w:rPr>
          <w:spacing w:val="11"/>
          <w:w w:val="105"/>
          <w:sz w:val="20"/>
          <w:szCs w:val="20"/>
        </w:rPr>
        <w:t xml:space="preserve"> </w:t>
      </w:r>
      <w:r>
        <w:rPr>
          <w:w w:val="105"/>
          <w:sz w:val="20"/>
          <w:szCs w:val="20"/>
        </w:rPr>
        <w:t>կասկած</w:t>
      </w:r>
    </w:p>
    <w:p w14:paraId="228A8EA9" w14:textId="77777777" w:rsidR="00424265" w:rsidRDefault="006C2590">
      <w:pPr>
        <w:pStyle w:val="ListParagraph"/>
        <w:numPr>
          <w:ilvl w:val="0"/>
          <w:numId w:val="1"/>
        </w:numPr>
        <w:tabs>
          <w:tab w:val="left" w:pos="1495"/>
        </w:tabs>
        <w:spacing w:line="280" w:lineRule="auto"/>
        <w:ind w:right="1342"/>
        <w:rPr>
          <w:sz w:val="20"/>
          <w:szCs w:val="20"/>
        </w:rPr>
      </w:pPr>
      <w:r>
        <w:rPr>
          <w:w w:val="105"/>
          <w:sz w:val="20"/>
          <w:szCs w:val="20"/>
        </w:rPr>
        <w:t>Եթե պարզված տեղեկությունները հիմք են տալիս ենթադրելու, որ պացիենտի առողջությանը կամ կյանքին պատճառված վնասը բռնի կամ հակաօրինական</w:t>
      </w:r>
      <w:r>
        <w:rPr>
          <w:spacing w:val="11"/>
          <w:w w:val="105"/>
          <w:sz w:val="20"/>
          <w:szCs w:val="20"/>
        </w:rPr>
        <w:t xml:space="preserve"> </w:t>
      </w:r>
      <w:r>
        <w:rPr>
          <w:w w:val="105"/>
          <w:sz w:val="20"/>
          <w:szCs w:val="20"/>
        </w:rPr>
        <w:t>գործողությունների</w:t>
      </w:r>
      <w:r>
        <w:rPr>
          <w:spacing w:val="10"/>
          <w:w w:val="105"/>
          <w:sz w:val="20"/>
          <w:szCs w:val="20"/>
        </w:rPr>
        <w:t xml:space="preserve"> </w:t>
      </w:r>
      <w:r>
        <w:rPr>
          <w:w w:val="105"/>
          <w:sz w:val="20"/>
          <w:szCs w:val="20"/>
        </w:rPr>
        <w:t>կամ</w:t>
      </w:r>
      <w:r>
        <w:rPr>
          <w:spacing w:val="10"/>
          <w:w w:val="105"/>
          <w:sz w:val="20"/>
          <w:szCs w:val="20"/>
        </w:rPr>
        <w:t xml:space="preserve"> </w:t>
      </w:r>
      <w:r>
        <w:rPr>
          <w:w w:val="105"/>
          <w:sz w:val="20"/>
          <w:szCs w:val="20"/>
        </w:rPr>
        <w:t>ինքնավնասման</w:t>
      </w:r>
      <w:r>
        <w:rPr>
          <w:spacing w:val="10"/>
          <w:w w:val="105"/>
          <w:sz w:val="20"/>
          <w:szCs w:val="20"/>
        </w:rPr>
        <w:t xml:space="preserve"> </w:t>
      </w:r>
      <w:r>
        <w:rPr>
          <w:w w:val="105"/>
          <w:sz w:val="20"/>
          <w:szCs w:val="20"/>
        </w:rPr>
        <w:t>կամ</w:t>
      </w:r>
      <w:r>
        <w:rPr>
          <w:spacing w:val="8"/>
          <w:w w:val="105"/>
          <w:sz w:val="20"/>
          <w:szCs w:val="20"/>
        </w:rPr>
        <w:t xml:space="preserve"> </w:t>
      </w:r>
      <w:r>
        <w:rPr>
          <w:w w:val="105"/>
          <w:sz w:val="20"/>
          <w:szCs w:val="20"/>
        </w:rPr>
        <w:t>ճանապարհատրանսպորտային</w:t>
      </w:r>
      <w:r>
        <w:rPr>
          <w:spacing w:val="7"/>
          <w:w w:val="105"/>
          <w:sz w:val="20"/>
          <w:szCs w:val="20"/>
        </w:rPr>
        <w:t xml:space="preserve"> </w:t>
      </w:r>
      <w:r>
        <w:rPr>
          <w:w w:val="105"/>
          <w:sz w:val="20"/>
          <w:szCs w:val="20"/>
        </w:rPr>
        <w:t>պատահարի</w:t>
      </w:r>
      <w:r>
        <w:rPr>
          <w:spacing w:val="8"/>
          <w:w w:val="105"/>
          <w:sz w:val="20"/>
          <w:szCs w:val="20"/>
        </w:rPr>
        <w:t xml:space="preserve"> </w:t>
      </w:r>
      <w:r>
        <w:rPr>
          <w:w w:val="105"/>
          <w:sz w:val="20"/>
          <w:szCs w:val="20"/>
        </w:rPr>
        <w:t>հետևանք</w:t>
      </w:r>
      <w:r>
        <w:rPr>
          <w:spacing w:val="10"/>
          <w:w w:val="105"/>
          <w:sz w:val="20"/>
          <w:szCs w:val="20"/>
        </w:rPr>
        <w:t xml:space="preserve"> </w:t>
      </w:r>
      <w:r>
        <w:rPr>
          <w:w w:val="105"/>
          <w:sz w:val="20"/>
          <w:szCs w:val="20"/>
        </w:rPr>
        <w:t>է</w:t>
      </w:r>
    </w:p>
    <w:p w14:paraId="388FA6C3" w14:textId="77777777" w:rsidR="00424265" w:rsidRDefault="006C2590">
      <w:pPr>
        <w:pStyle w:val="ListParagraph"/>
        <w:numPr>
          <w:ilvl w:val="0"/>
          <w:numId w:val="1"/>
        </w:numPr>
        <w:tabs>
          <w:tab w:val="left" w:pos="1495"/>
        </w:tabs>
        <w:spacing w:before="0" w:line="229" w:lineRule="exact"/>
        <w:rPr>
          <w:sz w:val="20"/>
          <w:szCs w:val="20"/>
        </w:rPr>
      </w:pPr>
      <w:r>
        <w:rPr>
          <w:w w:val="105"/>
          <w:sz w:val="20"/>
          <w:szCs w:val="20"/>
        </w:rPr>
        <w:t>Երբ բժշկական հաստատություն է տեղափոխվել</w:t>
      </w:r>
      <w:r>
        <w:rPr>
          <w:spacing w:val="42"/>
          <w:w w:val="105"/>
          <w:sz w:val="20"/>
          <w:szCs w:val="20"/>
        </w:rPr>
        <w:t xml:space="preserve"> </w:t>
      </w:r>
      <w:r>
        <w:rPr>
          <w:w w:val="105"/>
          <w:sz w:val="20"/>
          <w:szCs w:val="20"/>
        </w:rPr>
        <w:t>դիակ․</w:t>
      </w:r>
    </w:p>
    <w:p w14:paraId="79FD579C" w14:textId="77777777" w:rsidR="00424265" w:rsidRDefault="00424265">
      <w:pPr>
        <w:pStyle w:val="BodyText"/>
      </w:pPr>
    </w:p>
    <w:p w14:paraId="0716F489" w14:textId="77777777" w:rsidR="00424265" w:rsidRDefault="00424265">
      <w:pPr>
        <w:pStyle w:val="BodyText"/>
      </w:pPr>
    </w:p>
    <w:p w14:paraId="16AFDECC" w14:textId="77777777" w:rsidR="00424265" w:rsidRDefault="00424265">
      <w:pPr>
        <w:pStyle w:val="BodyText"/>
      </w:pPr>
    </w:p>
    <w:p w14:paraId="74030655" w14:textId="77777777" w:rsidR="00424265" w:rsidRDefault="00424265">
      <w:pPr>
        <w:pStyle w:val="BodyText"/>
        <w:spacing w:before="6"/>
        <w:rPr>
          <w:sz w:val="28"/>
        </w:rPr>
      </w:pPr>
    </w:p>
    <w:p w14:paraId="3316DCFF" w14:textId="77777777" w:rsidR="00424265" w:rsidRDefault="00424265">
      <w:pPr>
        <w:rPr>
          <w:sz w:val="28"/>
        </w:rPr>
        <w:sectPr w:rsidR="00424265">
          <w:pgSz w:w="15840" w:h="12240" w:orient="landscape"/>
          <w:pgMar w:top="1060" w:right="40" w:bottom="1160" w:left="140" w:header="0" w:footer="974" w:gutter="0"/>
          <w:cols w:space="720"/>
        </w:sectPr>
      </w:pPr>
    </w:p>
    <w:p w14:paraId="0F28EEB1" w14:textId="77777777" w:rsidR="00424265" w:rsidRDefault="006C2590">
      <w:pPr>
        <w:pStyle w:val="BodyText"/>
        <w:spacing w:before="91"/>
        <w:ind w:left="942"/>
      </w:pPr>
      <w:r>
        <w:rPr>
          <w:w w:val="105"/>
        </w:rPr>
        <w:t>*Նշում 10</w:t>
      </w:r>
    </w:p>
    <w:p w14:paraId="3059BDCA" w14:textId="77777777" w:rsidR="00424265" w:rsidRDefault="006C2590">
      <w:pPr>
        <w:pStyle w:val="BodyText"/>
        <w:spacing w:before="10"/>
        <w:rPr>
          <w:sz w:val="30"/>
        </w:rPr>
      </w:pPr>
      <w:r>
        <w:br w:type="column"/>
      </w:r>
    </w:p>
    <w:p w14:paraId="7DD2BEC7" w14:textId="77777777" w:rsidR="00424265" w:rsidRDefault="006C2590">
      <w:pPr>
        <w:pStyle w:val="BodyText"/>
        <w:spacing w:line="278" w:lineRule="auto"/>
        <w:ind w:left="1804" w:right="6373" w:hanging="862"/>
      </w:pPr>
      <w:r>
        <w:rPr>
          <w:w w:val="105"/>
        </w:rPr>
        <w:t>Ռեցիպիենտի ծանուցում (Ձև 15)</w:t>
      </w:r>
    </w:p>
    <w:p w14:paraId="18EDD4AD" w14:textId="77777777" w:rsidR="00424265" w:rsidRDefault="00424265">
      <w:pPr>
        <w:spacing w:line="278" w:lineRule="auto"/>
        <w:sectPr w:rsidR="00424265">
          <w:type w:val="continuous"/>
          <w:pgSz w:w="15840" w:h="12240" w:orient="landscape"/>
          <w:pgMar w:top="660" w:right="40" w:bottom="1080" w:left="140" w:header="720" w:footer="720" w:gutter="0"/>
          <w:cols w:num="2" w:space="720" w:equalWidth="0">
            <w:col w:w="1885" w:space="3831"/>
            <w:col w:w="9944"/>
          </w:cols>
        </w:sectPr>
      </w:pPr>
    </w:p>
    <w:p w14:paraId="7704B867" w14:textId="77777777" w:rsidR="00424265" w:rsidRDefault="00424265">
      <w:pPr>
        <w:pStyle w:val="BodyText"/>
        <w:spacing w:before="3"/>
        <w:rPr>
          <w:sz w:val="13"/>
        </w:rPr>
      </w:pPr>
    </w:p>
    <w:p w14:paraId="0B23332B" w14:textId="77777777" w:rsidR="00424265" w:rsidRDefault="006C2590">
      <w:pPr>
        <w:pStyle w:val="BodyText"/>
        <w:spacing w:before="92" w:line="280" w:lineRule="auto"/>
        <w:ind w:left="568" w:right="904" w:firstLine="420"/>
        <w:jc w:val="both"/>
      </w:pPr>
      <w:r>
        <w:rPr>
          <w:w w:val="105"/>
        </w:rPr>
        <w:t>Հայտնում ենք ձեզ, որ արյան բաղադրամասերի փոխներարկման արդյունքում կարող են առաջանալ հետփոխներարկումային ռեակցիաներ և բարդություններ և թեև դոնորական արյունը պարտադիր կերպով հետազոտվում է արյան միջոցով փոխանցվող` մարդու իմունային անբավարարության վիրուսի (1+2), հեպատիտ Բ-ի (B), հեպատիտ Ց-ի (C), սիֆիլիսի և բրուցելյոզի նկատմամբ, առկա է արյան միջոցով փոխանցվող հիվանդություններով վարակվելու վտանգը:</w:t>
      </w:r>
    </w:p>
    <w:p w14:paraId="606EB3E3" w14:textId="77777777" w:rsidR="00424265" w:rsidRDefault="00424265">
      <w:pPr>
        <w:pStyle w:val="BodyText"/>
        <w:spacing w:before="11"/>
      </w:pPr>
    </w:p>
    <w:p w14:paraId="11F7FF4F" w14:textId="77777777" w:rsidR="00424265" w:rsidRDefault="006C2590">
      <w:pPr>
        <w:pStyle w:val="BodyText"/>
        <w:ind w:left="942"/>
      </w:pPr>
      <w:r>
        <w:t>Ձեզ տրամադրվում է ամբողջական տեղեկատվություն ձեր հիվանդության և բուժման ընթացքի վերաբերյալ:</w:t>
      </w:r>
    </w:p>
    <w:p w14:paraId="720A2621" w14:textId="77777777" w:rsidR="00424265" w:rsidRDefault="006C2590">
      <w:pPr>
        <w:pStyle w:val="BodyText"/>
        <w:tabs>
          <w:tab w:val="left" w:pos="7462"/>
        </w:tabs>
        <w:spacing w:before="39" w:line="280" w:lineRule="auto"/>
        <w:ind w:left="2067" w:right="8195" w:hanging="1080"/>
      </w:pPr>
      <w:r>
        <w:t>Ես`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անունը, ազգանունը,</w:t>
      </w:r>
      <w:r>
        <w:rPr>
          <w:spacing w:val="26"/>
        </w:rPr>
        <w:t xml:space="preserve"> </w:t>
      </w:r>
      <w:r>
        <w:t>հայրանունը</w:t>
      </w:r>
    </w:p>
    <w:p w14:paraId="0A65B52E" w14:textId="77777777" w:rsidR="00424265" w:rsidRDefault="00424265">
      <w:pPr>
        <w:pStyle w:val="BodyText"/>
        <w:rPr>
          <w:sz w:val="21"/>
        </w:rPr>
      </w:pPr>
    </w:p>
    <w:p w14:paraId="7AE45C7B" w14:textId="77777777" w:rsidR="00424265" w:rsidRDefault="006C2590">
      <w:pPr>
        <w:pStyle w:val="BodyText"/>
        <w:ind w:left="942"/>
      </w:pPr>
      <w:r>
        <w:rPr>
          <w:w w:val="105"/>
        </w:rPr>
        <w:t>տալիս եմ կամավոր համաձայնություն արյան բաղադրամասերի փոխներարկման համար:</w:t>
      </w:r>
    </w:p>
    <w:p w14:paraId="25BCD26C" w14:textId="7D6DE26D" w:rsidR="00424265" w:rsidRDefault="005A3D50">
      <w:pPr>
        <w:pStyle w:val="BodyText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09088" behindDoc="0" locked="0" layoutInCell="1" allowOverlap="1" wp14:anchorId="317980A1" wp14:editId="2253A1AB">
                <wp:simplePos x="0" y="0"/>
                <wp:positionH relativeFrom="page">
                  <wp:posOffset>687070</wp:posOffset>
                </wp:positionH>
                <wp:positionV relativeFrom="paragraph">
                  <wp:posOffset>168275</wp:posOffset>
                </wp:positionV>
                <wp:extent cx="2402840" cy="0"/>
                <wp:effectExtent l="10795" t="5715" r="5715" b="13335"/>
                <wp:wrapTopAndBottom/>
                <wp:docPr id="1708" name="Lin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284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AFC7B" id="Line 1692" o:spid="_x0000_s1026" style="position:absolute;z-index: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25pt" to="243.3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" strokeweight=".14081mm">
                <w10:wrap type="topAndBottom" anchorx="page"/>
              </v:line>
            </w:pict>
          </mc:Fallback>
        </mc:AlternateContent>
      </w:r>
    </w:p>
    <w:p w14:paraId="57E136E6" w14:textId="77777777" w:rsidR="00424265" w:rsidRDefault="006C2590">
      <w:pPr>
        <w:pStyle w:val="BodyText"/>
        <w:spacing w:before="10"/>
        <w:ind w:left="1319"/>
      </w:pPr>
      <w:r>
        <w:rPr>
          <w:w w:val="105"/>
        </w:rPr>
        <w:t>Ռեցիպիենտի ստորագրությունը</w:t>
      </w:r>
    </w:p>
    <w:p w14:paraId="76040233" w14:textId="77777777" w:rsidR="00424265" w:rsidRDefault="00424265">
      <w:pPr>
        <w:sectPr w:rsidR="00424265">
          <w:type w:val="continuous"/>
          <w:pgSz w:w="15840" w:h="12240" w:orient="landscape"/>
          <w:pgMar w:top="660" w:right="40" w:bottom="1080" w:left="140" w:header="720" w:footer="720" w:gutter="0"/>
          <w:cols w:space="720"/>
        </w:sectPr>
      </w:pPr>
    </w:p>
    <w:p w14:paraId="12D546E8" w14:textId="77777777" w:rsidR="00424265" w:rsidRDefault="006C2590">
      <w:pPr>
        <w:pStyle w:val="BodyText"/>
        <w:spacing w:before="72" w:line="280" w:lineRule="auto"/>
        <w:ind w:left="568" w:right="906" w:firstLine="420"/>
        <w:jc w:val="both"/>
      </w:pPr>
      <w:r>
        <w:rPr>
          <w:w w:val="105"/>
        </w:rPr>
        <w:lastRenderedPageBreak/>
        <w:t>* Անչափահաս կամ անգործունակ անձանց համար համաձայնությունը տալիս են նրանց օրինական ներկայացուցիչները, իսկ անգիտակից վիճակում գտնվող անձանց համար` նրանց ընտանիքի անդամները: Արյան բաղադրամասերի անհետաձգելի փոխներարկման ժամանակ  համաձայնության  ստացման անհնարինության դեպքում որոշումը կայացնում է բժշկական հանձնաժողովը` կազմված բժշկական կազմակերպության բժշկական գծով տեղակալից, բաժանմունքի վարիչից, պատասխանատու</w:t>
      </w:r>
      <w:r>
        <w:rPr>
          <w:spacing w:val="22"/>
          <w:w w:val="105"/>
        </w:rPr>
        <w:t xml:space="preserve"> </w:t>
      </w:r>
      <w:r>
        <w:rPr>
          <w:w w:val="105"/>
        </w:rPr>
        <w:t>բժշկից:</w:t>
      </w:r>
    </w:p>
    <w:p w14:paraId="1B0DE6CF" w14:textId="77777777" w:rsidR="00424265" w:rsidRDefault="00424265">
      <w:pPr>
        <w:pStyle w:val="BodyText"/>
        <w:rPr>
          <w:sz w:val="22"/>
        </w:rPr>
      </w:pPr>
    </w:p>
    <w:p w14:paraId="7F5C5356" w14:textId="77777777" w:rsidR="00424265" w:rsidRDefault="00424265">
      <w:pPr>
        <w:pStyle w:val="BodyText"/>
        <w:rPr>
          <w:sz w:val="22"/>
        </w:rPr>
      </w:pPr>
    </w:p>
    <w:p w14:paraId="13F5F6AB" w14:textId="77777777" w:rsidR="00424265" w:rsidRDefault="00424265">
      <w:pPr>
        <w:pStyle w:val="BodyText"/>
        <w:spacing w:before="5"/>
        <w:rPr>
          <w:sz w:val="25"/>
        </w:rPr>
      </w:pPr>
    </w:p>
    <w:p w14:paraId="5E04AB4D" w14:textId="77777777" w:rsidR="00424265" w:rsidRDefault="006C2590">
      <w:pPr>
        <w:pStyle w:val="BodyText"/>
        <w:ind w:left="568"/>
      </w:pPr>
      <w:r>
        <w:t>*Նշում 11</w:t>
      </w:r>
    </w:p>
    <w:p w14:paraId="742C971D" w14:textId="77777777" w:rsidR="00424265" w:rsidRDefault="00424265">
      <w:pPr>
        <w:pStyle w:val="BodyText"/>
        <w:spacing w:before="1"/>
        <w:rPr>
          <w:sz w:val="26"/>
        </w:rPr>
      </w:pPr>
    </w:p>
    <w:p w14:paraId="6DAE342F" w14:textId="77777777" w:rsidR="00424265" w:rsidRDefault="006C2590">
      <w:pPr>
        <w:pStyle w:val="BodyText"/>
        <w:ind w:left="698" w:right="674"/>
        <w:jc w:val="center"/>
      </w:pPr>
      <w:r>
        <w:rPr>
          <w:w w:val="110"/>
        </w:rPr>
        <w:t>Արյան բաղադրամասերի պահանջագիր</w:t>
      </w:r>
    </w:p>
    <w:p w14:paraId="4F14EAA1" w14:textId="77777777" w:rsidR="00424265" w:rsidRDefault="00424265">
      <w:pPr>
        <w:jc w:val="center"/>
        <w:sectPr w:rsidR="00424265">
          <w:pgSz w:w="15840" w:h="12240" w:orient="landscape"/>
          <w:pgMar w:top="660" w:right="40" w:bottom="1160" w:left="140" w:header="0" w:footer="974" w:gutter="0"/>
          <w:cols w:space="720"/>
        </w:sectPr>
      </w:pPr>
    </w:p>
    <w:p w14:paraId="707A108E" w14:textId="4AF6B864" w:rsidR="00424265" w:rsidRDefault="005A3D50">
      <w:pPr>
        <w:pStyle w:val="BodyText"/>
        <w:tabs>
          <w:tab w:val="left" w:pos="4664"/>
        </w:tabs>
        <w:spacing w:before="37" w:line="280" w:lineRule="auto"/>
        <w:ind w:left="1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5696" behindDoc="1" locked="0" layoutInCell="1" allowOverlap="1" wp14:anchorId="1D486606" wp14:editId="09743A8C">
                <wp:simplePos x="0" y="0"/>
                <wp:positionH relativeFrom="page">
                  <wp:posOffset>1181100</wp:posOffset>
                </wp:positionH>
                <wp:positionV relativeFrom="paragraph">
                  <wp:posOffset>8255</wp:posOffset>
                </wp:positionV>
                <wp:extent cx="7504430" cy="4678680"/>
                <wp:effectExtent l="9525" t="10795" r="10795" b="15875"/>
                <wp:wrapNone/>
                <wp:docPr id="1697" name="Group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04430" cy="4678680"/>
                          <a:chOff x="1860" y="13"/>
                          <a:chExt cx="11818" cy="7368"/>
                        </a:xfrm>
                      </wpg:grpSpPr>
                      <wps:wsp>
                        <wps:cNvPr id="1698" name="AutoShape 1691"/>
                        <wps:cNvSpPr>
                          <a:spLocks/>
                        </wps:cNvSpPr>
                        <wps:spPr bwMode="auto">
                          <a:xfrm>
                            <a:off x="1860" y="1578"/>
                            <a:ext cx="7597" cy="1611"/>
                          </a:xfrm>
                          <a:custGeom>
                            <a:avLst/>
                            <a:gdLst>
                              <a:gd name="T0" fmla="+- 0 1860 1860"/>
                              <a:gd name="T1" fmla="*/ T0 w 7597"/>
                              <a:gd name="T2" fmla="+- 0 1578 1578"/>
                              <a:gd name="T3" fmla="*/ 1578 h 1611"/>
                              <a:gd name="T4" fmla="+- 0 5746 1860"/>
                              <a:gd name="T5" fmla="*/ T4 w 7597"/>
                              <a:gd name="T6" fmla="+- 0 1578 1578"/>
                              <a:gd name="T7" fmla="*/ 1578 h 1611"/>
                              <a:gd name="T8" fmla="+- 0 5774 1860"/>
                              <a:gd name="T9" fmla="*/ T8 w 7597"/>
                              <a:gd name="T10" fmla="+- 0 1578 1578"/>
                              <a:gd name="T11" fmla="*/ 1578 h 1611"/>
                              <a:gd name="T12" fmla="+- 0 9456 1860"/>
                              <a:gd name="T13" fmla="*/ T12 w 7597"/>
                              <a:gd name="T14" fmla="+- 0 1578 1578"/>
                              <a:gd name="T15" fmla="*/ 1578 h 1611"/>
                              <a:gd name="T16" fmla="+- 0 1860 1860"/>
                              <a:gd name="T17" fmla="*/ T16 w 7597"/>
                              <a:gd name="T18" fmla="+- 0 3188 1578"/>
                              <a:gd name="T19" fmla="*/ 3188 h 1611"/>
                              <a:gd name="T20" fmla="+- 0 5746 1860"/>
                              <a:gd name="T21" fmla="*/ T20 w 7597"/>
                              <a:gd name="T22" fmla="+- 0 3188 1578"/>
                              <a:gd name="T23" fmla="*/ 3188 h 1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597" h="1611">
                                <a:moveTo>
                                  <a:pt x="0" y="0"/>
                                </a:moveTo>
                                <a:lnTo>
                                  <a:pt x="3886" y="0"/>
                                </a:lnTo>
                                <a:moveTo>
                                  <a:pt x="3914" y="0"/>
                                </a:moveTo>
                                <a:lnTo>
                                  <a:pt x="7596" y="0"/>
                                </a:lnTo>
                                <a:moveTo>
                                  <a:pt x="0" y="1610"/>
                                </a:moveTo>
                                <a:lnTo>
                                  <a:pt x="3886" y="1610"/>
                                </a:lnTo>
                              </a:path>
                            </a:pathLst>
                          </a:custGeom>
                          <a:noFill/>
                          <a:ln w="50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AutoShape 1690"/>
                        <wps:cNvSpPr>
                          <a:spLocks/>
                        </wps:cNvSpPr>
                        <wps:spPr bwMode="auto">
                          <a:xfrm>
                            <a:off x="1860" y="7117"/>
                            <a:ext cx="7698" cy="2"/>
                          </a:xfrm>
                          <a:custGeom>
                            <a:avLst/>
                            <a:gdLst>
                              <a:gd name="T0" fmla="+- 0 1860 1860"/>
                              <a:gd name="T1" fmla="*/ T0 w 7698"/>
                              <a:gd name="T2" fmla="+- 0 5746 1860"/>
                              <a:gd name="T3" fmla="*/ T2 w 7698"/>
                              <a:gd name="T4" fmla="+- 0 5774 1860"/>
                              <a:gd name="T5" fmla="*/ T4 w 7698"/>
                              <a:gd name="T6" fmla="+- 0 9558 1860"/>
                              <a:gd name="T7" fmla="*/ T6 w 7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698">
                                <a:moveTo>
                                  <a:pt x="0" y="0"/>
                                </a:moveTo>
                                <a:lnTo>
                                  <a:pt x="3886" y="0"/>
                                </a:lnTo>
                                <a:moveTo>
                                  <a:pt x="3914" y="0"/>
                                </a:moveTo>
                                <a:lnTo>
                                  <a:pt x="7698" y="0"/>
                                </a:lnTo>
                              </a:path>
                            </a:pathLst>
                          </a:custGeom>
                          <a:noFill/>
                          <a:ln w="50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AutoShape 1689"/>
                        <wps:cNvSpPr>
                          <a:spLocks/>
                        </wps:cNvSpPr>
                        <wps:spPr bwMode="auto">
                          <a:xfrm>
                            <a:off x="5774" y="2115"/>
                            <a:ext cx="7904" cy="807"/>
                          </a:xfrm>
                          <a:custGeom>
                            <a:avLst/>
                            <a:gdLst>
                              <a:gd name="T0" fmla="+- 0 5774 5774"/>
                              <a:gd name="T1" fmla="*/ T0 w 7904"/>
                              <a:gd name="T2" fmla="+- 0 2116 2116"/>
                              <a:gd name="T3" fmla="*/ 2116 h 807"/>
                              <a:gd name="T4" fmla="+- 0 9764 5774"/>
                              <a:gd name="T5" fmla="*/ T4 w 7904"/>
                              <a:gd name="T6" fmla="+- 0 2116 2116"/>
                              <a:gd name="T7" fmla="*/ 2116 h 807"/>
                              <a:gd name="T8" fmla="+- 0 9792 5774"/>
                              <a:gd name="T9" fmla="*/ T8 w 7904"/>
                              <a:gd name="T10" fmla="+- 0 2116 2116"/>
                              <a:gd name="T11" fmla="*/ 2116 h 807"/>
                              <a:gd name="T12" fmla="+- 0 13678 5774"/>
                              <a:gd name="T13" fmla="*/ T12 w 7904"/>
                              <a:gd name="T14" fmla="+- 0 2116 2116"/>
                              <a:gd name="T15" fmla="*/ 2116 h 807"/>
                              <a:gd name="T16" fmla="+- 0 5774 5774"/>
                              <a:gd name="T17" fmla="*/ T16 w 7904"/>
                              <a:gd name="T18" fmla="+- 0 2922 2116"/>
                              <a:gd name="T19" fmla="*/ 2922 h 807"/>
                              <a:gd name="T20" fmla="+- 0 9558 5774"/>
                              <a:gd name="T21" fmla="*/ T20 w 7904"/>
                              <a:gd name="T22" fmla="+- 0 2922 2116"/>
                              <a:gd name="T23" fmla="*/ 2922 h 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904" h="807">
                                <a:moveTo>
                                  <a:pt x="0" y="0"/>
                                </a:moveTo>
                                <a:lnTo>
                                  <a:pt x="3990" y="0"/>
                                </a:lnTo>
                                <a:moveTo>
                                  <a:pt x="4018" y="0"/>
                                </a:moveTo>
                                <a:lnTo>
                                  <a:pt x="7904" y="0"/>
                                </a:lnTo>
                                <a:moveTo>
                                  <a:pt x="0" y="806"/>
                                </a:moveTo>
                                <a:lnTo>
                                  <a:pt x="3784" y="806"/>
                                </a:lnTo>
                              </a:path>
                            </a:pathLst>
                          </a:custGeom>
                          <a:noFill/>
                          <a:ln w="50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AutoShape 1688"/>
                        <wps:cNvSpPr>
                          <a:spLocks/>
                        </wps:cNvSpPr>
                        <wps:spPr bwMode="auto">
                          <a:xfrm>
                            <a:off x="5774" y="5533"/>
                            <a:ext cx="3886" cy="267"/>
                          </a:xfrm>
                          <a:custGeom>
                            <a:avLst/>
                            <a:gdLst>
                              <a:gd name="T0" fmla="+- 0 5774 5774"/>
                              <a:gd name="T1" fmla="*/ T0 w 3886"/>
                              <a:gd name="T2" fmla="+- 0 5533 5533"/>
                              <a:gd name="T3" fmla="*/ 5533 h 267"/>
                              <a:gd name="T4" fmla="+- 0 8126 5774"/>
                              <a:gd name="T5" fmla="*/ T4 w 3886"/>
                              <a:gd name="T6" fmla="+- 0 5533 5533"/>
                              <a:gd name="T7" fmla="*/ 5533 h 267"/>
                              <a:gd name="T8" fmla="+- 0 5774 5774"/>
                              <a:gd name="T9" fmla="*/ T8 w 3886"/>
                              <a:gd name="T10" fmla="+- 0 5800 5533"/>
                              <a:gd name="T11" fmla="*/ 5800 h 267"/>
                              <a:gd name="T12" fmla="+- 0 9660 5774"/>
                              <a:gd name="T13" fmla="*/ T12 w 3886"/>
                              <a:gd name="T14" fmla="+- 0 5800 5533"/>
                              <a:gd name="T15" fmla="*/ 5800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86" h="267">
                                <a:moveTo>
                                  <a:pt x="0" y="0"/>
                                </a:moveTo>
                                <a:lnTo>
                                  <a:pt x="2352" y="0"/>
                                </a:lnTo>
                                <a:moveTo>
                                  <a:pt x="0" y="267"/>
                                </a:moveTo>
                                <a:lnTo>
                                  <a:pt x="3886" y="267"/>
                                </a:lnTo>
                              </a:path>
                            </a:pathLst>
                          </a:custGeom>
                          <a:noFill/>
                          <a:ln w="50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Line 1687"/>
                        <wps:cNvCnPr>
                          <a:cxnSpLocks noChangeShapeType="1"/>
                        </wps:cNvCnPr>
                        <wps:spPr bwMode="auto">
                          <a:xfrm>
                            <a:off x="5774" y="6851"/>
                            <a:ext cx="1329" cy="0"/>
                          </a:xfrm>
                          <a:prstGeom prst="line">
                            <a:avLst/>
                          </a:prstGeom>
                          <a:noFill/>
                          <a:ln w="50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3" name="AutoShape 1686"/>
                        <wps:cNvSpPr>
                          <a:spLocks/>
                        </wps:cNvSpPr>
                        <wps:spPr bwMode="auto">
                          <a:xfrm>
                            <a:off x="5750" y="12"/>
                            <a:ext cx="17" cy="7368"/>
                          </a:xfrm>
                          <a:custGeom>
                            <a:avLst/>
                            <a:gdLst>
                              <a:gd name="T0" fmla="+- 0 5750 5750"/>
                              <a:gd name="T1" fmla="*/ T0 w 17"/>
                              <a:gd name="T2" fmla="+- 0 13 13"/>
                              <a:gd name="T3" fmla="*/ 13 h 7368"/>
                              <a:gd name="T4" fmla="+- 0 5750 5750"/>
                              <a:gd name="T5" fmla="*/ T4 w 17"/>
                              <a:gd name="T6" fmla="+- 0 7381 13"/>
                              <a:gd name="T7" fmla="*/ 7381 h 7368"/>
                              <a:gd name="T8" fmla="+- 0 5767 5750"/>
                              <a:gd name="T9" fmla="*/ T8 w 17"/>
                              <a:gd name="T10" fmla="+- 0 13 13"/>
                              <a:gd name="T11" fmla="*/ 13 h 7368"/>
                              <a:gd name="T12" fmla="+- 0 5767 5750"/>
                              <a:gd name="T13" fmla="*/ T12 w 17"/>
                              <a:gd name="T14" fmla="+- 0 7381 13"/>
                              <a:gd name="T15" fmla="*/ 7381 h 7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7368">
                                <a:moveTo>
                                  <a:pt x="0" y="0"/>
                                </a:moveTo>
                                <a:lnTo>
                                  <a:pt x="0" y="7368"/>
                                </a:lnTo>
                                <a:moveTo>
                                  <a:pt x="17" y="0"/>
                                </a:moveTo>
                                <a:lnTo>
                                  <a:pt x="17" y="736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AutoShape 1685"/>
                        <wps:cNvSpPr>
                          <a:spLocks/>
                        </wps:cNvSpPr>
                        <wps:spPr bwMode="auto">
                          <a:xfrm>
                            <a:off x="9792" y="1578"/>
                            <a:ext cx="3886" cy="1344"/>
                          </a:xfrm>
                          <a:custGeom>
                            <a:avLst/>
                            <a:gdLst>
                              <a:gd name="T0" fmla="+- 0 9792 9792"/>
                              <a:gd name="T1" fmla="*/ T0 w 3886"/>
                              <a:gd name="T2" fmla="+- 0 1578 1578"/>
                              <a:gd name="T3" fmla="*/ 1578 h 1344"/>
                              <a:gd name="T4" fmla="+- 0 13678 9792"/>
                              <a:gd name="T5" fmla="*/ T4 w 3886"/>
                              <a:gd name="T6" fmla="+- 0 1578 1578"/>
                              <a:gd name="T7" fmla="*/ 1578 h 1344"/>
                              <a:gd name="T8" fmla="+- 0 9792 9792"/>
                              <a:gd name="T9" fmla="*/ T8 w 3886"/>
                              <a:gd name="T10" fmla="+- 0 2922 1578"/>
                              <a:gd name="T11" fmla="*/ 2922 h 1344"/>
                              <a:gd name="T12" fmla="+- 0 13678 9792"/>
                              <a:gd name="T13" fmla="*/ T12 w 3886"/>
                              <a:gd name="T14" fmla="+- 0 2922 1578"/>
                              <a:gd name="T15" fmla="*/ 2922 h 1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86" h="1344">
                                <a:moveTo>
                                  <a:pt x="0" y="0"/>
                                </a:moveTo>
                                <a:lnTo>
                                  <a:pt x="3886" y="0"/>
                                </a:lnTo>
                                <a:moveTo>
                                  <a:pt x="0" y="1344"/>
                                </a:moveTo>
                                <a:lnTo>
                                  <a:pt x="3886" y="1344"/>
                                </a:lnTo>
                              </a:path>
                            </a:pathLst>
                          </a:custGeom>
                          <a:noFill/>
                          <a:ln w="50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AutoShape 1684"/>
                        <wps:cNvSpPr>
                          <a:spLocks/>
                        </wps:cNvSpPr>
                        <wps:spPr bwMode="auto">
                          <a:xfrm>
                            <a:off x="9792" y="5533"/>
                            <a:ext cx="3886" cy="267"/>
                          </a:xfrm>
                          <a:custGeom>
                            <a:avLst/>
                            <a:gdLst>
                              <a:gd name="T0" fmla="+- 0 9792 9792"/>
                              <a:gd name="T1" fmla="*/ T0 w 3886"/>
                              <a:gd name="T2" fmla="+- 0 5533 5533"/>
                              <a:gd name="T3" fmla="*/ 5533 h 267"/>
                              <a:gd name="T4" fmla="+- 0 12041 9792"/>
                              <a:gd name="T5" fmla="*/ T4 w 3886"/>
                              <a:gd name="T6" fmla="+- 0 5533 5533"/>
                              <a:gd name="T7" fmla="*/ 5533 h 267"/>
                              <a:gd name="T8" fmla="+- 0 9792 9792"/>
                              <a:gd name="T9" fmla="*/ T8 w 3886"/>
                              <a:gd name="T10" fmla="+- 0 5800 5533"/>
                              <a:gd name="T11" fmla="*/ 5800 h 267"/>
                              <a:gd name="T12" fmla="+- 0 13678 9792"/>
                              <a:gd name="T13" fmla="*/ T12 w 3886"/>
                              <a:gd name="T14" fmla="+- 0 5800 5533"/>
                              <a:gd name="T15" fmla="*/ 5800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86" h="267">
                                <a:moveTo>
                                  <a:pt x="0" y="0"/>
                                </a:moveTo>
                                <a:lnTo>
                                  <a:pt x="2249" y="0"/>
                                </a:lnTo>
                                <a:moveTo>
                                  <a:pt x="0" y="267"/>
                                </a:moveTo>
                                <a:lnTo>
                                  <a:pt x="3886" y="267"/>
                                </a:lnTo>
                              </a:path>
                            </a:pathLst>
                          </a:custGeom>
                          <a:noFill/>
                          <a:ln w="50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AutoShape 1683"/>
                        <wps:cNvSpPr>
                          <a:spLocks/>
                        </wps:cNvSpPr>
                        <wps:spPr bwMode="auto">
                          <a:xfrm>
                            <a:off x="9792" y="6850"/>
                            <a:ext cx="3886" cy="267"/>
                          </a:xfrm>
                          <a:custGeom>
                            <a:avLst/>
                            <a:gdLst>
                              <a:gd name="T0" fmla="+- 0 9792 9792"/>
                              <a:gd name="T1" fmla="*/ T0 w 3886"/>
                              <a:gd name="T2" fmla="+- 0 6851 6851"/>
                              <a:gd name="T3" fmla="*/ 6851 h 267"/>
                              <a:gd name="T4" fmla="+- 0 11121 9792"/>
                              <a:gd name="T5" fmla="*/ T4 w 3886"/>
                              <a:gd name="T6" fmla="+- 0 6851 6851"/>
                              <a:gd name="T7" fmla="*/ 6851 h 267"/>
                              <a:gd name="T8" fmla="+- 0 9792 9792"/>
                              <a:gd name="T9" fmla="*/ T8 w 3886"/>
                              <a:gd name="T10" fmla="+- 0 7117 6851"/>
                              <a:gd name="T11" fmla="*/ 7117 h 267"/>
                              <a:gd name="T12" fmla="+- 0 13678 9792"/>
                              <a:gd name="T13" fmla="*/ T12 w 3886"/>
                              <a:gd name="T14" fmla="+- 0 7117 6851"/>
                              <a:gd name="T15" fmla="*/ 7117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86" h="267">
                                <a:moveTo>
                                  <a:pt x="0" y="0"/>
                                </a:moveTo>
                                <a:lnTo>
                                  <a:pt x="1329" y="0"/>
                                </a:lnTo>
                                <a:moveTo>
                                  <a:pt x="0" y="266"/>
                                </a:moveTo>
                                <a:lnTo>
                                  <a:pt x="3886" y="266"/>
                                </a:lnTo>
                              </a:path>
                            </a:pathLst>
                          </a:custGeom>
                          <a:noFill/>
                          <a:ln w="50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Line 1682"/>
                        <wps:cNvCnPr>
                          <a:cxnSpLocks noChangeShapeType="1"/>
                        </wps:cNvCnPr>
                        <wps:spPr bwMode="auto">
                          <a:xfrm>
                            <a:off x="9775" y="13"/>
                            <a:ext cx="0" cy="7368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58BDC" id="Group 1681" o:spid="_x0000_s1026" style="position:absolute;margin-left:93pt;margin-top:.65pt;width:590.9pt;height:368.4pt;z-index:-251510784;mso-position-horizontal-relative:page" coordorigin="1860,13" coordsize="11818,7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">
                <v:shape id="AutoShape 1691" o:spid="_x0000_s1027" style="position:absolute;left:1860;top:1578;width:7597;height:1611;visibility:visible;mso-wrap-style:square;v-text-anchor:top" coordsize="7597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" path="m,l3886,t28,l7596,m,1610r3886,e" filled="f" strokeweight=".14081mm">
                  <v:path arrowok="t" o:connecttype="custom" o:connectlocs="0,1578;3886,1578;3914,1578;7596,1578;0,3188;3886,3188" o:connectangles="0,0,0,0,0,0"/>
                </v:shape>
                <v:shape id="AutoShape 1690" o:spid="_x0000_s1028" style="position:absolute;left:1860;top:7117;width:7698;height:2;visibility:visible;mso-wrap-style:square;v-text-anchor:top" coordsize="76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" path="m,l3886,t28,l7698,e" filled="f" strokeweight=".14081mm">
                  <v:path arrowok="t" o:connecttype="custom" o:connectlocs="0,0;3886,0;3914,0;7698,0" o:connectangles="0,0,0,0"/>
                </v:shape>
                <v:shape id="AutoShape 1689" o:spid="_x0000_s1029" style="position:absolute;left:5774;top:2115;width:7904;height:807;visibility:visible;mso-wrap-style:square;v-text-anchor:top" coordsize="7904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" path="m,l3990,t28,l7904,m,806r3784,e" filled="f" strokeweight=".14081mm">
                  <v:path arrowok="t" o:connecttype="custom" o:connectlocs="0,2116;3990,2116;4018,2116;7904,2116;0,2922;3784,2922" o:connectangles="0,0,0,0,0,0"/>
                </v:shape>
                <v:shape id="AutoShape 1688" o:spid="_x0000_s1030" style="position:absolute;left:5774;top:5533;width:3886;height:267;visibility:visible;mso-wrap-style:square;v-text-anchor:top" coordsize="3886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" path="m,l2352,m,267r3886,e" filled="f" strokeweight=".14081mm">
                  <v:path arrowok="t" o:connecttype="custom" o:connectlocs="0,5533;2352,5533;0,5800;3886,5800" o:connectangles="0,0,0,0"/>
                </v:shape>
                <v:line id="Line 1687" o:spid="_x0000_s1031" style="position:absolute;visibility:visible;mso-wrap-style:square" from="5774,6851" to="7103,6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" strokeweight=".14081mm"/>
                <v:shape id="AutoShape 1686" o:spid="_x0000_s1032" style="position:absolute;left:5750;top:12;width:17;height:7368;visibility:visible;mso-wrap-style:square;v-text-anchor:top" coordsize="17,7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" path="m,l,7368m17,r,7368e" filled="f" strokeweight=".72pt">
                  <v:path arrowok="t" o:connecttype="custom" o:connectlocs="0,13;0,7381;17,13;17,7381" o:connectangles="0,0,0,0"/>
                </v:shape>
                <v:shape id="AutoShape 1685" o:spid="_x0000_s1033" style="position:absolute;left:9792;top:1578;width:3886;height:1344;visibility:visible;mso-wrap-style:square;v-text-anchor:top" coordsize="3886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" path="m,l3886,m,1344r3886,e" filled="f" strokeweight=".14081mm">
                  <v:path arrowok="t" o:connecttype="custom" o:connectlocs="0,1578;3886,1578;0,2922;3886,2922" o:connectangles="0,0,0,0"/>
                </v:shape>
                <v:shape id="AutoShape 1684" o:spid="_x0000_s1034" style="position:absolute;left:9792;top:5533;width:3886;height:267;visibility:visible;mso-wrap-style:square;v-text-anchor:top" coordsize="3886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" path="m,l2249,m,267r3886,e" filled="f" strokeweight=".14081mm">
                  <v:path arrowok="t" o:connecttype="custom" o:connectlocs="0,5533;2249,5533;0,5800;3886,5800" o:connectangles="0,0,0,0"/>
                </v:shape>
                <v:shape id="AutoShape 1683" o:spid="_x0000_s1035" style="position:absolute;left:9792;top:6850;width:3886;height:267;visibility:visible;mso-wrap-style:square;v-text-anchor:top" coordsize="3886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" path="m,l1329,m,266r3886,e" filled="f" strokeweight=".14081mm">
                  <v:path arrowok="t" o:connecttype="custom" o:connectlocs="0,6851;1329,6851;0,7117;3886,7117" o:connectangles="0,0,0,0"/>
                </v:shape>
                <v:line id="Line 1682" o:spid="_x0000_s1036" style="position:absolute;visibility:visible;mso-wrap-style:square" from="9775,13" to="9775,7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" strokeweight="1.44pt"/>
                <w10:wrap anchorx="page"/>
              </v:group>
            </w:pict>
          </mc:Fallback>
        </mc:AlternateContent>
      </w:r>
      <w:r w:rsidR="006C2590">
        <w:rPr>
          <w:w w:val="105"/>
        </w:rPr>
        <w:t>Բժշկական կազմակերպության անվանումը</w:t>
      </w:r>
      <w:r w:rsidR="006C2590">
        <w:rPr>
          <w:w w:val="99"/>
          <w:u w:val="single"/>
        </w:rPr>
        <w:t xml:space="preserve"> </w:t>
      </w:r>
      <w:r w:rsidR="006C2590">
        <w:rPr>
          <w:u w:val="single"/>
        </w:rPr>
        <w:tab/>
      </w:r>
    </w:p>
    <w:p w14:paraId="15DA1146" w14:textId="77777777" w:rsidR="00424265" w:rsidRDefault="006C2590">
      <w:pPr>
        <w:pStyle w:val="BodyText"/>
        <w:tabs>
          <w:tab w:val="left" w:pos="3874"/>
        </w:tabs>
        <w:spacing w:before="37" w:line="280" w:lineRule="auto"/>
        <w:ind w:left="929"/>
      </w:pPr>
      <w:r>
        <w:br w:type="column"/>
      </w:r>
      <w:r>
        <w:rPr>
          <w:w w:val="105"/>
        </w:rPr>
        <w:t>Բժշկական կազմակերպության անվանումը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69D55D4E" w14:textId="77777777" w:rsidR="00424265" w:rsidRDefault="006C2590">
      <w:pPr>
        <w:pStyle w:val="BodyText"/>
        <w:tabs>
          <w:tab w:val="left" w:pos="3977"/>
        </w:tabs>
        <w:spacing w:before="37" w:line="280" w:lineRule="auto"/>
        <w:ind w:left="1033" w:right="3061"/>
      </w:pPr>
      <w:r>
        <w:br w:type="column"/>
      </w:r>
      <w:r>
        <w:rPr>
          <w:w w:val="105"/>
        </w:rPr>
        <w:t>Բժշկական կազմակերպության անվանումը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39695FFD" w14:textId="77777777" w:rsidR="00424265" w:rsidRDefault="00424265">
      <w:pPr>
        <w:spacing w:line="280" w:lineRule="auto"/>
        <w:sectPr w:rsidR="00424265">
          <w:type w:val="continuous"/>
          <w:pgSz w:w="15840" w:h="12240" w:orient="landscape"/>
          <w:pgMar w:top="660" w:right="40" w:bottom="1080" w:left="140" w:header="720" w:footer="720" w:gutter="0"/>
          <w:cols w:num="3" w:space="720" w:equalWidth="0">
            <w:col w:w="4665" w:space="40"/>
            <w:col w:w="3875" w:space="39"/>
            <w:col w:w="7041"/>
          </w:cols>
        </w:sectPr>
      </w:pPr>
    </w:p>
    <w:p w14:paraId="1A9440E8" w14:textId="77777777" w:rsidR="00424265" w:rsidRDefault="00424265">
      <w:pPr>
        <w:pStyle w:val="BodyText"/>
        <w:spacing w:before="3"/>
        <w:rPr>
          <w:sz w:val="13"/>
        </w:rPr>
      </w:pPr>
    </w:p>
    <w:p w14:paraId="448ACF82" w14:textId="77777777" w:rsidR="00424265" w:rsidRDefault="00424265">
      <w:pPr>
        <w:rPr>
          <w:sz w:val="13"/>
        </w:rPr>
        <w:sectPr w:rsidR="00424265">
          <w:type w:val="continuous"/>
          <w:pgSz w:w="15840" w:h="12240" w:orient="landscape"/>
          <w:pgMar w:top="660" w:right="40" w:bottom="1080" w:left="140" w:header="720" w:footer="720" w:gutter="0"/>
          <w:cols w:space="720"/>
        </w:sectPr>
      </w:pPr>
    </w:p>
    <w:p w14:paraId="1C479628" w14:textId="77777777" w:rsidR="00424265" w:rsidRDefault="006C2590">
      <w:pPr>
        <w:pStyle w:val="BodyText"/>
        <w:tabs>
          <w:tab w:val="left" w:pos="4829"/>
        </w:tabs>
        <w:spacing w:before="91"/>
        <w:ind w:left="2535"/>
      </w:pPr>
      <w:r>
        <w:rPr>
          <w:w w:val="110"/>
        </w:rPr>
        <w:t>Պահանջագիր</w:t>
      </w:r>
      <w:r>
        <w:rPr>
          <w:spacing w:val="-16"/>
          <w:w w:val="110"/>
        </w:rPr>
        <w:t xml:space="preserve"> </w:t>
      </w:r>
      <w:r>
        <w:rPr>
          <w:w w:val="110"/>
        </w:rPr>
        <w:t>N</w:t>
      </w:r>
      <w:r>
        <w:rPr>
          <w:spacing w:val="1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01582D8A" w14:textId="77777777" w:rsidR="00424265" w:rsidRDefault="006C2590">
      <w:pPr>
        <w:pStyle w:val="BodyText"/>
        <w:tabs>
          <w:tab w:val="left" w:pos="3103"/>
        </w:tabs>
        <w:spacing w:before="37"/>
        <w:ind w:left="1720"/>
      </w:pPr>
      <w:r>
        <w:rPr>
          <w:w w:val="105"/>
        </w:rPr>
        <w:t>«</w:t>
      </w:r>
      <w:r>
        <w:rPr>
          <w:spacing w:val="42"/>
          <w:w w:val="105"/>
        </w:rPr>
        <w:t xml:space="preserve"> </w:t>
      </w:r>
      <w:r>
        <w:rPr>
          <w:w w:val="105"/>
        </w:rPr>
        <w:t>»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>20</w:t>
      </w:r>
      <w:r>
        <w:rPr>
          <w:spacing w:val="12"/>
          <w:w w:val="105"/>
        </w:rPr>
        <w:t xml:space="preserve"> </w:t>
      </w:r>
      <w:r>
        <w:rPr>
          <w:w w:val="105"/>
        </w:rPr>
        <w:t>թվական</w:t>
      </w:r>
    </w:p>
    <w:p w14:paraId="2ED7B2AB" w14:textId="77777777" w:rsidR="00424265" w:rsidRDefault="006C2590">
      <w:pPr>
        <w:pStyle w:val="BodyText"/>
        <w:tabs>
          <w:tab w:val="left" w:pos="3927"/>
        </w:tabs>
        <w:spacing w:before="91"/>
        <w:ind w:left="1633"/>
      </w:pPr>
      <w:r>
        <w:br w:type="column"/>
      </w:r>
      <w:r>
        <w:rPr>
          <w:w w:val="110"/>
        </w:rPr>
        <w:t>Պահանջագիր</w:t>
      </w:r>
      <w:r>
        <w:rPr>
          <w:spacing w:val="-16"/>
          <w:w w:val="110"/>
        </w:rPr>
        <w:t xml:space="preserve"> </w:t>
      </w:r>
      <w:r>
        <w:rPr>
          <w:w w:val="110"/>
        </w:rPr>
        <w:t>N</w:t>
      </w:r>
      <w:r>
        <w:rPr>
          <w:spacing w:val="1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23EE120E" w14:textId="77777777" w:rsidR="00424265" w:rsidRDefault="006C2590">
      <w:pPr>
        <w:pStyle w:val="BodyText"/>
        <w:tabs>
          <w:tab w:val="left" w:pos="2040"/>
        </w:tabs>
        <w:spacing w:before="37"/>
        <w:ind w:left="764"/>
      </w:pPr>
      <w:r>
        <w:rPr>
          <w:w w:val="105"/>
        </w:rPr>
        <w:t>« »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>20</w:t>
      </w:r>
      <w:r>
        <w:rPr>
          <w:spacing w:val="7"/>
          <w:w w:val="105"/>
        </w:rPr>
        <w:t xml:space="preserve"> </w:t>
      </w:r>
      <w:r>
        <w:rPr>
          <w:w w:val="105"/>
        </w:rPr>
        <w:t>թվական</w:t>
      </w:r>
    </w:p>
    <w:p w14:paraId="7F377072" w14:textId="77777777" w:rsidR="00424265" w:rsidRDefault="006C2590">
      <w:pPr>
        <w:pStyle w:val="BodyText"/>
        <w:tabs>
          <w:tab w:val="left" w:pos="3902"/>
        </w:tabs>
        <w:spacing w:before="91"/>
        <w:ind w:left="1712"/>
      </w:pPr>
      <w:r>
        <w:br w:type="column"/>
      </w:r>
      <w:r>
        <w:rPr>
          <w:w w:val="110"/>
        </w:rPr>
        <w:t>Պահանջագիր</w:t>
      </w:r>
      <w:r>
        <w:rPr>
          <w:spacing w:val="-16"/>
          <w:w w:val="110"/>
        </w:rPr>
        <w:t xml:space="preserve"> </w:t>
      </w:r>
      <w:r>
        <w:rPr>
          <w:w w:val="110"/>
        </w:rPr>
        <w:t>N</w:t>
      </w:r>
      <w:r>
        <w:rPr>
          <w:spacing w:val="1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0CE1C74E" w14:textId="77777777" w:rsidR="00424265" w:rsidRDefault="006C2590">
      <w:pPr>
        <w:pStyle w:val="BodyText"/>
        <w:tabs>
          <w:tab w:val="left" w:pos="2153"/>
        </w:tabs>
        <w:spacing w:before="37"/>
        <w:ind w:left="814"/>
      </w:pPr>
      <w:r>
        <w:rPr>
          <w:w w:val="105"/>
        </w:rPr>
        <w:t>«</w:t>
      </w:r>
      <w:r>
        <w:rPr>
          <w:spacing w:val="1"/>
          <w:w w:val="105"/>
        </w:rPr>
        <w:t xml:space="preserve"> </w:t>
      </w:r>
      <w:r>
        <w:rPr>
          <w:w w:val="105"/>
        </w:rPr>
        <w:t>»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>20</w:t>
      </w:r>
      <w:r>
        <w:rPr>
          <w:spacing w:val="41"/>
          <w:w w:val="105"/>
        </w:rPr>
        <w:t xml:space="preserve"> </w:t>
      </w:r>
      <w:r>
        <w:rPr>
          <w:w w:val="105"/>
        </w:rPr>
        <w:t>թվական</w:t>
      </w:r>
    </w:p>
    <w:p w14:paraId="4CA7BD33" w14:textId="77777777" w:rsidR="00424265" w:rsidRDefault="00424265">
      <w:pPr>
        <w:sectPr w:rsidR="00424265">
          <w:type w:val="continuous"/>
          <w:pgSz w:w="15840" w:h="12240" w:orient="landscape"/>
          <w:pgMar w:top="660" w:right="40" w:bottom="1080" w:left="140" w:header="720" w:footer="720" w:gutter="0"/>
          <w:cols w:num="3" w:space="720" w:equalWidth="0">
            <w:col w:w="4830" w:space="40"/>
            <w:col w:w="3928" w:space="39"/>
            <w:col w:w="6823"/>
          </w:cols>
        </w:sectPr>
      </w:pPr>
    </w:p>
    <w:p w14:paraId="5A121A67" w14:textId="77777777" w:rsidR="00424265" w:rsidRDefault="00424265">
      <w:pPr>
        <w:pStyle w:val="BodyText"/>
        <w:spacing w:before="7"/>
        <w:rPr>
          <w:sz w:val="18"/>
        </w:rPr>
      </w:pPr>
    </w:p>
    <w:p w14:paraId="038BC933" w14:textId="77777777" w:rsidR="00424265" w:rsidRDefault="00424265">
      <w:pPr>
        <w:rPr>
          <w:sz w:val="18"/>
        </w:rPr>
        <w:sectPr w:rsidR="00424265">
          <w:type w:val="continuous"/>
          <w:pgSz w:w="15840" w:h="12240" w:orient="landscape"/>
          <w:pgMar w:top="660" w:right="40" w:bottom="1080" w:left="140" w:header="720" w:footer="720" w:gutter="0"/>
          <w:cols w:space="720"/>
        </w:sectPr>
      </w:pPr>
    </w:p>
    <w:p w14:paraId="24B24C99" w14:textId="77777777" w:rsidR="00424265" w:rsidRDefault="006C2590">
      <w:pPr>
        <w:pStyle w:val="BodyText"/>
        <w:spacing w:before="91"/>
        <w:ind w:left="2459"/>
      </w:pPr>
      <w:r>
        <w:rPr>
          <w:w w:val="105"/>
        </w:rPr>
        <w:t>բաժանմունքի անվանումը</w:t>
      </w:r>
    </w:p>
    <w:p w14:paraId="67313D5B" w14:textId="77777777" w:rsidR="00424265" w:rsidRDefault="006C2590">
      <w:pPr>
        <w:pStyle w:val="BodyText"/>
        <w:spacing w:before="91"/>
        <w:ind w:left="1520"/>
      </w:pPr>
      <w:r>
        <w:br w:type="column"/>
      </w:r>
      <w:r>
        <w:rPr>
          <w:w w:val="105"/>
        </w:rPr>
        <w:t>բաժանմունքի անվանումը</w:t>
      </w:r>
    </w:p>
    <w:p w14:paraId="670BB99A" w14:textId="77777777" w:rsidR="00424265" w:rsidRDefault="006C2590">
      <w:pPr>
        <w:pStyle w:val="BodyText"/>
        <w:spacing w:before="91"/>
        <w:ind w:left="1551"/>
      </w:pPr>
      <w:r>
        <w:br w:type="column"/>
      </w:r>
      <w:r>
        <w:rPr>
          <w:w w:val="105"/>
        </w:rPr>
        <w:t>բաժանմունքի անվանումը</w:t>
      </w:r>
    </w:p>
    <w:p w14:paraId="47DC3837" w14:textId="77777777" w:rsidR="00424265" w:rsidRDefault="00424265">
      <w:pPr>
        <w:sectPr w:rsidR="00424265">
          <w:type w:val="continuous"/>
          <w:pgSz w:w="15840" w:h="12240" w:orient="landscape"/>
          <w:pgMar w:top="660" w:right="40" w:bottom="1080" w:left="140" w:header="720" w:footer="720" w:gutter="0"/>
          <w:cols w:num="3" w:space="720" w:equalWidth="0">
            <w:col w:w="4864" w:space="40"/>
            <w:col w:w="3925" w:space="39"/>
            <w:col w:w="6792"/>
          </w:cols>
        </w:sectPr>
      </w:pPr>
    </w:p>
    <w:p w14:paraId="666565B4" w14:textId="77777777" w:rsidR="00424265" w:rsidRDefault="00424265">
      <w:pPr>
        <w:pStyle w:val="BodyText"/>
        <w:spacing w:before="8"/>
        <w:rPr>
          <w:sz w:val="22"/>
        </w:rPr>
      </w:pPr>
    </w:p>
    <w:p w14:paraId="5AFB8E6B" w14:textId="3787F1E9" w:rsidR="00424265" w:rsidRDefault="005A3D50">
      <w:pPr>
        <w:pStyle w:val="BodyText"/>
        <w:spacing w:line="20" w:lineRule="exact"/>
        <w:ind w:left="171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22E8476" wp14:editId="26A8DF36">
                <wp:extent cx="2402840" cy="5080"/>
                <wp:effectExtent l="6985" t="9525" r="9525" b="4445"/>
                <wp:docPr id="1695" name="Group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2840" cy="5080"/>
                          <a:chOff x="0" y="0"/>
                          <a:chExt cx="3784" cy="8"/>
                        </a:xfrm>
                      </wpg:grpSpPr>
                      <wps:wsp>
                        <wps:cNvPr id="1696" name="Line 1680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3784" cy="0"/>
                          </a:xfrm>
                          <a:prstGeom prst="line">
                            <a:avLst/>
                          </a:prstGeom>
                          <a:noFill/>
                          <a:ln w="50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8B7F33" id="Group 1679" o:spid="_x0000_s1026" style="width:189.2pt;height:.4pt;mso-position-horizontal-relative:char;mso-position-vertical-relative:line" coordsize="378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">
                <v:line id="Line 1680" o:spid="_x0000_s1027" style="position:absolute;visibility:visible;mso-wrap-style:square" from="0,4" to="3784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" strokeweight=".14081mm"/>
                <w10:anchorlock/>
              </v:group>
            </w:pict>
          </mc:Fallback>
        </mc:AlternateContent>
      </w:r>
    </w:p>
    <w:p w14:paraId="7F938B83" w14:textId="77777777" w:rsidR="00424265" w:rsidRDefault="00424265">
      <w:pPr>
        <w:spacing w:line="20" w:lineRule="exact"/>
        <w:rPr>
          <w:sz w:val="2"/>
        </w:rPr>
        <w:sectPr w:rsidR="00424265">
          <w:type w:val="continuous"/>
          <w:pgSz w:w="15840" w:h="12240" w:orient="landscape"/>
          <w:pgMar w:top="660" w:right="40" w:bottom="1080" w:left="140" w:header="720" w:footer="720" w:gutter="0"/>
          <w:cols w:space="720"/>
        </w:sectPr>
      </w:pPr>
    </w:p>
    <w:p w14:paraId="5A5C2F54" w14:textId="77777777" w:rsidR="00424265" w:rsidRDefault="006C2590">
      <w:pPr>
        <w:pStyle w:val="BodyText"/>
        <w:spacing w:before="27" w:line="280" w:lineRule="auto"/>
        <w:ind w:left="2252" w:right="441" w:firstLine="823"/>
      </w:pPr>
      <w:r>
        <w:rPr>
          <w:w w:val="105"/>
        </w:rPr>
        <w:t>տրամադրող բժշկական կազմակերպության</w:t>
      </w:r>
    </w:p>
    <w:p w14:paraId="1D908468" w14:textId="77777777" w:rsidR="00424265" w:rsidRDefault="006C2590">
      <w:pPr>
        <w:pStyle w:val="BodyText"/>
        <w:spacing w:line="229" w:lineRule="exact"/>
        <w:ind w:left="3131"/>
      </w:pPr>
      <w:r>
        <w:rPr>
          <w:w w:val="105"/>
        </w:rPr>
        <w:t>անվանումը</w:t>
      </w:r>
    </w:p>
    <w:p w14:paraId="4C3449EB" w14:textId="77777777" w:rsidR="00424265" w:rsidRDefault="00424265">
      <w:pPr>
        <w:pStyle w:val="BodyText"/>
        <w:spacing w:before="6"/>
        <w:rPr>
          <w:sz w:val="26"/>
        </w:rPr>
      </w:pPr>
    </w:p>
    <w:p w14:paraId="0D04A8CC" w14:textId="77777777" w:rsidR="00424265" w:rsidRDefault="006C2590">
      <w:pPr>
        <w:pStyle w:val="BodyText"/>
        <w:tabs>
          <w:tab w:val="left" w:pos="5605"/>
        </w:tabs>
        <w:spacing w:line="280" w:lineRule="auto"/>
        <w:ind w:left="1720" w:hanging="3"/>
        <w:jc w:val="center"/>
      </w:pPr>
      <w:r>
        <w:rPr>
          <w:w w:val="105"/>
        </w:rPr>
        <w:t>հիվանդի անունը, ազգանունը Ախտորոշումը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06CC4738" w14:textId="77777777" w:rsidR="00424265" w:rsidRDefault="006C2590">
      <w:pPr>
        <w:pStyle w:val="BodyText"/>
        <w:spacing w:before="27" w:line="280" w:lineRule="auto"/>
        <w:ind w:left="524" w:right="433" w:firstLine="1"/>
        <w:jc w:val="center"/>
      </w:pPr>
      <w:r>
        <w:br w:type="column"/>
      </w:r>
      <w:r>
        <w:rPr>
          <w:w w:val="105"/>
        </w:rPr>
        <w:t>տրամադրող բժշկական կազմակերպության անվանումը</w:t>
      </w:r>
    </w:p>
    <w:p w14:paraId="65D4F028" w14:textId="77777777" w:rsidR="00424265" w:rsidRDefault="00424265">
      <w:pPr>
        <w:pStyle w:val="BodyText"/>
        <w:spacing w:before="1"/>
        <w:rPr>
          <w:sz w:val="23"/>
        </w:rPr>
      </w:pPr>
    </w:p>
    <w:p w14:paraId="350E0CF1" w14:textId="77777777" w:rsidR="00424265" w:rsidRDefault="006C2590">
      <w:pPr>
        <w:pStyle w:val="BodyText"/>
        <w:tabs>
          <w:tab w:val="left" w:pos="3874"/>
        </w:tabs>
        <w:spacing w:line="280" w:lineRule="auto"/>
        <w:ind w:left="-12" w:firstLine="98"/>
        <w:jc w:val="center"/>
      </w:pPr>
      <w:r>
        <w:rPr>
          <w:w w:val="105"/>
        </w:rPr>
        <w:t>հիվանդի անունը, ազգանունը Ախտորոշումը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77134E4B" w14:textId="77777777" w:rsidR="00424265" w:rsidRDefault="006C2590">
      <w:pPr>
        <w:pStyle w:val="BodyText"/>
        <w:spacing w:before="27" w:line="280" w:lineRule="auto"/>
        <w:ind w:left="605" w:right="2577" w:firstLine="1"/>
        <w:jc w:val="center"/>
      </w:pPr>
      <w:r>
        <w:br w:type="column"/>
      </w:r>
      <w:r>
        <w:rPr>
          <w:w w:val="105"/>
        </w:rPr>
        <w:t>տրամադրող բժշկական կազմակերպության անվանումը</w:t>
      </w:r>
    </w:p>
    <w:p w14:paraId="3AAF7DCB" w14:textId="77777777" w:rsidR="00424265" w:rsidRDefault="00424265">
      <w:pPr>
        <w:pStyle w:val="BodyText"/>
        <w:spacing w:before="1"/>
        <w:rPr>
          <w:sz w:val="23"/>
        </w:rPr>
      </w:pPr>
    </w:p>
    <w:p w14:paraId="7979B9F9" w14:textId="77777777" w:rsidR="00424265" w:rsidRDefault="006C2590">
      <w:pPr>
        <w:pStyle w:val="BodyText"/>
        <w:tabs>
          <w:tab w:val="left" w:pos="4081"/>
        </w:tabs>
        <w:spacing w:line="280" w:lineRule="auto"/>
        <w:ind w:left="92" w:right="2016" w:hanging="49"/>
        <w:jc w:val="center"/>
      </w:pPr>
      <w:r>
        <w:rPr>
          <w:w w:val="105"/>
        </w:rPr>
        <w:t>հիվանդի անունը, ազգանունը Ախտորոշումը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4DE06E82" w14:textId="77777777" w:rsidR="00424265" w:rsidRDefault="00424265">
      <w:pPr>
        <w:spacing w:line="280" w:lineRule="auto"/>
        <w:jc w:val="center"/>
        <w:sectPr w:rsidR="00424265">
          <w:type w:val="continuous"/>
          <w:pgSz w:w="15840" w:h="12240" w:orient="landscape"/>
          <w:pgMar w:top="660" w:right="40" w:bottom="1080" w:left="140" w:header="720" w:footer="720" w:gutter="0"/>
          <w:cols w:num="3" w:space="720" w:equalWidth="0">
            <w:col w:w="5606" w:space="40"/>
            <w:col w:w="3875" w:space="39"/>
            <w:col w:w="6100"/>
          </w:cols>
        </w:sectPr>
      </w:pPr>
    </w:p>
    <w:p w14:paraId="35FC3E2E" w14:textId="77777777" w:rsidR="00424265" w:rsidRDefault="006C2590">
      <w:pPr>
        <w:pStyle w:val="BodyText"/>
        <w:tabs>
          <w:tab w:val="left" w:pos="5459"/>
          <w:tab w:val="left" w:pos="5574"/>
        </w:tabs>
        <w:spacing w:before="21" w:line="512" w:lineRule="exact"/>
        <w:ind w:left="1720"/>
      </w:pPr>
      <w:r>
        <w:t>Հիվանդության</w:t>
      </w:r>
      <w:r>
        <w:rPr>
          <w:spacing w:val="2"/>
        </w:rPr>
        <w:t xml:space="preserve"> </w:t>
      </w:r>
      <w:r>
        <w:t>պատմություն</w:t>
      </w:r>
      <w:r>
        <w:rPr>
          <w:spacing w:val="47"/>
        </w:rPr>
        <w:t xml:space="preserve"> </w:t>
      </w:r>
      <w:r>
        <w:t>N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Խումբը,</w:t>
      </w:r>
      <w:r>
        <w:rPr>
          <w:spacing w:val="10"/>
        </w:rPr>
        <w:t xml:space="preserve"> </w:t>
      </w:r>
      <w:r>
        <w:t>ռեզուսը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28EA3318" w14:textId="77777777" w:rsidR="00424265" w:rsidRDefault="006C2590">
      <w:pPr>
        <w:pStyle w:val="BodyText"/>
        <w:tabs>
          <w:tab w:val="left" w:pos="3976"/>
          <w:tab w:val="left" w:pos="7891"/>
        </w:tabs>
        <w:spacing w:line="206" w:lineRule="exact"/>
        <w:ind w:left="19"/>
      </w:pPr>
      <w:r>
        <w:br w:type="column"/>
      </w:r>
      <w:r>
        <w:t>Հիվանդության</w:t>
      </w:r>
      <w:r>
        <w:rPr>
          <w:spacing w:val="20"/>
        </w:rPr>
        <w:t xml:space="preserve"> </w:t>
      </w:r>
      <w:r>
        <w:t>պատմություն</w:t>
      </w:r>
      <w:r>
        <w:rPr>
          <w:spacing w:val="15"/>
        </w:rPr>
        <w:t xml:space="preserve"> </w:t>
      </w:r>
      <w:r>
        <w:t>N</w:t>
      </w:r>
      <w:r>
        <w:rPr>
          <w:u w:val="single"/>
        </w:rPr>
        <w:tab/>
      </w:r>
      <w:r>
        <w:t>Հիվանդության պատմություն</w:t>
      </w:r>
      <w:r>
        <w:rPr>
          <w:spacing w:val="-13"/>
        </w:rPr>
        <w:t xml:space="preserve"> </w:t>
      </w:r>
      <w:r>
        <w:t>N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3BB6E507" w14:textId="77777777" w:rsidR="00424265" w:rsidRDefault="00424265">
      <w:pPr>
        <w:pStyle w:val="BodyText"/>
        <w:spacing w:before="5"/>
        <w:rPr>
          <w:sz w:val="24"/>
        </w:rPr>
      </w:pPr>
    </w:p>
    <w:p w14:paraId="727D180E" w14:textId="77777777" w:rsidR="00424265" w:rsidRDefault="006C2590">
      <w:pPr>
        <w:pStyle w:val="BodyText"/>
        <w:tabs>
          <w:tab w:val="left" w:pos="4024"/>
          <w:tab w:val="left" w:pos="7928"/>
        </w:tabs>
        <w:ind w:left="19"/>
      </w:pPr>
      <w:r>
        <w:rPr>
          <w:w w:val="105"/>
        </w:rPr>
        <w:t>Խումբը, ռեզուսը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>Խումբ,</w:t>
      </w:r>
      <w:r>
        <w:rPr>
          <w:spacing w:val="-19"/>
          <w:w w:val="105"/>
        </w:rPr>
        <w:t xml:space="preserve"> </w:t>
      </w:r>
      <w:r>
        <w:rPr>
          <w:w w:val="105"/>
        </w:rPr>
        <w:t>ռեզուսը</w:t>
      </w:r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4410BB1C" w14:textId="77777777" w:rsidR="00424265" w:rsidRDefault="00424265">
      <w:pPr>
        <w:sectPr w:rsidR="00424265">
          <w:type w:val="continuous"/>
          <w:pgSz w:w="15840" w:h="12240" w:orient="landscape"/>
          <w:pgMar w:top="660" w:right="40" w:bottom="1080" w:left="140" w:header="720" w:footer="720" w:gutter="0"/>
          <w:cols w:num="2" w:space="720" w:equalWidth="0">
            <w:col w:w="5575" w:space="40"/>
            <w:col w:w="10045"/>
          </w:cols>
        </w:sectPr>
      </w:pPr>
    </w:p>
    <w:p w14:paraId="50E6FBE9" w14:textId="77777777" w:rsidR="00424265" w:rsidRDefault="00424265">
      <w:pPr>
        <w:pStyle w:val="BodyText"/>
        <w:spacing w:before="5"/>
        <w:rPr>
          <w:sz w:val="19"/>
        </w:rPr>
      </w:pPr>
    </w:p>
    <w:p w14:paraId="485AF236" w14:textId="77777777" w:rsidR="00424265" w:rsidRDefault="006C2590">
      <w:pPr>
        <w:pStyle w:val="BodyText"/>
        <w:spacing w:line="280" w:lineRule="auto"/>
        <w:ind w:left="1720"/>
      </w:pPr>
      <w:r>
        <w:rPr>
          <w:w w:val="105"/>
        </w:rPr>
        <w:t>Պահանջվող արյան բաղադրամասի տեսակը, քանակը</w:t>
      </w:r>
    </w:p>
    <w:p w14:paraId="640ACFEA" w14:textId="77777777" w:rsidR="00424265" w:rsidRDefault="006C2590">
      <w:pPr>
        <w:pStyle w:val="BodyText"/>
        <w:spacing w:line="185" w:lineRule="exact"/>
        <w:ind w:left="535"/>
      </w:pPr>
      <w:r>
        <w:br w:type="column"/>
      </w:r>
      <w:r>
        <w:rPr>
          <w:w w:val="105"/>
        </w:rPr>
        <w:t>Պահանջվող արյան բաղադրամասի</w:t>
      </w:r>
    </w:p>
    <w:p w14:paraId="0DD73D18" w14:textId="77777777" w:rsidR="00424265" w:rsidRDefault="006C2590">
      <w:pPr>
        <w:pStyle w:val="BodyText"/>
        <w:spacing w:before="39"/>
        <w:ind w:left="535"/>
      </w:pPr>
      <w:r>
        <w:rPr>
          <w:w w:val="110"/>
        </w:rPr>
        <w:t>տեսակը, քանակը</w:t>
      </w:r>
    </w:p>
    <w:p w14:paraId="154F8994" w14:textId="77777777" w:rsidR="00424265" w:rsidRDefault="006C2590">
      <w:pPr>
        <w:pStyle w:val="BodyText"/>
        <w:spacing w:line="185" w:lineRule="exact"/>
        <w:ind w:left="638"/>
      </w:pPr>
      <w:r>
        <w:br w:type="column"/>
      </w:r>
      <w:r>
        <w:rPr>
          <w:w w:val="105"/>
        </w:rPr>
        <w:t>Պահանջվող արյան բաղադրամասի</w:t>
      </w:r>
    </w:p>
    <w:p w14:paraId="275DADA9" w14:textId="77777777" w:rsidR="00424265" w:rsidRDefault="006C2590">
      <w:pPr>
        <w:pStyle w:val="BodyText"/>
        <w:spacing w:before="39"/>
        <w:ind w:left="638"/>
      </w:pPr>
      <w:r>
        <w:rPr>
          <w:w w:val="110"/>
        </w:rPr>
        <w:t>տեսակը, քանակը</w:t>
      </w:r>
    </w:p>
    <w:p w14:paraId="4FDBFD64" w14:textId="77777777" w:rsidR="00424265" w:rsidRDefault="00424265">
      <w:pPr>
        <w:sectPr w:rsidR="00424265">
          <w:type w:val="continuous"/>
          <w:pgSz w:w="15840" w:h="12240" w:orient="landscape"/>
          <w:pgMar w:top="660" w:right="40" w:bottom="1080" w:left="140" w:header="720" w:footer="720" w:gutter="0"/>
          <w:cols w:num="3" w:space="720" w:equalWidth="0">
            <w:col w:w="5059" w:space="40"/>
            <w:col w:w="3875" w:space="39"/>
            <w:col w:w="6647"/>
          </w:cols>
        </w:sectPr>
      </w:pPr>
    </w:p>
    <w:p w14:paraId="4594CCBB" w14:textId="77777777" w:rsidR="00424265" w:rsidRDefault="00424265">
      <w:pPr>
        <w:pStyle w:val="BodyText"/>
        <w:spacing w:before="1"/>
        <w:rPr>
          <w:sz w:val="19"/>
        </w:rPr>
      </w:pPr>
    </w:p>
    <w:p w14:paraId="787EEEE2" w14:textId="026D4F30" w:rsidR="00424265" w:rsidRDefault="005A3D50">
      <w:pPr>
        <w:pStyle w:val="BodyText"/>
        <w:spacing w:line="20" w:lineRule="exact"/>
        <w:ind w:left="171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F9BC07" wp14:editId="2AB52586">
                <wp:extent cx="1428750" cy="5080"/>
                <wp:effectExtent l="6985" t="11430" r="12065" b="2540"/>
                <wp:docPr id="1693" name="Group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0" cy="5080"/>
                          <a:chOff x="0" y="0"/>
                          <a:chExt cx="2250" cy="8"/>
                        </a:xfrm>
                      </wpg:grpSpPr>
                      <wps:wsp>
                        <wps:cNvPr id="1694" name="Line 1678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2249" cy="0"/>
                          </a:xfrm>
                          <a:prstGeom prst="line">
                            <a:avLst/>
                          </a:prstGeom>
                          <a:noFill/>
                          <a:ln w="50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C30722" id="Group 1677" o:spid="_x0000_s1026" style="width:112.5pt;height:.4pt;mso-position-horizontal-relative:char;mso-position-vertical-relative:line" coordsize="225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">
                <v:line id="Line 1678" o:spid="_x0000_s1027" style="position:absolute;visibility:visible;mso-wrap-style:square" from="0,4" to="2249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" strokeweight=".14081mm"/>
                <w10:anchorlock/>
              </v:group>
            </w:pict>
          </mc:Fallback>
        </mc:AlternateContent>
      </w:r>
    </w:p>
    <w:p w14:paraId="389F42D9" w14:textId="77777777" w:rsidR="00424265" w:rsidRDefault="00424265">
      <w:pPr>
        <w:pStyle w:val="BodyText"/>
        <w:spacing w:before="7"/>
        <w:rPr>
          <w:sz w:val="21"/>
        </w:rPr>
      </w:pPr>
    </w:p>
    <w:p w14:paraId="50D4444A" w14:textId="10FB881D" w:rsidR="00424265" w:rsidRDefault="005A3D50">
      <w:pPr>
        <w:pStyle w:val="BodyText"/>
        <w:spacing w:line="20" w:lineRule="exact"/>
        <w:ind w:left="171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802E94C" wp14:editId="4382EE44">
                <wp:extent cx="2272030" cy="5080"/>
                <wp:effectExtent l="6985" t="10795" r="6985" b="3175"/>
                <wp:docPr id="1691" name="Group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2030" cy="5080"/>
                          <a:chOff x="0" y="0"/>
                          <a:chExt cx="3578" cy="8"/>
                        </a:xfrm>
                      </wpg:grpSpPr>
                      <wps:wsp>
                        <wps:cNvPr id="1692" name="Line 1676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3578" cy="0"/>
                          </a:xfrm>
                          <a:prstGeom prst="line">
                            <a:avLst/>
                          </a:prstGeom>
                          <a:noFill/>
                          <a:ln w="50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B8F152" id="Group 1675" o:spid="_x0000_s1026" style="width:178.9pt;height:.4pt;mso-position-horizontal-relative:char;mso-position-vertical-relative:line" coordsize="357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">
                <v:line id="Line 1676" o:spid="_x0000_s1027" style="position:absolute;visibility:visible;mso-wrap-style:square" from="0,4" to="357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" strokeweight=".14081mm"/>
                <w10:anchorlock/>
              </v:group>
            </w:pict>
          </mc:Fallback>
        </mc:AlternateContent>
      </w:r>
    </w:p>
    <w:p w14:paraId="7A4CB354" w14:textId="77777777" w:rsidR="00424265" w:rsidRDefault="00424265">
      <w:pPr>
        <w:spacing w:line="20" w:lineRule="exact"/>
        <w:rPr>
          <w:sz w:val="2"/>
        </w:rPr>
        <w:sectPr w:rsidR="00424265">
          <w:type w:val="continuous"/>
          <w:pgSz w:w="15840" w:h="12240" w:orient="landscape"/>
          <w:pgMar w:top="660" w:right="40" w:bottom="1080" w:left="140" w:header="720" w:footer="720" w:gutter="0"/>
          <w:cols w:space="720"/>
        </w:sectPr>
      </w:pPr>
    </w:p>
    <w:p w14:paraId="6B88A5A8" w14:textId="77777777" w:rsidR="00424265" w:rsidRDefault="00424265">
      <w:pPr>
        <w:pStyle w:val="BodyText"/>
        <w:spacing w:before="7"/>
        <w:rPr>
          <w:sz w:val="23"/>
        </w:rPr>
      </w:pPr>
    </w:p>
    <w:p w14:paraId="74481FE1" w14:textId="77777777" w:rsidR="00424265" w:rsidRDefault="006C2590">
      <w:pPr>
        <w:pStyle w:val="BodyText"/>
        <w:tabs>
          <w:tab w:val="left" w:pos="5546"/>
        </w:tabs>
        <w:spacing w:line="280" w:lineRule="auto"/>
        <w:ind w:left="1720"/>
      </w:pPr>
      <w:r>
        <w:rPr>
          <w:w w:val="105"/>
        </w:rPr>
        <w:t>Տրամադրվող արյան բաղադրամասի տեսակը, քանակը, պարկի</w:t>
      </w:r>
      <w:r>
        <w:rPr>
          <w:spacing w:val="16"/>
          <w:w w:val="105"/>
        </w:rPr>
        <w:t xml:space="preserve"> </w:t>
      </w:r>
      <w:r>
        <w:rPr>
          <w:w w:val="105"/>
        </w:rPr>
        <w:t>N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0DFBF2B4" w14:textId="77777777" w:rsidR="00424265" w:rsidRDefault="006C2590">
      <w:pPr>
        <w:pStyle w:val="BodyText"/>
        <w:spacing w:before="3" w:line="280" w:lineRule="auto"/>
        <w:ind w:left="47"/>
      </w:pPr>
      <w:r>
        <w:br w:type="column"/>
      </w:r>
      <w:r>
        <w:rPr>
          <w:w w:val="105"/>
        </w:rPr>
        <w:t>Տրամադրվող արյան բաղադրամասի տեսակը, քանակը, պարկի N</w:t>
      </w:r>
    </w:p>
    <w:p w14:paraId="159A8F87" w14:textId="77777777" w:rsidR="00424265" w:rsidRDefault="006C2590">
      <w:pPr>
        <w:pStyle w:val="BodyText"/>
        <w:spacing w:before="3" w:line="280" w:lineRule="auto"/>
        <w:ind w:left="552" w:right="1860"/>
      </w:pPr>
      <w:r>
        <w:br w:type="column"/>
      </w:r>
      <w:r>
        <w:rPr>
          <w:w w:val="105"/>
        </w:rPr>
        <w:t>Տրամադրվող արյան բաղադրամասի տեսակը, քանակը, պարկի N</w:t>
      </w:r>
    </w:p>
    <w:p w14:paraId="6580E0FE" w14:textId="77777777" w:rsidR="00424265" w:rsidRDefault="00424265">
      <w:pPr>
        <w:spacing w:line="280" w:lineRule="auto"/>
        <w:sectPr w:rsidR="00424265">
          <w:type w:val="continuous"/>
          <w:pgSz w:w="15840" w:h="12240" w:orient="landscape"/>
          <w:pgMar w:top="660" w:right="40" w:bottom="1080" w:left="140" w:header="720" w:footer="720" w:gutter="0"/>
          <w:cols w:num="3" w:space="720" w:equalWidth="0">
            <w:col w:w="5547" w:space="40"/>
            <w:col w:w="3474" w:space="39"/>
            <w:col w:w="6560"/>
          </w:cols>
        </w:sectPr>
      </w:pPr>
    </w:p>
    <w:p w14:paraId="1C445DE5" w14:textId="77777777" w:rsidR="00424265" w:rsidRDefault="006C2590">
      <w:pPr>
        <w:pStyle w:val="BodyText"/>
        <w:spacing w:before="72"/>
        <w:ind w:left="1720"/>
      </w:pPr>
      <w:r>
        <w:rPr>
          <w:w w:val="105"/>
        </w:rPr>
        <w:lastRenderedPageBreak/>
        <w:t>Պատասխանատու բժիշկ՝</w:t>
      </w:r>
    </w:p>
    <w:p w14:paraId="05D2EA12" w14:textId="77777777" w:rsidR="00424265" w:rsidRDefault="006C2590">
      <w:pPr>
        <w:pStyle w:val="BodyText"/>
        <w:spacing w:before="39"/>
        <w:ind w:left="1720"/>
      </w:pPr>
      <w:r>
        <w:rPr>
          <w:w w:val="105"/>
        </w:rPr>
        <w:t>Անունը, ազգանունը, ստորագրությունը</w:t>
      </w:r>
    </w:p>
    <w:p w14:paraId="076A59C8" w14:textId="77777777" w:rsidR="00424265" w:rsidRDefault="00424265">
      <w:pPr>
        <w:pStyle w:val="BodyText"/>
        <w:spacing w:before="7"/>
        <w:rPr>
          <w:sz w:val="24"/>
        </w:rPr>
      </w:pPr>
    </w:p>
    <w:p w14:paraId="16030BB3" w14:textId="77777777" w:rsidR="00424265" w:rsidRDefault="006C2590">
      <w:pPr>
        <w:pStyle w:val="BodyText"/>
        <w:spacing w:before="1"/>
        <w:ind w:left="1720"/>
      </w:pPr>
      <w:r>
        <w:rPr>
          <w:w w:val="110"/>
        </w:rPr>
        <w:t>Պահանջող բժշկի</w:t>
      </w:r>
    </w:p>
    <w:p w14:paraId="0DE494CB" w14:textId="77777777" w:rsidR="00424265" w:rsidRDefault="006C2590">
      <w:pPr>
        <w:pStyle w:val="BodyText"/>
        <w:tabs>
          <w:tab w:val="left" w:pos="5522"/>
        </w:tabs>
        <w:spacing w:before="38" w:line="532" w:lineRule="auto"/>
        <w:ind w:left="1720"/>
      </w:pPr>
      <w:r>
        <w:rPr>
          <w:w w:val="105"/>
        </w:rPr>
        <w:t>Անունը, ազգանունը, ստորագրությունը Տրամադրող</w:t>
      </w:r>
      <w:r>
        <w:rPr>
          <w:spacing w:val="1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152CDD28" w14:textId="77777777" w:rsidR="00424265" w:rsidRDefault="006C2590">
      <w:pPr>
        <w:pStyle w:val="BodyText"/>
        <w:spacing w:before="72"/>
        <w:ind w:left="71"/>
      </w:pPr>
      <w:r>
        <w:br w:type="column"/>
      </w:r>
      <w:r>
        <w:rPr>
          <w:w w:val="105"/>
        </w:rPr>
        <w:t>Պատասխանատու բժիշկ՝</w:t>
      </w:r>
    </w:p>
    <w:p w14:paraId="752CFDDA" w14:textId="25BF2539" w:rsidR="00424265" w:rsidRDefault="005A3D50">
      <w:pPr>
        <w:pStyle w:val="BodyText"/>
        <w:spacing w:before="39"/>
        <w:ind w:left="7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12BCD650" wp14:editId="7C38AFD9">
                <wp:simplePos x="0" y="0"/>
                <wp:positionH relativeFrom="page">
                  <wp:posOffset>3651250</wp:posOffset>
                </wp:positionH>
                <wp:positionV relativeFrom="paragraph">
                  <wp:posOffset>-161290</wp:posOffset>
                </wp:positionV>
                <wp:extent cx="10795" cy="1828800"/>
                <wp:effectExtent l="12700" t="11430" r="5080" b="7620"/>
                <wp:wrapNone/>
                <wp:docPr id="1690" name="AutoShap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" cy="1828800"/>
                        </a:xfrm>
                        <a:custGeom>
                          <a:avLst/>
                          <a:gdLst>
                            <a:gd name="T0" fmla="+- 0 5750 5750"/>
                            <a:gd name="T1" fmla="*/ T0 w 17"/>
                            <a:gd name="T2" fmla="+- 0 -254 -254"/>
                            <a:gd name="T3" fmla="*/ -254 h 2880"/>
                            <a:gd name="T4" fmla="+- 0 5750 5750"/>
                            <a:gd name="T5" fmla="*/ T4 w 17"/>
                            <a:gd name="T6" fmla="+- 0 2626 -254"/>
                            <a:gd name="T7" fmla="*/ 2626 h 2880"/>
                            <a:gd name="T8" fmla="+- 0 5767 5750"/>
                            <a:gd name="T9" fmla="*/ T8 w 17"/>
                            <a:gd name="T10" fmla="+- 0 -254 -254"/>
                            <a:gd name="T11" fmla="*/ -254 h 2880"/>
                            <a:gd name="T12" fmla="+- 0 5767 5750"/>
                            <a:gd name="T13" fmla="*/ T12 w 17"/>
                            <a:gd name="T14" fmla="+- 0 2626 -254"/>
                            <a:gd name="T15" fmla="*/ 2626 h 28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" h="2880">
                              <a:moveTo>
                                <a:pt x="0" y="0"/>
                              </a:moveTo>
                              <a:lnTo>
                                <a:pt x="0" y="2880"/>
                              </a:lnTo>
                              <a:moveTo>
                                <a:pt x="17" y="0"/>
                              </a:moveTo>
                              <a:lnTo>
                                <a:pt x="17" y="288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696AA" id="AutoShape 1674" o:spid="_x0000_s1026" style="position:absolute;margin-left:287.5pt;margin-top:-12.7pt;width:.85pt;height:2in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" path="m,l,2880m17,r,2880e" filled="f" strokeweight=".72pt">
                <v:path arrowok="t" o:connecttype="custom" o:connectlocs="0,-161290;0,1667510;10795,-161290;10795,1667510" o:connectangles="0,0,0,0"/>
                <w10:wrap anchorx="page"/>
              </v:shape>
            </w:pict>
          </mc:Fallback>
        </mc:AlternateContent>
      </w:r>
      <w:r w:rsidR="006C2590">
        <w:rPr>
          <w:w w:val="105"/>
        </w:rPr>
        <w:t>Անունը, ազգանունը, ստորագրությունը</w:t>
      </w:r>
    </w:p>
    <w:p w14:paraId="5A13887C" w14:textId="77777777" w:rsidR="00424265" w:rsidRDefault="00424265">
      <w:pPr>
        <w:pStyle w:val="BodyText"/>
        <w:spacing w:before="7"/>
        <w:rPr>
          <w:sz w:val="24"/>
        </w:rPr>
      </w:pPr>
    </w:p>
    <w:p w14:paraId="3A67D34A" w14:textId="77777777" w:rsidR="00424265" w:rsidRDefault="006C2590">
      <w:pPr>
        <w:pStyle w:val="BodyText"/>
        <w:spacing w:before="1"/>
        <w:ind w:left="71"/>
      </w:pPr>
      <w:r>
        <w:rPr>
          <w:w w:val="110"/>
        </w:rPr>
        <w:t>Պահանջող բժշկի</w:t>
      </w:r>
    </w:p>
    <w:p w14:paraId="3C219A58" w14:textId="77777777" w:rsidR="00424265" w:rsidRDefault="006C2590">
      <w:pPr>
        <w:pStyle w:val="BodyText"/>
        <w:tabs>
          <w:tab w:val="left" w:pos="3874"/>
        </w:tabs>
        <w:spacing w:before="38" w:line="532" w:lineRule="auto"/>
        <w:ind w:left="71"/>
      </w:pPr>
      <w:r>
        <w:rPr>
          <w:w w:val="105"/>
        </w:rPr>
        <w:t>Անունը, ազգանունը, ստորագրությունը Տրամադրող</w:t>
      </w:r>
      <w:r>
        <w:rPr>
          <w:spacing w:val="1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702B015A" w14:textId="77777777" w:rsidR="00424265" w:rsidRDefault="006C2590">
      <w:pPr>
        <w:pStyle w:val="BodyText"/>
        <w:spacing w:before="72"/>
        <w:ind w:left="174"/>
      </w:pPr>
      <w:r>
        <w:br w:type="column"/>
      </w:r>
      <w:r>
        <w:rPr>
          <w:w w:val="105"/>
        </w:rPr>
        <w:t>Պատասխանատու բժիշկ՝</w:t>
      </w:r>
    </w:p>
    <w:p w14:paraId="3CDFBC4D" w14:textId="389F448D" w:rsidR="00424265" w:rsidRDefault="005A3D50">
      <w:pPr>
        <w:pStyle w:val="BodyText"/>
        <w:spacing w:before="39"/>
        <w:ind w:left="17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71767C66" wp14:editId="5D3796C1">
                <wp:simplePos x="0" y="0"/>
                <wp:positionH relativeFrom="page">
                  <wp:posOffset>6207125</wp:posOffset>
                </wp:positionH>
                <wp:positionV relativeFrom="paragraph">
                  <wp:posOffset>-161290</wp:posOffset>
                </wp:positionV>
                <wp:extent cx="0" cy="1828800"/>
                <wp:effectExtent l="15875" t="11430" r="12700" b="17145"/>
                <wp:wrapNone/>
                <wp:docPr id="1689" name="Lin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9658B1" id="Line 1673" o:spid="_x0000_s1026" style="position:absolute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88.75pt,-12.7pt" to="488.75pt,1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" strokeweight="1.44pt">
                <w10:wrap anchorx="page"/>
              </v:line>
            </w:pict>
          </mc:Fallback>
        </mc:AlternateContent>
      </w:r>
      <w:r w:rsidR="006C2590">
        <w:rPr>
          <w:w w:val="105"/>
        </w:rPr>
        <w:t>Անունը, ազգանունը, ստորագրությունը</w:t>
      </w:r>
    </w:p>
    <w:p w14:paraId="6E47B14F" w14:textId="77777777" w:rsidR="00424265" w:rsidRDefault="00424265">
      <w:pPr>
        <w:pStyle w:val="BodyText"/>
        <w:spacing w:before="7"/>
        <w:rPr>
          <w:sz w:val="24"/>
        </w:rPr>
      </w:pPr>
    </w:p>
    <w:p w14:paraId="4F6A0DA6" w14:textId="77777777" w:rsidR="00424265" w:rsidRDefault="006C2590">
      <w:pPr>
        <w:pStyle w:val="BodyText"/>
        <w:spacing w:before="1"/>
        <w:ind w:left="174"/>
      </w:pPr>
      <w:r>
        <w:rPr>
          <w:w w:val="110"/>
        </w:rPr>
        <w:t>Պահանջող բժշկի</w:t>
      </w:r>
    </w:p>
    <w:p w14:paraId="329A6D27" w14:textId="77777777" w:rsidR="00424265" w:rsidRDefault="006C2590">
      <w:pPr>
        <w:pStyle w:val="BodyText"/>
        <w:tabs>
          <w:tab w:val="left" w:pos="3771"/>
        </w:tabs>
        <w:spacing w:before="38" w:line="532" w:lineRule="auto"/>
        <w:ind w:left="174" w:right="2402"/>
      </w:pPr>
      <w:r>
        <w:rPr>
          <w:w w:val="105"/>
        </w:rPr>
        <w:t>Անունը, ազգանունը,</w:t>
      </w:r>
      <w:r>
        <w:rPr>
          <w:spacing w:val="-14"/>
          <w:w w:val="105"/>
        </w:rPr>
        <w:t xml:space="preserve"> </w:t>
      </w:r>
      <w:r>
        <w:rPr>
          <w:w w:val="105"/>
        </w:rPr>
        <w:t>ստորագրությունը Տրամադրող</w:t>
      </w:r>
      <w:r>
        <w:rPr>
          <w:spacing w:val="1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695A2E75" w14:textId="77777777" w:rsidR="00424265" w:rsidRDefault="00424265">
      <w:pPr>
        <w:spacing w:line="532" w:lineRule="auto"/>
        <w:sectPr w:rsidR="00424265">
          <w:pgSz w:w="15840" w:h="12240" w:orient="landscape"/>
          <w:pgMar w:top="660" w:right="40" w:bottom="1160" w:left="140" w:header="0" w:footer="974" w:gutter="0"/>
          <w:cols w:num="3" w:space="720" w:equalWidth="0">
            <w:col w:w="5524" w:space="40"/>
            <w:col w:w="3875" w:space="39"/>
            <w:col w:w="6182"/>
          </w:cols>
        </w:sectPr>
      </w:pPr>
    </w:p>
    <w:p w14:paraId="43B52EAC" w14:textId="77777777" w:rsidR="00424265" w:rsidRDefault="006C2590">
      <w:pPr>
        <w:pStyle w:val="BodyText"/>
        <w:tabs>
          <w:tab w:val="left" w:pos="5634"/>
        </w:tabs>
        <w:spacing w:before="4"/>
        <w:ind w:left="1720"/>
      </w:pPr>
      <w:r>
        <w:rPr>
          <w:w w:val="105"/>
        </w:rPr>
        <w:t>Պահանջող</w:t>
      </w:r>
      <w:r>
        <w:rPr>
          <w:spacing w:val="20"/>
          <w:w w:val="105"/>
        </w:rPr>
        <w:t xml:space="preserve"> </w:t>
      </w:r>
      <w:r>
        <w:rPr>
          <w:w w:val="105"/>
        </w:rPr>
        <w:t>բժշկական</w:t>
      </w:r>
      <w:r>
        <w:rPr>
          <w:w w:val="105"/>
        </w:rPr>
        <w:tab/>
        <w:t>Պահանջող բժշկական կազմակերպություն Պահանջող</w:t>
      </w:r>
      <w:r>
        <w:rPr>
          <w:spacing w:val="38"/>
          <w:w w:val="105"/>
        </w:rPr>
        <w:t xml:space="preserve"> </w:t>
      </w:r>
      <w:r>
        <w:rPr>
          <w:w w:val="105"/>
        </w:rPr>
        <w:t>բժշկական</w:t>
      </w:r>
    </w:p>
    <w:p w14:paraId="18CC531B" w14:textId="77777777" w:rsidR="00424265" w:rsidRDefault="00424265">
      <w:pPr>
        <w:sectPr w:rsidR="00424265">
          <w:type w:val="continuous"/>
          <w:pgSz w:w="15840" w:h="12240" w:orient="landscape"/>
          <w:pgMar w:top="660" w:right="40" w:bottom="1080" w:left="140" w:header="720" w:footer="720" w:gutter="0"/>
          <w:cols w:space="720"/>
        </w:sectPr>
      </w:pPr>
    </w:p>
    <w:p w14:paraId="719CE562" w14:textId="77777777" w:rsidR="00424265" w:rsidRDefault="006C2590">
      <w:pPr>
        <w:pStyle w:val="BodyText"/>
        <w:spacing w:before="39"/>
        <w:ind w:left="1720"/>
      </w:pPr>
      <w:r>
        <w:t>կազմակերպություն</w:t>
      </w:r>
    </w:p>
    <w:p w14:paraId="2B18D1BF" w14:textId="77777777" w:rsidR="00424265" w:rsidRDefault="006C2590">
      <w:pPr>
        <w:pStyle w:val="BodyText"/>
        <w:spacing w:before="6"/>
        <w:rPr>
          <w:sz w:val="26"/>
        </w:rPr>
      </w:pPr>
      <w:r>
        <w:br w:type="column"/>
      </w:r>
    </w:p>
    <w:p w14:paraId="72334AA6" w14:textId="77777777" w:rsidR="00424265" w:rsidRDefault="006C2590">
      <w:pPr>
        <w:pStyle w:val="BodyText"/>
        <w:ind w:left="112"/>
      </w:pPr>
      <w:r>
        <w:rPr>
          <w:w w:val="110"/>
        </w:rPr>
        <w:t>Կ.Տ.</w:t>
      </w:r>
    </w:p>
    <w:p w14:paraId="34C3C056" w14:textId="77777777" w:rsidR="00424265" w:rsidRDefault="006C2590">
      <w:pPr>
        <w:pStyle w:val="BodyText"/>
        <w:spacing w:before="39"/>
        <w:jc w:val="right"/>
      </w:pPr>
      <w:r>
        <w:br w:type="column"/>
      </w:r>
      <w:r>
        <w:rPr>
          <w:w w:val="110"/>
        </w:rPr>
        <w:t>Կ.Տ.</w:t>
      </w:r>
    </w:p>
    <w:p w14:paraId="54B66ACC" w14:textId="77777777" w:rsidR="00424265" w:rsidRDefault="006C2590">
      <w:pPr>
        <w:pStyle w:val="BodyText"/>
        <w:spacing w:before="39"/>
        <w:ind w:left="1493"/>
      </w:pPr>
      <w:r>
        <w:br w:type="column"/>
      </w:r>
      <w:r>
        <w:t>կազմակերպություն</w:t>
      </w:r>
    </w:p>
    <w:p w14:paraId="752BFFDA" w14:textId="77777777" w:rsidR="00424265" w:rsidRDefault="006C2590">
      <w:pPr>
        <w:pStyle w:val="BodyText"/>
        <w:spacing w:before="6"/>
        <w:rPr>
          <w:sz w:val="26"/>
        </w:rPr>
      </w:pPr>
      <w:r>
        <w:br w:type="column"/>
      </w:r>
    </w:p>
    <w:p w14:paraId="3403560B" w14:textId="77777777" w:rsidR="00424265" w:rsidRDefault="006C2590">
      <w:pPr>
        <w:pStyle w:val="BodyText"/>
        <w:ind w:left="212"/>
      </w:pPr>
      <w:r>
        <w:rPr>
          <w:w w:val="110"/>
        </w:rPr>
        <w:t>Կ.Տ.</w:t>
      </w:r>
    </w:p>
    <w:p w14:paraId="7F08A39B" w14:textId="77777777" w:rsidR="00424265" w:rsidRDefault="00424265">
      <w:pPr>
        <w:sectPr w:rsidR="00424265">
          <w:type w:val="continuous"/>
          <w:pgSz w:w="15840" w:h="12240" w:orient="landscape"/>
          <w:pgMar w:top="660" w:right="40" w:bottom="1080" w:left="140" w:header="720" w:footer="720" w:gutter="0"/>
          <w:cols w:num="5" w:space="720" w:equalWidth="0">
            <w:col w:w="3517" w:space="40"/>
            <w:col w:w="541" w:space="1911"/>
            <w:col w:w="2109" w:space="40"/>
            <w:col w:w="3291" w:space="40"/>
            <w:col w:w="4171"/>
          </w:cols>
        </w:sectPr>
      </w:pPr>
    </w:p>
    <w:p w14:paraId="097979AF" w14:textId="77777777" w:rsidR="00424265" w:rsidRDefault="00424265">
      <w:pPr>
        <w:pStyle w:val="BodyText"/>
      </w:pPr>
    </w:p>
    <w:p w14:paraId="143DD22B" w14:textId="77777777" w:rsidR="00424265" w:rsidRDefault="00424265">
      <w:pPr>
        <w:pStyle w:val="BodyText"/>
      </w:pPr>
    </w:p>
    <w:p w14:paraId="22B479D0" w14:textId="77777777" w:rsidR="00424265" w:rsidRDefault="00424265">
      <w:pPr>
        <w:pStyle w:val="BodyText"/>
      </w:pPr>
    </w:p>
    <w:p w14:paraId="00B1F144" w14:textId="77777777" w:rsidR="00424265" w:rsidRDefault="00424265">
      <w:pPr>
        <w:pStyle w:val="BodyText"/>
      </w:pPr>
    </w:p>
    <w:p w14:paraId="458162DE" w14:textId="77777777" w:rsidR="00424265" w:rsidRDefault="00424265">
      <w:pPr>
        <w:pStyle w:val="BodyText"/>
      </w:pPr>
    </w:p>
    <w:p w14:paraId="0FBABC17" w14:textId="77777777" w:rsidR="00424265" w:rsidRDefault="00424265">
      <w:pPr>
        <w:pStyle w:val="BodyText"/>
        <w:spacing w:before="10"/>
        <w:rPr>
          <w:sz w:val="19"/>
        </w:rPr>
      </w:pPr>
    </w:p>
    <w:p w14:paraId="09CE6A58" w14:textId="77777777" w:rsidR="00424265" w:rsidRDefault="006C2590">
      <w:pPr>
        <w:pStyle w:val="BodyText"/>
        <w:ind w:left="568"/>
      </w:pPr>
      <w:r>
        <w:t>*Նշում 12</w:t>
      </w:r>
    </w:p>
    <w:p w14:paraId="4ED256FC" w14:textId="77777777" w:rsidR="00424265" w:rsidRDefault="00424265">
      <w:pPr>
        <w:pStyle w:val="BodyText"/>
        <w:spacing w:before="4"/>
        <w:rPr>
          <w:sz w:val="26"/>
        </w:rPr>
      </w:pPr>
    </w:p>
    <w:p w14:paraId="765FD10B" w14:textId="77777777" w:rsidR="00424265" w:rsidRDefault="006C2590">
      <w:pPr>
        <w:pStyle w:val="BodyText"/>
        <w:spacing w:line="276" w:lineRule="auto"/>
        <w:ind w:left="6092" w:right="1442" w:hanging="5108"/>
      </w:pPr>
      <w:r>
        <w:t>ՄԻՋԱՄՏՈՒԹՅՈՒՆՆԵՐԻ ԿԱԲԻՆԵՏԻ ԳՈՐԾՈՒՆԵՈՒԹՅԱՆ ՀԱՄԱՐ ԱՆՀՐԱԺԵՇՏ ՏԵԽՆԻԿԱԿԱՆ ԵՎ ՄԱՍՆԱԳԻՏԱԿԱՆ ՈՐԱԿԱՎՈՐՄԱՆ ՊԱՀԱՆՋՆԵՐ ՈՒ ՊԱՅՄԱՆՆԵՐ</w:t>
      </w:r>
    </w:p>
    <w:p w14:paraId="54E3887C" w14:textId="72DA72BB" w:rsidR="00424265" w:rsidRDefault="000F674B">
      <w:pPr>
        <w:pStyle w:val="BodyText"/>
        <w:spacing w:before="1" w:line="280" w:lineRule="auto"/>
        <w:ind w:left="568"/>
      </w:pPr>
      <w:r>
        <w:rPr>
          <w:spacing w:val="-2"/>
          <w:w w:val="40"/>
        </w:rPr>
        <w:t>(</w:t>
      </w:r>
      <w:r w:rsidR="006C2590">
        <w:rPr>
          <w:w w:val="108"/>
        </w:rPr>
        <w:t>Ն</w:t>
      </w:r>
      <w:r w:rsidR="006C2590">
        <w:rPr>
          <w:w w:val="106"/>
        </w:rPr>
        <w:t>ե</w:t>
      </w:r>
      <w:r w:rsidR="006C2590">
        <w:rPr>
          <w:w w:val="105"/>
        </w:rPr>
        <w:t>ղ</w:t>
      </w:r>
      <w:r w:rsidR="006C2590">
        <w:rPr>
          <w:spacing w:val="5"/>
        </w:rPr>
        <w:t xml:space="preserve"> </w:t>
      </w:r>
      <w:r w:rsidR="006C2590">
        <w:rPr>
          <w:w w:val="104"/>
        </w:rPr>
        <w:t>մ</w:t>
      </w:r>
      <w:r w:rsidR="006C2590">
        <w:rPr>
          <w:w w:val="106"/>
        </w:rPr>
        <w:t>ա</w:t>
      </w:r>
      <w:r w:rsidR="006C2590">
        <w:rPr>
          <w:w w:val="108"/>
        </w:rPr>
        <w:t>ս</w:t>
      </w:r>
      <w:r w:rsidR="006C2590">
        <w:rPr>
          <w:spacing w:val="-2"/>
          <w:w w:val="108"/>
        </w:rPr>
        <w:t>ն</w:t>
      </w:r>
      <w:r w:rsidR="006C2590">
        <w:rPr>
          <w:spacing w:val="1"/>
          <w:w w:val="106"/>
        </w:rPr>
        <w:t>ա</w:t>
      </w:r>
      <w:r w:rsidR="006C2590">
        <w:rPr>
          <w:spacing w:val="-2"/>
          <w:w w:val="112"/>
        </w:rPr>
        <w:t>գ</w:t>
      </w:r>
      <w:r w:rsidR="006C2590">
        <w:rPr>
          <w:w w:val="107"/>
        </w:rPr>
        <w:t>ի</w:t>
      </w:r>
      <w:r w:rsidR="006C2590">
        <w:rPr>
          <w:w w:val="105"/>
        </w:rPr>
        <w:t>տ</w:t>
      </w:r>
      <w:r w:rsidR="006C2590">
        <w:rPr>
          <w:w w:val="106"/>
        </w:rPr>
        <w:t>ա</w:t>
      </w:r>
      <w:r w:rsidR="006C2590">
        <w:rPr>
          <w:spacing w:val="-2"/>
          <w:w w:val="108"/>
        </w:rPr>
        <w:t>կ</w:t>
      </w:r>
      <w:r w:rsidR="006C2590">
        <w:rPr>
          <w:w w:val="106"/>
        </w:rPr>
        <w:t>ա</w:t>
      </w:r>
      <w:r w:rsidR="006C2590">
        <w:rPr>
          <w:w w:val="108"/>
        </w:rPr>
        <w:t>ն</w:t>
      </w:r>
      <w:r w:rsidR="006C2590">
        <w:rPr>
          <w:spacing w:val="3"/>
        </w:rPr>
        <w:t xml:space="preserve"> </w:t>
      </w:r>
      <w:r w:rsidR="006C2590">
        <w:rPr>
          <w:w w:val="110"/>
        </w:rPr>
        <w:t>բ</w:t>
      </w:r>
      <w:r w:rsidR="006C2590">
        <w:rPr>
          <w:spacing w:val="1"/>
          <w:w w:val="106"/>
        </w:rPr>
        <w:t>ա</w:t>
      </w:r>
      <w:r w:rsidR="006C2590">
        <w:rPr>
          <w:w w:val="104"/>
        </w:rPr>
        <w:t>ժ</w:t>
      </w:r>
      <w:r w:rsidR="006C2590">
        <w:rPr>
          <w:w w:val="106"/>
        </w:rPr>
        <w:t>ա</w:t>
      </w:r>
      <w:r w:rsidR="006C2590">
        <w:rPr>
          <w:spacing w:val="-2"/>
          <w:w w:val="108"/>
        </w:rPr>
        <w:t>ն</w:t>
      </w:r>
      <w:r w:rsidR="006C2590">
        <w:rPr>
          <w:w w:val="104"/>
        </w:rPr>
        <w:t>մ</w:t>
      </w:r>
      <w:r w:rsidR="006C2590">
        <w:rPr>
          <w:spacing w:val="2"/>
          <w:w w:val="104"/>
        </w:rPr>
        <w:t>ո</w:t>
      </w:r>
      <w:r w:rsidR="006C2590">
        <w:rPr>
          <w:w w:val="75"/>
        </w:rPr>
        <w:t>ւ</w:t>
      </w:r>
      <w:r w:rsidR="006C2590">
        <w:rPr>
          <w:spacing w:val="-2"/>
          <w:w w:val="108"/>
        </w:rPr>
        <w:t>ն</w:t>
      </w:r>
      <w:r w:rsidR="006C2590">
        <w:rPr>
          <w:w w:val="108"/>
        </w:rPr>
        <w:t>քն</w:t>
      </w:r>
      <w:r w:rsidR="006C2590">
        <w:rPr>
          <w:w w:val="106"/>
        </w:rPr>
        <w:t>ե</w:t>
      </w:r>
      <w:r w:rsidR="006C2590">
        <w:rPr>
          <w:w w:val="108"/>
        </w:rPr>
        <w:t>ր</w:t>
      </w:r>
      <w:r w:rsidR="006C2590">
        <w:rPr>
          <w:spacing w:val="2"/>
          <w:w w:val="104"/>
        </w:rPr>
        <w:t>ո</w:t>
      </w:r>
      <w:r w:rsidR="006C2590">
        <w:rPr>
          <w:spacing w:val="-3"/>
          <w:w w:val="75"/>
        </w:rPr>
        <w:t>ւ</w:t>
      </w:r>
      <w:r w:rsidR="006C2590">
        <w:rPr>
          <w:w w:val="104"/>
        </w:rPr>
        <w:t>մ</w:t>
      </w:r>
      <w:r w:rsidR="006C2590">
        <w:rPr>
          <w:spacing w:val="5"/>
        </w:rPr>
        <w:t xml:space="preserve"> </w:t>
      </w:r>
      <w:r w:rsidR="006C2590">
        <w:rPr>
          <w:w w:val="104"/>
        </w:rPr>
        <w:t>մ</w:t>
      </w:r>
      <w:r w:rsidR="006C2590">
        <w:rPr>
          <w:w w:val="107"/>
        </w:rPr>
        <w:t>ի</w:t>
      </w:r>
      <w:r w:rsidR="006C2590">
        <w:rPr>
          <w:w w:val="110"/>
        </w:rPr>
        <w:t>ջ</w:t>
      </w:r>
      <w:r w:rsidR="006C2590">
        <w:rPr>
          <w:w w:val="106"/>
        </w:rPr>
        <w:t>ա</w:t>
      </w:r>
      <w:r w:rsidR="006C2590">
        <w:rPr>
          <w:w w:val="104"/>
        </w:rPr>
        <w:t>մ</w:t>
      </w:r>
      <w:r w:rsidR="006C2590">
        <w:rPr>
          <w:w w:val="105"/>
        </w:rPr>
        <w:t>տ</w:t>
      </w:r>
      <w:r w:rsidR="006C2590">
        <w:rPr>
          <w:w w:val="104"/>
        </w:rPr>
        <w:t>ո</w:t>
      </w:r>
      <w:r w:rsidR="006C2590">
        <w:rPr>
          <w:w w:val="75"/>
        </w:rPr>
        <w:t>ւ</w:t>
      </w:r>
      <w:r w:rsidR="006C2590">
        <w:rPr>
          <w:w w:val="104"/>
        </w:rPr>
        <w:t>թ</w:t>
      </w:r>
      <w:r w:rsidR="006C2590">
        <w:rPr>
          <w:spacing w:val="-2"/>
          <w:w w:val="97"/>
        </w:rPr>
        <w:t>յ</w:t>
      </w:r>
      <w:r w:rsidR="006C2590">
        <w:rPr>
          <w:spacing w:val="2"/>
          <w:w w:val="104"/>
        </w:rPr>
        <w:t>ո</w:t>
      </w:r>
      <w:r w:rsidR="006C2590">
        <w:rPr>
          <w:w w:val="75"/>
        </w:rPr>
        <w:t>ւ</w:t>
      </w:r>
      <w:r w:rsidR="006C2590">
        <w:rPr>
          <w:w w:val="108"/>
        </w:rPr>
        <w:t>ն</w:t>
      </w:r>
      <w:r w:rsidR="006C2590">
        <w:rPr>
          <w:spacing w:val="-2"/>
          <w:w w:val="108"/>
        </w:rPr>
        <w:t>ն</w:t>
      </w:r>
      <w:r w:rsidR="006C2590">
        <w:rPr>
          <w:w w:val="106"/>
        </w:rPr>
        <w:t>ե</w:t>
      </w:r>
      <w:r w:rsidR="006C2590">
        <w:rPr>
          <w:w w:val="108"/>
        </w:rPr>
        <w:t>ր</w:t>
      </w:r>
      <w:r w:rsidR="006C2590">
        <w:rPr>
          <w:w w:val="107"/>
        </w:rPr>
        <w:t>ի</w:t>
      </w:r>
      <w:r w:rsidR="006C2590">
        <w:rPr>
          <w:spacing w:val="5"/>
        </w:rPr>
        <w:t xml:space="preserve"> </w:t>
      </w:r>
      <w:r w:rsidR="006C2590">
        <w:rPr>
          <w:spacing w:val="-2"/>
          <w:w w:val="108"/>
        </w:rPr>
        <w:t>կ</w:t>
      </w:r>
      <w:r w:rsidR="006C2590">
        <w:rPr>
          <w:w w:val="106"/>
        </w:rPr>
        <w:t>ա</w:t>
      </w:r>
      <w:r w:rsidR="006C2590">
        <w:rPr>
          <w:w w:val="110"/>
        </w:rPr>
        <w:t>բ</w:t>
      </w:r>
      <w:r w:rsidR="006C2590">
        <w:rPr>
          <w:spacing w:val="2"/>
          <w:w w:val="107"/>
        </w:rPr>
        <w:t>ի</w:t>
      </w:r>
      <w:r w:rsidR="006C2590">
        <w:rPr>
          <w:spacing w:val="-2"/>
          <w:w w:val="108"/>
        </w:rPr>
        <w:t>ն</w:t>
      </w:r>
      <w:r w:rsidR="006C2590">
        <w:rPr>
          <w:w w:val="106"/>
        </w:rPr>
        <w:t>ե</w:t>
      </w:r>
      <w:r w:rsidR="006C2590">
        <w:rPr>
          <w:w w:val="105"/>
        </w:rPr>
        <w:t>տ</w:t>
      </w:r>
      <w:r w:rsidR="006C2590">
        <w:rPr>
          <w:w w:val="108"/>
        </w:rPr>
        <w:t>ն</w:t>
      </w:r>
      <w:r w:rsidR="006C2590">
        <w:rPr>
          <w:w w:val="106"/>
        </w:rPr>
        <w:t>ե</w:t>
      </w:r>
      <w:r w:rsidR="006C2590">
        <w:rPr>
          <w:w w:val="108"/>
        </w:rPr>
        <w:t>ր</w:t>
      </w:r>
      <w:r w:rsidR="006C2590">
        <w:rPr>
          <w:w w:val="104"/>
        </w:rPr>
        <w:t>ո</w:t>
      </w:r>
      <w:r w:rsidR="006C2590">
        <w:rPr>
          <w:w w:val="75"/>
        </w:rPr>
        <w:t>ւ</w:t>
      </w:r>
      <w:r w:rsidR="006C2590">
        <w:rPr>
          <w:w w:val="104"/>
        </w:rPr>
        <w:t>մ</w:t>
      </w:r>
      <w:r w:rsidR="006C2590">
        <w:rPr>
          <w:w w:val="121"/>
        </w:rPr>
        <w:t>,</w:t>
      </w:r>
      <w:r w:rsidR="006C2590">
        <w:t xml:space="preserve"> </w:t>
      </w:r>
      <w:r w:rsidR="006C2590">
        <w:rPr>
          <w:w w:val="110"/>
        </w:rPr>
        <w:t>բ</w:t>
      </w:r>
      <w:r w:rsidR="006C2590">
        <w:rPr>
          <w:w w:val="106"/>
        </w:rPr>
        <w:t>ա</w:t>
      </w:r>
      <w:r w:rsidR="006C2590">
        <w:rPr>
          <w:w w:val="109"/>
        </w:rPr>
        <w:t>ց</w:t>
      </w:r>
      <w:r w:rsidR="006C2590">
        <w:rPr>
          <w:w w:val="107"/>
        </w:rPr>
        <w:t>ի</w:t>
      </w:r>
      <w:r w:rsidR="006C2590">
        <w:rPr>
          <w:spacing w:val="5"/>
        </w:rPr>
        <w:t xml:space="preserve"> </w:t>
      </w:r>
      <w:r w:rsidR="006C2590">
        <w:rPr>
          <w:spacing w:val="-2"/>
          <w:w w:val="108"/>
        </w:rPr>
        <w:t>ն</w:t>
      </w:r>
      <w:r w:rsidR="006C2590">
        <w:rPr>
          <w:spacing w:val="1"/>
          <w:w w:val="112"/>
        </w:rPr>
        <w:t>շ</w:t>
      </w:r>
      <w:r w:rsidR="006C2590">
        <w:rPr>
          <w:spacing w:val="-2"/>
          <w:w w:val="110"/>
        </w:rPr>
        <w:t>վ</w:t>
      </w:r>
      <w:r w:rsidR="006C2590">
        <w:rPr>
          <w:w w:val="106"/>
        </w:rPr>
        <w:t>ա</w:t>
      </w:r>
      <w:r w:rsidR="006C2590">
        <w:rPr>
          <w:w w:val="97"/>
        </w:rPr>
        <w:t>ծ</w:t>
      </w:r>
      <w:r w:rsidR="006C2590">
        <w:rPr>
          <w:spacing w:val="2"/>
        </w:rPr>
        <w:t xml:space="preserve"> </w:t>
      </w:r>
      <w:r w:rsidR="006C2590">
        <w:rPr>
          <w:w w:val="108"/>
        </w:rPr>
        <w:t>ս</w:t>
      </w:r>
      <w:r w:rsidR="006C2590">
        <w:rPr>
          <w:w w:val="106"/>
        </w:rPr>
        <w:t>ա</w:t>
      </w:r>
      <w:r w:rsidR="006C2590">
        <w:rPr>
          <w:w w:val="108"/>
        </w:rPr>
        <w:t>րք</w:t>
      </w:r>
      <w:r w:rsidR="006C2590">
        <w:rPr>
          <w:spacing w:val="1"/>
          <w:w w:val="106"/>
        </w:rPr>
        <w:t>ա</w:t>
      </w:r>
      <w:r w:rsidR="006C2590">
        <w:rPr>
          <w:spacing w:val="-2"/>
          <w:w w:val="110"/>
        </w:rPr>
        <w:t>վ</w:t>
      </w:r>
      <w:r w:rsidR="006C2590">
        <w:rPr>
          <w:w w:val="104"/>
        </w:rPr>
        <w:t>ո</w:t>
      </w:r>
      <w:r w:rsidR="006C2590">
        <w:rPr>
          <w:w w:val="108"/>
        </w:rPr>
        <w:t>ր</w:t>
      </w:r>
      <w:r w:rsidR="006C2590">
        <w:rPr>
          <w:w w:val="104"/>
        </w:rPr>
        <w:t>ո</w:t>
      </w:r>
      <w:r w:rsidR="006C2590">
        <w:rPr>
          <w:spacing w:val="-3"/>
          <w:w w:val="75"/>
        </w:rPr>
        <w:t>ւ</w:t>
      </w:r>
      <w:r w:rsidR="006C2590">
        <w:rPr>
          <w:w w:val="104"/>
        </w:rPr>
        <w:t>մ</w:t>
      </w:r>
      <w:r w:rsidR="006C2590">
        <w:rPr>
          <w:spacing w:val="-2"/>
          <w:w w:val="108"/>
        </w:rPr>
        <w:t>ն</w:t>
      </w:r>
      <w:r w:rsidR="006C2590">
        <w:rPr>
          <w:spacing w:val="2"/>
          <w:w w:val="106"/>
        </w:rPr>
        <w:t>ե</w:t>
      </w:r>
      <w:r w:rsidR="006C2590">
        <w:rPr>
          <w:w w:val="108"/>
        </w:rPr>
        <w:t>ր</w:t>
      </w:r>
      <w:r w:rsidR="006C2590">
        <w:rPr>
          <w:w w:val="107"/>
        </w:rPr>
        <w:t>ի</w:t>
      </w:r>
      <w:r w:rsidR="006C2590">
        <w:rPr>
          <w:w w:val="109"/>
        </w:rPr>
        <w:t>ց</w:t>
      </w:r>
      <w:r w:rsidR="006C2590">
        <w:rPr>
          <w:w w:val="121"/>
        </w:rPr>
        <w:t>,</w:t>
      </w:r>
      <w:r w:rsidR="006C2590">
        <w:rPr>
          <w:spacing w:val="2"/>
        </w:rPr>
        <w:t xml:space="preserve"> </w:t>
      </w:r>
      <w:r w:rsidR="006C2590">
        <w:rPr>
          <w:w w:val="106"/>
        </w:rPr>
        <w:t>պե</w:t>
      </w:r>
      <w:r w:rsidR="006C2590">
        <w:rPr>
          <w:w w:val="105"/>
        </w:rPr>
        <w:t>տ</w:t>
      </w:r>
      <w:r w:rsidR="006C2590">
        <w:rPr>
          <w:w w:val="108"/>
        </w:rPr>
        <w:t>ք</w:t>
      </w:r>
      <w:r w:rsidR="006C2590">
        <w:rPr>
          <w:spacing w:val="3"/>
        </w:rPr>
        <w:t xml:space="preserve"> </w:t>
      </w:r>
      <w:r w:rsidR="006C2590">
        <w:rPr>
          <w:w w:val="104"/>
        </w:rPr>
        <w:t>է</w:t>
      </w:r>
      <w:r w:rsidR="006C2590">
        <w:rPr>
          <w:spacing w:val="2"/>
        </w:rPr>
        <w:t xml:space="preserve"> </w:t>
      </w:r>
      <w:r w:rsidR="006C2590">
        <w:rPr>
          <w:w w:val="107"/>
        </w:rPr>
        <w:t>լի</w:t>
      </w:r>
      <w:r w:rsidR="006C2590">
        <w:rPr>
          <w:w w:val="108"/>
        </w:rPr>
        <w:t>ն</w:t>
      </w:r>
      <w:r w:rsidR="006C2590">
        <w:rPr>
          <w:w w:val="106"/>
        </w:rPr>
        <w:t>ե</w:t>
      </w:r>
      <w:r w:rsidR="006C2590">
        <w:rPr>
          <w:w w:val="108"/>
        </w:rPr>
        <w:t>ն</w:t>
      </w:r>
      <w:r w:rsidR="006C2590">
        <w:rPr>
          <w:spacing w:val="5"/>
        </w:rPr>
        <w:t xml:space="preserve"> </w:t>
      </w:r>
      <w:r w:rsidR="006C2590">
        <w:rPr>
          <w:w w:val="108"/>
        </w:rPr>
        <w:t>ն</w:t>
      </w:r>
      <w:r w:rsidR="006C2590">
        <w:rPr>
          <w:w w:val="106"/>
        </w:rPr>
        <w:t>ա</w:t>
      </w:r>
      <w:r w:rsidR="006C2590">
        <w:rPr>
          <w:w w:val="93"/>
        </w:rPr>
        <w:t>և</w:t>
      </w:r>
      <w:r w:rsidR="006C2590">
        <w:t xml:space="preserve"> </w:t>
      </w:r>
      <w:r w:rsidR="006C2590">
        <w:rPr>
          <w:w w:val="106"/>
        </w:rPr>
        <w:t>հա</w:t>
      </w:r>
      <w:r w:rsidR="006C2590">
        <w:rPr>
          <w:w w:val="104"/>
        </w:rPr>
        <w:t>մ</w:t>
      </w:r>
      <w:r w:rsidR="006C2590">
        <w:rPr>
          <w:w w:val="106"/>
        </w:rPr>
        <w:t>ապա</w:t>
      </w:r>
      <w:r w:rsidR="006C2590">
        <w:rPr>
          <w:w w:val="105"/>
        </w:rPr>
        <w:t>տ</w:t>
      </w:r>
      <w:r w:rsidR="006C2590">
        <w:rPr>
          <w:w w:val="106"/>
        </w:rPr>
        <w:t>ա</w:t>
      </w:r>
      <w:r w:rsidR="006C2590">
        <w:rPr>
          <w:w w:val="108"/>
        </w:rPr>
        <w:t>ս</w:t>
      </w:r>
      <w:r w:rsidR="006C2590">
        <w:rPr>
          <w:spacing w:val="-2"/>
          <w:w w:val="103"/>
        </w:rPr>
        <w:t>խ</w:t>
      </w:r>
      <w:r w:rsidR="006C2590">
        <w:rPr>
          <w:w w:val="106"/>
        </w:rPr>
        <w:t>ա</w:t>
      </w:r>
      <w:r w:rsidR="006C2590">
        <w:rPr>
          <w:w w:val="108"/>
        </w:rPr>
        <w:t xml:space="preserve">ն </w:t>
      </w:r>
      <w:r w:rsidR="006C2590">
        <w:rPr>
          <w:w w:val="104"/>
        </w:rPr>
        <w:t>մ</w:t>
      </w:r>
      <w:r w:rsidR="006C2590">
        <w:rPr>
          <w:w w:val="106"/>
        </w:rPr>
        <w:t>ա</w:t>
      </w:r>
      <w:r w:rsidR="006C2590">
        <w:rPr>
          <w:w w:val="108"/>
        </w:rPr>
        <w:t>ս</w:t>
      </w:r>
      <w:r w:rsidR="006C2590">
        <w:rPr>
          <w:spacing w:val="-2"/>
          <w:w w:val="108"/>
        </w:rPr>
        <w:t>ն</w:t>
      </w:r>
      <w:r w:rsidR="006C2590">
        <w:rPr>
          <w:w w:val="106"/>
        </w:rPr>
        <w:t>ա</w:t>
      </w:r>
      <w:r w:rsidR="006C2590">
        <w:rPr>
          <w:spacing w:val="-2"/>
          <w:w w:val="112"/>
        </w:rPr>
        <w:t>գ</w:t>
      </w:r>
      <w:r w:rsidR="006C2590">
        <w:rPr>
          <w:w w:val="107"/>
        </w:rPr>
        <w:t>ի</w:t>
      </w:r>
      <w:r w:rsidR="006C2590">
        <w:rPr>
          <w:w w:val="105"/>
        </w:rPr>
        <w:t>տ</w:t>
      </w:r>
      <w:r w:rsidR="006C2590">
        <w:rPr>
          <w:spacing w:val="1"/>
          <w:w w:val="106"/>
        </w:rPr>
        <w:t>ա</w:t>
      </w:r>
      <w:r w:rsidR="006C2590">
        <w:rPr>
          <w:spacing w:val="-2"/>
          <w:w w:val="108"/>
        </w:rPr>
        <w:t>կ</w:t>
      </w:r>
      <w:r w:rsidR="006C2590">
        <w:rPr>
          <w:w w:val="106"/>
        </w:rPr>
        <w:t>ա</w:t>
      </w:r>
      <w:r w:rsidR="006C2590">
        <w:rPr>
          <w:w w:val="108"/>
        </w:rPr>
        <w:t>ն</w:t>
      </w:r>
      <w:r w:rsidR="006C2590">
        <w:rPr>
          <w:spacing w:val="10"/>
        </w:rPr>
        <w:t xml:space="preserve"> </w:t>
      </w:r>
      <w:r w:rsidR="006C2590">
        <w:rPr>
          <w:w w:val="108"/>
        </w:rPr>
        <w:t>ս</w:t>
      </w:r>
      <w:r w:rsidR="006C2590">
        <w:rPr>
          <w:w w:val="106"/>
        </w:rPr>
        <w:t>ա</w:t>
      </w:r>
      <w:r w:rsidR="006C2590">
        <w:rPr>
          <w:spacing w:val="2"/>
          <w:w w:val="108"/>
        </w:rPr>
        <w:t>ր</w:t>
      </w:r>
      <w:r w:rsidR="006C2590">
        <w:rPr>
          <w:w w:val="108"/>
        </w:rPr>
        <w:t>ք</w:t>
      </w:r>
      <w:r w:rsidR="006C2590">
        <w:rPr>
          <w:w w:val="106"/>
        </w:rPr>
        <w:t>ա</w:t>
      </w:r>
      <w:r w:rsidR="006C2590">
        <w:rPr>
          <w:w w:val="110"/>
        </w:rPr>
        <w:t>վ</w:t>
      </w:r>
      <w:r w:rsidR="006C2590">
        <w:rPr>
          <w:w w:val="104"/>
        </w:rPr>
        <w:t>ո</w:t>
      </w:r>
      <w:r w:rsidR="006C2590">
        <w:rPr>
          <w:w w:val="108"/>
        </w:rPr>
        <w:t>ր</w:t>
      </w:r>
      <w:r w:rsidR="006C2590">
        <w:rPr>
          <w:w w:val="104"/>
        </w:rPr>
        <w:t>ո</w:t>
      </w:r>
      <w:r w:rsidR="006C2590">
        <w:rPr>
          <w:w w:val="75"/>
        </w:rPr>
        <w:t>ւ</w:t>
      </w:r>
      <w:r w:rsidR="006C2590">
        <w:rPr>
          <w:w w:val="104"/>
        </w:rPr>
        <w:t>մ</w:t>
      </w:r>
      <w:r w:rsidR="006C2590">
        <w:rPr>
          <w:w w:val="108"/>
        </w:rPr>
        <w:t>ն</w:t>
      </w:r>
      <w:r w:rsidR="006C2590">
        <w:rPr>
          <w:w w:val="106"/>
        </w:rPr>
        <w:t>ե</w:t>
      </w:r>
      <w:r w:rsidR="006C2590">
        <w:rPr>
          <w:w w:val="108"/>
        </w:rPr>
        <w:t>ր</w:t>
      </w:r>
      <w:r w:rsidR="006C2590">
        <w:rPr>
          <w:w w:val="70"/>
        </w:rPr>
        <w:t>`</w:t>
      </w:r>
      <w:r w:rsidR="006C2590">
        <w:rPr>
          <w:spacing w:val="12"/>
        </w:rPr>
        <w:t xml:space="preserve"> </w:t>
      </w:r>
      <w:r w:rsidR="006C2590">
        <w:rPr>
          <w:spacing w:val="-2"/>
          <w:w w:val="108"/>
        </w:rPr>
        <w:t>դ</w:t>
      </w:r>
      <w:r w:rsidR="006C2590">
        <w:rPr>
          <w:w w:val="107"/>
        </w:rPr>
        <w:t>ի</w:t>
      </w:r>
      <w:r w:rsidR="006C2590">
        <w:rPr>
          <w:w w:val="106"/>
        </w:rPr>
        <w:t>ա</w:t>
      </w:r>
      <w:r w:rsidR="006C2590">
        <w:rPr>
          <w:w w:val="112"/>
        </w:rPr>
        <w:t>գ</w:t>
      </w:r>
      <w:r w:rsidR="006C2590">
        <w:rPr>
          <w:w w:val="108"/>
        </w:rPr>
        <w:t>ն</w:t>
      </w:r>
      <w:r w:rsidR="006C2590">
        <w:rPr>
          <w:w w:val="104"/>
        </w:rPr>
        <w:t>ո</w:t>
      </w:r>
      <w:r w:rsidR="006C2590">
        <w:rPr>
          <w:w w:val="108"/>
        </w:rPr>
        <w:t>ս</w:t>
      </w:r>
      <w:r w:rsidR="006C2590">
        <w:rPr>
          <w:w w:val="105"/>
        </w:rPr>
        <w:t>տ</w:t>
      </w:r>
      <w:r w:rsidR="006C2590">
        <w:rPr>
          <w:spacing w:val="2"/>
          <w:w w:val="107"/>
        </w:rPr>
        <w:t>ի</w:t>
      </w:r>
      <w:r w:rsidR="006C2590">
        <w:rPr>
          <w:w w:val="108"/>
        </w:rPr>
        <w:t>կ</w:t>
      </w:r>
      <w:r w:rsidR="006C2590">
        <w:rPr>
          <w:spacing w:val="10"/>
        </w:rPr>
        <w:t xml:space="preserve"> </w:t>
      </w:r>
      <w:r w:rsidR="006C2590">
        <w:rPr>
          <w:w w:val="93"/>
        </w:rPr>
        <w:t>և</w:t>
      </w:r>
      <w:r w:rsidR="006C2590">
        <w:rPr>
          <w:spacing w:val="11"/>
        </w:rPr>
        <w:t xml:space="preserve"> </w:t>
      </w:r>
      <w:r w:rsidR="006C2590">
        <w:rPr>
          <w:w w:val="110"/>
        </w:rPr>
        <w:t>բ</w:t>
      </w:r>
      <w:r w:rsidR="006C2590">
        <w:rPr>
          <w:w w:val="104"/>
        </w:rPr>
        <w:t>ո</w:t>
      </w:r>
      <w:r w:rsidR="006C2590">
        <w:rPr>
          <w:spacing w:val="-3"/>
          <w:w w:val="75"/>
        </w:rPr>
        <w:t>ւ</w:t>
      </w:r>
      <w:r w:rsidR="006C2590">
        <w:rPr>
          <w:w w:val="104"/>
        </w:rPr>
        <w:t>ժ</w:t>
      </w:r>
      <w:r w:rsidR="006C2590">
        <w:rPr>
          <w:spacing w:val="1"/>
          <w:w w:val="106"/>
        </w:rPr>
        <w:t>ա</w:t>
      </w:r>
      <w:r w:rsidR="006C2590">
        <w:rPr>
          <w:w w:val="108"/>
        </w:rPr>
        <w:t>կ</w:t>
      </w:r>
      <w:r w:rsidR="006C2590">
        <w:rPr>
          <w:w w:val="106"/>
        </w:rPr>
        <w:t>ա</w:t>
      </w:r>
      <w:r w:rsidR="006C2590">
        <w:rPr>
          <w:w w:val="108"/>
        </w:rPr>
        <w:t>ն</w:t>
      </w:r>
      <w:r w:rsidR="006C2590">
        <w:rPr>
          <w:spacing w:val="10"/>
        </w:rPr>
        <w:t xml:space="preserve"> </w:t>
      </w:r>
      <w:r w:rsidR="006C2590">
        <w:rPr>
          <w:w w:val="104"/>
        </w:rPr>
        <w:t>մ</w:t>
      </w:r>
      <w:r w:rsidR="006C2590">
        <w:rPr>
          <w:w w:val="107"/>
        </w:rPr>
        <w:t>ի</w:t>
      </w:r>
      <w:r w:rsidR="006C2590">
        <w:rPr>
          <w:w w:val="110"/>
        </w:rPr>
        <w:t>ջ</w:t>
      </w:r>
      <w:r w:rsidR="006C2590">
        <w:rPr>
          <w:w w:val="106"/>
        </w:rPr>
        <w:t>ա</w:t>
      </w:r>
      <w:r w:rsidR="006C2590">
        <w:rPr>
          <w:w w:val="104"/>
        </w:rPr>
        <w:t>մ</w:t>
      </w:r>
      <w:r w:rsidR="006C2590">
        <w:rPr>
          <w:w w:val="105"/>
        </w:rPr>
        <w:t>տ</w:t>
      </w:r>
      <w:r w:rsidR="006C2590">
        <w:rPr>
          <w:w w:val="104"/>
        </w:rPr>
        <w:t>ո</w:t>
      </w:r>
      <w:r w:rsidR="006C2590">
        <w:rPr>
          <w:w w:val="75"/>
        </w:rPr>
        <w:t>ւ</w:t>
      </w:r>
      <w:r w:rsidR="006C2590">
        <w:rPr>
          <w:w w:val="104"/>
        </w:rPr>
        <w:t>թ</w:t>
      </w:r>
      <w:r w:rsidR="006C2590">
        <w:rPr>
          <w:spacing w:val="-2"/>
          <w:w w:val="97"/>
        </w:rPr>
        <w:t>յ</w:t>
      </w:r>
      <w:r w:rsidR="006C2590">
        <w:rPr>
          <w:w w:val="104"/>
        </w:rPr>
        <w:t>ո</w:t>
      </w:r>
      <w:r w:rsidR="006C2590">
        <w:rPr>
          <w:w w:val="75"/>
        </w:rPr>
        <w:t>ւ</w:t>
      </w:r>
      <w:r w:rsidR="006C2590">
        <w:rPr>
          <w:spacing w:val="1"/>
          <w:w w:val="108"/>
        </w:rPr>
        <w:t>ն</w:t>
      </w:r>
      <w:r w:rsidR="006C2590">
        <w:rPr>
          <w:spacing w:val="-2"/>
          <w:w w:val="108"/>
        </w:rPr>
        <w:t>ն</w:t>
      </w:r>
      <w:r w:rsidR="006C2590">
        <w:rPr>
          <w:w w:val="106"/>
        </w:rPr>
        <w:t>ե</w:t>
      </w:r>
      <w:r w:rsidR="006C2590">
        <w:rPr>
          <w:w w:val="108"/>
        </w:rPr>
        <w:t>ր</w:t>
      </w:r>
      <w:r w:rsidR="006C2590">
        <w:rPr>
          <w:spacing w:val="10"/>
        </w:rPr>
        <w:t xml:space="preserve"> </w:t>
      </w:r>
      <w:r w:rsidR="006C2590">
        <w:rPr>
          <w:spacing w:val="-2"/>
          <w:w w:val="108"/>
        </w:rPr>
        <w:t>կ</w:t>
      </w:r>
      <w:r w:rsidR="006C2590">
        <w:rPr>
          <w:w w:val="106"/>
        </w:rPr>
        <w:t>ա</w:t>
      </w:r>
      <w:r w:rsidR="006C2590">
        <w:rPr>
          <w:w w:val="105"/>
        </w:rPr>
        <w:t>տ</w:t>
      </w:r>
      <w:r w:rsidR="006C2590">
        <w:rPr>
          <w:w w:val="106"/>
        </w:rPr>
        <w:t>ա</w:t>
      </w:r>
      <w:r w:rsidR="006C2590">
        <w:rPr>
          <w:w w:val="108"/>
        </w:rPr>
        <w:t>ր</w:t>
      </w:r>
      <w:r w:rsidR="006C2590">
        <w:rPr>
          <w:w w:val="106"/>
        </w:rPr>
        <w:t>ե</w:t>
      </w:r>
      <w:r w:rsidR="006C2590">
        <w:rPr>
          <w:w w:val="107"/>
        </w:rPr>
        <w:t>լ</w:t>
      </w:r>
      <w:r w:rsidR="006C2590">
        <w:rPr>
          <w:w w:val="104"/>
        </w:rPr>
        <w:t>ո</w:t>
      </w:r>
      <w:r w:rsidR="006C2590">
        <w:rPr>
          <w:w w:val="75"/>
        </w:rPr>
        <w:t>ւ</w:t>
      </w:r>
      <w:r w:rsidR="006C2590">
        <w:rPr>
          <w:spacing w:val="11"/>
        </w:rPr>
        <w:t xml:space="preserve"> </w:t>
      </w:r>
      <w:r w:rsidR="006C2590">
        <w:rPr>
          <w:w w:val="106"/>
        </w:rPr>
        <w:t>հա</w:t>
      </w:r>
      <w:r w:rsidR="006C2590">
        <w:rPr>
          <w:w w:val="104"/>
        </w:rPr>
        <w:t>մ</w:t>
      </w:r>
      <w:r w:rsidR="006C2590">
        <w:rPr>
          <w:w w:val="106"/>
        </w:rPr>
        <w:t>ա</w:t>
      </w:r>
      <w:r w:rsidR="006C2590">
        <w:rPr>
          <w:w w:val="108"/>
        </w:rPr>
        <w:t>ր</w:t>
      </w:r>
      <w:r>
        <w:rPr>
          <w:w w:val="40"/>
        </w:rPr>
        <w:t>)</w:t>
      </w:r>
    </w:p>
    <w:p w14:paraId="37F7CFB2" w14:textId="77777777" w:rsidR="00424265" w:rsidRDefault="00424265">
      <w:pPr>
        <w:pStyle w:val="BodyText"/>
        <w:spacing w:before="1"/>
        <w:rPr>
          <w:sz w:val="23"/>
        </w:rPr>
      </w:pPr>
    </w:p>
    <w:p w14:paraId="38E7A08D" w14:textId="77777777" w:rsidR="00424265" w:rsidRDefault="006C2590">
      <w:pPr>
        <w:pStyle w:val="BodyText"/>
        <w:spacing w:before="1"/>
        <w:ind w:left="568"/>
      </w:pPr>
      <w:r>
        <w:t>*Նշում 13</w:t>
      </w:r>
    </w:p>
    <w:p w14:paraId="2907269A" w14:textId="77777777" w:rsidR="00424265" w:rsidRDefault="00424265">
      <w:pPr>
        <w:pStyle w:val="BodyText"/>
        <w:spacing w:before="3"/>
        <w:rPr>
          <w:sz w:val="26"/>
        </w:rPr>
      </w:pPr>
    </w:p>
    <w:p w14:paraId="1260B292" w14:textId="77777777" w:rsidR="00424265" w:rsidRDefault="006C2590">
      <w:pPr>
        <w:pStyle w:val="BodyText"/>
        <w:spacing w:before="1"/>
        <w:ind w:left="1391"/>
      </w:pPr>
      <w:r>
        <w:t>ՎԻՐԱԿԱՊԱՐԱՆԻ ՀԱՄԱՐ ԱՆՀՐԱԺԵՇՏ ՏԵԽՆԻԿԱԿԱՆ ԵՎ ՄԱՍՆԱԳԻՏԱԿԱՆ ՈՐԱԿԱՎՈՐՄԱՆ ՊԱՀԱՆՋՆԵՐ ՈՒ ՊԱՅՄԱՆՆԵՐ</w:t>
      </w:r>
    </w:p>
    <w:p w14:paraId="22AF4F9A" w14:textId="77777777" w:rsidR="00424265" w:rsidRDefault="006C2590">
      <w:pPr>
        <w:pStyle w:val="BodyText"/>
        <w:spacing w:before="34" w:line="280" w:lineRule="auto"/>
        <w:ind w:left="942" w:right="10539" w:firstLine="60"/>
      </w:pPr>
      <w:r>
        <w:rPr>
          <w:w w:val="105"/>
        </w:rPr>
        <w:t>1․Վիրակապարանի սեղան 2․Վիրակապական գործիքների հավաքածու 3․Վիրակապարանի լամպ</w:t>
      </w:r>
    </w:p>
    <w:p w14:paraId="3A8D8224" w14:textId="77777777" w:rsidR="00424265" w:rsidRDefault="006C2590">
      <w:pPr>
        <w:pStyle w:val="BodyText"/>
        <w:spacing w:line="280" w:lineRule="auto"/>
        <w:ind w:left="942" w:right="11744"/>
      </w:pPr>
      <w:r>
        <w:rPr>
          <w:w w:val="105"/>
        </w:rPr>
        <w:t>4․Բակտերիոցիդ լամպ 5․Դեղորայքի պահարան 6․Ապակյա սեղանիկներ 7․Սեղաններ և աթոռներ 8․Միջին բուժաշխատողներ 9․Կրտսեր բուժաշխատողներ</w:t>
      </w:r>
    </w:p>
    <w:p w14:paraId="61C66595" w14:textId="77777777" w:rsidR="00424265" w:rsidRDefault="00424265">
      <w:pPr>
        <w:pStyle w:val="BodyText"/>
        <w:spacing w:before="9"/>
      </w:pPr>
    </w:p>
    <w:p w14:paraId="13340269" w14:textId="77777777" w:rsidR="00424265" w:rsidRDefault="006C2590">
      <w:pPr>
        <w:pStyle w:val="ListParagraph"/>
        <w:numPr>
          <w:ilvl w:val="0"/>
          <w:numId w:val="7"/>
        </w:numPr>
        <w:tabs>
          <w:tab w:val="left" w:pos="1111"/>
        </w:tabs>
        <w:spacing w:before="0"/>
        <w:rPr>
          <w:sz w:val="20"/>
          <w:szCs w:val="20"/>
        </w:rPr>
      </w:pPr>
      <w:r>
        <w:rPr>
          <w:w w:val="105"/>
          <w:sz w:val="20"/>
          <w:szCs w:val="20"/>
        </w:rPr>
        <w:t>Վիրահատարանները ծավալվում են բոլոր վիրաբուժական ուղղվածություն ունեցող բաժանմունքներում:</w:t>
      </w:r>
    </w:p>
    <w:p w14:paraId="4D4D4498" w14:textId="77777777" w:rsidR="00424265" w:rsidRDefault="006C2590">
      <w:pPr>
        <w:pStyle w:val="ListParagraph"/>
        <w:numPr>
          <w:ilvl w:val="0"/>
          <w:numId w:val="7"/>
        </w:numPr>
        <w:tabs>
          <w:tab w:val="left" w:pos="1111"/>
        </w:tabs>
        <w:spacing w:before="37"/>
        <w:rPr>
          <w:sz w:val="20"/>
          <w:szCs w:val="20"/>
        </w:rPr>
      </w:pPr>
      <w:r>
        <w:rPr>
          <w:w w:val="105"/>
          <w:sz w:val="20"/>
          <w:szCs w:val="20"/>
        </w:rPr>
        <w:t>Վնասվածքաբանական բաժանմունքներում ցանկալի է ունենալ</w:t>
      </w:r>
      <w:r>
        <w:rPr>
          <w:spacing w:val="20"/>
          <w:w w:val="105"/>
          <w:sz w:val="20"/>
          <w:szCs w:val="20"/>
        </w:rPr>
        <w:t xml:space="preserve"> </w:t>
      </w:r>
      <w:r>
        <w:rPr>
          <w:w w:val="105"/>
          <w:sz w:val="20"/>
          <w:szCs w:val="20"/>
        </w:rPr>
        <w:t>մաքուր և թարախային վիրահատարաններ:</w:t>
      </w:r>
    </w:p>
    <w:p w14:paraId="284D5BE1" w14:textId="77777777" w:rsidR="00424265" w:rsidRDefault="00424265">
      <w:pPr>
        <w:rPr>
          <w:sz w:val="20"/>
          <w:szCs w:val="20"/>
        </w:rPr>
        <w:sectPr w:rsidR="00424265">
          <w:type w:val="continuous"/>
          <w:pgSz w:w="15840" w:h="12240" w:orient="landscape"/>
          <w:pgMar w:top="660" w:right="40" w:bottom="1080" w:left="140" w:header="720" w:footer="720" w:gutter="0"/>
          <w:cols w:space="720"/>
        </w:sectPr>
      </w:pPr>
    </w:p>
    <w:p w14:paraId="3ACA865A" w14:textId="77777777" w:rsidR="00424265" w:rsidRDefault="00424265">
      <w:pPr>
        <w:pStyle w:val="BodyText"/>
      </w:pPr>
    </w:p>
    <w:p w14:paraId="06910CB5" w14:textId="77777777" w:rsidR="00424265" w:rsidRDefault="00424265">
      <w:pPr>
        <w:pStyle w:val="BodyText"/>
        <w:spacing w:before="1"/>
        <w:rPr>
          <w:sz w:val="29"/>
        </w:rPr>
      </w:pPr>
    </w:p>
    <w:p w14:paraId="05A11F59" w14:textId="77777777" w:rsidR="00424265" w:rsidRDefault="006C2590">
      <w:pPr>
        <w:pStyle w:val="BodyText"/>
        <w:spacing w:before="91"/>
        <w:ind w:left="568"/>
      </w:pPr>
      <w:r>
        <w:rPr>
          <w:w w:val="105"/>
        </w:rPr>
        <w:t>*Նշում 14</w:t>
      </w:r>
    </w:p>
    <w:p w14:paraId="113C5787" w14:textId="77777777" w:rsidR="00424265" w:rsidRDefault="00424265">
      <w:pPr>
        <w:pStyle w:val="BodyText"/>
        <w:spacing w:before="1"/>
        <w:rPr>
          <w:sz w:val="26"/>
        </w:rPr>
      </w:pPr>
    </w:p>
    <w:p w14:paraId="52F68060" w14:textId="77777777" w:rsidR="00424265" w:rsidRDefault="006C2590">
      <w:pPr>
        <w:pStyle w:val="BodyText"/>
        <w:ind w:left="954"/>
      </w:pPr>
      <w:r>
        <w:t>ՀԵՐԹԱՊԱՀ ԲՈՒԺՔՐՈՋ ԿԵՏԻ ՀԱՄԱՐ ԱՆՀՐԱԺԵՇՏ ՏԵԽՆԻԿԱԿԱՆ ԵՎ ՄԱՍՆԱԳԻՏԱԿԱՆ ՈՐԱԿԱՎՈՐՄԱՆ ՊԱՀԱՆՋՆԵՐ ՈՒ ՊԱՅՄԱՆՆԵՐ</w:t>
      </w:r>
    </w:p>
    <w:p w14:paraId="55A7D4C4" w14:textId="77777777" w:rsidR="00424265" w:rsidRDefault="00424265">
      <w:pPr>
        <w:pStyle w:val="BodyText"/>
        <w:spacing w:before="6"/>
        <w:rPr>
          <w:sz w:val="26"/>
        </w:rPr>
      </w:pPr>
    </w:p>
    <w:p w14:paraId="229A40A4" w14:textId="77777777" w:rsidR="00424265" w:rsidRDefault="006C2590">
      <w:pPr>
        <w:pStyle w:val="BodyText"/>
        <w:spacing w:before="1"/>
        <w:ind w:left="3738"/>
      </w:pPr>
      <w:r>
        <w:rPr>
          <w:w w:val="105"/>
        </w:rPr>
        <w:t>Հերթապահ բուժքրոջ կետը ծավալվում է բոլոր մասնագիտական բաժանմունքներում</w:t>
      </w:r>
    </w:p>
    <w:p w14:paraId="12AE9A77" w14:textId="77777777" w:rsidR="00424265" w:rsidRDefault="00424265">
      <w:pPr>
        <w:pStyle w:val="BodyText"/>
        <w:rPr>
          <w:sz w:val="22"/>
        </w:rPr>
      </w:pPr>
    </w:p>
    <w:p w14:paraId="4F687443" w14:textId="77777777" w:rsidR="00424265" w:rsidRDefault="00424265">
      <w:pPr>
        <w:pStyle w:val="BodyText"/>
        <w:spacing w:before="8"/>
        <w:rPr>
          <w:sz w:val="27"/>
        </w:rPr>
      </w:pPr>
    </w:p>
    <w:p w14:paraId="75410E8B" w14:textId="77777777" w:rsidR="00424265" w:rsidRDefault="006C2590">
      <w:pPr>
        <w:pStyle w:val="BodyText"/>
        <w:spacing w:line="280" w:lineRule="auto"/>
        <w:ind w:left="568" w:right="10905"/>
      </w:pPr>
      <w:r>
        <w:t>1․ Առաջին օգնության դեղորայքի հավաքածու 2․</w:t>
      </w:r>
      <w:r>
        <w:rPr>
          <w:spacing w:val="10"/>
        </w:rPr>
        <w:t xml:space="preserve"> </w:t>
      </w:r>
      <w:r>
        <w:t>Տոնոմետր</w:t>
      </w:r>
    </w:p>
    <w:p w14:paraId="5BD7F364" w14:textId="77777777" w:rsidR="00424265" w:rsidRDefault="006C2590">
      <w:pPr>
        <w:pStyle w:val="BodyText"/>
        <w:spacing w:line="229" w:lineRule="exact"/>
        <w:ind w:left="568"/>
      </w:pPr>
      <w:r>
        <w:rPr>
          <w:w w:val="105"/>
        </w:rPr>
        <w:t>3․ Ֆոնենդոսկոպ</w:t>
      </w:r>
    </w:p>
    <w:p w14:paraId="06A117C7" w14:textId="77777777" w:rsidR="00424265" w:rsidRDefault="006C2590">
      <w:pPr>
        <w:pStyle w:val="BodyText"/>
        <w:spacing w:before="39" w:line="278" w:lineRule="auto"/>
        <w:ind w:left="568" w:right="12777"/>
        <w:jc w:val="both"/>
      </w:pPr>
      <w:r>
        <w:t>4․ Բժշկական պահարան 5․ Դեղորայքի պահարան 6․ Բժշկական</w:t>
      </w:r>
      <w:r>
        <w:rPr>
          <w:spacing w:val="-12"/>
        </w:rPr>
        <w:t xml:space="preserve"> </w:t>
      </w:r>
      <w:r>
        <w:t>թախտ</w:t>
      </w:r>
    </w:p>
    <w:p w14:paraId="6D19D59A" w14:textId="77777777" w:rsidR="00424265" w:rsidRDefault="006C2590">
      <w:pPr>
        <w:pStyle w:val="BodyText"/>
        <w:spacing w:before="3" w:line="280" w:lineRule="auto"/>
        <w:ind w:left="568" w:right="11460"/>
      </w:pPr>
      <w:r>
        <w:t>7․ Ներքին և արտաքին կապ (հեռախոս)  8․</w:t>
      </w:r>
      <w:r>
        <w:rPr>
          <w:spacing w:val="10"/>
        </w:rPr>
        <w:t xml:space="preserve"> </w:t>
      </w:r>
      <w:r>
        <w:t>Սեղան</w:t>
      </w:r>
    </w:p>
    <w:p w14:paraId="13246A83" w14:textId="77777777" w:rsidR="00424265" w:rsidRDefault="006C2590">
      <w:pPr>
        <w:pStyle w:val="BodyText"/>
        <w:spacing w:line="229" w:lineRule="exact"/>
        <w:ind w:left="568"/>
        <w:jc w:val="both"/>
      </w:pPr>
      <w:r>
        <w:rPr>
          <w:w w:val="105"/>
        </w:rPr>
        <w:t>9․ Հիվանդի սայլակ</w:t>
      </w:r>
    </w:p>
    <w:p w14:paraId="7716D6EA" w14:textId="77777777" w:rsidR="00424265" w:rsidRDefault="00424265">
      <w:pPr>
        <w:pStyle w:val="BodyText"/>
        <w:rPr>
          <w:sz w:val="22"/>
        </w:rPr>
      </w:pPr>
    </w:p>
    <w:p w14:paraId="423FB91B" w14:textId="77777777" w:rsidR="00424265" w:rsidRDefault="00424265">
      <w:pPr>
        <w:pStyle w:val="BodyText"/>
        <w:spacing w:before="10"/>
        <w:rPr>
          <w:sz w:val="25"/>
        </w:rPr>
      </w:pPr>
    </w:p>
    <w:p w14:paraId="21AD2271" w14:textId="77777777" w:rsidR="00424265" w:rsidRDefault="006C2590">
      <w:pPr>
        <w:pStyle w:val="BodyText"/>
        <w:ind w:left="568"/>
        <w:jc w:val="both"/>
      </w:pPr>
      <w:r>
        <w:t>*Նշում 15</w:t>
      </w:r>
    </w:p>
    <w:p w14:paraId="0A0F1688" w14:textId="77777777" w:rsidR="00424265" w:rsidRDefault="00424265">
      <w:pPr>
        <w:pStyle w:val="BodyText"/>
        <w:spacing w:before="6"/>
        <w:rPr>
          <w:sz w:val="26"/>
        </w:rPr>
      </w:pPr>
    </w:p>
    <w:p w14:paraId="7FE00BD6" w14:textId="77777777" w:rsidR="00424265" w:rsidRDefault="006C2590">
      <w:pPr>
        <w:pStyle w:val="Heading3"/>
        <w:spacing w:before="0"/>
        <w:ind w:left="575"/>
        <w:jc w:val="both"/>
      </w:pPr>
      <w:r>
        <w:rPr>
          <w:w w:val="105"/>
        </w:rPr>
        <w:t>ՈՒՌՈՒՑՔԱԲԱՆԱԿԱՆ ԲԺՇԿԱԿԱՆ ՕԳՆՈՒԹՅՈՒՆ ԵՎ ՍՊԱՍԱՐԿՈՒՄ ՍՏԱՑՈՂ ՄԵԾԱՀԱՍԱԿ ՊԱՑԻԵՆՏԻ ՀԻՎԱՆԴՈՒԹՅԱՆ ՊԱՏՄԱԳԻՐ</w:t>
      </w:r>
    </w:p>
    <w:p w14:paraId="513305EE" w14:textId="77777777" w:rsidR="00424265" w:rsidRDefault="00424265">
      <w:pPr>
        <w:pStyle w:val="BodyText"/>
        <w:spacing w:before="6"/>
        <w:rPr>
          <w:sz w:val="17"/>
        </w:rPr>
      </w:pPr>
    </w:p>
    <w:p w14:paraId="2D775899" w14:textId="77777777" w:rsidR="00424265" w:rsidRDefault="006C2590">
      <w:pPr>
        <w:tabs>
          <w:tab w:val="left" w:pos="3382"/>
        </w:tabs>
        <w:spacing w:before="93"/>
        <w:ind w:right="343"/>
        <w:jc w:val="center"/>
        <w:rPr>
          <w:sz w:val="21"/>
          <w:szCs w:val="21"/>
        </w:rPr>
      </w:pP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  <w:r>
        <w:rPr>
          <w:w w:val="105"/>
          <w:sz w:val="21"/>
          <w:szCs w:val="21"/>
        </w:rPr>
        <w:t>ԲԱԺԱՆՄՈՒՆՔ</w:t>
      </w:r>
    </w:p>
    <w:p w14:paraId="568EB6F4" w14:textId="77777777" w:rsidR="00424265" w:rsidRDefault="00424265">
      <w:pPr>
        <w:pStyle w:val="BodyText"/>
        <w:spacing w:before="4"/>
        <w:rPr>
          <w:sz w:val="26"/>
        </w:rPr>
      </w:pPr>
    </w:p>
    <w:p w14:paraId="3C0D9285" w14:textId="77777777" w:rsidR="00424265" w:rsidRDefault="006C2590">
      <w:pPr>
        <w:tabs>
          <w:tab w:val="left" w:pos="4874"/>
        </w:tabs>
        <w:ind w:right="291"/>
        <w:jc w:val="center"/>
        <w:rPr>
          <w:sz w:val="21"/>
          <w:szCs w:val="21"/>
        </w:rPr>
      </w:pPr>
      <w:r>
        <w:rPr>
          <w:w w:val="110"/>
          <w:sz w:val="21"/>
          <w:szCs w:val="21"/>
        </w:rPr>
        <w:t>Հիվանդության  պատմագիր</w:t>
      </w:r>
      <w:r>
        <w:rPr>
          <w:spacing w:val="-22"/>
          <w:w w:val="110"/>
          <w:sz w:val="21"/>
          <w:szCs w:val="21"/>
        </w:rPr>
        <w:t xml:space="preserve"> </w:t>
      </w:r>
      <w:r>
        <w:rPr>
          <w:w w:val="110"/>
          <w:sz w:val="21"/>
          <w:szCs w:val="21"/>
        </w:rPr>
        <w:t>No.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</w:p>
    <w:p w14:paraId="6FBAD706" w14:textId="77777777" w:rsidR="00424265" w:rsidRDefault="00424265">
      <w:pPr>
        <w:pStyle w:val="BodyText"/>
        <w:spacing w:before="9"/>
        <w:rPr>
          <w:sz w:val="19"/>
        </w:rPr>
      </w:pPr>
    </w:p>
    <w:p w14:paraId="6DD7F1CB" w14:textId="77777777" w:rsidR="00424265" w:rsidRDefault="006C2590">
      <w:pPr>
        <w:tabs>
          <w:tab w:val="left" w:pos="8483"/>
          <w:tab w:val="left" w:pos="12079"/>
        </w:tabs>
        <w:spacing w:before="93"/>
        <w:ind w:left="3296"/>
        <w:rPr>
          <w:sz w:val="21"/>
          <w:szCs w:val="21"/>
        </w:rPr>
      </w:pPr>
      <w:r>
        <w:rPr>
          <w:sz w:val="21"/>
          <w:szCs w:val="21"/>
        </w:rPr>
        <w:t>Ազգանուն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  <w:r>
        <w:rPr>
          <w:sz w:val="21"/>
          <w:szCs w:val="21"/>
        </w:rPr>
        <w:t>Անուն</w:t>
      </w:r>
      <w:r>
        <w:rPr>
          <w:spacing w:val="12"/>
          <w:sz w:val="21"/>
          <w:szCs w:val="21"/>
        </w:rPr>
        <w:t xml:space="preserve"> 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</w:p>
    <w:p w14:paraId="1063F940" w14:textId="77777777" w:rsidR="00424265" w:rsidRDefault="00424265">
      <w:pPr>
        <w:pStyle w:val="BodyText"/>
        <w:spacing w:before="9"/>
        <w:rPr>
          <w:sz w:val="19"/>
        </w:rPr>
      </w:pPr>
    </w:p>
    <w:p w14:paraId="665DD381" w14:textId="77777777" w:rsidR="00424265" w:rsidRDefault="006C2590">
      <w:pPr>
        <w:tabs>
          <w:tab w:val="left" w:pos="4302"/>
        </w:tabs>
        <w:spacing w:before="92"/>
        <w:ind w:right="287"/>
        <w:jc w:val="center"/>
        <w:rPr>
          <w:sz w:val="21"/>
          <w:szCs w:val="21"/>
        </w:rPr>
      </w:pPr>
      <w:r>
        <w:rPr>
          <w:w w:val="105"/>
          <w:sz w:val="21"/>
          <w:szCs w:val="21"/>
        </w:rPr>
        <w:t>Հայրանուն</w:t>
      </w:r>
      <w:r>
        <w:rPr>
          <w:spacing w:val="12"/>
          <w:sz w:val="21"/>
          <w:szCs w:val="21"/>
        </w:rPr>
        <w:t xml:space="preserve"> 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</w:p>
    <w:p w14:paraId="3887F21A" w14:textId="77777777" w:rsidR="00424265" w:rsidRDefault="00424265">
      <w:pPr>
        <w:pStyle w:val="BodyText"/>
        <w:spacing w:before="11"/>
        <w:rPr>
          <w:sz w:val="17"/>
        </w:rPr>
      </w:pPr>
    </w:p>
    <w:p w14:paraId="525F9B0C" w14:textId="77777777" w:rsidR="00424265" w:rsidRDefault="006C2590">
      <w:pPr>
        <w:spacing w:before="92"/>
        <w:ind w:left="2344"/>
        <w:rPr>
          <w:sz w:val="21"/>
          <w:szCs w:val="21"/>
        </w:rPr>
      </w:pPr>
      <w:r>
        <w:rPr>
          <w:w w:val="105"/>
          <w:sz w:val="21"/>
          <w:szCs w:val="21"/>
        </w:rPr>
        <w:t>Հիմնական հիվանդության ախտորոշում</w:t>
      </w:r>
    </w:p>
    <w:p w14:paraId="38CBFFC4" w14:textId="4458F8C9" w:rsidR="00424265" w:rsidRDefault="005A3D50">
      <w:pPr>
        <w:pStyle w:val="BodyText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251610112" behindDoc="0" locked="0" layoutInCell="1" allowOverlap="1" wp14:anchorId="698F3DE1" wp14:editId="55CD6999">
                <wp:simplePos x="0" y="0"/>
                <wp:positionH relativeFrom="page">
                  <wp:posOffset>1577340</wp:posOffset>
                </wp:positionH>
                <wp:positionV relativeFrom="paragraph">
                  <wp:posOffset>175895</wp:posOffset>
                </wp:positionV>
                <wp:extent cx="4369435" cy="0"/>
                <wp:effectExtent l="5715" t="10795" r="6350" b="8255"/>
                <wp:wrapTopAndBottom/>
                <wp:docPr id="1688" name="Lin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6943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8FF95" id="Line 1672" o:spid="_x0000_s1026" style="position:absolute;z-index: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24.2pt,13.85pt" to="468.2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" strokeweight=".14931mm">
                <w10:wrap type="topAndBottom" anchorx="page"/>
              </v:line>
            </w:pict>
          </mc:Fallback>
        </mc:AlternateContent>
      </w:r>
    </w:p>
    <w:p w14:paraId="051FC4F8" w14:textId="77777777" w:rsidR="00424265" w:rsidRDefault="006C2590">
      <w:pPr>
        <w:ind w:left="698" w:right="1041"/>
        <w:jc w:val="center"/>
        <w:rPr>
          <w:sz w:val="15"/>
          <w:szCs w:val="15"/>
        </w:rPr>
      </w:pPr>
      <w:r>
        <w:rPr>
          <w:w w:val="105"/>
          <w:sz w:val="15"/>
          <w:szCs w:val="15"/>
        </w:rPr>
        <w:t>(գրվում է դուրսգրումից հետո)</w:t>
      </w:r>
    </w:p>
    <w:p w14:paraId="2ED40B80" w14:textId="77777777" w:rsidR="00424265" w:rsidRDefault="00424265">
      <w:pPr>
        <w:jc w:val="center"/>
        <w:rPr>
          <w:sz w:val="15"/>
          <w:szCs w:val="15"/>
        </w:rPr>
        <w:sectPr w:rsidR="00424265">
          <w:pgSz w:w="15840" w:h="12240" w:orient="landscape"/>
          <w:pgMar w:top="1140" w:right="40" w:bottom="1160" w:left="140" w:header="0" w:footer="974" w:gutter="0"/>
          <w:cols w:space="720"/>
        </w:sectPr>
      </w:pPr>
    </w:p>
    <w:p w14:paraId="17CA0A30" w14:textId="77777777" w:rsidR="00424265" w:rsidRDefault="00424265">
      <w:pPr>
        <w:pStyle w:val="BodyText"/>
      </w:pPr>
    </w:p>
    <w:p w14:paraId="3CF5A15D" w14:textId="77777777" w:rsidR="00424265" w:rsidRDefault="00424265">
      <w:pPr>
        <w:pStyle w:val="BodyText"/>
      </w:pPr>
    </w:p>
    <w:p w14:paraId="363C4307" w14:textId="77777777" w:rsidR="00424265" w:rsidRDefault="00424265">
      <w:pPr>
        <w:pStyle w:val="BodyText"/>
      </w:pPr>
    </w:p>
    <w:p w14:paraId="40E44001" w14:textId="77777777" w:rsidR="00424265" w:rsidRDefault="00424265">
      <w:pPr>
        <w:pStyle w:val="BodyText"/>
      </w:pPr>
    </w:p>
    <w:p w14:paraId="0F7845C0" w14:textId="77777777" w:rsidR="00424265" w:rsidRDefault="00424265">
      <w:pPr>
        <w:pStyle w:val="BodyText"/>
        <w:spacing w:before="6"/>
        <w:rPr>
          <w:sz w:val="17"/>
        </w:rPr>
      </w:pPr>
    </w:p>
    <w:tbl>
      <w:tblPr>
        <w:tblW w:w="0" w:type="auto"/>
        <w:tblInd w:w="2697" w:type="dxa"/>
        <w:tblBorders>
          <w:top w:val="double" w:sz="2" w:space="0" w:color="A0A0A0"/>
          <w:left w:val="double" w:sz="2" w:space="0" w:color="A0A0A0"/>
          <w:bottom w:val="double" w:sz="2" w:space="0" w:color="A0A0A0"/>
          <w:right w:val="double" w:sz="2" w:space="0" w:color="A0A0A0"/>
          <w:insideH w:val="double" w:sz="2" w:space="0" w:color="A0A0A0"/>
          <w:insideV w:val="double" w:sz="2" w:space="0" w:color="A0A0A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92"/>
        <w:gridCol w:w="100"/>
        <w:gridCol w:w="3743"/>
        <w:gridCol w:w="100"/>
        <w:gridCol w:w="2992"/>
      </w:tblGrid>
      <w:tr w:rsidR="00424265" w14:paraId="799EB69E" w14:textId="77777777">
        <w:trPr>
          <w:trHeight w:val="1061"/>
        </w:trPr>
        <w:tc>
          <w:tcPr>
            <w:tcW w:w="2992" w:type="dxa"/>
            <w:tcBorders>
              <w:left w:val="single" w:sz="12" w:space="0" w:color="EFEFEF"/>
              <w:right w:val="single" w:sz="12" w:space="0" w:color="A0A0A0"/>
            </w:tcBorders>
          </w:tcPr>
          <w:p w14:paraId="141892FF" w14:textId="77777777" w:rsidR="00424265" w:rsidRDefault="00424265">
            <w:pPr>
              <w:pStyle w:val="TableParagraph"/>
              <w:spacing w:before="10"/>
              <w:rPr>
                <w:sz w:val="23"/>
              </w:rPr>
            </w:pPr>
          </w:p>
          <w:p w14:paraId="0DCBF59D" w14:textId="77777777" w:rsidR="00424265" w:rsidRDefault="006C2590">
            <w:pPr>
              <w:pStyle w:val="TableParagraph"/>
              <w:tabs>
                <w:tab w:val="left" w:pos="2535"/>
              </w:tabs>
              <w:ind w:left="50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Փուլ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u w:val="single"/>
              </w:rPr>
              <w:t xml:space="preserve"> </w:t>
            </w:r>
            <w:r>
              <w:rPr>
                <w:sz w:val="21"/>
                <w:szCs w:val="21"/>
                <w:u w:val="single"/>
              </w:rPr>
              <w:tab/>
            </w:r>
          </w:p>
          <w:p w14:paraId="649A4B9E" w14:textId="77777777" w:rsidR="00424265" w:rsidRDefault="006C2590">
            <w:pPr>
              <w:pStyle w:val="TableParagraph"/>
              <w:tabs>
                <w:tab w:val="left" w:pos="2631"/>
              </w:tabs>
              <w:spacing w:before="42"/>
              <w:ind w:left="407"/>
              <w:rPr>
                <w:sz w:val="21"/>
                <w:szCs w:val="21"/>
              </w:rPr>
            </w:pPr>
            <w:r>
              <w:rPr>
                <w:w w:val="95"/>
                <w:sz w:val="21"/>
                <w:szCs w:val="21"/>
              </w:rPr>
              <w:t>ՈւՀՄ</w:t>
            </w:r>
            <w:r>
              <w:rPr>
                <w:spacing w:val="18"/>
                <w:w w:val="95"/>
                <w:sz w:val="21"/>
                <w:szCs w:val="21"/>
              </w:rPr>
              <w:t xml:space="preserve"> </w:t>
            </w:r>
            <w:r>
              <w:rPr>
                <w:w w:val="95"/>
                <w:sz w:val="21"/>
                <w:szCs w:val="21"/>
              </w:rPr>
              <w:t>(TNM)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u w:val="single"/>
              </w:rPr>
              <w:t xml:space="preserve"> </w:t>
            </w:r>
            <w:r>
              <w:rPr>
                <w:sz w:val="21"/>
                <w:szCs w:val="21"/>
                <w:u w:val="single"/>
              </w:rPr>
              <w:tab/>
            </w:r>
          </w:p>
        </w:tc>
        <w:tc>
          <w:tcPr>
            <w:tcW w:w="100" w:type="dxa"/>
            <w:tcBorders>
              <w:top w:val="nil"/>
              <w:left w:val="single" w:sz="12" w:space="0" w:color="A0A0A0"/>
              <w:bottom w:val="nil"/>
              <w:right w:val="single" w:sz="12" w:space="0" w:color="EFEFEF"/>
            </w:tcBorders>
          </w:tcPr>
          <w:p w14:paraId="0E53E676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3743" w:type="dxa"/>
            <w:tcBorders>
              <w:left w:val="single" w:sz="12" w:space="0" w:color="EFEFEF"/>
              <w:right w:val="single" w:sz="12" w:space="0" w:color="A0A0A0"/>
            </w:tcBorders>
          </w:tcPr>
          <w:p w14:paraId="43BCEC39" w14:textId="77777777" w:rsidR="00424265" w:rsidRDefault="00424265">
            <w:pPr>
              <w:pStyle w:val="TableParagraph"/>
              <w:spacing w:before="10"/>
              <w:rPr>
                <w:sz w:val="23"/>
              </w:rPr>
            </w:pPr>
          </w:p>
          <w:p w14:paraId="41BF18C1" w14:textId="77777777" w:rsidR="00424265" w:rsidRDefault="006C2590">
            <w:pPr>
              <w:pStyle w:val="TableParagraph"/>
              <w:tabs>
                <w:tab w:val="left" w:pos="3333"/>
              </w:tabs>
              <w:ind w:left="45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Արյան</w:t>
            </w:r>
            <w:r>
              <w:rPr>
                <w:spacing w:val="3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խումբ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u w:val="single"/>
              </w:rPr>
              <w:t xml:space="preserve"> </w:t>
            </w:r>
            <w:r>
              <w:rPr>
                <w:sz w:val="21"/>
                <w:szCs w:val="21"/>
                <w:u w:val="single"/>
              </w:rPr>
              <w:tab/>
            </w:r>
          </w:p>
          <w:p w14:paraId="5B2579FB" w14:textId="77777777" w:rsidR="00424265" w:rsidRDefault="006C2590">
            <w:pPr>
              <w:pStyle w:val="TableParagraph"/>
              <w:tabs>
                <w:tab w:val="left" w:pos="3408"/>
              </w:tabs>
              <w:spacing w:before="42"/>
              <w:ind w:left="382"/>
              <w:rPr>
                <w:sz w:val="21"/>
                <w:szCs w:val="21"/>
              </w:rPr>
            </w:pPr>
            <w:r>
              <w:rPr>
                <w:w w:val="105"/>
                <w:sz w:val="21"/>
                <w:szCs w:val="21"/>
              </w:rPr>
              <w:t>Ռեզուս (Rh) -</w:t>
            </w:r>
            <w:r>
              <w:rPr>
                <w:spacing w:val="-12"/>
                <w:w w:val="105"/>
                <w:sz w:val="21"/>
                <w:szCs w:val="21"/>
              </w:rPr>
              <w:t xml:space="preserve"> </w:t>
            </w:r>
            <w:r>
              <w:rPr>
                <w:w w:val="105"/>
                <w:sz w:val="21"/>
                <w:szCs w:val="21"/>
              </w:rPr>
              <w:t>գործոն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u w:val="single"/>
              </w:rPr>
              <w:t xml:space="preserve"> </w:t>
            </w:r>
            <w:r>
              <w:rPr>
                <w:sz w:val="21"/>
                <w:szCs w:val="21"/>
                <w:u w:val="single"/>
              </w:rPr>
              <w:tab/>
            </w:r>
          </w:p>
        </w:tc>
        <w:tc>
          <w:tcPr>
            <w:tcW w:w="100" w:type="dxa"/>
            <w:tcBorders>
              <w:top w:val="nil"/>
              <w:left w:val="single" w:sz="12" w:space="0" w:color="A0A0A0"/>
              <w:bottom w:val="nil"/>
              <w:right w:val="single" w:sz="12" w:space="0" w:color="EFEFEF"/>
            </w:tcBorders>
          </w:tcPr>
          <w:p w14:paraId="47C5722B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2992" w:type="dxa"/>
            <w:tcBorders>
              <w:left w:val="single" w:sz="12" w:space="0" w:color="EFEFEF"/>
              <w:right w:val="single" w:sz="12" w:space="0" w:color="A0A0A0"/>
            </w:tcBorders>
          </w:tcPr>
          <w:p w14:paraId="7CB9A93E" w14:textId="77777777" w:rsidR="00424265" w:rsidRDefault="006C2590">
            <w:pPr>
              <w:pStyle w:val="TableParagraph"/>
              <w:tabs>
                <w:tab w:val="left" w:pos="2119"/>
                <w:tab w:val="left" w:pos="2205"/>
                <w:tab w:val="left" w:pos="2420"/>
              </w:tabs>
              <w:spacing w:before="20" w:line="280" w:lineRule="auto"/>
              <w:ind w:left="614" w:right="539" w:hanging="3"/>
              <w:jc w:val="center"/>
              <w:rPr>
                <w:sz w:val="21"/>
                <w:szCs w:val="21"/>
              </w:rPr>
            </w:pPr>
            <w:r>
              <w:rPr>
                <w:w w:val="105"/>
                <w:sz w:val="21"/>
                <w:szCs w:val="21"/>
              </w:rPr>
              <w:t>Հասակ</w:t>
            </w:r>
            <w:r>
              <w:rPr>
                <w:w w:val="105"/>
                <w:sz w:val="21"/>
                <w:szCs w:val="21"/>
                <w:u w:val="single"/>
              </w:rPr>
              <w:tab/>
            </w:r>
            <w:r>
              <w:rPr>
                <w:w w:val="105"/>
                <w:sz w:val="21"/>
                <w:szCs w:val="21"/>
                <w:u w:val="single"/>
              </w:rPr>
              <w:tab/>
            </w:r>
            <w:r>
              <w:rPr>
                <w:w w:val="105"/>
                <w:sz w:val="21"/>
                <w:szCs w:val="21"/>
              </w:rPr>
              <w:t xml:space="preserve"> Քաշ</w:t>
            </w:r>
            <w:r>
              <w:rPr>
                <w:w w:val="105"/>
                <w:sz w:val="21"/>
                <w:szCs w:val="21"/>
                <w:u w:val="single"/>
              </w:rPr>
              <w:tab/>
            </w:r>
            <w:r>
              <w:rPr>
                <w:w w:val="105"/>
                <w:sz w:val="21"/>
                <w:szCs w:val="21"/>
              </w:rPr>
              <w:t xml:space="preserve"> ՄԶԻ(BMI)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u w:val="single"/>
              </w:rPr>
              <w:t xml:space="preserve"> </w:t>
            </w:r>
            <w:r>
              <w:rPr>
                <w:sz w:val="21"/>
                <w:szCs w:val="21"/>
                <w:u w:val="single"/>
              </w:rPr>
              <w:tab/>
            </w:r>
            <w:r>
              <w:rPr>
                <w:sz w:val="21"/>
                <w:szCs w:val="21"/>
                <w:u w:val="single"/>
              </w:rPr>
              <w:tab/>
            </w:r>
            <w:r>
              <w:rPr>
                <w:sz w:val="21"/>
                <w:szCs w:val="21"/>
                <w:u w:val="single"/>
              </w:rPr>
              <w:tab/>
            </w:r>
          </w:p>
        </w:tc>
      </w:tr>
    </w:tbl>
    <w:p w14:paraId="58D0B86B" w14:textId="77777777" w:rsidR="00424265" w:rsidRDefault="00424265">
      <w:pPr>
        <w:pStyle w:val="BodyText"/>
      </w:pPr>
    </w:p>
    <w:p w14:paraId="5A3FC5CC" w14:textId="77777777" w:rsidR="00424265" w:rsidRDefault="00424265">
      <w:pPr>
        <w:pStyle w:val="BodyText"/>
      </w:pPr>
    </w:p>
    <w:p w14:paraId="5B9416A6" w14:textId="77777777" w:rsidR="00424265" w:rsidRDefault="00424265">
      <w:pPr>
        <w:pStyle w:val="BodyText"/>
      </w:pPr>
    </w:p>
    <w:p w14:paraId="5B35BB97" w14:textId="77777777" w:rsidR="00424265" w:rsidRDefault="00424265">
      <w:pPr>
        <w:pStyle w:val="BodyText"/>
      </w:pPr>
    </w:p>
    <w:p w14:paraId="376A6F2A" w14:textId="77777777" w:rsidR="00424265" w:rsidRDefault="00424265">
      <w:pPr>
        <w:pStyle w:val="BodyText"/>
      </w:pPr>
    </w:p>
    <w:p w14:paraId="093779E6" w14:textId="77777777" w:rsidR="00424265" w:rsidRDefault="00424265">
      <w:pPr>
        <w:pStyle w:val="BodyText"/>
      </w:pPr>
    </w:p>
    <w:p w14:paraId="304C25A7" w14:textId="77777777" w:rsidR="00424265" w:rsidRDefault="00424265">
      <w:pPr>
        <w:pStyle w:val="BodyText"/>
      </w:pPr>
    </w:p>
    <w:p w14:paraId="744D3AE0" w14:textId="77777777" w:rsidR="00424265" w:rsidRDefault="00424265">
      <w:pPr>
        <w:pStyle w:val="BodyText"/>
        <w:spacing w:before="2"/>
        <w:rPr>
          <w:sz w:val="17"/>
        </w:rPr>
      </w:pPr>
    </w:p>
    <w:p w14:paraId="51D8A0F4" w14:textId="78EA3F97" w:rsidR="00424265" w:rsidRDefault="005A3D50">
      <w:pPr>
        <w:pStyle w:val="Heading3"/>
        <w:tabs>
          <w:tab w:val="left" w:pos="10465"/>
        </w:tabs>
        <w:spacing w:before="93"/>
        <w:ind w:left="527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8768" behindDoc="1" locked="0" layoutInCell="1" allowOverlap="1" wp14:anchorId="3745BF13" wp14:editId="09E38822">
                <wp:simplePos x="0" y="0"/>
                <wp:positionH relativeFrom="page">
                  <wp:posOffset>1577340</wp:posOffset>
                </wp:positionH>
                <wp:positionV relativeFrom="paragraph">
                  <wp:posOffset>-2576195</wp:posOffset>
                </wp:positionV>
                <wp:extent cx="6759575" cy="2446020"/>
                <wp:effectExtent l="5715" t="5080" r="6985" b="6350"/>
                <wp:wrapNone/>
                <wp:docPr id="1684" name="Group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9575" cy="2446020"/>
                          <a:chOff x="2484" y="-4057"/>
                          <a:chExt cx="10645" cy="3852"/>
                        </a:xfrm>
                      </wpg:grpSpPr>
                      <wps:wsp>
                        <wps:cNvPr id="1685" name="AutoShape 1671"/>
                        <wps:cNvSpPr>
                          <a:spLocks/>
                        </wps:cNvSpPr>
                        <wps:spPr bwMode="auto">
                          <a:xfrm>
                            <a:off x="2484" y="-3793"/>
                            <a:ext cx="10645" cy="564"/>
                          </a:xfrm>
                          <a:custGeom>
                            <a:avLst/>
                            <a:gdLst>
                              <a:gd name="T0" fmla="+- 0 2484 2484"/>
                              <a:gd name="T1" fmla="*/ T0 w 10645"/>
                              <a:gd name="T2" fmla="+- 0 -3793 -3793"/>
                              <a:gd name="T3" fmla="*/ -3793 h 564"/>
                              <a:gd name="T4" fmla="+- 0 13128 2484"/>
                              <a:gd name="T5" fmla="*/ T4 w 10645"/>
                              <a:gd name="T6" fmla="+- 0 -3793 -3793"/>
                              <a:gd name="T7" fmla="*/ -3793 h 564"/>
                              <a:gd name="T8" fmla="+- 0 2484 2484"/>
                              <a:gd name="T9" fmla="*/ T8 w 10645"/>
                              <a:gd name="T10" fmla="+- 0 -3509 -3793"/>
                              <a:gd name="T11" fmla="*/ -3509 h 564"/>
                              <a:gd name="T12" fmla="+- 0 13119 2484"/>
                              <a:gd name="T13" fmla="*/ T12 w 10645"/>
                              <a:gd name="T14" fmla="+- 0 -3509 -3793"/>
                              <a:gd name="T15" fmla="*/ -3509 h 564"/>
                              <a:gd name="T16" fmla="+- 0 2484 2484"/>
                              <a:gd name="T17" fmla="*/ T16 w 10645"/>
                              <a:gd name="T18" fmla="+- 0 -3229 -3793"/>
                              <a:gd name="T19" fmla="*/ -3229 h 564"/>
                              <a:gd name="T20" fmla="+- 0 13128 2484"/>
                              <a:gd name="T21" fmla="*/ T20 w 10645"/>
                              <a:gd name="T22" fmla="+- 0 -3229 -3793"/>
                              <a:gd name="T23" fmla="*/ -3229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645" h="564">
                                <a:moveTo>
                                  <a:pt x="0" y="0"/>
                                </a:moveTo>
                                <a:lnTo>
                                  <a:pt x="10644" y="0"/>
                                </a:lnTo>
                                <a:moveTo>
                                  <a:pt x="0" y="284"/>
                                </a:moveTo>
                                <a:lnTo>
                                  <a:pt x="10635" y="284"/>
                                </a:lnTo>
                                <a:moveTo>
                                  <a:pt x="0" y="564"/>
                                </a:moveTo>
                                <a:lnTo>
                                  <a:pt x="10644" y="564"/>
                                </a:lnTo>
                              </a:path>
                            </a:pathLst>
                          </a:custGeom>
                          <a:noFill/>
                          <a:ln w="53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Line 1670"/>
                        <wps:cNvCnPr>
                          <a:cxnSpLocks noChangeShapeType="1"/>
                        </wps:cNvCnPr>
                        <wps:spPr bwMode="auto">
                          <a:xfrm>
                            <a:off x="13115" y="-4057"/>
                            <a:ext cx="0" cy="3852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7" name="Text Box 1669"/>
                        <wps:cNvSpPr txBox="1">
                          <a:spLocks noChangeArrowheads="1"/>
                        </wps:cNvSpPr>
                        <wps:spPr bwMode="auto">
                          <a:xfrm>
                            <a:off x="2484" y="-4058"/>
                            <a:ext cx="10645" cy="3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730E17" w14:textId="77777777" w:rsidR="00424265" w:rsidRDefault="00424265"/>
                            <w:p w14:paraId="47F06EDB" w14:textId="77777777" w:rsidR="00424265" w:rsidRDefault="00424265"/>
                            <w:p w14:paraId="6DD9B3FA" w14:textId="77777777" w:rsidR="00424265" w:rsidRDefault="00424265"/>
                            <w:p w14:paraId="53DA77A7" w14:textId="77777777" w:rsidR="00424265" w:rsidRDefault="00424265"/>
                            <w:p w14:paraId="7F2D28FE" w14:textId="77777777" w:rsidR="00424265" w:rsidRDefault="00424265"/>
                            <w:p w14:paraId="028A84A0" w14:textId="77777777" w:rsidR="00424265" w:rsidRDefault="00424265"/>
                            <w:p w14:paraId="170E946B" w14:textId="77777777" w:rsidR="00424265" w:rsidRDefault="00424265"/>
                            <w:p w14:paraId="25607962" w14:textId="77777777" w:rsidR="00424265" w:rsidRDefault="00424265"/>
                            <w:p w14:paraId="011D6B0A" w14:textId="77777777" w:rsidR="00424265" w:rsidRDefault="00424265"/>
                            <w:p w14:paraId="60A00837" w14:textId="77777777" w:rsidR="00424265" w:rsidRDefault="00424265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76681EEA" w14:textId="77777777" w:rsidR="00424265" w:rsidRDefault="006C2590">
                              <w:pPr>
                                <w:tabs>
                                  <w:tab w:val="left" w:pos="3139"/>
                                  <w:tab w:val="left" w:pos="4600"/>
                                  <w:tab w:val="left" w:pos="7191"/>
                                </w:tabs>
                                <w:ind w:left="374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w w:val="105"/>
                                  <w:sz w:val="21"/>
                                  <w:szCs w:val="21"/>
                                </w:rPr>
                                <w:t>Ընդունման</w:t>
                              </w:r>
                              <w:r>
                                <w:rPr>
                                  <w:spacing w:val="5"/>
                                  <w:w w:val="10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  <w:szCs w:val="21"/>
                                </w:rPr>
                                <w:t>ամսաթիվ</w:t>
                              </w:r>
                              <w:r>
                                <w:rPr>
                                  <w:w w:val="105"/>
                                  <w:sz w:val="21"/>
                                  <w:szCs w:val="2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  <w:szCs w:val="2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21"/>
                                  <w:szCs w:val="2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21"/>
                                  <w:szCs w:val="21"/>
                                </w:rPr>
                                <w:t xml:space="preserve">20 </w:t>
                              </w:r>
                              <w:r>
                                <w:rPr>
                                  <w:spacing w:val="-4"/>
                                  <w:w w:val="105"/>
                                  <w:sz w:val="21"/>
                                  <w:szCs w:val="21"/>
                                </w:rPr>
                                <w:t>թ․</w:t>
                              </w:r>
                              <w:r>
                                <w:rPr>
                                  <w:spacing w:val="10"/>
                                  <w:w w:val="10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  <w:szCs w:val="21"/>
                                </w:rPr>
                                <w:t>ժամ</w:t>
                              </w:r>
                              <w:r>
                                <w:rPr>
                                  <w:spacing w:val="1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  <w:szCs w:val="2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  <w:szCs w:val="21"/>
                                  <w:u w:val="single"/>
                                </w:rPr>
                                <w:tab/>
                              </w:r>
                            </w:p>
                            <w:p w14:paraId="1376E2C2" w14:textId="77777777" w:rsidR="00424265" w:rsidRDefault="006C2590">
                              <w:pPr>
                                <w:tabs>
                                  <w:tab w:val="left" w:pos="3277"/>
                                  <w:tab w:val="left" w:pos="4738"/>
                                  <w:tab w:val="left" w:pos="7331"/>
                                </w:tabs>
                                <w:spacing w:before="39"/>
                                <w:ind w:left="374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w w:val="105"/>
                                  <w:sz w:val="21"/>
                                  <w:szCs w:val="21"/>
                                </w:rPr>
                                <w:t>Դուրսգրման</w:t>
                              </w:r>
                              <w:r>
                                <w:rPr>
                                  <w:spacing w:val="10"/>
                                  <w:w w:val="10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  <w:szCs w:val="21"/>
                                </w:rPr>
                                <w:t>ամսաթիվ</w:t>
                              </w:r>
                              <w:r>
                                <w:rPr>
                                  <w:w w:val="105"/>
                                  <w:sz w:val="21"/>
                                  <w:szCs w:val="2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  <w:szCs w:val="2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21"/>
                                  <w:szCs w:val="2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21"/>
                                  <w:szCs w:val="21"/>
                                </w:rPr>
                                <w:t xml:space="preserve">20 </w:t>
                              </w:r>
                              <w:r>
                                <w:rPr>
                                  <w:spacing w:val="-4"/>
                                  <w:w w:val="105"/>
                                  <w:sz w:val="21"/>
                                  <w:szCs w:val="21"/>
                                </w:rPr>
                                <w:t>թ․</w:t>
                              </w:r>
                              <w:r>
                                <w:rPr>
                                  <w:spacing w:val="8"/>
                                  <w:w w:val="10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  <w:szCs w:val="21"/>
                                </w:rPr>
                                <w:t>ժամ</w:t>
                              </w:r>
                              <w:r>
                                <w:rPr>
                                  <w:spacing w:val="12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  <w:szCs w:val="2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  <w:szCs w:val="21"/>
                                  <w:u w:val="single"/>
                                </w:rPr>
                                <w:tab/>
                              </w:r>
                            </w:p>
                            <w:p w14:paraId="52E5E7BE" w14:textId="77777777" w:rsidR="00424265" w:rsidRDefault="006C2590">
                              <w:pPr>
                                <w:spacing w:before="31"/>
                                <w:ind w:left="374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  <w:szCs w:val="15"/>
                                </w:rPr>
                                <w:t>(կամ մահվան)</w:t>
                              </w:r>
                            </w:p>
                            <w:p w14:paraId="58F857DD" w14:textId="77777777" w:rsidR="00424265" w:rsidRDefault="00424265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A4F8C15" w14:textId="77777777" w:rsidR="00424265" w:rsidRDefault="006C2590">
                              <w:pPr>
                                <w:tabs>
                                  <w:tab w:val="left" w:pos="7815"/>
                                </w:tabs>
                                <w:spacing w:before="110"/>
                                <w:ind w:left="374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w w:val="105"/>
                                  <w:sz w:val="21"/>
                                  <w:szCs w:val="21"/>
                                </w:rPr>
                                <w:t>Բուժող</w:t>
                              </w:r>
                              <w:r>
                                <w:rPr>
                                  <w:spacing w:val="-5"/>
                                  <w:w w:val="10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  <w:szCs w:val="21"/>
                                </w:rPr>
                                <w:t>բժիշկ</w:t>
                              </w:r>
                              <w:r>
                                <w:rPr>
                                  <w:spacing w:val="1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  <w:szCs w:val="2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  <w:szCs w:val="21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45BF13" id="Group 1668" o:spid="_x0000_s1027" style="position:absolute;left:0;text-align:left;margin-left:124.2pt;margin-top:-202.85pt;width:532.25pt;height:192.6pt;z-index:-251507712;mso-position-horizontal-relative:page" coordorigin="2484,-4057" coordsize="10645,3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">
                <v:shape id="AutoShape 1671" o:spid="_x0000_s1028" style="position:absolute;left:2484;top:-3793;width:10645;height:564;visibility:visible;mso-wrap-style:square;v-text-anchor:top" coordsize="10645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" path="m,l10644,m,284r10635,m,564r10644,e" filled="f" strokeweight=".14931mm">
                  <v:path arrowok="t" o:connecttype="custom" o:connectlocs="0,-3793;10644,-3793;0,-3509;10635,-3509;0,-3229;10644,-3229" o:connectangles="0,0,0,0,0,0"/>
                </v:shape>
                <v:line id="Line 1670" o:spid="_x0000_s1029" style="position:absolute;visibility:visible;mso-wrap-style:square" from="13115,-4057" to="13115,-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" strokecolor="white" strokeweight=".6pt"/>
                <v:shape id="Text Box 1669" o:spid="_x0000_s1030" type="#_x0000_t202" style="position:absolute;left:2484;top:-4058;width:10645;height:3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" filled="f" stroked="f">
                  <v:textbox inset="0,0,0,0">
                    <w:txbxContent>
                      <w:p w14:paraId="3B730E17" w14:textId="77777777" w:rsidR="00424265" w:rsidRDefault="00424265"/>
                      <w:p w14:paraId="47F06EDB" w14:textId="77777777" w:rsidR="00424265" w:rsidRDefault="00424265"/>
                      <w:p w14:paraId="6DD9B3FA" w14:textId="77777777" w:rsidR="00424265" w:rsidRDefault="00424265"/>
                      <w:p w14:paraId="53DA77A7" w14:textId="77777777" w:rsidR="00424265" w:rsidRDefault="00424265"/>
                      <w:p w14:paraId="7F2D28FE" w14:textId="77777777" w:rsidR="00424265" w:rsidRDefault="00424265"/>
                      <w:p w14:paraId="028A84A0" w14:textId="77777777" w:rsidR="00424265" w:rsidRDefault="00424265"/>
                      <w:p w14:paraId="170E946B" w14:textId="77777777" w:rsidR="00424265" w:rsidRDefault="00424265"/>
                      <w:p w14:paraId="25607962" w14:textId="77777777" w:rsidR="00424265" w:rsidRDefault="00424265"/>
                      <w:p w14:paraId="011D6B0A" w14:textId="77777777" w:rsidR="00424265" w:rsidRDefault="00424265"/>
                      <w:p w14:paraId="60A00837" w14:textId="77777777" w:rsidR="00424265" w:rsidRDefault="00424265">
                        <w:pPr>
                          <w:rPr>
                            <w:sz w:val="26"/>
                          </w:rPr>
                        </w:pPr>
                      </w:p>
                      <w:p w14:paraId="76681EEA" w14:textId="77777777" w:rsidR="00424265" w:rsidRDefault="006C2590">
                        <w:pPr>
                          <w:tabs>
                            <w:tab w:val="left" w:pos="3139"/>
                            <w:tab w:val="left" w:pos="4600"/>
                            <w:tab w:val="left" w:pos="7191"/>
                          </w:tabs>
                          <w:ind w:left="374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w w:val="105"/>
                            <w:sz w:val="21"/>
                            <w:szCs w:val="21"/>
                          </w:rPr>
                          <w:t>Ընդունման</w:t>
                        </w:r>
                        <w:r>
                          <w:rPr>
                            <w:spacing w:val="5"/>
                            <w:w w:val="10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  <w:szCs w:val="21"/>
                          </w:rPr>
                          <w:t>ամսաթիվ</w:t>
                        </w:r>
                        <w:r>
                          <w:rPr>
                            <w:w w:val="105"/>
                            <w:sz w:val="21"/>
                            <w:szCs w:val="21"/>
                            <w:u w:val="single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  <w:szCs w:val="21"/>
                            <w:u w:val="single"/>
                          </w:rPr>
                          <w:tab/>
                        </w:r>
                        <w:r>
                          <w:rPr>
                            <w:w w:val="105"/>
                            <w:sz w:val="21"/>
                            <w:szCs w:val="21"/>
                            <w:u w:val="single"/>
                          </w:rPr>
                          <w:tab/>
                        </w:r>
                        <w:r>
                          <w:rPr>
                            <w:w w:val="105"/>
                            <w:sz w:val="21"/>
                            <w:szCs w:val="21"/>
                          </w:rPr>
                          <w:t xml:space="preserve">20 </w:t>
                        </w:r>
                        <w:r>
                          <w:rPr>
                            <w:spacing w:val="-4"/>
                            <w:w w:val="105"/>
                            <w:sz w:val="21"/>
                            <w:szCs w:val="21"/>
                          </w:rPr>
                          <w:t>թ․</w:t>
                        </w:r>
                        <w:r>
                          <w:rPr>
                            <w:spacing w:val="10"/>
                            <w:w w:val="10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  <w:szCs w:val="21"/>
                          </w:rPr>
                          <w:t>ժամ</w:t>
                        </w:r>
                        <w:r>
                          <w:rPr>
                            <w:spacing w:val="1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sz w:val="21"/>
                            <w:szCs w:val="21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1"/>
                            <w:szCs w:val="21"/>
                            <w:u w:val="single"/>
                          </w:rPr>
                          <w:tab/>
                        </w:r>
                      </w:p>
                      <w:p w14:paraId="1376E2C2" w14:textId="77777777" w:rsidR="00424265" w:rsidRDefault="006C2590">
                        <w:pPr>
                          <w:tabs>
                            <w:tab w:val="left" w:pos="3277"/>
                            <w:tab w:val="left" w:pos="4738"/>
                            <w:tab w:val="left" w:pos="7331"/>
                          </w:tabs>
                          <w:spacing w:before="39"/>
                          <w:ind w:left="374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w w:val="105"/>
                            <w:sz w:val="21"/>
                            <w:szCs w:val="21"/>
                          </w:rPr>
                          <w:t>Դուրսգրման</w:t>
                        </w:r>
                        <w:r>
                          <w:rPr>
                            <w:spacing w:val="10"/>
                            <w:w w:val="10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  <w:szCs w:val="21"/>
                          </w:rPr>
                          <w:t>ամսաթիվ</w:t>
                        </w:r>
                        <w:r>
                          <w:rPr>
                            <w:w w:val="105"/>
                            <w:sz w:val="21"/>
                            <w:szCs w:val="21"/>
                            <w:u w:val="single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  <w:szCs w:val="21"/>
                            <w:u w:val="single"/>
                          </w:rPr>
                          <w:tab/>
                        </w:r>
                        <w:r>
                          <w:rPr>
                            <w:w w:val="105"/>
                            <w:sz w:val="21"/>
                            <w:szCs w:val="21"/>
                            <w:u w:val="single"/>
                          </w:rPr>
                          <w:tab/>
                        </w:r>
                        <w:r>
                          <w:rPr>
                            <w:w w:val="105"/>
                            <w:sz w:val="21"/>
                            <w:szCs w:val="21"/>
                          </w:rPr>
                          <w:t xml:space="preserve">20 </w:t>
                        </w:r>
                        <w:r>
                          <w:rPr>
                            <w:spacing w:val="-4"/>
                            <w:w w:val="105"/>
                            <w:sz w:val="21"/>
                            <w:szCs w:val="21"/>
                          </w:rPr>
                          <w:t>թ․</w:t>
                        </w:r>
                        <w:r>
                          <w:rPr>
                            <w:spacing w:val="8"/>
                            <w:w w:val="10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  <w:szCs w:val="21"/>
                          </w:rPr>
                          <w:t>ժամ</w:t>
                        </w:r>
                        <w:r>
                          <w:rPr>
                            <w:spacing w:val="1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sz w:val="21"/>
                            <w:szCs w:val="21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1"/>
                            <w:szCs w:val="21"/>
                            <w:u w:val="single"/>
                          </w:rPr>
                          <w:tab/>
                        </w:r>
                      </w:p>
                      <w:p w14:paraId="52E5E7BE" w14:textId="77777777" w:rsidR="00424265" w:rsidRDefault="006C2590">
                        <w:pPr>
                          <w:spacing w:before="31"/>
                          <w:ind w:left="374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105"/>
                            <w:sz w:val="15"/>
                            <w:szCs w:val="15"/>
                          </w:rPr>
                          <w:t>(կամ մահվան)</w:t>
                        </w:r>
                      </w:p>
                      <w:p w14:paraId="58F857DD" w14:textId="77777777" w:rsidR="00424265" w:rsidRDefault="00424265">
                        <w:pPr>
                          <w:rPr>
                            <w:sz w:val="16"/>
                          </w:rPr>
                        </w:pPr>
                      </w:p>
                      <w:p w14:paraId="4A4F8C15" w14:textId="77777777" w:rsidR="00424265" w:rsidRDefault="006C2590">
                        <w:pPr>
                          <w:tabs>
                            <w:tab w:val="left" w:pos="7815"/>
                          </w:tabs>
                          <w:spacing w:before="110"/>
                          <w:ind w:left="374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w w:val="105"/>
                            <w:sz w:val="21"/>
                            <w:szCs w:val="21"/>
                          </w:rPr>
                          <w:t>Բուժող</w:t>
                        </w:r>
                        <w:r>
                          <w:rPr>
                            <w:spacing w:val="-5"/>
                            <w:w w:val="10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  <w:szCs w:val="21"/>
                          </w:rPr>
                          <w:t>բժիշկ</w:t>
                        </w:r>
                        <w:r>
                          <w:rPr>
                            <w:spacing w:val="1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sz w:val="21"/>
                            <w:szCs w:val="21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1"/>
                            <w:szCs w:val="21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C2590">
        <w:rPr>
          <w:w w:val="105"/>
        </w:rPr>
        <w:t>ՀԻՎԱՆԴՈՒԹՅԱՆ ՊԱՏՄԱԳԻՐ</w:t>
      </w:r>
      <w:r w:rsidR="006C2590">
        <w:rPr>
          <w:spacing w:val="-2"/>
          <w:w w:val="105"/>
        </w:rPr>
        <w:t xml:space="preserve"> </w:t>
      </w:r>
      <w:r w:rsidR="006C2590">
        <w:rPr>
          <w:w w:val="105"/>
        </w:rPr>
        <w:t>#</w:t>
      </w:r>
      <w:r w:rsidR="006C2590">
        <w:rPr>
          <w:u w:val="single"/>
        </w:rPr>
        <w:t xml:space="preserve"> </w:t>
      </w:r>
      <w:r w:rsidR="006C2590">
        <w:rPr>
          <w:u w:val="single"/>
        </w:rPr>
        <w:tab/>
      </w:r>
    </w:p>
    <w:p w14:paraId="7EA39AF6" w14:textId="77777777" w:rsidR="00424265" w:rsidRDefault="00424265">
      <w:pPr>
        <w:pStyle w:val="BodyText"/>
        <w:spacing w:before="6"/>
        <w:rPr>
          <w:sz w:val="18"/>
        </w:rPr>
      </w:pPr>
    </w:p>
    <w:p w14:paraId="657CC5E7" w14:textId="77777777" w:rsidR="00424265" w:rsidRDefault="006C2590">
      <w:pPr>
        <w:tabs>
          <w:tab w:val="left" w:pos="5976"/>
          <w:tab w:val="left" w:pos="9367"/>
          <w:tab w:val="left" w:pos="12247"/>
        </w:tabs>
        <w:spacing w:before="92"/>
        <w:ind w:left="2687"/>
        <w:rPr>
          <w:sz w:val="21"/>
          <w:szCs w:val="21"/>
        </w:rPr>
      </w:pPr>
      <w:r>
        <w:rPr>
          <w:w w:val="110"/>
          <w:sz w:val="21"/>
          <w:szCs w:val="21"/>
        </w:rPr>
        <w:t>Ընդունվել</w:t>
      </w:r>
      <w:r>
        <w:rPr>
          <w:spacing w:val="-20"/>
          <w:w w:val="110"/>
          <w:sz w:val="21"/>
          <w:szCs w:val="21"/>
        </w:rPr>
        <w:t xml:space="preserve"> </w:t>
      </w:r>
      <w:r>
        <w:rPr>
          <w:w w:val="110"/>
          <w:sz w:val="21"/>
          <w:szCs w:val="21"/>
        </w:rPr>
        <w:t>է</w:t>
      </w:r>
      <w:r>
        <w:rPr>
          <w:w w:val="110"/>
          <w:sz w:val="21"/>
          <w:szCs w:val="21"/>
          <w:u w:val="single"/>
        </w:rPr>
        <w:t xml:space="preserve"> </w:t>
      </w:r>
      <w:r>
        <w:rPr>
          <w:w w:val="110"/>
          <w:sz w:val="21"/>
          <w:szCs w:val="21"/>
          <w:u w:val="single"/>
        </w:rPr>
        <w:tab/>
      </w:r>
      <w:r>
        <w:rPr>
          <w:w w:val="110"/>
          <w:sz w:val="21"/>
          <w:szCs w:val="21"/>
        </w:rPr>
        <w:t>Դուրս</w:t>
      </w:r>
      <w:r>
        <w:rPr>
          <w:spacing w:val="-8"/>
          <w:w w:val="110"/>
          <w:sz w:val="21"/>
          <w:szCs w:val="21"/>
        </w:rPr>
        <w:t xml:space="preserve"> </w:t>
      </w:r>
      <w:r>
        <w:rPr>
          <w:w w:val="110"/>
          <w:sz w:val="21"/>
          <w:szCs w:val="21"/>
        </w:rPr>
        <w:t>է</w:t>
      </w:r>
      <w:r>
        <w:rPr>
          <w:spacing w:val="-12"/>
          <w:w w:val="110"/>
          <w:sz w:val="21"/>
          <w:szCs w:val="21"/>
        </w:rPr>
        <w:t xml:space="preserve"> </w:t>
      </w:r>
      <w:r>
        <w:rPr>
          <w:w w:val="110"/>
          <w:sz w:val="21"/>
          <w:szCs w:val="21"/>
        </w:rPr>
        <w:t>գրվել</w:t>
      </w:r>
      <w:r>
        <w:rPr>
          <w:w w:val="110"/>
          <w:sz w:val="21"/>
          <w:szCs w:val="21"/>
          <w:u w:val="single"/>
        </w:rPr>
        <w:t xml:space="preserve"> </w:t>
      </w:r>
      <w:r>
        <w:rPr>
          <w:w w:val="110"/>
          <w:sz w:val="21"/>
          <w:szCs w:val="21"/>
          <w:u w:val="single"/>
        </w:rPr>
        <w:tab/>
      </w:r>
      <w:r>
        <w:rPr>
          <w:w w:val="110"/>
          <w:sz w:val="21"/>
          <w:szCs w:val="21"/>
        </w:rPr>
        <w:t>Հիվանդասենյակ</w:t>
      </w:r>
      <w:r>
        <w:rPr>
          <w:spacing w:val="-22"/>
          <w:w w:val="110"/>
          <w:sz w:val="21"/>
          <w:szCs w:val="21"/>
        </w:rPr>
        <w:t xml:space="preserve"> </w:t>
      </w:r>
      <w:r>
        <w:rPr>
          <w:w w:val="110"/>
          <w:sz w:val="21"/>
          <w:szCs w:val="21"/>
        </w:rPr>
        <w:t>#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</w:p>
    <w:p w14:paraId="7EC1168A" w14:textId="77777777" w:rsidR="00424265" w:rsidRDefault="006C2590">
      <w:pPr>
        <w:tabs>
          <w:tab w:val="left" w:pos="6848"/>
        </w:tabs>
        <w:spacing w:before="31"/>
        <w:ind w:left="3961"/>
        <w:rPr>
          <w:sz w:val="15"/>
          <w:szCs w:val="15"/>
        </w:rPr>
      </w:pPr>
      <w:r>
        <w:rPr>
          <w:w w:val="105"/>
          <w:sz w:val="15"/>
          <w:szCs w:val="15"/>
        </w:rPr>
        <w:t>ամսաթիվ</w:t>
      </w:r>
      <w:r>
        <w:rPr>
          <w:spacing w:val="6"/>
          <w:w w:val="105"/>
          <w:sz w:val="15"/>
          <w:szCs w:val="15"/>
        </w:rPr>
        <w:t xml:space="preserve"> </w:t>
      </w:r>
      <w:r>
        <w:rPr>
          <w:w w:val="105"/>
          <w:sz w:val="15"/>
          <w:szCs w:val="15"/>
        </w:rPr>
        <w:t>և</w:t>
      </w:r>
      <w:r>
        <w:rPr>
          <w:spacing w:val="1"/>
          <w:w w:val="105"/>
          <w:sz w:val="15"/>
          <w:szCs w:val="15"/>
        </w:rPr>
        <w:t xml:space="preserve"> </w:t>
      </w:r>
      <w:r>
        <w:rPr>
          <w:w w:val="105"/>
          <w:sz w:val="15"/>
          <w:szCs w:val="15"/>
        </w:rPr>
        <w:t>ժամ</w:t>
      </w:r>
      <w:r>
        <w:rPr>
          <w:w w:val="105"/>
          <w:sz w:val="15"/>
          <w:szCs w:val="15"/>
        </w:rPr>
        <w:tab/>
        <w:t>ամսաթիվ և</w:t>
      </w:r>
      <w:r>
        <w:rPr>
          <w:spacing w:val="10"/>
          <w:w w:val="105"/>
          <w:sz w:val="15"/>
          <w:szCs w:val="15"/>
        </w:rPr>
        <w:t xml:space="preserve"> </w:t>
      </w:r>
      <w:r>
        <w:rPr>
          <w:w w:val="105"/>
          <w:sz w:val="15"/>
          <w:szCs w:val="15"/>
        </w:rPr>
        <w:t>ժամ</w:t>
      </w:r>
    </w:p>
    <w:p w14:paraId="508AB45A" w14:textId="77777777" w:rsidR="00424265" w:rsidRDefault="006C2590">
      <w:pPr>
        <w:pStyle w:val="Heading3"/>
        <w:tabs>
          <w:tab w:val="left" w:pos="9046"/>
        </w:tabs>
        <w:spacing w:before="40"/>
        <w:ind w:left="2639"/>
      </w:pPr>
      <w:r>
        <w:rPr>
          <w:w w:val="105"/>
        </w:rPr>
        <w:t>Տեղափոխվել</w:t>
      </w:r>
      <w:r>
        <w:rPr>
          <w:spacing w:val="12"/>
          <w:w w:val="105"/>
        </w:rPr>
        <w:t xml:space="preserve"> </w:t>
      </w:r>
      <w:r>
        <w:rPr>
          <w:w w:val="105"/>
        </w:rPr>
        <w:t>է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>ամսաթիվ և</w:t>
      </w:r>
      <w:r>
        <w:rPr>
          <w:spacing w:val="17"/>
          <w:w w:val="105"/>
        </w:rPr>
        <w:t xml:space="preserve"> </w:t>
      </w:r>
      <w:r>
        <w:rPr>
          <w:spacing w:val="-3"/>
          <w:w w:val="105"/>
        </w:rPr>
        <w:t>ժամ</w:t>
      </w:r>
    </w:p>
    <w:p w14:paraId="7435C339" w14:textId="138D034A" w:rsidR="00424265" w:rsidRDefault="005A3D50">
      <w:pPr>
        <w:pStyle w:val="BodyText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251611136" behindDoc="0" locked="0" layoutInCell="1" allowOverlap="1" wp14:anchorId="09C009AE" wp14:editId="38E7113C">
                <wp:simplePos x="0" y="0"/>
                <wp:positionH relativeFrom="page">
                  <wp:posOffset>1764665</wp:posOffset>
                </wp:positionH>
                <wp:positionV relativeFrom="paragraph">
                  <wp:posOffset>175895</wp:posOffset>
                </wp:positionV>
                <wp:extent cx="1298575" cy="0"/>
                <wp:effectExtent l="12065" t="5080" r="13335" b="13970"/>
                <wp:wrapTopAndBottom/>
                <wp:docPr id="1683" name="Lin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83137" id="Line 1667" o:spid="_x0000_s1026" style="position:absolute;z-index: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8.95pt,13.85pt" to="241.2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" strokeweight=".14931mm">
                <w10:wrap type="topAndBottom" anchorx="page"/>
              </v:line>
            </w:pict>
          </mc:Fallback>
        </mc:AlternateContent>
      </w:r>
    </w:p>
    <w:p w14:paraId="4D8F5C70" w14:textId="77777777" w:rsidR="00424265" w:rsidRDefault="006C2590">
      <w:pPr>
        <w:tabs>
          <w:tab w:val="left" w:pos="9067"/>
        </w:tabs>
        <w:spacing w:before="11"/>
        <w:ind w:left="2639"/>
        <w:rPr>
          <w:sz w:val="21"/>
          <w:szCs w:val="21"/>
        </w:rPr>
      </w:pPr>
      <w:r>
        <w:rPr>
          <w:w w:val="105"/>
          <w:sz w:val="21"/>
          <w:szCs w:val="21"/>
        </w:rPr>
        <w:t>Բաժանմունք</w:t>
      </w:r>
      <w:r>
        <w:rPr>
          <w:w w:val="105"/>
          <w:sz w:val="21"/>
          <w:szCs w:val="21"/>
          <w:u w:val="single"/>
        </w:rPr>
        <w:t xml:space="preserve"> </w:t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</w:rPr>
        <w:t>մահճակալ/օր</w:t>
      </w:r>
    </w:p>
    <w:p w14:paraId="0FDA22E9" w14:textId="3C142A34" w:rsidR="00424265" w:rsidRDefault="005A3D50">
      <w:pPr>
        <w:pStyle w:val="BodyText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251612160" behindDoc="0" locked="0" layoutInCell="1" allowOverlap="1" wp14:anchorId="27402085" wp14:editId="7F6AB7A5">
                <wp:simplePos x="0" y="0"/>
                <wp:positionH relativeFrom="page">
                  <wp:posOffset>1764665</wp:posOffset>
                </wp:positionH>
                <wp:positionV relativeFrom="paragraph">
                  <wp:posOffset>176530</wp:posOffset>
                </wp:positionV>
                <wp:extent cx="1434465" cy="0"/>
                <wp:effectExtent l="12065" t="13335" r="10795" b="5715"/>
                <wp:wrapTopAndBottom/>
                <wp:docPr id="1682" name="Lin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446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48E2E" id="Line 1666" o:spid="_x0000_s1026" style="position:absolute;z-index: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8.95pt,13.9pt" to="251.9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</w:p>
    <w:p w14:paraId="3E79FF8A" w14:textId="77777777" w:rsidR="00424265" w:rsidRDefault="00424265">
      <w:pPr>
        <w:pStyle w:val="BodyText"/>
        <w:spacing w:before="9"/>
        <w:rPr>
          <w:sz w:val="16"/>
        </w:rPr>
      </w:pPr>
    </w:p>
    <w:p w14:paraId="694D2221" w14:textId="77777777" w:rsidR="00424265" w:rsidRDefault="006C2590">
      <w:pPr>
        <w:tabs>
          <w:tab w:val="left" w:pos="6476"/>
          <w:tab w:val="left" w:pos="9039"/>
        </w:tabs>
        <w:spacing w:before="90"/>
        <w:ind w:left="2795"/>
        <w:rPr>
          <w:sz w:val="21"/>
          <w:szCs w:val="21"/>
        </w:rPr>
      </w:pPr>
      <w:r>
        <w:rPr>
          <w:w w:val="105"/>
          <w:position w:val="1"/>
          <w:sz w:val="21"/>
          <w:szCs w:val="21"/>
        </w:rPr>
        <w:t>Տեղափոխման</w:t>
      </w:r>
      <w:r>
        <w:rPr>
          <w:spacing w:val="3"/>
          <w:w w:val="105"/>
          <w:position w:val="1"/>
          <w:sz w:val="21"/>
          <w:szCs w:val="21"/>
        </w:rPr>
        <w:t xml:space="preserve"> </w:t>
      </w:r>
      <w:r>
        <w:rPr>
          <w:w w:val="105"/>
          <w:position w:val="1"/>
          <w:sz w:val="21"/>
          <w:szCs w:val="21"/>
        </w:rPr>
        <w:t>ձև</w:t>
      </w:r>
      <w:r>
        <w:rPr>
          <w:w w:val="105"/>
          <w:position w:val="1"/>
          <w:sz w:val="21"/>
          <w:szCs w:val="21"/>
        </w:rPr>
        <w:tab/>
      </w:r>
      <w:r>
        <w:rPr>
          <w:w w:val="105"/>
          <w:sz w:val="24"/>
          <w:szCs w:val="24"/>
        </w:rPr>
        <w:t>□</w:t>
      </w:r>
      <w:r>
        <w:rPr>
          <w:spacing w:val="-13"/>
          <w:w w:val="105"/>
          <w:sz w:val="24"/>
          <w:szCs w:val="24"/>
        </w:rPr>
        <w:t xml:space="preserve"> </w:t>
      </w:r>
      <w:r>
        <w:rPr>
          <w:w w:val="105"/>
          <w:sz w:val="21"/>
          <w:szCs w:val="21"/>
        </w:rPr>
        <w:t>սալյակով</w:t>
      </w:r>
      <w:r>
        <w:rPr>
          <w:w w:val="105"/>
          <w:sz w:val="21"/>
          <w:szCs w:val="21"/>
        </w:rPr>
        <w:tab/>
      </w:r>
      <w:r>
        <w:rPr>
          <w:w w:val="105"/>
          <w:sz w:val="24"/>
          <w:szCs w:val="24"/>
        </w:rPr>
        <w:t xml:space="preserve">□ </w:t>
      </w:r>
      <w:r>
        <w:rPr>
          <w:w w:val="105"/>
          <w:sz w:val="21"/>
          <w:szCs w:val="21"/>
        </w:rPr>
        <w:t>կարող է քայլել</w:t>
      </w:r>
    </w:p>
    <w:p w14:paraId="4F233364" w14:textId="77777777" w:rsidR="00424265" w:rsidRDefault="006C2590">
      <w:pPr>
        <w:tabs>
          <w:tab w:val="left" w:pos="4885"/>
          <w:tab w:val="left" w:pos="7782"/>
          <w:tab w:val="left" w:pos="10431"/>
        </w:tabs>
        <w:spacing w:before="75" w:line="290" w:lineRule="auto"/>
        <w:ind w:left="2639" w:right="3197" w:firstLine="156"/>
        <w:rPr>
          <w:sz w:val="21"/>
          <w:szCs w:val="21"/>
        </w:rPr>
      </w:pPr>
      <w:r>
        <w:rPr>
          <w:w w:val="105"/>
          <w:position w:val="1"/>
          <w:sz w:val="21"/>
          <w:szCs w:val="21"/>
        </w:rPr>
        <w:t>Հիվանդության</w:t>
      </w:r>
      <w:r>
        <w:rPr>
          <w:spacing w:val="13"/>
          <w:w w:val="105"/>
          <w:position w:val="1"/>
          <w:sz w:val="21"/>
          <w:szCs w:val="21"/>
        </w:rPr>
        <w:t xml:space="preserve"> </w:t>
      </w:r>
      <w:r>
        <w:rPr>
          <w:w w:val="105"/>
          <w:position w:val="1"/>
          <w:sz w:val="21"/>
          <w:szCs w:val="21"/>
        </w:rPr>
        <w:t>ելք</w:t>
      </w:r>
      <w:r>
        <w:rPr>
          <w:w w:val="105"/>
          <w:position w:val="1"/>
          <w:sz w:val="21"/>
          <w:szCs w:val="21"/>
        </w:rPr>
        <w:tab/>
      </w:r>
      <w:r>
        <w:rPr>
          <w:w w:val="105"/>
          <w:sz w:val="24"/>
          <w:szCs w:val="24"/>
        </w:rPr>
        <w:t xml:space="preserve">□ </w:t>
      </w:r>
      <w:r>
        <w:rPr>
          <w:w w:val="105"/>
          <w:sz w:val="21"/>
          <w:szCs w:val="21"/>
        </w:rPr>
        <w:t xml:space="preserve">առողջացում </w:t>
      </w:r>
      <w:r>
        <w:rPr>
          <w:spacing w:val="2"/>
          <w:w w:val="105"/>
          <w:sz w:val="21"/>
          <w:szCs w:val="21"/>
        </w:rPr>
        <w:t xml:space="preserve"> </w:t>
      </w:r>
      <w:r>
        <w:rPr>
          <w:w w:val="105"/>
          <w:sz w:val="24"/>
          <w:szCs w:val="24"/>
        </w:rPr>
        <w:t>□</w:t>
      </w:r>
      <w:r>
        <w:rPr>
          <w:spacing w:val="-19"/>
          <w:w w:val="105"/>
          <w:sz w:val="24"/>
          <w:szCs w:val="24"/>
        </w:rPr>
        <w:t xml:space="preserve"> </w:t>
      </w:r>
      <w:r>
        <w:rPr>
          <w:w w:val="105"/>
          <w:sz w:val="21"/>
          <w:szCs w:val="21"/>
        </w:rPr>
        <w:t>լավացում</w:t>
      </w:r>
      <w:r>
        <w:rPr>
          <w:w w:val="105"/>
          <w:sz w:val="21"/>
          <w:szCs w:val="21"/>
        </w:rPr>
        <w:tab/>
      </w:r>
      <w:r>
        <w:rPr>
          <w:w w:val="105"/>
          <w:sz w:val="24"/>
          <w:szCs w:val="24"/>
        </w:rPr>
        <w:t>□</w:t>
      </w:r>
      <w:r>
        <w:rPr>
          <w:spacing w:val="-20"/>
          <w:w w:val="105"/>
          <w:sz w:val="24"/>
          <w:szCs w:val="24"/>
        </w:rPr>
        <w:t xml:space="preserve"> </w:t>
      </w:r>
      <w:r>
        <w:rPr>
          <w:w w:val="105"/>
          <w:sz w:val="21"/>
          <w:szCs w:val="21"/>
        </w:rPr>
        <w:t>առանց</w:t>
      </w:r>
      <w:r>
        <w:rPr>
          <w:spacing w:val="2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փոփոխության</w:t>
      </w:r>
      <w:r>
        <w:rPr>
          <w:w w:val="105"/>
          <w:sz w:val="21"/>
          <w:szCs w:val="21"/>
        </w:rPr>
        <w:tab/>
      </w:r>
      <w:r>
        <w:rPr>
          <w:w w:val="105"/>
          <w:sz w:val="24"/>
          <w:szCs w:val="24"/>
        </w:rPr>
        <w:t xml:space="preserve">□ </w:t>
      </w:r>
      <w:r>
        <w:rPr>
          <w:w w:val="105"/>
          <w:sz w:val="21"/>
          <w:szCs w:val="21"/>
        </w:rPr>
        <w:t xml:space="preserve">վատացում </w:t>
      </w:r>
      <w:r>
        <w:rPr>
          <w:w w:val="105"/>
          <w:sz w:val="24"/>
          <w:szCs w:val="24"/>
        </w:rPr>
        <w:t>□</w:t>
      </w:r>
      <w:r>
        <w:rPr>
          <w:spacing w:val="-32"/>
          <w:w w:val="105"/>
          <w:sz w:val="24"/>
          <w:szCs w:val="24"/>
        </w:rPr>
        <w:t xml:space="preserve"> </w:t>
      </w:r>
      <w:r>
        <w:rPr>
          <w:w w:val="105"/>
          <w:sz w:val="21"/>
          <w:szCs w:val="21"/>
        </w:rPr>
        <w:t>մահ Դեղանյութերի կողմնակի ազդեցություն</w:t>
      </w:r>
      <w:r>
        <w:rPr>
          <w:spacing w:val="18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(անտանելիություն)</w:t>
      </w:r>
    </w:p>
    <w:p w14:paraId="14775048" w14:textId="136B388A" w:rsidR="00424265" w:rsidRDefault="005A3D50">
      <w:pPr>
        <w:pStyle w:val="BodyText"/>
        <w:spacing w:before="8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3184" behindDoc="0" locked="0" layoutInCell="1" allowOverlap="1" wp14:anchorId="622C4CA8" wp14:editId="369F2C17">
                <wp:simplePos x="0" y="0"/>
                <wp:positionH relativeFrom="page">
                  <wp:posOffset>1764665</wp:posOffset>
                </wp:positionH>
                <wp:positionV relativeFrom="paragraph">
                  <wp:posOffset>142875</wp:posOffset>
                </wp:positionV>
                <wp:extent cx="2800350" cy="0"/>
                <wp:effectExtent l="12065" t="7620" r="6985" b="11430"/>
                <wp:wrapTopAndBottom/>
                <wp:docPr id="1681" name="Lin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035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5CD7A" id="Line 1665" o:spid="_x0000_s1026" style="position:absolute;z-index: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8.95pt,11.25pt" to="359.4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4208" behindDoc="0" locked="0" layoutInCell="1" allowOverlap="1" wp14:anchorId="5885A7AA" wp14:editId="4FE5F8A6">
                <wp:simplePos x="0" y="0"/>
                <wp:positionH relativeFrom="page">
                  <wp:posOffset>1764665</wp:posOffset>
                </wp:positionH>
                <wp:positionV relativeFrom="paragraph">
                  <wp:posOffset>322580</wp:posOffset>
                </wp:positionV>
                <wp:extent cx="6350000" cy="0"/>
                <wp:effectExtent l="12065" t="6350" r="10160" b="12700"/>
                <wp:wrapTopAndBottom/>
                <wp:docPr id="1680" name="Lin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A1EBC" id="Line 1664" o:spid="_x0000_s1026" style="position:absolute;z-index: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8.95pt,25.4pt" to="638.9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" strokeweight=".14931mm">
                <w10:wrap type="topAndBottom" anchorx="page"/>
              </v:line>
            </w:pict>
          </mc:Fallback>
        </mc:AlternateContent>
      </w:r>
    </w:p>
    <w:p w14:paraId="404FA28A" w14:textId="77777777" w:rsidR="00424265" w:rsidRDefault="00424265">
      <w:pPr>
        <w:pStyle w:val="BodyText"/>
        <w:spacing w:before="9"/>
        <w:rPr>
          <w:sz w:val="17"/>
        </w:rPr>
      </w:pPr>
    </w:p>
    <w:p w14:paraId="4A1B4D71" w14:textId="77777777" w:rsidR="00424265" w:rsidRDefault="006C2590">
      <w:pPr>
        <w:spacing w:line="171" w:lineRule="exact"/>
        <w:ind w:left="3837"/>
        <w:rPr>
          <w:sz w:val="15"/>
          <w:szCs w:val="15"/>
        </w:rPr>
      </w:pPr>
      <w:r>
        <w:rPr>
          <w:w w:val="105"/>
          <w:sz w:val="15"/>
          <w:szCs w:val="15"/>
        </w:rPr>
        <w:t>դեղանյութի անվանումը և կողմնակի ազդեցության բնույթը</w:t>
      </w:r>
    </w:p>
    <w:p w14:paraId="1476C291" w14:textId="77777777" w:rsidR="00424265" w:rsidRDefault="00424265">
      <w:pPr>
        <w:pStyle w:val="BodyText"/>
        <w:rPr>
          <w:sz w:val="16"/>
        </w:rPr>
      </w:pPr>
    </w:p>
    <w:p w14:paraId="2B12F856" w14:textId="77777777" w:rsidR="00424265" w:rsidRDefault="006C2590">
      <w:pPr>
        <w:pStyle w:val="Heading3"/>
        <w:tabs>
          <w:tab w:val="left" w:pos="4023"/>
          <w:tab w:val="left" w:pos="9975"/>
        </w:tabs>
        <w:spacing w:before="130"/>
        <w:ind w:left="2795"/>
      </w:pPr>
      <w:r>
        <w:rPr>
          <w:w w:val="105"/>
          <w:position w:val="1"/>
        </w:rPr>
        <w:t>Վճարման</w:t>
      </w:r>
      <w:r>
        <w:rPr>
          <w:w w:val="105"/>
          <w:position w:val="1"/>
        </w:rPr>
        <w:tab/>
      </w:r>
      <w:r>
        <w:rPr>
          <w:w w:val="105"/>
          <w:sz w:val="24"/>
          <w:szCs w:val="24"/>
        </w:rPr>
        <w:t xml:space="preserve">□ </w:t>
      </w:r>
      <w:r>
        <w:rPr>
          <w:w w:val="105"/>
        </w:rPr>
        <w:t>ամբողջությամբ պետական</w:t>
      </w:r>
      <w:r>
        <w:rPr>
          <w:spacing w:val="12"/>
          <w:w w:val="105"/>
        </w:rPr>
        <w:t xml:space="preserve"> </w:t>
      </w:r>
      <w:r>
        <w:rPr>
          <w:w w:val="105"/>
        </w:rPr>
        <w:t>պատվերի</w:t>
      </w:r>
      <w:r>
        <w:rPr>
          <w:spacing w:val="11"/>
          <w:w w:val="105"/>
        </w:rPr>
        <w:t xml:space="preserve"> </w:t>
      </w:r>
      <w:r>
        <w:rPr>
          <w:w w:val="105"/>
        </w:rPr>
        <w:t>շրջանակում</w:t>
      </w:r>
      <w:r>
        <w:rPr>
          <w:w w:val="105"/>
        </w:rPr>
        <w:tab/>
      </w:r>
      <w:r>
        <w:rPr>
          <w:w w:val="105"/>
          <w:sz w:val="24"/>
          <w:szCs w:val="24"/>
        </w:rPr>
        <w:t>□</w:t>
      </w:r>
      <w:r>
        <w:rPr>
          <w:spacing w:val="-15"/>
          <w:w w:val="105"/>
          <w:sz w:val="24"/>
          <w:szCs w:val="24"/>
        </w:rPr>
        <w:t xml:space="preserve"> </w:t>
      </w:r>
      <w:r>
        <w:rPr>
          <w:w w:val="105"/>
        </w:rPr>
        <w:t>վճարովի</w:t>
      </w:r>
    </w:p>
    <w:p w14:paraId="11CDD5E9" w14:textId="77777777" w:rsidR="00424265" w:rsidRDefault="006C2590">
      <w:pPr>
        <w:tabs>
          <w:tab w:val="left" w:pos="4023"/>
          <w:tab w:val="left" w:pos="10023"/>
        </w:tabs>
        <w:spacing w:before="60" w:line="290" w:lineRule="auto"/>
        <w:ind w:left="2639" w:right="3478" w:firstLine="156"/>
        <w:rPr>
          <w:sz w:val="21"/>
          <w:szCs w:val="21"/>
        </w:rPr>
      </w:pPr>
      <w:r>
        <w:rPr>
          <w:w w:val="105"/>
          <w:position w:val="1"/>
          <w:sz w:val="21"/>
          <w:szCs w:val="21"/>
        </w:rPr>
        <w:t>տեսակ</w:t>
      </w:r>
      <w:r>
        <w:rPr>
          <w:w w:val="105"/>
          <w:position w:val="1"/>
          <w:sz w:val="21"/>
          <w:szCs w:val="21"/>
        </w:rPr>
        <w:tab/>
      </w:r>
      <w:r>
        <w:rPr>
          <w:w w:val="105"/>
          <w:sz w:val="24"/>
          <w:szCs w:val="24"/>
        </w:rPr>
        <w:t xml:space="preserve">□ </w:t>
      </w:r>
      <w:r>
        <w:rPr>
          <w:w w:val="105"/>
          <w:sz w:val="21"/>
          <w:szCs w:val="21"/>
        </w:rPr>
        <w:t>պետական  պատվերի</w:t>
      </w:r>
      <w:r>
        <w:rPr>
          <w:spacing w:val="-28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շրջանակում</w:t>
      </w:r>
      <w:r>
        <w:rPr>
          <w:spacing w:val="15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համավճարով</w:t>
      </w:r>
      <w:r>
        <w:rPr>
          <w:w w:val="105"/>
          <w:sz w:val="21"/>
          <w:szCs w:val="21"/>
        </w:rPr>
        <w:tab/>
      </w:r>
      <w:r>
        <w:rPr>
          <w:w w:val="105"/>
          <w:sz w:val="24"/>
          <w:szCs w:val="24"/>
        </w:rPr>
        <w:t>□</w:t>
      </w:r>
      <w:r>
        <w:rPr>
          <w:spacing w:val="-38"/>
          <w:w w:val="105"/>
          <w:sz w:val="24"/>
          <w:szCs w:val="24"/>
        </w:rPr>
        <w:t xml:space="preserve"> </w:t>
      </w:r>
      <w:r>
        <w:rPr>
          <w:w w:val="105"/>
          <w:sz w:val="21"/>
          <w:szCs w:val="21"/>
        </w:rPr>
        <w:t>ապահովագրություն Վճարման այլ</w:t>
      </w:r>
      <w:r>
        <w:rPr>
          <w:spacing w:val="11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տեսակ</w:t>
      </w:r>
    </w:p>
    <w:p w14:paraId="2093F6E1" w14:textId="0C46D10E" w:rsidR="00424265" w:rsidRDefault="005A3D50">
      <w:pPr>
        <w:pStyle w:val="BodyText"/>
        <w:spacing w:before="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5232" behindDoc="0" locked="0" layoutInCell="1" allowOverlap="1" wp14:anchorId="1A7E0E69" wp14:editId="23AF045B">
                <wp:simplePos x="0" y="0"/>
                <wp:positionH relativeFrom="page">
                  <wp:posOffset>1764665</wp:posOffset>
                </wp:positionH>
                <wp:positionV relativeFrom="paragraph">
                  <wp:posOffset>143510</wp:posOffset>
                </wp:positionV>
                <wp:extent cx="5052695" cy="0"/>
                <wp:effectExtent l="12065" t="12065" r="12065" b="6985"/>
                <wp:wrapTopAndBottom/>
                <wp:docPr id="1679" name="Lin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5269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A20EFB" id="Line 1663" o:spid="_x0000_s1026" style="position:absolute;z-index: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8.95pt,11.3pt" to="536.8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" strokeweight=".14931mm">
                <w10:wrap type="topAndBottom" anchorx="page"/>
              </v:line>
            </w:pict>
          </mc:Fallback>
        </mc:AlternateContent>
      </w:r>
    </w:p>
    <w:p w14:paraId="6772E828" w14:textId="77777777" w:rsidR="00424265" w:rsidRDefault="00424265">
      <w:pPr>
        <w:rPr>
          <w:sz w:val="15"/>
        </w:rPr>
        <w:sectPr w:rsidR="00424265">
          <w:pgSz w:w="15840" w:h="12240" w:orient="landscape"/>
          <w:pgMar w:top="720" w:right="40" w:bottom="1160" w:left="140" w:header="0" w:footer="974" w:gutter="0"/>
          <w:cols w:space="720"/>
        </w:sectPr>
      </w:pPr>
    </w:p>
    <w:p w14:paraId="3E413F3E" w14:textId="68555F18" w:rsidR="00424265" w:rsidRDefault="005A3D50">
      <w:pPr>
        <w:spacing w:before="69"/>
        <w:ind w:left="2639"/>
        <w:rPr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9792" behindDoc="1" locked="0" layoutInCell="1" allowOverlap="1" wp14:anchorId="70FB89F7" wp14:editId="4912911A">
                <wp:simplePos x="0" y="0"/>
                <wp:positionH relativeFrom="page">
                  <wp:posOffset>1764665</wp:posOffset>
                </wp:positionH>
                <wp:positionV relativeFrom="page">
                  <wp:posOffset>458470</wp:posOffset>
                </wp:positionV>
                <wp:extent cx="6382385" cy="6329680"/>
                <wp:effectExtent l="12065" t="10795" r="6350" b="12700"/>
                <wp:wrapNone/>
                <wp:docPr id="1675" name="Group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2385" cy="6329680"/>
                          <a:chOff x="2779" y="722"/>
                          <a:chExt cx="10051" cy="9968"/>
                        </a:xfrm>
                      </wpg:grpSpPr>
                      <wps:wsp>
                        <wps:cNvPr id="1676" name="AutoShape 1662"/>
                        <wps:cNvSpPr>
                          <a:spLocks/>
                        </wps:cNvSpPr>
                        <wps:spPr bwMode="auto">
                          <a:xfrm>
                            <a:off x="2779" y="5069"/>
                            <a:ext cx="10051" cy="4193"/>
                          </a:xfrm>
                          <a:custGeom>
                            <a:avLst/>
                            <a:gdLst>
                              <a:gd name="T0" fmla="+- 0 3154 2779"/>
                              <a:gd name="T1" fmla="*/ T0 w 10051"/>
                              <a:gd name="T2" fmla="+- 0 5069 5069"/>
                              <a:gd name="T3" fmla="*/ 5069 h 4193"/>
                              <a:gd name="T4" fmla="+- 0 12829 2779"/>
                              <a:gd name="T5" fmla="*/ T4 w 10051"/>
                              <a:gd name="T6" fmla="+- 0 5069 5069"/>
                              <a:gd name="T7" fmla="*/ 5069 h 4193"/>
                              <a:gd name="T8" fmla="+- 0 2779 2779"/>
                              <a:gd name="T9" fmla="*/ T8 w 10051"/>
                              <a:gd name="T10" fmla="+- 0 8979 5069"/>
                              <a:gd name="T11" fmla="*/ 8979 h 4193"/>
                              <a:gd name="T12" fmla="+- 0 12779 2779"/>
                              <a:gd name="T13" fmla="*/ T12 w 10051"/>
                              <a:gd name="T14" fmla="+- 0 8979 5069"/>
                              <a:gd name="T15" fmla="*/ 8979 h 4193"/>
                              <a:gd name="T16" fmla="+- 0 4750 2779"/>
                              <a:gd name="T17" fmla="*/ T16 w 10051"/>
                              <a:gd name="T18" fmla="+- 0 9262 5069"/>
                              <a:gd name="T19" fmla="*/ 9262 h 4193"/>
                              <a:gd name="T20" fmla="+- 0 12813 2779"/>
                              <a:gd name="T21" fmla="*/ T20 w 10051"/>
                              <a:gd name="T22" fmla="+- 0 9262 5069"/>
                              <a:gd name="T23" fmla="*/ 9262 h 4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051" h="4193">
                                <a:moveTo>
                                  <a:pt x="375" y="0"/>
                                </a:moveTo>
                                <a:lnTo>
                                  <a:pt x="10050" y="0"/>
                                </a:lnTo>
                                <a:moveTo>
                                  <a:pt x="0" y="3910"/>
                                </a:moveTo>
                                <a:lnTo>
                                  <a:pt x="10000" y="3910"/>
                                </a:lnTo>
                                <a:moveTo>
                                  <a:pt x="1971" y="4193"/>
                                </a:moveTo>
                                <a:lnTo>
                                  <a:pt x="10034" y="4193"/>
                                </a:lnTo>
                              </a:path>
                            </a:pathLst>
                          </a:custGeom>
                          <a:noFill/>
                          <a:ln w="53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Line 1661"/>
                        <wps:cNvCnPr>
                          <a:cxnSpLocks noChangeShapeType="1"/>
                        </wps:cNvCnPr>
                        <wps:spPr bwMode="auto">
                          <a:xfrm>
                            <a:off x="2779" y="10673"/>
                            <a:ext cx="10000" cy="0"/>
                          </a:xfrm>
                          <a:prstGeom prst="line">
                            <a:avLst/>
                          </a:prstGeom>
                          <a:noFill/>
                          <a:ln w="53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8" name="Line 1660"/>
                        <wps:cNvCnPr>
                          <a:cxnSpLocks noChangeShapeType="1"/>
                        </wps:cNvCnPr>
                        <wps:spPr bwMode="auto">
                          <a:xfrm>
                            <a:off x="12818" y="722"/>
                            <a:ext cx="0" cy="996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F88262" id="Group 1659" o:spid="_x0000_s1026" style="position:absolute;margin-left:138.95pt;margin-top:36.1pt;width:502.55pt;height:498.4pt;z-index:-251506688;mso-position-horizontal-relative:page;mso-position-vertical-relative:page" coordorigin="2779,722" coordsize="10051,9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">
                <v:shape id="AutoShape 1662" o:spid="_x0000_s1027" style="position:absolute;left:2779;top:5069;width:10051;height:4193;visibility:visible;mso-wrap-style:square;v-text-anchor:top" coordsize="10051,4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" path="m375,r9675,m,3910r10000,m1971,4193r8063,e" filled="f" strokeweight=".14931mm">
                  <v:path arrowok="t" o:connecttype="custom" o:connectlocs="375,5069;10050,5069;0,8979;10000,8979;1971,9262;10034,9262" o:connectangles="0,0,0,0,0,0"/>
                </v:shape>
                <v:line id="Line 1661" o:spid="_x0000_s1028" style="position:absolute;visibility:visible;mso-wrap-style:square" from="2779,10673" to="12779,10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" strokeweight=".14931mm"/>
                <v:line id="Line 1660" o:spid="_x0000_s1029" style="position:absolute;visibility:visible;mso-wrap-style:square" from="12818,722" to="12818,10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" strokecolor="white" strokeweight=".72pt"/>
                <w10:wrap anchorx="page" anchory="page"/>
              </v:group>
            </w:pict>
          </mc:Fallback>
        </mc:AlternateContent>
      </w:r>
      <w:r w:rsidR="006C2590">
        <w:rPr>
          <w:w w:val="105"/>
          <w:sz w:val="21"/>
          <w:szCs w:val="21"/>
        </w:rPr>
        <w:t>Պետական պատվերով բուժման սոցիալական հիմքերը</w:t>
      </w:r>
    </w:p>
    <w:p w14:paraId="6823F8E6" w14:textId="6E7C690C" w:rsidR="00424265" w:rsidRDefault="005A3D50">
      <w:pPr>
        <w:pStyle w:val="BodyText"/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251616256" behindDoc="0" locked="0" layoutInCell="1" allowOverlap="1" wp14:anchorId="7CE8AEEE" wp14:editId="100016EE">
                <wp:simplePos x="0" y="0"/>
                <wp:positionH relativeFrom="page">
                  <wp:posOffset>1764665</wp:posOffset>
                </wp:positionH>
                <wp:positionV relativeFrom="paragraph">
                  <wp:posOffset>177800</wp:posOffset>
                </wp:positionV>
                <wp:extent cx="3140710" cy="0"/>
                <wp:effectExtent l="12065" t="6350" r="9525" b="12700"/>
                <wp:wrapTopAndBottom/>
                <wp:docPr id="1674" name="Lin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071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5CA3D" id="Line 1658" o:spid="_x0000_s1026" style="position:absolute;z-index: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8.95pt,14pt" to="386.2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" strokeweight=".14931mm">
                <w10:wrap type="topAndBottom" anchorx="page"/>
              </v:line>
            </w:pict>
          </mc:Fallback>
        </mc:AlternateContent>
      </w:r>
    </w:p>
    <w:p w14:paraId="4710856B" w14:textId="77777777" w:rsidR="00424265" w:rsidRDefault="00424265">
      <w:pPr>
        <w:pStyle w:val="BodyText"/>
        <w:spacing w:before="1"/>
        <w:rPr>
          <w:sz w:val="15"/>
        </w:rPr>
      </w:pPr>
    </w:p>
    <w:p w14:paraId="5FDB28FE" w14:textId="77777777" w:rsidR="00424265" w:rsidRDefault="006C2590">
      <w:pPr>
        <w:tabs>
          <w:tab w:val="left" w:pos="12373"/>
        </w:tabs>
        <w:spacing w:before="92"/>
        <w:ind w:left="2639"/>
        <w:rPr>
          <w:sz w:val="21"/>
          <w:szCs w:val="21"/>
        </w:rPr>
      </w:pPr>
      <w:r>
        <w:rPr>
          <w:sz w:val="21"/>
          <w:szCs w:val="21"/>
        </w:rPr>
        <w:t>1․ Ազգանուն, անուն,</w:t>
      </w:r>
      <w:r>
        <w:rPr>
          <w:spacing w:val="-13"/>
          <w:sz w:val="21"/>
          <w:szCs w:val="21"/>
        </w:rPr>
        <w:t xml:space="preserve"> </w:t>
      </w:r>
      <w:r>
        <w:rPr>
          <w:sz w:val="21"/>
          <w:szCs w:val="21"/>
        </w:rPr>
        <w:t>հայրանուն</w:t>
      </w:r>
      <w:r>
        <w:rPr>
          <w:spacing w:val="8"/>
          <w:sz w:val="21"/>
          <w:szCs w:val="21"/>
        </w:rPr>
        <w:t xml:space="preserve"> 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</w:p>
    <w:p w14:paraId="75C09148" w14:textId="77777777" w:rsidR="00424265" w:rsidRDefault="006C2590">
      <w:pPr>
        <w:tabs>
          <w:tab w:val="left" w:pos="6451"/>
          <w:tab w:val="left" w:pos="10287"/>
        </w:tabs>
        <w:spacing w:before="43"/>
        <w:ind w:left="2639"/>
        <w:rPr>
          <w:sz w:val="21"/>
          <w:szCs w:val="21"/>
        </w:rPr>
      </w:pP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  <w:r>
        <w:rPr>
          <w:spacing w:val="-4"/>
          <w:w w:val="105"/>
          <w:sz w:val="21"/>
          <w:szCs w:val="21"/>
        </w:rPr>
        <w:t>2․</w:t>
      </w:r>
      <w:r>
        <w:rPr>
          <w:spacing w:val="5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Ծննդյան</w:t>
      </w:r>
      <w:r>
        <w:rPr>
          <w:spacing w:val="7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ամսաթիվ</w:t>
      </w:r>
      <w:r>
        <w:rPr>
          <w:w w:val="105"/>
          <w:sz w:val="21"/>
          <w:szCs w:val="21"/>
          <w:u w:val="single"/>
        </w:rPr>
        <w:t xml:space="preserve"> </w:t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</w:rPr>
        <w:t>3.</w:t>
      </w:r>
      <w:r>
        <w:rPr>
          <w:spacing w:val="5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Սեռ</w:t>
      </w:r>
      <w:r>
        <w:rPr>
          <w:spacing w:val="-14"/>
          <w:w w:val="105"/>
          <w:sz w:val="21"/>
          <w:szCs w:val="21"/>
        </w:rPr>
        <w:t xml:space="preserve"> </w:t>
      </w:r>
      <w:r>
        <w:rPr>
          <w:w w:val="105"/>
          <w:sz w:val="24"/>
          <w:szCs w:val="24"/>
        </w:rPr>
        <w:t>□</w:t>
      </w:r>
      <w:r>
        <w:rPr>
          <w:spacing w:val="-18"/>
          <w:w w:val="105"/>
          <w:sz w:val="24"/>
          <w:szCs w:val="24"/>
        </w:rPr>
        <w:t xml:space="preserve"> </w:t>
      </w:r>
      <w:r>
        <w:rPr>
          <w:w w:val="105"/>
          <w:sz w:val="21"/>
          <w:szCs w:val="21"/>
        </w:rPr>
        <w:t>ԻԳ</w:t>
      </w:r>
      <w:r>
        <w:rPr>
          <w:spacing w:val="-11"/>
          <w:w w:val="105"/>
          <w:sz w:val="21"/>
          <w:szCs w:val="21"/>
        </w:rPr>
        <w:t xml:space="preserve"> </w:t>
      </w:r>
      <w:r>
        <w:rPr>
          <w:w w:val="105"/>
          <w:sz w:val="24"/>
          <w:szCs w:val="24"/>
        </w:rPr>
        <w:t>□</w:t>
      </w:r>
      <w:r>
        <w:rPr>
          <w:spacing w:val="-16"/>
          <w:w w:val="105"/>
          <w:sz w:val="24"/>
          <w:szCs w:val="24"/>
        </w:rPr>
        <w:t xml:space="preserve"> </w:t>
      </w:r>
      <w:r>
        <w:rPr>
          <w:w w:val="105"/>
          <w:sz w:val="21"/>
          <w:szCs w:val="21"/>
        </w:rPr>
        <w:t>ԱՐ</w:t>
      </w:r>
    </w:p>
    <w:p w14:paraId="77925E68" w14:textId="77777777" w:rsidR="00424265" w:rsidRDefault="006C2590">
      <w:pPr>
        <w:spacing w:before="33"/>
        <w:ind w:left="698" w:right="987"/>
        <w:jc w:val="center"/>
        <w:rPr>
          <w:sz w:val="15"/>
          <w:szCs w:val="15"/>
        </w:rPr>
      </w:pPr>
      <w:r>
        <w:rPr>
          <w:w w:val="110"/>
          <w:sz w:val="15"/>
          <w:szCs w:val="15"/>
        </w:rPr>
        <w:t>օր/ամիս/տարի</w:t>
      </w:r>
    </w:p>
    <w:p w14:paraId="453CA14F" w14:textId="77777777" w:rsidR="00424265" w:rsidRDefault="006C2590">
      <w:pPr>
        <w:pStyle w:val="Heading3"/>
        <w:tabs>
          <w:tab w:val="left" w:pos="7955"/>
          <w:tab w:val="left" w:pos="10226"/>
        </w:tabs>
        <w:spacing w:before="38"/>
        <w:ind w:left="2639"/>
      </w:pPr>
      <w:r>
        <w:rPr>
          <w:w w:val="105"/>
        </w:rPr>
        <w:t>4. Անձը</w:t>
      </w:r>
      <w:r>
        <w:rPr>
          <w:spacing w:val="23"/>
          <w:w w:val="105"/>
        </w:rPr>
        <w:t xml:space="preserve"> </w:t>
      </w:r>
      <w:r>
        <w:rPr>
          <w:w w:val="105"/>
        </w:rPr>
        <w:t>հաստատող</w:t>
      </w:r>
      <w:r>
        <w:rPr>
          <w:spacing w:val="5"/>
          <w:w w:val="105"/>
        </w:rPr>
        <w:t xml:space="preserve"> </w:t>
      </w:r>
      <w:r>
        <w:rPr>
          <w:w w:val="105"/>
        </w:rPr>
        <w:t>փաստաթուղթ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spacing w:val="-3"/>
          <w:w w:val="105"/>
        </w:rPr>
        <w:t>#</w:t>
      </w:r>
      <w:r>
        <w:rPr>
          <w:spacing w:val="-3"/>
          <w:w w:val="105"/>
          <w:u w:val="single"/>
        </w:rPr>
        <w:t xml:space="preserve"> </w:t>
      </w:r>
      <w:r>
        <w:rPr>
          <w:spacing w:val="-3"/>
          <w:w w:val="105"/>
          <w:u w:val="single"/>
        </w:rPr>
        <w:tab/>
      </w:r>
      <w:r>
        <w:rPr>
          <w:w w:val="105"/>
        </w:rPr>
        <w:t>ս/ք</w:t>
      </w:r>
    </w:p>
    <w:p w14:paraId="42053255" w14:textId="61A00230" w:rsidR="00424265" w:rsidRDefault="005A3D50">
      <w:pPr>
        <w:pStyle w:val="BodyText"/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251617280" behindDoc="0" locked="0" layoutInCell="1" allowOverlap="1" wp14:anchorId="058BD760" wp14:editId="43E5CAC0">
                <wp:simplePos x="0" y="0"/>
                <wp:positionH relativeFrom="page">
                  <wp:posOffset>1764665</wp:posOffset>
                </wp:positionH>
                <wp:positionV relativeFrom="paragraph">
                  <wp:posOffset>177800</wp:posOffset>
                </wp:positionV>
                <wp:extent cx="1434465" cy="0"/>
                <wp:effectExtent l="12065" t="10160" r="10795" b="8890"/>
                <wp:wrapTopAndBottom/>
                <wp:docPr id="1673" name="Lin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446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5433B" id="Line 1657" o:spid="_x0000_s1026" style="position:absolute;z-index: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8.95pt,14pt" to="251.9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" strokeweight=".14931mm">
                <w10:wrap type="topAndBottom" anchorx="page"/>
              </v:line>
            </w:pict>
          </mc:Fallback>
        </mc:AlternateContent>
      </w:r>
    </w:p>
    <w:p w14:paraId="5C68D087" w14:textId="77777777" w:rsidR="00424265" w:rsidRDefault="006C2590">
      <w:pPr>
        <w:spacing w:before="9"/>
        <w:ind w:left="2639"/>
        <w:rPr>
          <w:sz w:val="21"/>
          <w:szCs w:val="21"/>
        </w:rPr>
      </w:pPr>
      <w:r>
        <w:rPr>
          <w:sz w:val="21"/>
          <w:szCs w:val="21"/>
        </w:rPr>
        <w:t>5․ 1) Բնակության վայրի հասցե</w:t>
      </w:r>
    </w:p>
    <w:p w14:paraId="3C14A93A" w14:textId="4C209846" w:rsidR="00424265" w:rsidRDefault="005A3D50">
      <w:pPr>
        <w:pStyle w:val="BodyText"/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251618304" behindDoc="0" locked="0" layoutInCell="1" allowOverlap="1" wp14:anchorId="60D23B8A" wp14:editId="2E3897B4">
                <wp:simplePos x="0" y="0"/>
                <wp:positionH relativeFrom="page">
                  <wp:posOffset>1764665</wp:posOffset>
                </wp:positionH>
                <wp:positionV relativeFrom="paragraph">
                  <wp:posOffset>177800</wp:posOffset>
                </wp:positionV>
                <wp:extent cx="4438015" cy="0"/>
                <wp:effectExtent l="12065" t="6985" r="7620" b="12065"/>
                <wp:wrapTopAndBottom/>
                <wp:docPr id="1672" name="Lin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3801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39AE3" id="Line 1656" o:spid="_x0000_s1026" style="position:absolute;z-index: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8.95pt,14pt" to="488.4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" strokeweight=".14931mm">
                <w10:wrap type="topAndBottom" anchorx="page"/>
              </v:line>
            </w:pict>
          </mc:Fallback>
        </mc:AlternateContent>
      </w:r>
    </w:p>
    <w:p w14:paraId="7FACFC45" w14:textId="77777777" w:rsidR="00424265" w:rsidRDefault="006C2590">
      <w:pPr>
        <w:tabs>
          <w:tab w:val="left" w:pos="9810"/>
        </w:tabs>
        <w:spacing w:before="9"/>
        <w:ind w:right="3002"/>
        <w:jc w:val="right"/>
        <w:rPr>
          <w:sz w:val="21"/>
          <w:szCs w:val="21"/>
        </w:rPr>
      </w:pPr>
      <w:r>
        <w:rPr>
          <w:w w:val="105"/>
          <w:sz w:val="21"/>
          <w:szCs w:val="21"/>
        </w:rPr>
        <w:t>2)  Հաշվառման</w:t>
      </w:r>
      <w:r>
        <w:rPr>
          <w:spacing w:val="6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հասցե</w:t>
      </w:r>
      <w:r>
        <w:rPr>
          <w:spacing w:val="5"/>
          <w:sz w:val="21"/>
          <w:szCs w:val="21"/>
        </w:rPr>
        <w:t xml:space="preserve"> 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</w:p>
    <w:p w14:paraId="2A56D9FB" w14:textId="77777777" w:rsidR="00424265" w:rsidRDefault="006C2590">
      <w:pPr>
        <w:spacing w:before="31"/>
        <w:ind w:right="2982"/>
        <w:jc w:val="right"/>
        <w:rPr>
          <w:sz w:val="15"/>
          <w:szCs w:val="15"/>
        </w:rPr>
      </w:pPr>
      <w:r>
        <w:rPr>
          <w:w w:val="105"/>
          <w:sz w:val="15"/>
          <w:szCs w:val="15"/>
        </w:rPr>
        <w:t>հեռախոսահամար</w:t>
      </w:r>
    </w:p>
    <w:p w14:paraId="60F52FD9" w14:textId="77777777" w:rsidR="00424265" w:rsidRDefault="006C2590">
      <w:pPr>
        <w:pStyle w:val="Heading3"/>
        <w:tabs>
          <w:tab w:val="left" w:pos="7502"/>
        </w:tabs>
        <w:spacing w:before="37"/>
        <w:ind w:left="3013"/>
      </w:pPr>
      <w:r>
        <w:rPr>
          <w:w w:val="105"/>
        </w:rPr>
        <w:t>Ընտանեկան</w:t>
      </w:r>
      <w:r>
        <w:rPr>
          <w:spacing w:val="-5"/>
          <w:w w:val="105"/>
        </w:rPr>
        <w:t xml:space="preserve"> </w:t>
      </w:r>
      <w:r>
        <w:rPr>
          <w:w w:val="105"/>
        </w:rPr>
        <w:t>դրություն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>Սոցիալական</w:t>
      </w:r>
      <w:r>
        <w:rPr>
          <w:spacing w:val="5"/>
          <w:w w:val="105"/>
        </w:rPr>
        <w:t xml:space="preserve"> </w:t>
      </w:r>
      <w:r>
        <w:rPr>
          <w:w w:val="105"/>
        </w:rPr>
        <w:t>կարգավիճակ</w:t>
      </w:r>
    </w:p>
    <w:p w14:paraId="3939847B" w14:textId="5B7C19E1" w:rsidR="00424265" w:rsidRDefault="005A3D50">
      <w:pPr>
        <w:pStyle w:val="BodyText"/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251619328" behindDoc="0" locked="0" layoutInCell="1" allowOverlap="1" wp14:anchorId="7C4309C7" wp14:editId="503D51E8">
                <wp:simplePos x="0" y="0"/>
                <wp:positionH relativeFrom="page">
                  <wp:posOffset>1764665</wp:posOffset>
                </wp:positionH>
                <wp:positionV relativeFrom="paragraph">
                  <wp:posOffset>177800</wp:posOffset>
                </wp:positionV>
                <wp:extent cx="1638935" cy="0"/>
                <wp:effectExtent l="12065" t="5080" r="6350" b="13970"/>
                <wp:wrapTopAndBottom/>
                <wp:docPr id="1671" name="Lin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893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E7966" id="Line 1655" o:spid="_x0000_s1026" style="position:absolute;z-index: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8.95pt,14pt" to="268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" strokeweight=".14931mm">
                <w10:wrap type="topAndBottom" anchorx="page"/>
              </v:line>
            </w:pict>
          </mc:Fallback>
        </mc:AlternateContent>
      </w:r>
    </w:p>
    <w:p w14:paraId="6E9C24B1" w14:textId="77777777" w:rsidR="00424265" w:rsidRDefault="006C2590">
      <w:pPr>
        <w:spacing w:before="9"/>
        <w:ind w:left="3013"/>
        <w:rPr>
          <w:sz w:val="21"/>
          <w:szCs w:val="21"/>
        </w:rPr>
      </w:pPr>
      <w:r>
        <w:rPr>
          <w:w w:val="110"/>
          <w:sz w:val="21"/>
          <w:szCs w:val="21"/>
        </w:rPr>
        <w:t>Հարազատի կոնտակտ</w:t>
      </w:r>
    </w:p>
    <w:p w14:paraId="77389B79" w14:textId="77777777" w:rsidR="00424265" w:rsidRDefault="00424265">
      <w:pPr>
        <w:pStyle w:val="BodyText"/>
      </w:pPr>
    </w:p>
    <w:p w14:paraId="51B176DA" w14:textId="77777777" w:rsidR="00424265" w:rsidRDefault="00424265">
      <w:pPr>
        <w:pStyle w:val="BodyText"/>
        <w:spacing w:before="4"/>
        <w:rPr>
          <w:sz w:val="22"/>
        </w:rPr>
      </w:pPr>
    </w:p>
    <w:p w14:paraId="202979D1" w14:textId="77777777" w:rsidR="00424265" w:rsidRDefault="006C2590">
      <w:pPr>
        <w:spacing w:before="92"/>
        <w:ind w:left="2639"/>
        <w:rPr>
          <w:sz w:val="21"/>
          <w:szCs w:val="21"/>
        </w:rPr>
      </w:pPr>
      <w:r>
        <w:rPr>
          <w:w w:val="105"/>
          <w:sz w:val="21"/>
          <w:szCs w:val="21"/>
        </w:rPr>
        <w:t>6․ Աշխատավայր</w:t>
      </w:r>
    </w:p>
    <w:p w14:paraId="7232FAA0" w14:textId="0BFDDBB9" w:rsidR="00424265" w:rsidRDefault="005A3D50">
      <w:pPr>
        <w:pStyle w:val="BodyText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251620352" behindDoc="0" locked="0" layoutInCell="1" allowOverlap="1" wp14:anchorId="32DAFFAB" wp14:editId="07E23452">
                <wp:simplePos x="0" y="0"/>
                <wp:positionH relativeFrom="page">
                  <wp:posOffset>1764665</wp:posOffset>
                </wp:positionH>
                <wp:positionV relativeFrom="paragraph">
                  <wp:posOffset>175895</wp:posOffset>
                </wp:positionV>
                <wp:extent cx="5326380" cy="0"/>
                <wp:effectExtent l="12065" t="6985" r="5080" b="12065"/>
                <wp:wrapTopAndBottom/>
                <wp:docPr id="1670" name="Lin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2638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D10309" id="Line 1654" o:spid="_x0000_s1026" style="position:absolute;z-index: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8.95pt,13.85pt" to="558.3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" strokeweight=".14931mm">
                <w10:wrap type="topAndBottom" anchorx="page"/>
              </v:line>
            </w:pict>
          </mc:Fallback>
        </mc:AlternateContent>
      </w:r>
    </w:p>
    <w:p w14:paraId="28C5B2B4" w14:textId="77777777" w:rsidR="00424265" w:rsidRDefault="006C2590">
      <w:pPr>
        <w:tabs>
          <w:tab w:val="left" w:pos="12559"/>
        </w:tabs>
        <w:spacing w:before="11"/>
        <w:ind w:left="2848"/>
        <w:rPr>
          <w:sz w:val="21"/>
          <w:szCs w:val="21"/>
        </w:rPr>
      </w:pPr>
      <w:r>
        <w:rPr>
          <w:sz w:val="21"/>
          <w:szCs w:val="21"/>
        </w:rPr>
        <w:t>Մասնագիտություն և</w:t>
      </w:r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</w:rPr>
        <w:t>պաշտոն</w:t>
      </w:r>
      <w:r>
        <w:rPr>
          <w:spacing w:val="8"/>
          <w:sz w:val="21"/>
          <w:szCs w:val="21"/>
        </w:rPr>
        <w:t xml:space="preserve"> 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</w:p>
    <w:p w14:paraId="4365707E" w14:textId="77777777" w:rsidR="00424265" w:rsidRDefault="006C2590">
      <w:pPr>
        <w:spacing w:before="40"/>
        <w:ind w:left="2639"/>
        <w:rPr>
          <w:sz w:val="21"/>
          <w:szCs w:val="21"/>
        </w:rPr>
      </w:pPr>
      <w:r>
        <w:rPr>
          <w:sz w:val="21"/>
          <w:szCs w:val="21"/>
        </w:rPr>
        <w:t>7․ Ում կողմից է ուղեգրվել</w:t>
      </w:r>
    </w:p>
    <w:p w14:paraId="25996818" w14:textId="12622959" w:rsidR="00424265" w:rsidRDefault="005A3D50">
      <w:pPr>
        <w:pStyle w:val="BodyText"/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251621376" behindDoc="0" locked="0" layoutInCell="1" allowOverlap="1" wp14:anchorId="168F1E03" wp14:editId="34FABE45">
                <wp:simplePos x="0" y="0"/>
                <wp:positionH relativeFrom="page">
                  <wp:posOffset>1764665</wp:posOffset>
                </wp:positionH>
                <wp:positionV relativeFrom="paragraph">
                  <wp:posOffset>177165</wp:posOffset>
                </wp:positionV>
                <wp:extent cx="4779645" cy="0"/>
                <wp:effectExtent l="12065" t="13970" r="8890" b="5080"/>
                <wp:wrapTopAndBottom/>
                <wp:docPr id="1669" name="Lin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7964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A0291" id="Line 1653" o:spid="_x0000_s1026" style="position:absolute;z-index: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8.95pt,13.95pt" to="515.3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" strokeweight=".14931mm">
                <w10:wrap type="topAndBottom" anchorx="page"/>
              </v:line>
            </w:pict>
          </mc:Fallback>
        </mc:AlternateContent>
      </w:r>
    </w:p>
    <w:p w14:paraId="093B1DCA" w14:textId="77777777" w:rsidR="00424265" w:rsidRDefault="006C2590">
      <w:pPr>
        <w:spacing w:line="171" w:lineRule="exact"/>
        <w:ind w:left="5814"/>
        <w:rPr>
          <w:sz w:val="15"/>
          <w:szCs w:val="15"/>
        </w:rPr>
      </w:pPr>
      <w:r>
        <w:rPr>
          <w:w w:val="105"/>
          <w:sz w:val="15"/>
          <w:szCs w:val="15"/>
        </w:rPr>
        <w:t>բուժական հիմնարկի անվանումը և ուղեգրման ամսաթիվը</w:t>
      </w:r>
    </w:p>
    <w:p w14:paraId="3BF28348" w14:textId="77777777" w:rsidR="00424265" w:rsidRDefault="00424265">
      <w:pPr>
        <w:pStyle w:val="BodyText"/>
        <w:rPr>
          <w:sz w:val="16"/>
        </w:rPr>
      </w:pPr>
    </w:p>
    <w:p w14:paraId="61A34423" w14:textId="77777777" w:rsidR="00424265" w:rsidRDefault="006C2590">
      <w:pPr>
        <w:pStyle w:val="Heading3"/>
        <w:tabs>
          <w:tab w:val="left" w:pos="6531"/>
          <w:tab w:val="left" w:pos="10117"/>
        </w:tabs>
        <w:spacing w:before="130"/>
        <w:ind w:left="2795"/>
      </w:pPr>
      <w:r>
        <w:rPr>
          <w:w w:val="105"/>
          <w:position w:val="1"/>
        </w:rPr>
        <w:t>8․ Ստացիոնար</w:t>
      </w:r>
      <w:r>
        <w:rPr>
          <w:spacing w:val="18"/>
          <w:w w:val="105"/>
          <w:position w:val="1"/>
        </w:rPr>
        <w:t xml:space="preserve"> </w:t>
      </w:r>
      <w:r>
        <w:rPr>
          <w:w w:val="105"/>
          <w:position w:val="1"/>
        </w:rPr>
        <w:t>է</w:t>
      </w:r>
      <w:r>
        <w:rPr>
          <w:spacing w:val="6"/>
          <w:w w:val="105"/>
          <w:position w:val="1"/>
        </w:rPr>
        <w:t xml:space="preserve"> </w:t>
      </w:r>
      <w:r>
        <w:rPr>
          <w:w w:val="105"/>
          <w:position w:val="1"/>
        </w:rPr>
        <w:t>տեղափոխվել</w:t>
      </w:r>
      <w:r>
        <w:rPr>
          <w:w w:val="105"/>
          <w:position w:val="1"/>
        </w:rPr>
        <w:tab/>
      </w:r>
      <w:r>
        <w:rPr>
          <w:w w:val="105"/>
          <w:sz w:val="24"/>
          <w:szCs w:val="24"/>
        </w:rPr>
        <w:t>□</w:t>
      </w:r>
      <w:r>
        <w:rPr>
          <w:spacing w:val="-17"/>
          <w:w w:val="105"/>
          <w:sz w:val="24"/>
          <w:szCs w:val="24"/>
        </w:rPr>
        <w:t xml:space="preserve"> </w:t>
      </w:r>
      <w:r>
        <w:rPr>
          <w:w w:val="105"/>
        </w:rPr>
        <w:t>անհետաձգելի</w:t>
      </w:r>
      <w:r>
        <w:rPr>
          <w:spacing w:val="5"/>
          <w:w w:val="105"/>
        </w:rPr>
        <w:t xml:space="preserve"> </w:t>
      </w:r>
      <w:r>
        <w:rPr>
          <w:w w:val="105"/>
        </w:rPr>
        <w:t>ցուցումներով</w:t>
      </w:r>
      <w:r>
        <w:rPr>
          <w:w w:val="105"/>
        </w:rPr>
        <w:tab/>
      </w:r>
      <w:r>
        <w:rPr>
          <w:w w:val="105"/>
          <w:sz w:val="24"/>
          <w:szCs w:val="24"/>
        </w:rPr>
        <w:t xml:space="preserve">□ </w:t>
      </w:r>
      <w:r>
        <w:rPr>
          <w:w w:val="105"/>
        </w:rPr>
        <w:t>պլանային</w:t>
      </w:r>
      <w:r>
        <w:rPr>
          <w:spacing w:val="-10"/>
          <w:w w:val="105"/>
        </w:rPr>
        <w:t xml:space="preserve"> </w:t>
      </w:r>
      <w:r>
        <w:rPr>
          <w:w w:val="105"/>
        </w:rPr>
        <w:t>կարգով</w:t>
      </w:r>
    </w:p>
    <w:p w14:paraId="4F79CA88" w14:textId="77777777" w:rsidR="00424265" w:rsidRDefault="006C2590">
      <w:pPr>
        <w:tabs>
          <w:tab w:val="left" w:pos="10117"/>
        </w:tabs>
        <w:spacing w:before="60" w:line="511" w:lineRule="auto"/>
        <w:ind w:left="2639" w:right="3911" w:firstLine="3892"/>
        <w:rPr>
          <w:sz w:val="21"/>
          <w:szCs w:val="21"/>
        </w:rPr>
      </w:pPr>
      <w:r>
        <w:rPr>
          <w:w w:val="105"/>
          <w:sz w:val="24"/>
          <w:szCs w:val="24"/>
        </w:rPr>
        <w:t>□</w:t>
      </w:r>
      <w:r>
        <w:rPr>
          <w:spacing w:val="-8"/>
          <w:w w:val="105"/>
          <w:sz w:val="24"/>
          <w:szCs w:val="24"/>
        </w:rPr>
        <w:t xml:space="preserve"> </w:t>
      </w:r>
      <w:r>
        <w:rPr>
          <w:w w:val="105"/>
          <w:sz w:val="21"/>
          <w:szCs w:val="21"/>
        </w:rPr>
        <w:t>հիվանդասայլակով</w:t>
      </w:r>
      <w:r>
        <w:rPr>
          <w:w w:val="105"/>
          <w:sz w:val="21"/>
          <w:szCs w:val="21"/>
        </w:rPr>
        <w:tab/>
      </w:r>
      <w:r>
        <w:rPr>
          <w:w w:val="105"/>
          <w:sz w:val="24"/>
          <w:szCs w:val="24"/>
        </w:rPr>
        <w:t xml:space="preserve">□ </w:t>
      </w:r>
      <w:r>
        <w:rPr>
          <w:w w:val="105"/>
          <w:sz w:val="21"/>
          <w:szCs w:val="21"/>
        </w:rPr>
        <w:t>կարող է քայլել 9․ Ուղեգրող հաստատության</w:t>
      </w:r>
      <w:r>
        <w:rPr>
          <w:spacing w:val="18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ախտորոշում</w:t>
      </w:r>
    </w:p>
    <w:p w14:paraId="0E5B98C1" w14:textId="2FE09395" w:rsidR="00424265" w:rsidRDefault="005A3D50">
      <w:pPr>
        <w:pStyle w:val="BodyText"/>
        <w:spacing w:line="20" w:lineRule="exact"/>
        <w:ind w:left="263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5F7B27E" wp14:editId="283261D9">
                <wp:extent cx="3756025" cy="5715"/>
                <wp:effectExtent l="8890" t="10795" r="6985" b="2540"/>
                <wp:docPr id="1667" name="Group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6025" cy="5715"/>
                          <a:chOff x="0" y="0"/>
                          <a:chExt cx="5915" cy="9"/>
                        </a:xfrm>
                      </wpg:grpSpPr>
                      <wps:wsp>
                        <wps:cNvPr id="1668" name="Line 1652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5914" cy="0"/>
                          </a:xfrm>
                          <a:prstGeom prst="line">
                            <a:avLst/>
                          </a:prstGeom>
                          <a:noFill/>
                          <a:ln w="53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079F4F" id="Group 1651" o:spid="_x0000_s1026" style="width:295.75pt;height:.45pt;mso-position-horizontal-relative:char;mso-position-vertical-relative:line" coordsize="5915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">
                <v:line id="Line 1652" o:spid="_x0000_s1027" style="position:absolute;visibility:visible;mso-wrap-style:square" from="0,4" to="5914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" strokeweight=".14931mm"/>
                <w10:anchorlock/>
              </v:group>
            </w:pict>
          </mc:Fallback>
        </mc:AlternateContent>
      </w:r>
    </w:p>
    <w:p w14:paraId="6AFFD351" w14:textId="77777777" w:rsidR="00424265" w:rsidRDefault="00424265">
      <w:pPr>
        <w:pStyle w:val="BodyText"/>
        <w:spacing w:before="10"/>
      </w:pPr>
    </w:p>
    <w:p w14:paraId="735AB4E5" w14:textId="77777777" w:rsidR="00424265" w:rsidRDefault="006C2590">
      <w:pPr>
        <w:pStyle w:val="ListParagraph"/>
        <w:numPr>
          <w:ilvl w:val="0"/>
          <w:numId w:val="6"/>
        </w:numPr>
        <w:tabs>
          <w:tab w:val="left" w:pos="2984"/>
        </w:tabs>
        <w:spacing w:before="93" w:line="278" w:lineRule="auto"/>
        <w:ind w:right="11109" w:hanging="422"/>
        <w:jc w:val="left"/>
        <w:rPr>
          <w:sz w:val="21"/>
          <w:szCs w:val="21"/>
        </w:rPr>
      </w:pPr>
      <w:r>
        <w:rPr>
          <w:sz w:val="21"/>
          <w:szCs w:val="21"/>
        </w:rPr>
        <w:t xml:space="preserve">Ախտորոշումն 1) </w:t>
      </w:r>
      <w:r>
        <w:rPr>
          <w:w w:val="105"/>
          <w:sz w:val="21"/>
          <w:szCs w:val="21"/>
        </w:rPr>
        <w:t>ընդունվելիս</w:t>
      </w:r>
      <w:r>
        <w:rPr>
          <w:spacing w:val="8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2)</w:t>
      </w:r>
    </w:p>
    <w:p w14:paraId="79DAB9BD" w14:textId="47A9AFFC" w:rsidR="00424265" w:rsidRDefault="005A3D50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2400" behindDoc="0" locked="0" layoutInCell="1" allowOverlap="1" wp14:anchorId="2A875F3F" wp14:editId="1881D3DE">
                <wp:simplePos x="0" y="0"/>
                <wp:positionH relativeFrom="page">
                  <wp:posOffset>1764665</wp:posOffset>
                </wp:positionH>
                <wp:positionV relativeFrom="paragraph">
                  <wp:posOffset>153035</wp:posOffset>
                </wp:positionV>
                <wp:extent cx="5188585" cy="0"/>
                <wp:effectExtent l="12065" t="8890" r="9525" b="10160"/>
                <wp:wrapTopAndBottom/>
                <wp:docPr id="1666" name="Lin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8858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295F5" id="Line 1650" o:spid="_x0000_s1026" style="position:absolute;z-index: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8.95pt,12.05pt" to="547.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" strokeweight=".14931mm">
                <w10:wrap type="topAndBottom" anchorx="page"/>
              </v:line>
            </w:pict>
          </mc:Fallback>
        </mc:AlternateContent>
      </w:r>
    </w:p>
    <w:p w14:paraId="57146DF0" w14:textId="77777777" w:rsidR="00424265" w:rsidRDefault="00424265">
      <w:pPr>
        <w:pStyle w:val="BodyText"/>
        <w:spacing w:before="3"/>
        <w:rPr>
          <w:sz w:val="16"/>
        </w:rPr>
      </w:pPr>
    </w:p>
    <w:p w14:paraId="45CA67C7" w14:textId="77777777" w:rsidR="00424265" w:rsidRDefault="006C2590">
      <w:pPr>
        <w:pStyle w:val="ListParagraph"/>
        <w:numPr>
          <w:ilvl w:val="0"/>
          <w:numId w:val="6"/>
        </w:numPr>
        <w:tabs>
          <w:tab w:val="left" w:pos="3093"/>
          <w:tab w:val="left" w:pos="10139"/>
        </w:tabs>
        <w:spacing w:before="93"/>
        <w:ind w:left="3092" w:hanging="297"/>
        <w:jc w:val="left"/>
        <w:rPr>
          <w:sz w:val="21"/>
          <w:szCs w:val="21"/>
        </w:rPr>
      </w:pPr>
      <w:r>
        <w:rPr>
          <w:w w:val="105"/>
          <w:sz w:val="21"/>
          <w:szCs w:val="21"/>
        </w:rPr>
        <w:t>Կլինիկական</w:t>
      </w:r>
      <w:r>
        <w:rPr>
          <w:spacing w:val="6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ախտորոշում</w:t>
      </w:r>
      <w:r>
        <w:rPr>
          <w:w w:val="105"/>
          <w:sz w:val="21"/>
          <w:szCs w:val="21"/>
        </w:rPr>
        <w:tab/>
        <w:t>Հաստատման</w:t>
      </w:r>
      <w:r>
        <w:rPr>
          <w:spacing w:val="5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ամսաթիվ</w:t>
      </w:r>
    </w:p>
    <w:p w14:paraId="00FC2419" w14:textId="77777777" w:rsidR="00424265" w:rsidRDefault="00424265">
      <w:pPr>
        <w:rPr>
          <w:sz w:val="21"/>
          <w:szCs w:val="21"/>
        </w:rPr>
        <w:sectPr w:rsidR="00424265">
          <w:pgSz w:w="15840" w:h="12240" w:orient="landscape"/>
          <w:pgMar w:top="680" w:right="40" w:bottom="1160" w:left="140" w:header="0" w:footer="974" w:gutter="0"/>
          <w:cols w:space="720"/>
        </w:sectPr>
      </w:pPr>
    </w:p>
    <w:p w14:paraId="64018EA6" w14:textId="67266F0D" w:rsidR="00424265" w:rsidRDefault="005A3D50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0816" behindDoc="1" locked="0" layoutInCell="1" allowOverlap="1" wp14:anchorId="265DB4B4" wp14:editId="26A01A87">
                <wp:simplePos x="0" y="0"/>
                <wp:positionH relativeFrom="page">
                  <wp:posOffset>1764665</wp:posOffset>
                </wp:positionH>
                <wp:positionV relativeFrom="page">
                  <wp:posOffset>458470</wp:posOffset>
                </wp:positionV>
                <wp:extent cx="6379845" cy="6285230"/>
                <wp:effectExtent l="12065" t="10795" r="8890" b="9525"/>
                <wp:wrapNone/>
                <wp:docPr id="1661" name="Group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9845" cy="6285230"/>
                          <a:chOff x="2779" y="722"/>
                          <a:chExt cx="10047" cy="9898"/>
                        </a:xfrm>
                      </wpg:grpSpPr>
                      <wps:wsp>
                        <wps:cNvPr id="1662" name="AutoShape 1649"/>
                        <wps:cNvSpPr>
                          <a:spLocks/>
                        </wps:cNvSpPr>
                        <wps:spPr bwMode="auto">
                          <a:xfrm>
                            <a:off x="2779" y="987"/>
                            <a:ext cx="10001" cy="564"/>
                          </a:xfrm>
                          <a:custGeom>
                            <a:avLst/>
                            <a:gdLst>
                              <a:gd name="T0" fmla="+- 0 2779 2779"/>
                              <a:gd name="T1" fmla="*/ T0 w 10001"/>
                              <a:gd name="T2" fmla="+- 0 987 987"/>
                              <a:gd name="T3" fmla="*/ 987 h 564"/>
                              <a:gd name="T4" fmla="+- 0 12779 2779"/>
                              <a:gd name="T5" fmla="*/ T4 w 10001"/>
                              <a:gd name="T6" fmla="+- 0 987 987"/>
                              <a:gd name="T7" fmla="*/ 987 h 564"/>
                              <a:gd name="T8" fmla="+- 0 2779 2779"/>
                              <a:gd name="T9" fmla="*/ T8 w 10001"/>
                              <a:gd name="T10" fmla="+- 0 1270 987"/>
                              <a:gd name="T11" fmla="*/ 1270 h 564"/>
                              <a:gd name="T12" fmla="+- 0 12779 2779"/>
                              <a:gd name="T13" fmla="*/ T12 w 10001"/>
                              <a:gd name="T14" fmla="+- 0 1270 987"/>
                              <a:gd name="T15" fmla="*/ 1270 h 564"/>
                              <a:gd name="T16" fmla="+- 0 2779 2779"/>
                              <a:gd name="T17" fmla="*/ T16 w 10001"/>
                              <a:gd name="T18" fmla="+- 0 1551 987"/>
                              <a:gd name="T19" fmla="*/ 1551 h 564"/>
                              <a:gd name="T20" fmla="+- 0 12779 2779"/>
                              <a:gd name="T21" fmla="*/ T20 w 10001"/>
                              <a:gd name="T22" fmla="+- 0 1551 987"/>
                              <a:gd name="T23" fmla="*/ 1551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001" h="564">
                                <a:moveTo>
                                  <a:pt x="0" y="0"/>
                                </a:moveTo>
                                <a:lnTo>
                                  <a:pt x="10000" y="0"/>
                                </a:lnTo>
                                <a:moveTo>
                                  <a:pt x="0" y="283"/>
                                </a:moveTo>
                                <a:lnTo>
                                  <a:pt x="10000" y="283"/>
                                </a:lnTo>
                                <a:moveTo>
                                  <a:pt x="0" y="564"/>
                                </a:moveTo>
                                <a:lnTo>
                                  <a:pt x="10000" y="564"/>
                                </a:lnTo>
                              </a:path>
                            </a:pathLst>
                          </a:custGeom>
                          <a:noFill/>
                          <a:ln w="53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AutoShape 1648"/>
                        <wps:cNvSpPr>
                          <a:spLocks/>
                        </wps:cNvSpPr>
                        <wps:spPr bwMode="auto">
                          <a:xfrm>
                            <a:off x="2779" y="2115"/>
                            <a:ext cx="10045" cy="7467"/>
                          </a:xfrm>
                          <a:custGeom>
                            <a:avLst/>
                            <a:gdLst>
                              <a:gd name="T0" fmla="+- 0 4109 2779"/>
                              <a:gd name="T1" fmla="*/ T0 w 10045"/>
                              <a:gd name="T2" fmla="+- 0 2115 2115"/>
                              <a:gd name="T3" fmla="*/ 2115 h 7467"/>
                              <a:gd name="T4" fmla="+- 0 12816 2779"/>
                              <a:gd name="T5" fmla="*/ T4 w 10045"/>
                              <a:gd name="T6" fmla="+- 0 2115 2115"/>
                              <a:gd name="T7" fmla="*/ 2115 h 7467"/>
                              <a:gd name="T8" fmla="+- 0 2779 2779"/>
                              <a:gd name="T9" fmla="*/ T8 w 10045"/>
                              <a:gd name="T10" fmla="+- 0 2396 2115"/>
                              <a:gd name="T11" fmla="*/ 2396 h 7467"/>
                              <a:gd name="T12" fmla="+- 0 12779 2779"/>
                              <a:gd name="T13" fmla="*/ T12 w 10045"/>
                              <a:gd name="T14" fmla="+- 0 2396 2115"/>
                              <a:gd name="T15" fmla="*/ 2396 h 7467"/>
                              <a:gd name="T16" fmla="+- 0 2779 2779"/>
                              <a:gd name="T17" fmla="*/ T16 w 10045"/>
                              <a:gd name="T18" fmla="+- 0 2679 2115"/>
                              <a:gd name="T19" fmla="*/ 2679 h 7467"/>
                              <a:gd name="T20" fmla="+- 0 12779 2779"/>
                              <a:gd name="T21" fmla="*/ T20 w 10045"/>
                              <a:gd name="T22" fmla="+- 0 2679 2115"/>
                              <a:gd name="T23" fmla="*/ 2679 h 7467"/>
                              <a:gd name="T24" fmla="+- 0 2779 2779"/>
                              <a:gd name="T25" fmla="*/ T24 w 10045"/>
                              <a:gd name="T26" fmla="+- 0 2960 2115"/>
                              <a:gd name="T27" fmla="*/ 2960 h 7467"/>
                              <a:gd name="T28" fmla="+- 0 12779 2779"/>
                              <a:gd name="T29" fmla="*/ T28 w 10045"/>
                              <a:gd name="T30" fmla="+- 0 2960 2115"/>
                              <a:gd name="T31" fmla="*/ 2960 h 7467"/>
                              <a:gd name="T32" fmla="+- 0 2779 2779"/>
                              <a:gd name="T33" fmla="*/ T32 w 10045"/>
                              <a:gd name="T34" fmla="+- 0 3243 2115"/>
                              <a:gd name="T35" fmla="*/ 3243 h 7467"/>
                              <a:gd name="T36" fmla="+- 0 12779 2779"/>
                              <a:gd name="T37" fmla="*/ T36 w 10045"/>
                              <a:gd name="T38" fmla="+- 0 3243 2115"/>
                              <a:gd name="T39" fmla="*/ 3243 h 7467"/>
                              <a:gd name="T40" fmla="+- 0 2779 2779"/>
                              <a:gd name="T41" fmla="*/ T40 w 10045"/>
                              <a:gd name="T42" fmla="+- 0 4088 2115"/>
                              <a:gd name="T43" fmla="*/ 4088 h 7467"/>
                              <a:gd name="T44" fmla="+- 0 12779 2779"/>
                              <a:gd name="T45" fmla="*/ T44 w 10045"/>
                              <a:gd name="T46" fmla="+- 0 4088 2115"/>
                              <a:gd name="T47" fmla="*/ 4088 h 7467"/>
                              <a:gd name="T48" fmla="+- 0 2779 2779"/>
                              <a:gd name="T49" fmla="*/ T48 w 10045"/>
                              <a:gd name="T50" fmla="+- 0 4369 2115"/>
                              <a:gd name="T51" fmla="*/ 4369 h 7467"/>
                              <a:gd name="T52" fmla="+- 0 12779 2779"/>
                              <a:gd name="T53" fmla="*/ T52 w 10045"/>
                              <a:gd name="T54" fmla="+- 0 4369 2115"/>
                              <a:gd name="T55" fmla="*/ 4369 h 7467"/>
                              <a:gd name="T56" fmla="+- 0 2779 2779"/>
                              <a:gd name="T57" fmla="*/ T56 w 10045"/>
                              <a:gd name="T58" fmla="+- 0 5216 2115"/>
                              <a:gd name="T59" fmla="*/ 5216 h 7467"/>
                              <a:gd name="T60" fmla="+- 0 12779 2779"/>
                              <a:gd name="T61" fmla="*/ T60 w 10045"/>
                              <a:gd name="T62" fmla="+- 0 5216 2115"/>
                              <a:gd name="T63" fmla="*/ 5216 h 7467"/>
                              <a:gd name="T64" fmla="+- 0 9056 2779"/>
                              <a:gd name="T65" fmla="*/ T64 w 10045"/>
                              <a:gd name="T66" fmla="+- 0 9017 2115"/>
                              <a:gd name="T67" fmla="*/ 9017 h 7467"/>
                              <a:gd name="T68" fmla="+- 0 12820 2779"/>
                              <a:gd name="T69" fmla="*/ T68 w 10045"/>
                              <a:gd name="T70" fmla="+- 0 9017 2115"/>
                              <a:gd name="T71" fmla="*/ 9017 h 7467"/>
                              <a:gd name="T72" fmla="+- 0 5513 2779"/>
                              <a:gd name="T73" fmla="*/ T72 w 10045"/>
                              <a:gd name="T74" fmla="+- 0 9301 2115"/>
                              <a:gd name="T75" fmla="*/ 9301 h 7467"/>
                              <a:gd name="T76" fmla="+- 0 12824 2779"/>
                              <a:gd name="T77" fmla="*/ T76 w 10045"/>
                              <a:gd name="T78" fmla="+- 0 9301 2115"/>
                              <a:gd name="T79" fmla="*/ 9301 h 7467"/>
                              <a:gd name="T80" fmla="+- 0 2779 2779"/>
                              <a:gd name="T81" fmla="*/ T80 w 10045"/>
                              <a:gd name="T82" fmla="+- 0 9581 2115"/>
                              <a:gd name="T83" fmla="*/ 9581 h 7467"/>
                              <a:gd name="T84" fmla="+- 0 12779 2779"/>
                              <a:gd name="T85" fmla="*/ T84 w 10045"/>
                              <a:gd name="T86" fmla="+- 0 9581 2115"/>
                              <a:gd name="T87" fmla="*/ 9581 h 7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045" h="7467">
                                <a:moveTo>
                                  <a:pt x="1330" y="0"/>
                                </a:moveTo>
                                <a:lnTo>
                                  <a:pt x="10037" y="0"/>
                                </a:lnTo>
                                <a:moveTo>
                                  <a:pt x="0" y="281"/>
                                </a:moveTo>
                                <a:lnTo>
                                  <a:pt x="10000" y="281"/>
                                </a:lnTo>
                                <a:moveTo>
                                  <a:pt x="0" y="564"/>
                                </a:moveTo>
                                <a:lnTo>
                                  <a:pt x="10000" y="564"/>
                                </a:lnTo>
                                <a:moveTo>
                                  <a:pt x="0" y="845"/>
                                </a:moveTo>
                                <a:lnTo>
                                  <a:pt x="10000" y="845"/>
                                </a:lnTo>
                                <a:moveTo>
                                  <a:pt x="0" y="1128"/>
                                </a:moveTo>
                                <a:lnTo>
                                  <a:pt x="10000" y="1128"/>
                                </a:lnTo>
                                <a:moveTo>
                                  <a:pt x="0" y="1973"/>
                                </a:moveTo>
                                <a:lnTo>
                                  <a:pt x="10000" y="1973"/>
                                </a:lnTo>
                                <a:moveTo>
                                  <a:pt x="0" y="2254"/>
                                </a:moveTo>
                                <a:lnTo>
                                  <a:pt x="10000" y="2254"/>
                                </a:lnTo>
                                <a:moveTo>
                                  <a:pt x="0" y="3101"/>
                                </a:moveTo>
                                <a:lnTo>
                                  <a:pt x="10000" y="3101"/>
                                </a:lnTo>
                                <a:moveTo>
                                  <a:pt x="6277" y="6902"/>
                                </a:moveTo>
                                <a:lnTo>
                                  <a:pt x="10041" y="6902"/>
                                </a:lnTo>
                                <a:moveTo>
                                  <a:pt x="2734" y="7186"/>
                                </a:moveTo>
                                <a:lnTo>
                                  <a:pt x="10045" y="7186"/>
                                </a:lnTo>
                                <a:moveTo>
                                  <a:pt x="0" y="7466"/>
                                </a:moveTo>
                                <a:lnTo>
                                  <a:pt x="10000" y="7466"/>
                                </a:lnTo>
                              </a:path>
                            </a:pathLst>
                          </a:custGeom>
                          <a:noFill/>
                          <a:ln w="53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Line 1647"/>
                        <wps:cNvCnPr>
                          <a:cxnSpLocks noChangeShapeType="1"/>
                        </wps:cNvCnPr>
                        <wps:spPr bwMode="auto">
                          <a:xfrm>
                            <a:off x="2779" y="9862"/>
                            <a:ext cx="10000" cy="0"/>
                          </a:xfrm>
                          <a:prstGeom prst="line">
                            <a:avLst/>
                          </a:prstGeom>
                          <a:noFill/>
                          <a:ln w="53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5" name="Line 1646"/>
                        <wps:cNvCnPr>
                          <a:cxnSpLocks noChangeShapeType="1"/>
                        </wps:cNvCnPr>
                        <wps:spPr bwMode="auto">
                          <a:xfrm>
                            <a:off x="12818" y="722"/>
                            <a:ext cx="0" cy="989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9BE07A" id="Group 1645" o:spid="_x0000_s1026" style="position:absolute;margin-left:138.95pt;margin-top:36.1pt;width:502.35pt;height:494.9pt;z-index:-251505664;mso-position-horizontal-relative:page;mso-position-vertical-relative:page" coordorigin="2779,722" coordsize="10047,9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">
                <v:shape id="AutoShape 1649" o:spid="_x0000_s1027" style="position:absolute;left:2779;top:987;width:10001;height:564;visibility:visible;mso-wrap-style:square;v-text-anchor:top" coordsize="10001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" path="m,l10000,m,283r10000,m,564r10000,e" filled="f" strokeweight=".14931mm">
                  <v:path arrowok="t" o:connecttype="custom" o:connectlocs="0,987;10000,987;0,1270;10000,1270;0,1551;10000,1551" o:connectangles="0,0,0,0,0,0"/>
                </v:shape>
                <v:shape id="AutoShape 1648" o:spid="_x0000_s1028" style="position:absolute;left:2779;top:2115;width:10045;height:7467;visibility:visible;mso-wrap-style:square;v-text-anchor:top" coordsize="10045,7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" path="m1330,r8707,m,281r10000,m,564r10000,m,845r10000,m,1128r10000,m,1973r10000,m,2254r10000,m,3101r10000,m6277,6902r3764,m2734,7186r7311,m,7466r10000,e" filled="f" strokeweight=".14931mm">
                  <v:path arrowok="t" o:connecttype="custom" o:connectlocs="1330,2115;10037,2115;0,2396;10000,2396;0,2679;10000,2679;0,2960;10000,2960;0,3243;10000,3243;0,4088;10000,4088;0,4369;10000,4369;0,5216;10000,5216;6277,9017;10041,9017;2734,9301;10045,9301;0,9581;10000,9581" o:connectangles="0,0,0,0,0,0,0,0,0,0,0,0,0,0,0,0,0,0,0,0,0,0"/>
                </v:shape>
                <v:line id="Line 1647" o:spid="_x0000_s1029" style="position:absolute;visibility:visible;mso-wrap-style:square" from="2779,9862" to="12779,9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" strokeweight=".14931mm"/>
                <v:line id="Line 1646" o:spid="_x0000_s1030" style="position:absolute;visibility:visible;mso-wrap-style:square" from="12818,722" to="12818,10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" strokecolor="white" strokeweight=".72pt"/>
                <w10:wrap anchorx="page" anchory="page"/>
              </v:group>
            </w:pict>
          </mc:Fallback>
        </mc:AlternateContent>
      </w:r>
    </w:p>
    <w:p w14:paraId="2ACA5FA8" w14:textId="77777777" w:rsidR="00424265" w:rsidRDefault="00424265">
      <w:pPr>
        <w:pStyle w:val="BodyText"/>
      </w:pPr>
    </w:p>
    <w:p w14:paraId="30C47DCF" w14:textId="77777777" w:rsidR="00424265" w:rsidRDefault="00424265">
      <w:pPr>
        <w:pStyle w:val="BodyText"/>
        <w:spacing w:before="2"/>
        <w:rPr>
          <w:sz w:val="28"/>
        </w:rPr>
      </w:pPr>
    </w:p>
    <w:p w14:paraId="7D1B3680" w14:textId="77777777" w:rsidR="00424265" w:rsidRDefault="006C2590">
      <w:pPr>
        <w:spacing w:before="93"/>
        <w:ind w:left="2639"/>
        <w:rPr>
          <w:sz w:val="21"/>
          <w:szCs w:val="21"/>
        </w:rPr>
      </w:pPr>
      <w:r>
        <w:rPr>
          <w:w w:val="105"/>
          <w:sz w:val="21"/>
          <w:szCs w:val="21"/>
        </w:rPr>
        <w:t>12․ Կլինիկական եզրափակիչ ախտորոշում</w:t>
      </w:r>
    </w:p>
    <w:p w14:paraId="1806D792" w14:textId="77777777" w:rsidR="00424265" w:rsidRDefault="006C2590">
      <w:pPr>
        <w:pStyle w:val="ListParagraph"/>
        <w:numPr>
          <w:ilvl w:val="0"/>
          <w:numId w:val="5"/>
        </w:numPr>
        <w:tabs>
          <w:tab w:val="left" w:pos="2857"/>
        </w:tabs>
        <w:ind w:hanging="217"/>
        <w:rPr>
          <w:sz w:val="21"/>
          <w:szCs w:val="21"/>
        </w:rPr>
      </w:pPr>
      <w:r>
        <w:rPr>
          <w:w w:val="110"/>
          <w:sz w:val="21"/>
          <w:szCs w:val="21"/>
        </w:rPr>
        <w:t>հիմնական</w:t>
      </w:r>
    </w:p>
    <w:p w14:paraId="5988B44F" w14:textId="77777777" w:rsidR="00424265" w:rsidRDefault="00424265">
      <w:pPr>
        <w:pStyle w:val="BodyText"/>
      </w:pPr>
    </w:p>
    <w:p w14:paraId="6C7A2459" w14:textId="77777777" w:rsidR="00424265" w:rsidRDefault="00424265">
      <w:pPr>
        <w:pStyle w:val="BodyText"/>
      </w:pPr>
    </w:p>
    <w:p w14:paraId="24D14885" w14:textId="77777777" w:rsidR="00424265" w:rsidRDefault="00424265">
      <w:pPr>
        <w:pStyle w:val="BodyText"/>
      </w:pPr>
    </w:p>
    <w:p w14:paraId="0BD7D63C" w14:textId="77777777" w:rsidR="00424265" w:rsidRDefault="00424265">
      <w:pPr>
        <w:pStyle w:val="BodyText"/>
      </w:pPr>
    </w:p>
    <w:p w14:paraId="72426CF2" w14:textId="77777777" w:rsidR="00424265" w:rsidRDefault="00424265">
      <w:pPr>
        <w:pStyle w:val="BodyText"/>
        <w:spacing w:before="6"/>
        <w:rPr>
          <w:sz w:val="21"/>
        </w:rPr>
      </w:pPr>
    </w:p>
    <w:p w14:paraId="795A861C" w14:textId="77777777" w:rsidR="00424265" w:rsidRDefault="006C2590">
      <w:pPr>
        <w:pStyle w:val="ListParagraph"/>
        <w:numPr>
          <w:ilvl w:val="0"/>
          <w:numId w:val="5"/>
        </w:numPr>
        <w:tabs>
          <w:tab w:val="left" w:pos="2883"/>
        </w:tabs>
        <w:spacing w:before="0"/>
        <w:ind w:left="2882" w:hanging="243"/>
        <w:rPr>
          <w:sz w:val="21"/>
          <w:szCs w:val="21"/>
        </w:rPr>
      </w:pPr>
      <w:r>
        <w:rPr>
          <w:w w:val="105"/>
          <w:sz w:val="21"/>
          <w:szCs w:val="21"/>
        </w:rPr>
        <w:t>հիմնական հիվանդության</w:t>
      </w:r>
      <w:r>
        <w:rPr>
          <w:spacing w:val="10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բարդություն</w:t>
      </w:r>
    </w:p>
    <w:p w14:paraId="20D7C64D" w14:textId="57F1A010" w:rsidR="00424265" w:rsidRDefault="005A3D50">
      <w:pPr>
        <w:pStyle w:val="BodyText"/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251623424" behindDoc="0" locked="0" layoutInCell="1" allowOverlap="1" wp14:anchorId="73EA156F" wp14:editId="7D3AE860">
                <wp:simplePos x="0" y="0"/>
                <wp:positionH relativeFrom="page">
                  <wp:posOffset>1764665</wp:posOffset>
                </wp:positionH>
                <wp:positionV relativeFrom="paragraph">
                  <wp:posOffset>177165</wp:posOffset>
                </wp:positionV>
                <wp:extent cx="3824605" cy="0"/>
                <wp:effectExtent l="12065" t="7620" r="11430" b="11430"/>
                <wp:wrapTopAndBottom/>
                <wp:docPr id="1660" name="Lin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246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D895F2" id="Line 1644" o:spid="_x0000_s1026" style="position:absolute;z-index: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8.95pt,13.95pt" to="440.1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" strokeweight=".14931mm">
                <w10:wrap type="topAndBottom" anchorx="page"/>
              </v:line>
            </w:pict>
          </mc:Fallback>
        </mc:AlternateContent>
      </w:r>
    </w:p>
    <w:p w14:paraId="10DF41A1" w14:textId="77777777" w:rsidR="00424265" w:rsidRDefault="00424265">
      <w:pPr>
        <w:pStyle w:val="BodyText"/>
      </w:pPr>
    </w:p>
    <w:p w14:paraId="5FE5862B" w14:textId="77777777" w:rsidR="00424265" w:rsidRDefault="00424265">
      <w:pPr>
        <w:pStyle w:val="BodyText"/>
        <w:spacing w:before="9"/>
        <w:rPr>
          <w:sz w:val="21"/>
        </w:rPr>
      </w:pPr>
    </w:p>
    <w:p w14:paraId="035900CF" w14:textId="77777777" w:rsidR="00424265" w:rsidRDefault="006C2590">
      <w:pPr>
        <w:pStyle w:val="ListParagraph"/>
        <w:numPr>
          <w:ilvl w:val="0"/>
          <w:numId w:val="5"/>
        </w:numPr>
        <w:tabs>
          <w:tab w:val="left" w:pos="2895"/>
        </w:tabs>
        <w:spacing w:before="93"/>
        <w:ind w:left="2894" w:hanging="255"/>
        <w:rPr>
          <w:sz w:val="21"/>
          <w:szCs w:val="21"/>
        </w:rPr>
      </w:pPr>
      <w:r>
        <w:rPr>
          <w:w w:val="105"/>
          <w:sz w:val="21"/>
          <w:szCs w:val="21"/>
        </w:rPr>
        <w:t>ուղեկցող</w:t>
      </w:r>
      <w:r>
        <w:rPr>
          <w:spacing w:val="5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հիվանդություններ</w:t>
      </w:r>
    </w:p>
    <w:p w14:paraId="0880A8DE" w14:textId="54E0B754" w:rsidR="00424265" w:rsidRDefault="005A3D50">
      <w:pPr>
        <w:pStyle w:val="BodyText"/>
        <w:spacing w:before="2"/>
      </w:pPr>
      <w:r>
        <w:rPr>
          <w:noProof/>
        </w:rPr>
        <mc:AlternateContent>
          <mc:Choice Requires="wps">
            <w:drawing>
              <wp:anchor distT="0" distB="0" distL="0" distR="0" simplePos="0" relativeHeight="251624448" behindDoc="0" locked="0" layoutInCell="1" allowOverlap="1" wp14:anchorId="76453E6E" wp14:editId="373DB1F4">
                <wp:simplePos x="0" y="0"/>
                <wp:positionH relativeFrom="page">
                  <wp:posOffset>1764665</wp:posOffset>
                </wp:positionH>
                <wp:positionV relativeFrom="paragraph">
                  <wp:posOffset>175895</wp:posOffset>
                </wp:positionV>
                <wp:extent cx="4506595" cy="0"/>
                <wp:effectExtent l="12065" t="9525" r="5715" b="9525"/>
                <wp:wrapTopAndBottom/>
                <wp:docPr id="1659" name="Lin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659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7538B" id="Line 1643" o:spid="_x0000_s1026" style="position:absolute;z-index: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8.95pt,13.85pt" to="493.8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" strokeweight=".14931mm">
                <w10:wrap type="topAndBottom" anchorx="page"/>
              </v:line>
            </w:pict>
          </mc:Fallback>
        </mc:AlternateContent>
      </w:r>
    </w:p>
    <w:p w14:paraId="4ADB11CF" w14:textId="77777777" w:rsidR="00424265" w:rsidRDefault="00424265">
      <w:pPr>
        <w:pStyle w:val="BodyText"/>
        <w:spacing w:before="9"/>
        <w:rPr>
          <w:sz w:val="17"/>
        </w:rPr>
      </w:pPr>
    </w:p>
    <w:p w14:paraId="5146FEC6" w14:textId="77777777" w:rsidR="00424265" w:rsidRDefault="006C2590">
      <w:pPr>
        <w:pStyle w:val="ListParagraph"/>
        <w:numPr>
          <w:ilvl w:val="0"/>
          <w:numId w:val="5"/>
        </w:numPr>
        <w:tabs>
          <w:tab w:val="left" w:pos="2887"/>
        </w:tabs>
        <w:spacing w:before="91"/>
        <w:ind w:left="2886" w:hanging="247"/>
        <w:rPr>
          <w:sz w:val="21"/>
          <w:szCs w:val="21"/>
        </w:rPr>
      </w:pPr>
      <w:r>
        <w:rPr>
          <w:w w:val="105"/>
          <w:sz w:val="21"/>
          <w:szCs w:val="21"/>
        </w:rPr>
        <w:t xml:space="preserve">տուբերկուլյոզին բնորոշ գանգատներ </w:t>
      </w:r>
      <w:r>
        <w:rPr>
          <w:w w:val="105"/>
          <w:sz w:val="24"/>
          <w:szCs w:val="24"/>
        </w:rPr>
        <w:t xml:space="preserve">□ </w:t>
      </w:r>
      <w:r>
        <w:rPr>
          <w:w w:val="105"/>
          <w:sz w:val="21"/>
          <w:szCs w:val="21"/>
        </w:rPr>
        <w:t xml:space="preserve">ոչ </w:t>
      </w:r>
      <w:r>
        <w:rPr>
          <w:w w:val="105"/>
          <w:sz w:val="24"/>
          <w:szCs w:val="24"/>
        </w:rPr>
        <w:t>□</w:t>
      </w:r>
      <w:r>
        <w:rPr>
          <w:spacing w:val="-35"/>
          <w:w w:val="105"/>
          <w:sz w:val="24"/>
          <w:szCs w:val="24"/>
        </w:rPr>
        <w:t xml:space="preserve"> </w:t>
      </w:r>
      <w:r>
        <w:rPr>
          <w:w w:val="105"/>
          <w:sz w:val="21"/>
          <w:szCs w:val="21"/>
        </w:rPr>
        <w:t>այո</w:t>
      </w:r>
    </w:p>
    <w:p w14:paraId="2BA8E432" w14:textId="04EC250A" w:rsidR="00424265" w:rsidRDefault="005A3D50">
      <w:pPr>
        <w:pStyle w:val="BodyText"/>
        <w:spacing w:before="6"/>
      </w:pPr>
      <w:r>
        <w:rPr>
          <w:noProof/>
        </w:rPr>
        <mc:AlternateContent>
          <mc:Choice Requires="wps">
            <w:drawing>
              <wp:anchor distT="0" distB="0" distL="0" distR="0" simplePos="0" relativeHeight="251625472" behindDoc="0" locked="0" layoutInCell="1" allowOverlap="1" wp14:anchorId="5978EC95" wp14:editId="6FF0D36E">
                <wp:simplePos x="0" y="0"/>
                <wp:positionH relativeFrom="page">
                  <wp:posOffset>1764665</wp:posOffset>
                </wp:positionH>
                <wp:positionV relativeFrom="paragraph">
                  <wp:posOffset>177800</wp:posOffset>
                </wp:positionV>
                <wp:extent cx="3347085" cy="0"/>
                <wp:effectExtent l="12065" t="12065" r="12700" b="6985"/>
                <wp:wrapTopAndBottom/>
                <wp:docPr id="1658" name="Lin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4708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83E78" id="Line 1642" o:spid="_x0000_s1026" style="position:absolute;z-index: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8.95pt,14pt" to="402.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</w:p>
    <w:p w14:paraId="09472C15" w14:textId="77777777" w:rsidR="00424265" w:rsidRDefault="006C2590">
      <w:pPr>
        <w:tabs>
          <w:tab w:val="left" w:pos="5943"/>
        </w:tabs>
        <w:spacing w:before="11" w:line="278" w:lineRule="auto"/>
        <w:ind w:left="2639" w:right="2987"/>
        <w:rPr>
          <w:sz w:val="21"/>
          <w:szCs w:val="21"/>
        </w:rPr>
      </w:pPr>
      <w:r>
        <w:rPr>
          <w:w w:val="105"/>
          <w:sz w:val="21"/>
          <w:szCs w:val="21"/>
        </w:rPr>
        <w:t>13․ Տվյալ տարում տվյալ հիվանդության կապակցությամբ հոսպիտալացվել է` (ընդգծել) առաջին անգամ, կրկնակի;</w:t>
      </w:r>
      <w:r>
        <w:rPr>
          <w:spacing w:val="22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ընդամենը</w:t>
      </w:r>
      <w:r>
        <w:rPr>
          <w:w w:val="105"/>
          <w:sz w:val="21"/>
          <w:szCs w:val="21"/>
          <w:u w:val="single"/>
        </w:rPr>
        <w:t xml:space="preserve"> </w:t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</w:rPr>
        <w:t>անգամ</w:t>
      </w:r>
    </w:p>
    <w:p w14:paraId="0A72D3E9" w14:textId="77777777" w:rsidR="00424265" w:rsidRDefault="006C2590">
      <w:pPr>
        <w:spacing w:before="4"/>
        <w:ind w:left="2639"/>
        <w:rPr>
          <w:sz w:val="21"/>
          <w:szCs w:val="21"/>
        </w:rPr>
      </w:pPr>
      <w:r>
        <w:rPr>
          <w:sz w:val="21"/>
          <w:szCs w:val="21"/>
        </w:rPr>
        <w:t>14․ Վիրահատություններ, անզգայացման եղանակներ և հետվիրահատական բարդություններ</w:t>
      </w:r>
    </w:p>
    <w:p w14:paraId="7238408C" w14:textId="77777777" w:rsidR="00424265" w:rsidRDefault="00424265">
      <w:pPr>
        <w:pStyle w:val="BodyText"/>
        <w:spacing w:before="1" w:after="1"/>
        <w:rPr>
          <w:sz w:val="24"/>
        </w:rPr>
      </w:pPr>
    </w:p>
    <w:tbl>
      <w:tblPr>
        <w:tblW w:w="0" w:type="auto"/>
        <w:tblInd w:w="2788" w:type="dxa"/>
        <w:tblBorders>
          <w:top w:val="double" w:sz="2" w:space="0" w:color="A0A0A0"/>
          <w:left w:val="double" w:sz="2" w:space="0" w:color="A0A0A0"/>
          <w:bottom w:val="double" w:sz="2" w:space="0" w:color="A0A0A0"/>
          <w:right w:val="double" w:sz="2" w:space="0" w:color="A0A0A0"/>
          <w:insideH w:val="double" w:sz="2" w:space="0" w:color="A0A0A0"/>
          <w:insideV w:val="double" w:sz="2" w:space="0" w:color="A0A0A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"/>
        <w:gridCol w:w="3089"/>
        <w:gridCol w:w="1669"/>
        <w:gridCol w:w="2605"/>
        <w:gridCol w:w="2202"/>
      </w:tblGrid>
      <w:tr w:rsidR="00424265" w14:paraId="0BF9A032" w14:textId="77777777">
        <w:trPr>
          <w:trHeight w:val="554"/>
        </w:trPr>
        <w:tc>
          <w:tcPr>
            <w:tcW w:w="178" w:type="dxa"/>
            <w:tcBorders>
              <w:left w:val="single" w:sz="12" w:space="0" w:color="EFEFEF"/>
              <w:bottom w:val="single" w:sz="12" w:space="0" w:color="A0A0A0"/>
              <w:right w:val="single" w:sz="12" w:space="0" w:color="EFEFEF"/>
            </w:tcBorders>
          </w:tcPr>
          <w:p w14:paraId="73112FD2" w14:textId="77777777" w:rsidR="00424265" w:rsidRDefault="006C2590">
            <w:pPr>
              <w:pStyle w:val="TableParagraph"/>
              <w:spacing w:before="159"/>
              <w:ind w:left="20"/>
              <w:rPr>
                <w:sz w:val="21"/>
              </w:rPr>
            </w:pPr>
            <w:r>
              <w:rPr>
                <w:w w:val="119"/>
                <w:sz w:val="21"/>
              </w:rPr>
              <w:t>#</w:t>
            </w:r>
          </w:p>
        </w:tc>
        <w:tc>
          <w:tcPr>
            <w:tcW w:w="3089" w:type="dxa"/>
            <w:tcBorders>
              <w:left w:val="single" w:sz="12" w:space="0" w:color="EFEFEF"/>
              <w:bottom w:val="single" w:sz="12" w:space="0" w:color="A0A0A0"/>
              <w:right w:val="single" w:sz="12" w:space="0" w:color="EFEFEF"/>
            </w:tcBorders>
          </w:tcPr>
          <w:p w14:paraId="756479F5" w14:textId="77777777" w:rsidR="00424265" w:rsidRDefault="006C2590">
            <w:pPr>
              <w:pStyle w:val="TableParagraph"/>
              <w:spacing w:before="159"/>
              <w:ind w:left="164"/>
              <w:rPr>
                <w:sz w:val="21"/>
                <w:szCs w:val="21"/>
              </w:rPr>
            </w:pPr>
            <w:r>
              <w:rPr>
                <w:w w:val="105"/>
                <w:sz w:val="21"/>
                <w:szCs w:val="21"/>
              </w:rPr>
              <w:t>Վիրահատության անվանում</w:t>
            </w:r>
          </w:p>
        </w:tc>
        <w:tc>
          <w:tcPr>
            <w:tcW w:w="1669" w:type="dxa"/>
            <w:tcBorders>
              <w:left w:val="single" w:sz="12" w:space="0" w:color="EFEFEF"/>
              <w:bottom w:val="single" w:sz="12" w:space="0" w:color="A0A0A0"/>
              <w:right w:val="double" w:sz="2" w:space="0" w:color="EFEFEF"/>
            </w:tcBorders>
          </w:tcPr>
          <w:p w14:paraId="2AA790C9" w14:textId="77777777" w:rsidR="00424265" w:rsidRDefault="006C2590">
            <w:pPr>
              <w:pStyle w:val="TableParagraph"/>
              <w:spacing w:before="159"/>
              <w:ind w:left="92"/>
              <w:rPr>
                <w:sz w:val="21"/>
                <w:szCs w:val="21"/>
              </w:rPr>
            </w:pPr>
            <w:r>
              <w:rPr>
                <w:w w:val="105"/>
                <w:sz w:val="21"/>
                <w:szCs w:val="21"/>
              </w:rPr>
              <w:t>Ամսաթիվ, ժամ</w:t>
            </w:r>
          </w:p>
        </w:tc>
        <w:tc>
          <w:tcPr>
            <w:tcW w:w="2605" w:type="dxa"/>
            <w:tcBorders>
              <w:left w:val="double" w:sz="2" w:space="0" w:color="EFEFEF"/>
              <w:bottom w:val="single" w:sz="12" w:space="0" w:color="A0A0A0"/>
              <w:right w:val="single" w:sz="12" w:space="0" w:color="EFEFEF"/>
            </w:tcBorders>
          </w:tcPr>
          <w:p w14:paraId="796A2E55" w14:textId="77777777" w:rsidR="00424265" w:rsidRDefault="006C2590">
            <w:pPr>
              <w:pStyle w:val="TableParagraph"/>
              <w:spacing w:before="159"/>
              <w:ind w:left="131"/>
              <w:rPr>
                <w:sz w:val="21"/>
                <w:szCs w:val="21"/>
              </w:rPr>
            </w:pPr>
            <w:r>
              <w:rPr>
                <w:w w:val="105"/>
                <w:sz w:val="21"/>
                <w:szCs w:val="21"/>
              </w:rPr>
              <w:t>Անզգայացման եղանակ</w:t>
            </w:r>
          </w:p>
        </w:tc>
        <w:tc>
          <w:tcPr>
            <w:tcW w:w="2202" w:type="dxa"/>
            <w:tcBorders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79805F5F" w14:textId="77777777" w:rsidR="00424265" w:rsidRDefault="006C2590">
            <w:pPr>
              <w:pStyle w:val="TableParagraph"/>
              <w:spacing w:before="18"/>
              <w:ind w:left="58" w:right="30"/>
              <w:jc w:val="center"/>
              <w:rPr>
                <w:sz w:val="21"/>
                <w:szCs w:val="21"/>
              </w:rPr>
            </w:pPr>
            <w:r>
              <w:rPr>
                <w:w w:val="110"/>
                <w:sz w:val="21"/>
                <w:szCs w:val="21"/>
              </w:rPr>
              <w:t>Հետվիրահատական</w:t>
            </w:r>
          </w:p>
          <w:p w14:paraId="4CD7C050" w14:textId="77777777" w:rsidR="00424265" w:rsidRDefault="006C2590">
            <w:pPr>
              <w:pStyle w:val="TableParagraph"/>
              <w:spacing w:before="41" w:line="233" w:lineRule="exact"/>
              <w:ind w:left="58" w:right="30"/>
              <w:jc w:val="center"/>
              <w:rPr>
                <w:sz w:val="21"/>
                <w:szCs w:val="21"/>
              </w:rPr>
            </w:pPr>
            <w:r>
              <w:rPr>
                <w:w w:val="105"/>
                <w:sz w:val="21"/>
                <w:szCs w:val="21"/>
              </w:rPr>
              <w:t>բարդություններ</w:t>
            </w:r>
          </w:p>
        </w:tc>
      </w:tr>
      <w:tr w:rsidR="00424265" w14:paraId="6A85A334" w14:textId="77777777">
        <w:trPr>
          <w:trHeight w:val="282"/>
        </w:trPr>
        <w:tc>
          <w:tcPr>
            <w:tcW w:w="178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02835D8F" w14:textId="77777777" w:rsidR="00424265" w:rsidRDefault="006C2590">
            <w:pPr>
              <w:pStyle w:val="TableParagraph"/>
              <w:spacing w:before="29" w:line="233" w:lineRule="exact"/>
              <w:ind w:left="52"/>
              <w:rPr>
                <w:sz w:val="21"/>
              </w:rPr>
            </w:pPr>
            <w:r>
              <w:rPr>
                <w:w w:val="110"/>
                <w:sz w:val="21"/>
              </w:rPr>
              <w:t>/</w:t>
            </w:r>
          </w:p>
        </w:tc>
        <w:tc>
          <w:tcPr>
            <w:tcW w:w="3089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4A8DDB1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669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5D4D7F41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2605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117DB0A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2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B3AD18C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332DD794" w14:textId="77777777">
        <w:trPr>
          <w:trHeight w:val="281"/>
        </w:trPr>
        <w:tc>
          <w:tcPr>
            <w:tcW w:w="178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23D2E1D7" w14:textId="77777777" w:rsidR="00424265" w:rsidRDefault="006C2590">
            <w:pPr>
              <w:pStyle w:val="TableParagraph"/>
              <w:spacing w:before="29" w:line="233" w:lineRule="exact"/>
              <w:ind w:left="52"/>
              <w:rPr>
                <w:sz w:val="21"/>
              </w:rPr>
            </w:pPr>
            <w:r>
              <w:rPr>
                <w:w w:val="110"/>
                <w:sz w:val="21"/>
              </w:rPr>
              <w:t>/</w:t>
            </w:r>
          </w:p>
        </w:tc>
        <w:tc>
          <w:tcPr>
            <w:tcW w:w="3089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C2EAC1A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669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558D47B9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2605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8055BCD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2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09F87E9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53AB6D60" w14:textId="77777777">
        <w:trPr>
          <w:trHeight w:val="273"/>
        </w:trPr>
        <w:tc>
          <w:tcPr>
            <w:tcW w:w="178" w:type="dxa"/>
            <w:tcBorders>
              <w:top w:val="single" w:sz="12" w:space="0" w:color="A0A0A0"/>
              <w:left w:val="single" w:sz="12" w:space="0" w:color="EFEFEF"/>
              <w:right w:val="single" w:sz="12" w:space="0" w:color="A0A0A0"/>
            </w:tcBorders>
          </w:tcPr>
          <w:p w14:paraId="00B40BD5" w14:textId="77777777" w:rsidR="00424265" w:rsidRDefault="006C2590">
            <w:pPr>
              <w:pStyle w:val="TableParagraph"/>
              <w:spacing w:before="26" w:line="227" w:lineRule="exact"/>
              <w:ind w:left="52"/>
              <w:rPr>
                <w:sz w:val="21"/>
              </w:rPr>
            </w:pPr>
            <w:r>
              <w:rPr>
                <w:w w:val="110"/>
                <w:sz w:val="21"/>
              </w:rPr>
              <w:t>/</w:t>
            </w:r>
          </w:p>
        </w:tc>
        <w:tc>
          <w:tcPr>
            <w:tcW w:w="3089" w:type="dxa"/>
            <w:tcBorders>
              <w:top w:val="single" w:sz="12" w:space="0" w:color="A0A0A0"/>
              <w:left w:val="single" w:sz="12" w:space="0" w:color="A0A0A0"/>
              <w:right w:val="single" w:sz="12" w:space="0" w:color="A0A0A0"/>
            </w:tcBorders>
          </w:tcPr>
          <w:p w14:paraId="16368D4C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669" w:type="dxa"/>
            <w:tcBorders>
              <w:top w:val="single" w:sz="12" w:space="0" w:color="A0A0A0"/>
              <w:left w:val="single" w:sz="12" w:space="0" w:color="A0A0A0"/>
            </w:tcBorders>
          </w:tcPr>
          <w:p w14:paraId="45D768D0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2605" w:type="dxa"/>
            <w:tcBorders>
              <w:top w:val="single" w:sz="12" w:space="0" w:color="A0A0A0"/>
              <w:right w:val="single" w:sz="12" w:space="0" w:color="A0A0A0"/>
            </w:tcBorders>
          </w:tcPr>
          <w:p w14:paraId="73DCCE7C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2202" w:type="dxa"/>
            <w:tcBorders>
              <w:top w:val="single" w:sz="12" w:space="0" w:color="A0A0A0"/>
              <w:left w:val="single" w:sz="12" w:space="0" w:color="A0A0A0"/>
              <w:right w:val="single" w:sz="12" w:space="0" w:color="A0A0A0"/>
            </w:tcBorders>
          </w:tcPr>
          <w:p w14:paraId="78EA682D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</w:tbl>
    <w:p w14:paraId="728FCC6C" w14:textId="77777777" w:rsidR="00424265" w:rsidRDefault="00424265">
      <w:pPr>
        <w:pStyle w:val="BodyText"/>
        <w:spacing w:before="4"/>
        <w:rPr>
          <w:sz w:val="17"/>
        </w:rPr>
      </w:pPr>
    </w:p>
    <w:p w14:paraId="11A22F31" w14:textId="77777777" w:rsidR="00424265" w:rsidRDefault="006C2590">
      <w:pPr>
        <w:spacing w:before="93"/>
        <w:ind w:left="698" w:right="16"/>
        <w:jc w:val="center"/>
        <w:rPr>
          <w:sz w:val="21"/>
          <w:szCs w:val="21"/>
        </w:rPr>
      </w:pPr>
      <w:r>
        <w:rPr>
          <w:w w:val="105"/>
          <w:sz w:val="21"/>
          <w:szCs w:val="21"/>
        </w:rPr>
        <w:t>Վիրահատել է</w:t>
      </w:r>
    </w:p>
    <w:p w14:paraId="15F92A45" w14:textId="77777777" w:rsidR="00424265" w:rsidRDefault="006C2590">
      <w:pPr>
        <w:spacing w:before="41"/>
        <w:ind w:left="2639"/>
        <w:rPr>
          <w:sz w:val="21"/>
          <w:szCs w:val="21"/>
        </w:rPr>
      </w:pPr>
      <w:r>
        <w:rPr>
          <w:sz w:val="21"/>
          <w:szCs w:val="21"/>
        </w:rPr>
        <w:t>15․ Բուժման այլ եղանակներ</w:t>
      </w:r>
    </w:p>
    <w:p w14:paraId="12D746C7" w14:textId="77777777" w:rsidR="00424265" w:rsidRDefault="00424265">
      <w:pPr>
        <w:pStyle w:val="BodyText"/>
      </w:pPr>
    </w:p>
    <w:p w14:paraId="67C2EC20" w14:textId="77777777" w:rsidR="00424265" w:rsidRDefault="00424265">
      <w:pPr>
        <w:pStyle w:val="BodyText"/>
        <w:spacing w:before="3"/>
        <w:rPr>
          <w:sz w:val="23"/>
        </w:rPr>
      </w:pPr>
    </w:p>
    <w:p w14:paraId="3BE96B6E" w14:textId="77777777" w:rsidR="00424265" w:rsidRDefault="006C2590">
      <w:pPr>
        <w:spacing w:before="95"/>
        <w:ind w:left="698" w:right="673"/>
        <w:jc w:val="center"/>
        <w:rPr>
          <w:sz w:val="15"/>
          <w:szCs w:val="15"/>
        </w:rPr>
      </w:pPr>
      <w:r>
        <w:rPr>
          <w:w w:val="110"/>
          <w:sz w:val="15"/>
          <w:szCs w:val="15"/>
        </w:rPr>
        <w:t>նշել</w:t>
      </w:r>
    </w:p>
    <w:p w14:paraId="04CB32B5" w14:textId="77777777" w:rsidR="00424265" w:rsidRDefault="00424265">
      <w:pPr>
        <w:pStyle w:val="BodyText"/>
        <w:rPr>
          <w:sz w:val="16"/>
        </w:rPr>
      </w:pPr>
    </w:p>
    <w:p w14:paraId="0264F1C5" w14:textId="77777777" w:rsidR="00424265" w:rsidRDefault="006C2590">
      <w:pPr>
        <w:pStyle w:val="Heading3"/>
        <w:spacing w:before="113"/>
        <w:ind w:left="2639"/>
      </w:pPr>
      <w:r>
        <w:rPr>
          <w:w w:val="105"/>
        </w:rPr>
        <w:t>Չարորակ նորագոյացություններով պացիենտների համար`</w:t>
      </w:r>
    </w:p>
    <w:p w14:paraId="759BC5E4" w14:textId="77777777" w:rsidR="00424265" w:rsidRDefault="00424265">
      <w:pPr>
        <w:sectPr w:rsidR="00424265">
          <w:pgSz w:w="15840" w:h="12240" w:orient="landscape"/>
          <w:pgMar w:top="720" w:right="40" w:bottom="1160" w:left="140" w:header="0" w:footer="974" w:gutter="0"/>
          <w:cols w:space="720"/>
        </w:sectPr>
      </w:pPr>
    </w:p>
    <w:p w14:paraId="7403A5ED" w14:textId="77777777" w:rsidR="00424265" w:rsidRDefault="006C2590">
      <w:pPr>
        <w:pStyle w:val="ListParagraph"/>
        <w:numPr>
          <w:ilvl w:val="0"/>
          <w:numId w:val="4"/>
        </w:numPr>
        <w:tabs>
          <w:tab w:val="left" w:pos="2856"/>
        </w:tabs>
        <w:spacing w:before="69"/>
        <w:rPr>
          <w:sz w:val="21"/>
          <w:szCs w:val="21"/>
        </w:rPr>
      </w:pPr>
      <w:r>
        <w:rPr>
          <w:w w:val="105"/>
          <w:sz w:val="21"/>
          <w:szCs w:val="21"/>
        </w:rPr>
        <w:lastRenderedPageBreak/>
        <w:t>Հատուկ բուժում՝ վիրահատական, ճառագայթային, դեղորայքային; համակցված կամ համալիր</w:t>
      </w:r>
      <w:r>
        <w:rPr>
          <w:spacing w:val="13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ձևով</w:t>
      </w:r>
    </w:p>
    <w:p w14:paraId="4B016DCF" w14:textId="77777777" w:rsidR="00424265" w:rsidRDefault="006C2590">
      <w:pPr>
        <w:pStyle w:val="ListParagraph"/>
        <w:numPr>
          <w:ilvl w:val="0"/>
          <w:numId w:val="4"/>
        </w:numPr>
        <w:tabs>
          <w:tab w:val="left" w:pos="2884"/>
        </w:tabs>
        <w:spacing w:before="42"/>
        <w:ind w:left="2883" w:hanging="244"/>
        <w:rPr>
          <w:sz w:val="21"/>
          <w:szCs w:val="21"/>
        </w:rPr>
      </w:pPr>
      <w:r>
        <w:rPr>
          <w:w w:val="105"/>
          <w:sz w:val="21"/>
          <w:szCs w:val="21"/>
        </w:rPr>
        <w:t>Ամոքիչ</w:t>
      </w:r>
      <w:r>
        <w:rPr>
          <w:spacing w:val="7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(պալիատիվ)</w:t>
      </w:r>
    </w:p>
    <w:p w14:paraId="10DE69A8" w14:textId="77777777" w:rsidR="00424265" w:rsidRDefault="006C2590">
      <w:pPr>
        <w:pStyle w:val="ListParagraph"/>
        <w:numPr>
          <w:ilvl w:val="0"/>
          <w:numId w:val="4"/>
        </w:numPr>
        <w:tabs>
          <w:tab w:val="left" w:pos="2895"/>
        </w:tabs>
        <w:ind w:left="2894" w:hanging="255"/>
        <w:rPr>
          <w:sz w:val="21"/>
          <w:szCs w:val="21"/>
        </w:rPr>
      </w:pPr>
      <w:r>
        <w:rPr>
          <w:w w:val="105"/>
          <w:sz w:val="21"/>
          <w:szCs w:val="21"/>
        </w:rPr>
        <w:t>Ախտանշանային</w:t>
      </w:r>
      <w:r>
        <w:rPr>
          <w:spacing w:val="7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(սիմպտոմատիկ)</w:t>
      </w:r>
    </w:p>
    <w:p w14:paraId="3F880223" w14:textId="77777777" w:rsidR="00424265" w:rsidRDefault="006C2590">
      <w:pPr>
        <w:spacing w:before="42"/>
        <w:ind w:left="2639"/>
        <w:rPr>
          <w:sz w:val="21"/>
          <w:szCs w:val="21"/>
        </w:rPr>
      </w:pPr>
      <w:r>
        <w:rPr>
          <w:w w:val="105"/>
          <w:sz w:val="21"/>
          <w:szCs w:val="21"/>
        </w:rPr>
        <w:t>16․ Նշումներ անաշխատունակության թերթիկի տրման մասին</w:t>
      </w:r>
    </w:p>
    <w:p w14:paraId="5FC6C3B7" w14:textId="77777777" w:rsidR="00424265" w:rsidRDefault="006C2590">
      <w:pPr>
        <w:tabs>
          <w:tab w:val="left" w:pos="4080"/>
          <w:tab w:val="left" w:pos="5167"/>
          <w:tab w:val="left" w:pos="7660"/>
          <w:tab w:val="left" w:pos="9115"/>
          <w:tab w:val="left" w:pos="9987"/>
          <w:tab w:val="left" w:pos="12696"/>
        </w:tabs>
        <w:spacing w:before="39" w:line="280" w:lineRule="auto"/>
        <w:ind w:left="2639" w:right="2961"/>
        <w:rPr>
          <w:sz w:val="21"/>
          <w:szCs w:val="21"/>
        </w:rPr>
      </w:pPr>
      <w:r>
        <w:rPr>
          <w:sz w:val="21"/>
          <w:szCs w:val="21"/>
        </w:rPr>
        <w:t>N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</w:rPr>
        <w:t>-ից,</w:t>
      </w:r>
      <w:r>
        <w:rPr>
          <w:spacing w:val="30"/>
          <w:sz w:val="21"/>
          <w:szCs w:val="21"/>
        </w:rPr>
        <w:t xml:space="preserve"> </w:t>
      </w:r>
      <w:r>
        <w:rPr>
          <w:sz w:val="21"/>
          <w:szCs w:val="21"/>
        </w:rPr>
        <w:t>մինչև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  <w:r>
        <w:rPr>
          <w:sz w:val="21"/>
          <w:szCs w:val="21"/>
        </w:rPr>
        <w:t>N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</w:rPr>
        <w:t>-ից,</w:t>
      </w:r>
      <w:r>
        <w:rPr>
          <w:spacing w:val="15"/>
          <w:sz w:val="21"/>
          <w:szCs w:val="21"/>
        </w:rPr>
        <w:t xml:space="preserve"> </w:t>
      </w:r>
      <w:r>
        <w:rPr>
          <w:sz w:val="21"/>
          <w:szCs w:val="21"/>
        </w:rPr>
        <w:t>մինչև</w:t>
      </w:r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  <w:r>
        <w:rPr>
          <w:sz w:val="21"/>
          <w:szCs w:val="21"/>
        </w:rPr>
        <w:t xml:space="preserve"> 17․  Աշխատունակությունը՝  (ընդգծել)  վերականգնված   է  լրիվ;   մասնակի;  ժամանակավոր  կորուստ; կայուն կորուստ տվյալ հիվանդության պատճառով, ուրիշ</w:t>
      </w:r>
      <w:r>
        <w:rPr>
          <w:spacing w:val="-12"/>
          <w:sz w:val="21"/>
          <w:szCs w:val="21"/>
        </w:rPr>
        <w:t xml:space="preserve"> </w:t>
      </w:r>
      <w:r>
        <w:rPr>
          <w:sz w:val="21"/>
          <w:szCs w:val="21"/>
        </w:rPr>
        <w:t>պատճառով</w:t>
      </w:r>
    </w:p>
    <w:p w14:paraId="674F3CDD" w14:textId="6B694F59" w:rsidR="00424265" w:rsidRDefault="005A3D50">
      <w:pPr>
        <w:pStyle w:val="BodyText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6496" behindDoc="0" locked="0" layoutInCell="1" allowOverlap="1" wp14:anchorId="0F18FC41" wp14:editId="5C0FF650">
                <wp:simplePos x="0" y="0"/>
                <wp:positionH relativeFrom="page">
                  <wp:posOffset>1764665</wp:posOffset>
                </wp:positionH>
                <wp:positionV relativeFrom="paragraph">
                  <wp:posOffset>149225</wp:posOffset>
                </wp:positionV>
                <wp:extent cx="2594610" cy="0"/>
                <wp:effectExtent l="12065" t="10795" r="12700" b="8255"/>
                <wp:wrapTopAndBottom/>
                <wp:docPr id="1657" name="Lin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461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ABEBC" id="Line 1641" o:spid="_x0000_s1026" style="position:absolute;z-index: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8.95pt,11.75pt" to="343.2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" strokeweight=".14931mm">
                <w10:wrap type="topAndBottom" anchorx="page"/>
              </v:line>
            </w:pict>
          </mc:Fallback>
        </mc:AlternateContent>
      </w:r>
    </w:p>
    <w:p w14:paraId="65DECE03" w14:textId="77777777" w:rsidR="00424265" w:rsidRDefault="006C2590">
      <w:pPr>
        <w:spacing w:before="41"/>
        <w:ind w:left="3661" w:right="885"/>
        <w:jc w:val="center"/>
        <w:rPr>
          <w:sz w:val="15"/>
          <w:szCs w:val="15"/>
        </w:rPr>
      </w:pPr>
      <w:r>
        <w:rPr>
          <w:w w:val="110"/>
          <w:sz w:val="15"/>
          <w:szCs w:val="15"/>
        </w:rPr>
        <w:t>նշել</w:t>
      </w:r>
    </w:p>
    <w:p w14:paraId="2F92403A" w14:textId="77777777" w:rsidR="00424265" w:rsidRDefault="006C2590">
      <w:pPr>
        <w:pStyle w:val="Heading3"/>
        <w:tabs>
          <w:tab w:val="left" w:pos="12351"/>
        </w:tabs>
        <w:spacing w:before="52"/>
        <w:ind w:left="2639"/>
      </w:pPr>
      <w:r>
        <w:rPr>
          <w:w w:val="105"/>
        </w:rPr>
        <w:t>18. Տեղափոխվել է այլ</w:t>
      </w:r>
      <w:r>
        <w:rPr>
          <w:spacing w:val="6"/>
          <w:w w:val="105"/>
        </w:rPr>
        <w:t xml:space="preserve"> </w:t>
      </w:r>
      <w:r>
        <w:rPr>
          <w:w w:val="105"/>
        </w:rPr>
        <w:t>հաստատություն</w:t>
      </w:r>
      <w:r>
        <w:rPr>
          <w:spacing w:val="10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8B6C392" w14:textId="77777777" w:rsidR="00424265" w:rsidRDefault="006C2590">
      <w:pPr>
        <w:spacing w:before="31"/>
        <w:ind w:left="698" w:right="636"/>
        <w:jc w:val="center"/>
        <w:rPr>
          <w:sz w:val="15"/>
          <w:szCs w:val="15"/>
        </w:rPr>
      </w:pPr>
      <w:r>
        <w:rPr>
          <w:w w:val="105"/>
          <w:sz w:val="15"/>
          <w:szCs w:val="15"/>
        </w:rPr>
        <w:t>անվանում, ամսաթիվ</w:t>
      </w:r>
    </w:p>
    <w:p w14:paraId="36796AFE" w14:textId="77777777" w:rsidR="00424265" w:rsidRDefault="00424265">
      <w:pPr>
        <w:pStyle w:val="BodyText"/>
        <w:rPr>
          <w:sz w:val="16"/>
        </w:rPr>
      </w:pPr>
    </w:p>
    <w:p w14:paraId="6B0A5987" w14:textId="77777777" w:rsidR="00424265" w:rsidRDefault="006C2590">
      <w:pPr>
        <w:pStyle w:val="Heading3"/>
        <w:numPr>
          <w:ilvl w:val="1"/>
          <w:numId w:val="4"/>
        </w:numPr>
        <w:tabs>
          <w:tab w:val="left" w:pos="2992"/>
          <w:tab w:val="left" w:pos="8173"/>
          <w:tab w:val="left" w:pos="10503"/>
        </w:tabs>
        <w:spacing w:before="128"/>
        <w:ind w:firstLine="156"/>
      </w:pPr>
      <w:r>
        <w:rPr>
          <w:w w:val="105"/>
        </w:rPr>
        <w:t>մահացել</w:t>
      </w:r>
      <w:r>
        <w:rPr>
          <w:spacing w:val="2"/>
          <w:w w:val="105"/>
        </w:rPr>
        <w:t xml:space="preserve"> </w:t>
      </w:r>
      <w:r>
        <w:rPr>
          <w:w w:val="105"/>
        </w:rPr>
        <w:t>է</w:t>
      </w:r>
      <w:r>
        <w:rPr>
          <w:spacing w:val="6"/>
          <w:w w:val="105"/>
        </w:rPr>
        <w:t xml:space="preserve"> </w:t>
      </w:r>
      <w:r>
        <w:rPr>
          <w:w w:val="105"/>
        </w:rPr>
        <w:t>ընդունարանում</w:t>
      </w:r>
      <w:r>
        <w:rPr>
          <w:w w:val="105"/>
        </w:rPr>
        <w:tab/>
      </w:r>
      <w:r>
        <w:rPr>
          <w:w w:val="105"/>
          <w:sz w:val="24"/>
          <w:szCs w:val="24"/>
        </w:rPr>
        <w:t>□</w:t>
      </w:r>
      <w:r>
        <w:rPr>
          <w:spacing w:val="-12"/>
          <w:w w:val="105"/>
          <w:sz w:val="24"/>
          <w:szCs w:val="24"/>
        </w:rPr>
        <w:t xml:space="preserve"> </w:t>
      </w:r>
      <w:r>
        <w:rPr>
          <w:w w:val="105"/>
        </w:rPr>
        <w:t>ծննդաբեր</w:t>
      </w:r>
      <w:r>
        <w:rPr>
          <w:w w:val="105"/>
        </w:rPr>
        <w:tab/>
      </w:r>
      <w:r>
        <w:rPr>
          <w:w w:val="105"/>
          <w:sz w:val="24"/>
          <w:szCs w:val="24"/>
        </w:rPr>
        <w:t>□</w:t>
      </w:r>
      <w:r>
        <w:rPr>
          <w:spacing w:val="-15"/>
          <w:w w:val="105"/>
          <w:sz w:val="24"/>
          <w:szCs w:val="24"/>
        </w:rPr>
        <w:t xml:space="preserve"> </w:t>
      </w:r>
      <w:r>
        <w:rPr>
          <w:w w:val="105"/>
        </w:rPr>
        <w:t>ծննդկան</w:t>
      </w:r>
    </w:p>
    <w:p w14:paraId="07198649" w14:textId="77777777" w:rsidR="00424265" w:rsidRDefault="006C2590">
      <w:pPr>
        <w:pStyle w:val="ListParagraph"/>
        <w:numPr>
          <w:ilvl w:val="1"/>
          <w:numId w:val="4"/>
        </w:numPr>
        <w:tabs>
          <w:tab w:val="left" w:pos="2992"/>
          <w:tab w:val="left" w:pos="8151"/>
        </w:tabs>
        <w:spacing w:before="75" w:line="290" w:lineRule="auto"/>
        <w:ind w:right="4408" w:firstLine="156"/>
        <w:rPr>
          <w:sz w:val="21"/>
          <w:szCs w:val="21"/>
        </w:rPr>
      </w:pPr>
      <w:r>
        <w:rPr>
          <w:w w:val="105"/>
          <w:sz w:val="21"/>
          <w:szCs w:val="21"/>
        </w:rPr>
        <w:t xml:space="preserve">մահացել է հղի մինչև 28 </w:t>
      </w:r>
      <w:r>
        <w:rPr>
          <w:spacing w:val="16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շաբաթական</w:t>
      </w:r>
      <w:r>
        <w:rPr>
          <w:spacing w:val="12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հղիությամբ</w:t>
      </w:r>
      <w:r>
        <w:rPr>
          <w:w w:val="105"/>
          <w:sz w:val="21"/>
          <w:szCs w:val="21"/>
        </w:rPr>
        <w:tab/>
      </w:r>
      <w:r>
        <w:rPr>
          <w:w w:val="105"/>
          <w:sz w:val="24"/>
          <w:szCs w:val="24"/>
        </w:rPr>
        <w:t xml:space="preserve">□ </w:t>
      </w:r>
      <w:r>
        <w:rPr>
          <w:w w:val="105"/>
          <w:sz w:val="21"/>
          <w:szCs w:val="21"/>
        </w:rPr>
        <w:t>28 շաբաթ հղիությունից հետո 19․ Փորձաքննության ընդունվածների համար,</w:t>
      </w:r>
      <w:r>
        <w:rPr>
          <w:spacing w:val="26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եզրակացություն</w:t>
      </w:r>
    </w:p>
    <w:p w14:paraId="794143E8" w14:textId="68DB3E5D" w:rsidR="00424265" w:rsidRDefault="005A3D50">
      <w:pPr>
        <w:pStyle w:val="BodyText"/>
        <w:spacing w:before="1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7520" behindDoc="0" locked="0" layoutInCell="1" allowOverlap="1" wp14:anchorId="4C920136" wp14:editId="46092B9F">
                <wp:simplePos x="0" y="0"/>
                <wp:positionH relativeFrom="page">
                  <wp:posOffset>1764665</wp:posOffset>
                </wp:positionH>
                <wp:positionV relativeFrom="paragraph">
                  <wp:posOffset>144145</wp:posOffset>
                </wp:positionV>
                <wp:extent cx="2594610" cy="0"/>
                <wp:effectExtent l="12065" t="8255" r="12700" b="10795"/>
                <wp:wrapTopAndBottom/>
                <wp:docPr id="1656" name="Lin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461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898C7" id="Line 1640" o:spid="_x0000_s1026" style="position:absolute;z-index: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8.95pt,11.35pt" to="343.2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8544" behindDoc="0" locked="0" layoutInCell="1" allowOverlap="1" wp14:anchorId="184545EB" wp14:editId="6420B4D6">
                <wp:simplePos x="0" y="0"/>
                <wp:positionH relativeFrom="page">
                  <wp:posOffset>1764665</wp:posOffset>
                </wp:positionH>
                <wp:positionV relativeFrom="paragraph">
                  <wp:posOffset>322580</wp:posOffset>
                </wp:positionV>
                <wp:extent cx="6350000" cy="0"/>
                <wp:effectExtent l="12065" t="5715" r="10160" b="13335"/>
                <wp:wrapTopAndBottom/>
                <wp:docPr id="1655" name="Lin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04CE3" id="Line 1639" o:spid="_x0000_s1026" style="position:absolute;z-index: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8.95pt,25.4pt" to="638.9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" strokeweight=".14931mm">
                <w10:wrap type="topAndBottom" anchorx="page"/>
              </v:line>
            </w:pict>
          </mc:Fallback>
        </mc:AlternateContent>
      </w:r>
    </w:p>
    <w:p w14:paraId="57D70D9F" w14:textId="77777777" w:rsidR="00424265" w:rsidRDefault="00424265">
      <w:pPr>
        <w:pStyle w:val="BodyText"/>
        <w:spacing w:before="7"/>
        <w:rPr>
          <w:sz w:val="17"/>
        </w:rPr>
      </w:pPr>
    </w:p>
    <w:p w14:paraId="70326DCB" w14:textId="77777777" w:rsidR="00424265" w:rsidRDefault="006C2590">
      <w:pPr>
        <w:tabs>
          <w:tab w:val="left" w:pos="9469"/>
          <w:tab w:val="left" w:pos="10285"/>
          <w:tab w:val="left" w:pos="10862"/>
        </w:tabs>
        <w:spacing w:before="11"/>
        <w:ind w:left="2639"/>
        <w:rPr>
          <w:sz w:val="21"/>
          <w:szCs w:val="21"/>
        </w:rPr>
      </w:pPr>
      <w:r>
        <w:rPr>
          <w:w w:val="105"/>
          <w:sz w:val="21"/>
          <w:szCs w:val="21"/>
        </w:rPr>
        <w:t>20. Հյուսվածքաբանական հետազոտության</w:t>
      </w:r>
      <w:r>
        <w:rPr>
          <w:spacing w:val="51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արդյունք,</w:t>
      </w:r>
      <w:r>
        <w:rPr>
          <w:spacing w:val="12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ամսաթիվ</w:t>
      </w:r>
      <w:r>
        <w:rPr>
          <w:w w:val="105"/>
          <w:sz w:val="21"/>
          <w:szCs w:val="21"/>
          <w:u w:val="single"/>
        </w:rPr>
        <w:t xml:space="preserve"> </w:t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</w:rPr>
        <w:t>20</w:t>
      </w:r>
      <w:r>
        <w:rPr>
          <w:w w:val="105"/>
          <w:sz w:val="21"/>
          <w:szCs w:val="21"/>
          <w:u w:val="single"/>
        </w:rPr>
        <w:t xml:space="preserve"> </w:t>
      </w:r>
      <w:r>
        <w:rPr>
          <w:w w:val="105"/>
          <w:sz w:val="21"/>
          <w:szCs w:val="21"/>
          <w:u w:val="single"/>
        </w:rPr>
        <w:tab/>
      </w:r>
      <w:r>
        <w:rPr>
          <w:spacing w:val="-4"/>
          <w:w w:val="105"/>
          <w:sz w:val="21"/>
          <w:szCs w:val="21"/>
        </w:rPr>
        <w:t>թ․</w:t>
      </w:r>
    </w:p>
    <w:p w14:paraId="59AAE733" w14:textId="77777777" w:rsidR="00424265" w:rsidRDefault="006C2590">
      <w:pPr>
        <w:tabs>
          <w:tab w:val="left" w:pos="3998"/>
        </w:tabs>
        <w:spacing w:before="40"/>
        <w:ind w:left="2639"/>
        <w:rPr>
          <w:sz w:val="21"/>
        </w:rPr>
      </w:pPr>
      <w:r>
        <w:rPr>
          <w:w w:val="120"/>
          <w:sz w:val="21"/>
        </w:rPr>
        <w:t>#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</w:p>
    <w:p w14:paraId="0C748372" w14:textId="1CFD5B0B" w:rsidR="00424265" w:rsidRDefault="005A3D50">
      <w:pPr>
        <w:pStyle w:val="BodyText"/>
        <w:spacing w:before="2"/>
      </w:pPr>
      <w:r>
        <w:rPr>
          <w:noProof/>
        </w:rPr>
        <mc:AlternateContent>
          <mc:Choice Requires="wps">
            <w:drawing>
              <wp:anchor distT="0" distB="0" distL="0" distR="0" simplePos="0" relativeHeight="251629568" behindDoc="0" locked="0" layoutInCell="1" allowOverlap="1" wp14:anchorId="3497FEEB" wp14:editId="4A6EF016">
                <wp:simplePos x="0" y="0"/>
                <wp:positionH relativeFrom="page">
                  <wp:posOffset>1764665</wp:posOffset>
                </wp:positionH>
                <wp:positionV relativeFrom="paragraph">
                  <wp:posOffset>175895</wp:posOffset>
                </wp:positionV>
                <wp:extent cx="6350000" cy="0"/>
                <wp:effectExtent l="12065" t="7620" r="10160" b="11430"/>
                <wp:wrapTopAndBottom/>
                <wp:docPr id="1654" name="Lin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DD537" id="Line 1638" o:spid="_x0000_s1026" style="position:absolute;z-index: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8.95pt,13.85pt" to="638.9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0592" behindDoc="0" locked="0" layoutInCell="1" allowOverlap="1" wp14:anchorId="461B6034" wp14:editId="3871D0BE">
                <wp:simplePos x="0" y="0"/>
                <wp:positionH relativeFrom="page">
                  <wp:posOffset>1764665</wp:posOffset>
                </wp:positionH>
                <wp:positionV relativeFrom="paragraph">
                  <wp:posOffset>355600</wp:posOffset>
                </wp:positionV>
                <wp:extent cx="6350000" cy="0"/>
                <wp:effectExtent l="12065" t="6350" r="10160" b="12700"/>
                <wp:wrapTopAndBottom/>
                <wp:docPr id="1653" name="Lin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DD3B4F" id="Line 1637" o:spid="_x0000_s1026" style="position:absolute;z-index: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8.95pt,28pt" to="638.9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1616" behindDoc="0" locked="0" layoutInCell="1" allowOverlap="1" wp14:anchorId="234674C6" wp14:editId="3B3F54D6">
                <wp:simplePos x="0" y="0"/>
                <wp:positionH relativeFrom="page">
                  <wp:posOffset>1764665</wp:posOffset>
                </wp:positionH>
                <wp:positionV relativeFrom="paragraph">
                  <wp:posOffset>534035</wp:posOffset>
                </wp:positionV>
                <wp:extent cx="6350000" cy="0"/>
                <wp:effectExtent l="12065" t="13335" r="10160" b="5715"/>
                <wp:wrapTopAndBottom/>
                <wp:docPr id="1652" name="Lin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539B2" id="Line 1636" o:spid="_x0000_s1026" style="position:absolute;z-index: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8.95pt,42.05pt" to="638.95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2640" behindDoc="0" locked="0" layoutInCell="1" allowOverlap="1" wp14:anchorId="60FA8726" wp14:editId="0C05B19F">
                <wp:simplePos x="0" y="0"/>
                <wp:positionH relativeFrom="page">
                  <wp:posOffset>1764665</wp:posOffset>
                </wp:positionH>
                <wp:positionV relativeFrom="paragraph">
                  <wp:posOffset>713740</wp:posOffset>
                </wp:positionV>
                <wp:extent cx="6350000" cy="0"/>
                <wp:effectExtent l="12065" t="12065" r="10160" b="6985"/>
                <wp:wrapTopAndBottom/>
                <wp:docPr id="1651" name="Lin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1E2D9" id="Line 1635" o:spid="_x0000_s1026" style="position:absolute;z-index: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8.95pt,56.2pt" to="638.95pt,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3664" behindDoc="0" locked="0" layoutInCell="1" allowOverlap="1" wp14:anchorId="061FB7FE" wp14:editId="2DEEDD02">
                <wp:simplePos x="0" y="0"/>
                <wp:positionH relativeFrom="page">
                  <wp:posOffset>1764665</wp:posOffset>
                </wp:positionH>
                <wp:positionV relativeFrom="paragraph">
                  <wp:posOffset>892175</wp:posOffset>
                </wp:positionV>
                <wp:extent cx="6350000" cy="0"/>
                <wp:effectExtent l="12065" t="9525" r="10160" b="9525"/>
                <wp:wrapTopAndBottom/>
                <wp:docPr id="1650" name="Lin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F407E" id="Line 1634" o:spid="_x0000_s1026" style="position:absolute;z-index: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8.95pt,70.25pt" to="638.95pt,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" strokeweight=".14931mm">
                <w10:wrap type="topAndBottom" anchorx="page"/>
              </v:line>
            </w:pict>
          </mc:Fallback>
        </mc:AlternateContent>
      </w:r>
    </w:p>
    <w:p w14:paraId="6CE35FD0" w14:textId="77777777" w:rsidR="00424265" w:rsidRDefault="00424265">
      <w:pPr>
        <w:pStyle w:val="BodyText"/>
        <w:spacing w:before="9"/>
        <w:rPr>
          <w:sz w:val="17"/>
        </w:rPr>
      </w:pPr>
    </w:p>
    <w:p w14:paraId="69DF9FA1" w14:textId="77777777" w:rsidR="00424265" w:rsidRDefault="00424265">
      <w:pPr>
        <w:pStyle w:val="BodyText"/>
        <w:spacing w:before="7"/>
        <w:rPr>
          <w:sz w:val="17"/>
        </w:rPr>
      </w:pPr>
    </w:p>
    <w:p w14:paraId="42FBC113" w14:textId="77777777" w:rsidR="00424265" w:rsidRDefault="00424265">
      <w:pPr>
        <w:pStyle w:val="BodyText"/>
        <w:spacing w:before="9"/>
        <w:rPr>
          <w:sz w:val="17"/>
        </w:rPr>
      </w:pPr>
    </w:p>
    <w:p w14:paraId="4F2ACAB8" w14:textId="77777777" w:rsidR="00424265" w:rsidRDefault="00424265">
      <w:pPr>
        <w:pStyle w:val="BodyText"/>
        <w:spacing w:before="7"/>
        <w:rPr>
          <w:sz w:val="17"/>
        </w:rPr>
      </w:pPr>
    </w:p>
    <w:p w14:paraId="37AFE65C" w14:textId="77777777" w:rsidR="00424265" w:rsidRDefault="00424265">
      <w:pPr>
        <w:pStyle w:val="BodyText"/>
        <w:spacing w:before="3"/>
        <w:rPr>
          <w:sz w:val="16"/>
        </w:rPr>
      </w:pPr>
    </w:p>
    <w:p w14:paraId="72253860" w14:textId="77777777" w:rsidR="00424265" w:rsidRDefault="006C2590">
      <w:pPr>
        <w:tabs>
          <w:tab w:val="left" w:pos="4331"/>
          <w:tab w:val="left" w:pos="6747"/>
          <w:tab w:val="left" w:pos="7191"/>
          <w:tab w:val="left" w:pos="9635"/>
          <w:tab w:val="left" w:pos="12157"/>
        </w:tabs>
        <w:spacing w:before="93"/>
        <w:ind w:left="2795"/>
        <w:rPr>
          <w:sz w:val="21"/>
          <w:szCs w:val="21"/>
        </w:rPr>
      </w:pPr>
      <w:r>
        <w:rPr>
          <w:w w:val="105"/>
          <w:sz w:val="21"/>
          <w:szCs w:val="21"/>
        </w:rPr>
        <w:t>Բուժող</w:t>
      </w:r>
      <w:r>
        <w:rPr>
          <w:spacing w:val="2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բժիշկ</w:t>
      </w:r>
      <w:r>
        <w:rPr>
          <w:w w:val="105"/>
          <w:sz w:val="21"/>
          <w:szCs w:val="21"/>
        </w:rPr>
        <w:tab/>
      </w:r>
      <w:r>
        <w:rPr>
          <w:w w:val="105"/>
          <w:sz w:val="21"/>
          <w:szCs w:val="21"/>
          <w:u w:val="single"/>
        </w:rPr>
        <w:t xml:space="preserve"> </w:t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</w:rPr>
        <w:tab/>
        <w:t>Բաժանմունքի</w:t>
      </w:r>
      <w:r>
        <w:rPr>
          <w:spacing w:val="11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վարիչ</w:t>
      </w:r>
      <w:r>
        <w:rPr>
          <w:sz w:val="21"/>
          <w:szCs w:val="21"/>
        </w:rPr>
        <w:tab/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</w:p>
    <w:p w14:paraId="18F0BCBA" w14:textId="77777777" w:rsidR="00424265" w:rsidRDefault="006C2590">
      <w:pPr>
        <w:tabs>
          <w:tab w:val="left" w:pos="5954"/>
        </w:tabs>
        <w:spacing w:before="72"/>
        <w:ind w:left="698"/>
        <w:jc w:val="center"/>
        <w:rPr>
          <w:sz w:val="15"/>
          <w:szCs w:val="15"/>
        </w:rPr>
      </w:pPr>
      <w:r>
        <w:rPr>
          <w:w w:val="105"/>
          <w:sz w:val="15"/>
          <w:szCs w:val="15"/>
        </w:rPr>
        <w:t>անուն</w:t>
      </w:r>
      <w:r>
        <w:rPr>
          <w:spacing w:val="-4"/>
          <w:w w:val="105"/>
          <w:sz w:val="15"/>
          <w:szCs w:val="15"/>
        </w:rPr>
        <w:t xml:space="preserve"> </w:t>
      </w:r>
      <w:r>
        <w:rPr>
          <w:w w:val="105"/>
          <w:sz w:val="15"/>
          <w:szCs w:val="15"/>
        </w:rPr>
        <w:t>ազգանուն</w:t>
      </w:r>
      <w:r>
        <w:rPr>
          <w:spacing w:val="-5"/>
          <w:w w:val="105"/>
          <w:sz w:val="15"/>
          <w:szCs w:val="15"/>
        </w:rPr>
        <w:t xml:space="preserve"> </w:t>
      </w:r>
      <w:r>
        <w:rPr>
          <w:w w:val="105"/>
          <w:sz w:val="15"/>
          <w:szCs w:val="15"/>
        </w:rPr>
        <w:t>ստորագրություն</w:t>
      </w:r>
      <w:r>
        <w:rPr>
          <w:w w:val="105"/>
          <w:sz w:val="15"/>
          <w:szCs w:val="15"/>
        </w:rPr>
        <w:tab/>
        <w:t>անուն ազգանուն</w:t>
      </w:r>
      <w:r>
        <w:rPr>
          <w:spacing w:val="10"/>
          <w:w w:val="105"/>
          <w:sz w:val="15"/>
          <w:szCs w:val="15"/>
        </w:rPr>
        <w:t xml:space="preserve"> </w:t>
      </w:r>
      <w:r>
        <w:rPr>
          <w:w w:val="105"/>
          <w:sz w:val="15"/>
          <w:szCs w:val="15"/>
        </w:rPr>
        <w:t>ստորագրություն</w:t>
      </w:r>
    </w:p>
    <w:p w14:paraId="6684FD2A" w14:textId="77777777" w:rsidR="00424265" w:rsidRDefault="006C2590">
      <w:pPr>
        <w:pStyle w:val="Heading3"/>
        <w:tabs>
          <w:tab w:val="left" w:pos="3088"/>
          <w:tab w:val="left" w:pos="4228"/>
          <w:tab w:val="left" w:pos="4916"/>
        </w:tabs>
        <w:spacing w:before="86"/>
        <w:ind w:left="24"/>
        <w:jc w:val="center"/>
        <w:rPr>
          <w:i/>
          <w:sz w:val="22"/>
          <w:szCs w:val="22"/>
        </w:rPr>
      </w:pPr>
      <w:r>
        <w:t>Ա</w:t>
      </w:r>
      <w:r>
        <w:rPr>
          <w:w w:val="96"/>
        </w:rPr>
        <w:t>Ռ</w:t>
      </w:r>
      <w:r>
        <w:t>Ա</w:t>
      </w:r>
      <w:r>
        <w:rPr>
          <w:spacing w:val="-4"/>
          <w:w w:val="104"/>
        </w:rPr>
        <w:t>Ջ</w:t>
      </w:r>
      <w:r>
        <w:rPr>
          <w:w w:val="108"/>
        </w:rPr>
        <w:t>Ն</w:t>
      </w:r>
      <w:r>
        <w:rPr>
          <w:spacing w:val="-3"/>
        </w:rPr>
        <w:t>Ա</w:t>
      </w:r>
      <w:r>
        <w:rPr>
          <w:w w:val="103"/>
        </w:rPr>
        <w:t>Յ</w:t>
      </w:r>
      <w:r>
        <w:rPr>
          <w:w w:val="102"/>
        </w:rPr>
        <w:t>Ի</w:t>
      </w:r>
      <w:r>
        <w:rPr>
          <w:w w:val="108"/>
        </w:rPr>
        <w:t>Ն</w:t>
      </w:r>
      <w:r>
        <w:rPr>
          <w:spacing w:val="7"/>
        </w:rPr>
        <w:t xml:space="preserve"> </w:t>
      </w:r>
      <w:r>
        <w:rPr>
          <w:w w:val="105"/>
        </w:rPr>
        <w:t>Զ</w:t>
      </w:r>
      <w:r>
        <w:rPr>
          <w:spacing w:val="-3"/>
          <w:w w:val="108"/>
        </w:rPr>
        <w:t>Ն</w:t>
      </w:r>
      <w:r>
        <w:rPr>
          <w:w w:val="108"/>
        </w:rPr>
        <w:t>Ն</w:t>
      </w:r>
      <w:r>
        <w:rPr>
          <w:spacing w:val="-3"/>
          <w:w w:val="95"/>
        </w:rPr>
        <w:t>Ո</w:t>
      </w:r>
      <w:r>
        <w:rPr>
          <w:w w:val="117"/>
        </w:rPr>
        <w:t>Ւ</w:t>
      </w:r>
      <w:r>
        <w:rPr>
          <w:w w:val="104"/>
        </w:rPr>
        <w:t>Մ</w:t>
      </w:r>
      <w:r>
        <w:rPr>
          <w:spacing w:val="7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  <w:t xml:space="preserve"> </w:t>
      </w:r>
      <w:r>
        <w:rPr>
          <w:u w:val="single"/>
        </w:rPr>
        <w:tab/>
      </w:r>
      <w:r>
        <w:rPr>
          <w:spacing w:val="-3"/>
          <w:w w:val="110"/>
        </w:rPr>
        <w:t>2</w:t>
      </w:r>
      <w:r>
        <w:rPr>
          <w:w w:val="124"/>
        </w:rPr>
        <w:t>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8"/>
          <w:w w:val="118"/>
        </w:rPr>
        <w:t>թ</w:t>
      </w:r>
      <w:r>
        <w:rPr>
          <w:i/>
          <w:w w:val="52"/>
          <w:sz w:val="22"/>
          <w:szCs w:val="22"/>
        </w:rPr>
        <w:t>․</w:t>
      </w:r>
    </w:p>
    <w:p w14:paraId="16F12D0C" w14:textId="77777777" w:rsidR="00424265" w:rsidRDefault="006C2590">
      <w:pPr>
        <w:spacing w:before="9"/>
        <w:ind w:left="1936" w:right="1132"/>
        <w:jc w:val="center"/>
        <w:rPr>
          <w:sz w:val="15"/>
          <w:szCs w:val="15"/>
        </w:rPr>
      </w:pPr>
      <w:r>
        <w:rPr>
          <w:w w:val="110"/>
          <w:sz w:val="15"/>
          <w:szCs w:val="15"/>
        </w:rPr>
        <w:t>ամսաթիվ</w:t>
      </w:r>
    </w:p>
    <w:p w14:paraId="3D59D158" w14:textId="77777777" w:rsidR="00424265" w:rsidRDefault="00424265">
      <w:pPr>
        <w:pStyle w:val="BodyText"/>
        <w:spacing w:before="7"/>
        <w:rPr>
          <w:sz w:val="18"/>
        </w:rPr>
      </w:pPr>
    </w:p>
    <w:p w14:paraId="39C0E859" w14:textId="77777777" w:rsidR="00424265" w:rsidRDefault="006C2590">
      <w:pPr>
        <w:pStyle w:val="Heading3"/>
        <w:spacing w:before="93"/>
      </w:pPr>
      <w:r>
        <w:rPr>
          <w:w w:val="110"/>
        </w:rPr>
        <w:t>Գանգատներ</w:t>
      </w:r>
    </w:p>
    <w:p w14:paraId="389E6DD5" w14:textId="31572D95" w:rsidR="00424265" w:rsidRDefault="005A3D50">
      <w:pPr>
        <w:pStyle w:val="BodyText"/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251634688" behindDoc="0" locked="0" layoutInCell="1" allowOverlap="1" wp14:anchorId="09E23011" wp14:editId="17945A41">
                <wp:simplePos x="0" y="0"/>
                <wp:positionH relativeFrom="page">
                  <wp:posOffset>1771015</wp:posOffset>
                </wp:positionH>
                <wp:positionV relativeFrom="paragraph">
                  <wp:posOffset>177165</wp:posOffset>
                </wp:positionV>
                <wp:extent cx="5530215" cy="0"/>
                <wp:effectExtent l="8890" t="12065" r="13970" b="6985"/>
                <wp:wrapTopAndBottom/>
                <wp:docPr id="1649" name="Lin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3021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753B7" id="Line 1633" o:spid="_x0000_s1026" style="position:absolute;z-index: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3.95pt" to="574.9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5712" behindDoc="0" locked="0" layoutInCell="1" allowOverlap="1" wp14:anchorId="455AB6C5" wp14:editId="561CDF6E">
                <wp:simplePos x="0" y="0"/>
                <wp:positionH relativeFrom="page">
                  <wp:posOffset>1771015</wp:posOffset>
                </wp:positionH>
                <wp:positionV relativeFrom="paragraph">
                  <wp:posOffset>355600</wp:posOffset>
                </wp:positionV>
                <wp:extent cx="6350000" cy="0"/>
                <wp:effectExtent l="8890" t="9525" r="13335" b="9525"/>
                <wp:wrapTopAndBottom/>
                <wp:docPr id="1648" name="Lin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D879E" id="Line 1632" o:spid="_x0000_s1026" style="position:absolute;z-index: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28pt" to="639.4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6736" behindDoc="0" locked="0" layoutInCell="1" allowOverlap="1" wp14:anchorId="44227F0E" wp14:editId="4504C642">
                <wp:simplePos x="0" y="0"/>
                <wp:positionH relativeFrom="page">
                  <wp:posOffset>1771015</wp:posOffset>
                </wp:positionH>
                <wp:positionV relativeFrom="paragraph">
                  <wp:posOffset>534035</wp:posOffset>
                </wp:positionV>
                <wp:extent cx="6350000" cy="0"/>
                <wp:effectExtent l="8890" t="6985" r="13335" b="12065"/>
                <wp:wrapTopAndBottom/>
                <wp:docPr id="1647" name="Lin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AC7D8" id="Line 1631" o:spid="_x0000_s1026" style="position:absolute;z-index: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42.05pt" to="639.45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7760" behindDoc="0" locked="0" layoutInCell="1" allowOverlap="1" wp14:anchorId="7A710D9B" wp14:editId="228E07A9">
                <wp:simplePos x="0" y="0"/>
                <wp:positionH relativeFrom="page">
                  <wp:posOffset>1771015</wp:posOffset>
                </wp:positionH>
                <wp:positionV relativeFrom="paragraph">
                  <wp:posOffset>713740</wp:posOffset>
                </wp:positionV>
                <wp:extent cx="6350000" cy="0"/>
                <wp:effectExtent l="8890" t="5715" r="13335" b="13335"/>
                <wp:wrapTopAndBottom/>
                <wp:docPr id="1646" name="Lin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3F4AA1" id="Line 1630" o:spid="_x0000_s1026" style="position:absolute;z-index: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56.2pt" to="639.45pt,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8784" behindDoc="0" locked="0" layoutInCell="1" allowOverlap="1" wp14:anchorId="5E23E520" wp14:editId="009A8D76">
                <wp:simplePos x="0" y="0"/>
                <wp:positionH relativeFrom="page">
                  <wp:posOffset>1771015</wp:posOffset>
                </wp:positionH>
                <wp:positionV relativeFrom="paragraph">
                  <wp:posOffset>892175</wp:posOffset>
                </wp:positionV>
                <wp:extent cx="6350000" cy="0"/>
                <wp:effectExtent l="8890" t="12700" r="13335" b="6350"/>
                <wp:wrapTopAndBottom/>
                <wp:docPr id="1645" name="Lin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EA2D8" id="Line 1629" o:spid="_x0000_s1026" style="position:absolute;z-index: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70.25pt" to="639.45pt,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" strokeweight=".14931mm">
                <w10:wrap type="topAndBottom" anchorx="page"/>
              </v:line>
            </w:pict>
          </mc:Fallback>
        </mc:AlternateContent>
      </w:r>
    </w:p>
    <w:p w14:paraId="30E85381" w14:textId="77777777" w:rsidR="00424265" w:rsidRDefault="00424265">
      <w:pPr>
        <w:pStyle w:val="BodyText"/>
        <w:spacing w:before="7"/>
        <w:rPr>
          <w:sz w:val="17"/>
        </w:rPr>
      </w:pPr>
    </w:p>
    <w:p w14:paraId="5BD84E82" w14:textId="77777777" w:rsidR="00424265" w:rsidRDefault="00424265">
      <w:pPr>
        <w:pStyle w:val="BodyText"/>
        <w:spacing w:before="7"/>
        <w:rPr>
          <w:sz w:val="17"/>
        </w:rPr>
      </w:pPr>
    </w:p>
    <w:p w14:paraId="1448B87B" w14:textId="77777777" w:rsidR="00424265" w:rsidRDefault="00424265">
      <w:pPr>
        <w:pStyle w:val="BodyText"/>
        <w:spacing w:before="9"/>
        <w:rPr>
          <w:sz w:val="17"/>
        </w:rPr>
      </w:pPr>
    </w:p>
    <w:p w14:paraId="44DA05B3" w14:textId="77777777" w:rsidR="00424265" w:rsidRDefault="00424265">
      <w:pPr>
        <w:pStyle w:val="BodyText"/>
        <w:spacing w:before="7"/>
        <w:rPr>
          <w:sz w:val="17"/>
        </w:rPr>
      </w:pPr>
    </w:p>
    <w:p w14:paraId="7B1974A6" w14:textId="77777777" w:rsidR="00424265" w:rsidRDefault="00424265">
      <w:pPr>
        <w:rPr>
          <w:sz w:val="17"/>
        </w:rPr>
        <w:sectPr w:rsidR="00424265">
          <w:footerReference w:type="default" r:id="rId20"/>
          <w:pgSz w:w="15840" w:h="12240" w:orient="landscape"/>
          <w:pgMar w:top="680" w:right="40" w:bottom="1160" w:left="140" w:header="0" w:footer="974" w:gutter="0"/>
          <w:pgNumType w:start="130"/>
          <w:cols w:space="720"/>
        </w:sectPr>
      </w:pPr>
    </w:p>
    <w:p w14:paraId="1A9CEF3B" w14:textId="2CF3A043" w:rsidR="00424265" w:rsidRDefault="005A3D50">
      <w:pPr>
        <w:pStyle w:val="BodyText"/>
        <w:spacing w:line="20" w:lineRule="exact"/>
        <w:ind w:left="2643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53C6EA97" wp14:editId="2D79991C">
                <wp:extent cx="6350635" cy="5715"/>
                <wp:effectExtent l="5080" t="3810" r="6985" b="9525"/>
                <wp:docPr id="1643" name="Group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635" cy="5715"/>
                          <a:chOff x="0" y="0"/>
                          <a:chExt cx="10001" cy="9"/>
                        </a:xfrm>
                      </wpg:grpSpPr>
                      <wps:wsp>
                        <wps:cNvPr id="1644" name="Line 1628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0000" cy="0"/>
                          </a:xfrm>
                          <a:prstGeom prst="line">
                            <a:avLst/>
                          </a:prstGeom>
                          <a:noFill/>
                          <a:ln w="53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56DFC3" id="Group 1627" o:spid="_x0000_s1026" style="width:500.05pt;height:.45pt;mso-position-horizontal-relative:char;mso-position-vertical-relative:line" coordsize="1000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">
                <v:line id="Line 1628" o:spid="_x0000_s1027" style="position:absolute;visibility:visible;mso-wrap-style:square" from="0,4" to="10000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" strokeweight=".14931mm"/>
                <w10:anchorlock/>
              </v:group>
            </w:pict>
          </mc:Fallback>
        </mc:AlternateContent>
      </w:r>
    </w:p>
    <w:p w14:paraId="119265B4" w14:textId="77777777" w:rsidR="00424265" w:rsidRDefault="00424265">
      <w:pPr>
        <w:pStyle w:val="BodyText"/>
        <w:spacing w:before="10"/>
        <w:rPr>
          <w:sz w:val="16"/>
        </w:rPr>
      </w:pPr>
    </w:p>
    <w:p w14:paraId="385477DE" w14:textId="77777777" w:rsidR="00424265" w:rsidRDefault="006C2590">
      <w:pPr>
        <w:spacing w:before="93"/>
        <w:ind w:left="2648"/>
        <w:rPr>
          <w:sz w:val="21"/>
          <w:szCs w:val="21"/>
        </w:rPr>
      </w:pPr>
      <w:r>
        <w:rPr>
          <w:w w:val="105"/>
          <w:sz w:val="21"/>
          <w:szCs w:val="21"/>
          <w:u w:val="single"/>
        </w:rPr>
        <w:t>Հիվանդության անամնեզ (Anamnesis morbi)</w:t>
      </w:r>
    </w:p>
    <w:p w14:paraId="1B875272" w14:textId="77777777" w:rsidR="00424265" w:rsidRDefault="00424265">
      <w:pPr>
        <w:pStyle w:val="BodyText"/>
        <w:spacing w:before="10"/>
        <w:rPr>
          <w:sz w:val="17"/>
        </w:rPr>
      </w:pPr>
    </w:p>
    <w:p w14:paraId="3172AE3D" w14:textId="77777777" w:rsidR="00424265" w:rsidRDefault="006C2590">
      <w:pPr>
        <w:spacing w:before="93"/>
        <w:ind w:left="2648"/>
        <w:rPr>
          <w:sz w:val="21"/>
          <w:szCs w:val="21"/>
        </w:rPr>
      </w:pPr>
      <w:r>
        <w:rPr>
          <w:w w:val="105"/>
          <w:sz w:val="21"/>
          <w:szCs w:val="21"/>
          <w:u w:val="single"/>
        </w:rPr>
        <w:t>Կյանքի անամնեզ (Anamnesis vitae)</w:t>
      </w:r>
    </w:p>
    <w:p w14:paraId="1793374C" w14:textId="77777777" w:rsidR="00424265" w:rsidRDefault="006C2590">
      <w:pPr>
        <w:tabs>
          <w:tab w:val="left" w:pos="12687"/>
        </w:tabs>
        <w:spacing w:before="39"/>
        <w:ind w:left="2648"/>
        <w:rPr>
          <w:sz w:val="21"/>
          <w:szCs w:val="21"/>
        </w:rPr>
      </w:pPr>
      <w:r>
        <w:rPr>
          <w:sz w:val="21"/>
          <w:szCs w:val="21"/>
        </w:rPr>
        <w:t>Աճ և</w:t>
      </w:r>
      <w:r>
        <w:rPr>
          <w:spacing w:val="15"/>
          <w:sz w:val="21"/>
          <w:szCs w:val="21"/>
        </w:rPr>
        <w:t xml:space="preserve"> </w:t>
      </w:r>
      <w:r>
        <w:rPr>
          <w:sz w:val="21"/>
          <w:szCs w:val="21"/>
        </w:rPr>
        <w:t>զարգացում</w:t>
      </w:r>
      <w:r>
        <w:rPr>
          <w:spacing w:val="10"/>
          <w:sz w:val="21"/>
          <w:szCs w:val="21"/>
        </w:rPr>
        <w:t xml:space="preserve"> 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</w:p>
    <w:p w14:paraId="05BD2FFC" w14:textId="77777777" w:rsidR="00424265" w:rsidRDefault="006C2590">
      <w:pPr>
        <w:spacing w:before="42"/>
        <w:ind w:left="2648"/>
        <w:rPr>
          <w:sz w:val="21"/>
          <w:szCs w:val="21"/>
        </w:rPr>
      </w:pPr>
      <w:r>
        <w:rPr>
          <w:w w:val="105"/>
          <w:sz w:val="21"/>
          <w:szCs w:val="21"/>
        </w:rPr>
        <w:t>Նախկինում տարած ուրիշ հիվանդություններ</w:t>
      </w:r>
    </w:p>
    <w:p w14:paraId="45E69410" w14:textId="584197B0" w:rsidR="00424265" w:rsidRDefault="005A3D50">
      <w:pPr>
        <w:pStyle w:val="BodyText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251639808" behindDoc="0" locked="0" layoutInCell="1" allowOverlap="1" wp14:anchorId="1122981F" wp14:editId="32CF5D78">
                <wp:simplePos x="0" y="0"/>
                <wp:positionH relativeFrom="page">
                  <wp:posOffset>1771015</wp:posOffset>
                </wp:positionH>
                <wp:positionV relativeFrom="paragraph">
                  <wp:posOffset>175895</wp:posOffset>
                </wp:positionV>
                <wp:extent cx="3618230" cy="0"/>
                <wp:effectExtent l="8890" t="8890" r="11430" b="10160"/>
                <wp:wrapTopAndBottom/>
                <wp:docPr id="1642" name="Lin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823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F403F" id="Line 1626" o:spid="_x0000_s1026" style="position:absolute;z-index: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3.85pt" to="424.3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0832" behindDoc="0" locked="0" layoutInCell="1" allowOverlap="1" wp14:anchorId="77329B00" wp14:editId="4870E620">
                <wp:simplePos x="0" y="0"/>
                <wp:positionH relativeFrom="page">
                  <wp:posOffset>1771015</wp:posOffset>
                </wp:positionH>
                <wp:positionV relativeFrom="paragraph">
                  <wp:posOffset>354330</wp:posOffset>
                </wp:positionV>
                <wp:extent cx="6350000" cy="0"/>
                <wp:effectExtent l="8890" t="6350" r="13335" b="12700"/>
                <wp:wrapTopAndBottom/>
                <wp:docPr id="1641" name="Lin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2A3D7" id="Line 1625" o:spid="_x0000_s1026" style="position:absolute;z-index: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27.9pt" to="639.45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" strokeweight=".14931mm">
                <w10:wrap type="topAndBottom" anchorx="page"/>
              </v:line>
            </w:pict>
          </mc:Fallback>
        </mc:AlternateContent>
      </w:r>
    </w:p>
    <w:p w14:paraId="39CB0886" w14:textId="77777777" w:rsidR="00424265" w:rsidRDefault="00424265">
      <w:pPr>
        <w:pStyle w:val="BodyText"/>
        <w:spacing w:before="7"/>
        <w:rPr>
          <w:sz w:val="17"/>
        </w:rPr>
      </w:pPr>
    </w:p>
    <w:p w14:paraId="3D12C6EF" w14:textId="77777777" w:rsidR="00424265" w:rsidRDefault="006C2590">
      <w:pPr>
        <w:tabs>
          <w:tab w:val="left" w:pos="12662"/>
        </w:tabs>
        <w:spacing w:before="11"/>
        <w:ind w:left="2648"/>
        <w:rPr>
          <w:sz w:val="21"/>
          <w:szCs w:val="21"/>
        </w:rPr>
      </w:pPr>
      <w:r>
        <w:rPr>
          <w:w w:val="105"/>
          <w:sz w:val="21"/>
          <w:szCs w:val="21"/>
        </w:rPr>
        <w:t>Վիրահատություններ</w:t>
      </w:r>
      <w:r>
        <w:rPr>
          <w:spacing w:val="13"/>
          <w:sz w:val="21"/>
          <w:szCs w:val="21"/>
        </w:rPr>
        <w:t xml:space="preserve"> 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</w:p>
    <w:p w14:paraId="146698E4" w14:textId="37864C01" w:rsidR="00424265" w:rsidRDefault="005A3D50">
      <w:pPr>
        <w:pStyle w:val="BodyText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251641856" behindDoc="0" locked="0" layoutInCell="1" allowOverlap="1" wp14:anchorId="6B71429D" wp14:editId="51C2C181">
                <wp:simplePos x="0" y="0"/>
                <wp:positionH relativeFrom="page">
                  <wp:posOffset>1771015</wp:posOffset>
                </wp:positionH>
                <wp:positionV relativeFrom="paragraph">
                  <wp:posOffset>176530</wp:posOffset>
                </wp:positionV>
                <wp:extent cx="6350000" cy="0"/>
                <wp:effectExtent l="8890" t="7620" r="13335" b="11430"/>
                <wp:wrapTopAndBottom/>
                <wp:docPr id="1640" name="Lin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749C4" id="Line 1624" o:spid="_x0000_s1026" style="position:absolute;z-index: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3.9pt" to="639.4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" strokeweight=".14931mm">
                <w10:wrap type="topAndBottom" anchorx="page"/>
              </v:line>
            </w:pict>
          </mc:Fallback>
        </mc:AlternateContent>
      </w:r>
    </w:p>
    <w:p w14:paraId="3F04230B" w14:textId="77777777" w:rsidR="00424265" w:rsidRDefault="006C2590">
      <w:pPr>
        <w:spacing w:before="11"/>
        <w:ind w:left="2648"/>
        <w:rPr>
          <w:sz w:val="21"/>
          <w:szCs w:val="21"/>
        </w:rPr>
      </w:pPr>
      <w:r>
        <w:rPr>
          <w:w w:val="105"/>
          <w:sz w:val="21"/>
          <w:szCs w:val="21"/>
        </w:rPr>
        <w:t>Դեղանյութերի նկատմամբ ալերգիկ երևույթներ</w:t>
      </w:r>
    </w:p>
    <w:p w14:paraId="1CC12A06" w14:textId="29C0E0E7" w:rsidR="00424265" w:rsidRDefault="005A3D50">
      <w:pPr>
        <w:pStyle w:val="BodyText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251642880" behindDoc="0" locked="0" layoutInCell="1" allowOverlap="1" wp14:anchorId="7315655D" wp14:editId="65E1FD57">
                <wp:simplePos x="0" y="0"/>
                <wp:positionH relativeFrom="page">
                  <wp:posOffset>1771015</wp:posOffset>
                </wp:positionH>
                <wp:positionV relativeFrom="paragraph">
                  <wp:posOffset>176530</wp:posOffset>
                </wp:positionV>
                <wp:extent cx="3482340" cy="0"/>
                <wp:effectExtent l="8890" t="5715" r="13970" b="13335"/>
                <wp:wrapTopAndBottom/>
                <wp:docPr id="1639" name="Lin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8234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B038F" id="Line 1623" o:spid="_x0000_s1026" style="position:absolute;z-index: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3.9pt" to="413.6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3904" behindDoc="0" locked="0" layoutInCell="1" allowOverlap="1" wp14:anchorId="16DE8305" wp14:editId="450F2CBE">
                <wp:simplePos x="0" y="0"/>
                <wp:positionH relativeFrom="page">
                  <wp:posOffset>1771015</wp:posOffset>
                </wp:positionH>
                <wp:positionV relativeFrom="paragraph">
                  <wp:posOffset>356235</wp:posOffset>
                </wp:positionV>
                <wp:extent cx="6350000" cy="0"/>
                <wp:effectExtent l="8890" t="13970" r="13335" b="5080"/>
                <wp:wrapTopAndBottom/>
                <wp:docPr id="1638" name="Lin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E50CE" id="Line 1622" o:spid="_x0000_s1026" style="position:absolute;z-index: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28.05pt" to="639.45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" strokeweight=".14931mm">
                <w10:wrap type="topAndBottom" anchorx="page"/>
              </v:line>
            </w:pict>
          </mc:Fallback>
        </mc:AlternateContent>
      </w:r>
    </w:p>
    <w:p w14:paraId="3975F788" w14:textId="77777777" w:rsidR="00424265" w:rsidRDefault="00424265">
      <w:pPr>
        <w:pStyle w:val="BodyText"/>
        <w:spacing w:before="9"/>
        <w:rPr>
          <w:sz w:val="17"/>
        </w:rPr>
      </w:pPr>
    </w:p>
    <w:p w14:paraId="7DA5DD97" w14:textId="77777777" w:rsidR="00424265" w:rsidRDefault="006C2590">
      <w:pPr>
        <w:spacing w:before="9"/>
        <w:ind w:left="2648"/>
        <w:rPr>
          <w:sz w:val="21"/>
          <w:szCs w:val="21"/>
        </w:rPr>
      </w:pPr>
      <w:r>
        <w:rPr>
          <w:w w:val="105"/>
          <w:sz w:val="21"/>
          <w:szCs w:val="21"/>
        </w:rPr>
        <w:t>Վնասակար սովորույթներ</w:t>
      </w:r>
    </w:p>
    <w:p w14:paraId="5F32EB1B" w14:textId="08C1AF65" w:rsidR="00424265" w:rsidRDefault="005A3D50">
      <w:pPr>
        <w:pStyle w:val="BodyText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251644928" behindDoc="0" locked="0" layoutInCell="1" allowOverlap="1" wp14:anchorId="71550F62" wp14:editId="1E8C55BB">
                <wp:simplePos x="0" y="0"/>
                <wp:positionH relativeFrom="page">
                  <wp:posOffset>1771015</wp:posOffset>
                </wp:positionH>
                <wp:positionV relativeFrom="paragraph">
                  <wp:posOffset>175895</wp:posOffset>
                </wp:positionV>
                <wp:extent cx="4779645" cy="0"/>
                <wp:effectExtent l="8890" t="11430" r="12065" b="7620"/>
                <wp:wrapTopAndBottom/>
                <wp:docPr id="1637" name="Lin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7964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CCC781" id="Line 1621" o:spid="_x0000_s1026" style="position:absolute;z-index: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3.85pt" to="515.8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" strokeweight=".14931mm">
                <w10:wrap type="topAndBottom" anchorx="page"/>
              </v:line>
            </w:pict>
          </mc:Fallback>
        </mc:AlternateContent>
      </w:r>
    </w:p>
    <w:p w14:paraId="3F725163" w14:textId="77777777" w:rsidR="00424265" w:rsidRDefault="006C2590">
      <w:pPr>
        <w:spacing w:before="11"/>
        <w:ind w:left="2648"/>
        <w:rPr>
          <w:sz w:val="21"/>
          <w:szCs w:val="21"/>
        </w:rPr>
      </w:pPr>
      <w:r>
        <w:rPr>
          <w:w w:val="105"/>
          <w:sz w:val="21"/>
          <w:szCs w:val="21"/>
        </w:rPr>
        <w:t>Ժառանգականությունը ծանրաբեռնված</w:t>
      </w:r>
    </w:p>
    <w:p w14:paraId="1FA90FFE" w14:textId="14731295" w:rsidR="00424265" w:rsidRDefault="005A3D50">
      <w:pPr>
        <w:pStyle w:val="BodyText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251645952" behindDoc="0" locked="0" layoutInCell="1" allowOverlap="1" wp14:anchorId="673C281F" wp14:editId="6FC284F1">
                <wp:simplePos x="0" y="0"/>
                <wp:positionH relativeFrom="page">
                  <wp:posOffset>1771015</wp:posOffset>
                </wp:positionH>
                <wp:positionV relativeFrom="paragraph">
                  <wp:posOffset>176530</wp:posOffset>
                </wp:positionV>
                <wp:extent cx="3891280" cy="0"/>
                <wp:effectExtent l="8890" t="10160" r="5080" b="8890"/>
                <wp:wrapTopAndBottom/>
                <wp:docPr id="1636" name="Lin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9128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87545" id="Line 1620" o:spid="_x0000_s1026" style="position:absolute;z-index: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3.9pt" to="445.8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6976" behindDoc="0" locked="0" layoutInCell="1" allowOverlap="1" wp14:anchorId="09DC217B" wp14:editId="33777947">
                <wp:simplePos x="0" y="0"/>
                <wp:positionH relativeFrom="page">
                  <wp:posOffset>1771015</wp:posOffset>
                </wp:positionH>
                <wp:positionV relativeFrom="paragraph">
                  <wp:posOffset>356235</wp:posOffset>
                </wp:positionV>
                <wp:extent cx="6350000" cy="0"/>
                <wp:effectExtent l="8890" t="8890" r="13335" b="10160"/>
                <wp:wrapTopAndBottom/>
                <wp:docPr id="1635" name="Lin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E291A" id="Line 1619" o:spid="_x0000_s1026" style="position:absolute;z-index: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28.05pt" to="639.45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" strokeweight=".14931mm">
                <w10:wrap type="topAndBottom" anchorx="page"/>
              </v:line>
            </w:pict>
          </mc:Fallback>
        </mc:AlternateContent>
      </w:r>
    </w:p>
    <w:p w14:paraId="33D752A0" w14:textId="77777777" w:rsidR="00424265" w:rsidRDefault="00424265">
      <w:pPr>
        <w:pStyle w:val="BodyText"/>
        <w:spacing w:before="9"/>
        <w:rPr>
          <w:sz w:val="17"/>
        </w:rPr>
      </w:pPr>
    </w:p>
    <w:p w14:paraId="66898550" w14:textId="77777777" w:rsidR="00424265" w:rsidRDefault="006C2590">
      <w:pPr>
        <w:spacing w:before="9"/>
        <w:ind w:left="2648"/>
        <w:rPr>
          <w:sz w:val="21"/>
          <w:szCs w:val="21"/>
        </w:rPr>
      </w:pPr>
      <w:r>
        <w:rPr>
          <w:w w:val="110"/>
          <w:sz w:val="21"/>
          <w:szCs w:val="21"/>
        </w:rPr>
        <w:t>Համաճարակաբանական անամնեզ</w:t>
      </w:r>
    </w:p>
    <w:p w14:paraId="44CC28F3" w14:textId="79357647" w:rsidR="00424265" w:rsidRDefault="005A3D50">
      <w:pPr>
        <w:pStyle w:val="BodyText"/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251648000" behindDoc="0" locked="0" layoutInCell="1" allowOverlap="1" wp14:anchorId="5CFD1498" wp14:editId="299FF98E">
                <wp:simplePos x="0" y="0"/>
                <wp:positionH relativeFrom="page">
                  <wp:posOffset>1771015</wp:posOffset>
                </wp:positionH>
                <wp:positionV relativeFrom="paragraph">
                  <wp:posOffset>177800</wp:posOffset>
                </wp:positionV>
                <wp:extent cx="4232910" cy="0"/>
                <wp:effectExtent l="8890" t="8255" r="6350" b="10795"/>
                <wp:wrapTopAndBottom/>
                <wp:docPr id="1634" name="Lin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3291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11DFD" id="Line 1618" o:spid="_x0000_s1026" style="position:absolute;z-index: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4pt" to="472.7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9024" behindDoc="0" locked="0" layoutInCell="1" allowOverlap="1" wp14:anchorId="740BEBCC" wp14:editId="1D643DB7">
                <wp:simplePos x="0" y="0"/>
                <wp:positionH relativeFrom="page">
                  <wp:posOffset>1771015</wp:posOffset>
                </wp:positionH>
                <wp:positionV relativeFrom="paragraph">
                  <wp:posOffset>355600</wp:posOffset>
                </wp:positionV>
                <wp:extent cx="6350000" cy="0"/>
                <wp:effectExtent l="8890" t="5080" r="13335" b="13970"/>
                <wp:wrapTopAndBottom/>
                <wp:docPr id="1633" name="Lin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88638F" id="Line 1617" o:spid="_x0000_s1026" style="position:absolute;z-index: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28pt" to="639.4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" strokeweight=".14931mm">
                <w10:wrap type="topAndBottom" anchorx="page"/>
              </v:line>
            </w:pict>
          </mc:Fallback>
        </mc:AlternateContent>
      </w:r>
    </w:p>
    <w:p w14:paraId="674BD8C7" w14:textId="77777777" w:rsidR="00424265" w:rsidRDefault="00424265">
      <w:pPr>
        <w:pStyle w:val="BodyText"/>
        <w:spacing w:before="7"/>
        <w:rPr>
          <w:sz w:val="17"/>
        </w:rPr>
      </w:pPr>
    </w:p>
    <w:p w14:paraId="63C836B6" w14:textId="77777777" w:rsidR="00424265" w:rsidRDefault="006C2590">
      <w:pPr>
        <w:spacing w:before="9"/>
        <w:ind w:left="2648"/>
        <w:rPr>
          <w:sz w:val="21"/>
          <w:szCs w:val="21"/>
        </w:rPr>
      </w:pPr>
      <w:r>
        <w:rPr>
          <w:w w:val="105"/>
          <w:sz w:val="21"/>
          <w:szCs w:val="21"/>
        </w:rPr>
        <w:t>Սեռական անամնեզ</w:t>
      </w:r>
    </w:p>
    <w:p w14:paraId="12E7DDF4" w14:textId="627445D1" w:rsidR="00424265" w:rsidRDefault="005A3D50">
      <w:pPr>
        <w:pStyle w:val="BodyText"/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251650048" behindDoc="0" locked="0" layoutInCell="1" allowOverlap="1" wp14:anchorId="0861F67C" wp14:editId="1C682586">
                <wp:simplePos x="0" y="0"/>
                <wp:positionH relativeFrom="page">
                  <wp:posOffset>1771015</wp:posOffset>
                </wp:positionH>
                <wp:positionV relativeFrom="paragraph">
                  <wp:posOffset>177800</wp:posOffset>
                </wp:positionV>
                <wp:extent cx="5120005" cy="0"/>
                <wp:effectExtent l="8890" t="5080" r="5080" b="13970"/>
                <wp:wrapTopAndBottom/>
                <wp:docPr id="1632" name="Lin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200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2A26B" id="Line 1616" o:spid="_x0000_s1026" style="position:absolute;z-index: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4pt" to="542.6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1072" behindDoc="0" locked="0" layoutInCell="1" allowOverlap="1" wp14:anchorId="3139B2D0" wp14:editId="728B671D">
                <wp:simplePos x="0" y="0"/>
                <wp:positionH relativeFrom="page">
                  <wp:posOffset>1771015</wp:posOffset>
                </wp:positionH>
                <wp:positionV relativeFrom="paragraph">
                  <wp:posOffset>355600</wp:posOffset>
                </wp:positionV>
                <wp:extent cx="6350000" cy="0"/>
                <wp:effectExtent l="8890" t="11430" r="13335" b="7620"/>
                <wp:wrapTopAndBottom/>
                <wp:docPr id="1631" name="Lin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DBF9A" id="Line 1615" o:spid="_x0000_s1026" style="position:absolute;z-index: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28pt" to="639.4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" strokeweight=".14931mm">
                <w10:wrap type="topAndBottom" anchorx="page"/>
              </v:line>
            </w:pict>
          </mc:Fallback>
        </mc:AlternateContent>
      </w:r>
    </w:p>
    <w:p w14:paraId="643A9A74" w14:textId="77777777" w:rsidR="00424265" w:rsidRDefault="00424265">
      <w:pPr>
        <w:pStyle w:val="BodyText"/>
        <w:spacing w:before="7"/>
        <w:rPr>
          <w:sz w:val="17"/>
        </w:rPr>
      </w:pPr>
    </w:p>
    <w:p w14:paraId="3744328D" w14:textId="77777777" w:rsidR="00424265" w:rsidRDefault="006C2590">
      <w:pPr>
        <w:tabs>
          <w:tab w:val="left" w:pos="6081"/>
          <w:tab w:val="left" w:pos="7809"/>
          <w:tab w:val="left" w:pos="8889"/>
        </w:tabs>
        <w:spacing w:before="11"/>
        <w:ind w:left="2648"/>
        <w:rPr>
          <w:sz w:val="21"/>
          <w:szCs w:val="21"/>
        </w:rPr>
      </w:pPr>
      <w:r>
        <w:rPr>
          <w:w w:val="105"/>
          <w:sz w:val="21"/>
          <w:szCs w:val="21"/>
        </w:rPr>
        <w:t>Կանանց</w:t>
      </w:r>
      <w:r>
        <w:rPr>
          <w:spacing w:val="13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մոտ՝</w:t>
      </w:r>
      <w:r>
        <w:rPr>
          <w:spacing w:val="10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մենարխե</w:t>
      </w:r>
      <w:r>
        <w:rPr>
          <w:w w:val="105"/>
          <w:sz w:val="21"/>
          <w:szCs w:val="21"/>
          <w:u w:val="single"/>
        </w:rPr>
        <w:t xml:space="preserve"> </w:t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</w:rPr>
        <w:t>տ․</w:t>
      </w:r>
      <w:r>
        <w:rPr>
          <w:spacing w:val="1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ցիկլ</w:t>
      </w:r>
      <w:r>
        <w:rPr>
          <w:w w:val="105"/>
          <w:sz w:val="21"/>
          <w:szCs w:val="21"/>
          <w:u w:val="single"/>
        </w:rPr>
        <w:t xml:space="preserve"> </w:t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</w:rPr>
        <w:t>/</w:t>
      </w:r>
      <w:r>
        <w:rPr>
          <w:w w:val="105"/>
          <w:sz w:val="21"/>
          <w:szCs w:val="21"/>
          <w:u w:val="single"/>
        </w:rPr>
        <w:t xml:space="preserve"> </w:t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</w:rPr>
        <w:t>տիպի</w:t>
      </w:r>
    </w:p>
    <w:p w14:paraId="4E541FF7" w14:textId="5B0C4131" w:rsidR="00424265" w:rsidRDefault="005A3D50">
      <w:pPr>
        <w:pStyle w:val="BodyText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251652096" behindDoc="0" locked="0" layoutInCell="1" allowOverlap="1" wp14:anchorId="0D8D9F25" wp14:editId="4E137214">
                <wp:simplePos x="0" y="0"/>
                <wp:positionH relativeFrom="page">
                  <wp:posOffset>1771015</wp:posOffset>
                </wp:positionH>
                <wp:positionV relativeFrom="paragraph">
                  <wp:posOffset>176530</wp:posOffset>
                </wp:positionV>
                <wp:extent cx="2049145" cy="0"/>
                <wp:effectExtent l="8890" t="11430" r="8890" b="7620"/>
                <wp:wrapTopAndBottom/>
                <wp:docPr id="1630" name="Lin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914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1E4D3" id="Line 1614" o:spid="_x0000_s1026" style="position:absolute;z-index: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3.9pt" to="300.8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" strokeweight=".14931mm">
                <w10:wrap type="topAndBottom" anchorx="page"/>
              </v:line>
            </w:pict>
          </mc:Fallback>
        </mc:AlternateContent>
      </w:r>
    </w:p>
    <w:p w14:paraId="0C5B3148" w14:textId="77777777" w:rsidR="00424265" w:rsidRDefault="006C2590">
      <w:pPr>
        <w:tabs>
          <w:tab w:val="left" w:pos="6363"/>
          <w:tab w:val="left" w:pos="8959"/>
        </w:tabs>
        <w:spacing w:before="11"/>
        <w:ind w:left="3023"/>
        <w:rPr>
          <w:sz w:val="21"/>
          <w:szCs w:val="21"/>
        </w:rPr>
      </w:pPr>
      <w:r>
        <w:rPr>
          <w:sz w:val="21"/>
          <w:szCs w:val="21"/>
        </w:rPr>
        <w:t>վերջին</w:t>
      </w:r>
      <w:r>
        <w:rPr>
          <w:spacing w:val="50"/>
          <w:sz w:val="21"/>
          <w:szCs w:val="21"/>
        </w:rPr>
        <w:t xml:space="preserve"> </w:t>
      </w:r>
      <w:r>
        <w:rPr>
          <w:sz w:val="21"/>
          <w:szCs w:val="21"/>
        </w:rPr>
        <w:t>դաշտան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  <w:r>
        <w:rPr>
          <w:sz w:val="21"/>
          <w:szCs w:val="21"/>
        </w:rPr>
        <w:t>մենոպաուզա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  <w:r>
        <w:rPr>
          <w:spacing w:val="-3"/>
          <w:sz w:val="21"/>
          <w:szCs w:val="21"/>
        </w:rPr>
        <w:t xml:space="preserve">տ․ </w:t>
      </w:r>
      <w:r>
        <w:rPr>
          <w:sz w:val="21"/>
          <w:szCs w:val="21"/>
        </w:rPr>
        <w:t>հղիությունների</w:t>
      </w:r>
      <w:r>
        <w:rPr>
          <w:spacing w:val="23"/>
          <w:sz w:val="21"/>
          <w:szCs w:val="21"/>
        </w:rPr>
        <w:t xml:space="preserve"> </w:t>
      </w:r>
      <w:r>
        <w:rPr>
          <w:sz w:val="21"/>
          <w:szCs w:val="21"/>
        </w:rPr>
        <w:t>թիվ</w:t>
      </w:r>
    </w:p>
    <w:p w14:paraId="217E55E0" w14:textId="0149ECB8" w:rsidR="00424265" w:rsidRDefault="005A3D50">
      <w:pPr>
        <w:pStyle w:val="BodyText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251653120" behindDoc="0" locked="0" layoutInCell="1" allowOverlap="1" wp14:anchorId="0D1F1028" wp14:editId="60AA5348">
                <wp:simplePos x="0" y="0"/>
                <wp:positionH relativeFrom="page">
                  <wp:posOffset>1771015</wp:posOffset>
                </wp:positionH>
                <wp:positionV relativeFrom="paragraph">
                  <wp:posOffset>176530</wp:posOffset>
                </wp:positionV>
                <wp:extent cx="1025525" cy="0"/>
                <wp:effectExtent l="8890" t="9525" r="13335" b="9525"/>
                <wp:wrapTopAndBottom/>
                <wp:docPr id="1629" name="Lin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552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6D3C0" id="Line 1613" o:spid="_x0000_s1026" style="position:absolute;z-index: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3.9pt" to="220.2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" strokeweight=".14931mm">
                <w10:wrap type="topAndBottom" anchorx="page"/>
              </v:line>
            </w:pict>
          </mc:Fallback>
        </mc:AlternateContent>
      </w:r>
    </w:p>
    <w:p w14:paraId="06B12721" w14:textId="77777777" w:rsidR="00424265" w:rsidRDefault="006C2590">
      <w:pPr>
        <w:tabs>
          <w:tab w:val="left" w:pos="6224"/>
          <w:tab w:val="left" w:pos="10251"/>
        </w:tabs>
        <w:spacing w:before="9"/>
        <w:ind w:left="3023"/>
        <w:rPr>
          <w:sz w:val="21"/>
          <w:szCs w:val="21"/>
        </w:rPr>
      </w:pPr>
      <w:r>
        <w:rPr>
          <w:w w:val="105"/>
          <w:sz w:val="21"/>
          <w:szCs w:val="21"/>
        </w:rPr>
        <w:t>ծննդաբերություններ</w:t>
      </w:r>
      <w:r>
        <w:rPr>
          <w:w w:val="105"/>
          <w:sz w:val="21"/>
          <w:szCs w:val="21"/>
          <w:u w:val="single"/>
        </w:rPr>
        <w:t xml:space="preserve"> </w:t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</w:rPr>
        <w:t>արհեստական</w:t>
      </w:r>
      <w:r>
        <w:rPr>
          <w:spacing w:val="16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ընդհատումներ</w:t>
      </w:r>
      <w:r>
        <w:rPr>
          <w:w w:val="105"/>
          <w:sz w:val="21"/>
          <w:szCs w:val="21"/>
          <w:u w:val="single"/>
        </w:rPr>
        <w:t xml:space="preserve"> </w:t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</w:rPr>
        <w:t>վիժումներ</w:t>
      </w:r>
    </w:p>
    <w:p w14:paraId="5536CBAB" w14:textId="6EB33362" w:rsidR="00424265" w:rsidRDefault="005A3D50">
      <w:pPr>
        <w:pStyle w:val="BodyText"/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7BBB8D78" wp14:editId="401B3453">
                <wp:simplePos x="0" y="0"/>
                <wp:positionH relativeFrom="page">
                  <wp:posOffset>1771015</wp:posOffset>
                </wp:positionH>
                <wp:positionV relativeFrom="paragraph">
                  <wp:posOffset>177800</wp:posOffset>
                </wp:positionV>
                <wp:extent cx="956945" cy="0"/>
                <wp:effectExtent l="8890" t="7620" r="5715" b="11430"/>
                <wp:wrapTopAndBottom/>
                <wp:docPr id="1628" name="Lin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694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29AA16" id="Line 1612" o:spid="_x0000_s1026" style="position:absolute;z-index: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4pt" to="214.8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" strokeweight=".14931mm">
                <w10:wrap type="topAndBottom" anchorx="page"/>
              </v:line>
            </w:pict>
          </mc:Fallback>
        </mc:AlternateContent>
      </w:r>
    </w:p>
    <w:p w14:paraId="32303F2E" w14:textId="77777777" w:rsidR="00424265" w:rsidRDefault="006C2590">
      <w:pPr>
        <w:spacing w:before="9"/>
        <w:ind w:left="3023"/>
        <w:rPr>
          <w:sz w:val="21"/>
          <w:szCs w:val="21"/>
        </w:rPr>
      </w:pPr>
      <w:r>
        <w:rPr>
          <w:w w:val="110"/>
          <w:sz w:val="21"/>
          <w:szCs w:val="21"/>
        </w:rPr>
        <w:t>կրծքով կերակրելը</w:t>
      </w:r>
    </w:p>
    <w:p w14:paraId="7FF49C4D" w14:textId="02391917" w:rsidR="00424265" w:rsidRDefault="005A3D50">
      <w:pPr>
        <w:pStyle w:val="BodyText"/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251655168" behindDoc="0" locked="0" layoutInCell="1" allowOverlap="1" wp14:anchorId="652F249C" wp14:editId="22DC8DD0">
                <wp:simplePos x="0" y="0"/>
                <wp:positionH relativeFrom="page">
                  <wp:posOffset>1771015</wp:posOffset>
                </wp:positionH>
                <wp:positionV relativeFrom="paragraph">
                  <wp:posOffset>177800</wp:posOffset>
                </wp:positionV>
                <wp:extent cx="4984115" cy="0"/>
                <wp:effectExtent l="8890" t="13970" r="7620" b="5080"/>
                <wp:wrapTopAndBottom/>
                <wp:docPr id="1627" name="Lin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8411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C4157" id="Line 1611" o:spid="_x0000_s1026" style="position:absolute;z-index: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4pt" to="531.9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" strokeweight=".14931mm">
                <w10:wrap type="topAndBottom" anchorx="page"/>
              </v:line>
            </w:pict>
          </mc:Fallback>
        </mc:AlternateContent>
      </w:r>
    </w:p>
    <w:p w14:paraId="661D38F2" w14:textId="77777777" w:rsidR="00424265" w:rsidRDefault="006C2590">
      <w:pPr>
        <w:spacing w:before="9"/>
        <w:ind w:left="3023"/>
        <w:rPr>
          <w:sz w:val="21"/>
          <w:szCs w:val="21"/>
        </w:rPr>
      </w:pPr>
      <w:r>
        <w:rPr>
          <w:w w:val="105"/>
          <w:sz w:val="21"/>
          <w:szCs w:val="21"/>
        </w:rPr>
        <w:t>հորմոնալ դեղերի ընդունում</w:t>
      </w:r>
    </w:p>
    <w:p w14:paraId="0A1E893D" w14:textId="4944BA6A" w:rsidR="00424265" w:rsidRDefault="005A3D50">
      <w:pPr>
        <w:pStyle w:val="BodyText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251656192" behindDoc="0" locked="0" layoutInCell="1" allowOverlap="1" wp14:anchorId="5C9C63CA" wp14:editId="55416822">
                <wp:simplePos x="0" y="0"/>
                <wp:positionH relativeFrom="page">
                  <wp:posOffset>1771015</wp:posOffset>
                </wp:positionH>
                <wp:positionV relativeFrom="paragraph">
                  <wp:posOffset>175895</wp:posOffset>
                </wp:positionV>
                <wp:extent cx="4438015" cy="0"/>
                <wp:effectExtent l="8890" t="8890" r="10795" b="10160"/>
                <wp:wrapTopAndBottom/>
                <wp:docPr id="1626" name="Lin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3801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38A72" id="Line 1610" o:spid="_x0000_s1026" style="position:absolute;z-index: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3.85pt" to="488.9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</w:p>
    <w:p w14:paraId="50839D29" w14:textId="77777777" w:rsidR="00424265" w:rsidRDefault="00424265">
      <w:pPr>
        <w:sectPr w:rsidR="00424265">
          <w:pgSz w:w="15840" w:h="12240" w:orient="landscape"/>
          <w:pgMar w:top="980" w:right="40" w:bottom="1160" w:left="140" w:header="0" w:footer="974" w:gutter="0"/>
          <w:cols w:space="720"/>
        </w:sectPr>
      </w:pPr>
    </w:p>
    <w:p w14:paraId="643109FB" w14:textId="101A3510" w:rsidR="00424265" w:rsidRDefault="005A3D50">
      <w:pPr>
        <w:spacing w:before="67"/>
        <w:ind w:left="5058"/>
        <w:rPr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1840" behindDoc="1" locked="0" layoutInCell="1" allowOverlap="1" wp14:anchorId="76AD2488" wp14:editId="5517E0DC">
                <wp:simplePos x="0" y="0"/>
                <wp:positionH relativeFrom="page">
                  <wp:posOffset>1771015</wp:posOffset>
                </wp:positionH>
                <wp:positionV relativeFrom="page">
                  <wp:posOffset>458470</wp:posOffset>
                </wp:positionV>
                <wp:extent cx="6373495" cy="6369050"/>
                <wp:effectExtent l="8890" t="10795" r="8890" b="11430"/>
                <wp:wrapNone/>
                <wp:docPr id="1622" name="Group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3495" cy="6369050"/>
                          <a:chOff x="2789" y="722"/>
                          <a:chExt cx="10037" cy="10030"/>
                        </a:xfrm>
                      </wpg:grpSpPr>
                      <wps:wsp>
                        <wps:cNvPr id="1623" name="AutoShape 1609"/>
                        <wps:cNvSpPr>
                          <a:spLocks/>
                        </wps:cNvSpPr>
                        <wps:spPr bwMode="auto">
                          <a:xfrm>
                            <a:off x="2788" y="5592"/>
                            <a:ext cx="10037" cy="3101"/>
                          </a:xfrm>
                          <a:custGeom>
                            <a:avLst/>
                            <a:gdLst>
                              <a:gd name="T0" fmla="+- 0 4976 2789"/>
                              <a:gd name="T1" fmla="*/ T0 w 10037"/>
                              <a:gd name="T2" fmla="+- 0 5593 5593"/>
                              <a:gd name="T3" fmla="*/ 5593 h 3101"/>
                              <a:gd name="T4" fmla="+- 0 12825 2789"/>
                              <a:gd name="T5" fmla="*/ T4 w 10037"/>
                              <a:gd name="T6" fmla="+- 0 5593 5593"/>
                              <a:gd name="T7" fmla="*/ 5593 h 3101"/>
                              <a:gd name="T8" fmla="+- 0 2789 2789"/>
                              <a:gd name="T9" fmla="*/ T8 w 10037"/>
                              <a:gd name="T10" fmla="+- 0 5876 5593"/>
                              <a:gd name="T11" fmla="*/ 5876 h 3101"/>
                              <a:gd name="T12" fmla="+- 0 12789 2789"/>
                              <a:gd name="T13" fmla="*/ T12 w 10037"/>
                              <a:gd name="T14" fmla="+- 0 5876 5593"/>
                              <a:gd name="T15" fmla="*/ 5876 h 3101"/>
                              <a:gd name="T16" fmla="+- 0 2789 2789"/>
                              <a:gd name="T17" fmla="*/ T16 w 10037"/>
                              <a:gd name="T18" fmla="+- 0 6721 5593"/>
                              <a:gd name="T19" fmla="*/ 6721 h 3101"/>
                              <a:gd name="T20" fmla="+- 0 12789 2789"/>
                              <a:gd name="T21" fmla="*/ T20 w 10037"/>
                              <a:gd name="T22" fmla="+- 0 6721 5593"/>
                              <a:gd name="T23" fmla="*/ 6721 h 3101"/>
                              <a:gd name="T24" fmla="+- 0 2789 2789"/>
                              <a:gd name="T25" fmla="*/ T24 w 10037"/>
                              <a:gd name="T26" fmla="+- 0 7565 5593"/>
                              <a:gd name="T27" fmla="*/ 7565 h 3101"/>
                              <a:gd name="T28" fmla="+- 0 12789 2789"/>
                              <a:gd name="T29" fmla="*/ T28 w 10037"/>
                              <a:gd name="T30" fmla="+- 0 7565 5593"/>
                              <a:gd name="T31" fmla="*/ 7565 h 3101"/>
                              <a:gd name="T32" fmla="+- 0 4225 2789"/>
                              <a:gd name="T33" fmla="*/ T32 w 10037"/>
                              <a:gd name="T34" fmla="+- 0 7849 5593"/>
                              <a:gd name="T35" fmla="*/ 7849 h 3101"/>
                              <a:gd name="T36" fmla="+- 0 12813 2789"/>
                              <a:gd name="T37" fmla="*/ T36 w 10037"/>
                              <a:gd name="T38" fmla="+- 0 7849 5593"/>
                              <a:gd name="T39" fmla="*/ 7849 h 3101"/>
                              <a:gd name="T40" fmla="+- 0 2789 2789"/>
                              <a:gd name="T41" fmla="*/ T40 w 10037"/>
                              <a:gd name="T42" fmla="+- 0 8129 5593"/>
                              <a:gd name="T43" fmla="*/ 8129 h 3101"/>
                              <a:gd name="T44" fmla="+- 0 12789 2789"/>
                              <a:gd name="T45" fmla="*/ T44 w 10037"/>
                              <a:gd name="T46" fmla="+- 0 8129 5593"/>
                              <a:gd name="T47" fmla="*/ 8129 h 3101"/>
                              <a:gd name="T48" fmla="+- 0 4097 2789"/>
                              <a:gd name="T49" fmla="*/ T48 w 10037"/>
                              <a:gd name="T50" fmla="+- 0 8693 5593"/>
                              <a:gd name="T51" fmla="*/ 8693 h 3101"/>
                              <a:gd name="T52" fmla="+- 0 12807 2789"/>
                              <a:gd name="T53" fmla="*/ T52 w 10037"/>
                              <a:gd name="T54" fmla="+- 0 8693 5593"/>
                              <a:gd name="T55" fmla="*/ 8693 h 3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037" h="3101">
                                <a:moveTo>
                                  <a:pt x="2187" y="0"/>
                                </a:moveTo>
                                <a:lnTo>
                                  <a:pt x="10036" y="0"/>
                                </a:lnTo>
                                <a:moveTo>
                                  <a:pt x="0" y="283"/>
                                </a:moveTo>
                                <a:lnTo>
                                  <a:pt x="10000" y="283"/>
                                </a:lnTo>
                                <a:moveTo>
                                  <a:pt x="0" y="1128"/>
                                </a:moveTo>
                                <a:lnTo>
                                  <a:pt x="10000" y="1128"/>
                                </a:lnTo>
                                <a:moveTo>
                                  <a:pt x="0" y="1972"/>
                                </a:moveTo>
                                <a:lnTo>
                                  <a:pt x="10000" y="1972"/>
                                </a:lnTo>
                                <a:moveTo>
                                  <a:pt x="1436" y="2256"/>
                                </a:moveTo>
                                <a:lnTo>
                                  <a:pt x="10024" y="2256"/>
                                </a:lnTo>
                                <a:moveTo>
                                  <a:pt x="0" y="2536"/>
                                </a:moveTo>
                                <a:lnTo>
                                  <a:pt x="10000" y="2536"/>
                                </a:lnTo>
                                <a:moveTo>
                                  <a:pt x="1308" y="3100"/>
                                </a:moveTo>
                                <a:lnTo>
                                  <a:pt x="10018" y="3100"/>
                                </a:lnTo>
                              </a:path>
                            </a:pathLst>
                          </a:custGeom>
                          <a:noFill/>
                          <a:ln w="53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Line 1608"/>
                        <wps:cNvCnPr>
                          <a:cxnSpLocks noChangeShapeType="1"/>
                        </wps:cNvCnPr>
                        <wps:spPr bwMode="auto">
                          <a:xfrm>
                            <a:off x="4097" y="10733"/>
                            <a:ext cx="8710" cy="0"/>
                          </a:xfrm>
                          <a:prstGeom prst="line">
                            <a:avLst/>
                          </a:prstGeom>
                          <a:noFill/>
                          <a:ln w="53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5" name="Line 1607"/>
                        <wps:cNvCnPr>
                          <a:cxnSpLocks noChangeShapeType="1"/>
                        </wps:cNvCnPr>
                        <wps:spPr bwMode="auto">
                          <a:xfrm>
                            <a:off x="12812" y="722"/>
                            <a:ext cx="0" cy="1003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9F0A10" id="Group 1606" o:spid="_x0000_s1026" style="position:absolute;margin-left:139.45pt;margin-top:36.1pt;width:501.85pt;height:501.5pt;z-index:-251504640;mso-position-horizontal-relative:page;mso-position-vertical-relative:page" coordorigin="2789,722" coordsize="10037,10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">
                <v:shape id="AutoShape 1609" o:spid="_x0000_s1027" style="position:absolute;left:2788;top:5592;width:10037;height:3101;visibility:visible;mso-wrap-style:square;v-text-anchor:top" coordsize="10037,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" path="m2187,r7849,m,283r10000,m,1128r10000,m,1972r10000,m1436,2256r8588,m,2536r10000,m1308,3100r8710,e" filled="f" strokeweight=".14931mm">
                  <v:path arrowok="t" o:connecttype="custom" o:connectlocs="2187,5593;10036,5593;0,5876;10000,5876;0,6721;10000,6721;0,7565;10000,7565;1436,7849;10024,7849;0,8129;10000,8129;1308,8693;10018,8693" o:connectangles="0,0,0,0,0,0,0,0,0,0,0,0,0,0"/>
                </v:shape>
                <v:line id="Line 1608" o:spid="_x0000_s1028" style="position:absolute;visibility:visible;mso-wrap-style:square" from="4097,10733" to="12807,10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" strokeweight=".14931mm"/>
                <v:line id="Line 1607" o:spid="_x0000_s1029" style="position:absolute;visibility:visible;mso-wrap-style:square" from="12812,722" to="12812,10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" strokecolor="white" strokeweight=".6pt"/>
                <w10:wrap anchorx="page" anchory="page"/>
              </v:group>
            </w:pict>
          </mc:Fallback>
        </mc:AlternateContent>
      </w:r>
      <w:r w:rsidR="006C2590">
        <w:rPr>
          <w:w w:val="115"/>
          <w:sz w:val="21"/>
          <w:szCs w:val="21"/>
          <w:u w:val="single"/>
        </w:rPr>
        <w:t>Ներկայիս օբյեկտիվ վիճակ</w:t>
      </w:r>
      <w:r w:rsidR="006C2590">
        <w:rPr>
          <w:w w:val="115"/>
          <w:sz w:val="21"/>
          <w:szCs w:val="21"/>
        </w:rPr>
        <w:t xml:space="preserve"> (Status praesens objectivus)</w:t>
      </w:r>
    </w:p>
    <w:p w14:paraId="4858C517" w14:textId="77777777" w:rsidR="00424265" w:rsidRDefault="00424265">
      <w:pPr>
        <w:pStyle w:val="BodyText"/>
        <w:spacing w:before="10"/>
        <w:rPr>
          <w:sz w:val="17"/>
        </w:rPr>
      </w:pPr>
    </w:p>
    <w:p w14:paraId="108DD435" w14:textId="77777777" w:rsidR="00424265" w:rsidRDefault="006C2590">
      <w:pPr>
        <w:spacing w:before="93"/>
        <w:ind w:left="2648"/>
        <w:rPr>
          <w:sz w:val="21"/>
          <w:szCs w:val="21"/>
        </w:rPr>
      </w:pPr>
      <w:r>
        <w:rPr>
          <w:w w:val="105"/>
          <w:sz w:val="21"/>
          <w:szCs w:val="21"/>
        </w:rPr>
        <w:t>Պացիենտի ընդհանուր վիճակը</w:t>
      </w:r>
    </w:p>
    <w:p w14:paraId="2C12A85B" w14:textId="50B96133" w:rsidR="00424265" w:rsidRDefault="005A3D50">
      <w:pPr>
        <w:pStyle w:val="BodyText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6B5F61AD" wp14:editId="3DE68CEE">
                <wp:simplePos x="0" y="0"/>
                <wp:positionH relativeFrom="page">
                  <wp:posOffset>1771015</wp:posOffset>
                </wp:positionH>
                <wp:positionV relativeFrom="paragraph">
                  <wp:posOffset>175895</wp:posOffset>
                </wp:positionV>
                <wp:extent cx="4438015" cy="0"/>
                <wp:effectExtent l="8890" t="12700" r="10795" b="6350"/>
                <wp:wrapTopAndBottom/>
                <wp:docPr id="1621" name="Lin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3801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F1CA7" id="Line 1605" o:spid="_x0000_s1026" style="position:absolute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3.85pt" to="488.9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</w:p>
    <w:p w14:paraId="62D18040" w14:textId="77777777" w:rsidR="00424265" w:rsidRDefault="006C2590">
      <w:pPr>
        <w:spacing w:before="9"/>
        <w:ind w:left="2648"/>
        <w:rPr>
          <w:sz w:val="21"/>
          <w:szCs w:val="21"/>
        </w:rPr>
      </w:pPr>
      <w:r>
        <w:rPr>
          <w:w w:val="105"/>
          <w:sz w:val="21"/>
          <w:szCs w:val="21"/>
        </w:rPr>
        <w:t>ըստ Կարնոֆսկու սանդղակի</w:t>
      </w:r>
    </w:p>
    <w:p w14:paraId="1A32053F" w14:textId="0A4257B8" w:rsidR="00424265" w:rsidRDefault="005A3D50">
      <w:pPr>
        <w:pStyle w:val="BodyText"/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453315D2" wp14:editId="4454F4DB">
                <wp:simplePos x="0" y="0"/>
                <wp:positionH relativeFrom="page">
                  <wp:posOffset>1771015</wp:posOffset>
                </wp:positionH>
                <wp:positionV relativeFrom="paragraph">
                  <wp:posOffset>177800</wp:posOffset>
                </wp:positionV>
                <wp:extent cx="4573270" cy="0"/>
                <wp:effectExtent l="8890" t="11430" r="8890" b="7620"/>
                <wp:wrapTopAndBottom/>
                <wp:docPr id="1620" name="Lin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327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8CC92" id="Line 1604" o:spid="_x0000_s1026" style="position:absolute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4pt" to="499.5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</w:p>
    <w:p w14:paraId="0C000E3E" w14:textId="77777777" w:rsidR="00424265" w:rsidRDefault="006C2590">
      <w:pPr>
        <w:tabs>
          <w:tab w:val="left" w:pos="12669"/>
        </w:tabs>
        <w:spacing w:before="9"/>
        <w:ind w:left="2648"/>
        <w:rPr>
          <w:sz w:val="21"/>
          <w:szCs w:val="21"/>
        </w:rPr>
      </w:pPr>
      <w:r>
        <w:rPr>
          <w:w w:val="105"/>
          <w:sz w:val="21"/>
          <w:szCs w:val="21"/>
        </w:rPr>
        <w:t>ըստ ԱԳՈՒԽ (ECOG)</w:t>
      </w:r>
      <w:r>
        <w:rPr>
          <w:spacing w:val="-34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սանդղակի</w:t>
      </w:r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</w:p>
    <w:p w14:paraId="792F1785" w14:textId="77777777" w:rsidR="00424265" w:rsidRDefault="006C2590">
      <w:pPr>
        <w:tabs>
          <w:tab w:val="left" w:pos="5346"/>
          <w:tab w:val="left" w:pos="5929"/>
          <w:tab w:val="left" w:pos="7659"/>
          <w:tab w:val="left" w:pos="7899"/>
          <w:tab w:val="left" w:pos="9159"/>
          <w:tab w:val="left" w:pos="9390"/>
          <w:tab w:val="left" w:pos="10760"/>
          <w:tab w:val="left" w:pos="12648"/>
        </w:tabs>
        <w:spacing w:before="42" w:line="300" w:lineRule="auto"/>
        <w:ind w:left="2795" w:right="3009" w:hanging="147"/>
        <w:rPr>
          <w:sz w:val="21"/>
          <w:szCs w:val="21"/>
        </w:rPr>
      </w:pPr>
      <w:r>
        <w:rPr>
          <w:w w:val="105"/>
          <w:sz w:val="21"/>
          <w:szCs w:val="21"/>
        </w:rPr>
        <w:t>գիտակցությունը</w:t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</w:rPr>
        <w:t xml:space="preserve"> </w:t>
      </w:r>
      <w:r>
        <w:rPr>
          <w:w w:val="105"/>
          <w:position w:val="1"/>
          <w:sz w:val="21"/>
          <w:szCs w:val="21"/>
        </w:rPr>
        <w:t>դիրքն</w:t>
      </w:r>
      <w:r>
        <w:rPr>
          <w:spacing w:val="6"/>
          <w:w w:val="105"/>
          <w:position w:val="1"/>
          <w:sz w:val="21"/>
          <w:szCs w:val="21"/>
        </w:rPr>
        <w:t xml:space="preserve"> </w:t>
      </w:r>
      <w:r>
        <w:rPr>
          <w:w w:val="105"/>
          <w:position w:val="1"/>
          <w:sz w:val="21"/>
          <w:szCs w:val="21"/>
        </w:rPr>
        <w:t>անկողնում</w:t>
      </w:r>
      <w:r>
        <w:rPr>
          <w:w w:val="105"/>
          <w:position w:val="1"/>
          <w:sz w:val="21"/>
          <w:szCs w:val="21"/>
        </w:rPr>
        <w:tab/>
      </w:r>
      <w:r>
        <w:rPr>
          <w:w w:val="105"/>
          <w:position w:val="1"/>
          <w:sz w:val="21"/>
          <w:szCs w:val="21"/>
        </w:rPr>
        <w:tab/>
      </w:r>
      <w:r>
        <w:rPr>
          <w:w w:val="105"/>
          <w:sz w:val="24"/>
          <w:szCs w:val="24"/>
        </w:rPr>
        <w:t>□</w:t>
      </w:r>
      <w:r>
        <w:rPr>
          <w:spacing w:val="-12"/>
          <w:w w:val="105"/>
          <w:sz w:val="24"/>
          <w:szCs w:val="24"/>
        </w:rPr>
        <w:t xml:space="preserve"> </w:t>
      </w:r>
      <w:r>
        <w:rPr>
          <w:w w:val="105"/>
          <w:sz w:val="21"/>
          <w:szCs w:val="21"/>
        </w:rPr>
        <w:t>ակտիվ</w:t>
      </w:r>
      <w:r>
        <w:rPr>
          <w:w w:val="105"/>
          <w:sz w:val="21"/>
          <w:szCs w:val="21"/>
        </w:rPr>
        <w:tab/>
      </w:r>
      <w:r>
        <w:rPr>
          <w:w w:val="105"/>
          <w:sz w:val="24"/>
          <w:szCs w:val="24"/>
        </w:rPr>
        <w:t xml:space="preserve">□ </w:t>
      </w:r>
      <w:r>
        <w:rPr>
          <w:w w:val="105"/>
          <w:sz w:val="21"/>
          <w:szCs w:val="21"/>
        </w:rPr>
        <w:t>պասիվ</w:t>
      </w:r>
      <w:r>
        <w:rPr>
          <w:w w:val="105"/>
          <w:sz w:val="21"/>
          <w:szCs w:val="21"/>
        </w:rPr>
        <w:tab/>
      </w:r>
      <w:r>
        <w:rPr>
          <w:w w:val="105"/>
          <w:sz w:val="21"/>
          <w:szCs w:val="21"/>
        </w:rPr>
        <w:tab/>
      </w:r>
      <w:r>
        <w:rPr>
          <w:w w:val="105"/>
          <w:sz w:val="24"/>
          <w:szCs w:val="24"/>
        </w:rPr>
        <w:t xml:space="preserve">□ </w:t>
      </w:r>
      <w:r>
        <w:rPr>
          <w:w w:val="105"/>
          <w:sz w:val="21"/>
          <w:szCs w:val="21"/>
        </w:rPr>
        <w:t xml:space="preserve">հարկադրական </w:t>
      </w:r>
      <w:r>
        <w:rPr>
          <w:w w:val="105"/>
          <w:position w:val="1"/>
          <w:sz w:val="21"/>
          <w:szCs w:val="21"/>
        </w:rPr>
        <w:t>մաշկածածկույթները</w:t>
      </w:r>
      <w:r>
        <w:rPr>
          <w:w w:val="105"/>
          <w:position w:val="1"/>
          <w:sz w:val="21"/>
          <w:szCs w:val="21"/>
        </w:rPr>
        <w:tab/>
      </w:r>
      <w:r>
        <w:rPr>
          <w:w w:val="105"/>
          <w:sz w:val="24"/>
          <w:szCs w:val="24"/>
        </w:rPr>
        <w:t>□</w:t>
      </w:r>
      <w:r>
        <w:rPr>
          <w:spacing w:val="-14"/>
          <w:w w:val="105"/>
          <w:sz w:val="24"/>
          <w:szCs w:val="24"/>
        </w:rPr>
        <w:t xml:space="preserve"> </w:t>
      </w:r>
      <w:r>
        <w:rPr>
          <w:w w:val="105"/>
          <w:sz w:val="21"/>
          <w:szCs w:val="21"/>
        </w:rPr>
        <w:t>սովորական</w:t>
      </w:r>
      <w:r>
        <w:rPr>
          <w:spacing w:val="7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գույնի</w:t>
      </w:r>
      <w:r>
        <w:rPr>
          <w:w w:val="105"/>
          <w:sz w:val="21"/>
          <w:szCs w:val="21"/>
        </w:rPr>
        <w:tab/>
      </w:r>
      <w:r>
        <w:rPr>
          <w:w w:val="105"/>
          <w:sz w:val="21"/>
          <w:szCs w:val="21"/>
        </w:rPr>
        <w:tab/>
      </w:r>
      <w:r>
        <w:rPr>
          <w:w w:val="105"/>
          <w:sz w:val="24"/>
          <w:szCs w:val="24"/>
        </w:rPr>
        <w:t>□</w:t>
      </w:r>
      <w:r>
        <w:rPr>
          <w:spacing w:val="-19"/>
          <w:w w:val="105"/>
          <w:sz w:val="24"/>
          <w:szCs w:val="24"/>
        </w:rPr>
        <w:t xml:space="preserve"> </w:t>
      </w:r>
      <w:r>
        <w:rPr>
          <w:w w:val="105"/>
          <w:sz w:val="21"/>
          <w:szCs w:val="21"/>
        </w:rPr>
        <w:t>գունատ</w:t>
      </w:r>
      <w:r>
        <w:rPr>
          <w:w w:val="105"/>
          <w:sz w:val="21"/>
          <w:szCs w:val="21"/>
        </w:rPr>
        <w:tab/>
      </w:r>
      <w:r>
        <w:rPr>
          <w:w w:val="105"/>
          <w:sz w:val="24"/>
          <w:szCs w:val="24"/>
        </w:rPr>
        <w:t>□</w:t>
      </w:r>
      <w:r>
        <w:rPr>
          <w:spacing w:val="2"/>
          <w:w w:val="105"/>
          <w:sz w:val="24"/>
          <w:szCs w:val="24"/>
        </w:rPr>
        <w:t xml:space="preserve"> </w:t>
      </w:r>
      <w:r>
        <w:rPr>
          <w:w w:val="105"/>
          <w:sz w:val="21"/>
          <w:szCs w:val="21"/>
        </w:rPr>
        <w:t>ցիանոտիկ</w:t>
      </w:r>
      <w:r>
        <w:rPr>
          <w:w w:val="105"/>
          <w:sz w:val="21"/>
          <w:szCs w:val="21"/>
        </w:rPr>
        <w:tab/>
      </w:r>
      <w:r>
        <w:rPr>
          <w:w w:val="105"/>
          <w:sz w:val="24"/>
          <w:szCs w:val="24"/>
        </w:rPr>
        <w:t>□</w:t>
      </w:r>
      <w:r>
        <w:rPr>
          <w:spacing w:val="-17"/>
          <w:w w:val="105"/>
          <w:sz w:val="24"/>
          <w:szCs w:val="24"/>
        </w:rPr>
        <w:t xml:space="preserve"> </w:t>
      </w:r>
      <w:r>
        <w:rPr>
          <w:w w:val="105"/>
          <w:sz w:val="21"/>
          <w:szCs w:val="21"/>
        </w:rPr>
        <w:t>դեղնուկային</w:t>
      </w:r>
    </w:p>
    <w:p w14:paraId="1EA62F99" w14:textId="77777777" w:rsidR="00424265" w:rsidRDefault="006C2590">
      <w:pPr>
        <w:tabs>
          <w:tab w:val="left" w:pos="9612"/>
        </w:tabs>
        <w:spacing w:before="5"/>
        <w:ind w:right="455"/>
        <w:jc w:val="center"/>
        <w:rPr>
          <w:sz w:val="21"/>
          <w:szCs w:val="21"/>
        </w:rPr>
      </w:pPr>
      <w:r>
        <w:rPr>
          <w:w w:val="105"/>
          <w:position w:val="3"/>
          <w:sz w:val="21"/>
          <w:szCs w:val="21"/>
        </w:rPr>
        <w:t xml:space="preserve">ենթամաշկային ճարպաշերտ </w:t>
      </w:r>
      <w:r>
        <w:rPr>
          <w:w w:val="105"/>
          <w:sz w:val="24"/>
          <w:szCs w:val="24"/>
        </w:rPr>
        <w:t xml:space="preserve">□ </w:t>
      </w:r>
      <w:r>
        <w:rPr>
          <w:w w:val="105"/>
          <w:sz w:val="21"/>
          <w:szCs w:val="21"/>
        </w:rPr>
        <w:t xml:space="preserve">թույլ զարգացած </w:t>
      </w:r>
      <w:r>
        <w:rPr>
          <w:w w:val="105"/>
          <w:sz w:val="24"/>
          <w:szCs w:val="24"/>
        </w:rPr>
        <w:t xml:space="preserve">□ </w:t>
      </w:r>
      <w:r>
        <w:rPr>
          <w:w w:val="105"/>
          <w:sz w:val="21"/>
          <w:szCs w:val="21"/>
        </w:rPr>
        <w:t xml:space="preserve">նորմա </w:t>
      </w:r>
      <w:r>
        <w:rPr>
          <w:w w:val="105"/>
          <w:sz w:val="24"/>
          <w:szCs w:val="24"/>
        </w:rPr>
        <w:t xml:space="preserve">□ </w:t>
      </w:r>
      <w:r>
        <w:rPr>
          <w:w w:val="105"/>
          <w:sz w:val="21"/>
          <w:szCs w:val="21"/>
        </w:rPr>
        <w:t xml:space="preserve">կախեքսիա </w:t>
      </w:r>
      <w:r>
        <w:rPr>
          <w:w w:val="105"/>
          <w:sz w:val="24"/>
          <w:szCs w:val="24"/>
        </w:rPr>
        <w:t>□</w:t>
      </w:r>
      <w:r>
        <w:rPr>
          <w:spacing w:val="-36"/>
          <w:w w:val="105"/>
          <w:sz w:val="24"/>
          <w:szCs w:val="24"/>
        </w:rPr>
        <w:t xml:space="preserve"> </w:t>
      </w:r>
      <w:r>
        <w:rPr>
          <w:w w:val="105"/>
          <w:sz w:val="21"/>
          <w:szCs w:val="21"/>
        </w:rPr>
        <w:t>ճարպակալում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</w:p>
    <w:p w14:paraId="687CB1CF" w14:textId="77777777" w:rsidR="00424265" w:rsidRDefault="006C2590">
      <w:pPr>
        <w:spacing w:before="31"/>
        <w:ind w:right="3136"/>
        <w:jc w:val="right"/>
        <w:rPr>
          <w:sz w:val="15"/>
          <w:szCs w:val="15"/>
        </w:rPr>
      </w:pPr>
      <w:r>
        <w:rPr>
          <w:w w:val="105"/>
          <w:sz w:val="15"/>
          <w:szCs w:val="15"/>
        </w:rPr>
        <w:t>աստիճան</w:t>
      </w:r>
    </w:p>
    <w:p w14:paraId="12BE3901" w14:textId="77777777" w:rsidR="00424265" w:rsidRDefault="006C2590">
      <w:pPr>
        <w:pStyle w:val="Heading3"/>
        <w:spacing w:before="55"/>
      </w:pPr>
      <w:r>
        <w:rPr>
          <w:w w:val="105"/>
        </w:rPr>
        <w:t>ստորին վերջույթների ենթամաշկային երակների վարիկոզ լայնացում</w:t>
      </w:r>
    </w:p>
    <w:p w14:paraId="269D96EF" w14:textId="27C06099" w:rsidR="00424265" w:rsidRDefault="005A3D50">
      <w:pPr>
        <w:pStyle w:val="BodyText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53D8E963" wp14:editId="394BB08A">
                <wp:simplePos x="0" y="0"/>
                <wp:positionH relativeFrom="page">
                  <wp:posOffset>1771015</wp:posOffset>
                </wp:positionH>
                <wp:positionV relativeFrom="paragraph">
                  <wp:posOffset>175895</wp:posOffset>
                </wp:positionV>
                <wp:extent cx="2253615" cy="0"/>
                <wp:effectExtent l="8890" t="7620" r="13970" b="11430"/>
                <wp:wrapTopAndBottom/>
                <wp:docPr id="1619" name="Lin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361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86799" id="Line 1603" o:spid="_x0000_s1026" style="position:absolute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3.85pt" to="316.9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" strokeweight=".14931mm">
                <w10:wrap type="topAndBottom" anchorx="page"/>
              </v:line>
            </w:pict>
          </mc:Fallback>
        </mc:AlternateContent>
      </w:r>
    </w:p>
    <w:p w14:paraId="06B411D0" w14:textId="77777777" w:rsidR="00424265" w:rsidRDefault="006C2590">
      <w:pPr>
        <w:spacing w:before="9"/>
        <w:ind w:left="2648"/>
        <w:rPr>
          <w:sz w:val="21"/>
          <w:szCs w:val="21"/>
        </w:rPr>
      </w:pPr>
      <w:r>
        <w:rPr>
          <w:w w:val="105"/>
          <w:sz w:val="21"/>
          <w:szCs w:val="21"/>
        </w:rPr>
        <w:t>ծայրամասային այտուցներ</w:t>
      </w:r>
    </w:p>
    <w:p w14:paraId="451C1AE0" w14:textId="569EBB47" w:rsidR="00424265" w:rsidRDefault="005A3D50">
      <w:pPr>
        <w:pStyle w:val="BodyText"/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437E5B79" wp14:editId="0026412B">
                <wp:simplePos x="0" y="0"/>
                <wp:positionH relativeFrom="page">
                  <wp:posOffset>1771015</wp:posOffset>
                </wp:positionH>
                <wp:positionV relativeFrom="paragraph">
                  <wp:posOffset>177800</wp:posOffset>
                </wp:positionV>
                <wp:extent cx="4711065" cy="0"/>
                <wp:effectExtent l="8890" t="6350" r="13970" b="12700"/>
                <wp:wrapTopAndBottom/>
                <wp:docPr id="1618" name="Lin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1106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46F811" id="Line 1602" o:spid="_x0000_s1026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4pt" to="510.4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</w:p>
    <w:p w14:paraId="623FD3B2" w14:textId="77777777" w:rsidR="00424265" w:rsidRDefault="006C2590">
      <w:pPr>
        <w:spacing w:before="9"/>
        <w:ind w:left="2648"/>
        <w:rPr>
          <w:sz w:val="21"/>
          <w:szCs w:val="21"/>
        </w:rPr>
      </w:pPr>
      <w:r>
        <w:rPr>
          <w:w w:val="105"/>
          <w:sz w:val="21"/>
          <w:szCs w:val="21"/>
        </w:rPr>
        <w:t>Ավշային հանգույցներ</w:t>
      </w:r>
    </w:p>
    <w:p w14:paraId="45A94914" w14:textId="77777777" w:rsidR="00424265" w:rsidRDefault="00424265">
      <w:pPr>
        <w:pStyle w:val="BodyText"/>
      </w:pPr>
    </w:p>
    <w:p w14:paraId="0A654FF2" w14:textId="77777777" w:rsidR="00424265" w:rsidRDefault="006C2590">
      <w:pPr>
        <w:spacing w:before="93"/>
        <w:ind w:left="2648"/>
        <w:rPr>
          <w:sz w:val="21"/>
          <w:szCs w:val="21"/>
        </w:rPr>
      </w:pPr>
      <w:r>
        <w:rPr>
          <w:w w:val="110"/>
          <w:sz w:val="21"/>
          <w:szCs w:val="21"/>
        </w:rPr>
        <w:t>Հենաշարժիչ համակարգ</w:t>
      </w:r>
    </w:p>
    <w:p w14:paraId="6BB8BBEC" w14:textId="6A7BABAE" w:rsidR="00424265" w:rsidRDefault="005A3D50">
      <w:pPr>
        <w:pStyle w:val="BodyText"/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618808FF" wp14:editId="60BA69DA">
                <wp:simplePos x="0" y="0"/>
                <wp:positionH relativeFrom="page">
                  <wp:posOffset>1771015</wp:posOffset>
                </wp:positionH>
                <wp:positionV relativeFrom="paragraph">
                  <wp:posOffset>177165</wp:posOffset>
                </wp:positionV>
                <wp:extent cx="4848225" cy="0"/>
                <wp:effectExtent l="8890" t="8890" r="10160" b="10160"/>
                <wp:wrapTopAndBottom/>
                <wp:docPr id="1617" name="Lin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5B038" id="Line 1601" o:spid="_x0000_s1026" style="position:absolute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3.95pt" to="521.2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</w:p>
    <w:p w14:paraId="290E31BD" w14:textId="77777777" w:rsidR="00424265" w:rsidRDefault="00424265">
      <w:pPr>
        <w:pStyle w:val="BodyText"/>
        <w:spacing w:before="2"/>
        <w:rPr>
          <w:sz w:val="17"/>
        </w:rPr>
      </w:pPr>
    </w:p>
    <w:p w14:paraId="2096F3CF" w14:textId="77777777" w:rsidR="00424265" w:rsidRDefault="006C2590">
      <w:pPr>
        <w:spacing w:before="92"/>
        <w:ind w:left="2648"/>
        <w:rPr>
          <w:sz w:val="21"/>
          <w:szCs w:val="21"/>
        </w:rPr>
      </w:pPr>
      <w:r>
        <w:rPr>
          <w:w w:val="105"/>
          <w:sz w:val="21"/>
          <w:szCs w:val="21"/>
        </w:rPr>
        <w:t>Նյարդային համակարգ</w:t>
      </w:r>
    </w:p>
    <w:p w14:paraId="5A13FF00" w14:textId="69FFDF21" w:rsidR="00424265" w:rsidRDefault="005A3D50">
      <w:pPr>
        <w:pStyle w:val="BodyText"/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3ACE08E3" wp14:editId="4425677C">
                <wp:simplePos x="0" y="0"/>
                <wp:positionH relativeFrom="page">
                  <wp:posOffset>1771015</wp:posOffset>
                </wp:positionH>
                <wp:positionV relativeFrom="paragraph">
                  <wp:posOffset>177800</wp:posOffset>
                </wp:positionV>
                <wp:extent cx="4915535" cy="0"/>
                <wp:effectExtent l="8890" t="13335" r="9525" b="5715"/>
                <wp:wrapTopAndBottom/>
                <wp:docPr id="1616" name="Lin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553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90DDE" id="Line 1600" o:spid="_x0000_s1026" style="position:absolute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4pt" to="526.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" strokeweight=".14931mm">
                <w10:wrap type="topAndBottom" anchorx="page"/>
              </v:line>
            </w:pict>
          </mc:Fallback>
        </mc:AlternateContent>
      </w:r>
    </w:p>
    <w:p w14:paraId="4C2A82AF" w14:textId="77777777" w:rsidR="00424265" w:rsidRDefault="00424265">
      <w:pPr>
        <w:pStyle w:val="BodyText"/>
        <w:spacing w:before="4"/>
        <w:rPr>
          <w:sz w:val="17"/>
        </w:rPr>
      </w:pPr>
    </w:p>
    <w:p w14:paraId="15E44BB1" w14:textId="77777777" w:rsidR="00424265" w:rsidRDefault="006C2590">
      <w:pPr>
        <w:spacing w:before="93"/>
        <w:ind w:left="2648"/>
        <w:rPr>
          <w:sz w:val="21"/>
          <w:szCs w:val="21"/>
        </w:rPr>
      </w:pPr>
      <w:r>
        <w:rPr>
          <w:w w:val="105"/>
          <w:sz w:val="21"/>
          <w:szCs w:val="21"/>
        </w:rPr>
        <w:t>Կրծքագեղձեր</w:t>
      </w:r>
    </w:p>
    <w:p w14:paraId="72389027" w14:textId="77777777" w:rsidR="00424265" w:rsidRDefault="00424265">
      <w:pPr>
        <w:pStyle w:val="BodyText"/>
      </w:pPr>
    </w:p>
    <w:p w14:paraId="7EFF139D" w14:textId="77777777" w:rsidR="00424265" w:rsidRDefault="006C2590">
      <w:pPr>
        <w:spacing w:before="92" w:line="278" w:lineRule="auto"/>
        <w:ind w:left="2648" w:right="10512"/>
        <w:rPr>
          <w:sz w:val="21"/>
          <w:szCs w:val="21"/>
        </w:rPr>
      </w:pPr>
      <w:r>
        <w:rPr>
          <w:w w:val="105"/>
          <w:sz w:val="21"/>
          <w:szCs w:val="21"/>
        </w:rPr>
        <w:t xml:space="preserve">Շնչառական համակարգ </w:t>
      </w:r>
      <w:r>
        <w:rPr>
          <w:w w:val="110"/>
          <w:sz w:val="21"/>
          <w:szCs w:val="21"/>
        </w:rPr>
        <w:t>գանգատներ</w:t>
      </w:r>
    </w:p>
    <w:p w14:paraId="1AA05A29" w14:textId="77777777" w:rsidR="00424265" w:rsidRDefault="006C2590">
      <w:pPr>
        <w:tabs>
          <w:tab w:val="left" w:pos="4741"/>
          <w:tab w:val="left" w:pos="5855"/>
          <w:tab w:val="left" w:pos="7559"/>
          <w:tab w:val="left" w:pos="9330"/>
        </w:tabs>
        <w:spacing w:before="19"/>
        <w:ind w:left="2795"/>
        <w:rPr>
          <w:sz w:val="20"/>
          <w:szCs w:val="20"/>
        </w:rPr>
      </w:pPr>
      <w:r>
        <w:rPr>
          <w:w w:val="105"/>
          <w:position w:val="1"/>
          <w:sz w:val="21"/>
          <w:szCs w:val="21"/>
        </w:rPr>
        <w:t>շնչառություն</w:t>
      </w:r>
      <w:r>
        <w:rPr>
          <w:w w:val="105"/>
          <w:position w:val="1"/>
          <w:sz w:val="21"/>
          <w:szCs w:val="21"/>
        </w:rPr>
        <w:tab/>
      </w:r>
      <w:r>
        <w:rPr>
          <w:w w:val="105"/>
          <w:sz w:val="24"/>
          <w:szCs w:val="24"/>
        </w:rPr>
        <w:t>□</w:t>
      </w:r>
      <w:r>
        <w:rPr>
          <w:spacing w:val="-7"/>
          <w:w w:val="105"/>
          <w:sz w:val="24"/>
          <w:szCs w:val="24"/>
        </w:rPr>
        <w:t xml:space="preserve"> </w:t>
      </w:r>
      <w:r>
        <w:rPr>
          <w:w w:val="105"/>
          <w:sz w:val="20"/>
          <w:szCs w:val="20"/>
        </w:rPr>
        <w:t>քթով</w:t>
      </w:r>
      <w:r>
        <w:rPr>
          <w:w w:val="105"/>
          <w:sz w:val="20"/>
          <w:szCs w:val="20"/>
        </w:rPr>
        <w:tab/>
      </w:r>
      <w:r>
        <w:rPr>
          <w:w w:val="105"/>
          <w:sz w:val="24"/>
          <w:szCs w:val="24"/>
        </w:rPr>
        <w:t>□</w:t>
      </w:r>
      <w:r>
        <w:rPr>
          <w:spacing w:val="-4"/>
          <w:w w:val="105"/>
          <w:sz w:val="24"/>
          <w:szCs w:val="24"/>
        </w:rPr>
        <w:t xml:space="preserve"> </w:t>
      </w:r>
      <w:r>
        <w:rPr>
          <w:w w:val="105"/>
          <w:sz w:val="20"/>
          <w:szCs w:val="20"/>
        </w:rPr>
        <w:t>բերանով</w:t>
      </w:r>
      <w:r>
        <w:rPr>
          <w:w w:val="105"/>
          <w:sz w:val="20"/>
          <w:szCs w:val="20"/>
        </w:rPr>
        <w:tab/>
      </w:r>
      <w:r>
        <w:rPr>
          <w:w w:val="105"/>
          <w:sz w:val="24"/>
          <w:szCs w:val="24"/>
        </w:rPr>
        <w:t>□</w:t>
      </w:r>
      <w:r>
        <w:rPr>
          <w:spacing w:val="-8"/>
          <w:w w:val="105"/>
          <w:sz w:val="24"/>
          <w:szCs w:val="24"/>
        </w:rPr>
        <w:t xml:space="preserve"> </w:t>
      </w:r>
      <w:r>
        <w:rPr>
          <w:w w:val="105"/>
          <w:sz w:val="20"/>
          <w:szCs w:val="20"/>
        </w:rPr>
        <w:t>կրծքային</w:t>
      </w:r>
      <w:r>
        <w:rPr>
          <w:w w:val="105"/>
          <w:sz w:val="20"/>
          <w:szCs w:val="20"/>
        </w:rPr>
        <w:tab/>
      </w:r>
      <w:r>
        <w:rPr>
          <w:w w:val="105"/>
          <w:sz w:val="24"/>
          <w:szCs w:val="24"/>
        </w:rPr>
        <w:t xml:space="preserve">□ </w:t>
      </w:r>
      <w:r>
        <w:rPr>
          <w:w w:val="105"/>
          <w:sz w:val="20"/>
          <w:szCs w:val="20"/>
        </w:rPr>
        <w:t>որովայնային</w:t>
      </w:r>
      <w:r>
        <w:rPr>
          <w:spacing w:val="-2"/>
          <w:w w:val="105"/>
          <w:sz w:val="20"/>
          <w:szCs w:val="20"/>
        </w:rPr>
        <w:t xml:space="preserve"> </w:t>
      </w:r>
      <w:r>
        <w:rPr>
          <w:w w:val="105"/>
          <w:sz w:val="20"/>
          <w:szCs w:val="20"/>
        </w:rPr>
        <w:t>տիպի</w:t>
      </w:r>
    </w:p>
    <w:p w14:paraId="14AF8E92" w14:textId="77777777" w:rsidR="00424265" w:rsidRDefault="006C2590">
      <w:pPr>
        <w:pStyle w:val="Heading3"/>
        <w:tabs>
          <w:tab w:val="left" w:pos="12688"/>
        </w:tabs>
        <w:spacing w:before="57" w:line="280" w:lineRule="auto"/>
        <w:ind w:right="2962"/>
        <w:jc w:val="both"/>
      </w:pPr>
      <w:r>
        <w:rPr>
          <w:w w:val="105"/>
        </w:rPr>
        <w:t>թոքերի</w:t>
      </w:r>
      <w:r>
        <w:rPr>
          <w:spacing w:val="3"/>
          <w:w w:val="105"/>
        </w:rPr>
        <w:t xml:space="preserve"> </w:t>
      </w:r>
      <w:r>
        <w:rPr>
          <w:w w:val="105"/>
        </w:rPr>
        <w:t>բախում</w:t>
      </w:r>
      <w:r>
        <w:rPr>
          <w:spacing w:val="7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w w:val="105"/>
        </w:rPr>
        <w:t>լսում</w:t>
      </w:r>
      <w:r>
        <w:rPr>
          <w:w w:val="105"/>
          <w:u w:val="single"/>
        </w:rPr>
        <w:tab/>
      </w:r>
      <w:r>
        <w:rPr>
          <w:w w:val="105"/>
        </w:rPr>
        <w:t xml:space="preserve"> շնչառական շարժումների հաճախականությունը (1</w:t>
      </w:r>
      <w:r>
        <w:rPr>
          <w:spacing w:val="28"/>
          <w:w w:val="105"/>
        </w:rPr>
        <w:t xml:space="preserve"> </w:t>
      </w:r>
      <w:r>
        <w:rPr>
          <w:w w:val="105"/>
        </w:rPr>
        <w:t>րոպեում)</w:t>
      </w:r>
    </w:p>
    <w:p w14:paraId="2DFD28F1" w14:textId="2B397E69" w:rsidR="00424265" w:rsidRDefault="005A3D50">
      <w:pPr>
        <w:pStyle w:val="BodyText"/>
        <w:spacing w:before="9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0D37B5AC" wp14:editId="44166BFC">
                <wp:simplePos x="0" y="0"/>
                <wp:positionH relativeFrom="page">
                  <wp:posOffset>1771015</wp:posOffset>
                </wp:positionH>
                <wp:positionV relativeFrom="paragraph">
                  <wp:posOffset>150495</wp:posOffset>
                </wp:positionV>
                <wp:extent cx="2731770" cy="0"/>
                <wp:effectExtent l="8890" t="6985" r="12065" b="12065"/>
                <wp:wrapTopAndBottom/>
                <wp:docPr id="1615" name="Lin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177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25D1E" id="Line 1599" o:spid="_x0000_s1026" style="position:absolute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1.85pt" to="354.5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" strokeweight=".14931mm">
                <w10:wrap type="topAndBottom" anchorx="page"/>
              </v:line>
            </w:pict>
          </mc:Fallback>
        </mc:AlternateContent>
      </w:r>
    </w:p>
    <w:p w14:paraId="64187E57" w14:textId="77777777" w:rsidR="00424265" w:rsidRDefault="006C2590">
      <w:pPr>
        <w:spacing w:before="9" w:line="278" w:lineRule="auto"/>
        <w:ind w:left="2648" w:right="9241"/>
        <w:rPr>
          <w:sz w:val="21"/>
          <w:szCs w:val="21"/>
        </w:rPr>
      </w:pPr>
      <w:r>
        <w:rPr>
          <w:w w:val="105"/>
          <w:sz w:val="21"/>
          <w:szCs w:val="21"/>
        </w:rPr>
        <w:t xml:space="preserve">Սիրտանոթային համակարգ </w:t>
      </w:r>
      <w:r>
        <w:rPr>
          <w:w w:val="110"/>
          <w:sz w:val="21"/>
          <w:szCs w:val="21"/>
        </w:rPr>
        <w:t>գանգատներ</w:t>
      </w:r>
    </w:p>
    <w:p w14:paraId="1AB3B2D0" w14:textId="77777777" w:rsidR="00424265" w:rsidRDefault="00424265">
      <w:pPr>
        <w:spacing w:line="278" w:lineRule="auto"/>
        <w:rPr>
          <w:sz w:val="21"/>
          <w:szCs w:val="21"/>
        </w:rPr>
        <w:sectPr w:rsidR="00424265">
          <w:pgSz w:w="15840" w:h="12240" w:orient="landscape"/>
          <w:pgMar w:top="680" w:right="40" w:bottom="1160" w:left="140" w:header="0" w:footer="974" w:gutter="0"/>
          <w:cols w:space="720"/>
        </w:sectPr>
      </w:pPr>
    </w:p>
    <w:p w14:paraId="7ADF9BEB" w14:textId="40C3F2B5" w:rsidR="00424265" w:rsidRDefault="005A3D50">
      <w:pPr>
        <w:spacing w:before="69"/>
        <w:ind w:left="2648"/>
        <w:rPr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2864" behindDoc="1" locked="0" layoutInCell="1" allowOverlap="1" wp14:anchorId="2D414CB8" wp14:editId="2979CD41">
                <wp:simplePos x="0" y="0"/>
                <wp:positionH relativeFrom="page">
                  <wp:posOffset>1771015</wp:posOffset>
                </wp:positionH>
                <wp:positionV relativeFrom="page">
                  <wp:posOffset>458470</wp:posOffset>
                </wp:positionV>
                <wp:extent cx="6372225" cy="6182995"/>
                <wp:effectExtent l="8890" t="10795" r="10160" b="6985"/>
                <wp:wrapNone/>
                <wp:docPr id="1611" name="Group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2225" cy="6182995"/>
                          <a:chOff x="2789" y="722"/>
                          <a:chExt cx="10035" cy="9737"/>
                        </a:xfrm>
                      </wpg:grpSpPr>
                      <wps:wsp>
                        <wps:cNvPr id="1612" name="AutoShape 1598"/>
                        <wps:cNvSpPr>
                          <a:spLocks/>
                        </wps:cNvSpPr>
                        <wps:spPr bwMode="auto">
                          <a:xfrm>
                            <a:off x="2788" y="3243"/>
                            <a:ext cx="10035" cy="6356"/>
                          </a:xfrm>
                          <a:custGeom>
                            <a:avLst/>
                            <a:gdLst>
                              <a:gd name="T0" fmla="+- 0 2789 2789"/>
                              <a:gd name="T1" fmla="*/ T0 w 10035"/>
                              <a:gd name="T2" fmla="+- 0 3243 3243"/>
                              <a:gd name="T3" fmla="*/ 3243 h 6356"/>
                              <a:gd name="T4" fmla="+- 0 12789 2789"/>
                              <a:gd name="T5" fmla="*/ T4 w 10035"/>
                              <a:gd name="T6" fmla="+- 0 3243 3243"/>
                              <a:gd name="T7" fmla="*/ 3243 h 6356"/>
                              <a:gd name="T8" fmla="+- 0 2789 2789"/>
                              <a:gd name="T9" fmla="*/ T8 w 10035"/>
                              <a:gd name="T10" fmla="+- 0 3807 3243"/>
                              <a:gd name="T11" fmla="*/ 3807 h 6356"/>
                              <a:gd name="T12" fmla="+- 0 12789 2789"/>
                              <a:gd name="T13" fmla="*/ T12 w 10035"/>
                              <a:gd name="T14" fmla="+- 0 3807 3243"/>
                              <a:gd name="T15" fmla="*/ 3807 h 6356"/>
                              <a:gd name="T16" fmla="+- 0 4097 2789"/>
                              <a:gd name="T17" fmla="*/ T16 w 10035"/>
                              <a:gd name="T18" fmla="+- 0 4369 3243"/>
                              <a:gd name="T19" fmla="*/ 4369 h 6356"/>
                              <a:gd name="T20" fmla="+- 0 12807 2789"/>
                              <a:gd name="T21" fmla="*/ T20 w 10035"/>
                              <a:gd name="T22" fmla="+- 0 4369 3243"/>
                              <a:gd name="T23" fmla="*/ 4369 h 6356"/>
                              <a:gd name="T24" fmla="+- 0 4970 2789"/>
                              <a:gd name="T25" fmla="*/ T24 w 10035"/>
                              <a:gd name="T26" fmla="+- 0 5876 3243"/>
                              <a:gd name="T27" fmla="*/ 5876 h 6356"/>
                              <a:gd name="T28" fmla="+- 0 12817 2789"/>
                              <a:gd name="T29" fmla="*/ T28 w 10035"/>
                              <a:gd name="T30" fmla="+- 0 5876 3243"/>
                              <a:gd name="T31" fmla="*/ 5876 h 6356"/>
                              <a:gd name="T32" fmla="+- 0 4008 2789"/>
                              <a:gd name="T33" fmla="*/ T32 w 10035"/>
                              <a:gd name="T34" fmla="+- 0 6507 3243"/>
                              <a:gd name="T35" fmla="*/ 6507 h 6356"/>
                              <a:gd name="T36" fmla="+- 0 12824 2789"/>
                              <a:gd name="T37" fmla="*/ T36 w 10035"/>
                              <a:gd name="T38" fmla="+- 0 6507 3243"/>
                              <a:gd name="T39" fmla="*/ 6507 h 6356"/>
                              <a:gd name="T40" fmla="+- 0 4097 2789"/>
                              <a:gd name="T41" fmla="*/ T40 w 10035"/>
                              <a:gd name="T42" fmla="+- 0 8120 3243"/>
                              <a:gd name="T43" fmla="*/ 8120 h 6356"/>
                              <a:gd name="T44" fmla="+- 0 12807 2789"/>
                              <a:gd name="T45" fmla="*/ T44 w 10035"/>
                              <a:gd name="T46" fmla="+- 0 8120 3243"/>
                              <a:gd name="T47" fmla="*/ 8120 h 6356"/>
                              <a:gd name="T48" fmla="+- 0 2789 2789"/>
                              <a:gd name="T49" fmla="*/ T48 w 10035"/>
                              <a:gd name="T50" fmla="+- 0 9315 3243"/>
                              <a:gd name="T51" fmla="*/ 9315 h 6356"/>
                              <a:gd name="T52" fmla="+- 0 12789 2789"/>
                              <a:gd name="T53" fmla="*/ T52 w 10035"/>
                              <a:gd name="T54" fmla="+- 0 9315 3243"/>
                              <a:gd name="T55" fmla="*/ 9315 h 6356"/>
                              <a:gd name="T56" fmla="+- 0 2789 2789"/>
                              <a:gd name="T57" fmla="*/ T56 w 10035"/>
                              <a:gd name="T58" fmla="+- 0 9598 3243"/>
                              <a:gd name="T59" fmla="*/ 9598 h 6356"/>
                              <a:gd name="T60" fmla="+- 0 12789 2789"/>
                              <a:gd name="T61" fmla="*/ T60 w 10035"/>
                              <a:gd name="T62" fmla="+- 0 9598 3243"/>
                              <a:gd name="T63" fmla="*/ 9598 h 6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035" h="6356">
                                <a:moveTo>
                                  <a:pt x="0" y="0"/>
                                </a:moveTo>
                                <a:lnTo>
                                  <a:pt x="10000" y="0"/>
                                </a:lnTo>
                                <a:moveTo>
                                  <a:pt x="0" y="564"/>
                                </a:moveTo>
                                <a:lnTo>
                                  <a:pt x="10000" y="564"/>
                                </a:lnTo>
                                <a:moveTo>
                                  <a:pt x="1308" y="1126"/>
                                </a:moveTo>
                                <a:lnTo>
                                  <a:pt x="10018" y="1126"/>
                                </a:lnTo>
                                <a:moveTo>
                                  <a:pt x="2181" y="2633"/>
                                </a:moveTo>
                                <a:lnTo>
                                  <a:pt x="10028" y="2633"/>
                                </a:lnTo>
                                <a:moveTo>
                                  <a:pt x="1219" y="3264"/>
                                </a:moveTo>
                                <a:lnTo>
                                  <a:pt x="10035" y="3264"/>
                                </a:lnTo>
                                <a:moveTo>
                                  <a:pt x="1308" y="4877"/>
                                </a:moveTo>
                                <a:lnTo>
                                  <a:pt x="10018" y="4877"/>
                                </a:lnTo>
                                <a:moveTo>
                                  <a:pt x="0" y="6072"/>
                                </a:moveTo>
                                <a:lnTo>
                                  <a:pt x="10000" y="6072"/>
                                </a:lnTo>
                                <a:moveTo>
                                  <a:pt x="0" y="6355"/>
                                </a:moveTo>
                                <a:lnTo>
                                  <a:pt x="10000" y="6355"/>
                                </a:lnTo>
                              </a:path>
                            </a:pathLst>
                          </a:custGeom>
                          <a:noFill/>
                          <a:ln w="53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AutoShape 1597"/>
                        <wps:cNvSpPr>
                          <a:spLocks/>
                        </wps:cNvSpPr>
                        <wps:spPr bwMode="auto">
                          <a:xfrm>
                            <a:off x="2788" y="9879"/>
                            <a:ext cx="10001" cy="564"/>
                          </a:xfrm>
                          <a:custGeom>
                            <a:avLst/>
                            <a:gdLst>
                              <a:gd name="T0" fmla="+- 0 2789 2789"/>
                              <a:gd name="T1" fmla="*/ T0 w 10001"/>
                              <a:gd name="T2" fmla="+- 0 9879 9879"/>
                              <a:gd name="T3" fmla="*/ 9879 h 564"/>
                              <a:gd name="T4" fmla="+- 0 12789 2789"/>
                              <a:gd name="T5" fmla="*/ T4 w 10001"/>
                              <a:gd name="T6" fmla="+- 0 9879 9879"/>
                              <a:gd name="T7" fmla="*/ 9879 h 564"/>
                              <a:gd name="T8" fmla="+- 0 2789 2789"/>
                              <a:gd name="T9" fmla="*/ T8 w 10001"/>
                              <a:gd name="T10" fmla="+- 0 10162 9879"/>
                              <a:gd name="T11" fmla="*/ 10162 h 564"/>
                              <a:gd name="T12" fmla="+- 0 12789 2789"/>
                              <a:gd name="T13" fmla="*/ T12 w 10001"/>
                              <a:gd name="T14" fmla="+- 0 10162 9879"/>
                              <a:gd name="T15" fmla="*/ 10162 h 564"/>
                              <a:gd name="T16" fmla="+- 0 2789 2789"/>
                              <a:gd name="T17" fmla="*/ T16 w 10001"/>
                              <a:gd name="T18" fmla="+- 0 10443 9879"/>
                              <a:gd name="T19" fmla="*/ 10443 h 564"/>
                              <a:gd name="T20" fmla="+- 0 12789 2789"/>
                              <a:gd name="T21" fmla="*/ T20 w 10001"/>
                              <a:gd name="T22" fmla="+- 0 10443 9879"/>
                              <a:gd name="T23" fmla="*/ 10443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001" h="564">
                                <a:moveTo>
                                  <a:pt x="0" y="0"/>
                                </a:moveTo>
                                <a:lnTo>
                                  <a:pt x="10000" y="0"/>
                                </a:lnTo>
                                <a:moveTo>
                                  <a:pt x="0" y="283"/>
                                </a:moveTo>
                                <a:lnTo>
                                  <a:pt x="10000" y="283"/>
                                </a:lnTo>
                                <a:moveTo>
                                  <a:pt x="0" y="564"/>
                                </a:moveTo>
                                <a:lnTo>
                                  <a:pt x="10000" y="564"/>
                                </a:lnTo>
                              </a:path>
                            </a:pathLst>
                          </a:custGeom>
                          <a:noFill/>
                          <a:ln w="53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Line 1596"/>
                        <wps:cNvCnPr>
                          <a:cxnSpLocks noChangeShapeType="1"/>
                        </wps:cNvCnPr>
                        <wps:spPr bwMode="auto">
                          <a:xfrm>
                            <a:off x="12812" y="722"/>
                            <a:ext cx="0" cy="973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869B7" id="Group 1595" o:spid="_x0000_s1026" style="position:absolute;margin-left:139.45pt;margin-top:36.1pt;width:501.75pt;height:486.85pt;z-index:-251503616;mso-position-horizontal-relative:page;mso-position-vertical-relative:page" coordorigin="2789,722" coordsize="10035,9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">
                <v:shape id="AutoShape 1598" o:spid="_x0000_s1027" style="position:absolute;left:2788;top:3243;width:10035;height:6356;visibility:visible;mso-wrap-style:square;v-text-anchor:top" coordsize="10035,6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" path="m,l10000,m,564r10000,m1308,1126r8710,m2181,2633r7847,m1219,3264r8816,m1308,4877r8710,m,6072r10000,m,6355r10000,e" filled="f" strokeweight=".14931mm">
                  <v:path arrowok="t" o:connecttype="custom" o:connectlocs="0,3243;10000,3243;0,3807;10000,3807;1308,4369;10018,4369;2181,5876;10028,5876;1219,6507;10035,6507;1308,8120;10018,8120;0,9315;10000,9315;0,9598;10000,9598" o:connectangles="0,0,0,0,0,0,0,0,0,0,0,0,0,0,0,0"/>
                </v:shape>
                <v:shape id="AutoShape 1597" o:spid="_x0000_s1028" style="position:absolute;left:2788;top:9879;width:10001;height:564;visibility:visible;mso-wrap-style:square;v-text-anchor:top" coordsize="10001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" path="m,l10000,m,283r10000,m,564r10000,e" filled="f" strokeweight=".14931mm">
                  <v:path arrowok="t" o:connecttype="custom" o:connectlocs="0,9879;10000,9879;0,10162;10000,10162;0,10443;10000,10443" o:connectangles="0,0,0,0,0,0"/>
                </v:shape>
                <v:line id="Line 1596" o:spid="_x0000_s1029" style="position:absolute;visibility:visible;mso-wrap-style:square" from="12812,722" to="12812,10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" strokecolor="white" strokeweight=".6pt"/>
                <w10:wrap anchorx="page" anchory="page"/>
              </v:group>
            </w:pict>
          </mc:Fallback>
        </mc:AlternateContent>
      </w:r>
      <w:r w:rsidR="006C2590">
        <w:rPr>
          <w:w w:val="105"/>
          <w:sz w:val="21"/>
          <w:szCs w:val="21"/>
        </w:rPr>
        <w:t>սրտի պերկուտոր սահմանները</w:t>
      </w:r>
    </w:p>
    <w:p w14:paraId="6F6D75B6" w14:textId="4C76C78F" w:rsidR="00424265" w:rsidRDefault="005A3D50">
      <w:pPr>
        <w:pStyle w:val="BodyText"/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3D290264" wp14:editId="52F2ECE4">
                <wp:simplePos x="0" y="0"/>
                <wp:positionH relativeFrom="page">
                  <wp:posOffset>1771015</wp:posOffset>
                </wp:positionH>
                <wp:positionV relativeFrom="paragraph">
                  <wp:posOffset>177800</wp:posOffset>
                </wp:positionV>
                <wp:extent cx="4438015" cy="0"/>
                <wp:effectExtent l="8890" t="6350" r="10795" b="12700"/>
                <wp:wrapTopAndBottom/>
                <wp:docPr id="1610" name="Lin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3801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A8B39" id="Line 1594" o:spid="_x0000_s1026" style="position:absolute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4pt" to="488.9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</w:p>
    <w:p w14:paraId="5549C452" w14:textId="77777777" w:rsidR="00424265" w:rsidRDefault="006C2590">
      <w:pPr>
        <w:spacing w:before="9"/>
        <w:ind w:left="2648"/>
        <w:rPr>
          <w:sz w:val="21"/>
          <w:szCs w:val="21"/>
        </w:rPr>
      </w:pPr>
      <w:r>
        <w:rPr>
          <w:w w:val="105"/>
          <w:sz w:val="21"/>
          <w:szCs w:val="21"/>
        </w:rPr>
        <w:t>սրտի լսում</w:t>
      </w:r>
    </w:p>
    <w:p w14:paraId="09FD6BB6" w14:textId="530913CE" w:rsidR="00424265" w:rsidRDefault="005A3D50">
      <w:pPr>
        <w:pStyle w:val="BodyText"/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694D7E1B" wp14:editId="0956690F">
                <wp:simplePos x="0" y="0"/>
                <wp:positionH relativeFrom="page">
                  <wp:posOffset>1771015</wp:posOffset>
                </wp:positionH>
                <wp:positionV relativeFrom="paragraph">
                  <wp:posOffset>177800</wp:posOffset>
                </wp:positionV>
                <wp:extent cx="5666105" cy="0"/>
                <wp:effectExtent l="8890" t="12700" r="11430" b="6350"/>
                <wp:wrapTopAndBottom/>
                <wp:docPr id="1609" name="Lin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6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BEC1C" id="Line 1593" o:spid="_x0000_s1026" style="position:absolute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4pt" to="585.6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" strokeweight=".14931mm">
                <w10:wrap type="topAndBottom" anchorx="page"/>
              </v:line>
            </w:pict>
          </mc:Fallback>
        </mc:AlternateContent>
      </w:r>
    </w:p>
    <w:p w14:paraId="5A19EA80" w14:textId="77777777" w:rsidR="00424265" w:rsidRDefault="006C2590">
      <w:pPr>
        <w:tabs>
          <w:tab w:val="left" w:pos="7667"/>
        </w:tabs>
        <w:spacing w:before="9"/>
        <w:ind w:left="2648"/>
        <w:rPr>
          <w:sz w:val="21"/>
          <w:szCs w:val="21"/>
        </w:rPr>
      </w:pPr>
      <w:r>
        <w:rPr>
          <w:w w:val="105"/>
          <w:sz w:val="21"/>
          <w:szCs w:val="21"/>
        </w:rPr>
        <w:t>անոթազարկ</w:t>
      </w:r>
      <w:r>
        <w:rPr>
          <w:w w:val="105"/>
          <w:sz w:val="21"/>
          <w:szCs w:val="21"/>
          <w:u w:val="single"/>
        </w:rPr>
        <w:t xml:space="preserve"> </w:t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</w:rPr>
        <w:t>զարկերակային</w:t>
      </w:r>
      <w:r>
        <w:rPr>
          <w:spacing w:val="10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ճնշում</w:t>
      </w:r>
    </w:p>
    <w:p w14:paraId="2F4611FC" w14:textId="0710AE09" w:rsidR="00424265" w:rsidRDefault="005A3D50">
      <w:pPr>
        <w:pStyle w:val="BodyText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5CEBD276" wp14:editId="1AF012DF">
                <wp:simplePos x="0" y="0"/>
                <wp:positionH relativeFrom="page">
                  <wp:posOffset>1771015</wp:posOffset>
                </wp:positionH>
                <wp:positionV relativeFrom="paragraph">
                  <wp:posOffset>175895</wp:posOffset>
                </wp:positionV>
                <wp:extent cx="1844675" cy="0"/>
                <wp:effectExtent l="8890" t="7620" r="13335" b="11430"/>
                <wp:wrapTopAndBottom/>
                <wp:docPr id="1608" name="Lin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467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65C1B" id="Line 1592" o:spid="_x0000_s1026" style="position:absolute;z-index: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3.85pt" to="284.7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" strokeweight=".14931mm">
                <w10:wrap type="topAndBottom" anchorx="page"/>
              </v:line>
            </w:pict>
          </mc:Fallback>
        </mc:AlternateContent>
      </w:r>
    </w:p>
    <w:p w14:paraId="2E2CB016" w14:textId="77777777" w:rsidR="00424265" w:rsidRDefault="006C2590">
      <w:pPr>
        <w:spacing w:before="11"/>
        <w:ind w:left="2648"/>
        <w:rPr>
          <w:sz w:val="21"/>
          <w:szCs w:val="21"/>
        </w:rPr>
      </w:pPr>
      <w:r>
        <w:rPr>
          <w:w w:val="105"/>
          <w:sz w:val="21"/>
          <w:szCs w:val="21"/>
        </w:rPr>
        <w:t>Էնդոկրին համակարգ</w:t>
      </w:r>
    </w:p>
    <w:p w14:paraId="036C1709" w14:textId="4D9F39E0" w:rsidR="00424265" w:rsidRDefault="005A3D50">
      <w:pPr>
        <w:pStyle w:val="BodyText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5DF5CDFC" wp14:editId="5D3822E3">
                <wp:simplePos x="0" y="0"/>
                <wp:positionH relativeFrom="page">
                  <wp:posOffset>1771015</wp:posOffset>
                </wp:positionH>
                <wp:positionV relativeFrom="paragraph">
                  <wp:posOffset>176530</wp:posOffset>
                </wp:positionV>
                <wp:extent cx="4984115" cy="0"/>
                <wp:effectExtent l="8890" t="6350" r="7620" b="12700"/>
                <wp:wrapTopAndBottom/>
                <wp:docPr id="1607" name="Lin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8411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EC7FF" id="Line 1591" o:spid="_x0000_s1026" style="position:absolute;z-index: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3.9pt" to="531.9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" strokeweight=".14931mm">
                <w10:wrap type="topAndBottom" anchorx="page"/>
              </v:line>
            </w:pict>
          </mc:Fallback>
        </mc:AlternateContent>
      </w:r>
    </w:p>
    <w:p w14:paraId="64BC5BFB" w14:textId="77777777" w:rsidR="00424265" w:rsidRDefault="00424265">
      <w:pPr>
        <w:pStyle w:val="BodyText"/>
        <w:spacing w:before="4"/>
        <w:rPr>
          <w:sz w:val="17"/>
        </w:rPr>
      </w:pPr>
    </w:p>
    <w:p w14:paraId="2921905D" w14:textId="77777777" w:rsidR="00424265" w:rsidRDefault="006C2590">
      <w:pPr>
        <w:tabs>
          <w:tab w:val="left" w:pos="12665"/>
        </w:tabs>
        <w:spacing w:before="93"/>
        <w:ind w:left="2648"/>
        <w:rPr>
          <w:sz w:val="21"/>
          <w:szCs w:val="21"/>
        </w:rPr>
      </w:pPr>
      <w:r>
        <w:rPr>
          <w:w w:val="105"/>
          <w:sz w:val="21"/>
          <w:szCs w:val="21"/>
        </w:rPr>
        <w:t>Քիթ/Կոկորդ/Ականջ</w:t>
      </w:r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</w:p>
    <w:p w14:paraId="07AC1402" w14:textId="77777777" w:rsidR="00424265" w:rsidRDefault="00424265">
      <w:pPr>
        <w:pStyle w:val="BodyText"/>
      </w:pPr>
    </w:p>
    <w:p w14:paraId="6F884A7E" w14:textId="77777777" w:rsidR="00424265" w:rsidRDefault="006C2590">
      <w:pPr>
        <w:spacing w:before="92" w:line="278" w:lineRule="auto"/>
        <w:ind w:left="2648" w:right="9241"/>
        <w:rPr>
          <w:sz w:val="21"/>
          <w:szCs w:val="21"/>
        </w:rPr>
      </w:pPr>
      <w:r>
        <w:rPr>
          <w:w w:val="105"/>
          <w:sz w:val="21"/>
          <w:szCs w:val="21"/>
        </w:rPr>
        <w:t xml:space="preserve">Մարսողական համակարգ </w:t>
      </w:r>
      <w:r>
        <w:rPr>
          <w:w w:val="110"/>
          <w:sz w:val="21"/>
          <w:szCs w:val="21"/>
        </w:rPr>
        <w:t>գանգատներ</w:t>
      </w:r>
    </w:p>
    <w:p w14:paraId="5A9EC5B3" w14:textId="77777777" w:rsidR="00424265" w:rsidRDefault="006C2590">
      <w:pPr>
        <w:tabs>
          <w:tab w:val="left" w:pos="3858"/>
          <w:tab w:val="left" w:pos="5435"/>
          <w:tab w:val="left" w:pos="6373"/>
          <w:tab w:val="left" w:pos="9068"/>
          <w:tab w:val="left" w:pos="10547"/>
        </w:tabs>
        <w:spacing w:before="22"/>
        <w:ind w:left="2795"/>
        <w:rPr>
          <w:sz w:val="20"/>
          <w:szCs w:val="20"/>
        </w:rPr>
      </w:pPr>
      <w:r>
        <w:rPr>
          <w:w w:val="105"/>
          <w:position w:val="1"/>
          <w:sz w:val="21"/>
          <w:szCs w:val="21"/>
        </w:rPr>
        <w:t>լեզուն</w:t>
      </w:r>
      <w:r>
        <w:rPr>
          <w:w w:val="105"/>
          <w:position w:val="1"/>
          <w:sz w:val="21"/>
          <w:szCs w:val="21"/>
        </w:rPr>
        <w:tab/>
      </w:r>
      <w:r>
        <w:rPr>
          <w:w w:val="105"/>
          <w:sz w:val="24"/>
          <w:szCs w:val="24"/>
        </w:rPr>
        <w:t>□</w:t>
      </w:r>
      <w:r>
        <w:rPr>
          <w:spacing w:val="-8"/>
          <w:w w:val="105"/>
          <w:sz w:val="24"/>
          <w:szCs w:val="24"/>
        </w:rPr>
        <w:t xml:space="preserve"> </w:t>
      </w:r>
      <w:r>
        <w:rPr>
          <w:w w:val="105"/>
          <w:sz w:val="20"/>
          <w:szCs w:val="20"/>
        </w:rPr>
        <w:t>խոնավ</w:t>
      </w:r>
      <w:r>
        <w:rPr>
          <w:w w:val="105"/>
          <w:sz w:val="20"/>
          <w:szCs w:val="20"/>
        </w:rPr>
        <w:tab/>
      </w:r>
      <w:r>
        <w:rPr>
          <w:w w:val="105"/>
          <w:sz w:val="24"/>
          <w:szCs w:val="24"/>
        </w:rPr>
        <w:t>□</w:t>
      </w:r>
      <w:r>
        <w:rPr>
          <w:spacing w:val="-6"/>
          <w:w w:val="105"/>
          <w:sz w:val="24"/>
          <w:szCs w:val="24"/>
        </w:rPr>
        <w:t xml:space="preserve"> </w:t>
      </w:r>
      <w:r>
        <w:rPr>
          <w:w w:val="105"/>
          <w:sz w:val="20"/>
          <w:szCs w:val="20"/>
        </w:rPr>
        <w:t>չոր</w:t>
      </w:r>
      <w:r>
        <w:rPr>
          <w:w w:val="105"/>
          <w:sz w:val="20"/>
          <w:szCs w:val="20"/>
        </w:rPr>
        <w:tab/>
      </w:r>
      <w:r>
        <w:rPr>
          <w:w w:val="105"/>
          <w:sz w:val="24"/>
          <w:szCs w:val="24"/>
        </w:rPr>
        <w:t>□</w:t>
      </w:r>
      <w:r>
        <w:rPr>
          <w:spacing w:val="-8"/>
          <w:w w:val="105"/>
          <w:sz w:val="24"/>
          <w:szCs w:val="24"/>
        </w:rPr>
        <w:t xml:space="preserve"> </w:t>
      </w:r>
      <w:r>
        <w:rPr>
          <w:w w:val="105"/>
          <w:sz w:val="20"/>
          <w:szCs w:val="20"/>
        </w:rPr>
        <w:t>փառակալված</w:t>
      </w:r>
      <w:r>
        <w:rPr>
          <w:w w:val="105"/>
          <w:sz w:val="20"/>
          <w:szCs w:val="20"/>
        </w:rPr>
        <w:tab/>
      </w:r>
      <w:r>
        <w:rPr>
          <w:w w:val="105"/>
          <w:sz w:val="24"/>
          <w:szCs w:val="24"/>
        </w:rPr>
        <w:t>□</w:t>
      </w:r>
      <w:r>
        <w:rPr>
          <w:spacing w:val="-8"/>
          <w:w w:val="105"/>
          <w:sz w:val="24"/>
          <w:szCs w:val="24"/>
        </w:rPr>
        <w:t xml:space="preserve"> </w:t>
      </w:r>
      <w:r>
        <w:rPr>
          <w:w w:val="105"/>
          <w:sz w:val="20"/>
          <w:szCs w:val="20"/>
        </w:rPr>
        <w:t>խոցեր</w:t>
      </w:r>
      <w:r>
        <w:rPr>
          <w:w w:val="105"/>
          <w:sz w:val="20"/>
          <w:szCs w:val="20"/>
        </w:rPr>
        <w:tab/>
      </w:r>
      <w:r>
        <w:rPr>
          <w:w w:val="105"/>
          <w:sz w:val="24"/>
          <w:szCs w:val="24"/>
        </w:rPr>
        <w:t>□</w:t>
      </w:r>
      <w:r>
        <w:rPr>
          <w:spacing w:val="-9"/>
          <w:w w:val="105"/>
          <w:sz w:val="24"/>
          <w:szCs w:val="24"/>
        </w:rPr>
        <w:t xml:space="preserve"> </w:t>
      </w:r>
      <w:r>
        <w:rPr>
          <w:w w:val="105"/>
          <w:sz w:val="20"/>
          <w:szCs w:val="20"/>
        </w:rPr>
        <w:t>աֆթաներ</w:t>
      </w:r>
    </w:p>
    <w:p w14:paraId="18133CAC" w14:textId="77777777" w:rsidR="00424265" w:rsidRDefault="006C2590">
      <w:pPr>
        <w:tabs>
          <w:tab w:val="left" w:pos="4127"/>
          <w:tab w:val="left" w:pos="7134"/>
          <w:tab w:val="left" w:pos="10939"/>
        </w:tabs>
        <w:spacing w:before="70"/>
        <w:ind w:left="2795"/>
        <w:rPr>
          <w:sz w:val="20"/>
          <w:szCs w:val="20"/>
        </w:rPr>
      </w:pPr>
      <w:r>
        <w:rPr>
          <w:w w:val="105"/>
          <w:position w:val="3"/>
          <w:sz w:val="21"/>
          <w:szCs w:val="21"/>
        </w:rPr>
        <w:t>կլման</w:t>
      </w:r>
      <w:r>
        <w:rPr>
          <w:spacing w:val="11"/>
          <w:w w:val="105"/>
          <w:position w:val="3"/>
          <w:sz w:val="21"/>
          <w:szCs w:val="21"/>
        </w:rPr>
        <w:t xml:space="preserve"> </w:t>
      </w:r>
      <w:r>
        <w:rPr>
          <w:w w:val="105"/>
          <w:position w:val="3"/>
          <w:sz w:val="21"/>
          <w:szCs w:val="21"/>
        </w:rPr>
        <w:t>ակտ</w:t>
      </w:r>
      <w:r>
        <w:rPr>
          <w:w w:val="105"/>
          <w:position w:val="3"/>
          <w:sz w:val="21"/>
          <w:szCs w:val="21"/>
        </w:rPr>
        <w:tab/>
      </w:r>
      <w:r>
        <w:rPr>
          <w:w w:val="105"/>
          <w:sz w:val="24"/>
          <w:szCs w:val="24"/>
        </w:rPr>
        <w:t xml:space="preserve">□ </w:t>
      </w:r>
      <w:r>
        <w:rPr>
          <w:w w:val="105"/>
          <w:sz w:val="20"/>
          <w:szCs w:val="20"/>
        </w:rPr>
        <w:t xml:space="preserve">ազատ  </w:t>
      </w:r>
      <w:r>
        <w:rPr>
          <w:spacing w:val="25"/>
          <w:w w:val="105"/>
          <w:sz w:val="20"/>
          <w:szCs w:val="20"/>
        </w:rPr>
        <w:t xml:space="preserve"> </w:t>
      </w:r>
      <w:r>
        <w:rPr>
          <w:w w:val="105"/>
          <w:sz w:val="24"/>
          <w:szCs w:val="24"/>
        </w:rPr>
        <w:t>□</w:t>
      </w:r>
      <w:r>
        <w:rPr>
          <w:spacing w:val="-7"/>
          <w:w w:val="105"/>
          <w:sz w:val="24"/>
          <w:szCs w:val="24"/>
        </w:rPr>
        <w:t xml:space="preserve"> </w:t>
      </w:r>
      <w:r>
        <w:rPr>
          <w:w w:val="105"/>
          <w:sz w:val="20"/>
          <w:szCs w:val="20"/>
        </w:rPr>
        <w:t>ցավոտ</w:t>
      </w:r>
      <w:r>
        <w:rPr>
          <w:w w:val="105"/>
          <w:sz w:val="20"/>
          <w:szCs w:val="20"/>
        </w:rPr>
        <w:tab/>
      </w:r>
      <w:r>
        <w:rPr>
          <w:w w:val="105"/>
          <w:sz w:val="24"/>
          <w:szCs w:val="24"/>
        </w:rPr>
        <w:t>□</w:t>
      </w:r>
      <w:r>
        <w:rPr>
          <w:spacing w:val="-2"/>
          <w:w w:val="105"/>
          <w:sz w:val="24"/>
          <w:szCs w:val="24"/>
        </w:rPr>
        <w:t xml:space="preserve"> </w:t>
      </w:r>
      <w:r>
        <w:rPr>
          <w:w w:val="105"/>
          <w:sz w:val="20"/>
          <w:szCs w:val="20"/>
        </w:rPr>
        <w:t>դժվարացած</w:t>
      </w:r>
      <w:r>
        <w:rPr>
          <w:spacing w:val="5"/>
          <w:sz w:val="20"/>
          <w:szCs w:val="20"/>
        </w:rPr>
        <w:t xml:space="preserve"> </w:t>
      </w:r>
      <w:r>
        <w:rPr>
          <w:w w:val="99"/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</w:p>
    <w:p w14:paraId="350B4164" w14:textId="77777777" w:rsidR="00424265" w:rsidRDefault="006C2590">
      <w:pPr>
        <w:spacing w:before="33"/>
        <w:ind w:left="9637"/>
        <w:rPr>
          <w:sz w:val="15"/>
          <w:szCs w:val="15"/>
        </w:rPr>
      </w:pPr>
      <w:r>
        <w:rPr>
          <w:w w:val="110"/>
          <w:sz w:val="15"/>
          <w:szCs w:val="15"/>
        </w:rPr>
        <w:t>աստիճան</w:t>
      </w:r>
    </w:p>
    <w:p w14:paraId="0BD867EE" w14:textId="77777777" w:rsidR="00424265" w:rsidRDefault="006C2590">
      <w:pPr>
        <w:pStyle w:val="Heading3"/>
        <w:spacing w:before="56" w:line="278" w:lineRule="auto"/>
        <w:ind w:right="2947"/>
      </w:pPr>
      <w:r>
        <w:rPr>
          <w:w w:val="105"/>
        </w:rPr>
        <w:t xml:space="preserve">որովայն </w:t>
      </w:r>
      <w:r>
        <w:rPr>
          <w:w w:val="105"/>
          <w:sz w:val="24"/>
          <w:szCs w:val="24"/>
        </w:rPr>
        <w:t xml:space="preserve">□ </w:t>
      </w:r>
      <w:r>
        <w:rPr>
          <w:w w:val="105"/>
        </w:rPr>
        <w:t xml:space="preserve">համաչափ </w:t>
      </w:r>
      <w:r>
        <w:rPr>
          <w:w w:val="105"/>
          <w:sz w:val="24"/>
          <w:szCs w:val="24"/>
        </w:rPr>
        <w:t xml:space="preserve">□ </w:t>
      </w:r>
      <w:r>
        <w:rPr>
          <w:w w:val="105"/>
        </w:rPr>
        <w:t xml:space="preserve">անհամաչափ </w:t>
      </w:r>
      <w:r>
        <w:rPr>
          <w:w w:val="105"/>
          <w:sz w:val="24"/>
          <w:szCs w:val="24"/>
        </w:rPr>
        <w:t xml:space="preserve">□ </w:t>
      </w:r>
      <w:r>
        <w:rPr>
          <w:w w:val="105"/>
        </w:rPr>
        <w:t xml:space="preserve">շնչառությանը մասնակցում է </w:t>
      </w:r>
      <w:r>
        <w:rPr>
          <w:w w:val="105"/>
          <w:sz w:val="24"/>
          <w:szCs w:val="24"/>
        </w:rPr>
        <w:t xml:space="preserve">□ </w:t>
      </w:r>
      <w:r>
        <w:rPr>
          <w:w w:val="105"/>
        </w:rPr>
        <w:t xml:space="preserve">չի մասնակցում </w:t>
      </w:r>
      <w:r>
        <w:rPr>
          <w:w w:val="105"/>
          <w:sz w:val="24"/>
          <w:szCs w:val="24"/>
        </w:rPr>
        <w:t xml:space="preserve">□ </w:t>
      </w:r>
      <w:r>
        <w:rPr>
          <w:w w:val="105"/>
        </w:rPr>
        <w:t>ցավոտություն շոշափման ժամանակ</w:t>
      </w:r>
    </w:p>
    <w:p w14:paraId="0817DDB2" w14:textId="77777777" w:rsidR="00424265" w:rsidRDefault="006C2590">
      <w:pPr>
        <w:tabs>
          <w:tab w:val="left" w:pos="6805"/>
          <w:tab w:val="left" w:pos="8624"/>
          <w:tab w:val="left" w:pos="10539"/>
        </w:tabs>
        <w:spacing w:before="19" w:line="290" w:lineRule="auto"/>
        <w:ind w:left="2648" w:right="3452" w:firstLine="146"/>
        <w:rPr>
          <w:sz w:val="21"/>
          <w:szCs w:val="21"/>
        </w:rPr>
      </w:pPr>
      <w:r>
        <w:rPr>
          <w:w w:val="105"/>
          <w:position w:val="1"/>
          <w:sz w:val="21"/>
          <w:szCs w:val="21"/>
        </w:rPr>
        <w:t>որովայնամզային</w:t>
      </w:r>
      <w:r>
        <w:rPr>
          <w:spacing w:val="20"/>
          <w:w w:val="105"/>
          <w:position w:val="1"/>
          <w:sz w:val="21"/>
          <w:szCs w:val="21"/>
        </w:rPr>
        <w:t xml:space="preserve"> </w:t>
      </w:r>
      <w:r>
        <w:rPr>
          <w:w w:val="105"/>
          <w:position w:val="1"/>
          <w:sz w:val="21"/>
          <w:szCs w:val="21"/>
        </w:rPr>
        <w:t>ախտանշաններ</w:t>
      </w:r>
      <w:r>
        <w:rPr>
          <w:w w:val="105"/>
          <w:position w:val="1"/>
          <w:sz w:val="21"/>
          <w:szCs w:val="21"/>
        </w:rPr>
        <w:tab/>
      </w:r>
      <w:r>
        <w:rPr>
          <w:w w:val="105"/>
          <w:sz w:val="24"/>
          <w:szCs w:val="24"/>
        </w:rPr>
        <w:t>□</w:t>
      </w:r>
      <w:r>
        <w:rPr>
          <w:spacing w:val="-8"/>
          <w:w w:val="105"/>
          <w:sz w:val="24"/>
          <w:szCs w:val="24"/>
        </w:rPr>
        <w:t xml:space="preserve"> </w:t>
      </w:r>
      <w:r>
        <w:rPr>
          <w:w w:val="105"/>
          <w:sz w:val="21"/>
          <w:szCs w:val="21"/>
        </w:rPr>
        <w:t>բացասական</w:t>
      </w:r>
      <w:r>
        <w:rPr>
          <w:w w:val="105"/>
          <w:sz w:val="21"/>
          <w:szCs w:val="21"/>
        </w:rPr>
        <w:tab/>
      </w:r>
      <w:r>
        <w:rPr>
          <w:w w:val="105"/>
          <w:sz w:val="24"/>
          <w:szCs w:val="24"/>
        </w:rPr>
        <w:t>□</w:t>
      </w:r>
      <w:r>
        <w:rPr>
          <w:spacing w:val="-18"/>
          <w:w w:val="105"/>
          <w:sz w:val="24"/>
          <w:szCs w:val="24"/>
        </w:rPr>
        <w:t xml:space="preserve"> </w:t>
      </w:r>
      <w:r>
        <w:rPr>
          <w:w w:val="105"/>
          <w:sz w:val="21"/>
          <w:szCs w:val="21"/>
        </w:rPr>
        <w:t>թույլ</w:t>
      </w:r>
      <w:r>
        <w:rPr>
          <w:spacing w:val="2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դրական</w:t>
      </w:r>
      <w:r>
        <w:rPr>
          <w:w w:val="105"/>
          <w:sz w:val="21"/>
          <w:szCs w:val="21"/>
        </w:rPr>
        <w:tab/>
      </w:r>
      <w:r>
        <w:rPr>
          <w:w w:val="105"/>
          <w:sz w:val="24"/>
          <w:szCs w:val="24"/>
        </w:rPr>
        <w:t xml:space="preserve">□ </w:t>
      </w:r>
      <w:r>
        <w:rPr>
          <w:w w:val="105"/>
          <w:sz w:val="21"/>
          <w:szCs w:val="21"/>
        </w:rPr>
        <w:t>խիստ դրական տեղակայում</w:t>
      </w:r>
    </w:p>
    <w:p w14:paraId="16A0AD0A" w14:textId="77777777" w:rsidR="00424265" w:rsidRDefault="006C2590">
      <w:pPr>
        <w:tabs>
          <w:tab w:val="left" w:pos="7167"/>
          <w:tab w:val="left" w:pos="7528"/>
          <w:tab w:val="left" w:pos="8478"/>
          <w:tab w:val="left" w:pos="8780"/>
        </w:tabs>
        <w:spacing w:before="5" w:line="304" w:lineRule="auto"/>
        <w:ind w:left="2795" w:right="3979"/>
        <w:jc w:val="both"/>
        <w:rPr>
          <w:sz w:val="21"/>
          <w:szCs w:val="21"/>
        </w:rPr>
      </w:pPr>
      <w:r>
        <w:rPr>
          <w:w w:val="105"/>
          <w:position w:val="1"/>
          <w:sz w:val="21"/>
          <w:szCs w:val="21"/>
        </w:rPr>
        <w:t xml:space="preserve">լյարդ     </w:t>
      </w:r>
      <w:r>
        <w:rPr>
          <w:w w:val="105"/>
          <w:sz w:val="24"/>
          <w:szCs w:val="24"/>
        </w:rPr>
        <w:t xml:space="preserve">□ </w:t>
      </w:r>
      <w:r>
        <w:rPr>
          <w:w w:val="105"/>
          <w:sz w:val="21"/>
          <w:szCs w:val="21"/>
        </w:rPr>
        <w:t xml:space="preserve">մեծացած չէ        </w:t>
      </w:r>
      <w:r>
        <w:rPr>
          <w:w w:val="105"/>
          <w:sz w:val="24"/>
          <w:szCs w:val="24"/>
        </w:rPr>
        <w:t>□</w:t>
      </w:r>
      <w:r>
        <w:rPr>
          <w:spacing w:val="-10"/>
          <w:w w:val="105"/>
          <w:sz w:val="24"/>
          <w:szCs w:val="24"/>
        </w:rPr>
        <w:t xml:space="preserve"> </w:t>
      </w:r>
      <w:r>
        <w:rPr>
          <w:w w:val="105"/>
          <w:sz w:val="21"/>
          <w:szCs w:val="21"/>
        </w:rPr>
        <w:t>մեծացած</w:t>
      </w:r>
      <w:r>
        <w:rPr>
          <w:spacing w:val="8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է</w:t>
      </w:r>
      <w:r>
        <w:rPr>
          <w:w w:val="105"/>
          <w:sz w:val="21"/>
          <w:szCs w:val="21"/>
          <w:u w:val="single"/>
        </w:rPr>
        <w:t xml:space="preserve"> </w:t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</w:rPr>
        <w:t>սմ</w:t>
      </w:r>
      <w:r>
        <w:rPr>
          <w:w w:val="105"/>
          <w:sz w:val="21"/>
          <w:szCs w:val="21"/>
        </w:rPr>
        <w:tab/>
        <w:t>(</w:t>
      </w:r>
      <w:r>
        <w:rPr>
          <w:w w:val="105"/>
          <w:sz w:val="24"/>
          <w:szCs w:val="24"/>
        </w:rPr>
        <w:t>□</w:t>
      </w:r>
      <w:r>
        <w:rPr>
          <w:spacing w:val="-18"/>
          <w:w w:val="105"/>
          <w:sz w:val="24"/>
          <w:szCs w:val="24"/>
        </w:rPr>
        <w:t xml:space="preserve"> </w:t>
      </w:r>
      <w:r>
        <w:rPr>
          <w:w w:val="105"/>
          <w:sz w:val="21"/>
          <w:szCs w:val="21"/>
        </w:rPr>
        <w:t>փափուկ</w:t>
      </w:r>
      <w:r>
        <w:rPr>
          <w:spacing w:val="-13"/>
          <w:w w:val="105"/>
          <w:sz w:val="21"/>
          <w:szCs w:val="21"/>
        </w:rPr>
        <w:t xml:space="preserve"> </w:t>
      </w:r>
      <w:r>
        <w:rPr>
          <w:w w:val="105"/>
          <w:sz w:val="24"/>
          <w:szCs w:val="24"/>
        </w:rPr>
        <w:t>□</w:t>
      </w:r>
      <w:r>
        <w:rPr>
          <w:spacing w:val="-18"/>
          <w:w w:val="105"/>
          <w:sz w:val="24"/>
          <w:szCs w:val="24"/>
        </w:rPr>
        <w:t xml:space="preserve"> </w:t>
      </w:r>
      <w:r>
        <w:rPr>
          <w:w w:val="105"/>
          <w:sz w:val="21"/>
          <w:szCs w:val="21"/>
        </w:rPr>
        <w:t>պինդ</w:t>
      </w:r>
      <w:r>
        <w:rPr>
          <w:spacing w:val="-10"/>
          <w:w w:val="105"/>
          <w:sz w:val="21"/>
          <w:szCs w:val="21"/>
        </w:rPr>
        <w:t xml:space="preserve"> </w:t>
      </w:r>
      <w:r>
        <w:rPr>
          <w:w w:val="105"/>
          <w:sz w:val="24"/>
          <w:szCs w:val="24"/>
        </w:rPr>
        <w:t>□</w:t>
      </w:r>
      <w:r>
        <w:rPr>
          <w:spacing w:val="-16"/>
          <w:w w:val="105"/>
          <w:sz w:val="24"/>
          <w:szCs w:val="24"/>
        </w:rPr>
        <w:t xml:space="preserve"> </w:t>
      </w:r>
      <w:r>
        <w:rPr>
          <w:w w:val="105"/>
          <w:sz w:val="21"/>
          <w:szCs w:val="21"/>
        </w:rPr>
        <w:t xml:space="preserve">թմբկավոր) </w:t>
      </w:r>
      <w:r>
        <w:rPr>
          <w:w w:val="105"/>
          <w:position w:val="1"/>
          <w:sz w:val="21"/>
          <w:szCs w:val="21"/>
        </w:rPr>
        <w:t xml:space="preserve">փայծաղ </w:t>
      </w:r>
      <w:r>
        <w:rPr>
          <w:w w:val="105"/>
          <w:sz w:val="24"/>
          <w:szCs w:val="24"/>
        </w:rPr>
        <w:t xml:space="preserve">□ </w:t>
      </w:r>
      <w:r>
        <w:rPr>
          <w:w w:val="105"/>
          <w:sz w:val="21"/>
          <w:szCs w:val="21"/>
        </w:rPr>
        <w:t xml:space="preserve">մեծացած չէ        </w:t>
      </w:r>
      <w:r>
        <w:rPr>
          <w:w w:val="105"/>
          <w:sz w:val="24"/>
          <w:szCs w:val="24"/>
        </w:rPr>
        <w:t>□</w:t>
      </w:r>
      <w:r>
        <w:rPr>
          <w:spacing w:val="-44"/>
          <w:w w:val="105"/>
          <w:sz w:val="24"/>
          <w:szCs w:val="24"/>
        </w:rPr>
        <w:t xml:space="preserve"> </w:t>
      </w:r>
      <w:r>
        <w:rPr>
          <w:w w:val="105"/>
          <w:sz w:val="21"/>
          <w:szCs w:val="21"/>
        </w:rPr>
        <w:t>մեծացած</w:t>
      </w:r>
      <w:r>
        <w:rPr>
          <w:spacing w:val="8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է</w:t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</w:rPr>
        <w:t>սմ</w:t>
      </w:r>
      <w:r>
        <w:rPr>
          <w:w w:val="105"/>
          <w:sz w:val="21"/>
          <w:szCs w:val="21"/>
        </w:rPr>
        <w:tab/>
        <w:t>(</w:t>
      </w:r>
      <w:r>
        <w:rPr>
          <w:w w:val="105"/>
          <w:sz w:val="24"/>
          <w:szCs w:val="24"/>
        </w:rPr>
        <w:t>□</w:t>
      </w:r>
      <w:r>
        <w:rPr>
          <w:spacing w:val="-18"/>
          <w:w w:val="105"/>
          <w:sz w:val="24"/>
          <w:szCs w:val="24"/>
        </w:rPr>
        <w:t xml:space="preserve"> </w:t>
      </w:r>
      <w:r>
        <w:rPr>
          <w:w w:val="105"/>
          <w:sz w:val="21"/>
          <w:szCs w:val="21"/>
        </w:rPr>
        <w:t>փափուկ</w:t>
      </w:r>
      <w:r>
        <w:rPr>
          <w:spacing w:val="-13"/>
          <w:w w:val="105"/>
          <w:sz w:val="21"/>
          <w:szCs w:val="21"/>
        </w:rPr>
        <w:t xml:space="preserve"> </w:t>
      </w:r>
      <w:r>
        <w:rPr>
          <w:w w:val="105"/>
          <w:sz w:val="24"/>
          <w:szCs w:val="24"/>
        </w:rPr>
        <w:t>□</w:t>
      </w:r>
      <w:r>
        <w:rPr>
          <w:spacing w:val="-18"/>
          <w:w w:val="105"/>
          <w:sz w:val="24"/>
          <w:szCs w:val="24"/>
        </w:rPr>
        <w:t xml:space="preserve"> </w:t>
      </w:r>
      <w:r>
        <w:rPr>
          <w:w w:val="105"/>
          <w:sz w:val="21"/>
          <w:szCs w:val="21"/>
        </w:rPr>
        <w:t>պինդ</w:t>
      </w:r>
      <w:r>
        <w:rPr>
          <w:spacing w:val="-10"/>
          <w:w w:val="105"/>
          <w:sz w:val="21"/>
          <w:szCs w:val="21"/>
        </w:rPr>
        <w:t xml:space="preserve"> </w:t>
      </w:r>
      <w:r>
        <w:rPr>
          <w:w w:val="105"/>
          <w:sz w:val="24"/>
          <w:szCs w:val="24"/>
        </w:rPr>
        <w:t>□</w:t>
      </w:r>
      <w:r>
        <w:rPr>
          <w:spacing w:val="-16"/>
          <w:w w:val="105"/>
          <w:sz w:val="24"/>
          <w:szCs w:val="24"/>
        </w:rPr>
        <w:t xml:space="preserve"> </w:t>
      </w:r>
      <w:r>
        <w:rPr>
          <w:w w:val="105"/>
          <w:sz w:val="21"/>
          <w:szCs w:val="21"/>
        </w:rPr>
        <w:t xml:space="preserve">թմբկավոր) </w:t>
      </w:r>
      <w:r>
        <w:rPr>
          <w:w w:val="105"/>
          <w:position w:val="1"/>
          <w:sz w:val="21"/>
          <w:szCs w:val="21"/>
        </w:rPr>
        <w:t>աղիքային</w:t>
      </w:r>
      <w:r>
        <w:rPr>
          <w:spacing w:val="22"/>
          <w:w w:val="105"/>
          <w:position w:val="1"/>
          <w:sz w:val="21"/>
          <w:szCs w:val="21"/>
        </w:rPr>
        <w:t xml:space="preserve"> </w:t>
      </w:r>
      <w:r>
        <w:rPr>
          <w:w w:val="105"/>
          <w:position w:val="1"/>
          <w:sz w:val="21"/>
          <w:szCs w:val="21"/>
        </w:rPr>
        <w:t>պերիստալտիկա</w:t>
      </w:r>
      <w:r>
        <w:rPr>
          <w:w w:val="105"/>
          <w:position w:val="1"/>
          <w:sz w:val="21"/>
          <w:szCs w:val="21"/>
        </w:rPr>
        <w:tab/>
      </w:r>
      <w:r>
        <w:rPr>
          <w:w w:val="105"/>
          <w:sz w:val="24"/>
          <w:szCs w:val="24"/>
        </w:rPr>
        <w:t>□</w:t>
      </w:r>
      <w:r>
        <w:rPr>
          <w:spacing w:val="-2"/>
          <w:w w:val="105"/>
          <w:sz w:val="24"/>
          <w:szCs w:val="24"/>
        </w:rPr>
        <w:t xml:space="preserve"> </w:t>
      </w:r>
      <w:r>
        <w:rPr>
          <w:w w:val="105"/>
          <w:sz w:val="21"/>
          <w:szCs w:val="21"/>
        </w:rPr>
        <w:t>ակտիվ</w:t>
      </w:r>
      <w:r>
        <w:rPr>
          <w:w w:val="105"/>
          <w:sz w:val="21"/>
          <w:szCs w:val="21"/>
        </w:rPr>
        <w:tab/>
      </w:r>
      <w:r>
        <w:rPr>
          <w:w w:val="105"/>
          <w:sz w:val="21"/>
          <w:szCs w:val="21"/>
        </w:rPr>
        <w:tab/>
      </w:r>
      <w:r>
        <w:rPr>
          <w:w w:val="105"/>
          <w:sz w:val="24"/>
          <w:szCs w:val="24"/>
        </w:rPr>
        <w:t xml:space="preserve">□ </w:t>
      </w:r>
      <w:r>
        <w:rPr>
          <w:w w:val="105"/>
          <w:sz w:val="21"/>
          <w:szCs w:val="21"/>
        </w:rPr>
        <w:t xml:space="preserve">թույլ </w:t>
      </w:r>
      <w:r>
        <w:rPr>
          <w:w w:val="105"/>
          <w:sz w:val="24"/>
          <w:szCs w:val="24"/>
        </w:rPr>
        <w:t xml:space="preserve">□ </w:t>
      </w:r>
      <w:r>
        <w:rPr>
          <w:w w:val="105"/>
          <w:sz w:val="21"/>
          <w:szCs w:val="21"/>
        </w:rPr>
        <w:t>բացակայում</w:t>
      </w:r>
      <w:r>
        <w:rPr>
          <w:spacing w:val="-9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է</w:t>
      </w:r>
    </w:p>
    <w:p w14:paraId="2D1B1507" w14:textId="77777777" w:rsidR="00424265" w:rsidRDefault="006C2590">
      <w:pPr>
        <w:spacing w:line="224" w:lineRule="exact"/>
        <w:ind w:left="2648"/>
        <w:rPr>
          <w:sz w:val="21"/>
          <w:szCs w:val="21"/>
        </w:rPr>
      </w:pPr>
      <w:r>
        <w:rPr>
          <w:w w:val="110"/>
          <w:sz w:val="21"/>
          <w:szCs w:val="21"/>
        </w:rPr>
        <w:t>Միզասեռական համակարգ</w:t>
      </w:r>
    </w:p>
    <w:p w14:paraId="03027075" w14:textId="77777777" w:rsidR="00424265" w:rsidRDefault="006C2590">
      <w:pPr>
        <w:spacing w:before="39"/>
        <w:ind w:left="2648"/>
        <w:rPr>
          <w:sz w:val="21"/>
          <w:szCs w:val="21"/>
        </w:rPr>
      </w:pPr>
      <w:r>
        <w:rPr>
          <w:w w:val="110"/>
          <w:sz w:val="21"/>
          <w:szCs w:val="21"/>
        </w:rPr>
        <w:t>գանգատներ</w:t>
      </w:r>
    </w:p>
    <w:p w14:paraId="0FA0F3DA" w14:textId="77777777" w:rsidR="00424265" w:rsidRDefault="006C2590">
      <w:pPr>
        <w:tabs>
          <w:tab w:val="left" w:pos="4957"/>
          <w:tab w:val="left" w:pos="6378"/>
          <w:tab w:val="left" w:pos="8691"/>
          <w:tab w:val="left" w:pos="10203"/>
          <w:tab w:val="left" w:pos="11472"/>
        </w:tabs>
        <w:spacing w:before="59" w:line="283" w:lineRule="auto"/>
        <w:ind w:left="2648" w:right="3484" w:firstLine="146"/>
        <w:rPr>
          <w:sz w:val="21"/>
          <w:szCs w:val="21"/>
        </w:rPr>
      </w:pPr>
      <w:r>
        <w:rPr>
          <w:w w:val="105"/>
          <w:position w:val="1"/>
          <w:sz w:val="21"/>
          <w:szCs w:val="21"/>
        </w:rPr>
        <w:t>միզարձակում</w:t>
      </w:r>
      <w:r>
        <w:rPr>
          <w:w w:val="105"/>
          <w:position w:val="1"/>
          <w:sz w:val="21"/>
          <w:szCs w:val="21"/>
        </w:rPr>
        <w:tab/>
      </w:r>
      <w:r>
        <w:rPr>
          <w:w w:val="105"/>
          <w:sz w:val="24"/>
          <w:szCs w:val="24"/>
        </w:rPr>
        <w:t>□</w:t>
      </w:r>
      <w:r>
        <w:rPr>
          <w:spacing w:val="-15"/>
          <w:w w:val="105"/>
          <w:sz w:val="24"/>
          <w:szCs w:val="24"/>
        </w:rPr>
        <w:t xml:space="preserve"> </w:t>
      </w:r>
      <w:r>
        <w:rPr>
          <w:w w:val="105"/>
          <w:sz w:val="21"/>
          <w:szCs w:val="21"/>
        </w:rPr>
        <w:t>ազատ</w:t>
      </w:r>
      <w:r>
        <w:rPr>
          <w:w w:val="105"/>
          <w:sz w:val="21"/>
          <w:szCs w:val="21"/>
        </w:rPr>
        <w:tab/>
      </w:r>
      <w:r>
        <w:rPr>
          <w:w w:val="105"/>
          <w:sz w:val="24"/>
          <w:szCs w:val="24"/>
        </w:rPr>
        <w:t>□</w:t>
      </w:r>
      <w:r>
        <w:rPr>
          <w:spacing w:val="-14"/>
          <w:w w:val="105"/>
          <w:sz w:val="24"/>
          <w:szCs w:val="24"/>
        </w:rPr>
        <w:t xml:space="preserve"> </w:t>
      </w:r>
      <w:r>
        <w:rPr>
          <w:w w:val="105"/>
          <w:sz w:val="21"/>
          <w:szCs w:val="21"/>
        </w:rPr>
        <w:t>դժվարացած</w:t>
      </w:r>
      <w:r>
        <w:rPr>
          <w:w w:val="105"/>
          <w:sz w:val="21"/>
          <w:szCs w:val="21"/>
        </w:rPr>
        <w:tab/>
      </w:r>
      <w:r>
        <w:rPr>
          <w:w w:val="105"/>
          <w:sz w:val="24"/>
          <w:szCs w:val="24"/>
        </w:rPr>
        <w:t>□</w:t>
      </w:r>
      <w:r>
        <w:rPr>
          <w:spacing w:val="-14"/>
          <w:w w:val="105"/>
          <w:sz w:val="24"/>
          <w:szCs w:val="24"/>
        </w:rPr>
        <w:t xml:space="preserve"> </w:t>
      </w:r>
      <w:r>
        <w:rPr>
          <w:w w:val="105"/>
          <w:sz w:val="21"/>
          <w:szCs w:val="21"/>
        </w:rPr>
        <w:t>ցավոտ</w:t>
      </w:r>
      <w:r>
        <w:rPr>
          <w:w w:val="105"/>
          <w:sz w:val="21"/>
          <w:szCs w:val="21"/>
        </w:rPr>
        <w:tab/>
      </w:r>
      <w:r>
        <w:rPr>
          <w:w w:val="105"/>
          <w:sz w:val="24"/>
          <w:szCs w:val="24"/>
        </w:rPr>
        <w:t xml:space="preserve">□ </w:t>
      </w:r>
      <w:r>
        <w:rPr>
          <w:w w:val="105"/>
          <w:sz w:val="21"/>
          <w:szCs w:val="21"/>
        </w:rPr>
        <w:t>հաճախացած բախման  ախտանշան՝  (ընդգծել)</w:t>
      </w:r>
      <w:r>
        <w:rPr>
          <w:spacing w:val="-23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բացասական,</w:t>
      </w:r>
      <w:r>
        <w:rPr>
          <w:spacing w:val="30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դրական</w:t>
      </w:r>
      <w:r>
        <w:rPr>
          <w:w w:val="105"/>
          <w:sz w:val="21"/>
          <w:szCs w:val="21"/>
          <w:u w:val="single"/>
        </w:rPr>
        <w:t xml:space="preserve"> </w:t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  <w:u w:val="single"/>
        </w:rPr>
        <w:tab/>
      </w:r>
      <w:r>
        <w:rPr>
          <w:spacing w:val="-1"/>
          <w:w w:val="105"/>
          <w:sz w:val="21"/>
          <w:szCs w:val="21"/>
        </w:rPr>
        <w:t xml:space="preserve">կողմից </w:t>
      </w:r>
      <w:r>
        <w:rPr>
          <w:w w:val="105"/>
          <w:sz w:val="21"/>
          <w:szCs w:val="21"/>
          <w:u w:val="single"/>
        </w:rPr>
        <w:t>Ախտահարման թիրախ (Status</w:t>
      </w:r>
      <w:r>
        <w:rPr>
          <w:spacing w:val="21"/>
          <w:w w:val="105"/>
          <w:sz w:val="21"/>
          <w:szCs w:val="21"/>
          <w:u w:val="single"/>
        </w:rPr>
        <w:t xml:space="preserve"> </w:t>
      </w:r>
      <w:r>
        <w:rPr>
          <w:w w:val="105"/>
          <w:sz w:val="21"/>
          <w:szCs w:val="21"/>
          <w:u w:val="single"/>
        </w:rPr>
        <w:t>localis)</w:t>
      </w:r>
    </w:p>
    <w:p w14:paraId="2CB7A048" w14:textId="77777777" w:rsidR="00424265" w:rsidRDefault="00424265">
      <w:pPr>
        <w:spacing w:line="283" w:lineRule="auto"/>
        <w:rPr>
          <w:sz w:val="21"/>
          <w:szCs w:val="21"/>
        </w:rPr>
        <w:sectPr w:rsidR="00424265">
          <w:pgSz w:w="15840" w:h="12240" w:orient="landscape"/>
          <w:pgMar w:top="680" w:right="40" w:bottom="1160" w:left="140" w:header="0" w:footer="974" w:gutter="0"/>
          <w:cols w:space="720"/>
        </w:sectPr>
      </w:pPr>
    </w:p>
    <w:p w14:paraId="1B8CA979" w14:textId="77777777" w:rsidR="00424265" w:rsidRDefault="006C2590">
      <w:pPr>
        <w:spacing w:before="69"/>
        <w:ind w:left="2648"/>
        <w:rPr>
          <w:sz w:val="21"/>
          <w:szCs w:val="21"/>
        </w:rPr>
      </w:pPr>
      <w:r>
        <w:rPr>
          <w:w w:val="105"/>
          <w:sz w:val="21"/>
          <w:szCs w:val="21"/>
        </w:rPr>
        <w:lastRenderedPageBreak/>
        <w:t>Նախնական ախտորոշում</w:t>
      </w:r>
    </w:p>
    <w:p w14:paraId="7E4E4D16" w14:textId="39B722DB" w:rsidR="00424265" w:rsidRDefault="005A3D50">
      <w:pPr>
        <w:pStyle w:val="BodyText"/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39EC2393" wp14:editId="4498EC89">
                <wp:simplePos x="0" y="0"/>
                <wp:positionH relativeFrom="page">
                  <wp:posOffset>1771015</wp:posOffset>
                </wp:positionH>
                <wp:positionV relativeFrom="paragraph">
                  <wp:posOffset>177800</wp:posOffset>
                </wp:positionV>
                <wp:extent cx="4779645" cy="0"/>
                <wp:effectExtent l="8890" t="6350" r="12065" b="12700"/>
                <wp:wrapTopAndBottom/>
                <wp:docPr id="1606" name="Lin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7964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461ACC" id="Line 1590" o:spid="_x0000_s1026" style="position:absolute;z-index: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4pt" to="515.8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331D8EE0" wp14:editId="5ECF4FBA">
                <wp:simplePos x="0" y="0"/>
                <wp:positionH relativeFrom="page">
                  <wp:posOffset>1771015</wp:posOffset>
                </wp:positionH>
                <wp:positionV relativeFrom="paragraph">
                  <wp:posOffset>356235</wp:posOffset>
                </wp:positionV>
                <wp:extent cx="6350000" cy="0"/>
                <wp:effectExtent l="8890" t="13335" r="13335" b="5715"/>
                <wp:wrapTopAndBottom/>
                <wp:docPr id="1605" name="Lin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2C9CC" id="Line 1589" o:spid="_x0000_s1026" style="position:absolute;z-index: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28.05pt" to="639.45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0FFF045D" wp14:editId="6124FFE8">
                <wp:simplePos x="0" y="0"/>
                <wp:positionH relativeFrom="page">
                  <wp:posOffset>1771015</wp:posOffset>
                </wp:positionH>
                <wp:positionV relativeFrom="paragraph">
                  <wp:posOffset>535940</wp:posOffset>
                </wp:positionV>
                <wp:extent cx="6350000" cy="0"/>
                <wp:effectExtent l="8890" t="12065" r="13335" b="6985"/>
                <wp:wrapTopAndBottom/>
                <wp:docPr id="1604" name="Lin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3F11A" id="Line 1588" o:spid="_x0000_s1026" style="position:absolute;z-index: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42.2pt" to="639.45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45572738" wp14:editId="0A76C36F">
                <wp:simplePos x="0" y="0"/>
                <wp:positionH relativeFrom="page">
                  <wp:posOffset>1771015</wp:posOffset>
                </wp:positionH>
                <wp:positionV relativeFrom="paragraph">
                  <wp:posOffset>714375</wp:posOffset>
                </wp:positionV>
                <wp:extent cx="6350000" cy="0"/>
                <wp:effectExtent l="8890" t="9525" r="13335" b="9525"/>
                <wp:wrapTopAndBottom/>
                <wp:docPr id="1603" name="Lin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B3568" id="Line 1587" o:spid="_x0000_s1026" style="position:absolute;z-index:25167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56.25pt" to="639.45pt,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" strokeweight=".14931mm">
                <w10:wrap type="topAndBottom" anchorx="page"/>
              </v:line>
            </w:pict>
          </mc:Fallback>
        </mc:AlternateContent>
      </w:r>
    </w:p>
    <w:p w14:paraId="1CF045CC" w14:textId="77777777" w:rsidR="00424265" w:rsidRDefault="00424265">
      <w:pPr>
        <w:pStyle w:val="BodyText"/>
        <w:spacing w:before="7"/>
        <w:rPr>
          <w:sz w:val="17"/>
        </w:rPr>
      </w:pPr>
    </w:p>
    <w:p w14:paraId="48B25FE0" w14:textId="77777777" w:rsidR="00424265" w:rsidRDefault="00424265">
      <w:pPr>
        <w:pStyle w:val="BodyText"/>
        <w:spacing w:before="9"/>
        <w:rPr>
          <w:sz w:val="17"/>
        </w:rPr>
      </w:pPr>
    </w:p>
    <w:p w14:paraId="7E14FA20" w14:textId="77777777" w:rsidR="00424265" w:rsidRDefault="00424265">
      <w:pPr>
        <w:pStyle w:val="BodyText"/>
        <w:spacing w:before="7"/>
        <w:rPr>
          <w:sz w:val="17"/>
        </w:rPr>
      </w:pPr>
    </w:p>
    <w:p w14:paraId="05CC9118" w14:textId="77777777" w:rsidR="00424265" w:rsidRDefault="006C2590">
      <w:pPr>
        <w:spacing w:before="9"/>
        <w:ind w:left="2648"/>
        <w:rPr>
          <w:sz w:val="21"/>
          <w:szCs w:val="21"/>
        </w:rPr>
      </w:pPr>
      <w:r>
        <w:rPr>
          <w:w w:val="105"/>
          <w:sz w:val="21"/>
          <w:szCs w:val="21"/>
        </w:rPr>
        <w:t>Հետազոտության ծրագիր (նշել)</w:t>
      </w:r>
    </w:p>
    <w:p w14:paraId="13E6F5C0" w14:textId="77777777" w:rsidR="00424265" w:rsidRDefault="006C2590">
      <w:pPr>
        <w:pStyle w:val="ListParagraph"/>
        <w:numPr>
          <w:ilvl w:val="0"/>
          <w:numId w:val="3"/>
        </w:numPr>
        <w:tabs>
          <w:tab w:val="left" w:pos="2846"/>
        </w:tabs>
        <w:spacing w:before="45"/>
        <w:ind w:firstLine="0"/>
        <w:rPr>
          <w:sz w:val="21"/>
          <w:szCs w:val="21"/>
        </w:rPr>
      </w:pPr>
      <w:r>
        <w:rPr>
          <w:sz w:val="21"/>
          <w:szCs w:val="21"/>
        </w:rPr>
        <w:t>1․ արյան և մեզի լաբորատոր</w:t>
      </w:r>
      <w:r>
        <w:rPr>
          <w:spacing w:val="3"/>
          <w:sz w:val="21"/>
          <w:szCs w:val="21"/>
        </w:rPr>
        <w:t xml:space="preserve"> </w:t>
      </w:r>
      <w:r>
        <w:rPr>
          <w:sz w:val="21"/>
          <w:szCs w:val="21"/>
        </w:rPr>
        <w:t>հետազոտություններ</w:t>
      </w:r>
    </w:p>
    <w:p w14:paraId="1E6E8ACA" w14:textId="77777777" w:rsidR="00424265" w:rsidRDefault="006C2590">
      <w:pPr>
        <w:pStyle w:val="ListParagraph"/>
        <w:numPr>
          <w:ilvl w:val="0"/>
          <w:numId w:val="3"/>
        </w:numPr>
        <w:tabs>
          <w:tab w:val="left" w:pos="2846"/>
        </w:tabs>
        <w:spacing w:before="46"/>
        <w:ind w:firstLine="0"/>
        <w:rPr>
          <w:sz w:val="21"/>
          <w:szCs w:val="21"/>
        </w:rPr>
      </w:pPr>
      <w:r>
        <w:rPr>
          <w:sz w:val="21"/>
          <w:szCs w:val="21"/>
        </w:rPr>
        <w:t>2․</w:t>
      </w:r>
      <w:r>
        <w:rPr>
          <w:spacing w:val="10"/>
          <w:sz w:val="21"/>
          <w:szCs w:val="21"/>
        </w:rPr>
        <w:t xml:space="preserve"> </w:t>
      </w:r>
      <w:r>
        <w:rPr>
          <w:sz w:val="21"/>
          <w:szCs w:val="21"/>
        </w:rPr>
        <w:t>էլեկտրասրտագրություն</w:t>
      </w:r>
    </w:p>
    <w:p w14:paraId="11CF182A" w14:textId="77777777" w:rsidR="00424265" w:rsidRDefault="006C2590">
      <w:pPr>
        <w:pStyle w:val="ListParagraph"/>
        <w:numPr>
          <w:ilvl w:val="0"/>
          <w:numId w:val="3"/>
        </w:numPr>
        <w:tabs>
          <w:tab w:val="left" w:pos="2846"/>
        </w:tabs>
        <w:spacing w:before="45"/>
        <w:ind w:firstLine="0"/>
        <w:rPr>
          <w:sz w:val="21"/>
          <w:szCs w:val="21"/>
        </w:rPr>
      </w:pPr>
      <w:r>
        <w:rPr>
          <w:sz w:val="21"/>
          <w:szCs w:val="21"/>
        </w:rPr>
        <w:t>3․</w:t>
      </w:r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</w:rPr>
        <w:t>էխոսրտագրություն</w:t>
      </w:r>
    </w:p>
    <w:p w14:paraId="50DEC040" w14:textId="77777777" w:rsidR="00424265" w:rsidRDefault="006C2590">
      <w:pPr>
        <w:pStyle w:val="ListParagraph"/>
        <w:numPr>
          <w:ilvl w:val="0"/>
          <w:numId w:val="3"/>
        </w:numPr>
        <w:tabs>
          <w:tab w:val="left" w:pos="2846"/>
        </w:tabs>
        <w:spacing w:before="46"/>
        <w:ind w:firstLine="0"/>
        <w:rPr>
          <w:sz w:val="21"/>
          <w:szCs w:val="21"/>
        </w:rPr>
      </w:pPr>
      <w:r>
        <w:rPr>
          <w:w w:val="110"/>
          <w:sz w:val="21"/>
          <w:szCs w:val="21"/>
        </w:rPr>
        <w:t>4. կրծքավանդակի օրգանների ռենտգենյան</w:t>
      </w:r>
      <w:r>
        <w:rPr>
          <w:spacing w:val="12"/>
          <w:w w:val="110"/>
          <w:sz w:val="21"/>
          <w:szCs w:val="21"/>
        </w:rPr>
        <w:t xml:space="preserve"> </w:t>
      </w:r>
      <w:r>
        <w:rPr>
          <w:w w:val="110"/>
          <w:sz w:val="21"/>
          <w:szCs w:val="21"/>
        </w:rPr>
        <w:t>հետազոտություն</w:t>
      </w:r>
    </w:p>
    <w:p w14:paraId="0C822B8C" w14:textId="77777777" w:rsidR="00424265" w:rsidRDefault="006C2590">
      <w:pPr>
        <w:pStyle w:val="ListParagraph"/>
        <w:numPr>
          <w:ilvl w:val="0"/>
          <w:numId w:val="3"/>
        </w:numPr>
        <w:tabs>
          <w:tab w:val="left" w:pos="2846"/>
        </w:tabs>
        <w:spacing w:before="48" w:line="276" w:lineRule="auto"/>
        <w:ind w:right="3524" w:firstLine="0"/>
        <w:rPr>
          <w:sz w:val="21"/>
          <w:szCs w:val="21"/>
        </w:rPr>
      </w:pPr>
      <w:r>
        <w:rPr>
          <w:w w:val="105"/>
          <w:sz w:val="21"/>
          <w:szCs w:val="21"/>
        </w:rPr>
        <w:t>5. ուլտրաձայնային հետազոտություն՝ (ընդգծել) պարանոցի շրջան, վահանագեղձ, աջ/ձախ կրծքագեղձ(եր), որովայնի խոռոչի, հետորովայնամզային տարածության և փոքր կոնքի</w:t>
      </w:r>
      <w:r>
        <w:rPr>
          <w:spacing w:val="37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օրգաններ</w:t>
      </w:r>
    </w:p>
    <w:p w14:paraId="78CD5A98" w14:textId="3B34177C" w:rsidR="00424265" w:rsidRDefault="005A3D50">
      <w:pPr>
        <w:pStyle w:val="BodyText"/>
        <w:spacing w:before="2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3B887B77" wp14:editId="0C47D7F2">
                <wp:simplePos x="0" y="0"/>
                <wp:positionH relativeFrom="page">
                  <wp:posOffset>1801495</wp:posOffset>
                </wp:positionH>
                <wp:positionV relativeFrom="paragraph">
                  <wp:posOffset>153670</wp:posOffset>
                </wp:positionV>
                <wp:extent cx="6281420" cy="0"/>
                <wp:effectExtent l="10795" t="8890" r="13335" b="10160"/>
                <wp:wrapTopAndBottom/>
                <wp:docPr id="1602" name="Lin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142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5D0E1" id="Line 1586" o:spid="_x0000_s1026" style="position:absolute;z-index:25167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41.85pt,12.1pt" to="636.4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" strokeweight=".14931mm">
                <w10:wrap type="topAndBottom" anchorx="page"/>
              </v:line>
            </w:pict>
          </mc:Fallback>
        </mc:AlternateContent>
      </w:r>
    </w:p>
    <w:p w14:paraId="79197705" w14:textId="77777777" w:rsidR="00424265" w:rsidRDefault="006C2590">
      <w:pPr>
        <w:pStyle w:val="ListParagraph"/>
        <w:numPr>
          <w:ilvl w:val="0"/>
          <w:numId w:val="3"/>
        </w:numPr>
        <w:tabs>
          <w:tab w:val="left" w:pos="2846"/>
        </w:tabs>
        <w:spacing w:before="15"/>
        <w:ind w:firstLine="0"/>
        <w:rPr>
          <w:sz w:val="21"/>
          <w:szCs w:val="21"/>
        </w:rPr>
      </w:pPr>
      <w:r>
        <w:rPr>
          <w:w w:val="110"/>
          <w:sz w:val="21"/>
          <w:szCs w:val="21"/>
        </w:rPr>
        <w:t>6.</w:t>
      </w:r>
      <w:r>
        <w:rPr>
          <w:spacing w:val="5"/>
          <w:w w:val="110"/>
          <w:sz w:val="21"/>
          <w:szCs w:val="21"/>
        </w:rPr>
        <w:t xml:space="preserve"> </w:t>
      </w:r>
      <w:r>
        <w:rPr>
          <w:w w:val="110"/>
          <w:sz w:val="21"/>
          <w:szCs w:val="21"/>
        </w:rPr>
        <w:t>դուպլեքս</w:t>
      </w:r>
    </w:p>
    <w:p w14:paraId="60F7FA1E" w14:textId="77777777" w:rsidR="00424265" w:rsidRDefault="006C2590">
      <w:pPr>
        <w:tabs>
          <w:tab w:val="left" w:pos="11340"/>
        </w:tabs>
        <w:spacing w:before="42"/>
        <w:ind w:left="2648"/>
        <w:rPr>
          <w:sz w:val="21"/>
          <w:szCs w:val="21"/>
        </w:rPr>
      </w:pPr>
      <w:r>
        <w:rPr>
          <w:sz w:val="21"/>
          <w:szCs w:val="21"/>
        </w:rPr>
        <w:t>հետազոտություն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</w:p>
    <w:p w14:paraId="2443421E" w14:textId="77777777" w:rsidR="00424265" w:rsidRDefault="006C2590">
      <w:pPr>
        <w:pStyle w:val="ListParagraph"/>
        <w:numPr>
          <w:ilvl w:val="0"/>
          <w:numId w:val="3"/>
        </w:numPr>
        <w:tabs>
          <w:tab w:val="left" w:pos="2846"/>
          <w:tab w:val="left" w:pos="10377"/>
        </w:tabs>
        <w:spacing w:before="43" w:line="276" w:lineRule="auto"/>
        <w:ind w:right="3074" w:firstLine="0"/>
        <w:rPr>
          <w:sz w:val="21"/>
          <w:szCs w:val="21"/>
        </w:rPr>
      </w:pPr>
      <w:r>
        <w:rPr>
          <w:w w:val="105"/>
          <w:sz w:val="21"/>
          <w:szCs w:val="21"/>
        </w:rPr>
        <w:t>7. ՀՇ՝ (ընդգծել) կոնտրաստանյութով / առանց կոնտրաստանյութ; գլուխ, պարանոց, կրծքավանդակ, որովայնի խոռոչի, փոքր կոնքի խոռոչներ,</w:t>
      </w:r>
      <w:r>
        <w:rPr>
          <w:spacing w:val="2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վերջույթներ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</w:p>
    <w:p w14:paraId="434C3DFC" w14:textId="77777777" w:rsidR="00424265" w:rsidRDefault="006C2590">
      <w:pPr>
        <w:pStyle w:val="ListParagraph"/>
        <w:numPr>
          <w:ilvl w:val="0"/>
          <w:numId w:val="3"/>
        </w:numPr>
        <w:tabs>
          <w:tab w:val="left" w:pos="2846"/>
          <w:tab w:val="left" w:pos="12270"/>
        </w:tabs>
        <w:spacing w:before="9"/>
        <w:ind w:firstLine="0"/>
        <w:rPr>
          <w:sz w:val="21"/>
          <w:szCs w:val="21"/>
        </w:rPr>
      </w:pPr>
      <w:r>
        <w:rPr>
          <w:w w:val="105"/>
          <w:sz w:val="21"/>
          <w:szCs w:val="21"/>
        </w:rPr>
        <w:t>8. ՄՌՏ՝ (ընդգծել) կոնտրաստանյութով / առանց</w:t>
      </w:r>
      <w:r>
        <w:rPr>
          <w:spacing w:val="51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կոնտրաստանյութ</w:t>
      </w:r>
      <w:r>
        <w:rPr>
          <w:spacing w:val="10"/>
          <w:sz w:val="21"/>
          <w:szCs w:val="21"/>
        </w:rPr>
        <w:t xml:space="preserve"> 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</w:p>
    <w:p w14:paraId="5EF2B227" w14:textId="77777777" w:rsidR="00424265" w:rsidRDefault="006C2590">
      <w:pPr>
        <w:tabs>
          <w:tab w:val="left" w:pos="12716"/>
        </w:tabs>
        <w:spacing w:before="46"/>
        <w:ind w:left="2648"/>
        <w:rPr>
          <w:sz w:val="21"/>
        </w:rPr>
      </w:pPr>
      <w:r>
        <w:rPr>
          <w:w w:val="115"/>
          <w:sz w:val="24"/>
        </w:rPr>
        <w:t>□</w:t>
      </w:r>
      <w:r>
        <w:rPr>
          <w:spacing w:val="-29"/>
          <w:w w:val="115"/>
          <w:sz w:val="24"/>
        </w:rPr>
        <w:t xml:space="preserve"> </w:t>
      </w:r>
      <w:r>
        <w:rPr>
          <w:w w:val="115"/>
          <w:sz w:val="21"/>
        </w:rPr>
        <w:t>9.</w:t>
      </w:r>
      <w:r>
        <w:rPr>
          <w:spacing w:val="11"/>
          <w:sz w:val="21"/>
        </w:rPr>
        <w:t xml:space="preserve"> 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</w:p>
    <w:p w14:paraId="1FA9788F" w14:textId="77777777" w:rsidR="00424265" w:rsidRDefault="006C2590">
      <w:pPr>
        <w:tabs>
          <w:tab w:val="left" w:pos="12697"/>
        </w:tabs>
        <w:spacing w:before="45"/>
        <w:ind w:left="2648"/>
        <w:rPr>
          <w:sz w:val="21"/>
        </w:rPr>
      </w:pPr>
      <w:r>
        <w:rPr>
          <w:w w:val="105"/>
          <w:sz w:val="24"/>
        </w:rPr>
        <w:t>□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1"/>
        </w:rPr>
        <w:t>10.</w:t>
      </w:r>
      <w:r>
        <w:rPr>
          <w:spacing w:val="10"/>
          <w:sz w:val="21"/>
        </w:rPr>
        <w:t xml:space="preserve"> 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</w:p>
    <w:p w14:paraId="4382B920" w14:textId="77777777" w:rsidR="00424265" w:rsidRDefault="00424265">
      <w:pPr>
        <w:pStyle w:val="BodyText"/>
        <w:rPr>
          <w:sz w:val="18"/>
        </w:rPr>
      </w:pPr>
    </w:p>
    <w:p w14:paraId="0904DCCA" w14:textId="77777777" w:rsidR="00424265" w:rsidRDefault="006C2590">
      <w:pPr>
        <w:pStyle w:val="Heading3"/>
        <w:tabs>
          <w:tab w:val="left" w:pos="12099"/>
        </w:tabs>
        <w:spacing w:before="93"/>
      </w:pPr>
      <w:r>
        <w:t>Բժշկի անուն ազգանուն և</w:t>
      </w:r>
      <w:r>
        <w:rPr>
          <w:spacing w:val="22"/>
        </w:rPr>
        <w:t xml:space="preserve"> </w:t>
      </w:r>
      <w:r>
        <w:t>ստորագրություն</w:t>
      </w:r>
      <w:r>
        <w:rPr>
          <w:spacing w:val="1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A96F4E5" w14:textId="77777777" w:rsidR="00424265" w:rsidRDefault="00424265">
      <w:pPr>
        <w:pStyle w:val="BodyText"/>
        <w:spacing w:before="11"/>
        <w:rPr>
          <w:sz w:val="18"/>
        </w:rPr>
      </w:pPr>
    </w:p>
    <w:p w14:paraId="2C3DC1EB" w14:textId="77777777" w:rsidR="00424265" w:rsidRDefault="006C2590">
      <w:pPr>
        <w:spacing w:before="92"/>
        <w:ind w:left="4532"/>
        <w:rPr>
          <w:sz w:val="21"/>
          <w:szCs w:val="21"/>
        </w:rPr>
      </w:pPr>
      <w:r>
        <w:rPr>
          <w:sz w:val="21"/>
          <w:szCs w:val="21"/>
        </w:rPr>
        <w:t>ՈՒԼՏՐԱՁԱՅՆԱՅԻՆ ԵՎ ԷՆԴՈՍԿՈՊԻԿ ՀԵՏԱԶՈՏՈՒԹՅՈՒՆՆԵՐ</w:t>
      </w:r>
    </w:p>
    <w:p w14:paraId="58452E35" w14:textId="48B307A9" w:rsidR="00424265" w:rsidRDefault="005A3D50">
      <w:pPr>
        <w:pStyle w:val="BodyText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7DF56230" wp14:editId="012A23FB">
                <wp:simplePos x="0" y="0"/>
                <wp:positionH relativeFrom="page">
                  <wp:posOffset>687070</wp:posOffset>
                </wp:positionH>
                <wp:positionV relativeFrom="paragraph">
                  <wp:posOffset>175895</wp:posOffset>
                </wp:positionV>
                <wp:extent cx="6144260" cy="0"/>
                <wp:effectExtent l="10795" t="11430" r="7620" b="7620"/>
                <wp:wrapTopAndBottom/>
                <wp:docPr id="1601" name="Lin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426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21B5A" id="Line 1585" o:spid="_x0000_s1026" style="position:absolute;z-index:25167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85pt" to="537.9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49C4C319" wp14:editId="6E3778A3">
                <wp:simplePos x="0" y="0"/>
                <wp:positionH relativeFrom="page">
                  <wp:posOffset>687070</wp:posOffset>
                </wp:positionH>
                <wp:positionV relativeFrom="paragraph">
                  <wp:posOffset>334645</wp:posOffset>
                </wp:positionV>
                <wp:extent cx="6682105" cy="0"/>
                <wp:effectExtent l="10795" t="8255" r="12700" b="10795"/>
                <wp:wrapTopAndBottom/>
                <wp:docPr id="1600" name="Lin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C958B" id="Line 1584" o:spid="_x0000_s1026" style="position:absolute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6.35pt" to="580.2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1C7D7312" wp14:editId="040E188E">
                <wp:simplePos x="0" y="0"/>
                <wp:positionH relativeFrom="page">
                  <wp:posOffset>687070</wp:posOffset>
                </wp:positionH>
                <wp:positionV relativeFrom="paragraph">
                  <wp:posOffset>488315</wp:posOffset>
                </wp:positionV>
                <wp:extent cx="6682105" cy="0"/>
                <wp:effectExtent l="10795" t="9525" r="12700" b="9525"/>
                <wp:wrapTopAndBottom/>
                <wp:docPr id="1599" name="Lin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88980D" id="Line 1583" o:spid="_x0000_s1026" style="position:absolute;z-index: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38.45pt" to="580.25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13B43CFA" wp14:editId="24E42247">
                <wp:simplePos x="0" y="0"/>
                <wp:positionH relativeFrom="page">
                  <wp:posOffset>687070</wp:posOffset>
                </wp:positionH>
                <wp:positionV relativeFrom="paragraph">
                  <wp:posOffset>640715</wp:posOffset>
                </wp:positionV>
                <wp:extent cx="6682105" cy="0"/>
                <wp:effectExtent l="10795" t="9525" r="12700" b="9525"/>
                <wp:wrapTopAndBottom/>
                <wp:docPr id="1598" name="Lin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159F1" id="Line 1582" o:spid="_x0000_s1026" style="position:absolute;z-index:25167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50.45pt" to="580.25pt,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04940895" wp14:editId="6E013AC3">
                <wp:simplePos x="0" y="0"/>
                <wp:positionH relativeFrom="page">
                  <wp:posOffset>687070</wp:posOffset>
                </wp:positionH>
                <wp:positionV relativeFrom="paragraph">
                  <wp:posOffset>795020</wp:posOffset>
                </wp:positionV>
                <wp:extent cx="6682105" cy="0"/>
                <wp:effectExtent l="10795" t="11430" r="12700" b="7620"/>
                <wp:wrapTopAndBottom/>
                <wp:docPr id="1597" name="Lin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84958" id="Line 1581" o:spid="_x0000_s1026" style="position:absolute;z-index:25167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62.6pt" to="580.25pt,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3E19F3BA" wp14:editId="0BB626FB">
                <wp:simplePos x="0" y="0"/>
                <wp:positionH relativeFrom="page">
                  <wp:posOffset>687070</wp:posOffset>
                </wp:positionH>
                <wp:positionV relativeFrom="paragraph">
                  <wp:posOffset>947420</wp:posOffset>
                </wp:positionV>
                <wp:extent cx="6682105" cy="0"/>
                <wp:effectExtent l="10795" t="11430" r="12700" b="7620"/>
                <wp:wrapTopAndBottom/>
                <wp:docPr id="1596" name="Lin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7F365" id="Line 1580" o:spid="_x0000_s1026" style="position:absolute;z-index:25167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74.6pt" to="580.25pt,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04A7F7DF" wp14:editId="5F613D17">
                <wp:simplePos x="0" y="0"/>
                <wp:positionH relativeFrom="page">
                  <wp:posOffset>687070</wp:posOffset>
                </wp:positionH>
                <wp:positionV relativeFrom="paragraph">
                  <wp:posOffset>1101090</wp:posOffset>
                </wp:positionV>
                <wp:extent cx="6682105" cy="0"/>
                <wp:effectExtent l="10795" t="12700" r="12700" b="6350"/>
                <wp:wrapTopAndBottom/>
                <wp:docPr id="1595" name="Lin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9970B" id="Line 1579" o:spid="_x0000_s1026" style="position:absolute;z-index:25167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86.7pt" to="580.25pt,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3ADCDC8F" wp14:editId="10895523">
                <wp:simplePos x="0" y="0"/>
                <wp:positionH relativeFrom="page">
                  <wp:posOffset>687070</wp:posOffset>
                </wp:positionH>
                <wp:positionV relativeFrom="paragraph">
                  <wp:posOffset>1255395</wp:posOffset>
                </wp:positionV>
                <wp:extent cx="6682105" cy="0"/>
                <wp:effectExtent l="10795" t="5080" r="12700" b="13970"/>
                <wp:wrapTopAndBottom/>
                <wp:docPr id="1594" name="Lin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C8A5A" id="Line 1578" o:spid="_x0000_s1026" style="position:absolute;z-index:25168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98.85pt" to="580.25pt,9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46063CC8" wp14:editId="6295AF64">
                <wp:simplePos x="0" y="0"/>
                <wp:positionH relativeFrom="page">
                  <wp:posOffset>687070</wp:posOffset>
                </wp:positionH>
                <wp:positionV relativeFrom="paragraph">
                  <wp:posOffset>1407795</wp:posOffset>
                </wp:positionV>
                <wp:extent cx="6682105" cy="0"/>
                <wp:effectExtent l="10795" t="5080" r="12700" b="13970"/>
                <wp:wrapTopAndBottom/>
                <wp:docPr id="1593" name="Lin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59D3B" id="Line 1577" o:spid="_x0000_s1026" style="position:absolute;z-index:251681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10.85pt" to="580.25pt,1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78568E88" wp14:editId="5F13CF3E">
                <wp:simplePos x="0" y="0"/>
                <wp:positionH relativeFrom="page">
                  <wp:posOffset>687070</wp:posOffset>
                </wp:positionH>
                <wp:positionV relativeFrom="paragraph">
                  <wp:posOffset>1561465</wp:posOffset>
                </wp:positionV>
                <wp:extent cx="6682105" cy="0"/>
                <wp:effectExtent l="10795" t="6350" r="12700" b="12700"/>
                <wp:wrapTopAndBottom/>
                <wp:docPr id="1592" name="Lin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E297F" id="Line 1576" o:spid="_x0000_s1026" style="position:absolute;z-index:25168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22.95pt" to="580.25pt,1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3840" behindDoc="0" locked="0" layoutInCell="1" allowOverlap="1" wp14:anchorId="2BA6FB5B" wp14:editId="506FDB8B">
                <wp:simplePos x="0" y="0"/>
                <wp:positionH relativeFrom="page">
                  <wp:posOffset>687070</wp:posOffset>
                </wp:positionH>
                <wp:positionV relativeFrom="paragraph">
                  <wp:posOffset>1715135</wp:posOffset>
                </wp:positionV>
                <wp:extent cx="6682105" cy="0"/>
                <wp:effectExtent l="10795" t="7620" r="12700" b="11430"/>
                <wp:wrapTopAndBottom/>
                <wp:docPr id="1591" name="Lin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BA110" id="Line 1575" o:spid="_x0000_s1026" style="position:absolute;z-index:25168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5.05pt" to="580.25pt,1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" strokeweight=".14931mm">
                <w10:wrap type="topAndBottom" anchorx="page"/>
              </v:line>
            </w:pict>
          </mc:Fallback>
        </mc:AlternateContent>
      </w:r>
    </w:p>
    <w:p w14:paraId="710A9F49" w14:textId="77777777" w:rsidR="00424265" w:rsidRDefault="00424265">
      <w:pPr>
        <w:pStyle w:val="BodyText"/>
        <w:spacing w:before="10"/>
        <w:rPr>
          <w:sz w:val="14"/>
        </w:rPr>
      </w:pPr>
    </w:p>
    <w:p w14:paraId="3F8DB346" w14:textId="77777777" w:rsidR="00424265" w:rsidRDefault="00424265">
      <w:pPr>
        <w:pStyle w:val="BodyText"/>
        <w:spacing w:before="3"/>
        <w:rPr>
          <w:sz w:val="14"/>
        </w:rPr>
      </w:pPr>
    </w:p>
    <w:p w14:paraId="3A2352BB" w14:textId="77777777" w:rsidR="00424265" w:rsidRDefault="00424265">
      <w:pPr>
        <w:pStyle w:val="BodyText"/>
        <w:spacing w:before="1"/>
        <w:rPr>
          <w:sz w:val="14"/>
        </w:rPr>
      </w:pPr>
    </w:p>
    <w:p w14:paraId="7829A2A7" w14:textId="77777777" w:rsidR="00424265" w:rsidRDefault="00424265">
      <w:pPr>
        <w:pStyle w:val="BodyText"/>
        <w:spacing w:before="3"/>
        <w:rPr>
          <w:sz w:val="14"/>
        </w:rPr>
      </w:pPr>
    </w:p>
    <w:p w14:paraId="7051CEE3" w14:textId="77777777" w:rsidR="00424265" w:rsidRDefault="00424265">
      <w:pPr>
        <w:pStyle w:val="BodyText"/>
        <w:spacing w:before="1"/>
        <w:rPr>
          <w:sz w:val="14"/>
        </w:rPr>
      </w:pPr>
    </w:p>
    <w:p w14:paraId="0D7ABBCD" w14:textId="77777777" w:rsidR="00424265" w:rsidRDefault="00424265">
      <w:pPr>
        <w:pStyle w:val="BodyText"/>
        <w:spacing w:before="3"/>
        <w:rPr>
          <w:sz w:val="14"/>
        </w:rPr>
      </w:pPr>
    </w:p>
    <w:p w14:paraId="38835927" w14:textId="77777777" w:rsidR="00424265" w:rsidRDefault="00424265">
      <w:pPr>
        <w:pStyle w:val="BodyText"/>
        <w:spacing w:before="3"/>
        <w:rPr>
          <w:sz w:val="14"/>
        </w:rPr>
      </w:pPr>
    </w:p>
    <w:p w14:paraId="21FFF10E" w14:textId="77777777" w:rsidR="00424265" w:rsidRDefault="00424265">
      <w:pPr>
        <w:pStyle w:val="BodyText"/>
        <w:spacing w:before="1"/>
        <w:rPr>
          <w:sz w:val="14"/>
        </w:rPr>
      </w:pPr>
    </w:p>
    <w:p w14:paraId="72CF6F4A" w14:textId="77777777" w:rsidR="00424265" w:rsidRDefault="00424265">
      <w:pPr>
        <w:pStyle w:val="BodyText"/>
        <w:spacing w:before="3"/>
        <w:rPr>
          <w:sz w:val="14"/>
        </w:rPr>
      </w:pPr>
    </w:p>
    <w:p w14:paraId="1AED557C" w14:textId="77777777" w:rsidR="00424265" w:rsidRDefault="00424265">
      <w:pPr>
        <w:pStyle w:val="BodyText"/>
        <w:spacing w:before="3"/>
        <w:rPr>
          <w:sz w:val="14"/>
        </w:rPr>
      </w:pPr>
    </w:p>
    <w:p w14:paraId="1DF5233B" w14:textId="77777777" w:rsidR="00424265" w:rsidRDefault="00424265">
      <w:pPr>
        <w:rPr>
          <w:sz w:val="14"/>
        </w:rPr>
        <w:sectPr w:rsidR="00424265">
          <w:pgSz w:w="15840" w:h="12240" w:orient="landscape"/>
          <w:pgMar w:top="680" w:right="40" w:bottom="1160" w:left="140" w:header="0" w:footer="974" w:gutter="0"/>
          <w:cols w:space="720"/>
        </w:sectPr>
      </w:pPr>
    </w:p>
    <w:p w14:paraId="60555637" w14:textId="77777777" w:rsidR="00424265" w:rsidRDefault="006C2590">
      <w:pPr>
        <w:spacing w:before="75"/>
        <w:ind w:left="698" w:right="670"/>
        <w:jc w:val="center"/>
        <w:rPr>
          <w:sz w:val="21"/>
          <w:szCs w:val="21"/>
        </w:rPr>
      </w:pPr>
      <w:r>
        <w:rPr>
          <w:w w:val="105"/>
          <w:sz w:val="21"/>
          <w:szCs w:val="21"/>
        </w:rPr>
        <w:lastRenderedPageBreak/>
        <w:t>ՌԵՆՏԳԵՆԱԲԱՆԱԿԱՆ ՀԵՏԱԶՈՏՈՒԹՅՈՒՆՆԵՐ</w:t>
      </w:r>
    </w:p>
    <w:p w14:paraId="44D95645" w14:textId="5DA12846" w:rsidR="00424265" w:rsidRDefault="005A3D50">
      <w:pPr>
        <w:pStyle w:val="BodyText"/>
        <w:spacing w:before="6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864" behindDoc="0" locked="0" layoutInCell="1" allowOverlap="1" wp14:anchorId="4005A6F4" wp14:editId="2D48D1B0">
                <wp:simplePos x="0" y="0"/>
                <wp:positionH relativeFrom="page">
                  <wp:posOffset>687070</wp:posOffset>
                </wp:positionH>
                <wp:positionV relativeFrom="paragraph">
                  <wp:posOffset>156210</wp:posOffset>
                </wp:positionV>
                <wp:extent cx="6682105" cy="0"/>
                <wp:effectExtent l="10795" t="13970" r="12700" b="5080"/>
                <wp:wrapTopAndBottom/>
                <wp:docPr id="1590" name="Lin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E023B" id="Line 1574" o:spid="_x0000_s1026" style="position:absolute;z-index:25168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2.3pt" to="580.2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5888" behindDoc="0" locked="0" layoutInCell="1" allowOverlap="1" wp14:anchorId="33E2B0C3" wp14:editId="6780F198">
                <wp:simplePos x="0" y="0"/>
                <wp:positionH relativeFrom="page">
                  <wp:posOffset>687070</wp:posOffset>
                </wp:positionH>
                <wp:positionV relativeFrom="paragraph">
                  <wp:posOffset>308610</wp:posOffset>
                </wp:positionV>
                <wp:extent cx="6682105" cy="0"/>
                <wp:effectExtent l="10795" t="13970" r="12700" b="5080"/>
                <wp:wrapTopAndBottom/>
                <wp:docPr id="1589" name="Lin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F7023" id="Line 1573" o:spid="_x0000_s1026" style="position:absolute;z-index:251685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4.3pt" to="580.2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6912" behindDoc="0" locked="0" layoutInCell="1" allowOverlap="1" wp14:anchorId="1AA405AE" wp14:editId="3CA96730">
                <wp:simplePos x="0" y="0"/>
                <wp:positionH relativeFrom="page">
                  <wp:posOffset>687070</wp:posOffset>
                </wp:positionH>
                <wp:positionV relativeFrom="paragraph">
                  <wp:posOffset>462280</wp:posOffset>
                </wp:positionV>
                <wp:extent cx="6682105" cy="0"/>
                <wp:effectExtent l="10795" t="5715" r="12700" b="13335"/>
                <wp:wrapTopAndBottom/>
                <wp:docPr id="1588" name="Lin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A796C" id="Line 1572" o:spid="_x0000_s1026" style="position:absolute;z-index:251686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36.4pt" to="580.25pt,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7936" behindDoc="0" locked="0" layoutInCell="1" allowOverlap="1" wp14:anchorId="217A99B6" wp14:editId="242D1213">
                <wp:simplePos x="0" y="0"/>
                <wp:positionH relativeFrom="page">
                  <wp:posOffset>687070</wp:posOffset>
                </wp:positionH>
                <wp:positionV relativeFrom="paragraph">
                  <wp:posOffset>614680</wp:posOffset>
                </wp:positionV>
                <wp:extent cx="6682105" cy="0"/>
                <wp:effectExtent l="10795" t="5715" r="12700" b="13335"/>
                <wp:wrapTopAndBottom/>
                <wp:docPr id="1587" name="Lin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D8AA55" id="Line 1571" o:spid="_x0000_s1026" style="position:absolute;z-index:25168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48.4pt" to="580.2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8960" behindDoc="0" locked="0" layoutInCell="1" allowOverlap="1" wp14:anchorId="7767A91D" wp14:editId="1823F711">
                <wp:simplePos x="0" y="0"/>
                <wp:positionH relativeFrom="page">
                  <wp:posOffset>687070</wp:posOffset>
                </wp:positionH>
                <wp:positionV relativeFrom="paragraph">
                  <wp:posOffset>768985</wp:posOffset>
                </wp:positionV>
                <wp:extent cx="6682105" cy="0"/>
                <wp:effectExtent l="10795" t="7620" r="12700" b="11430"/>
                <wp:wrapTopAndBottom/>
                <wp:docPr id="1586" name="Lin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80F2EA" id="Line 1570" o:spid="_x0000_s1026" style="position:absolute;z-index:25168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60.55pt" to="580.25pt,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9984" behindDoc="0" locked="0" layoutInCell="1" allowOverlap="1" wp14:anchorId="5ECFC11C" wp14:editId="40F23C35">
                <wp:simplePos x="0" y="0"/>
                <wp:positionH relativeFrom="page">
                  <wp:posOffset>687070</wp:posOffset>
                </wp:positionH>
                <wp:positionV relativeFrom="paragraph">
                  <wp:posOffset>922655</wp:posOffset>
                </wp:positionV>
                <wp:extent cx="6682105" cy="0"/>
                <wp:effectExtent l="10795" t="8890" r="12700" b="10160"/>
                <wp:wrapTopAndBottom/>
                <wp:docPr id="1585" name="Lin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4412BE" id="Line 1569" o:spid="_x0000_s1026" style="position:absolute;z-index:251689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72.65pt" to="580.25pt,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" strokeweight=".14931mm">
                <w10:wrap type="topAndBottom" anchorx="page"/>
              </v:line>
            </w:pict>
          </mc:Fallback>
        </mc:AlternateContent>
      </w:r>
    </w:p>
    <w:p w14:paraId="60CF6A2F" w14:textId="77777777" w:rsidR="00424265" w:rsidRDefault="00424265">
      <w:pPr>
        <w:pStyle w:val="BodyText"/>
        <w:spacing w:before="1"/>
        <w:rPr>
          <w:sz w:val="14"/>
        </w:rPr>
      </w:pPr>
    </w:p>
    <w:p w14:paraId="1029741B" w14:textId="77777777" w:rsidR="00424265" w:rsidRDefault="00424265">
      <w:pPr>
        <w:pStyle w:val="BodyText"/>
        <w:spacing w:before="3"/>
        <w:rPr>
          <w:sz w:val="14"/>
        </w:rPr>
      </w:pPr>
    </w:p>
    <w:p w14:paraId="2157D9EC" w14:textId="77777777" w:rsidR="00424265" w:rsidRDefault="00424265">
      <w:pPr>
        <w:pStyle w:val="BodyText"/>
        <w:spacing w:before="1"/>
        <w:rPr>
          <w:sz w:val="14"/>
        </w:rPr>
      </w:pPr>
    </w:p>
    <w:p w14:paraId="424FE95B" w14:textId="77777777" w:rsidR="00424265" w:rsidRDefault="00424265">
      <w:pPr>
        <w:pStyle w:val="BodyText"/>
        <w:spacing w:before="3"/>
        <w:rPr>
          <w:sz w:val="14"/>
        </w:rPr>
      </w:pPr>
    </w:p>
    <w:p w14:paraId="0EB831DC" w14:textId="77777777" w:rsidR="00424265" w:rsidRDefault="00424265">
      <w:pPr>
        <w:pStyle w:val="BodyText"/>
        <w:spacing w:before="3"/>
        <w:rPr>
          <w:sz w:val="14"/>
        </w:rPr>
      </w:pPr>
    </w:p>
    <w:p w14:paraId="4B5D8AAE" w14:textId="77777777" w:rsidR="00424265" w:rsidRDefault="00424265">
      <w:pPr>
        <w:pStyle w:val="BodyText"/>
      </w:pPr>
    </w:p>
    <w:p w14:paraId="5E9E132B" w14:textId="77777777" w:rsidR="00424265" w:rsidRDefault="00424265">
      <w:pPr>
        <w:pStyle w:val="BodyText"/>
        <w:spacing w:before="4"/>
        <w:rPr>
          <w:sz w:val="23"/>
        </w:rPr>
      </w:pPr>
    </w:p>
    <w:p w14:paraId="71525047" w14:textId="77777777" w:rsidR="00424265" w:rsidRDefault="006C2590">
      <w:pPr>
        <w:ind w:left="698" w:right="669"/>
        <w:jc w:val="center"/>
        <w:rPr>
          <w:sz w:val="21"/>
          <w:szCs w:val="21"/>
        </w:rPr>
      </w:pPr>
      <w:r>
        <w:rPr>
          <w:w w:val="105"/>
          <w:sz w:val="21"/>
          <w:szCs w:val="21"/>
        </w:rPr>
        <w:t>ՁԵՎԱԲԱՆԱԿԱՆ ՀԵՏԱԶՈՏՈՒԹՅՈՒՆՆԵՐ</w:t>
      </w:r>
    </w:p>
    <w:p w14:paraId="7DDEB710" w14:textId="22D86972" w:rsidR="00424265" w:rsidRDefault="005A3D50">
      <w:pPr>
        <w:pStyle w:val="BodyText"/>
        <w:spacing w:before="4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1008" behindDoc="0" locked="0" layoutInCell="1" allowOverlap="1" wp14:anchorId="63302783" wp14:editId="5C00B97A">
                <wp:simplePos x="0" y="0"/>
                <wp:positionH relativeFrom="page">
                  <wp:posOffset>687070</wp:posOffset>
                </wp:positionH>
                <wp:positionV relativeFrom="paragraph">
                  <wp:posOffset>154940</wp:posOffset>
                </wp:positionV>
                <wp:extent cx="6682105" cy="0"/>
                <wp:effectExtent l="10795" t="6350" r="12700" b="12700"/>
                <wp:wrapTopAndBottom/>
                <wp:docPr id="1584" name="Lin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95759" id="Line 1568" o:spid="_x0000_s1026" style="position:absolute;z-index:251691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2.2pt" to="580.2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2032" behindDoc="0" locked="0" layoutInCell="1" allowOverlap="1" wp14:anchorId="4968AC59" wp14:editId="5A85A780">
                <wp:simplePos x="0" y="0"/>
                <wp:positionH relativeFrom="page">
                  <wp:posOffset>687070</wp:posOffset>
                </wp:positionH>
                <wp:positionV relativeFrom="paragraph">
                  <wp:posOffset>308610</wp:posOffset>
                </wp:positionV>
                <wp:extent cx="6682105" cy="0"/>
                <wp:effectExtent l="10795" t="7620" r="12700" b="11430"/>
                <wp:wrapTopAndBottom/>
                <wp:docPr id="1583" name="Lin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4BA4BB" id="Line 1567" o:spid="_x0000_s1026" style="position:absolute;z-index:251692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4.3pt" to="580.2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3056" behindDoc="0" locked="0" layoutInCell="1" allowOverlap="1" wp14:anchorId="4FA8B16A" wp14:editId="19BB9AD5">
                <wp:simplePos x="0" y="0"/>
                <wp:positionH relativeFrom="page">
                  <wp:posOffset>687070</wp:posOffset>
                </wp:positionH>
                <wp:positionV relativeFrom="paragraph">
                  <wp:posOffset>461010</wp:posOffset>
                </wp:positionV>
                <wp:extent cx="6682105" cy="0"/>
                <wp:effectExtent l="10795" t="7620" r="12700" b="11430"/>
                <wp:wrapTopAndBottom/>
                <wp:docPr id="1582" name="Lin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41FC3" id="Line 1566" o:spid="_x0000_s1026" style="position:absolute;z-index:251693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36.3pt" to="580.25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4080" behindDoc="0" locked="0" layoutInCell="1" allowOverlap="1" wp14:anchorId="15AB1C9B" wp14:editId="384B62E8">
                <wp:simplePos x="0" y="0"/>
                <wp:positionH relativeFrom="page">
                  <wp:posOffset>687070</wp:posOffset>
                </wp:positionH>
                <wp:positionV relativeFrom="paragraph">
                  <wp:posOffset>614680</wp:posOffset>
                </wp:positionV>
                <wp:extent cx="6682105" cy="0"/>
                <wp:effectExtent l="10795" t="8890" r="12700" b="10160"/>
                <wp:wrapTopAndBottom/>
                <wp:docPr id="1581" name="Lin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80674" id="Line 1565" o:spid="_x0000_s1026" style="position:absolute;z-index:251694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48.4pt" to="580.2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5104" behindDoc="0" locked="0" layoutInCell="1" allowOverlap="1" wp14:anchorId="60752BC4" wp14:editId="7429E826">
                <wp:simplePos x="0" y="0"/>
                <wp:positionH relativeFrom="page">
                  <wp:posOffset>687070</wp:posOffset>
                </wp:positionH>
                <wp:positionV relativeFrom="paragraph">
                  <wp:posOffset>767080</wp:posOffset>
                </wp:positionV>
                <wp:extent cx="6682105" cy="0"/>
                <wp:effectExtent l="10795" t="8890" r="12700" b="10160"/>
                <wp:wrapTopAndBottom/>
                <wp:docPr id="1580" name="Lin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44D80" id="Line 1564" o:spid="_x0000_s1026" style="position:absolute;z-index:251695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60.4pt" to="580.2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6128" behindDoc="0" locked="0" layoutInCell="1" allowOverlap="1" wp14:anchorId="0A1CE6A8" wp14:editId="3564125B">
                <wp:simplePos x="0" y="0"/>
                <wp:positionH relativeFrom="page">
                  <wp:posOffset>687070</wp:posOffset>
                </wp:positionH>
                <wp:positionV relativeFrom="paragraph">
                  <wp:posOffset>921385</wp:posOffset>
                </wp:positionV>
                <wp:extent cx="6682105" cy="0"/>
                <wp:effectExtent l="10795" t="10795" r="12700" b="8255"/>
                <wp:wrapTopAndBottom/>
                <wp:docPr id="1579" name="Lin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EE1E60" id="Line 1563" o:spid="_x0000_s1026" style="position:absolute;z-index:251696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72.55pt" to="580.25pt,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7152" behindDoc="0" locked="0" layoutInCell="1" allowOverlap="1" wp14:anchorId="11C97674" wp14:editId="3C1E8549">
                <wp:simplePos x="0" y="0"/>
                <wp:positionH relativeFrom="page">
                  <wp:posOffset>687070</wp:posOffset>
                </wp:positionH>
                <wp:positionV relativeFrom="paragraph">
                  <wp:posOffset>1075055</wp:posOffset>
                </wp:positionV>
                <wp:extent cx="6682105" cy="0"/>
                <wp:effectExtent l="10795" t="12065" r="12700" b="6985"/>
                <wp:wrapTopAndBottom/>
                <wp:docPr id="1578" name="Lin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5DEE4" id="Line 1562" o:spid="_x0000_s1026" style="position:absolute;z-index:251697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84.65pt" to="580.25pt,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8176" behindDoc="0" locked="0" layoutInCell="1" allowOverlap="1" wp14:anchorId="78D1F530" wp14:editId="2EA5C11C">
                <wp:simplePos x="0" y="0"/>
                <wp:positionH relativeFrom="page">
                  <wp:posOffset>687070</wp:posOffset>
                </wp:positionH>
                <wp:positionV relativeFrom="paragraph">
                  <wp:posOffset>1227455</wp:posOffset>
                </wp:positionV>
                <wp:extent cx="6682105" cy="0"/>
                <wp:effectExtent l="10795" t="12065" r="12700" b="6985"/>
                <wp:wrapTopAndBottom/>
                <wp:docPr id="1577" name="Lin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F5A06" id="Line 1561" o:spid="_x0000_s1026" style="position:absolute;z-index:251698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96.65pt" to="580.25pt,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9200" behindDoc="0" locked="0" layoutInCell="1" allowOverlap="1" wp14:anchorId="29B8235B" wp14:editId="000E1FC8">
                <wp:simplePos x="0" y="0"/>
                <wp:positionH relativeFrom="page">
                  <wp:posOffset>687070</wp:posOffset>
                </wp:positionH>
                <wp:positionV relativeFrom="paragraph">
                  <wp:posOffset>1381760</wp:posOffset>
                </wp:positionV>
                <wp:extent cx="6682105" cy="0"/>
                <wp:effectExtent l="10795" t="13970" r="12700" b="5080"/>
                <wp:wrapTopAndBottom/>
                <wp:docPr id="1576" name="Lin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EC071" id="Line 1560" o:spid="_x0000_s1026" style="position:absolute;z-index:251699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08.8pt" to="580.25pt,1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" strokeweight=".14931mm">
                <w10:wrap type="topAndBottom" anchorx="page"/>
              </v:line>
            </w:pict>
          </mc:Fallback>
        </mc:AlternateContent>
      </w:r>
    </w:p>
    <w:p w14:paraId="6421EA01" w14:textId="77777777" w:rsidR="00424265" w:rsidRDefault="00424265">
      <w:pPr>
        <w:pStyle w:val="BodyText"/>
        <w:spacing w:before="3"/>
        <w:rPr>
          <w:sz w:val="14"/>
        </w:rPr>
      </w:pPr>
    </w:p>
    <w:p w14:paraId="041B18AF" w14:textId="77777777" w:rsidR="00424265" w:rsidRDefault="00424265">
      <w:pPr>
        <w:pStyle w:val="BodyText"/>
        <w:spacing w:before="1"/>
        <w:rPr>
          <w:sz w:val="14"/>
        </w:rPr>
      </w:pPr>
    </w:p>
    <w:p w14:paraId="1E8EAFC4" w14:textId="77777777" w:rsidR="00424265" w:rsidRDefault="00424265">
      <w:pPr>
        <w:pStyle w:val="BodyText"/>
        <w:spacing w:before="3"/>
        <w:rPr>
          <w:sz w:val="14"/>
        </w:rPr>
      </w:pPr>
    </w:p>
    <w:p w14:paraId="62F9C2E6" w14:textId="77777777" w:rsidR="00424265" w:rsidRDefault="00424265">
      <w:pPr>
        <w:pStyle w:val="BodyText"/>
        <w:spacing w:before="1"/>
        <w:rPr>
          <w:sz w:val="14"/>
        </w:rPr>
      </w:pPr>
    </w:p>
    <w:p w14:paraId="22B6E373" w14:textId="77777777" w:rsidR="00424265" w:rsidRDefault="00424265">
      <w:pPr>
        <w:pStyle w:val="BodyText"/>
        <w:spacing w:before="3"/>
        <w:rPr>
          <w:sz w:val="14"/>
        </w:rPr>
      </w:pPr>
    </w:p>
    <w:p w14:paraId="5D4069D9" w14:textId="77777777" w:rsidR="00424265" w:rsidRDefault="00424265">
      <w:pPr>
        <w:pStyle w:val="BodyText"/>
        <w:spacing w:before="3"/>
        <w:rPr>
          <w:sz w:val="14"/>
        </w:rPr>
      </w:pPr>
    </w:p>
    <w:p w14:paraId="0B299715" w14:textId="77777777" w:rsidR="00424265" w:rsidRDefault="00424265">
      <w:pPr>
        <w:pStyle w:val="BodyText"/>
        <w:spacing w:before="1"/>
        <w:rPr>
          <w:sz w:val="14"/>
        </w:rPr>
      </w:pPr>
    </w:p>
    <w:p w14:paraId="5595ADA9" w14:textId="77777777" w:rsidR="00424265" w:rsidRDefault="00424265">
      <w:pPr>
        <w:pStyle w:val="BodyText"/>
        <w:spacing w:before="3"/>
        <w:rPr>
          <w:sz w:val="14"/>
        </w:rPr>
      </w:pPr>
    </w:p>
    <w:p w14:paraId="6A340C9A" w14:textId="77777777" w:rsidR="00424265" w:rsidRDefault="00424265">
      <w:pPr>
        <w:pStyle w:val="BodyText"/>
      </w:pPr>
    </w:p>
    <w:p w14:paraId="69D45279" w14:textId="77777777" w:rsidR="00424265" w:rsidRDefault="00424265">
      <w:pPr>
        <w:pStyle w:val="BodyText"/>
        <w:spacing w:before="4"/>
        <w:rPr>
          <w:sz w:val="23"/>
        </w:rPr>
      </w:pPr>
    </w:p>
    <w:p w14:paraId="116CE6B1" w14:textId="77777777" w:rsidR="00424265" w:rsidRDefault="006C2590">
      <w:pPr>
        <w:ind w:left="698" w:right="665"/>
        <w:jc w:val="center"/>
        <w:rPr>
          <w:sz w:val="21"/>
          <w:szCs w:val="21"/>
        </w:rPr>
      </w:pPr>
      <w:r>
        <w:rPr>
          <w:sz w:val="21"/>
          <w:szCs w:val="21"/>
        </w:rPr>
        <w:t>ԼԱԲՈՐԱՏՈՐ ԵՎ ԱՅԼ ԳՈՐԾԻՔԱՅԻՆ ՀԵՏԱԶՈՏՈՒԹՅՈՒՆՆԵՐ</w:t>
      </w:r>
    </w:p>
    <w:p w14:paraId="19DADC03" w14:textId="77777777" w:rsidR="00424265" w:rsidRDefault="00424265">
      <w:pPr>
        <w:pStyle w:val="BodyText"/>
        <w:rPr>
          <w:sz w:val="22"/>
        </w:rPr>
      </w:pPr>
    </w:p>
    <w:p w14:paraId="7C370C0B" w14:textId="77777777" w:rsidR="00424265" w:rsidRDefault="00424265">
      <w:pPr>
        <w:pStyle w:val="BodyText"/>
        <w:rPr>
          <w:sz w:val="22"/>
        </w:rPr>
      </w:pPr>
    </w:p>
    <w:p w14:paraId="66D60199" w14:textId="77777777" w:rsidR="00424265" w:rsidRDefault="00424265">
      <w:pPr>
        <w:pStyle w:val="BodyText"/>
        <w:rPr>
          <w:sz w:val="22"/>
        </w:rPr>
      </w:pPr>
    </w:p>
    <w:p w14:paraId="3B08314F" w14:textId="77777777" w:rsidR="00424265" w:rsidRDefault="00424265">
      <w:pPr>
        <w:pStyle w:val="BodyText"/>
        <w:spacing w:before="4"/>
        <w:rPr>
          <w:sz w:val="26"/>
        </w:rPr>
      </w:pPr>
    </w:p>
    <w:p w14:paraId="44587EAA" w14:textId="77777777" w:rsidR="00424265" w:rsidRDefault="006C2590">
      <w:pPr>
        <w:ind w:left="698" w:right="668"/>
        <w:jc w:val="center"/>
        <w:rPr>
          <w:sz w:val="21"/>
          <w:szCs w:val="21"/>
        </w:rPr>
      </w:pPr>
      <w:r>
        <w:rPr>
          <w:sz w:val="21"/>
          <w:szCs w:val="21"/>
        </w:rPr>
        <w:t>ՄԱՍՆԱԳԵՏՆԵՐԻ  ԽՈՐՀՐԴԱՏՎՈՒԹՅՈՒՆ  (1)</w:t>
      </w:r>
    </w:p>
    <w:p w14:paraId="120006DE" w14:textId="1E976EE4" w:rsidR="00424265" w:rsidRDefault="005A3D50">
      <w:pPr>
        <w:pStyle w:val="BodyText"/>
        <w:spacing w:before="6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0224" behindDoc="0" locked="0" layoutInCell="1" allowOverlap="1" wp14:anchorId="183129B6" wp14:editId="545366B1">
                <wp:simplePos x="0" y="0"/>
                <wp:positionH relativeFrom="page">
                  <wp:posOffset>687070</wp:posOffset>
                </wp:positionH>
                <wp:positionV relativeFrom="paragraph">
                  <wp:posOffset>156210</wp:posOffset>
                </wp:positionV>
                <wp:extent cx="6682105" cy="0"/>
                <wp:effectExtent l="10795" t="9525" r="12700" b="9525"/>
                <wp:wrapTopAndBottom/>
                <wp:docPr id="1575" name="Lin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2EFA4" id="Line 1559" o:spid="_x0000_s1026" style="position:absolute;z-index:25170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2.3pt" to="580.2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1248" behindDoc="0" locked="0" layoutInCell="1" allowOverlap="1" wp14:anchorId="3119E1D1" wp14:editId="5D72C04A">
                <wp:simplePos x="0" y="0"/>
                <wp:positionH relativeFrom="page">
                  <wp:posOffset>687070</wp:posOffset>
                </wp:positionH>
                <wp:positionV relativeFrom="paragraph">
                  <wp:posOffset>308610</wp:posOffset>
                </wp:positionV>
                <wp:extent cx="6682105" cy="0"/>
                <wp:effectExtent l="10795" t="9525" r="12700" b="9525"/>
                <wp:wrapTopAndBottom/>
                <wp:docPr id="1574" name="Lin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ECF0C" id="Line 1558" o:spid="_x0000_s1026" style="position:absolute;z-index:251701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4.3pt" to="580.2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2272" behindDoc="0" locked="0" layoutInCell="1" allowOverlap="1" wp14:anchorId="48F8D954" wp14:editId="68CDAAD4">
                <wp:simplePos x="0" y="0"/>
                <wp:positionH relativeFrom="page">
                  <wp:posOffset>687070</wp:posOffset>
                </wp:positionH>
                <wp:positionV relativeFrom="paragraph">
                  <wp:posOffset>462280</wp:posOffset>
                </wp:positionV>
                <wp:extent cx="6682105" cy="0"/>
                <wp:effectExtent l="10795" t="10795" r="12700" b="8255"/>
                <wp:wrapTopAndBottom/>
                <wp:docPr id="1573" name="Lin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EC648" id="Line 1557" o:spid="_x0000_s1026" style="position:absolute;z-index:251702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36.4pt" to="580.25pt,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3296" behindDoc="0" locked="0" layoutInCell="1" allowOverlap="1" wp14:anchorId="0DB65385" wp14:editId="40FC3EEE">
                <wp:simplePos x="0" y="0"/>
                <wp:positionH relativeFrom="page">
                  <wp:posOffset>687070</wp:posOffset>
                </wp:positionH>
                <wp:positionV relativeFrom="paragraph">
                  <wp:posOffset>614680</wp:posOffset>
                </wp:positionV>
                <wp:extent cx="6682105" cy="0"/>
                <wp:effectExtent l="10795" t="10795" r="12700" b="8255"/>
                <wp:wrapTopAndBottom/>
                <wp:docPr id="1572" name="Lin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9AB90" id="Line 1556" o:spid="_x0000_s1026" style="position:absolute;z-index:251703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48.4pt" to="580.2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4320" behindDoc="0" locked="0" layoutInCell="1" allowOverlap="1" wp14:anchorId="26AECD4A" wp14:editId="57081A82">
                <wp:simplePos x="0" y="0"/>
                <wp:positionH relativeFrom="page">
                  <wp:posOffset>687070</wp:posOffset>
                </wp:positionH>
                <wp:positionV relativeFrom="paragraph">
                  <wp:posOffset>768985</wp:posOffset>
                </wp:positionV>
                <wp:extent cx="6682105" cy="0"/>
                <wp:effectExtent l="10795" t="12700" r="12700" b="6350"/>
                <wp:wrapTopAndBottom/>
                <wp:docPr id="1571" name="Lin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38533" id="Line 1555" o:spid="_x0000_s1026" style="position:absolute;z-index:251704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60.55pt" to="580.25pt,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5344" behindDoc="0" locked="0" layoutInCell="1" allowOverlap="1" wp14:anchorId="1B065DA9" wp14:editId="71DCC4BF">
                <wp:simplePos x="0" y="0"/>
                <wp:positionH relativeFrom="page">
                  <wp:posOffset>687070</wp:posOffset>
                </wp:positionH>
                <wp:positionV relativeFrom="paragraph">
                  <wp:posOffset>922655</wp:posOffset>
                </wp:positionV>
                <wp:extent cx="6682105" cy="0"/>
                <wp:effectExtent l="10795" t="13970" r="12700" b="5080"/>
                <wp:wrapTopAndBottom/>
                <wp:docPr id="1570" name="Lin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73B60" id="Line 1554" o:spid="_x0000_s1026" style="position:absolute;z-index:251705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72.65pt" to="580.25pt,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6368" behindDoc="0" locked="0" layoutInCell="1" allowOverlap="1" wp14:anchorId="5E43E4B3" wp14:editId="4B2260E9">
                <wp:simplePos x="0" y="0"/>
                <wp:positionH relativeFrom="page">
                  <wp:posOffset>687070</wp:posOffset>
                </wp:positionH>
                <wp:positionV relativeFrom="paragraph">
                  <wp:posOffset>1075055</wp:posOffset>
                </wp:positionV>
                <wp:extent cx="6682105" cy="0"/>
                <wp:effectExtent l="10795" t="13970" r="12700" b="5080"/>
                <wp:wrapTopAndBottom/>
                <wp:docPr id="1569" name="Lin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7EF21" id="Line 1553" o:spid="_x0000_s1026" style="position:absolute;z-index:251706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84.65pt" to="580.25pt,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" strokeweight=".14931mm">
                <w10:wrap type="topAndBottom" anchorx="page"/>
              </v:line>
            </w:pict>
          </mc:Fallback>
        </mc:AlternateContent>
      </w:r>
    </w:p>
    <w:p w14:paraId="26143496" w14:textId="77777777" w:rsidR="00424265" w:rsidRDefault="00424265">
      <w:pPr>
        <w:pStyle w:val="BodyText"/>
        <w:spacing w:before="1"/>
        <w:rPr>
          <w:sz w:val="14"/>
        </w:rPr>
      </w:pPr>
    </w:p>
    <w:p w14:paraId="70323256" w14:textId="77777777" w:rsidR="00424265" w:rsidRDefault="00424265">
      <w:pPr>
        <w:pStyle w:val="BodyText"/>
        <w:spacing w:before="3"/>
        <w:rPr>
          <w:sz w:val="14"/>
        </w:rPr>
      </w:pPr>
    </w:p>
    <w:p w14:paraId="50C1F0E5" w14:textId="77777777" w:rsidR="00424265" w:rsidRDefault="00424265">
      <w:pPr>
        <w:pStyle w:val="BodyText"/>
        <w:spacing w:before="1"/>
        <w:rPr>
          <w:sz w:val="14"/>
        </w:rPr>
      </w:pPr>
    </w:p>
    <w:p w14:paraId="3B437182" w14:textId="77777777" w:rsidR="00424265" w:rsidRDefault="00424265">
      <w:pPr>
        <w:pStyle w:val="BodyText"/>
        <w:spacing w:before="3"/>
        <w:rPr>
          <w:sz w:val="14"/>
        </w:rPr>
      </w:pPr>
    </w:p>
    <w:p w14:paraId="25666CC8" w14:textId="77777777" w:rsidR="00424265" w:rsidRDefault="00424265">
      <w:pPr>
        <w:pStyle w:val="BodyText"/>
        <w:spacing w:before="3"/>
        <w:rPr>
          <w:sz w:val="14"/>
        </w:rPr>
      </w:pPr>
    </w:p>
    <w:p w14:paraId="6568055A" w14:textId="77777777" w:rsidR="00424265" w:rsidRDefault="00424265">
      <w:pPr>
        <w:pStyle w:val="BodyText"/>
        <w:spacing w:before="1"/>
        <w:rPr>
          <w:sz w:val="14"/>
        </w:rPr>
      </w:pPr>
    </w:p>
    <w:p w14:paraId="62A23F96" w14:textId="77777777" w:rsidR="00424265" w:rsidRDefault="00424265">
      <w:pPr>
        <w:pStyle w:val="BodyText"/>
        <w:spacing w:before="5"/>
        <w:rPr>
          <w:sz w:val="14"/>
        </w:rPr>
      </w:pPr>
    </w:p>
    <w:p w14:paraId="056E3AEF" w14:textId="77777777" w:rsidR="00424265" w:rsidRDefault="006C2590">
      <w:pPr>
        <w:spacing w:before="93"/>
        <w:ind w:left="698" w:right="670"/>
        <w:jc w:val="center"/>
        <w:rPr>
          <w:sz w:val="21"/>
          <w:szCs w:val="21"/>
        </w:rPr>
      </w:pPr>
      <w:r>
        <w:rPr>
          <w:sz w:val="21"/>
          <w:szCs w:val="21"/>
        </w:rPr>
        <w:t>ՄԱՍՆԱԳԵՏՆԵՐԻ   ԽՈՐՀՐԴԱՏՎՈՒԹՅՈՒՆ (2)</w:t>
      </w:r>
    </w:p>
    <w:p w14:paraId="70D78357" w14:textId="4D826CDF" w:rsidR="00424265" w:rsidRDefault="005A3D50">
      <w:pPr>
        <w:pStyle w:val="BodyText"/>
        <w:spacing w:before="3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7392" behindDoc="0" locked="0" layoutInCell="1" allowOverlap="1" wp14:anchorId="6DA98BBA" wp14:editId="005EBCEC">
                <wp:simplePos x="0" y="0"/>
                <wp:positionH relativeFrom="page">
                  <wp:posOffset>687070</wp:posOffset>
                </wp:positionH>
                <wp:positionV relativeFrom="paragraph">
                  <wp:posOffset>154305</wp:posOffset>
                </wp:positionV>
                <wp:extent cx="6682105" cy="0"/>
                <wp:effectExtent l="10795" t="10795" r="12700" b="8255"/>
                <wp:wrapTopAndBottom/>
                <wp:docPr id="1568" name="Lin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BC497" id="Line 1552" o:spid="_x0000_s1026" style="position:absolute;z-index:251707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2.15pt" to="580.2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8416" behindDoc="0" locked="0" layoutInCell="1" allowOverlap="1" wp14:anchorId="1C626392" wp14:editId="7095796D">
                <wp:simplePos x="0" y="0"/>
                <wp:positionH relativeFrom="page">
                  <wp:posOffset>687070</wp:posOffset>
                </wp:positionH>
                <wp:positionV relativeFrom="paragraph">
                  <wp:posOffset>308610</wp:posOffset>
                </wp:positionV>
                <wp:extent cx="6682105" cy="0"/>
                <wp:effectExtent l="10795" t="12700" r="12700" b="6350"/>
                <wp:wrapTopAndBottom/>
                <wp:docPr id="1567" name="Lin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191D5" id="Line 1551" o:spid="_x0000_s1026" style="position:absolute;z-index:25170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4.3pt" to="580.2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9440" behindDoc="0" locked="0" layoutInCell="1" allowOverlap="1" wp14:anchorId="05929B67" wp14:editId="6AC2F806">
                <wp:simplePos x="0" y="0"/>
                <wp:positionH relativeFrom="page">
                  <wp:posOffset>687070</wp:posOffset>
                </wp:positionH>
                <wp:positionV relativeFrom="paragraph">
                  <wp:posOffset>461010</wp:posOffset>
                </wp:positionV>
                <wp:extent cx="6682105" cy="0"/>
                <wp:effectExtent l="10795" t="12700" r="12700" b="6350"/>
                <wp:wrapTopAndBottom/>
                <wp:docPr id="1566" name="Lin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3FE0D" id="Line 1550" o:spid="_x0000_s1026" style="position:absolute;z-index:251709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36.3pt" to="580.25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0464" behindDoc="0" locked="0" layoutInCell="1" allowOverlap="1" wp14:anchorId="64607D35" wp14:editId="479A1418">
                <wp:simplePos x="0" y="0"/>
                <wp:positionH relativeFrom="page">
                  <wp:posOffset>687070</wp:posOffset>
                </wp:positionH>
                <wp:positionV relativeFrom="paragraph">
                  <wp:posOffset>614680</wp:posOffset>
                </wp:positionV>
                <wp:extent cx="6682105" cy="0"/>
                <wp:effectExtent l="10795" t="13970" r="12700" b="5080"/>
                <wp:wrapTopAndBottom/>
                <wp:docPr id="1565" name="Lin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D7E95" id="Line 1549" o:spid="_x0000_s1026" style="position:absolute;z-index:251710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48.4pt" to="580.2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</w:p>
    <w:p w14:paraId="16D69A5E" w14:textId="77777777" w:rsidR="00424265" w:rsidRDefault="00424265">
      <w:pPr>
        <w:pStyle w:val="BodyText"/>
        <w:spacing w:before="3"/>
        <w:rPr>
          <w:sz w:val="14"/>
        </w:rPr>
      </w:pPr>
    </w:p>
    <w:p w14:paraId="41ECC211" w14:textId="77777777" w:rsidR="00424265" w:rsidRDefault="00424265">
      <w:pPr>
        <w:pStyle w:val="BodyText"/>
        <w:spacing w:before="1"/>
        <w:rPr>
          <w:sz w:val="14"/>
        </w:rPr>
      </w:pPr>
    </w:p>
    <w:p w14:paraId="32DDEFAD" w14:textId="77777777" w:rsidR="00424265" w:rsidRDefault="00424265">
      <w:pPr>
        <w:pStyle w:val="BodyText"/>
        <w:spacing w:before="3"/>
        <w:rPr>
          <w:sz w:val="14"/>
        </w:rPr>
      </w:pPr>
    </w:p>
    <w:p w14:paraId="0740901A" w14:textId="77777777" w:rsidR="00424265" w:rsidRDefault="00424265">
      <w:pPr>
        <w:rPr>
          <w:sz w:val="14"/>
        </w:rPr>
        <w:sectPr w:rsidR="00424265">
          <w:pgSz w:w="15840" w:h="12240" w:orient="landscape"/>
          <w:pgMar w:top="660" w:right="40" w:bottom="1160" w:left="140" w:header="0" w:footer="974" w:gutter="0"/>
          <w:cols w:space="720"/>
        </w:sectPr>
      </w:pPr>
    </w:p>
    <w:p w14:paraId="52E4D72A" w14:textId="2EA80EC4" w:rsidR="00424265" w:rsidRDefault="005A3D50">
      <w:pPr>
        <w:pStyle w:val="BodyText"/>
        <w:spacing w:line="20" w:lineRule="exact"/>
        <w:ind w:left="937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5807802A" wp14:editId="3FF4D54F">
                <wp:extent cx="6682105" cy="5715"/>
                <wp:effectExtent l="7620" t="6985" r="6350" b="6350"/>
                <wp:docPr id="1563" name="Group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2105" cy="5715"/>
                          <a:chOff x="0" y="0"/>
                          <a:chExt cx="10523" cy="9"/>
                        </a:xfrm>
                      </wpg:grpSpPr>
                      <wps:wsp>
                        <wps:cNvPr id="1564" name="Line 1548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0522" cy="0"/>
                          </a:xfrm>
                          <a:prstGeom prst="line">
                            <a:avLst/>
                          </a:prstGeom>
                          <a:noFill/>
                          <a:ln w="53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DD9BBA" id="Group 1547" o:spid="_x0000_s1026" style="width:526.15pt;height:.45pt;mso-position-horizontal-relative:char;mso-position-vertical-relative:line" coordsize="10523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">
                <v:line id="Line 1548" o:spid="_x0000_s1027" style="position:absolute;visibility:visible;mso-wrap-style:square" from="0,4" to="10522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" strokeweight=".14931mm"/>
                <w10:anchorlock/>
              </v:group>
            </w:pict>
          </mc:Fallback>
        </mc:AlternateContent>
      </w:r>
    </w:p>
    <w:p w14:paraId="301F360F" w14:textId="030D708A" w:rsidR="00424265" w:rsidRDefault="005A3D50">
      <w:pPr>
        <w:pStyle w:val="BodyText"/>
        <w:spacing w:before="7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1488" behindDoc="0" locked="0" layoutInCell="1" allowOverlap="1" wp14:anchorId="32CCABB1" wp14:editId="3161768B">
                <wp:simplePos x="0" y="0"/>
                <wp:positionH relativeFrom="page">
                  <wp:posOffset>687070</wp:posOffset>
                </wp:positionH>
                <wp:positionV relativeFrom="paragraph">
                  <wp:posOffset>142240</wp:posOffset>
                </wp:positionV>
                <wp:extent cx="6682105" cy="0"/>
                <wp:effectExtent l="10795" t="8890" r="12700" b="10160"/>
                <wp:wrapTopAndBottom/>
                <wp:docPr id="1562" name="Lin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E3435" id="Line 1546" o:spid="_x0000_s1026" style="position:absolute;z-index:251711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1.2pt" to="580.2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</w:p>
    <w:p w14:paraId="3869A216" w14:textId="77777777" w:rsidR="00424265" w:rsidRDefault="00424265">
      <w:pPr>
        <w:pStyle w:val="BodyText"/>
        <w:spacing w:before="2"/>
        <w:rPr>
          <w:sz w:val="14"/>
        </w:rPr>
      </w:pPr>
    </w:p>
    <w:p w14:paraId="477BE827" w14:textId="77777777" w:rsidR="00424265" w:rsidRDefault="006C2590">
      <w:pPr>
        <w:tabs>
          <w:tab w:val="left" w:pos="9907"/>
          <w:tab w:val="left" w:pos="11042"/>
          <w:tab w:val="left" w:pos="11625"/>
        </w:tabs>
        <w:spacing w:before="93"/>
        <w:ind w:left="3865"/>
        <w:rPr>
          <w:sz w:val="21"/>
          <w:szCs w:val="21"/>
        </w:rPr>
      </w:pPr>
      <w:r>
        <w:rPr>
          <w:w w:val="105"/>
          <w:sz w:val="21"/>
          <w:szCs w:val="21"/>
        </w:rPr>
        <w:t>ԱՆԵՍԹԵԶԻՈԼՈԳԻ</w:t>
      </w:r>
      <w:r>
        <w:rPr>
          <w:spacing w:val="-27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ՆԱԽԱՎԻՐԱՀԱՏԱԿԱՆ</w:t>
      </w:r>
      <w:r>
        <w:rPr>
          <w:spacing w:val="-27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ԶՆՆՈՒՄ</w:t>
      </w:r>
      <w:r>
        <w:rPr>
          <w:w w:val="105"/>
          <w:sz w:val="21"/>
          <w:szCs w:val="21"/>
          <w:u w:val="single"/>
        </w:rPr>
        <w:t xml:space="preserve"> </w:t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  <w:u w:val="single"/>
        </w:rPr>
        <w:tab/>
      </w:r>
      <w:r>
        <w:rPr>
          <w:spacing w:val="-3"/>
          <w:w w:val="105"/>
          <w:sz w:val="21"/>
          <w:szCs w:val="21"/>
        </w:rPr>
        <w:t>20</w:t>
      </w:r>
      <w:r>
        <w:rPr>
          <w:spacing w:val="-3"/>
          <w:w w:val="105"/>
          <w:sz w:val="21"/>
          <w:szCs w:val="21"/>
          <w:u w:val="single"/>
        </w:rPr>
        <w:t xml:space="preserve"> </w:t>
      </w:r>
      <w:r>
        <w:rPr>
          <w:spacing w:val="-3"/>
          <w:w w:val="105"/>
          <w:sz w:val="21"/>
          <w:szCs w:val="21"/>
          <w:u w:val="single"/>
        </w:rPr>
        <w:tab/>
      </w:r>
      <w:r>
        <w:rPr>
          <w:spacing w:val="-5"/>
          <w:w w:val="105"/>
          <w:sz w:val="21"/>
          <w:szCs w:val="21"/>
        </w:rPr>
        <w:t>թ․</w:t>
      </w:r>
    </w:p>
    <w:p w14:paraId="778608EA" w14:textId="77777777" w:rsidR="00424265" w:rsidRDefault="006C2590">
      <w:pPr>
        <w:spacing w:before="28"/>
        <w:ind w:left="3661" w:right="213"/>
        <w:jc w:val="center"/>
        <w:rPr>
          <w:sz w:val="15"/>
          <w:szCs w:val="15"/>
        </w:rPr>
      </w:pPr>
      <w:r>
        <w:rPr>
          <w:w w:val="110"/>
          <w:sz w:val="15"/>
          <w:szCs w:val="15"/>
        </w:rPr>
        <w:t>ամսաթիվ</w:t>
      </w:r>
    </w:p>
    <w:p w14:paraId="6C10F6A9" w14:textId="77777777" w:rsidR="00424265" w:rsidRDefault="00424265">
      <w:pPr>
        <w:pStyle w:val="BodyText"/>
        <w:rPr>
          <w:sz w:val="16"/>
        </w:rPr>
      </w:pPr>
    </w:p>
    <w:p w14:paraId="61D3A2C2" w14:textId="77777777" w:rsidR="00424265" w:rsidRDefault="006C2590">
      <w:pPr>
        <w:pStyle w:val="Heading3"/>
        <w:tabs>
          <w:tab w:val="left" w:pos="8271"/>
        </w:tabs>
        <w:spacing w:before="111"/>
        <w:ind w:left="942"/>
      </w:pPr>
      <w:r>
        <w:rPr>
          <w:w w:val="110"/>
        </w:rPr>
        <w:t>Պացիենտի</w:t>
      </w:r>
      <w:r>
        <w:rPr>
          <w:spacing w:val="-16"/>
          <w:w w:val="110"/>
        </w:rPr>
        <w:t xml:space="preserve"> </w:t>
      </w:r>
      <w:r>
        <w:rPr>
          <w:w w:val="110"/>
        </w:rPr>
        <w:t>ԱԱՀ</w:t>
      </w:r>
      <w:r>
        <w:rPr>
          <w:w w:val="110"/>
          <w:u w:val="single"/>
        </w:rPr>
        <w:t xml:space="preserve"> </w:t>
      </w:r>
      <w:r>
        <w:rPr>
          <w:w w:val="110"/>
          <w:u w:val="single"/>
        </w:rPr>
        <w:tab/>
      </w:r>
      <w:r>
        <w:rPr>
          <w:w w:val="110"/>
        </w:rPr>
        <w:t>ՀՊ</w:t>
      </w:r>
    </w:p>
    <w:p w14:paraId="0F17E5F0" w14:textId="77777777" w:rsidR="00424265" w:rsidRDefault="006C2590">
      <w:pPr>
        <w:tabs>
          <w:tab w:val="left" w:pos="3054"/>
        </w:tabs>
        <w:spacing w:before="42"/>
        <w:ind w:left="942"/>
        <w:rPr>
          <w:sz w:val="21"/>
        </w:rPr>
      </w:pPr>
      <w:r>
        <w:rPr>
          <w:w w:val="120"/>
          <w:sz w:val="21"/>
        </w:rPr>
        <w:t>#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</w:p>
    <w:p w14:paraId="22DCEC86" w14:textId="77777777" w:rsidR="00424265" w:rsidRDefault="006C2590">
      <w:pPr>
        <w:tabs>
          <w:tab w:val="left" w:pos="3069"/>
          <w:tab w:val="left" w:pos="8623"/>
          <w:tab w:val="left" w:pos="10141"/>
          <w:tab w:val="left" w:pos="10674"/>
        </w:tabs>
        <w:spacing w:before="42" w:line="278" w:lineRule="auto"/>
        <w:ind w:left="942" w:right="4941"/>
        <w:rPr>
          <w:sz w:val="21"/>
          <w:szCs w:val="21"/>
        </w:rPr>
      </w:pPr>
      <w:r>
        <w:rPr>
          <w:w w:val="105"/>
          <w:sz w:val="21"/>
          <w:szCs w:val="21"/>
        </w:rPr>
        <w:t>Տարիք</w:t>
      </w:r>
      <w:r>
        <w:rPr>
          <w:w w:val="105"/>
          <w:sz w:val="21"/>
          <w:szCs w:val="21"/>
          <w:u w:val="single"/>
        </w:rPr>
        <w:t xml:space="preserve"> </w:t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</w:rPr>
        <w:t>Սեռ</w:t>
      </w:r>
      <w:r>
        <w:rPr>
          <w:spacing w:val="-14"/>
          <w:w w:val="105"/>
          <w:sz w:val="21"/>
          <w:szCs w:val="21"/>
        </w:rPr>
        <w:t xml:space="preserve"> </w:t>
      </w:r>
      <w:r>
        <w:rPr>
          <w:w w:val="105"/>
          <w:sz w:val="24"/>
          <w:szCs w:val="24"/>
        </w:rPr>
        <w:t>□</w:t>
      </w:r>
      <w:r>
        <w:rPr>
          <w:spacing w:val="-22"/>
          <w:w w:val="105"/>
          <w:sz w:val="24"/>
          <w:szCs w:val="24"/>
        </w:rPr>
        <w:t xml:space="preserve"> </w:t>
      </w:r>
      <w:r>
        <w:rPr>
          <w:w w:val="105"/>
          <w:sz w:val="21"/>
          <w:szCs w:val="21"/>
        </w:rPr>
        <w:t>ԻԳ</w:t>
      </w:r>
      <w:r>
        <w:rPr>
          <w:spacing w:val="-13"/>
          <w:w w:val="105"/>
          <w:sz w:val="21"/>
          <w:szCs w:val="21"/>
        </w:rPr>
        <w:t xml:space="preserve"> </w:t>
      </w:r>
      <w:r>
        <w:rPr>
          <w:w w:val="105"/>
          <w:sz w:val="24"/>
          <w:szCs w:val="24"/>
        </w:rPr>
        <w:t>□</w:t>
      </w:r>
      <w:r>
        <w:rPr>
          <w:spacing w:val="-22"/>
          <w:w w:val="105"/>
          <w:sz w:val="24"/>
          <w:szCs w:val="24"/>
        </w:rPr>
        <w:t xml:space="preserve"> </w:t>
      </w:r>
      <w:r>
        <w:rPr>
          <w:w w:val="105"/>
          <w:sz w:val="21"/>
          <w:szCs w:val="21"/>
        </w:rPr>
        <w:t>ԱՐ Մարմնի</w:t>
      </w:r>
      <w:r>
        <w:rPr>
          <w:spacing w:val="2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կառ.</w:t>
      </w:r>
      <w:r>
        <w:rPr>
          <w:w w:val="105"/>
          <w:sz w:val="21"/>
          <w:szCs w:val="21"/>
          <w:u w:val="single"/>
        </w:rPr>
        <w:t xml:space="preserve"> </w:t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</w:rPr>
        <w:t>Քաշ</w:t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</w:rPr>
        <w:t xml:space="preserve"> Ախտորոշում</w:t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</w:rPr>
        <w:t xml:space="preserve"> Գանգատներ</w:t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</w:rPr>
        <w:t xml:space="preserve"> Նախատեսվ.վիրահատ.</w:t>
      </w:r>
      <w:r>
        <w:rPr>
          <w:spacing w:val="8"/>
          <w:sz w:val="21"/>
          <w:szCs w:val="21"/>
        </w:rPr>
        <w:t xml:space="preserve"> 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w w:val="26"/>
          <w:sz w:val="21"/>
          <w:szCs w:val="21"/>
          <w:u w:val="single"/>
        </w:rPr>
        <w:t xml:space="preserve"> </w:t>
      </w:r>
    </w:p>
    <w:p w14:paraId="106A9D56" w14:textId="77777777" w:rsidR="00424265" w:rsidRDefault="006C2590">
      <w:pPr>
        <w:tabs>
          <w:tab w:val="left" w:pos="11069"/>
        </w:tabs>
        <w:spacing w:before="9"/>
        <w:ind w:left="942"/>
        <w:rPr>
          <w:sz w:val="24"/>
          <w:szCs w:val="24"/>
        </w:rPr>
      </w:pPr>
      <w:r>
        <w:rPr>
          <w:w w:val="105"/>
          <w:sz w:val="24"/>
          <w:szCs w:val="24"/>
        </w:rPr>
        <w:t>□ Անհետաձգելի □ Պլանավորված</w:t>
      </w:r>
      <w:r>
        <w:rPr>
          <w:spacing w:val="-12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Վիրաբույժ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652298BF" w14:textId="77777777" w:rsidR="00424265" w:rsidRDefault="00424265">
      <w:pPr>
        <w:pStyle w:val="BodyText"/>
        <w:spacing w:before="6"/>
        <w:rPr>
          <w:sz w:val="21"/>
        </w:rPr>
      </w:pPr>
    </w:p>
    <w:p w14:paraId="7B4AD38A" w14:textId="77777777" w:rsidR="00424265" w:rsidRDefault="006C2590">
      <w:pPr>
        <w:spacing w:before="91"/>
        <w:ind w:left="6231"/>
        <w:rPr>
          <w:sz w:val="24"/>
          <w:szCs w:val="24"/>
        </w:rPr>
      </w:pPr>
      <w:r>
        <w:rPr>
          <w:w w:val="105"/>
          <w:sz w:val="24"/>
          <w:szCs w:val="24"/>
        </w:rPr>
        <w:t>ՕԲՅԵԿՏԻՎ ՔՆՆՈՒԹՅՈՒՆ</w:t>
      </w:r>
    </w:p>
    <w:p w14:paraId="00A25484" w14:textId="77777777" w:rsidR="00424265" w:rsidRDefault="00424265">
      <w:pPr>
        <w:pStyle w:val="BodyText"/>
        <w:spacing w:before="2"/>
        <w:rPr>
          <w:sz w:val="29"/>
        </w:rPr>
      </w:pPr>
    </w:p>
    <w:p w14:paraId="6E90F756" w14:textId="77777777" w:rsidR="00424265" w:rsidRDefault="006C2590">
      <w:pPr>
        <w:tabs>
          <w:tab w:val="left" w:pos="7295"/>
          <w:tab w:val="left" w:pos="12071"/>
        </w:tabs>
        <w:ind w:left="942"/>
        <w:rPr>
          <w:sz w:val="24"/>
          <w:szCs w:val="24"/>
        </w:rPr>
      </w:pPr>
      <w:r>
        <w:rPr>
          <w:sz w:val="24"/>
          <w:szCs w:val="24"/>
        </w:rPr>
        <w:t>Գիտակցություն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Մաշկ և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տես.լորձաթաղ.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4A6D7E9A" w14:textId="77777777" w:rsidR="00424265" w:rsidRDefault="006C2590">
      <w:pPr>
        <w:spacing w:before="46"/>
        <w:ind w:left="942"/>
        <w:rPr>
          <w:sz w:val="24"/>
          <w:szCs w:val="24"/>
        </w:rPr>
      </w:pPr>
      <w:r>
        <w:rPr>
          <w:w w:val="105"/>
          <w:sz w:val="24"/>
          <w:szCs w:val="24"/>
        </w:rPr>
        <w:t>Սիրտանոթային համակարգ</w:t>
      </w:r>
    </w:p>
    <w:p w14:paraId="659EAF96" w14:textId="77777777" w:rsidR="00424265" w:rsidRDefault="006C2590">
      <w:pPr>
        <w:tabs>
          <w:tab w:val="left" w:pos="5646"/>
          <w:tab w:val="left" w:pos="6928"/>
          <w:tab w:val="left" w:pos="9010"/>
          <w:tab w:val="left" w:pos="11186"/>
          <w:tab w:val="left" w:pos="12003"/>
          <w:tab w:val="left" w:pos="12036"/>
          <w:tab w:val="left" w:pos="12086"/>
        </w:tabs>
        <w:spacing w:before="45" w:line="280" w:lineRule="auto"/>
        <w:ind w:left="942" w:right="3567"/>
        <w:rPr>
          <w:sz w:val="24"/>
          <w:szCs w:val="24"/>
        </w:rPr>
      </w:pPr>
      <w:r>
        <w:rPr>
          <w:w w:val="105"/>
          <w:sz w:val="24"/>
          <w:szCs w:val="24"/>
        </w:rPr>
        <w:t>Զարկերակային</w:t>
      </w:r>
      <w:r>
        <w:rPr>
          <w:spacing w:val="-1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ճնշում</w:t>
      </w:r>
      <w:r>
        <w:rPr>
          <w:spacing w:val="-4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(ԶՃ)</w:t>
      </w:r>
      <w:r>
        <w:rPr>
          <w:w w:val="105"/>
          <w:sz w:val="24"/>
          <w:szCs w:val="24"/>
          <w:u w:val="single"/>
        </w:rPr>
        <w:t xml:space="preserve"> </w:t>
      </w:r>
      <w:r>
        <w:rPr>
          <w:w w:val="105"/>
          <w:sz w:val="24"/>
          <w:szCs w:val="24"/>
          <w:u w:val="single"/>
        </w:rPr>
        <w:tab/>
      </w:r>
      <w:r>
        <w:rPr>
          <w:w w:val="105"/>
          <w:sz w:val="24"/>
          <w:szCs w:val="24"/>
          <w:u w:val="single"/>
        </w:rPr>
        <w:tab/>
      </w:r>
      <w:r>
        <w:rPr>
          <w:w w:val="105"/>
          <w:sz w:val="24"/>
          <w:szCs w:val="24"/>
        </w:rPr>
        <w:t>Սրտի</w:t>
      </w:r>
      <w:r>
        <w:rPr>
          <w:spacing w:val="37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կծկ.հաճախ.</w:t>
      </w:r>
      <w:r>
        <w:rPr>
          <w:w w:val="105"/>
          <w:sz w:val="24"/>
          <w:szCs w:val="24"/>
          <w:u w:val="single"/>
        </w:rPr>
        <w:t xml:space="preserve"> </w:t>
      </w:r>
      <w:r>
        <w:rPr>
          <w:w w:val="105"/>
          <w:sz w:val="24"/>
          <w:szCs w:val="24"/>
          <w:u w:val="single"/>
        </w:rPr>
        <w:tab/>
      </w:r>
      <w:r>
        <w:rPr>
          <w:w w:val="105"/>
          <w:sz w:val="24"/>
          <w:szCs w:val="24"/>
        </w:rPr>
        <w:t>զ/ր Աուսկուլտացիա</w:t>
      </w:r>
      <w:r>
        <w:rPr>
          <w:w w:val="105"/>
          <w:sz w:val="24"/>
          <w:szCs w:val="24"/>
          <w:u w:val="single"/>
        </w:rPr>
        <w:tab/>
      </w:r>
      <w:r>
        <w:rPr>
          <w:w w:val="105"/>
          <w:sz w:val="24"/>
          <w:szCs w:val="24"/>
          <w:u w:val="single"/>
        </w:rPr>
        <w:tab/>
      </w:r>
      <w:r>
        <w:rPr>
          <w:w w:val="105"/>
          <w:sz w:val="24"/>
          <w:szCs w:val="24"/>
          <w:u w:val="single"/>
        </w:rPr>
        <w:tab/>
      </w:r>
      <w:r>
        <w:rPr>
          <w:w w:val="105"/>
          <w:sz w:val="24"/>
          <w:szCs w:val="24"/>
          <w:u w:val="single"/>
        </w:rPr>
        <w:tab/>
      </w:r>
      <w:r>
        <w:rPr>
          <w:w w:val="105"/>
          <w:sz w:val="24"/>
          <w:szCs w:val="24"/>
          <w:u w:val="single"/>
        </w:rPr>
        <w:tab/>
      </w:r>
      <w:r>
        <w:rPr>
          <w:w w:val="105"/>
          <w:sz w:val="24"/>
          <w:szCs w:val="24"/>
          <w:u w:val="single"/>
        </w:rPr>
        <w:tab/>
      </w:r>
      <w:r>
        <w:rPr>
          <w:w w:val="105"/>
          <w:sz w:val="24"/>
          <w:szCs w:val="24"/>
        </w:rPr>
        <w:t xml:space="preserve"> </w:t>
      </w:r>
      <w:r>
        <w:rPr>
          <w:sz w:val="24"/>
          <w:szCs w:val="24"/>
        </w:rPr>
        <w:t>Էլեկտրասրտագրության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(ԷՍԳ)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                                                                                                     </w:t>
      </w:r>
      <w:r>
        <w:rPr>
          <w:spacing w:val="62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Շնչառական</w:t>
      </w:r>
      <w:r>
        <w:rPr>
          <w:spacing w:val="20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համակարգ</w:t>
      </w:r>
      <w:r>
        <w:rPr>
          <w:w w:val="105"/>
          <w:sz w:val="24"/>
          <w:szCs w:val="24"/>
          <w:u w:val="single"/>
        </w:rPr>
        <w:t xml:space="preserve"> </w:t>
      </w:r>
      <w:r>
        <w:rPr>
          <w:w w:val="105"/>
          <w:sz w:val="24"/>
          <w:szCs w:val="24"/>
          <w:u w:val="single"/>
        </w:rPr>
        <w:tab/>
      </w:r>
      <w:r>
        <w:rPr>
          <w:w w:val="105"/>
          <w:sz w:val="24"/>
          <w:szCs w:val="24"/>
          <w:u w:val="single"/>
        </w:rPr>
        <w:tab/>
      </w:r>
      <w:r>
        <w:rPr>
          <w:w w:val="105"/>
          <w:sz w:val="24"/>
          <w:szCs w:val="24"/>
          <w:u w:val="single"/>
        </w:rPr>
        <w:tab/>
      </w:r>
      <w:r>
        <w:rPr>
          <w:w w:val="105"/>
          <w:sz w:val="24"/>
          <w:szCs w:val="24"/>
        </w:rPr>
        <w:t>շնչ.հաճ.</w:t>
      </w:r>
      <w:r>
        <w:rPr>
          <w:w w:val="105"/>
          <w:sz w:val="24"/>
          <w:szCs w:val="24"/>
          <w:u w:val="single"/>
        </w:rPr>
        <w:tab/>
      </w:r>
      <w:r>
        <w:rPr>
          <w:w w:val="105"/>
          <w:sz w:val="24"/>
          <w:szCs w:val="24"/>
          <w:u w:val="single"/>
        </w:rPr>
        <w:tab/>
      </w:r>
      <w:r>
        <w:rPr>
          <w:w w:val="105"/>
          <w:sz w:val="24"/>
          <w:szCs w:val="24"/>
          <w:u w:val="single"/>
        </w:rPr>
        <w:tab/>
      </w:r>
      <w:r>
        <w:rPr>
          <w:w w:val="105"/>
          <w:sz w:val="24"/>
          <w:szCs w:val="24"/>
        </w:rPr>
        <w:t xml:space="preserve"> Բերանի</w:t>
      </w:r>
      <w:r>
        <w:rPr>
          <w:spacing w:val="15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խոռոչ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w w:val="23"/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Այլ</w:t>
      </w:r>
      <w:r>
        <w:rPr>
          <w:spacing w:val="26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օրգան</w:t>
      </w:r>
      <w:r>
        <w:rPr>
          <w:spacing w:val="23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համակարգեր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w w:val="28"/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Ուղեկցող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հիվանդություններ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Ներկայումս</w:t>
      </w:r>
      <w:r>
        <w:rPr>
          <w:spacing w:val="-16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ստացող</w:t>
      </w:r>
      <w:r>
        <w:rPr>
          <w:spacing w:val="-16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բուժում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w w:val="18"/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 xml:space="preserve">                                                                                                          </w:t>
      </w:r>
      <w:r>
        <w:rPr>
          <w:w w:val="105"/>
          <w:sz w:val="24"/>
          <w:szCs w:val="24"/>
        </w:rPr>
        <w:t>Լաբորատոր</w:t>
      </w:r>
      <w:r>
        <w:rPr>
          <w:spacing w:val="7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հետազոտություններ</w:t>
      </w:r>
      <w:r>
        <w:rPr>
          <w:w w:val="105"/>
          <w:sz w:val="24"/>
          <w:szCs w:val="24"/>
          <w:u w:val="single"/>
        </w:rPr>
        <w:t xml:space="preserve"> </w:t>
      </w:r>
      <w:r>
        <w:rPr>
          <w:w w:val="105"/>
          <w:sz w:val="24"/>
          <w:szCs w:val="24"/>
          <w:u w:val="single"/>
        </w:rPr>
        <w:tab/>
      </w:r>
      <w:r>
        <w:rPr>
          <w:w w:val="105"/>
          <w:sz w:val="24"/>
          <w:szCs w:val="24"/>
        </w:rPr>
        <w:t>_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13C2FEF0" w14:textId="23F81C8A" w:rsidR="00424265" w:rsidRDefault="005A3D50">
      <w:pPr>
        <w:pStyle w:val="BodyText"/>
        <w:spacing w:before="2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2512" behindDoc="0" locked="0" layoutInCell="1" allowOverlap="1" wp14:anchorId="70E3765F" wp14:editId="07FA2F60">
                <wp:simplePos x="0" y="0"/>
                <wp:positionH relativeFrom="page">
                  <wp:posOffset>687070</wp:posOffset>
                </wp:positionH>
                <wp:positionV relativeFrom="paragraph">
                  <wp:posOffset>165100</wp:posOffset>
                </wp:positionV>
                <wp:extent cx="7018655" cy="6350"/>
                <wp:effectExtent l="10795" t="8890" r="9525" b="3810"/>
                <wp:wrapTopAndBottom/>
                <wp:docPr id="1552" name="Group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8655" cy="6350"/>
                          <a:chOff x="1082" y="260"/>
                          <a:chExt cx="11053" cy="10"/>
                        </a:xfrm>
                      </wpg:grpSpPr>
                      <wps:wsp>
                        <wps:cNvPr id="1553" name="Line 1545"/>
                        <wps:cNvCnPr>
                          <a:cxnSpLocks noChangeShapeType="1"/>
                        </wps:cNvCnPr>
                        <wps:spPr bwMode="auto">
                          <a:xfrm>
                            <a:off x="1082" y="265"/>
                            <a:ext cx="171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4" name="Line 1544"/>
                        <wps:cNvCnPr>
                          <a:cxnSpLocks noChangeShapeType="1"/>
                        </wps:cNvCnPr>
                        <wps:spPr bwMode="auto">
                          <a:xfrm>
                            <a:off x="2802" y="265"/>
                            <a:ext cx="735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5" name="Line 1543"/>
                        <wps:cNvCnPr>
                          <a:cxnSpLocks noChangeShapeType="1"/>
                        </wps:cNvCnPr>
                        <wps:spPr bwMode="auto">
                          <a:xfrm>
                            <a:off x="3539" y="265"/>
                            <a:ext cx="171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6" name="Line 1542"/>
                        <wps:cNvCnPr>
                          <a:cxnSpLocks noChangeShapeType="1"/>
                        </wps:cNvCnPr>
                        <wps:spPr bwMode="auto">
                          <a:xfrm>
                            <a:off x="5259" y="265"/>
                            <a:ext cx="73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7" name="Line 1541"/>
                        <wps:cNvCnPr>
                          <a:cxnSpLocks noChangeShapeType="1"/>
                        </wps:cNvCnPr>
                        <wps:spPr bwMode="auto">
                          <a:xfrm>
                            <a:off x="5995" y="265"/>
                            <a:ext cx="171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8" name="Line 1540"/>
                        <wps:cNvCnPr>
                          <a:cxnSpLocks noChangeShapeType="1"/>
                        </wps:cNvCnPr>
                        <wps:spPr bwMode="auto">
                          <a:xfrm>
                            <a:off x="7715" y="265"/>
                            <a:ext cx="735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9" name="Line 1539"/>
                        <wps:cNvCnPr>
                          <a:cxnSpLocks noChangeShapeType="1"/>
                        </wps:cNvCnPr>
                        <wps:spPr bwMode="auto">
                          <a:xfrm>
                            <a:off x="8452" y="265"/>
                            <a:ext cx="171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0" name="Line 1538"/>
                        <wps:cNvCnPr>
                          <a:cxnSpLocks noChangeShapeType="1"/>
                        </wps:cNvCnPr>
                        <wps:spPr bwMode="auto">
                          <a:xfrm>
                            <a:off x="10172" y="265"/>
                            <a:ext cx="73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1" name="Line 1537"/>
                        <wps:cNvCnPr>
                          <a:cxnSpLocks noChangeShapeType="1"/>
                        </wps:cNvCnPr>
                        <wps:spPr bwMode="auto">
                          <a:xfrm>
                            <a:off x="10908" y="265"/>
                            <a:ext cx="122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DBE341" id="Group 1536" o:spid="_x0000_s1026" style="position:absolute;margin-left:54.1pt;margin-top:13pt;width:552.65pt;height:.5pt;z-index:251712512;mso-wrap-distance-left:0;mso-wrap-distance-right:0;mso-position-horizontal-relative:page" coordorigin="1082,260" coordsize="1105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">
                <v:line id="Line 1545" o:spid="_x0000_s1027" style="position:absolute;visibility:visible;mso-wrap-style:square" from="1082,265" to="2800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" strokeweight=".16967mm"/>
                <v:line id="Line 1544" o:spid="_x0000_s1028" style="position:absolute;visibility:visible;mso-wrap-style:square" from="2802,265" to="3537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" strokeweight=".16967mm"/>
                <v:line id="Line 1543" o:spid="_x0000_s1029" style="position:absolute;visibility:visible;mso-wrap-style:square" from="3539,265" to="5256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" strokeweight=".16967mm"/>
                <v:line id="Line 1542" o:spid="_x0000_s1030" style="position:absolute;visibility:visible;mso-wrap-style:square" from="5259,265" to="5993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" strokeweight=".16967mm"/>
                <v:line id="Line 1541" o:spid="_x0000_s1031" style="position:absolute;visibility:visible;mso-wrap-style:square" from="5995,265" to="7713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" strokeweight=".16967mm"/>
                <v:line id="Line 1540" o:spid="_x0000_s1032" style="position:absolute;visibility:visible;mso-wrap-style:square" from="7715,265" to="8450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" strokeweight=".16967mm"/>
                <v:line id="Line 1539" o:spid="_x0000_s1033" style="position:absolute;visibility:visible;mso-wrap-style:square" from="8452,265" to="10169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" strokeweight=".16967mm"/>
                <v:line id="Line 1538" o:spid="_x0000_s1034" style="position:absolute;visibility:visible;mso-wrap-style:square" from="10172,265" to="10906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" strokeweight=".16967mm"/>
                <v:line id="Line 1537" o:spid="_x0000_s1035" style="position:absolute;visibility:visible;mso-wrap-style:square" from="10908,265" to="12134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" strokeweight=".16967mm"/>
                <w10:wrap type="topAndBottom" anchorx="page"/>
              </v:group>
            </w:pict>
          </mc:Fallback>
        </mc:AlternateContent>
      </w:r>
    </w:p>
    <w:p w14:paraId="3ABAF0D0" w14:textId="77777777" w:rsidR="00424265" w:rsidRDefault="00424265">
      <w:pPr>
        <w:pStyle w:val="BodyText"/>
        <w:rPr>
          <w:sz w:val="19"/>
        </w:rPr>
      </w:pPr>
    </w:p>
    <w:p w14:paraId="30B53B2C" w14:textId="77777777" w:rsidR="00424265" w:rsidRDefault="006C2590">
      <w:pPr>
        <w:spacing w:before="90"/>
        <w:ind w:left="7204"/>
        <w:rPr>
          <w:sz w:val="24"/>
          <w:szCs w:val="24"/>
        </w:rPr>
      </w:pPr>
      <w:r>
        <w:rPr>
          <w:w w:val="105"/>
          <w:sz w:val="24"/>
          <w:szCs w:val="24"/>
        </w:rPr>
        <w:t>ԱՆԱՄՆԵԶ</w:t>
      </w:r>
    </w:p>
    <w:p w14:paraId="33ABD822" w14:textId="77777777" w:rsidR="00424265" w:rsidRDefault="006C2590">
      <w:pPr>
        <w:tabs>
          <w:tab w:val="left" w:pos="3157"/>
          <w:tab w:val="left" w:pos="12037"/>
        </w:tabs>
        <w:spacing w:before="44" w:line="280" w:lineRule="auto"/>
        <w:ind w:left="942" w:right="3580"/>
        <w:jc w:val="both"/>
        <w:rPr>
          <w:sz w:val="24"/>
          <w:szCs w:val="24"/>
        </w:rPr>
      </w:pPr>
      <w:r>
        <w:rPr>
          <w:w w:val="105"/>
          <w:sz w:val="24"/>
          <w:szCs w:val="24"/>
        </w:rPr>
        <w:t>Ալերգիկ</w:t>
      </w:r>
      <w:r>
        <w:rPr>
          <w:w w:val="105"/>
          <w:sz w:val="24"/>
          <w:szCs w:val="24"/>
          <w:u w:val="single"/>
        </w:rPr>
        <w:t xml:space="preserve"> </w:t>
      </w:r>
      <w:r>
        <w:rPr>
          <w:w w:val="105"/>
          <w:sz w:val="24"/>
          <w:szCs w:val="24"/>
          <w:u w:val="single"/>
        </w:rPr>
        <w:tab/>
      </w:r>
      <w:r>
        <w:rPr>
          <w:w w:val="105"/>
          <w:sz w:val="24"/>
          <w:szCs w:val="24"/>
        </w:rPr>
        <w:t>_</w:t>
      </w:r>
      <w:r>
        <w:rPr>
          <w:w w:val="105"/>
          <w:sz w:val="24"/>
          <w:szCs w:val="24"/>
          <w:u w:val="single"/>
        </w:rPr>
        <w:tab/>
      </w:r>
      <w:r>
        <w:rPr>
          <w:w w:val="105"/>
          <w:sz w:val="24"/>
          <w:szCs w:val="24"/>
        </w:rPr>
        <w:t xml:space="preserve"> Վիրաբուժական</w:t>
      </w:r>
      <w:r>
        <w:rPr>
          <w:w w:val="105"/>
          <w:sz w:val="24"/>
          <w:szCs w:val="24"/>
          <w:u w:val="single"/>
        </w:rPr>
        <w:tab/>
      </w:r>
      <w:r>
        <w:rPr>
          <w:w w:val="105"/>
          <w:sz w:val="24"/>
          <w:szCs w:val="24"/>
          <w:u w:val="single"/>
        </w:rPr>
        <w:tab/>
      </w:r>
      <w:r>
        <w:rPr>
          <w:w w:val="105"/>
          <w:sz w:val="24"/>
          <w:szCs w:val="24"/>
        </w:rPr>
        <w:t xml:space="preserve"> Կրած</w:t>
      </w:r>
      <w:r>
        <w:rPr>
          <w:spacing w:val="-32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հիվանդություններ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628F5F53" w14:textId="77777777" w:rsidR="00424265" w:rsidRDefault="00424265">
      <w:pPr>
        <w:spacing w:line="280" w:lineRule="auto"/>
        <w:jc w:val="both"/>
        <w:rPr>
          <w:sz w:val="24"/>
          <w:szCs w:val="24"/>
        </w:rPr>
        <w:sectPr w:rsidR="00424265">
          <w:pgSz w:w="15840" w:h="12240" w:orient="landscape"/>
          <w:pgMar w:top="940" w:right="40" w:bottom="1160" w:left="140" w:header="0" w:footer="974" w:gutter="0"/>
          <w:cols w:space="720"/>
        </w:sectPr>
      </w:pPr>
    </w:p>
    <w:p w14:paraId="3148DE3A" w14:textId="77777777" w:rsidR="00424265" w:rsidRDefault="006C2590">
      <w:pPr>
        <w:tabs>
          <w:tab w:val="left" w:pos="7743"/>
          <w:tab w:val="left" w:pos="11814"/>
        </w:tabs>
        <w:spacing w:before="78"/>
        <w:ind w:left="942"/>
        <w:rPr>
          <w:sz w:val="24"/>
          <w:szCs w:val="24"/>
        </w:rPr>
      </w:pPr>
      <w:r>
        <w:rPr>
          <w:w w:val="105"/>
          <w:sz w:val="24"/>
          <w:szCs w:val="24"/>
        </w:rPr>
        <w:lastRenderedPageBreak/>
        <w:t>Վնասակար</w:t>
      </w:r>
      <w:r>
        <w:rPr>
          <w:spacing w:val="10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սովորույթներ</w:t>
      </w:r>
      <w:r>
        <w:rPr>
          <w:spacing w:val="10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ծխելը</w:t>
      </w:r>
      <w:r>
        <w:rPr>
          <w:w w:val="105"/>
          <w:sz w:val="24"/>
          <w:szCs w:val="24"/>
          <w:u w:val="single"/>
        </w:rPr>
        <w:t xml:space="preserve"> </w:t>
      </w:r>
      <w:r>
        <w:rPr>
          <w:w w:val="105"/>
          <w:sz w:val="24"/>
          <w:szCs w:val="24"/>
          <w:u w:val="single"/>
        </w:rPr>
        <w:tab/>
      </w:r>
      <w:r>
        <w:rPr>
          <w:w w:val="105"/>
          <w:sz w:val="24"/>
          <w:szCs w:val="24"/>
        </w:rPr>
        <w:t>ալկոհոլ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53822033" w14:textId="77777777" w:rsidR="00424265" w:rsidRDefault="006C2590">
      <w:pPr>
        <w:tabs>
          <w:tab w:val="left" w:pos="12104"/>
        </w:tabs>
        <w:spacing w:before="48"/>
        <w:ind w:left="942"/>
        <w:rPr>
          <w:sz w:val="24"/>
          <w:szCs w:val="24"/>
        </w:rPr>
      </w:pPr>
      <w:r>
        <w:rPr>
          <w:w w:val="105"/>
          <w:sz w:val="24"/>
          <w:szCs w:val="24"/>
        </w:rPr>
        <w:t>Հատուկ</w:t>
      </w:r>
      <w:r>
        <w:rPr>
          <w:spacing w:val="-2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նշումներ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421A2928" w14:textId="11F36343" w:rsidR="00424265" w:rsidRDefault="005A3D50">
      <w:pPr>
        <w:pStyle w:val="BodyText"/>
        <w:spacing w:before="8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3536" behindDoc="0" locked="0" layoutInCell="1" allowOverlap="1" wp14:anchorId="614108E1" wp14:editId="0539B578">
                <wp:simplePos x="0" y="0"/>
                <wp:positionH relativeFrom="page">
                  <wp:posOffset>687070</wp:posOffset>
                </wp:positionH>
                <wp:positionV relativeFrom="paragraph">
                  <wp:posOffset>198120</wp:posOffset>
                </wp:positionV>
                <wp:extent cx="7018655" cy="6350"/>
                <wp:effectExtent l="10795" t="9525" r="9525" b="3175"/>
                <wp:wrapTopAndBottom/>
                <wp:docPr id="1542" name="Group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8655" cy="6350"/>
                          <a:chOff x="1082" y="312"/>
                          <a:chExt cx="11053" cy="10"/>
                        </a:xfrm>
                      </wpg:grpSpPr>
                      <wps:wsp>
                        <wps:cNvPr id="1543" name="Line 1535"/>
                        <wps:cNvCnPr>
                          <a:cxnSpLocks noChangeShapeType="1"/>
                        </wps:cNvCnPr>
                        <wps:spPr bwMode="auto">
                          <a:xfrm>
                            <a:off x="1082" y="317"/>
                            <a:ext cx="171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4" name="Line 1534"/>
                        <wps:cNvCnPr>
                          <a:cxnSpLocks noChangeShapeType="1"/>
                        </wps:cNvCnPr>
                        <wps:spPr bwMode="auto">
                          <a:xfrm>
                            <a:off x="2802" y="317"/>
                            <a:ext cx="735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5" name="Line 1533"/>
                        <wps:cNvCnPr>
                          <a:cxnSpLocks noChangeShapeType="1"/>
                        </wps:cNvCnPr>
                        <wps:spPr bwMode="auto">
                          <a:xfrm>
                            <a:off x="3539" y="317"/>
                            <a:ext cx="171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6" name="Line 1532"/>
                        <wps:cNvCnPr>
                          <a:cxnSpLocks noChangeShapeType="1"/>
                        </wps:cNvCnPr>
                        <wps:spPr bwMode="auto">
                          <a:xfrm>
                            <a:off x="5259" y="317"/>
                            <a:ext cx="73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7" name="Line 1531"/>
                        <wps:cNvCnPr>
                          <a:cxnSpLocks noChangeShapeType="1"/>
                        </wps:cNvCnPr>
                        <wps:spPr bwMode="auto">
                          <a:xfrm>
                            <a:off x="5995" y="317"/>
                            <a:ext cx="171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8" name="Line 1530"/>
                        <wps:cNvCnPr>
                          <a:cxnSpLocks noChangeShapeType="1"/>
                        </wps:cNvCnPr>
                        <wps:spPr bwMode="auto">
                          <a:xfrm>
                            <a:off x="7715" y="317"/>
                            <a:ext cx="735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9" name="Line 1529"/>
                        <wps:cNvCnPr>
                          <a:cxnSpLocks noChangeShapeType="1"/>
                        </wps:cNvCnPr>
                        <wps:spPr bwMode="auto">
                          <a:xfrm>
                            <a:off x="8452" y="317"/>
                            <a:ext cx="171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" name="Line 1528"/>
                        <wps:cNvCnPr>
                          <a:cxnSpLocks noChangeShapeType="1"/>
                        </wps:cNvCnPr>
                        <wps:spPr bwMode="auto">
                          <a:xfrm>
                            <a:off x="10172" y="317"/>
                            <a:ext cx="73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1" name="Line 1527"/>
                        <wps:cNvCnPr>
                          <a:cxnSpLocks noChangeShapeType="1"/>
                        </wps:cNvCnPr>
                        <wps:spPr bwMode="auto">
                          <a:xfrm>
                            <a:off x="10908" y="317"/>
                            <a:ext cx="122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722AB" id="Group 1526" o:spid="_x0000_s1026" style="position:absolute;margin-left:54.1pt;margin-top:15.6pt;width:552.65pt;height:.5pt;z-index:251713536;mso-wrap-distance-left:0;mso-wrap-distance-right:0;mso-position-horizontal-relative:page" coordorigin="1082,312" coordsize="1105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">
                <v:line id="Line 1535" o:spid="_x0000_s1027" style="position:absolute;visibility:visible;mso-wrap-style:square" from="1082,317" to="2800,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" strokeweight=".16967mm"/>
                <v:line id="Line 1534" o:spid="_x0000_s1028" style="position:absolute;visibility:visible;mso-wrap-style:square" from="2802,317" to="3537,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" strokeweight=".16967mm"/>
                <v:line id="Line 1533" o:spid="_x0000_s1029" style="position:absolute;visibility:visible;mso-wrap-style:square" from="3539,317" to="5256,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" strokeweight=".16967mm"/>
                <v:line id="Line 1532" o:spid="_x0000_s1030" style="position:absolute;visibility:visible;mso-wrap-style:square" from="5259,317" to="5993,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" strokeweight=".16967mm"/>
                <v:line id="Line 1531" o:spid="_x0000_s1031" style="position:absolute;visibility:visible;mso-wrap-style:square" from="5995,317" to="7713,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" strokeweight=".16967mm"/>
                <v:line id="Line 1530" o:spid="_x0000_s1032" style="position:absolute;visibility:visible;mso-wrap-style:square" from="7715,317" to="8450,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" strokeweight=".16967mm"/>
                <v:line id="Line 1529" o:spid="_x0000_s1033" style="position:absolute;visibility:visible;mso-wrap-style:square" from="8452,317" to="10169,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" strokeweight=".16967mm"/>
                <v:line id="Line 1528" o:spid="_x0000_s1034" style="position:absolute;visibility:visible;mso-wrap-style:square" from="10172,317" to="10906,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" strokeweight=".16967mm"/>
                <v:line id="Line 1527" o:spid="_x0000_s1035" style="position:absolute;visibility:visible;mso-wrap-style:square" from="10908,317" to="12134,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4560" behindDoc="0" locked="0" layoutInCell="1" allowOverlap="1" wp14:anchorId="16FE8F02" wp14:editId="7504A8EE">
                <wp:simplePos x="0" y="0"/>
                <wp:positionH relativeFrom="page">
                  <wp:posOffset>687070</wp:posOffset>
                </wp:positionH>
                <wp:positionV relativeFrom="paragraph">
                  <wp:posOffset>402590</wp:posOffset>
                </wp:positionV>
                <wp:extent cx="7018655" cy="6350"/>
                <wp:effectExtent l="10795" t="4445" r="9525" b="8255"/>
                <wp:wrapTopAndBottom/>
                <wp:docPr id="1532" name="Group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8655" cy="6350"/>
                          <a:chOff x="1082" y="634"/>
                          <a:chExt cx="11053" cy="10"/>
                        </a:xfrm>
                      </wpg:grpSpPr>
                      <wps:wsp>
                        <wps:cNvPr id="1533" name="Line 1525"/>
                        <wps:cNvCnPr>
                          <a:cxnSpLocks noChangeShapeType="1"/>
                        </wps:cNvCnPr>
                        <wps:spPr bwMode="auto">
                          <a:xfrm>
                            <a:off x="1082" y="639"/>
                            <a:ext cx="171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4" name="Line 1524"/>
                        <wps:cNvCnPr>
                          <a:cxnSpLocks noChangeShapeType="1"/>
                        </wps:cNvCnPr>
                        <wps:spPr bwMode="auto">
                          <a:xfrm>
                            <a:off x="2802" y="639"/>
                            <a:ext cx="735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5" name="Line 1523"/>
                        <wps:cNvCnPr>
                          <a:cxnSpLocks noChangeShapeType="1"/>
                        </wps:cNvCnPr>
                        <wps:spPr bwMode="auto">
                          <a:xfrm>
                            <a:off x="3539" y="639"/>
                            <a:ext cx="171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6" name="Line 1522"/>
                        <wps:cNvCnPr>
                          <a:cxnSpLocks noChangeShapeType="1"/>
                        </wps:cNvCnPr>
                        <wps:spPr bwMode="auto">
                          <a:xfrm>
                            <a:off x="5259" y="639"/>
                            <a:ext cx="73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" name="Line 1521"/>
                        <wps:cNvCnPr>
                          <a:cxnSpLocks noChangeShapeType="1"/>
                        </wps:cNvCnPr>
                        <wps:spPr bwMode="auto">
                          <a:xfrm>
                            <a:off x="5995" y="639"/>
                            <a:ext cx="171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8" name="Line 1520"/>
                        <wps:cNvCnPr>
                          <a:cxnSpLocks noChangeShapeType="1"/>
                        </wps:cNvCnPr>
                        <wps:spPr bwMode="auto">
                          <a:xfrm>
                            <a:off x="7715" y="639"/>
                            <a:ext cx="735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9" name="Line 1519"/>
                        <wps:cNvCnPr>
                          <a:cxnSpLocks noChangeShapeType="1"/>
                        </wps:cNvCnPr>
                        <wps:spPr bwMode="auto">
                          <a:xfrm>
                            <a:off x="8452" y="639"/>
                            <a:ext cx="171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0" name="Line 1518"/>
                        <wps:cNvCnPr>
                          <a:cxnSpLocks noChangeShapeType="1"/>
                        </wps:cNvCnPr>
                        <wps:spPr bwMode="auto">
                          <a:xfrm>
                            <a:off x="10172" y="639"/>
                            <a:ext cx="73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1" name="Line 1517"/>
                        <wps:cNvCnPr>
                          <a:cxnSpLocks noChangeShapeType="1"/>
                        </wps:cNvCnPr>
                        <wps:spPr bwMode="auto">
                          <a:xfrm>
                            <a:off x="10908" y="639"/>
                            <a:ext cx="122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017DB" id="Group 1516" o:spid="_x0000_s1026" style="position:absolute;margin-left:54.1pt;margin-top:31.7pt;width:552.65pt;height:.5pt;z-index:251714560;mso-wrap-distance-left:0;mso-wrap-distance-right:0;mso-position-horizontal-relative:page" coordorigin="1082,634" coordsize="1105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">
                <v:line id="Line 1525" o:spid="_x0000_s1027" style="position:absolute;visibility:visible;mso-wrap-style:square" from="1082,639" to="2800,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" strokeweight=".16967mm"/>
                <v:line id="Line 1524" o:spid="_x0000_s1028" style="position:absolute;visibility:visible;mso-wrap-style:square" from="2802,639" to="3537,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" strokeweight=".16967mm"/>
                <v:line id="Line 1523" o:spid="_x0000_s1029" style="position:absolute;visibility:visible;mso-wrap-style:square" from="3539,639" to="5256,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" strokeweight=".16967mm"/>
                <v:line id="Line 1522" o:spid="_x0000_s1030" style="position:absolute;visibility:visible;mso-wrap-style:square" from="5259,639" to="5993,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" strokeweight=".16967mm"/>
                <v:line id="Line 1521" o:spid="_x0000_s1031" style="position:absolute;visibility:visible;mso-wrap-style:square" from="5995,639" to="7713,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" strokeweight=".16967mm"/>
                <v:line id="Line 1520" o:spid="_x0000_s1032" style="position:absolute;visibility:visible;mso-wrap-style:square" from="7715,639" to="8450,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" strokeweight=".16967mm"/>
                <v:line id="Line 1519" o:spid="_x0000_s1033" style="position:absolute;visibility:visible;mso-wrap-style:square" from="8452,639" to="10169,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" strokeweight=".16967mm"/>
                <v:line id="Line 1518" o:spid="_x0000_s1034" style="position:absolute;visibility:visible;mso-wrap-style:square" from="10172,639" to="10906,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" strokeweight=".16967mm"/>
                <v:line id="Line 1517" o:spid="_x0000_s1035" style="position:absolute;visibility:visible;mso-wrap-style:square" from="10908,639" to="12134,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</w:p>
    <w:p w14:paraId="00A9BB34" w14:textId="77777777" w:rsidR="00424265" w:rsidRDefault="00424265">
      <w:pPr>
        <w:pStyle w:val="BodyText"/>
        <w:spacing w:before="2"/>
        <w:rPr>
          <w:sz w:val="21"/>
        </w:rPr>
      </w:pPr>
    </w:p>
    <w:p w14:paraId="0A7F5AF0" w14:textId="77777777" w:rsidR="00424265" w:rsidRDefault="006C2590">
      <w:pPr>
        <w:spacing w:before="27" w:line="278" w:lineRule="auto"/>
        <w:ind w:left="2795" w:right="7293"/>
        <w:rPr>
          <w:sz w:val="21"/>
          <w:szCs w:val="21"/>
        </w:rPr>
      </w:pPr>
      <w:r>
        <w:rPr>
          <w:w w:val="105"/>
          <w:sz w:val="21"/>
          <w:szCs w:val="21"/>
        </w:rPr>
        <w:t>Պացիենտի վիճակն ըստ ԱԱԱ-յի (Անեսթեզիոլոգների ամերիկյան ասոցիացիա)</w:t>
      </w:r>
    </w:p>
    <w:p w14:paraId="52D060A3" w14:textId="3E1B37D2" w:rsidR="00424265" w:rsidRDefault="006C2590">
      <w:pPr>
        <w:spacing w:before="22"/>
        <w:ind w:left="698" w:right="673"/>
        <w:jc w:val="center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487232" behindDoc="0" locked="0" layoutInCell="1" allowOverlap="1" wp14:anchorId="3EC10F73" wp14:editId="0F7A92CF">
            <wp:simplePos x="0" y="0"/>
            <wp:positionH relativeFrom="page">
              <wp:posOffset>5169407</wp:posOffset>
            </wp:positionH>
            <wp:positionV relativeFrom="paragraph">
              <wp:posOffset>-291806</wp:posOffset>
            </wp:positionV>
            <wp:extent cx="224028" cy="20726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28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3D50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C5ED57B" wp14:editId="2C687347">
                <wp:simplePos x="0" y="0"/>
                <wp:positionH relativeFrom="page">
                  <wp:posOffset>5165090</wp:posOffset>
                </wp:positionH>
                <wp:positionV relativeFrom="paragraph">
                  <wp:posOffset>-297180</wp:posOffset>
                </wp:positionV>
                <wp:extent cx="2878455" cy="207645"/>
                <wp:effectExtent l="2540" t="635" r="0" b="1270"/>
                <wp:wrapNone/>
                <wp:docPr id="1531" name="Text Box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8455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6" w:space="0" w:color="EFEFEF"/>
                                <w:left w:val="single" w:sz="6" w:space="0" w:color="EFEFEF"/>
                                <w:bottom w:val="single" w:sz="6" w:space="0" w:color="EFEFEF"/>
                                <w:right w:val="single" w:sz="6" w:space="0" w:color="EFEFEF"/>
                                <w:insideH w:val="single" w:sz="6" w:space="0" w:color="EFEFEF"/>
                                <w:insideV w:val="single" w:sz="6" w:space="0" w:color="EFEFE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0"/>
                              <w:gridCol w:w="560"/>
                              <w:gridCol w:w="795"/>
                              <w:gridCol w:w="823"/>
                              <w:gridCol w:w="594"/>
                              <w:gridCol w:w="823"/>
                              <w:gridCol w:w="547"/>
                            </w:tblGrid>
                            <w:tr w:rsidR="00424265" w14:paraId="4A8344DC" w14:textId="77777777">
                              <w:trPr>
                                <w:trHeight w:val="267"/>
                              </w:trPr>
                              <w:tc>
                                <w:tcPr>
                                  <w:tcW w:w="360" w:type="dxa"/>
                                  <w:tcBorders>
                                    <w:left w:val="nil"/>
                                    <w:bottom w:val="nil"/>
                                    <w:right w:val="single" w:sz="6" w:space="0" w:color="A0A0A0"/>
                                  </w:tcBorders>
                                </w:tcPr>
                                <w:p w14:paraId="54F2CF47" w14:textId="77777777" w:rsidR="00424265" w:rsidRDefault="006C2590">
                                  <w:pPr>
                                    <w:pStyle w:val="TableParagraph"/>
                                    <w:spacing w:before="20" w:line="227" w:lineRule="exact"/>
                                    <w:ind w:left="24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1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top w:val="double" w:sz="2" w:space="0" w:color="A0A0A0"/>
                                    <w:left w:val="single" w:sz="6" w:space="0" w:color="A0A0A0"/>
                                    <w:bottom w:val="double" w:sz="2" w:space="0" w:color="A0A0A0"/>
                                    <w:right w:val="double" w:sz="2" w:space="0" w:color="A0A0A0"/>
                                  </w:tcBorders>
                                </w:tcPr>
                                <w:p w14:paraId="0206A82B" w14:textId="77777777" w:rsidR="00424265" w:rsidRDefault="006C2590">
                                  <w:pPr>
                                    <w:pStyle w:val="TableParagraph"/>
                                    <w:spacing w:before="20" w:line="227" w:lineRule="exact"/>
                                    <w:ind w:left="189" w:right="16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double" w:sz="2" w:space="0" w:color="A0A0A0"/>
                                    <w:left w:val="double" w:sz="2" w:space="0" w:color="A0A0A0"/>
                                    <w:bottom w:val="double" w:sz="2" w:space="0" w:color="A0A0A0"/>
                                    <w:right w:val="single" w:sz="12" w:space="0" w:color="A0A0A0"/>
                                  </w:tcBorders>
                                </w:tcPr>
                                <w:p w14:paraId="546E3723" w14:textId="77777777" w:rsidR="00424265" w:rsidRDefault="006C2590">
                                  <w:pPr>
                                    <w:pStyle w:val="TableParagraph"/>
                                    <w:spacing w:before="20" w:line="227" w:lineRule="exact"/>
                                    <w:ind w:left="263" w:right="254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III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  <w:tcBorders>
                                    <w:top w:val="double" w:sz="2" w:space="0" w:color="A0A0A0"/>
                                    <w:left w:val="single" w:sz="12" w:space="0" w:color="A0A0A0"/>
                                    <w:bottom w:val="double" w:sz="2" w:space="0" w:color="A0A0A0"/>
                                    <w:right w:val="single" w:sz="12" w:space="0" w:color="A0A0A0"/>
                                  </w:tcBorders>
                                </w:tcPr>
                                <w:p w14:paraId="2346186E" w14:textId="77777777" w:rsidR="00424265" w:rsidRDefault="006C2590">
                                  <w:pPr>
                                    <w:pStyle w:val="TableParagraph"/>
                                    <w:spacing w:before="20" w:line="227" w:lineRule="exact"/>
                                    <w:ind w:left="280" w:right="26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IV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top w:val="double" w:sz="2" w:space="0" w:color="A0A0A0"/>
                                    <w:left w:val="single" w:sz="12" w:space="0" w:color="A0A0A0"/>
                                    <w:bottom w:val="double" w:sz="2" w:space="0" w:color="A0A0A0"/>
                                    <w:right w:val="double" w:sz="2" w:space="0" w:color="A0A0A0"/>
                                  </w:tcBorders>
                                </w:tcPr>
                                <w:p w14:paraId="5323EEDB" w14:textId="77777777" w:rsidR="00424265" w:rsidRDefault="006C2590">
                                  <w:pPr>
                                    <w:pStyle w:val="TableParagraph"/>
                                    <w:spacing w:before="20" w:line="227" w:lineRule="exact"/>
                                    <w:ind w:left="27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83"/>
                                      <w:sz w:val="21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  <w:tcBorders>
                                    <w:top w:val="double" w:sz="2" w:space="0" w:color="A0A0A0"/>
                                    <w:left w:val="double" w:sz="2" w:space="0" w:color="A0A0A0"/>
                                    <w:bottom w:val="double" w:sz="2" w:space="0" w:color="A0A0A0"/>
                                    <w:right w:val="double" w:sz="2" w:space="0" w:color="A0A0A0"/>
                                  </w:tcBorders>
                                </w:tcPr>
                                <w:p w14:paraId="248F188F" w14:textId="77777777" w:rsidR="00424265" w:rsidRDefault="006C2590">
                                  <w:pPr>
                                    <w:pStyle w:val="TableParagraph"/>
                                    <w:spacing w:before="20" w:line="227" w:lineRule="exact"/>
                                    <w:ind w:left="271" w:right="255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VI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double" w:sz="2" w:space="0" w:color="A0A0A0"/>
                                    <w:left w:val="double" w:sz="2" w:space="0" w:color="A0A0A0"/>
                                    <w:bottom w:val="double" w:sz="2" w:space="0" w:color="A0A0A0"/>
                                    <w:right w:val="single" w:sz="12" w:space="0" w:color="A0A0A0"/>
                                  </w:tcBorders>
                                </w:tcPr>
                                <w:p w14:paraId="20ADE6FD" w14:textId="77777777" w:rsidR="00424265" w:rsidRDefault="006C2590">
                                  <w:pPr>
                                    <w:pStyle w:val="TableParagraph"/>
                                    <w:spacing w:before="20" w:line="227" w:lineRule="exact"/>
                                    <w:ind w:left="17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E</w:t>
                                  </w:r>
                                </w:p>
                              </w:tc>
                            </w:tr>
                          </w:tbl>
                          <w:p w14:paraId="28F59AAB" w14:textId="77777777" w:rsidR="00424265" w:rsidRDefault="0042426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ED57B" id="Text Box 1515" o:spid="_x0000_s1031" type="#_x0000_t202" style="position:absolute;left:0;text-align:left;margin-left:406.7pt;margin-top:-23.4pt;width:226.65pt;height:16.35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6" w:space="0" w:color="EFEFEF"/>
                          <w:left w:val="single" w:sz="6" w:space="0" w:color="EFEFEF"/>
                          <w:bottom w:val="single" w:sz="6" w:space="0" w:color="EFEFEF"/>
                          <w:right w:val="single" w:sz="6" w:space="0" w:color="EFEFEF"/>
                          <w:insideH w:val="single" w:sz="6" w:space="0" w:color="EFEFEF"/>
                          <w:insideV w:val="single" w:sz="6" w:space="0" w:color="EFEFE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0"/>
                        <w:gridCol w:w="560"/>
                        <w:gridCol w:w="795"/>
                        <w:gridCol w:w="823"/>
                        <w:gridCol w:w="594"/>
                        <w:gridCol w:w="823"/>
                        <w:gridCol w:w="547"/>
                      </w:tblGrid>
                      <w:tr w:rsidR="00424265" w14:paraId="4A8344DC" w14:textId="77777777">
                        <w:trPr>
                          <w:trHeight w:val="267"/>
                        </w:trPr>
                        <w:tc>
                          <w:tcPr>
                            <w:tcW w:w="360" w:type="dxa"/>
                            <w:tcBorders>
                              <w:left w:val="nil"/>
                              <w:bottom w:val="nil"/>
                              <w:right w:val="single" w:sz="6" w:space="0" w:color="A0A0A0"/>
                            </w:tcBorders>
                          </w:tcPr>
                          <w:p w14:paraId="54F2CF47" w14:textId="77777777" w:rsidR="00424265" w:rsidRDefault="006C2590">
                            <w:pPr>
                              <w:pStyle w:val="TableParagraph"/>
                              <w:spacing w:before="20" w:line="227" w:lineRule="exact"/>
                              <w:ind w:left="24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85"/>
                                <w:sz w:val="21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560" w:type="dxa"/>
                            <w:tcBorders>
                              <w:top w:val="double" w:sz="2" w:space="0" w:color="A0A0A0"/>
                              <w:left w:val="single" w:sz="6" w:space="0" w:color="A0A0A0"/>
                              <w:bottom w:val="double" w:sz="2" w:space="0" w:color="A0A0A0"/>
                              <w:right w:val="double" w:sz="2" w:space="0" w:color="A0A0A0"/>
                            </w:tcBorders>
                          </w:tcPr>
                          <w:p w14:paraId="0206A82B" w14:textId="77777777" w:rsidR="00424265" w:rsidRDefault="006C2590">
                            <w:pPr>
                              <w:pStyle w:val="TableParagraph"/>
                              <w:spacing w:before="20" w:line="227" w:lineRule="exact"/>
                              <w:ind w:left="189" w:right="16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5"/>
                                <w:sz w:val="21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double" w:sz="2" w:space="0" w:color="A0A0A0"/>
                              <w:left w:val="double" w:sz="2" w:space="0" w:color="A0A0A0"/>
                              <w:bottom w:val="double" w:sz="2" w:space="0" w:color="A0A0A0"/>
                              <w:right w:val="single" w:sz="12" w:space="0" w:color="A0A0A0"/>
                            </w:tcBorders>
                          </w:tcPr>
                          <w:p w14:paraId="546E3723" w14:textId="77777777" w:rsidR="00424265" w:rsidRDefault="006C2590">
                            <w:pPr>
                              <w:pStyle w:val="TableParagraph"/>
                              <w:spacing w:before="20" w:line="227" w:lineRule="exact"/>
                              <w:ind w:left="263" w:right="254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5"/>
                                <w:sz w:val="21"/>
                              </w:rPr>
                              <w:t>III</w:t>
                            </w:r>
                          </w:p>
                        </w:tc>
                        <w:tc>
                          <w:tcPr>
                            <w:tcW w:w="823" w:type="dxa"/>
                            <w:tcBorders>
                              <w:top w:val="double" w:sz="2" w:space="0" w:color="A0A0A0"/>
                              <w:left w:val="single" w:sz="12" w:space="0" w:color="A0A0A0"/>
                              <w:bottom w:val="double" w:sz="2" w:space="0" w:color="A0A0A0"/>
                              <w:right w:val="single" w:sz="12" w:space="0" w:color="A0A0A0"/>
                            </w:tcBorders>
                          </w:tcPr>
                          <w:p w14:paraId="2346186E" w14:textId="77777777" w:rsidR="00424265" w:rsidRDefault="006C2590">
                            <w:pPr>
                              <w:pStyle w:val="TableParagraph"/>
                              <w:spacing w:before="20" w:line="227" w:lineRule="exact"/>
                              <w:ind w:left="280" w:right="26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5"/>
                                <w:sz w:val="21"/>
                              </w:rPr>
                              <w:t>IV</w:t>
                            </w:r>
                          </w:p>
                        </w:tc>
                        <w:tc>
                          <w:tcPr>
                            <w:tcW w:w="594" w:type="dxa"/>
                            <w:tcBorders>
                              <w:top w:val="double" w:sz="2" w:space="0" w:color="A0A0A0"/>
                              <w:left w:val="single" w:sz="12" w:space="0" w:color="A0A0A0"/>
                              <w:bottom w:val="double" w:sz="2" w:space="0" w:color="A0A0A0"/>
                              <w:right w:val="double" w:sz="2" w:space="0" w:color="A0A0A0"/>
                            </w:tcBorders>
                          </w:tcPr>
                          <w:p w14:paraId="5323EEDB" w14:textId="77777777" w:rsidR="00424265" w:rsidRDefault="006C2590">
                            <w:pPr>
                              <w:pStyle w:val="TableParagraph"/>
                              <w:spacing w:before="20" w:line="227" w:lineRule="exact"/>
                              <w:ind w:left="27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83"/>
                                <w:sz w:val="21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823" w:type="dxa"/>
                            <w:tcBorders>
                              <w:top w:val="double" w:sz="2" w:space="0" w:color="A0A0A0"/>
                              <w:left w:val="double" w:sz="2" w:space="0" w:color="A0A0A0"/>
                              <w:bottom w:val="double" w:sz="2" w:space="0" w:color="A0A0A0"/>
                              <w:right w:val="double" w:sz="2" w:space="0" w:color="A0A0A0"/>
                            </w:tcBorders>
                          </w:tcPr>
                          <w:p w14:paraId="248F188F" w14:textId="77777777" w:rsidR="00424265" w:rsidRDefault="006C2590">
                            <w:pPr>
                              <w:pStyle w:val="TableParagraph"/>
                              <w:spacing w:before="20" w:line="227" w:lineRule="exact"/>
                              <w:ind w:left="271" w:right="255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5"/>
                                <w:sz w:val="21"/>
                              </w:rPr>
                              <w:t>VI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double" w:sz="2" w:space="0" w:color="A0A0A0"/>
                              <w:left w:val="double" w:sz="2" w:space="0" w:color="A0A0A0"/>
                              <w:bottom w:val="double" w:sz="2" w:space="0" w:color="A0A0A0"/>
                              <w:right w:val="single" w:sz="12" w:space="0" w:color="A0A0A0"/>
                            </w:tcBorders>
                          </w:tcPr>
                          <w:p w14:paraId="20ADE6FD" w14:textId="77777777" w:rsidR="00424265" w:rsidRDefault="006C2590">
                            <w:pPr>
                              <w:pStyle w:val="TableParagraph"/>
                              <w:spacing w:before="20" w:line="227" w:lineRule="exact"/>
                              <w:ind w:left="17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0"/>
                                <w:sz w:val="21"/>
                              </w:rPr>
                              <w:t>E</w:t>
                            </w:r>
                          </w:p>
                        </w:tc>
                      </w:tr>
                    </w:tbl>
                    <w:p w14:paraId="28F59AAB" w14:textId="77777777" w:rsidR="00424265" w:rsidRDefault="0042426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sz w:val="24"/>
          <w:szCs w:val="24"/>
        </w:rPr>
        <w:t>ԱՆԶԳԱՅԱՑՄԱՆ ՀԱՄԱՁԱՅՆԱԳԻՐ</w:t>
      </w:r>
    </w:p>
    <w:p w14:paraId="1F181C14" w14:textId="77777777" w:rsidR="00424265" w:rsidRDefault="00424265">
      <w:pPr>
        <w:pStyle w:val="BodyText"/>
        <w:spacing w:before="2"/>
        <w:rPr>
          <w:sz w:val="29"/>
        </w:rPr>
      </w:pPr>
    </w:p>
    <w:p w14:paraId="7AF9F8BD" w14:textId="77777777" w:rsidR="00424265" w:rsidRDefault="006C2590">
      <w:pPr>
        <w:tabs>
          <w:tab w:val="left" w:pos="12091"/>
        </w:tabs>
        <w:spacing w:line="280" w:lineRule="auto"/>
        <w:ind w:left="568" w:right="1442" w:firstLine="374"/>
        <w:rPr>
          <w:sz w:val="24"/>
          <w:szCs w:val="24"/>
        </w:rPr>
      </w:pPr>
      <w:r>
        <w:rPr>
          <w:w w:val="105"/>
          <w:sz w:val="24"/>
          <w:szCs w:val="24"/>
        </w:rPr>
        <w:t>Ես տալիս եմ իմ</w:t>
      </w:r>
      <w:r>
        <w:rPr>
          <w:spacing w:val="37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համաձայնությունն</w:t>
      </w:r>
      <w:r>
        <w:rPr>
          <w:spacing w:val="10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անզգայացման</w:t>
      </w:r>
      <w:r>
        <w:rPr>
          <w:w w:val="105"/>
          <w:sz w:val="24"/>
          <w:szCs w:val="24"/>
          <w:u w:val="single"/>
        </w:rPr>
        <w:t xml:space="preserve"> </w:t>
      </w:r>
      <w:r>
        <w:rPr>
          <w:w w:val="105"/>
          <w:sz w:val="24"/>
          <w:szCs w:val="24"/>
          <w:u w:val="single"/>
        </w:rPr>
        <w:tab/>
      </w:r>
      <w:r>
        <w:rPr>
          <w:w w:val="105"/>
          <w:sz w:val="24"/>
          <w:szCs w:val="24"/>
        </w:rPr>
        <w:t>_ մեթոդին: Բժիշկը մանրամասնորեն բացատրել է ինձ տվյալ գործողության բնույթը և նպատակը, տեղեկացրել է սպասվող արդյունքների և հնարավոր բարդությունների մասին: Զգուշացրել է ինչպես նախապատրաստվել</w:t>
      </w:r>
      <w:r>
        <w:rPr>
          <w:spacing w:val="23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անզգայացմանը:</w:t>
      </w:r>
    </w:p>
    <w:p w14:paraId="62C863D1" w14:textId="77777777" w:rsidR="00424265" w:rsidRDefault="006C2590">
      <w:pPr>
        <w:spacing w:line="272" w:lineRule="exact"/>
        <w:ind w:left="942"/>
        <w:rPr>
          <w:sz w:val="24"/>
          <w:szCs w:val="24"/>
        </w:rPr>
      </w:pPr>
      <w:r>
        <w:rPr>
          <w:w w:val="105"/>
          <w:sz w:val="24"/>
          <w:szCs w:val="24"/>
        </w:rPr>
        <w:t>Ես լիովին տեղեկացրել եմ բժշկին ներկայում և նախկինում կրած բոլոր հիվանդությունների մասին:</w:t>
      </w:r>
    </w:p>
    <w:p w14:paraId="3CAA3E30" w14:textId="77777777" w:rsidR="00424265" w:rsidRDefault="00424265">
      <w:pPr>
        <w:pStyle w:val="BodyText"/>
        <w:spacing w:before="5"/>
        <w:rPr>
          <w:sz w:val="29"/>
        </w:rPr>
      </w:pPr>
    </w:p>
    <w:p w14:paraId="6A209B8A" w14:textId="77777777" w:rsidR="00424265" w:rsidRDefault="006C2590">
      <w:pPr>
        <w:tabs>
          <w:tab w:val="left" w:pos="12003"/>
        </w:tabs>
        <w:ind w:left="942"/>
        <w:rPr>
          <w:sz w:val="24"/>
          <w:szCs w:val="24"/>
        </w:rPr>
      </w:pPr>
      <w:r>
        <w:rPr>
          <w:w w:val="110"/>
          <w:sz w:val="24"/>
          <w:szCs w:val="24"/>
        </w:rPr>
        <w:t>Պացիենտ/խնամակալ/ազգական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7FFBF0BE" w14:textId="77777777" w:rsidR="00424265" w:rsidRDefault="006C2590">
      <w:pPr>
        <w:spacing w:before="34"/>
        <w:ind w:left="698" w:right="669"/>
        <w:jc w:val="center"/>
        <w:rPr>
          <w:sz w:val="15"/>
          <w:szCs w:val="15"/>
        </w:rPr>
      </w:pPr>
      <w:r>
        <w:rPr>
          <w:w w:val="105"/>
          <w:sz w:val="15"/>
          <w:szCs w:val="15"/>
        </w:rPr>
        <w:t>անուն, ազգանուն ստորագրություն</w:t>
      </w:r>
    </w:p>
    <w:p w14:paraId="7F4FB3A3" w14:textId="77777777" w:rsidR="00424265" w:rsidRDefault="00424265">
      <w:pPr>
        <w:pStyle w:val="BodyText"/>
        <w:rPr>
          <w:sz w:val="16"/>
        </w:rPr>
      </w:pPr>
    </w:p>
    <w:p w14:paraId="2FAB75EB" w14:textId="77777777" w:rsidR="00424265" w:rsidRDefault="00424265">
      <w:pPr>
        <w:pStyle w:val="BodyText"/>
        <w:spacing w:before="2"/>
        <w:rPr>
          <w:sz w:val="13"/>
        </w:rPr>
      </w:pPr>
    </w:p>
    <w:p w14:paraId="5FD77C08" w14:textId="77777777" w:rsidR="00424265" w:rsidRDefault="006C2590">
      <w:pPr>
        <w:pStyle w:val="Heading1"/>
        <w:tabs>
          <w:tab w:val="left" w:pos="12016"/>
        </w:tabs>
        <w:spacing w:before="1"/>
      </w:pPr>
      <w:r>
        <w:rPr>
          <w:w w:val="105"/>
        </w:rPr>
        <w:t>Անեսթեզիոլոգ</w:t>
      </w:r>
      <w:r>
        <w:rPr>
          <w:spacing w:val="1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8BE1991" w14:textId="77777777" w:rsidR="00424265" w:rsidRDefault="006C2590">
      <w:pPr>
        <w:spacing w:before="31"/>
        <w:ind w:left="698" w:right="669"/>
        <w:jc w:val="center"/>
        <w:rPr>
          <w:sz w:val="15"/>
          <w:szCs w:val="15"/>
        </w:rPr>
      </w:pPr>
      <w:r>
        <w:rPr>
          <w:w w:val="105"/>
          <w:sz w:val="15"/>
          <w:szCs w:val="15"/>
        </w:rPr>
        <w:t>անուն, ազգանուն ստորագրություն</w:t>
      </w:r>
    </w:p>
    <w:p w14:paraId="5FE7C7A2" w14:textId="77777777" w:rsidR="00424265" w:rsidRDefault="00424265">
      <w:pPr>
        <w:pStyle w:val="BodyText"/>
        <w:rPr>
          <w:sz w:val="16"/>
        </w:rPr>
      </w:pPr>
    </w:p>
    <w:p w14:paraId="59E28AA2" w14:textId="77777777" w:rsidR="00424265" w:rsidRDefault="00424265">
      <w:pPr>
        <w:pStyle w:val="BodyText"/>
        <w:spacing w:before="3"/>
        <w:rPr>
          <w:sz w:val="13"/>
        </w:rPr>
      </w:pPr>
    </w:p>
    <w:p w14:paraId="62ED618F" w14:textId="77777777" w:rsidR="00424265" w:rsidRDefault="006C2590">
      <w:pPr>
        <w:pStyle w:val="Heading1"/>
        <w:ind w:left="698" w:right="668"/>
        <w:jc w:val="center"/>
      </w:pPr>
      <w:r>
        <w:t>ԱՆԵՍԹԵԶԻՈԼՈԳԻ ԶՆՆՈՒՄ ԵՎ ԳՐԱՌՈՒՄ</w:t>
      </w:r>
    </w:p>
    <w:p w14:paraId="47C49CB1" w14:textId="7D06FA9C" w:rsidR="00424265" w:rsidRDefault="005A3D50">
      <w:pPr>
        <w:pStyle w:val="BodyText"/>
        <w:spacing w:before="5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5584" behindDoc="0" locked="0" layoutInCell="1" allowOverlap="1" wp14:anchorId="0D30B810" wp14:editId="78D77741">
                <wp:simplePos x="0" y="0"/>
                <wp:positionH relativeFrom="page">
                  <wp:posOffset>687070</wp:posOffset>
                </wp:positionH>
                <wp:positionV relativeFrom="paragraph">
                  <wp:posOffset>196850</wp:posOffset>
                </wp:positionV>
                <wp:extent cx="7018655" cy="6350"/>
                <wp:effectExtent l="10795" t="6350" r="9525" b="6350"/>
                <wp:wrapTopAndBottom/>
                <wp:docPr id="1521" name="Group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8655" cy="6350"/>
                          <a:chOff x="1082" y="310"/>
                          <a:chExt cx="11053" cy="10"/>
                        </a:xfrm>
                      </wpg:grpSpPr>
                      <wps:wsp>
                        <wps:cNvPr id="1522" name="Line 1514"/>
                        <wps:cNvCnPr>
                          <a:cxnSpLocks noChangeShapeType="1"/>
                        </wps:cNvCnPr>
                        <wps:spPr bwMode="auto">
                          <a:xfrm>
                            <a:off x="1082" y="314"/>
                            <a:ext cx="171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3" name="Line 1513"/>
                        <wps:cNvCnPr>
                          <a:cxnSpLocks noChangeShapeType="1"/>
                        </wps:cNvCnPr>
                        <wps:spPr bwMode="auto">
                          <a:xfrm>
                            <a:off x="2802" y="314"/>
                            <a:ext cx="735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4" name="Line 1512"/>
                        <wps:cNvCnPr>
                          <a:cxnSpLocks noChangeShapeType="1"/>
                        </wps:cNvCnPr>
                        <wps:spPr bwMode="auto">
                          <a:xfrm>
                            <a:off x="3539" y="314"/>
                            <a:ext cx="171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5" name="Line 1511"/>
                        <wps:cNvCnPr>
                          <a:cxnSpLocks noChangeShapeType="1"/>
                        </wps:cNvCnPr>
                        <wps:spPr bwMode="auto">
                          <a:xfrm>
                            <a:off x="5259" y="314"/>
                            <a:ext cx="73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6" name="Line 1510"/>
                        <wps:cNvCnPr>
                          <a:cxnSpLocks noChangeShapeType="1"/>
                        </wps:cNvCnPr>
                        <wps:spPr bwMode="auto">
                          <a:xfrm>
                            <a:off x="5995" y="314"/>
                            <a:ext cx="171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7" name="Line 1509"/>
                        <wps:cNvCnPr>
                          <a:cxnSpLocks noChangeShapeType="1"/>
                        </wps:cNvCnPr>
                        <wps:spPr bwMode="auto">
                          <a:xfrm>
                            <a:off x="7715" y="314"/>
                            <a:ext cx="735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8" name="Line 1508"/>
                        <wps:cNvCnPr>
                          <a:cxnSpLocks noChangeShapeType="1"/>
                        </wps:cNvCnPr>
                        <wps:spPr bwMode="auto">
                          <a:xfrm>
                            <a:off x="8452" y="314"/>
                            <a:ext cx="171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9" name="Line 1507"/>
                        <wps:cNvCnPr>
                          <a:cxnSpLocks noChangeShapeType="1"/>
                        </wps:cNvCnPr>
                        <wps:spPr bwMode="auto">
                          <a:xfrm>
                            <a:off x="10172" y="314"/>
                            <a:ext cx="73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" name="Line 1506"/>
                        <wps:cNvCnPr>
                          <a:cxnSpLocks noChangeShapeType="1"/>
                        </wps:cNvCnPr>
                        <wps:spPr bwMode="auto">
                          <a:xfrm>
                            <a:off x="10908" y="314"/>
                            <a:ext cx="122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E5F77" id="Group 1505" o:spid="_x0000_s1026" style="position:absolute;margin-left:54.1pt;margin-top:15.5pt;width:552.65pt;height:.5pt;z-index:251715584;mso-wrap-distance-left:0;mso-wrap-distance-right:0;mso-position-horizontal-relative:page" coordorigin="1082,310" coordsize="1105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">
                <v:line id="Line 1514" o:spid="_x0000_s1027" style="position:absolute;visibility:visible;mso-wrap-style:square" from="1082,314" to="2800,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" strokeweight=".16967mm"/>
                <v:line id="Line 1513" o:spid="_x0000_s1028" style="position:absolute;visibility:visible;mso-wrap-style:square" from="2802,314" to="3537,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" strokeweight=".16967mm"/>
                <v:line id="Line 1512" o:spid="_x0000_s1029" style="position:absolute;visibility:visible;mso-wrap-style:square" from="3539,314" to="5256,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" strokeweight=".16967mm"/>
                <v:line id="Line 1511" o:spid="_x0000_s1030" style="position:absolute;visibility:visible;mso-wrap-style:square" from="5259,314" to="5993,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" strokeweight=".16967mm"/>
                <v:line id="Line 1510" o:spid="_x0000_s1031" style="position:absolute;visibility:visible;mso-wrap-style:square" from="5995,314" to="7713,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" strokeweight=".16967mm"/>
                <v:line id="Line 1509" o:spid="_x0000_s1032" style="position:absolute;visibility:visible;mso-wrap-style:square" from="7715,314" to="8450,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" strokeweight=".16967mm"/>
                <v:line id="Line 1508" o:spid="_x0000_s1033" style="position:absolute;visibility:visible;mso-wrap-style:square" from="8452,314" to="10169,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" strokeweight=".16967mm"/>
                <v:line id="Line 1507" o:spid="_x0000_s1034" style="position:absolute;visibility:visible;mso-wrap-style:square" from="10172,314" to="10906,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" strokeweight=".16967mm"/>
                <v:line id="Line 1506" o:spid="_x0000_s1035" style="position:absolute;visibility:visible;mso-wrap-style:square" from="10908,314" to="12134,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6608" behindDoc="0" locked="0" layoutInCell="1" allowOverlap="1" wp14:anchorId="2111F257" wp14:editId="6CF50327">
                <wp:simplePos x="0" y="0"/>
                <wp:positionH relativeFrom="page">
                  <wp:posOffset>687070</wp:posOffset>
                </wp:positionH>
                <wp:positionV relativeFrom="paragraph">
                  <wp:posOffset>379730</wp:posOffset>
                </wp:positionV>
                <wp:extent cx="7635240" cy="6350"/>
                <wp:effectExtent l="10795" t="8255" r="12065" b="4445"/>
                <wp:wrapTopAndBottom/>
                <wp:docPr id="1503" name="Group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598"/>
                          <a:chExt cx="12024" cy="10"/>
                        </a:xfrm>
                      </wpg:grpSpPr>
                      <wps:wsp>
                        <wps:cNvPr id="1504" name="Line 1504"/>
                        <wps:cNvCnPr>
                          <a:cxnSpLocks noChangeShapeType="1"/>
                        </wps:cNvCnPr>
                        <wps:spPr bwMode="auto">
                          <a:xfrm>
                            <a:off x="1082" y="602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5" name="Line 1503"/>
                        <wps:cNvCnPr>
                          <a:cxnSpLocks noChangeShapeType="1"/>
                        </wps:cNvCnPr>
                        <wps:spPr bwMode="auto">
                          <a:xfrm>
                            <a:off x="2156" y="60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" name="Line 1502"/>
                        <wps:cNvCnPr>
                          <a:cxnSpLocks noChangeShapeType="1"/>
                        </wps:cNvCnPr>
                        <wps:spPr bwMode="auto">
                          <a:xfrm>
                            <a:off x="2824" y="60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7" name="Line 1501"/>
                        <wps:cNvCnPr>
                          <a:cxnSpLocks noChangeShapeType="1"/>
                        </wps:cNvCnPr>
                        <wps:spPr bwMode="auto">
                          <a:xfrm>
                            <a:off x="3224" y="602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" name="Line 1500"/>
                        <wps:cNvCnPr>
                          <a:cxnSpLocks noChangeShapeType="1"/>
                        </wps:cNvCnPr>
                        <wps:spPr bwMode="auto">
                          <a:xfrm>
                            <a:off x="3757" y="602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9" name="Line 1499"/>
                        <wps:cNvCnPr>
                          <a:cxnSpLocks noChangeShapeType="1"/>
                        </wps:cNvCnPr>
                        <wps:spPr bwMode="auto">
                          <a:xfrm>
                            <a:off x="4560" y="60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0" name="Line 1498"/>
                        <wps:cNvCnPr>
                          <a:cxnSpLocks noChangeShapeType="1"/>
                        </wps:cNvCnPr>
                        <wps:spPr bwMode="auto">
                          <a:xfrm>
                            <a:off x="5227" y="602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1" name="Line 1497"/>
                        <wps:cNvCnPr>
                          <a:cxnSpLocks noChangeShapeType="1"/>
                        </wps:cNvCnPr>
                        <wps:spPr bwMode="auto">
                          <a:xfrm>
                            <a:off x="5628" y="602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2" name="Line 1496"/>
                        <wps:cNvCnPr>
                          <a:cxnSpLocks noChangeShapeType="1"/>
                        </wps:cNvCnPr>
                        <wps:spPr bwMode="auto">
                          <a:xfrm>
                            <a:off x="6964" y="60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3" name="Line 1495"/>
                        <wps:cNvCnPr>
                          <a:cxnSpLocks noChangeShapeType="1"/>
                        </wps:cNvCnPr>
                        <wps:spPr bwMode="auto">
                          <a:xfrm>
                            <a:off x="7632" y="60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4" name="Line 1494"/>
                        <wps:cNvCnPr>
                          <a:cxnSpLocks noChangeShapeType="1"/>
                        </wps:cNvCnPr>
                        <wps:spPr bwMode="auto">
                          <a:xfrm>
                            <a:off x="8032" y="602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5" name="Line 1493"/>
                        <wps:cNvCnPr>
                          <a:cxnSpLocks noChangeShapeType="1"/>
                        </wps:cNvCnPr>
                        <wps:spPr bwMode="auto">
                          <a:xfrm>
                            <a:off x="8967" y="602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" name="Line 1492"/>
                        <wps:cNvCnPr>
                          <a:cxnSpLocks noChangeShapeType="1"/>
                        </wps:cNvCnPr>
                        <wps:spPr bwMode="auto">
                          <a:xfrm>
                            <a:off x="9368" y="60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7" name="Line 1491"/>
                        <wps:cNvCnPr>
                          <a:cxnSpLocks noChangeShapeType="1"/>
                        </wps:cNvCnPr>
                        <wps:spPr bwMode="auto">
                          <a:xfrm>
                            <a:off x="10036" y="602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8" name="Line 1490"/>
                        <wps:cNvCnPr>
                          <a:cxnSpLocks noChangeShapeType="1"/>
                        </wps:cNvCnPr>
                        <wps:spPr bwMode="auto">
                          <a:xfrm>
                            <a:off x="11372" y="60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9" name="Line 1489"/>
                        <wps:cNvCnPr>
                          <a:cxnSpLocks noChangeShapeType="1"/>
                        </wps:cNvCnPr>
                        <wps:spPr bwMode="auto">
                          <a:xfrm>
                            <a:off x="11773" y="60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0" name="Line 1488"/>
                        <wps:cNvCnPr>
                          <a:cxnSpLocks noChangeShapeType="1"/>
                        </wps:cNvCnPr>
                        <wps:spPr bwMode="auto">
                          <a:xfrm>
                            <a:off x="12440" y="602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56332" id="Group 1487" o:spid="_x0000_s1026" style="position:absolute;margin-left:54.1pt;margin-top:29.9pt;width:601.2pt;height:.5pt;z-index:251716608;mso-wrap-distance-left:0;mso-wrap-distance-right:0;mso-position-horizontal-relative:page" coordorigin="1082,598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">
                <v:line id="Line 1504" o:spid="_x0000_s1027" style="position:absolute;visibility:visible;mso-wrap-style:square" from="1082,602" to="2152,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" strokeweight=".16967mm"/>
                <v:line id="Line 1503" o:spid="_x0000_s1028" style="position:absolute;visibility:visible;mso-wrap-style:square" from="2156,602" to="2820,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" strokeweight=".16967mm"/>
                <v:line id="Line 1502" o:spid="_x0000_s1029" style="position:absolute;visibility:visible;mso-wrap-style:square" from="2824,602" to="3221,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" strokeweight=".16967mm"/>
                <v:line id="Line 1501" o:spid="_x0000_s1030" style="position:absolute;visibility:visible;mso-wrap-style:square" from="3224,602" to="3754,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" strokeweight=".16967mm"/>
                <v:line id="Line 1500" o:spid="_x0000_s1031" style="position:absolute;visibility:visible;mso-wrap-style:square" from="3757,602" to="4557,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" strokeweight=".16967mm"/>
                <v:line id="Line 1499" o:spid="_x0000_s1032" style="position:absolute;visibility:visible;mso-wrap-style:square" from="4560,602" to="5224,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" strokeweight=".16967mm"/>
                <v:line id="Line 1498" o:spid="_x0000_s1033" style="position:absolute;visibility:visible;mso-wrap-style:square" from="5227,602" to="5625,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" strokeweight=".16967mm"/>
                <v:line id="Line 1497" o:spid="_x0000_s1034" style="position:absolute;visibility:visible;mso-wrap-style:square" from="5628,602" to="6961,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" strokeweight=".16967mm"/>
                <v:line id="Line 1496" o:spid="_x0000_s1035" style="position:absolute;visibility:visible;mso-wrap-style:square" from="6964,602" to="7628,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" strokeweight=".16967mm"/>
                <v:line id="Line 1495" o:spid="_x0000_s1036" style="position:absolute;visibility:visible;mso-wrap-style:square" from="7632,602" to="8029,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" strokeweight=".16967mm"/>
                <v:line id="Line 1494" o:spid="_x0000_s1037" style="position:absolute;visibility:visible;mso-wrap-style:square" from="8032,602" to="8964,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" strokeweight=".16967mm"/>
                <v:line id="Line 1493" o:spid="_x0000_s1038" style="position:absolute;visibility:visible;mso-wrap-style:square" from="8967,602" to="9365,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" strokeweight=".16967mm"/>
                <v:line id="Line 1492" o:spid="_x0000_s1039" style="position:absolute;visibility:visible;mso-wrap-style:square" from="9368,602" to="10032,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" strokeweight=".16967mm"/>
                <v:line id="Line 1491" o:spid="_x0000_s1040" style="position:absolute;visibility:visible;mso-wrap-style:square" from="10036,602" to="11369,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" strokeweight=".16967mm"/>
                <v:line id="Line 1490" o:spid="_x0000_s1041" style="position:absolute;visibility:visible;mso-wrap-style:square" from="11372,602" to="11769,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" strokeweight=".16967mm"/>
                <v:line id="Line 1489" o:spid="_x0000_s1042" style="position:absolute;visibility:visible;mso-wrap-style:square" from="11773,602" to="12437,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" strokeweight=".16967mm"/>
                <v:line id="Line 1488" o:spid="_x0000_s1043" style="position:absolute;visibility:visible;mso-wrap-style:square" from="12440,602" to="13106,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7632" behindDoc="0" locked="0" layoutInCell="1" allowOverlap="1" wp14:anchorId="488AB3BE" wp14:editId="5AE55D7A">
                <wp:simplePos x="0" y="0"/>
                <wp:positionH relativeFrom="page">
                  <wp:posOffset>687070</wp:posOffset>
                </wp:positionH>
                <wp:positionV relativeFrom="paragraph">
                  <wp:posOffset>554990</wp:posOffset>
                </wp:positionV>
                <wp:extent cx="7635240" cy="6350"/>
                <wp:effectExtent l="10795" t="2540" r="12065" b="10160"/>
                <wp:wrapTopAndBottom/>
                <wp:docPr id="1485" name="Group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874"/>
                          <a:chExt cx="12024" cy="10"/>
                        </a:xfrm>
                      </wpg:grpSpPr>
                      <wps:wsp>
                        <wps:cNvPr id="1486" name="Line 1486"/>
                        <wps:cNvCnPr>
                          <a:cxnSpLocks noChangeShapeType="1"/>
                        </wps:cNvCnPr>
                        <wps:spPr bwMode="auto">
                          <a:xfrm>
                            <a:off x="1082" y="878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7" name="Line 1485"/>
                        <wps:cNvCnPr>
                          <a:cxnSpLocks noChangeShapeType="1"/>
                        </wps:cNvCnPr>
                        <wps:spPr bwMode="auto">
                          <a:xfrm>
                            <a:off x="2156" y="87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" name="Line 1484"/>
                        <wps:cNvCnPr>
                          <a:cxnSpLocks noChangeShapeType="1"/>
                        </wps:cNvCnPr>
                        <wps:spPr bwMode="auto">
                          <a:xfrm>
                            <a:off x="2824" y="87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9" name="Line 1483"/>
                        <wps:cNvCnPr>
                          <a:cxnSpLocks noChangeShapeType="1"/>
                        </wps:cNvCnPr>
                        <wps:spPr bwMode="auto">
                          <a:xfrm>
                            <a:off x="3224" y="878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0" name="Line 1482"/>
                        <wps:cNvCnPr>
                          <a:cxnSpLocks noChangeShapeType="1"/>
                        </wps:cNvCnPr>
                        <wps:spPr bwMode="auto">
                          <a:xfrm>
                            <a:off x="3757" y="878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" name="Line 1481"/>
                        <wps:cNvCnPr>
                          <a:cxnSpLocks noChangeShapeType="1"/>
                        </wps:cNvCnPr>
                        <wps:spPr bwMode="auto">
                          <a:xfrm>
                            <a:off x="4560" y="87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2" name="Line 1480"/>
                        <wps:cNvCnPr>
                          <a:cxnSpLocks noChangeShapeType="1"/>
                        </wps:cNvCnPr>
                        <wps:spPr bwMode="auto">
                          <a:xfrm>
                            <a:off x="5227" y="878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3" name="Line 1479"/>
                        <wps:cNvCnPr>
                          <a:cxnSpLocks noChangeShapeType="1"/>
                        </wps:cNvCnPr>
                        <wps:spPr bwMode="auto">
                          <a:xfrm>
                            <a:off x="5628" y="878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4" name="Line 1478"/>
                        <wps:cNvCnPr>
                          <a:cxnSpLocks noChangeShapeType="1"/>
                        </wps:cNvCnPr>
                        <wps:spPr bwMode="auto">
                          <a:xfrm>
                            <a:off x="6964" y="87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5" name="Line 1477"/>
                        <wps:cNvCnPr>
                          <a:cxnSpLocks noChangeShapeType="1"/>
                        </wps:cNvCnPr>
                        <wps:spPr bwMode="auto">
                          <a:xfrm>
                            <a:off x="7632" y="87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6" name="Line 1476"/>
                        <wps:cNvCnPr>
                          <a:cxnSpLocks noChangeShapeType="1"/>
                        </wps:cNvCnPr>
                        <wps:spPr bwMode="auto">
                          <a:xfrm>
                            <a:off x="8032" y="878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7" name="Line 1475"/>
                        <wps:cNvCnPr>
                          <a:cxnSpLocks noChangeShapeType="1"/>
                        </wps:cNvCnPr>
                        <wps:spPr bwMode="auto">
                          <a:xfrm>
                            <a:off x="8967" y="878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8" name="Line 1474"/>
                        <wps:cNvCnPr>
                          <a:cxnSpLocks noChangeShapeType="1"/>
                        </wps:cNvCnPr>
                        <wps:spPr bwMode="auto">
                          <a:xfrm>
                            <a:off x="9368" y="87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9" name="Line 1473"/>
                        <wps:cNvCnPr>
                          <a:cxnSpLocks noChangeShapeType="1"/>
                        </wps:cNvCnPr>
                        <wps:spPr bwMode="auto">
                          <a:xfrm>
                            <a:off x="10036" y="878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0" name="Line 1472"/>
                        <wps:cNvCnPr>
                          <a:cxnSpLocks noChangeShapeType="1"/>
                        </wps:cNvCnPr>
                        <wps:spPr bwMode="auto">
                          <a:xfrm>
                            <a:off x="11372" y="87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1" name="Line 1471"/>
                        <wps:cNvCnPr>
                          <a:cxnSpLocks noChangeShapeType="1"/>
                        </wps:cNvCnPr>
                        <wps:spPr bwMode="auto">
                          <a:xfrm>
                            <a:off x="11773" y="87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2" name="Line 1470"/>
                        <wps:cNvCnPr>
                          <a:cxnSpLocks noChangeShapeType="1"/>
                        </wps:cNvCnPr>
                        <wps:spPr bwMode="auto">
                          <a:xfrm>
                            <a:off x="12440" y="878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4FDF57" id="Group 1469" o:spid="_x0000_s1026" style="position:absolute;margin-left:54.1pt;margin-top:43.7pt;width:601.2pt;height:.5pt;z-index:251717632;mso-wrap-distance-left:0;mso-wrap-distance-right:0;mso-position-horizontal-relative:page" coordorigin="1082,874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">
                <v:line id="Line 1486" o:spid="_x0000_s1027" style="position:absolute;visibility:visible;mso-wrap-style:square" from="1082,878" to="2152,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" strokeweight=".16967mm"/>
                <v:line id="Line 1485" o:spid="_x0000_s1028" style="position:absolute;visibility:visible;mso-wrap-style:square" from="2156,878" to="2820,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" strokeweight=".16967mm"/>
                <v:line id="Line 1484" o:spid="_x0000_s1029" style="position:absolute;visibility:visible;mso-wrap-style:square" from="2824,878" to="3221,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" strokeweight=".16967mm"/>
                <v:line id="Line 1483" o:spid="_x0000_s1030" style="position:absolute;visibility:visible;mso-wrap-style:square" from="3224,878" to="3754,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" strokeweight=".16967mm"/>
                <v:line id="Line 1482" o:spid="_x0000_s1031" style="position:absolute;visibility:visible;mso-wrap-style:square" from="3757,878" to="4557,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" strokeweight=".16967mm"/>
                <v:line id="Line 1481" o:spid="_x0000_s1032" style="position:absolute;visibility:visible;mso-wrap-style:square" from="4560,878" to="5224,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" strokeweight=".16967mm"/>
                <v:line id="Line 1480" o:spid="_x0000_s1033" style="position:absolute;visibility:visible;mso-wrap-style:square" from="5227,878" to="5625,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" strokeweight=".16967mm"/>
                <v:line id="Line 1479" o:spid="_x0000_s1034" style="position:absolute;visibility:visible;mso-wrap-style:square" from="5628,878" to="6961,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" strokeweight=".16967mm"/>
                <v:line id="Line 1478" o:spid="_x0000_s1035" style="position:absolute;visibility:visible;mso-wrap-style:square" from="6964,878" to="7628,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" strokeweight=".16967mm"/>
                <v:line id="Line 1477" o:spid="_x0000_s1036" style="position:absolute;visibility:visible;mso-wrap-style:square" from="7632,878" to="8029,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" strokeweight=".16967mm"/>
                <v:line id="Line 1476" o:spid="_x0000_s1037" style="position:absolute;visibility:visible;mso-wrap-style:square" from="8032,878" to="8964,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" strokeweight=".16967mm"/>
                <v:line id="Line 1475" o:spid="_x0000_s1038" style="position:absolute;visibility:visible;mso-wrap-style:square" from="8967,878" to="9365,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" strokeweight=".16967mm"/>
                <v:line id="Line 1474" o:spid="_x0000_s1039" style="position:absolute;visibility:visible;mso-wrap-style:square" from="9368,878" to="10032,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" strokeweight=".16967mm"/>
                <v:line id="Line 1473" o:spid="_x0000_s1040" style="position:absolute;visibility:visible;mso-wrap-style:square" from="10036,878" to="11369,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" strokeweight=".16967mm"/>
                <v:line id="Line 1472" o:spid="_x0000_s1041" style="position:absolute;visibility:visible;mso-wrap-style:square" from="11372,878" to="11769,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" strokeweight=".16967mm"/>
                <v:line id="Line 1471" o:spid="_x0000_s1042" style="position:absolute;visibility:visible;mso-wrap-style:square" from="11773,878" to="12437,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" strokeweight=".16967mm"/>
                <v:line id="Line 1470" o:spid="_x0000_s1043" style="position:absolute;visibility:visible;mso-wrap-style:square" from="12440,878" to="13106,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8656" behindDoc="0" locked="0" layoutInCell="1" allowOverlap="1" wp14:anchorId="0C1E6C73" wp14:editId="72A3951D">
                <wp:simplePos x="0" y="0"/>
                <wp:positionH relativeFrom="page">
                  <wp:posOffset>687070</wp:posOffset>
                </wp:positionH>
                <wp:positionV relativeFrom="paragraph">
                  <wp:posOffset>730250</wp:posOffset>
                </wp:positionV>
                <wp:extent cx="7635240" cy="6350"/>
                <wp:effectExtent l="10795" t="6350" r="12065" b="6350"/>
                <wp:wrapTopAndBottom/>
                <wp:docPr id="1467" name="Group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150"/>
                          <a:chExt cx="12024" cy="10"/>
                        </a:xfrm>
                      </wpg:grpSpPr>
                      <wps:wsp>
                        <wps:cNvPr id="1468" name="Line 1468"/>
                        <wps:cNvCnPr>
                          <a:cxnSpLocks noChangeShapeType="1"/>
                        </wps:cNvCnPr>
                        <wps:spPr bwMode="auto">
                          <a:xfrm>
                            <a:off x="1082" y="1154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9" name="Line 1467"/>
                        <wps:cNvCnPr>
                          <a:cxnSpLocks noChangeShapeType="1"/>
                        </wps:cNvCnPr>
                        <wps:spPr bwMode="auto">
                          <a:xfrm>
                            <a:off x="2156" y="115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0" name="Line 1466"/>
                        <wps:cNvCnPr>
                          <a:cxnSpLocks noChangeShapeType="1"/>
                        </wps:cNvCnPr>
                        <wps:spPr bwMode="auto">
                          <a:xfrm>
                            <a:off x="2824" y="1154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1" name="Line 1465"/>
                        <wps:cNvCnPr>
                          <a:cxnSpLocks noChangeShapeType="1"/>
                        </wps:cNvCnPr>
                        <wps:spPr bwMode="auto">
                          <a:xfrm>
                            <a:off x="3224" y="1154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" name="Line 1464"/>
                        <wps:cNvCnPr>
                          <a:cxnSpLocks noChangeShapeType="1"/>
                        </wps:cNvCnPr>
                        <wps:spPr bwMode="auto">
                          <a:xfrm>
                            <a:off x="3757" y="1154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3" name="Line 1463"/>
                        <wps:cNvCnPr>
                          <a:cxnSpLocks noChangeShapeType="1"/>
                        </wps:cNvCnPr>
                        <wps:spPr bwMode="auto">
                          <a:xfrm>
                            <a:off x="4560" y="115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4" name="Line 1462"/>
                        <wps:cNvCnPr>
                          <a:cxnSpLocks noChangeShapeType="1"/>
                        </wps:cNvCnPr>
                        <wps:spPr bwMode="auto">
                          <a:xfrm>
                            <a:off x="5227" y="1154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5" name="Line 1461"/>
                        <wps:cNvCnPr>
                          <a:cxnSpLocks noChangeShapeType="1"/>
                        </wps:cNvCnPr>
                        <wps:spPr bwMode="auto">
                          <a:xfrm>
                            <a:off x="5628" y="1154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" name="Line 1460"/>
                        <wps:cNvCnPr>
                          <a:cxnSpLocks noChangeShapeType="1"/>
                        </wps:cNvCnPr>
                        <wps:spPr bwMode="auto">
                          <a:xfrm>
                            <a:off x="6964" y="115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Line 1459"/>
                        <wps:cNvCnPr>
                          <a:cxnSpLocks noChangeShapeType="1"/>
                        </wps:cNvCnPr>
                        <wps:spPr bwMode="auto">
                          <a:xfrm>
                            <a:off x="7632" y="1154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" name="Line 1458"/>
                        <wps:cNvCnPr>
                          <a:cxnSpLocks noChangeShapeType="1"/>
                        </wps:cNvCnPr>
                        <wps:spPr bwMode="auto">
                          <a:xfrm>
                            <a:off x="8032" y="1154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Line 1457"/>
                        <wps:cNvCnPr>
                          <a:cxnSpLocks noChangeShapeType="1"/>
                        </wps:cNvCnPr>
                        <wps:spPr bwMode="auto">
                          <a:xfrm>
                            <a:off x="8967" y="1154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0" name="Line 1456"/>
                        <wps:cNvCnPr>
                          <a:cxnSpLocks noChangeShapeType="1"/>
                        </wps:cNvCnPr>
                        <wps:spPr bwMode="auto">
                          <a:xfrm>
                            <a:off x="9368" y="115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" name="Line 1455"/>
                        <wps:cNvCnPr>
                          <a:cxnSpLocks noChangeShapeType="1"/>
                        </wps:cNvCnPr>
                        <wps:spPr bwMode="auto">
                          <a:xfrm>
                            <a:off x="10036" y="1154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2" name="Line 1454"/>
                        <wps:cNvCnPr>
                          <a:cxnSpLocks noChangeShapeType="1"/>
                        </wps:cNvCnPr>
                        <wps:spPr bwMode="auto">
                          <a:xfrm>
                            <a:off x="11372" y="1154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3" name="Line 1453"/>
                        <wps:cNvCnPr>
                          <a:cxnSpLocks noChangeShapeType="1"/>
                        </wps:cNvCnPr>
                        <wps:spPr bwMode="auto">
                          <a:xfrm>
                            <a:off x="11773" y="115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4" name="Line 1452"/>
                        <wps:cNvCnPr>
                          <a:cxnSpLocks noChangeShapeType="1"/>
                        </wps:cNvCnPr>
                        <wps:spPr bwMode="auto">
                          <a:xfrm>
                            <a:off x="12440" y="1154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C30072" id="Group 1451" o:spid="_x0000_s1026" style="position:absolute;margin-left:54.1pt;margin-top:57.5pt;width:601.2pt;height:.5pt;z-index:251718656;mso-wrap-distance-left:0;mso-wrap-distance-right:0;mso-position-horizontal-relative:page" coordorigin="1082,1150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">
                <v:line id="Line 1468" o:spid="_x0000_s1027" style="position:absolute;visibility:visible;mso-wrap-style:square" from="1082,1154" to="2152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" strokeweight=".16967mm"/>
                <v:line id="Line 1467" o:spid="_x0000_s1028" style="position:absolute;visibility:visible;mso-wrap-style:square" from="2156,1154" to="2820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" strokeweight=".16967mm"/>
                <v:line id="Line 1466" o:spid="_x0000_s1029" style="position:absolute;visibility:visible;mso-wrap-style:square" from="2824,1154" to="3221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" strokeweight=".16967mm"/>
                <v:line id="Line 1465" o:spid="_x0000_s1030" style="position:absolute;visibility:visible;mso-wrap-style:square" from="3224,1154" to="3754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" strokeweight=".16967mm"/>
                <v:line id="Line 1464" o:spid="_x0000_s1031" style="position:absolute;visibility:visible;mso-wrap-style:square" from="3757,1154" to="4557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" strokeweight=".16967mm"/>
                <v:line id="Line 1463" o:spid="_x0000_s1032" style="position:absolute;visibility:visible;mso-wrap-style:square" from="4560,1154" to="5224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" strokeweight=".16967mm"/>
                <v:line id="Line 1462" o:spid="_x0000_s1033" style="position:absolute;visibility:visible;mso-wrap-style:square" from="5227,1154" to="5625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" strokeweight=".16967mm"/>
                <v:line id="Line 1461" o:spid="_x0000_s1034" style="position:absolute;visibility:visible;mso-wrap-style:square" from="5628,1154" to="6961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" strokeweight=".16967mm"/>
                <v:line id="Line 1460" o:spid="_x0000_s1035" style="position:absolute;visibility:visible;mso-wrap-style:square" from="6964,1154" to="7628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" strokeweight=".16967mm"/>
                <v:line id="Line 1459" o:spid="_x0000_s1036" style="position:absolute;visibility:visible;mso-wrap-style:square" from="7632,1154" to="8029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" strokeweight=".16967mm"/>
                <v:line id="Line 1458" o:spid="_x0000_s1037" style="position:absolute;visibility:visible;mso-wrap-style:square" from="8032,1154" to="8964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" strokeweight=".16967mm"/>
                <v:line id="Line 1457" o:spid="_x0000_s1038" style="position:absolute;visibility:visible;mso-wrap-style:square" from="8967,1154" to="9365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" strokeweight=".16967mm"/>
                <v:line id="Line 1456" o:spid="_x0000_s1039" style="position:absolute;visibility:visible;mso-wrap-style:square" from="9368,1154" to="10032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" strokeweight=".16967mm"/>
                <v:line id="Line 1455" o:spid="_x0000_s1040" style="position:absolute;visibility:visible;mso-wrap-style:square" from="10036,1154" to="11369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" strokeweight=".16967mm"/>
                <v:line id="Line 1454" o:spid="_x0000_s1041" style="position:absolute;visibility:visible;mso-wrap-style:square" from="11372,1154" to="11769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" strokeweight=".16967mm"/>
                <v:line id="Line 1453" o:spid="_x0000_s1042" style="position:absolute;visibility:visible;mso-wrap-style:square" from="11773,1154" to="12437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" strokeweight=".16967mm"/>
                <v:line id="Line 1452" o:spid="_x0000_s1043" style="position:absolute;visibility:visible;mso-wrap-style:square" from="12440,1154" to="13106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9680" behindDoc="0" locked="0" layoutInCell="1" allowOverlap="1" wp14:anchorId="063324E3" wp14:editId="1AE17356">
                <wp:simplePos x="0" y="0"/>
                <wp:positionH relativeFrom="page">
                  <wp:posOffset>687070</wp:posOffset>
                </wp:positionH>
                <wp:positionV relativeFrom="paragraph">
                  <wp:posOffset>905510</wp:posOffset>
                </wp:positionV>
                <wp:extent cx="7635240" cy="6350"/>
                <wp:effectExtent l="10795" t="10160" r="12065" b="2540"/>
                <wp:wrapTopAndBottom/>
                <wp:docPr id="1449" name="Group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426"/>
                          <a:chExt cx="12024" cy="10"/>
                        </a:xfrm>
                      </wpg:grpSpPr>
                      <wps:wsp>
                        <wps:cNvPr id="1450" name="Line 1450"/>
                        <wps:cNvCnPr>
                          <a:cxnSpLocks noChangeShapeType="1"/>
                        </wps:cNvCnPr>
                        <wps:spPr bwMode="auto">
                          <a:xfrm>
                            <a:off x="1082" y="1430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1" name="Line 1449"/>
                        <wps:cNvCnPr>
                          <a:cxnSpLocks noChangeShapeType="1"/>
                        </wps:cNvCnPr>
                        <wps:spPr bwMode="auto">
                          <a:xfrm>
                            <a:off x="2156" y="143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2" name="Line 1448"/>
                        <wps:cNvCnPr>
                          <a:cxnSpLocks noChangeShapeType="1"/>
                        </wps:cNvCnPr>
                        <wps:spPr bwMode="auto">
                          <a:xfrm>
                            <a:off x="2824" y="143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" name="Line 1447"/>
                        <wps:cNvCnPr>
                          <a:cxnSpLocks noChangeShapeType="1"/>
                        </wps:cNvCnPr>
                        <wps:spPr bwMode="auto">
                          <a:xfrm>
                            <a:off x="3224" y="1430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Line 1446"/>
                        <wps:cNvCnPr>
                          <a:cxnSpLocks noChangeShapeType="1"/>
                        </wps:cNvCnPr>
                        <wps:spPr bwMode="auto">
                          <a:xfrm>
                            <a:off x="3757" y="1430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Line 1445"/>
                        <wps:cNvCnPr>
                          <a:cxnSpLocks noChangeShapeType="1"/>
                        </wps:cNvCnPr>
                        <wps:spPr bwMode="auto">
                          <a:xfrm>
                            <a:off x="4560" y="143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6" name="Line 1444"/>
                        <wps:cNvCnPr>
                          <a:cxnSpLocks noChangeShapeType="1"/>
                        </wps:cNvCnPr>
                        <wps:spPr bwMode="auto">
                          <a:xfrm>
                            <a:off x="5227" y="1430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7" name="Line 1443"/>
                        <wps:cNvCnPr>
                          <a:cxnSpLocks noChangeShapeType="1"/>
                        </wps:cNvCnPr>
                        <wps:spPr bwMode="auto">
                          <a:xfrm>
                            <a:off x="5628" y="1430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8" name="Line 1442"/>
                        <wps:cNvCnPr>
                          <a:cxnSpLocks noChangeShapeType="1"/>
                        </wps:cNvCnPr>
                        <wps:spPr bwMode="auto">
                          <a:xfrm>
                            <a:off x="6964" y="143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" name="Line 1441"/>
                        <wps:cNvCnPr>
                          <a:cxnSpLocks noChangeShapeType="1"/>
                        </wps:cNvCnPr>
                        <wps:spPr bwMode="auto">
                          <a:xfrm>
                            <a:off x="7632" y="143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0" name="Line 1440"/>
                        <wps:cNvCnPr>
                          <a:cxnSpLocks noChangeShapeType="1"/>
                        </wps:cNvCnPr>
                        <wps:spPr bwMode="auto">
                          <a:xfrm>
                            <a:off x="8032" y="1430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Line 1439"/>
                        <wps:cNvCnPr>
                          <a:cxnSpLocks noChangeShapeType="1"/>
                        </wps:cNvCnPr>
                        <wps:spPr bwMode="auto">
                          <a:xfrm>
                            <a:off x="8967" y="1430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" name="Line 1438"/>
                        <wps:cNvCnPr>
                          <a:cxnSpLocks noChangeShapeType="1"/>
                        </wps:cNvCnPr>
                        <wps:spPr bwMode="auto">
                          <a:xfrm>
                            <a:off x="9368" y="143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" name="Line 1437"/>
                        <wps:cNvCnPr>
                          <a:cxnSpLocks noChangeShapeType="1"/>
                        </wps:cNvCnPr>
                        <wps:spPr bwMode="auto">
                          <a:xfrm>
                            <a:off x="10036" y="1430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4" name="Line 1436"/>
                        <wps:cNvCnPr>
                          <a:cxnSpLocks noChangeShapeType="1"/>
                        </wps:cNvCnPr>
                        <wps:spPr bwMode="auto">
                          <a:xfrm>
                            <a:off x="11372" y="143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5" name="Line 1435"/>
                        <wps:cNvCnPr>
                          <a:cxnSpLocks noChangeShapeType="1"/>
                        </wps:cNvCnPr>
                        <wps:spPr bwMode="auto">
                          <a:xfrm>
                            <a:off x="11773" y="143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6" name="Line 1434"/>
                        <wps:cNvCnPr>
                          <a:cxnSpLocks noChangeShapeType="1"/>
                        </wps:cNvCnPr>
                        <wps:spPr bwMode="auto">
                          <a:xfrm>
                            <a:off x="12440" y="1430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1168F" id="Group 1433" o:spid="_x0000_s1026" style="position:absolute;margin-left:54.1pt;margin-top:71.3pt;width:601.2pt;height:.5pt;z-index:251719680;mso-wrap-distance-left:0;mso-wrap-distance-right:0;mso-position-horizontal-relative:page" coordorigin="1082,1426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">
                <v:line id="Line 1450" o:spid="_x0000_s1027" style="position:absolute;visibility:visible;mso-wrap-style:square" from="1082,1430" to="2152,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" strokeweight=".16967mm"/>
                <v:line id="Line 1449" o:spid="_x0000_s1028" style="position:absolute;visibility:visible;mso-wrap-style:square" from="2156,1430" to="2820,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" strokeweight=".16967mm"/>
                <v:line id="Line 1448" o:spid="_x0000_s1029" style="position:absolute;visibility:visible;mso-wrap-style:square" from="2824,1430" to="3221,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" strokeweight=".16967mm"/>
                <v:line id="Line 1447" o:spid="_x0000_s1030" style="position:absolute;visibility:visible;mso-wrap-style:square" from="3224,1430" to="3754,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" strokeweight=".16967mm"/>
                <v:line id="Line 1446" o:spid="_x0000_s1031" style="position:absolute;visibility:visible;mso-wrap-style:square" from="3757,1430" to="4557,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" strokeweight=".16967mm"/>
                <v:line id="Line 1445" o:spid="_x0000_s1032" style="position:absolute;visibility:visible;mso-wrap-style:square" from="4560,1430" to="5224,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" strokeweight=".16967mm"/>
                <v:line id="Line 1444" o:spid="_x0000_s1033" style="position:absolute;visibility:visible;mso-wrap-style:square" from="5227,1430" to="5625,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" strokeweight=".16967mm"/>
                <v:line id="Line 1443" o:spid="_x0000_s1034" style="position:absolute;visibility:visible;mso-wrap-style:square" from="5628,1430" to="6961,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" strokeweight=".16967mm"/>
                <v:line id="Line 1442" o:spid="_x0000_s1035" style="position:absolute;visibility:visible;mso-wrap-style:square" from="6964,1430" to="7628,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" strokeweight=".16967mm"/>
                <v:line id="Line 1441" o:spid="_x0000_s1036" style="position:absolute;visibility:visible;mso-wrap-style:square" from="7632,1430" to="8029,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" strokeweight=".16967mm"/>
                <v:line id="Line 1440" o:spid="_x0000_s1037" style="position:absolute;visibility:visible;mso-wrap-style:square" from="8032,1430" to="8964,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" strokeweight=".16967mm"/>
                <v:line id="Line 1439" o:spid="_x0000_s1038" style="position:absolute;visibility:visible;mso-wrap-style:square" from="8967,1430" to="9365,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" strokeweight=".16967mm"/>
                <v:line id="Line 1438" o:spid="_x0000_s1039" style="position:absolute;visibility:visible;mso-wrap-style:square" from="9368,1430" to="10032,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" strokeweight=".16967mm"/>
                <v:line id="Line 1437" o:spid="_x0000_s1040" style="position:absolute;visibility:visible;mso-wrap-style:square" from="10036,1430" to="11369,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" strokeweight=".16967mm"/>
                <v:line id="Line 1436" o:spid="_x0000_s1041" style="position:absolute;visibility:visible;mso-wrap-style:square" from="11372,1430" to="11769,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" strokeweight=".16967mm"/>
                <v:line id="Line 1435" o:spid="_x0000_s1042" style="position:absolute;visibility:visible;mso-wrap-style:square" from="11773,1430" to="12437,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" strokeweight=".16967mm"/>
                <v:line id="Line 1434" o:spid="_x0000_s1043" style="position:absolute;visibility:visible;mso-wrap-style:square" from="12440,1430" to="13106,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0704" behindDoc="0" locked="0" layoutInCell="1" allowOverlap="1" wp14:anchorId="731AD946" wp14:editId="55E42F99">
                <wp:simplePos x="0" y="0"/>
                <wp:positionH relativeFrom="page">
                  <wp:posOffset>687070</wp:posOffset>
                </wp:positionH>
                <wp:positionV relativeFrom="paragraph">
                  <wp:posOffset>1080770</wp:posOffset>
                </wp:positionV>
                <wp:extent cx="7635240" cy="6350"/>
                <wp:effectExtent l="10795" t="4445" r="12065" b="8255"/>
                <wp:wrapTopAndBottom/>
                <wp:docPr id="1431" name="Group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702"/>
                          <a:chExt cx="12024" cy="10"/>
                        </a:xfrm>
                      </wpg:grpSpPr>
                      <wps:wsp>
                        <wps:cNvPr id="1432" name="Line 1432"/>
                        <wps:cNvCnPr>
                          <a:cxnSpLocks noChangeShapeType="1"/>
                        </wps:cNvCnPr>
                        <wps:spPr bwMode="auto">
                          <a:xfrm>
                            <a:off x="1082" y="1706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" name="Line 1431"/>
                        <wps:cNvCnPr>
                          <a:cxnSpLocks noChangeShapeType="1"/>
                        </wps:cNvCnPr>
                        <wps:spPr bwMode="auto">
                          <a:xfrm>
                            <a:off x="2156" y="170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" name="Line 1430"/>
                        <wps:cNvCnPr>
                          <a:cxnSpLocks noChangeShapeType="1"/>
                        </wps:cNvCnPr>
                        <wps:spPr bwMode="auto">
                          <a:xfrm>
                            <a:off x="2824" y="170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" name="Line 1429"/>
                        <wps:cNvCnPr>
                          <a:cxnSpLocks noChangeShapeType="1"/>
                        </wps:cNvCnPr>
                        <wps:spPr bwMode="auto">
                          <a:xfrm>
                            <a:off x="3224" y="1706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Line 1428"/>
                        <wps:cNvCnPr>
                          <a:cxnSpLocks noChangeShapeType="1"/>
                        </wps:cNvCnPr>
                        <wps:spPr bwMode="auto">
                          <a:xfrm>
                            <a:off x="3757" y="1706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" name="Line 1427"/>
                        <wps:cNvCnPr>
                          <a:cxnSpLocks noChangeShapeType="1"/>
                        </wps:cNvCnPr>
                        <wps:spPr bwMode="auto">
                          <a:xfrm>
                            <a:off x="4560" y="170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Line 1426"/>
                        <wps:cNvCnPr>
                          <a:cxnSpLocks noChangeShapeType="1"/>
                        </wps:cNvCnPr>
                        <wps:spPr bwMode="auto">
                          <a:xfrm>
                            <a:off x="5227" y="1706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" name="Line 1425"/>
                        <wps:cNvCnPr>
                          <a:cxnSpLocks noChangeShapeType="1"/>
                        </wps:cNvCnPr>
                        <wps:spPr bwMode="auto">
                          <a:xfrm>
                            <a:off x="5628" y="1706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" name="Line 1424"/>
                        <wps:cNvCnPr>
                          <a:cxnSpLocks noChangeShapeType="1"/>
                        </wps:cNvCnPr>
                        <wps:spPr bwMode="auto">
                          <a:xfrm>
                            <a:off x="6964" y="170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1" name="Line 1423"/>
                        <wps:cNvCnPr>
                          <a:cxnSpLocks noChangeShapeType="1"/>
                        </wps:cNvCnPr>
                        <wps:spPr bwMode="auto">
                          <a:xfrm>
                            <a:off x="7632" y="170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" name="Line 1422"/>
                        <wps:cNvCnPr>
                          <a:cxnSpLocks noChangeShapeType="1"/>
                        </wps:cNvCnPr>
                        <wps:spPr bwMode="auto">
                          <a:xfrm>
                            <a:off x="8032" y="1706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Line 1421"/>
                        <wps:cNvCnPr>
                          <a:cxnSpLocks noChangeShapeType="1"/>
                        </wps:cNvCnPr>
                        <wps:spPr bwMode="auto">
                          <a:xfrm>
                            <a:off x="8967" y="1706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4" name="Line 1420"/>
                        <wps:cNvCnPr>
                          <a:cxnSpLocks noChangeShapeType="1"/>
                        </wps:cNvCnPr>
                        <wps:spPr bwMode="auto">
                          <a:xfrm>
                            <a:off x="9368" y="170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5" name="Line 1419"/>
                        <wps:cNvCnPr>
                          <a:cxnSpLocks noChangeShapeType="1"/>
                        </wps:cNvCnPr>
                        <wps:spPr bwMode="auto">
                          <a:xfrm>
                            <a:off x="10036" y="1706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6" name="Line 1418"/>
                        <wps:cNvCnPr>
                          <a:cxnSpLocks noChangeShapeType="1"/>
                        </wps:cNvCnPr>
                        <wps:spPr bwMode="auto">
                          <a:xfrm>
                            <a:off x="11372" y="170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" name="Line 1417"/>
                        <wps:cNvCnPr>
                          <a:cxnSpLocks noChangeShapeType="1"/>
                        </wps:cNvCnPr>
                        <wps:spPr bwMode="auto">
                          <a:xfrm>
                            <a:off x="11773" y="170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Line 1416"/>
                        <wps:cNvCnPr>
                          <a:cxnSpLocks noChangeShapeType="1"/>
                        </wps:cNvCnPr>
                        <wps:spPr bwMode="auto">
                          <a:xfrm>
                            <a:off x="12440" y="1706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55798" id="Group 1415" o:spid="_x0000_s1026" style="position:absolute;margin-left:54.1pt;margin-top:85.1pt;width:601.2pt;height:.5pt;z-index:251720704;mso-wrap-distance-left:0;mso-wrap-distance-right:0;mso-position-horizontal-relative:page" coordorigin="1082,1702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">
                <v:line id="Line 1432" o:spid="_x0000_s1027" style="position:absolute;visibility:visible;mso-wrap-style:square" from="1082,1706" to="2152,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" strokeweight=".16967mm"/>
                <v:line id="Line 1431" o:spid="_x0000_s1028" style="position:absolute;visibility:visible;mso-wrap-style:square" from="2156,1706" to="2820,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" strokeweight=".16967mm"/>
                <v:line id="Line 1430" o:spid="_x0000_s1029" style="position:absolute;visibility:visible;mso-wrap-style:square" from="2824,1706" to="3221,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" strokeweight=".16967mm"/>
                <v:line id="Line 1429" o:spid="_x0000_s1030" style="position:absolute;visibility:visible;mso-wrap-style:square" from="3224,1706" to="3754,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" strokeweight=".16967mm"/>
                <v:line id="Line 1428" o:spid="_x0000_s1031" style="position:absolute;visibility:visible;mso-wrap-style:square" from="3757,1706" to="4557,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" strokeweight=".16967mm"/>
                <v:line id="Line 1427" o:spid="_x0000_s1032" style="position:absolute;visibility:visible;mso-wrap-style:square" from="4560,1706" to="5224,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" strokeweight=".16967mm"/>
                <v:line id="Line 1426" o:spid="_x0000_s1033" style="position:absolute;visibility:visible;mso-wrap-style:square" from="5227,1706" to="5625,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" strokeweight=".16967mm"/>
                <v:line id="Line 1425" o:spid="_x0000_s1034" style="position:absolute;visibility:visible;mso-wrap-style:square" from="5628,1706" to="6961,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" strokeweight=".16967mm"/>
                <v:line id="Line 1424" o:spid="_x0000_s1035" style="position:absolute;visibility:visible;mso-wrap-style:square" from="6964,1706" to="7628,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" strokeweight=".16967mm"/>
                <v:line id="Line 1423" o:spid="_x0000_s1036" style="position:absolute;visibility:visible;mso-wrap-style:square" from="7632,1706" to="8029,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" strokeweight=".16967mm"/>
                <v:line id="Line 1422" o:spid="_x0000_s1037" style="position:absolute;visibility:visible;mso-wrap-style:square" from="8032,1706" to="8964,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" strokeweight=".16967mm"/>
                <v:line id="Line 1421" o:spid="_x0000_s1038" style="position:absolute;visibility:visible;mso-wrap-style:square" from="8967,1706" to="9365,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" strokeweight=".16967mm"/>
                <v:line id="Line 1420" o:spid="_x0000_s1039" style="position:absolute;visibility:visible;mso-wrap-style:square" from="9368,1706" to="10032,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" strokeweight=".16967mm"/>
                <v:line id="Line 1419" o:spid="_x0000_s1040" style="position:absolute;visibility:visible;mso-wrap-style:square" from="10036,1706" to="11369,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" strokeweight=".16967mm"/>
                <v:line id="Line 1418" o:spid="_x0000_s1041" style="position:absolute;visibility:visible;mso-wrap-style:square" from="11372,1706" to="11769,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" strokeweight=".16967mm"/>
                <v:line id="Line 1417" o:spid="_x0000_s1042" style="position:absolute;visibility:visible;mso-wrap-style:square" from="11773,1706" to="12437,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" strokeweight=".16967mm"/>
                <v:line id="Line 1416" o:spid="_x0000_s1043" style="position:absolute;visibility:visible;mso-wrap-style:square" from="12440,1706" to="13106,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1728" behindDoc="0" locked="0" layoutInCell="1" allowOverlap="1" wp14:anchorId="680E5733" wp14:editId="153924C1">
                <wp:simplePos x="0" y="0"/>
                <wp:positionH relativeFrom="page">
                  <wp:posOffset>687070</wp:posOffset>
                </wp:positionH>
                <wp:positionV relativeFrom="paragraph">
                  <wp:posOffset>1256030</wp:posOffset>
                </wp:positionV>
                <wp:extent cx="7635240" cy="6350"/>
                <wp:effectExtent l="10795" t="8255" r="12065" b="4445"/>
                <wp:wrapTopAndBottom/>
                <wp:docPr id="1413" name="Group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978"/>
                          <a:chExt cx="12024" cy="10"/>
                        </a:xfrm>
                      </wpg:grpSpPr>
                      <wps:wsp>
                        <wps:cNvPr id="1414" name="Line 1414"/>
                        <wps:cNvCnPr>
                          <a:cxnSpLocks noChangeShapeType="1"/>
                        </wps:cNvCnPr>
                        <wps:spPr bwMode="auto">
                          <a:xfrm>
                            <a:off x="1082" y="1982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5" name="Line 1413"/>
                        <wps:cNvCnPr>
                          <a:cxnSpLocks noChangeShapeType="1"/>
                        </wps:cNvCnPr>
                        <wps:spPr bwMode="auto">
                          <a:xfrm>
                            <a:off x="2156" y="198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6" name="Line 1412"/>
                        <wps:cNvCnPr>
                          <a:cxnSpLocks noChangeShapeType="1"/>
                        </wps:cNvCnPr>
                        <wps:spPr bwMode="auto">
                          <a:xfrm>
                            <a:off x="2824" y="198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" name="Line 1411"/>
                        <wps:cNvCnPr>
                          <a:cxnSpLocks noChangeShapeType="1"/>
                        </wps:cNvCnPr>
                        <wps:spPr bwMode="auto">
                          <a:xfrm>
                            <a:off x="3224" y="1982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" name="Line 1410"/>
                        <wps:cNvCnPr>
                          <a:cxnSpLocks noChangeShapeType="1"/>
                        </wps:cNvCnPr>
                        <wps:spPr bwMode="auto">
                          <a:xfrm>
                            <a:off x="3757" y="1982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" name="Line 1409"/>
                        <wps:cNvCnPr>
                          <a:cxnSpLocks noChangeShapeType="1"/>
                        </wps:cNvCnPr>
                        <wps:spPr bwMode="auto">
                          <a:xfrm>
                            <a:off x="4560" y="198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" name="Line 1408"/>
                        <wps:cNvCnPr>
                          <a:cxnSpLocks noChangeShapeType="1"/>
                        </wps:cNvCnPr>
                        <wps:spPr bwMode="auto">
                          <a:xfrm>
                            <a:off x="5227" y="1982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Line 1407"/>
                        <wps:cNvCnPr>
                          <a:cxnSpLocks noChangeShapeType="1"/>
                        </wps:cNvCnPr>
                        <wps:spPr bwMode="auto">
                          <a:xfrm>
                            <a:off x="5628" y="1982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2" name="Line 1406"/>
                        <wps:cNvCnPr>
                          <a:cxnSpLocks noChangeShapeType="1"/>
                        </wps:cNvCnPr>
                        <wps:spPr bwMode="auto">
                          <a:xfrm>
                            <a:off x="6964" y="198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" name="Line 1405"/>
                        <wps:cNvCnPr>
                          <a:cxnSpLocks noChangeShapeType="1"/>
                        </wps:cNvCnPr>
                        <wps:spPr bwMode="auto">
                          <a:xfrm>
                            <a:off x="7632" y="198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" name="Line 1404"/>
                        <wps:cNvCnPr>
                          <a:cxnSpLocks noChangeShapeType="1"/>
                        </wps:cNvCnPr>
                        <wps:spPr bwMode="auto">
                          <a:xfrm>
                            <a:off x="8032" y="1982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" name="Line 1403"/>
                        <wps:cNvCnPr>
                          <a:cxnSpLocks noChangeShapeType="1"/>
                        </wps:cNvCnPr>
                        <wps:spPr bwMode="auto">
                          <a:xfrm>
                            <a:off x="8967" y="1982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6" name="Line 1402"/>
                        <wps:cNvCnPr>
                          <a:cxnSpLocks noChangeShapeType="1"/>
                        </wps:cNvCnPr>
                        <wps:spPr bwMode="auto">
                          <a:xfrm>
                            <a:off x="9368" y="198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7" name="Line 1401"/>
                        <wps:cNvCnPr>
                          <a:cxnSpLocks noChangeShapeType="1"/>
                        </wps:cNvCnPr>
                        <wps:spPr bwMode="auto">
                          <a:xfrm>
                            <a:off x="10036" y="1982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8" name="Line 1400"/>
                        <wps:cNvCnPr>
                          <a:cxnSpLocks noChangeShapeType="1"/>
                        </wps:cNvCnPr>
                        <wps:spPr bwMode="auto">
                          <a:xfrm>
                            <a:off x="11372" y="198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9" name="Line 1399"/>
                        <wps:cNvCnPr>
                          <a:cxnSpLocks noChangeShapeType="1"/>
                        </wps:cNvCnPr>
                        <wps:spPr bwMode="auto">
                          <a:xfrm>
                            <a:off x="11773" y="198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" name="Line 1398"/>
                        <wps:cNvCnPr>
                          <a:cxnSpLocks noChangeShapeType="1"/>
                        </wps:cNvCnPr>
                        <wps:spPr bwMode="auto">
                          <a:xfrm>
                            <a:off x="12440" y="1982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54CC69" id="Group 1397" o:spid="_x0000_s1026" style="position:absolute;margin-left:54.1pt;margin-top:98.9pt;width:601.2pt;height:.5pt;z-index:251721728;mso-wrap-distance-left:0;mso-wrap-distance-right:0;mso-position-horizontal-relative:page" coordorigin="1082,1978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">
                <v:line id="Line 1414" o:spid="_x0000_s1027" style="position:absolute;visibility:visible;mso-wrap-style:square" from="1082,1982" to="2152,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" strokeweight=".16967mm"/>
                <v:line id="Line 1413" o:spid="_x0000_s1028" style="position:absolute;visibility:visible;mso-wrap-style:square" from="2156,1982" to="2820,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" strokeweight=".16967mm"/>
                <v:line id="Line 1412" o:spid="_x0000_s1029" style="position:absolute;visibility:visible;mso-wrap-style:square" from="2824,1982" to="3221,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" strokeweight=".16967mm"/>
                <v:line id="Line 1411" o:spid="_x0000_s1030" style="position:absolute;visibility:visible;mso-wrap-style:square" from="3224,1982" to="3754,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" strokeweight=".16967mm"/>
                <v:line id="Line 1410" o:spid="_x0000_s1031" style="position:absolute;visibility:visible;mso-wrap-style:square" from="3757,1982" to="4557,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" strokeweight=".16967mm"/>
                <v:line id="Line 1409" o:spid="_x0000_s1032" style="position:absolute;visibility:visible;mso-wrap-style:square" from="4560,1982" to="5224,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" strokeweight=".16967mm"/>
                <v:line id="Line 1408" o:spid="_x0000_s1033" style="position:absolute;visibility:visible;mso-wrap-style:square" from="5227,1982" to="5625,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" strokeweight=".16967mm"/>
                <v:line id="Line 1407" o:spid="_x0000_s1034" style="position:absolute;visibility:visible;mso-wrap-style:square" from="5628,1982" to="6961,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" strokeweight=".16967mm"/>
                <v:line id="Line 1406" o:spid="_x0000_s1035" style="position:absolute;visibility:visible;mso-wrap-style:square" from="6964,1982" to="7628,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" strokeweight=".16967mm"/>
                <v:line id="Line 1405" o:spid="_x0000_s1036" style="position:absolute;visibility:visible;mso-wrap-style:square" from="7632,1982" to="8029,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" strokeweight=".16967mm"/>
                <v:line id="Line 1404" o:spid="_x0000_s1037" style="position:absolute;visibility:visible;mso-wrap-style:square" from="8032,1982" to="8964,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" strokeweight=".16967mm"/>
                <v:line id="Line 1403" o:spid="_x0000_s1038" style="position:absolute;visibility:visible;mso-wrap-style:square" from="8967,1982" to="9365,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" strokeweight=".16967mm"/>
                <v:line id="Line 1402" o:spid="_x0000_s1039" style="position:absolute;visibility:visible;mso-wrap-style:square" from="9368,1982" to="10032,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" strokeweight=".16967mm"/>
                <v:line id="Line 1401" o:spid="_x0000_s1040" style="position:absolute;visibility:visible;mso-wrap-style:square" from="10036,1982" to="11369,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" strokeweight=".16967mm"/>
                <v:line id="Line 1400" o:spid="_x0000_s1041" style="position:absolute;visibility:visible;mso-wrap-style:square" from="11372,1982" to="11769,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" strokeweight=".16967mm"/>
                <v:line id="Line 1399" o:spid="_x0000_s1042" style="position:absolute;visibility:visible;mso-wrap-style:square" from="11773,1982" to="12437,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" strokeweight=".16967mm"/>
                <v:line id="Line 1398" o:spid="_x0000_s1043" style="position:absolute;visibility:visible;mso-wrap-style:square" from="12440,1982" to="13106,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2752" behindDoc="0" locked="0" layoutInCell="1" allowOverlap="1" wp14:anchorId="09343AA3" wp14:editId="7E15F4A3">
                <wp:simplePos x="0" y="0"/>
                <wp:positionH relativeFrom="page">
                  <wp:posOffset>687070</wp:posOffset>
                </wp:positionH>
                <wp:positionV relativeFrom="paragraph">
                  <wp:posOffset>1431290</wp:posOffset>
                </wp:positionV>
                <wp:extent cx="7635240" cy="6350"/>
                <wp:effectExtent l="10795" t="2540" r="12065" b="10160"/>
                <wp:wrapTopAndBottom/>
                <wp:docPr id="1395" name="Group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254"/>
                          <a:chExt cx="12024" cy="10"/>
                        </a:xfrm>
                      </wpg:grpSpPr>
                      <wps:wsp>
                        <wps:cNvPr id="1396" name="Line 1396"/>
                        <wps:cNvCnPr>
                          <a:cxnSpLocks noChangeShapeType="1"/>
                        </wps:cNvCnPr>
                        <wps:spPr bwMode="auto">
                          <a:xfrm>
                            <a:off x="1082" y="2258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7" name="Line 1395"/>
                        <wps:cNvCnPr>
                          <a:cxnSpLocks noChangeShapeType="1"/>
                        </wps:cNvCnPr>
                        <wps:spPr bwMode="auto">
                          <a:xfrm>
                            <a:off x="2156" y="225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8" name="Line 1394"/>
                        <wps:cNvCnPr>
                          <a:cxnSpLocks noChangeShapeType="1"/>
                        </wps:cNvCnPr>
                        <wps:spPr bwMode="auto">
                          <a:xfrm>
                            <a:off x="2824" y="225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9" name="Line 1393"/>
                        <wps:cNvCnPr>
                          <a:cxnSpLocks noChangeShapeType="1"/>
                        </wps:cNvCnPr>
                        <wps:spPr bwMode="auto">
                          <a:xfrm>
                            <a:off x="3224" y="2258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" name="Line 1392"/>
                        <wps:cNvCnPr>
                          <a:cxnSpLocks noChangeShapeType="1"/>
                        </wps:cNvCnPr>
                        <wps:spPr bwMode="auto">
                          <a:xfrm>
                            <a:off x="3757" y="2258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1" name="Line 1391"/>
                        <wps:cNvCnPr>
                          <a:cxnSpLocks noChangeShapeType="1"/>
                        </wps:cNvCnPr>
                        <wps:spPr bwMode="auto">
                          <a:xfrm>
                            <a:off x="4560" y="225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2" name="Line 1390"/>
                        <wps:cNvCnPr>
                          <a:cxnSpLocks noChangeShapeType="1"/>
                        </wps:cNvCnPr>
                        <wps:spPr bwMode="auto">
                          <a:xfrm>
                            <a:off x="5227" y="2258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3" name="Line 1389"/>
                        <wps:cNvCnPr>
                          <a:cxnSpLocks noChangeShapeType="1"/>
                        </wps:cNvCnPr>
                        <wps:spPr bwMode="auto">
                          <a:xfrm>
                            <a:off x="5628" y="2258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" name="Line 1388"/>
                        <wps:cNvCnPr>
                          <a:cxnSpLocks noChangeShapeType="1"/>
                        </wps:cNvCnPr>
                        <wps:spPr bwMode="auto">
                          <a:xfrm>
                            <a:off x="6964" y="225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5" name="Line 1387"/>
                        <wps:cNvCnPr>
                          <a:cxnSpLocks noChangeShapeType="1"/>
                        </wps:cNvCnPr>
                        <wps:spPr bwMode="auto">
                          <a:xfrm>
                            <a:off x="7632" y="225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6" name="Line 1386"/>
                        <wps:cNvCnPr>
                          <a:cxnSpLocks noChangeShapeType="1"/>
                        </wps:cNvCnPr>
                        <wps:spPr bwMode="auto">
                          <a:xfrm>
                            <a:off x="8032" y="2258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7" name="Line 1385"/>
                        <wps:cNvCnPr>
                          <a:cxnSpLocks noChangeShapeType="1"/>
                        </wps:cNvCnPr>
                        <wps:spPr bwMode="auto">
                          <a:xfrm>
                            <a:off x="8967" y="2258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8" name="Line 1384"/>
                        <wps:cNvCnPr>
                          <a:cxnSpLocks noChangeShapeType="1"/>
                        </wps:cNvCnPr>
                        <wps:spPr bwMode="auto">
                          <a:xfrm>
                            <a:off x="9368" y="225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9" name="Line 1383"/>
                        <wps:cNvCnPr>
                          <a:cxnSpLocks noChangeShapeType="1"/>
                        </wps:cNvCnPr>
                        <wps:spPr bwMode="auto">
                          <a:xfrm>
                            <a:off x="10036" y="2258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0" name="Line 1382"/>
                        <wps:cNvCnPr>
                          <a:cxnSpLocks noChangeShapeType="1"/>
                        </wps:cNvCnPr>
                        <wps:spPr bwMode="auto">
                          <a:xfrm>
                            <a:off x="11372" y="225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" name="Line 1381"/>
                        <wps:cNvCnPr>
                          <a:cxnSpLocks noChangeShapeType="1"/>
                        </wps:cNvCnPr>
                        <wps:spPr bwMode="auto">
                          <a:xfrm>
                            <a:off x="11773" y="225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2" name="Line 1380"/>
                        <wps:cNvCnPr>
                          <a:cxnSpLocks noChangeShapeType="1"/>
                        </wps:cNvCnPr>
                        <wps:spPr bwMode="auto">
                          <a:xfrm>
                            <a:off x="12440" y="2258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F543EC" id="Group 1379" o:spid="_x0000_s1026" style="position:absolute;margin-left:54.1pt;margin-top:112.7pt;width:601.2pt;height:.5pt;z-index:251722752;mso-wrap-distance-left:0;mso-wrap-distance-right:0;mso-position-horizontal-relative:page" coordorigin="1082,2254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">
                <v:line id="Line 1396" o:spid="_x0000_s1027" style="position:absolute;visibility:visible;mso-wrap-style:square" from="1082,2258" to="2152,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" strokeweight=".16967mm"/>
                <v:line id="Line 1395" o:spid="_x0000_s1028" style="position:absolute;visibility:visible;mso-wrap-style:square" from="2156,2258" to="2820,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" strokeweight=".16967mm"/>
                <v:line id="Line 1394" o:spid="_x0000_s1029" style="position:absolute;visibility:visible;mso-wrap-style:square" from="2824,2258" to="3221,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" strokeweight=".16967mm"/>
                <v:line id="Line 1393" o:spid="_x0000_s1030" style="position:absolute;visibility:visible;mso-wrap-style:square" from="3224,2258" to="3754,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" strokeweight=".16967mm"/>
                <v:line id="Line 1392" o:spid="_x0000_s1031" style="position:absolute;visibility:visible;mso-wrap-style:square" from="3757,2258" to="4557,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" strokeweight=".16967mm"/>
                <v:line id="Line 1391" o:spid="_x0000_s1032" style="position:absolute;visibility:visible;mso-wrap-style:square" from="4560,2258" to="5224,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" strokeweight=".16967mm"/>
                <v:line id="Line 1390" o:spid="_x0000_s1033" style="position:absolute;visibility:visible;mso-wrap-style:square" from="5227,2258" to="5625,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" strokeweight=".16967mm"/>
                <v:line id="Line 1389" o:spid="_x0000_s1034" style="position:absolute;visibility:visible;mso-wrap-style:square" from="5628,2258" to="6961,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" strokeweight=".16967mm"/>
                <v:line id="Line 1388" o:spid="_x0000_s1035" style="position:absolute;visibility:visible;mso-wrap-style:square" from="6964,2258" to="7628,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" strokeweight=".16967mm"/>
                <v:line id="Line 1387" o:spid="_x0000_s1036" style="position:absolute;visibility:visible;mso-wrap-style:square" from="7632,2258" to="8029,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" strokeweight=".16967mm"/>
                <v:line id="Line 1386" o:spid="_x0000_s1037" style="position:absolute;visibility:visible;mso-wrap-style:square" from="8032,2258" to="8964,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" strokeweight=".16967mm"/>
                <v:line id="Line 1385" o:spid="_x0000_s1038" style="position:absolute;visibility:visible;mso-wrap-style:square" from="8967,2258" to="9365,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" strokeweight=".16967mm"/>
                <v:line id="Line 1384" o:spid="_x0000_s1039" style="position:absolute;visibility:visible;mso-wrap-style:square" from="9368,2258" to="10032,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" strokeweight=".16967mm"/>
                <v:line id="Line 1383" o:spid="_x0000_s1040" style="position:absolute;visibility:visible;mso-wrap-style:square" from="10036,2258" to="11369,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" strokeweight=".16967mm"/>
                <v:line id="Line 1382" o:spid="_x0000_s1041" style="position:absolute;visibility:visible;mso-wrap-style:square" from="11372,2258" to="11769,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" strokeweight=".16967mm"/>
                <v:line id="Line 1381" o:spid="_x0000_s1042" style="position:absolute;visibility:visible;mso-wrap-style:square" from="11773,2258" to="12437,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" strokeweight=".16967mm"/>
                <v:line id="Line 1380" o:spid="_x0000_s1043" style="position:absolute;visibility:visible;mso-wrap-style:square" from="12440,2258" to="13106,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3776" behindDoc="0" locked="0" layoutInCell="1" allowOverlap="1" wp14:anchorId="33BA4367" wp14:editId="5AC92211">
                <wp:simplePos x="0" y="0"/>
                <wp:positionH relativeFrom="page">
                  <wp:posOffset>687070</wp:posOffset>
                </wp:positionH>
                <wp:positionV relativeFrom="paragraph">
                  <wp:posOffset>1606550</wp:posOffset>
                </wp:positionV>
                <wp:extent cx="7635240" cy="6350"/>
                <wp:effectExtent l="10795" t="6350" r="12065" b="6350"/>
                <wp:wrapTopAndBottom/>
                <wp:docPr id="1377" name="Group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530"/>
                          <a:chExt cx="12024" cy="10"/>
                        </a:xfrm>
                      </wpg:grpSpPr>
                      <wps:wsp>
                        <wps:cNvPr id="1378" name="Line 1378"/>
                        <wps:cNvCnPr>
                          <a:cxnSpLocks noChangeShapeType="1"/>
                        </wps:cNvCnPr>
                        <wps:spPr bwMode="auto">
                          <a:xfrm>
                            <a:off x="1082" y="2534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9" name="Line 1377"/>
                        <wps:cNvCnPr>
                          <a:cxnSpLocks noChangeShapeType="1"/>
                        </wps:cNvCnPr>
                        <wps:spPr bwMode="auto">
                          <a:xfrm>
                            <a:off x="2156" y="253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0" name="Line 1376"/>
                        <wps:cNvCnPr>
                          <a:cxnSpLocks noChangeShapeType="1"/>
                        </wps:cNvCnPr>
                        <wps:spPr bwMode="auto">
                          <a:xfrm>
                            <a:off x="2824" y="2534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1" name="Line 1375"/>
                        <wps:cNvCnPr>
                          <a:cxnSpLocks noChangeShapeType="1"/>
                        </wps:cNvCnPr>
                        <wps:spPr bwMode="auto">
                          <a:xfrm>
                            <a:off x="3224" y="2534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2" name="Line 1374"/>
                        <wps:cNvCnPr>
                          <a:cxnSpLocks noChangeShapeType="1"/>
                        </wps:cNvCnPr>
                        <wps:spPr bwMode="auto">
                          <a:xfrm>
                            <a:off x="3757" y="2534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" name="Line 1373"/>
                        <wps:cNvCnPr>
                          <a:cxnSpLocks noChangeShapeType="1"/>
                        </wps:cNvCnPr>
                        <wps:spPr bwMode="auto">
                          <a:xfrm>
                            <a:off x="4560" y="253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4" name="Line 1372"/>
                        <wps:cNvCnPr>
                          <a:cxnSpLocks noChangeShapeType="1"/>
                        </wps:cNvCnPr>
                        <wps:spPr bwMode="auto">
                          <a:xfrm>
                            <a:off x="5227" y="2534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5" name="Line 1371"/>
                        <wps:cNvCnPr>
                          <a:cxnSpLocks noChangeShapeType="1"/>
                        </wps:cNvCnPr>
                        <wps:spPr bwMode="auto">
                          <a:xfrm>
                            <a:off x="5628" y="2534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6" name="Line 1370"/>
                        <wps:cNvCnPr>
                          <a:cxnSpLocks noChangeShapeType="1"/>
                        </wps:cNvCnPr>
                        <wps:spPr bwMode="auto">
                          <a:xfrm>
                            <a:off x="6964" y="253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7" name="Line 1369"/>
                        <wps:cNvCnPr>
                          <a:cxnSpLocks noChangeShapeType="1"/>
                        </wps:cNvCnPr>
                        <wps:spPr bwMode="auto">
                          <a:xfrm>
                            <a:off x="7632" y="2534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8" name="Line 1368"/>
                        <wps:cNvCnPr>
                          <a:cxnSpLocks noChangeShapeType="1"/>
                        </wps:cNvCnPr>
                        <wps:spPr bwMode="auto">
                          <a:xfrm>
                            <a:off x="8032" y="2534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Line 1367"/>
                        <wps:cNvCnPr>
                          <a:cxnSpLocks noChangeShapeType="1"/>
                        </wps:cNvCnPr>
                        <wps:spPr bwMode="auto">
                          <a:xfrm>
                            <a:off x="8967" y="2534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0" name="Line 1366"/>
                        <wps:cNvCnPr>
                          <a:cxnSpLocks noChangeShapeType="1"/>
                        </wps:cNvCnPr>
                        <wps:spPr bwMode="auto">
                          <a:xfrm>
                            <a:off x="9368" y="253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1" name="Line 1365"/>
                        <wps:cNvCnPr>
                          <a:cxnSpLocks noChangeShapeType="1"/>
                        </wps:cNvCnPr>
                        <wps:spPr bwMode="auto">
                          <a:xfrm>
                            <a:off x="10036" y="2534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Line 1364"/>
                        <wps:cNvCnPr>
                          <a:cxnSpLocks noChangeShapeType="1"/>
                        </wps:cNvCnPr>
                        <wps:spPr bwMode="auto">
                          <a:xfrm>
                            <a:off x="11372" y="2534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" name="Line 1363"/>
                        <wps:cNvCnPr>
                          <a:cxnSpLocks noChangeShapeType="1"/>
                        </wps:cNvCnPr>
                        <wps:spPr bwMode="auto">
                          <a:xfrm>
                            <a:off x="11773" y="253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4" name="Line 1362"/>
                        <wps:cNvCnPr>
                          <a:cxnSpLocks noChangeShapeType="1"/>
                        </wps:cNvCnPr>
                        <wps:spPr bwMode="auto">
                          <a:xfrm>
                            <a:off x="12440" y="2534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8F8932" id="Group 1361" o:spid="_x0000_s1026" style="position:absolute;margin-left:54.1pt;margin-top:126.5pt;width:601.2pt;height:.5pt;z-index:251723776;mso-wrap-distance-left:0;mso-wrap-distance-right:0;mso-position-horizontal-relative:page" coordorigin="1082,2530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">
                <v:line id="Line 1378" o:spid="_x0000_s1027" style="position:absolute;visibility:visible;mso-wrap-style:square" from="1082,2534" to="2152,2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" strokeweight=".16967mm"/>
                <v:line id="Line 1377" o:spid="_x0000_s1028" style="position:absolute;visibility:visible;mso-wrap-style:square" from="2156,2534" to="2820,2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" strokeweight=".16967mm"/>
                <v:line id="Line 1376" o:spid="_x0000_s1029" style="position:absolute;visibility:visible;mso-wrap-style:square" from="2824,2534" to="3221,2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" strokeweight=".16967mm"/>
                <v:line id="Line 1375" o:spid="_x0000_s1030" style="position:absolute;visibility:visible;mso-wrap-style:square" from="3224,2534" to="3754,2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" strokeweight=".16967mm"/>
                <v:line id="Line 1374" o:spid="_x0000_s1031" style="position:absolute;visibility:visible;mso-wrap-style:square" from="3757,2534" to="4557,2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" strokeweight=".16967mm"/>
                <v:line id="Line 1373" o:spid="_x0000_s1032" style="position:absolute;visibility:visible;mso-wrap-style:square" from="4560,2534" to="5224,2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" strokeweight=".16967mm"/>
                <v:line id="Line 1372" o:spid="_x0000_s1033" style="position:absolute;visibility:visible;mso-wrap-style:square" from="5227,2534" to="5625,2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" strokeweight=".16967mm"/>
                <v:line id="Line 1371" o:spid="_x0000_s1034" style="position:absolute;visibility:visible;mso-wrap-style:square" from="5628,2534" to="6961,2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" strokeweight=".16967mm"/>
                <v:line id="Line 1370" o:spid="_x0000_s1035" style="position:absolute;visibility:visible;mso-wrap-style:square" from="6964,2534" to="7628,2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" strokeweight=".16967mm"/>
                <v:line id="Line 1369" o:spid="_x0000_s1036" style="position:absolute;visibility:visible;mso-wrap-style:square" from="7632,2534" to="8029,2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" strokeweight=".16967mm"/>
                <v:line id="Line 1368" o:spid="_x0000_s1037" style="position:absolute;visibility:visible;mso-wrap-style:square" from="8032,2534" to="8964,2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" strokeweight=".16967mm"/>
                <v:line id="Line 1367" o:spid="_x0000_s1038" style="position:absolute;visibility:visible;mso-wrap-style:square" from="8967,2534" to="9365,2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" strokeweight=".16967mm"/>
                <v:line id="Line 1366" o:spid="_x0000_s1039" style="position:absolute;visibility:visible;mso-wrap-style:square" from="9368,2534" to="10032,2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" strokeweight=".16967mm"/>
                <v:line id="Line 1365" o:spid="_x0000_s1040" style="position:absolute;visibility:visible;mso-wrap-style:square" from="10036,2534" to="11369,2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" strokeweight=".16967mm"/>
                <v:line id="Line 1364" o:spid="_x0000_s1041" style="position:absolute;visibility:visible;mso-wrap-style:square" from="11372,2534" to="11769,2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" strokeweight=".16967mm"/>
                <v:line id="Line 1363" o:spid="_x0000_s1042" style="position:absolute;visibility:visible;mso-wrap-style:square" from="11773,2534" to="12437,2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" strokeweight=".16967mm"/>
                <v:line id="Line 1362" o:spid="_x0000_s1043" style="position:absolute;visibility:visible;mso-wrap-style:square" from="12440,2534" to="13106,2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4800" behindDoc="0" locked="0" layoutInCell="1" allowOverlap="1" wp14:anchorId="0BB88523" wp14:editId="5DEF21CB">
                <wp:simplePos x="0" y="0"/>
                <wp:positionH relativeFrom="page">
                  <wp:posOffset>687070</wp:posOffset>
                </wp:positionH>
                <wp:positionV relativeFrom="paragraph">
                  <wp:posOffset>1781810</wp:posOffset>
                </wp:positionV>
                <wp:extent cx="7635240" cy="6350"/>
                <wp:effectExtent l="10795" t="10160" r="12065" b="2540"/>
                <wp:wrapTopAndBottom/>
                <wp:docPr id="1359" name="Group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806"/>
                          <a:chExt cx="12024" cy="10"/>
                        </a:xfrm>
                      </wpg:grpSpPr>
                      <wps:wsp>
                        <wps:cNvPr id="1360" name="Line 1360"/>
                        <wps:cNvCnPr>
                          <a:cxnSpLocks noChangeShapeType="1"/>
                        </wps:cNvCnPr>
                        <wps:spPr bwMode="auto">
                          <a:xfrm>
                            <a:off x="1082" y="2810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1" name="Line 1359"/>
                        <wps:cNvCnPr>
                          <a:cxnSpLocks noChangeShapeType="1"/>
                        </wps:cNvCnPr>
                        <wps:spPr bwMode="auto">
                          <a:xfrm>
                            <a:off x="2156" y="281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2" name="Line 1358"/>
                        <wps:cNvCnPr>
                          <a:cxnSpLocks noChangeShapeType="1"/>
                        </wps:cNvCnPr>
                        <wps:spPr bwMode="auto">
                          <a:xfrm>
                            <a:off x="2824" y="281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3" name="Line 1357"/>
                        <wps:cNvCnPr>
                          <a:cxnSpLocks noChangeShapeType="1"/>
                        </wps:cNvCnPr>
                        <wps:spPr bwMode="auto">
                          <a:xfrm>
                            <a:off x="3224" y="2810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4" name="Line 1356"/>
                        <wps:cNvCnPr>
                          <a:cxnSpLocks noChangeShapeType="1"/>
                        </wps:cNvCnPr>
                        <wps:spPr bwMode="auto">
                          <a:xfrm>
                            <a:off x="3757" y="2810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5" name="Line 1355"/>
                        <wps:cNvCnPr>
                          <a:cxnSpLocks noChangeShapeType="1"/>
                        </wps:cNvCnPr>
                        <wps:spPr bwMode="auto">
                          <a:xfrm>
                            <a:off x="4560" y="281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6" name="Line 1354"/>
                        <wps:cNvCnPr>
                          <a:cxnSpLocks noChangeShapeType="1"/>
                        </wps:cNvCnPr>
                        <wps:spPr bwMode="auto">
                          <a:xfrm>
                            <a:off x="5227" y="2810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7" name="Line 1353"/>
                        <wps:cNvCnPr>
                          <a:cxnSpLocks noChangeShapeType="1"/>
                        </wps:cNvCnPr>
                        <wps:spPr bwMode="auto">
                          <a:xfrm>
                            <a:off x="5628" y="2810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" name="Line 1352"/>
                        <wps:cNvCnPr>
                          <a:cxnSpLocks noChangeShapeType="1"/>
                        </wps:cNvCnPr>
                        <wps:spPr bwMode="auto">
                          <a:xfrm>
                            <a:off x="6964" y="281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9" name="Line 1351"/>
                        <wps:cNvCnPr>
                          <a:cxnSpLocks noChangeShapeType="1"/>
                        </wps:cNvCnPr>
                        <wps:spPr bwMode="auto">
                          <a:xfrm>
                            <a:off x="7632" y="281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0" name="Line 1350"/>
                        <wps:cNvCnPr>
                          <a:cxnSpLocks noChangeShapeType="1"/>
                        </wps:cNvCnPr>
                        <wps:spPr bwMode="auto">
                          <a:xfrm>
                            <a:off x="8032" y="2810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1" name="Line 1349"/>
                        <wps:cNvCnPr>
                          <a:cxnSpLocks noChangeShapeType="1"/>
                        </wps:cNvCnPr>
                        <wps:spPr bwMode="auto">
                          <a:xfrm>
                            <a:off x="8967" y="2810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2" name="Line 1348"/>
                        <wps:cNvCnPr>
                          <a:cxnSpLocks noChangeShapeType="1"/>
                        </wps:cNvCnPr>
                        <wps:spPr bwMode="auto">
                          <a:xfrm>
                            <a:off x="9368" y="281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3" name="Line 1347"/>
                        <wps:cNvCnPr>
                          <a:cxnSpLocks noChangeShapeType="1"/>
                        </wps:cNvCnPr>
                        <wps:spPr bwMode="auto">
                          <a:xfrm>
                            <a:off x="10036" y="2810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" name="Line 1346"/>
                        <wps:cNvCnPr>
                          <a:cxnSpLocks noChangeShapeType="1"/>
                        </wps:cNvCnPr>
                        <wps:spPr bwMode="auto">
                          <a:xfrm>
                            <a:off x="11372" y="281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5" name="Line 1345"/>
                        <wps:cNvCnPr>
                          <a:cxnSpLocks noChangeShapeType="1"/>
                        </wps:cNvCnPr>
                        <wps:spPr bwMode="auto">
                          <a:xfrm>
                            <a:off x="11773" y="281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" name="Line 1344"/>
                        <wps:cNvCnPr>
                          <a:cxnSpLocks noChangeShapeType="1"/>
                        </wps:cNvCnPr>
                        <wps:spPr bwMode="auto">
                          <a:xfrm>
                            <a:off x="12440" y="2810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D89F0A" id="Group 1343" o:spid="_x0000_s1026" style="position:absolute;margin-left:54.1pt;margin-top:140.3pt;width:601.2pt;height:.5pt;z-index:251724800;mso-wrap-distance-left:0;mso-wrap-distance-right:0;mso-position-horizontal-relative:page" coordorigin="1082,2806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">
                <v:line id="Line 1360" o:spid="_x0000_s1027" style="position:absolute;visibility:visible;mso-wrap-style:square" from="1082,2810" to="2152,2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" strokeweight=".16967mm"/>
                <v:line id="Line 1359" o:spid="_x0000_s1028" style="position:absolute;visibility:visible;mso-wrap-style:square" from="2156,2810" to="2820,2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" strokeweight=".16967mm"/>
                <v:line id="Line 1358" o:spid="_x0000_s1029" style="position:absolute;visibility:visible;mso-wrap-style:square" from="2824,2810" to="3221,2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" strokeweight=".16967mm"/>
                <v:line id="Line 1357" o:spid="_x0000_s1030" style="position:absolute;visibility:visible;mso-wrap-style:square" from="3224,2810" to="3754,2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" strokeweight=".16967mm"/>
                <v:line id="Line 1356" o:spid="_x0000_s1031" style="position:absolute;visibility:visible;mso-wrap-style:square" from="3757,2810" to="4557,2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" strokeweight=".16967mm"/>
                <v:line id="Line 1355" o:spid="_x0000_s1032" style="position:absolute;visibility:visible;mso-wrap-style:square" from="4560,2810" to="5224,2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" strokeweight=".16967mm"/>
                <v:line id="Line 1354" o:spid="_x0000_s1033" style="position:absolute;visibility:visible;mso-wrap-style:square" from="5227,2810" to="5625,2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" strokeweight=".16967mm"/>
                <v:line id="Line 1353" o:spid="_x0000_s1034" style="position:absolute;visibility:visible;mso-wrap-style:square" from="5628,2810" to="6961,2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" strokeweight=".16967mm"/>
                <v:line id="Line 1352" o:spid="_x0000_s1035" style="position:absolute;visibility:visible;mso-wrap-style:square" from="6964,2810" to="7628,2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" strokeweight=".16967mm"/>
                <v:line id="Line 1351" o:spid="_x0000_s1036" style="position:absolute;visibility:visible;mso-wrap-style:square" from="7632,2810" to="8029,2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" strokeweight=".16967mm"/>
                <v:line id="Line 1350" o:spid="_x0000_s1037" style="position:absolute;visibility:visible;mso-wrap-style:square" from="8032,2810" to="8964,2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" strokeweight=".16967mm"/>
                <v:line id="Line 1349" o:spid="_x0000_s1038" style="position:absolute;visibility:visible;mso-wrap-style:square" from="8967,2810" to="9365,2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" strokeweight=".16967mm"/>
                <v:line id="Line 1348" o:spid="_x0000_s1039" style="position:absolute;visibility:visible;mso-wrap-style:square" from="9368,2810" to="10032,2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" strokeweight=".16967mm"/>
                <v:line id="Line 1347" o:spid="_x0000_s1040" style="position:absolute;visibility:visible;mso-wrap-style:square" from="10036,2810" to="11369,2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" strokeweight=".16967mm"/>
                <v:line id="Line 1346" o:spid="_x0000_s1041" style="position:absolute;visibility:visible;mso-wrap-style:square" from="11372,2810" to="11769,2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" strokeweight=".16967mm"/>
                <v:line id="Line 1345" o:spid="_x0000_s1042" style="position:absolute;visibility:visible;mso-wrap-style:square" from="11773,2810" to="12437,2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" strokeweight=".16967mm"/>
                <v:line id="Line 1344" o:spid="_x0000_s1043" style="position:absolute;visibility:visible;mso-wrap-style:square" from="12440,2810" to="13106,2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5824" behindDoc="0" locked="0" layoutInCell="1" allowOverlap="1" wp14:anchorId="40D84477" wp14:editId="1037373E">
                <wp:simplePos x="0" y="0"/>
                <wp:positionH relativeFrom="page">
                  <wp:posOffset>687070</wp:posOffset>
                </wp:positionH>
                <wp:positionV relativeFrom="paragraph">
                  <wp:posOffset>1957070</wp:posOffset>
                </wp:positionV>
                <wp:extent cx="7635240" cy="6350"/>
                <wp:effectExtent l="10795" t="4445" r="12065" b="8255"/>
                <wp:wrapTopAndBottom/>
                <wp:docPr id="1341" name="Group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3082"/>
                          <a:chExt cx="12024" cy="10"/>
                        </a:xfrm>
                      </wpg:grpSpPr>
                      <wps:wsp>
                        <wps:cNvPr id="1342" name="Line 1342"/>
                        <wps:cNvCnPr>
                          <a:cxnSpLocks noChangeShapeType="1"/>
                        </wps:cNvCnPr>
                        <wps:spPr bwMode="auto">
                          <a:xfrm>
                            <a:off x="1082" y="3086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" name="Line 1341"/>
                        <wps:cNvCnPr>
                          <a:cxnSpLocks noChangeShapeType="1"/>
                        </wps:cNvCnPr>
                        <wps:spPr bwMode="auto">
                          <a:xfrm>
                            <a:off x="2156" y="308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4" name="Line 1340"/>
                        <wps:cNvCnPr>
                          <a:cxnSpLocks noChangeShapeType="1"/>
                        </wps:cNvCnPr>
                        <wps:spPr bwMode="auto">
                          <a:xfrm>
                            <a:off x="2824" y="308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" name="Line 1339"/>
                        <wps:cNvCnPr>
                          <a:cxnSpLocks noChangeShapeType="1"/>
                        </wps:cNvCnPr>
                        <wps:spPr bwMode="auto">
                          <a:xfrm>
                            <a:off x="3224" y="3086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" name="Line 1338"/>
                        <wps:cNvCnPr>
                          <a:cxnSpLocks noChangeShapeType="1"/>
                        </wps:cNvCnPr>
                        <wps:spPr bwMode="auto">
                          <a:xfrm>
                            <a:off x="3757" y="3086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" name="Line 1337"/>
                        <wps:cNvCnPr>
                          <a:cxnSpLocks noChangeShapeType="1"/>
                        </wps:cNvCnPr>
                        <wps:spPr bwMode="auto">
                          <a:xfrm>
                            <a:off x="4560" y="308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" name="Line 1336"/>
                        <wps:cNvCnPr>
                          <a:cxnSpLocks noChangeShapeType="1"/>
                        </wps:cNvCnPr>
                        <wps:spPr bwMode="auto">
                          <a:xfrm>
                            <a:off x="5227" y="3086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" name="Line 1335"/>
                        <wps:cNvCnPr>
                          <a:cxnSpLocks noChangeShapeType="1"/>
                        </wps:cNvCnPr>
                        <wps:spPr bwMode="auto">
                          <a:xfrm>
                            <a:off x="5628" y="3086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0" name="Line 1334"/>
                        <wps:cNvCnPr>
                          <a:cxnSpLocks noChangeShapeType="1"/>
                        </wps:cNvCnPr>
                        <wps:spPr bwMode="auto">
                          <a:xfrm>
                            <a:off x="6964" y="308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1" name="Line 1333"/>
                        <wps:cNvCnPr>
                          <a:cxnSpLocks noChangeShapeType="1"/>
                        </wps:cNvCnPr>
                        <wps:spPr bwMode="auto">
                          <a:xfrm>
                            <a:off x="7632" y="308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2" name="Line 1332"/>
                        <wps:cNvCnPr>
                          <a:cxnSpLocks noChangeShapeType="1"/>
                        </wps:cNvCnPr>
                        <wps:spPr bwMode="auto">
                          <a:xfrm>
                            <a:off x="8032" y="3086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3" name="Line 1331"/>
                        <wps:cNvCnPr>
                          <a:cxnSpLocks noChangeShapeType="1"/>
                        </wps:cNvCnPr>
                        <wps:spPr bwMode="auto">
                          <a:xfrm>
                            <a:off x="8967" y="3086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4" name="Line 1330"/>
                        <wps:cNvCnPr>
                          <a:cxnSpLocks noChangeShapeType="1"/>
                        </wps:cNvCnPr>
                        <wps:spPr bwMode="auto">
                          <a:xfrm>
                            <a:off x="9368" y="308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" name="Line 1329"/>
                        <wps:cNvCnPr>
                          <a:cxnSpLocks noChangeShapeType="1"/>
                        </wps:cNvCnPr>
                        <wps:spPr bwMode="auto">
                          <a:xfrm>
                            <a:off x="10036" y="3086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6" name="Line 1328"/>
                        <wps:cNvCnPr>
                          <a:cxnSpLocks noChangeShapeType="1"/>
                        </wps:cNvCnPr>
                        <wps:spPr bwMode="auto">
                          <a:xfrm>
                            <a:off x="11372" y="308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7" name="Line 1327"/>
                        <wps:cNvCnPr>
                          <a:cxnSpLocks noChangeShapeType="1"/>
                        </wps:cNvCnPr>
                        <wps:spPr bwMode="auto">
                          <a:xfrm>
                            <a:off x="11773" y="308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8" name="Line 1326"/>
                        <wps:cNvCnPr>
                          <a:cxnSpLocks noChangeShapeType="1"/>
                        </wps:cNvCnPr>
                        <wps:spPr bwMode="auto">
                          <a:xfrm>
                            <a:off x="12440" y="3086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11DF0" id="Group 1325" o:spid="_x0000_s1026" style="position:absolute;margin-left:54.1pt;margin-top:154.1pt;width:601.2pt;height:.5pt;z-index:251725824;mso-wrap-distance-left:0;mso-wrap-distance-right:0;mso-position-horizontal-relative:page" coordorigin="1082,3082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">
                <v:line id="Line 1342" o:spid="_x0000_s1027" style="position:absolute;visibility:visible;mso-wrap-style:square" from="1082,3086" to="2152,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" strokeweight=".16967mm"/>
                <v:line id="Line 1341" o:spid="_x0000_s1028" style="position:absolute;visibility:visible;mso-wrap-style:square" from="2156,3086" to="2820,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" strokeweight=".16967mm"/>
                <v:line id="Line 1340" o:spid="_x0000_s1029" style="position:absolute;visibility:visible;mso-wrap-style:square" from="2824,3086" to="3221,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" strokeweight=".16967mm"/>
                <v:line id="Line 1339" o:spid="_x0000_s1030" style="position:absolute;visibility:visible;mso-wrap-style:square" from="3224,3086" to="3754,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" strokeweight=".16967mm"/>
                <v:line id="Line 1338" o:spid="_x0000_s1031" style="position:absolute;visibility:visible;mso-wrap-style:square" from="3757,3086" to="4557,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" strokeweight=".16967mm"/>
                <v:line id="Line 1337" o:spid="_x0000_s1032" style="position:absolute;visibility:visible;mso-wrap-style:square" from="4560,3086" to="5224,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" strokeweight=".16967mm"/>
                <v:line id="Line 1336" o:spid="_x0000_s1033" style="position:absolute;visibility:visible;mso-wrap-style:square" from="5227,3086" to="5625,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" strokeweight=".16967mm"/>
                <v:line id="Line 1335" o:spid="_x0000_s1034" style="position:absolute;visibility:visible;mso-wrap-style:square" from="5628,3086" to="6961,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" strokeweight=".16967mm"/>
                <v:line id="Line 1334" o:spid="_x0000_s1035" style="position:absolute;visibility:visible;mso-wrap-style:square" from="6964,3086" to="7628,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" strokeweight=".16967mm"/>
                <v:line id="Line 1333" o:spid="_x0000_s1036" style="position:absolute;visibility:visible;mso-wrap-style:square" from="7632,3086" to="8029,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" strokeweight=".16967mm"/>
                <v:line id="Line 1332" o:spid="_x0000_s1037" style="position:absolute;visibility:visible;mso-wrap-style:square" from="8032,3086" to="8964,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" strokeweight=".16967mm"/>
                <v:line id="Line 1331" o:spid="_x0000_s1038" style="position:absolute;visibility:visible;mso-wrap-style:square" from="8967,3086" to="9365,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" strokeweight=".16967mm"/>
                <v:line id="Line 1330" o:spid="_x0000_s1039" style="position:absolute;visibility:visible;mso-wrap-style:square" from="9368,3086" to="10032,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" strokeweight=".16967mm"/>
                <v:line id="Line 1329" o:spid="_x0000_s1040" style="position:absolute;visibility:visible;mso-wrap-style:square" from="10036,3086" to="11369,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" strokeweight=".16967mm"/>
                <v:line id="Line 1328" o:spid="_x0000_s1041" style="position:absolute;visibility:visible;mso-wrap-style:square" from="11372,3086" to="11769,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" strokeweight=".16967mm"/>
                <v:line id="Line 1327" o:spid="_x0000_s1042" style="position:absolute;visibility:visible;mso-wrap-style:square" from="11773,3086" to="12437,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" strokeweight=".16967mm"/>
                <v:line id="Line 1326" o:spid="_x0000_s1043" style="position:absolute;visibility:visible;mso-wrap-style:square" from="12440,3086" to="13106,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" strokeweight=".16967mm"/>
                <w10:wrap type="topAndBottom" anchorx="page"/>
              </v:group>
            </w:pict>
          </mc:Fallback>
        </mc:AlternateContent>
      </w:r>
    </w:p>
    <w:p w14:paraId="5CBC01CC" w14:textId="77777777" w:rsidR="00424265" w:rsidRDefault="00424265">
      <w:pPr>
        <w:pStyle w:val="BodyText"/>
        <w:spacing w:before="3"/>
        <w:rPr>
          <w:sz w:val="18"/>
        </w:rPr>
      </w:pPr>
    </w:p>
    <w:p w14:paraId="339DE499" w14:textId="77777777" w:rsidR="00424265" w:rsidRDefault="00424265">
      <w:pPr>
        <w:pStyle w:val="BodyText"/>
        <w:spacing w:before="2"/>
        <w:rPr>
          <w:sz w:val="17"/>
        </w:rPr>
      </w:pPr>
    </w:p>
    <w:p w14:paraId="4B57943A" w14:textId="77777777" w:rsidR="00424265" w:rsidRDefault="00424265">
      <w:pPr>
        <w:pStyle w:val="BodyText"/>
        <w:spacing w:before="2"/>
        <w:rPr>
          <w:sz w:val="17"/>
        </w:rPr>
      </w:pPr>
    </w:p>
    <w:p w14:paraId="79DE5C51" w14:textId="77777777" w:rsidR="00424265" w:rsidRDefault="00424265">
      <w:pPr>
        <w:pStyle w:val="BodyText"/>
        <w:spacing w:before="2"/>
        <w:rPr>
          <w:sz w:val="17"/>
        </w:rPr>
      </w:pPr>
    </w:p>
    <w:p w14:paraId="62889B2A" w14:textId="77777777" w:rsidR="00424265" w:rsidRDefault="00424265">
      <w:pPr>
        <w:pStyle w:val="BodyText"/>
        <w:spacing w:before="2"/>
        <w:rPr>
          <w:sz w:val="17"/>
        </w:rPr>
      </w:pPr>
    </w:p>
    <w:p w14:paraId="2DB59152" w14:textId="77777777" w:rsidR="00424265" w:rsidRDefault="00424265">
      <w:pPr>
        <w:pStyle w:val="BodyText"/>
        <w:spacing w:before="2"/>
        <w:rPr>
          <w:sz w:val="17"/>
        </w:rPr>
      </w:pPr>
    </w:p>
    <w:p w14:paraId="2994C252" w14:textId="77777777" w:rsidR="00424265" w:rsidRDefault="00424265">
      <w:pPr>
        <w:pStyle w:val="BodyText"/>
        <w:spacing w:before="2"/>
        <w:rPr>
          <w:sz w:val="17"/>
        </w:rPr>
      </w:pPr>
    </w:p>
    <w:p w14:paraId="4AEF7ADC" w14:textId="77777777" w:rsidR="00424265" w:rsidRDefault="00424265">
      <w:pPr>
        <w:pStyle w:val="BodyText"/>
        <w:spacing w:before="2"/>
        <w:rPr>
          <w:sz w:val="17"/>
        </w:rPr>
      </w:pPr>
    </w:p>
    <w:p w14:paraId="6049372A" w14:textId="77777777" w:rsidR="00424265" w:rsidRDefault="00424265">
      <w:pPr>
        <w:pStyle w:val="BodyText"/>
        <w:spacing w:before="2"/>
        <w:rPr>
          <w:sz w:val="17"/>
        </w:rPr>
      </w:pPr>
    </w:p>
    <w:p w14:paraId="73D64003" w14:textId="77777777" w:rsidR="00424265" w:rsidRDefault="00424265">
      <w:pPr>
        <w:pStyle w:val="BodyText"/>
        <w:spacing w:before="2"/>
        <w:rPr>
          <w:sz w:val="17"/>
        </w:rPr>
      </w:pPr>
    </w:p>
    <w:p w14:paraId="7D62B9A8" w14:textId="77777777" w:rsidR="00424265" w:rsidRDefault="00424265">
      <w:pPr>
        <w:pStyle w:val="BodyText"/>
      </w:pPr>
    </w:p>
    <w:p w14:paraId="4F796AED" w14:textId="77777777" w:rsidR="00424265" w:rsidRDefault="00424265">
      <w:pPr>
        <w:pStyle w:val="BodyText"/>
        <w:rPr>
          <w:sz w:val="22"/>
        </w:rPr>
      </w:pPr>
    </w:p>
    <w:p w14:paraId="0007DA8C" w14:textId="77777777" w:rsidR="00424265" w:rsidRDefault="006C2590">
      <w:pPr>
        <w:spacing w:before="90"/>
        <w:ind w:left="3798"/>
        <w:rPr>
          <w:sz w:val="24"/>
          <w:szCs w:val="24"/>
        </w:rPr>
      </w:pPr>
      <w:r>
        <w:rPr>
          <w:sz w:val="24"/>
          <w:szCs w:val="24"/>
        </w:rPr>
        <w:t>ՈՒՌՈՒՑՔԱԲԱՆԱԿԱՆ ՀԱՆՁՆԱԺՈՂՈՎԻ (TUMOR BOARD)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ՈՐՈՇՈՒՄ</w:t>
      </w:r>
    </w:p>
    <w:p w14:paraId="4857D52C" w14:textId="77777777" w:rsidR="00424265" w:rsidRDefault="00424265">
      <w:pPr>
        <w:rPr>
          <w:sz w:val="24"/>
          <w:szCs w:val="24"/>
        </w:rPr>
        <w:sectPr w:rsidR="00424265">
          <w:pgSz w:w="15840" w:h="12240" w:orient="landscape"/>
          <w:pgMar w:top="660" w:right="40" w:bottom="1160" w:left="140" w:header="0" w:footer="974" w:gutter="0"/>
          <w:cols w:space="720"/>
        </w:sectPr>
      </w:pPr>
    </w:p>
    <w:p w14:paraId="6C99C82F" w14:textId="77777777" w:rsidR="00424265" w:rsidRDefault="006C2590">
      <w:pPr>
        <w:tabs>
          <w:tab w:val="left" w:pos="12710"/>
        </w:tabs>
        <w:spacing w:before="75"/>
        <w:ind w:left="942"/>
        <w:rPr>
          <w:sz w:val="24"/>
          <w:szCs w:val="24"/>
        </w:rPr>
      </w:pPr>
      <w:r>
        <w:rPr>
          <w:w w:val="105"/>
          <w:sz w:val="24"/>
          <w:szCs w:val="24"/>
        </w:rPr>
        <w:lastRenderedPageBreak/>
        <w:t>Ամսաթիվ</w:t>
      </w:r>
      <w:r>
        <w:rPr>
          <w:spacing w:val="20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(օր/ամիս/տարի)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62A19A53" w14:textId="1A75C4B7" w:rsidR="00424265" w:rsidRDefault="005A3D50">
      <w:pPr>
        <w:pStyle w:val="BodyText"/>
        <w:spacing w:before="11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7872" behindDoc="0" locked="0" layoutInCell="1" allowOverlap="1" wp14:anchorId="43C75E46" wp14:editId="7D860B8B">
                <wp:simplePos x="0" y="0"/>
                <wp:positionH relativeFrom="page">
                  <wp:posOffset>687070</wp:posOffset>
                </wp:positionH>
                <wp:positionV relativeFrom="paragraph">
                  <wp:posOffset>170815</wp:posOffset>
                </wp:positionV>
                <wp:extent cx="7635240" cy="6350"/>
                <wp:effectExtent l="10795" t="6350" r="12065" b="6350"/>
                <wp:wrapTopAndBottom/>
                <wp:docPr id="1323" name="Group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69"/>
                          <a:chExt cx="12024" cy="10"/>
                        </a:xfrm>
                      </wpg:grpSpPr>
                      <wps:wsp>
                        <wps:cNvPr id="1324" name="Line 1324"/>
                        <wps:cNvCnPr>
                          <a:cxnSpLocks noChangeShapeType="1"/>
                        </wps:cNvCnPr>
                        <wps:spPr bwMode="auto">
                          <a:xfrm>
                            <a:off x="1082" y="274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5" name="Line 1323"/>
                        <wps:cNvCnPr>
                          <a:cxnSpLocks noChangeShapeType="1"/>
                        </wps:cNvCnPr>
                        <wps:spPr bwMode="auto">
                          <a:xfrm>
                            <a:off x="2156" y="27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6" name="Line 1322"/>
                        <wps:cNvCnPr>
                          <a:cxnSpLocks noChangeShapeType="1"/>
                        </wps:cNvCnPr>
                        <wps:spPr bwMode="auto">
                          <a:xfrm>
                            <a:off x="2824" y="274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7" name="Line 1321"/>
                        <wps:cNvCnPr>
                          <a:cxnSpLocks noChangeShapeType="1"/>
                        </wps:cNvCnPr>
                        <wps:spPr bwMode="auto">
                          <a:xfrm>
                            <a:off x="3224" y="274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" name="Line 1320"/>
                        <wps:cNvCnPr>
                          <a:cxnSpLocks noChangeShapeType="1"/>
                        </wps:cNvCnPr>
                        <wps:spPr bwMode="auto">
                          <a:xfrm>
                            <a:off x="3757" y="274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9" name="Line 1319"/>
                        <wps:cNvCnPr>
                          <a:cxnSpLocks noChangeShapeType="1"/>
                        </wps:cNvCnPr>
                        <wps:spPr bwMode="auto">
                          <a:xfrm>
                            <a:off x="4560" y="27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" name="Line 1318"/>
                        <wps:cNvCnPr>
                          <a:cxnSpLocks noChangeShapeType="1"/>
                        </wps:cNvCnPr>
                        <wps:spPr bwMode="auto">
                          <a:xfrm>
                            <a:off x="5227" y="274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" name="Line 1317"/>
                        <wps:cNvCnPr>
                          <a:cxnSpLocks noChangeShapeType="1"/>
                        </wps:cNvCnPr>
                        <wps:spPr bwMode="auto">
                          <a:xfrm>
                            <a:off x="5628" y="274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2" name="Line 1316"/>
                        <wps:cNvCnPr>
                          <a:cxnSpLocks noChangeShapeType="1"/>
                        </wps:cNvCnPr>
                        <wps:spPr bwMode="auto">
                          <a:xfrm>
                            <a:off x="6964" y="27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3" name="Line 1315"/>
                        <wps:cNvCnPr>
                          <a:cxnSpLocks noChangeShapeType="1"/>
                        </wps:cNvCnPr>
                        <wps:spPr bwMode="auto">
                          <a:xfrm>
                            <a:off x="7632" y="274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4" name="Line 1314"/>
                        <wps:cNvCnPr>
                          <a:cxnSpLocks noChangeShapeType="1"/>
                        </wps:cNvCnPr>
                        <wps:spPr bwMode="auto">
                          <a:xfrm>
                            <a:off x="8032" y="274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5" name="Line 1313"/>
                        <wps:cNvCnPr>
                          <a:cxnSpLocks noChangeShapeType="1"/>
                        </wps:cNvCnPr>
                        <wps:spPr bwMode="auto">
                          <a:xfrm>
                            <a:off x="8967" y="274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6" name="Line 1312"/>
                        <wps:cNvCnPr>
                          <a:cxnSpLocks noChangeShapeType="1"/>
                        </wps:cNvCnPr>
                        <wps:spPr bwMode="auto">
                          <a:xfrm>
                            <a:off x="9368" y="27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7" name="Line 1311"/>
                        <wps:cNvCnPr>
                          <a:cxnSpLocks noChangeShapeType="1"/>
                        </wps:cNvCnPr>
                        <wps:spPr bwMode="auto">
                          <a:xfrm>
                            <a:off x="10036" y="274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8" name="Line 1310"/>
                        <wps:cNvCnPr>
                          <a:cxnSpLocks noChangeShapeType="1"/>
                        </wps:cNvCnPr>
                        <wps:spPr bwMode="auto">
                          <a:xfrm>
                            <a:off x="11372" y="274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9" name="Line 1309"/>
                        <wps:cNvCnPr>
                          <a:cxnSpLocks noChangeShapeType="1"/>
                        </wps:cNvCnPr>
                        <wps:spPr bwMode="auto">
                          <a:xfrm>
                            <a:off x="11773" y="27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0" name="Line 1308"/>
                        <wps:cNvCnPr>
                          <a:cxnSpLocks noChangeShapeType="1"/>
                        </wps:cNvCnPr>
                        <wps:spPr bwMode="auto">
                          <a:xfrm>
                            <a:off x="12440" y="274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B18E9A" id="Group 1307" o:spid="_x0000_s1026" style="position:absolute;margin-left:54.1pt;margin-top:13.45pt;width:601.2pt;height:.5pt;z-index:251727872;mso-wrap-distance-left:0;mso-wrap-distance-right:0;mso-position-horizontal-relative:page" coordorigin="1082,269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">
                <v:line id="Line 1324" o:spid="_x0000_s1027" style="position:absolute;visibility:visible;mso-wrap-style:square" from="1082,274" to="2152,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" strokeweight=".16967mm"/>
                <v:line id="Line 1323" o:spid="_x0000_s1028" style="position:absolute;visibility:visible;mso-wrap-style:square" from="2156,274" to="2820,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" strokeweight=".16967mm"/>
                <v:line id="Line 1322" o:spid="_x0000_s1029" style="position:absolute;visibility:visible;mso-wrap-style:square" from="2824,274" to="3221,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" strokeweight=".16967mm"/>
                <v:line id="Line 1321" o:spid="_x0000_s1030" style="position:absolute;visibility:visible;mso-wrap-style:square" from="3224,274" to="3754,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" strokeweight=".16967mm"/>
                <v:line id="Line 1320" o:spid="_x0000_s1031" style="position:absolute;visibility:visible;mso-wrap-style:square" from="3757,274" to="4557,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" strokeweight=".16967mm"/>
                <v:line id="Line 1319" o:spid="_x0000_s1032" style="position:absolute;visibility:visible;mso-wrap-style:square" from="4560,274" to="5224,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" strokeweight=".16967mm"/>
                <v:line id="Line 1318" o:spid="_x0000_s1033" style="position:absolute;visibility:visible;mso-wrap-style:square" from="5227,274" to="5625,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" strokeweight=".16967mm"/>
                <v:line id="Line 1317" o:spid="_x0000_s1034" style="position:absolute;visibility:visible;mso-wrap-style:square" from="5628,274" to="6961,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" strokeweight=".16967mm"/>
                <v:line id="Line 1316" o:spid="_x0000_s1035" style="position:absolute;visibility:visible;mso-wrap-style:square" from="6964,274" to="7628,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" strokeweight=".16967mm"/>
                <v:line id="Line 1315" o:spid="_x0000_s1036" style="position:absolute;visibility:visible;mso-wrap-style:square" from="7632,274" to="8029,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" strokeweight=".16967mm"/>
                <v:line id="Line 1314" o:spid="_x0000_s1037" style="position:absolute;visibility:visible;mso-wrap-style:square" from="8032,274" to="8964,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" strokeweight=".16967mm"/>
                <v:line id="Line 1313" o:spid="_x0000_s1038" style="position:absolute;visibility:visible;mso-wrap-style:square" from="8967,274" to="9365,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" strokeweight=".16967mm"/>
                <v:line id="Line 1312" o:spid="_x0000_s1039" style="position:absolute;visibility:visible;mso-wrap-style:square" from="9368,274" to="10032,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" strokeweight=".16967mm"/>
                <v:line id="Line 1311" o:spid="_x0000_s1040" style="position:absolute;visibility:visible;mso-wrap-style:square" from="10036,274" to="11369,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" strokeweight=".16967mm"/>
                <v:line id="Line 1310" o:spid="_x0000_s1041" style="position:absolute;visibility:visible;mso-wrap-style:square" from="11372,274" to="11769,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" strokeweight=".16967mm"/>
                <v:line id="Line 1309" o:spid="_x0000_s1042" style="position:absolute;visibility:visible;mso-wrap-style:square" from="11773,274" to="12437,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" strokeweight=".16967mm"/>
                <v:line id="Line 1308" o:spid="_x0000_s1043" style="position:absolute;visibility:visible;mso-wrap-style:square" from="12440,274" to="13106,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8896" behindDoc="0" locked="0" layoutInCell="1" allowOverlap="1" wp14:anchorId="5278837D" wp14:editId="6F205AD3">
                <wp:simplePos x="0" y="0"/>
                <wp:positionH relativeFrom="page">
                  <wp:posOffset>687070</wp:posOffset>
                </wp:positionH>
                <wp:positionV relativeFrom="paragraph">
                  <wp:posOffset>346075</wp:posOffset>
                </wp:positionV>
                <wp:extent cx="7635240" cy="6350"/>
                <wp:effectExtent l="10795" t="10160" r="12065" b="2540"/>
                <wp:wrapTopAndBottom/>
                <wp:docPr id="1305" name="Group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545"/>
                          <a:chExt cx="12024" cy="10"/>
                        </a:xfrm>
                      </wpg:grpSpPr>
                      <wps:wsp>
                        <wps:cNvPr id="1306" name="Line 1306"/>
                        <wps:cNvCnPr>
                          <a:cxnSpLocks noChangeShapeType="1"/>
                        </wps:cNvCnPr>
                        <wps:spPr bwMode="auto">
                          <a:xfrm>
                            <a:off x="1082" y="550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7" name="Line 1305"/>
                        <wps:cNvCnPr>
                          <a:cxnSpLocks noChangeShapeType="1"/>
                        </wps:cNvCnPr>
                        <wps:spPr bwMode="auto">
                          <a:xfrm>
                            <a:off x="2156" y="55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8" name="Line 1304"/>
                        <wps:cNvCnPr>
                          <a:cxnSpLocks noChangeShapeType="1"/>
                        </wps:cNvCnPr>
                        <wps:spPr bwMode="auto">
                          <a:xfrm>
                            <a:off x="2824" y="55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9" name="Line 1303"/>
                        <wps:cNvCnPr>
                          <a:cxnSpLocks noChangeShapeType="1"/>
                        </wps:cNvCnPr>
                        <wps:spPr bwMode="auto">
                          <a:xfrm>
                            <a:off x="3224" y="550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" name="Line 1302"/>
                        <wps:cNvCnPr>
                          <a:cxnSpLocks noChangeShapeType="1"/>
                        </wps:cNvCnPr>
                        <wps:spPr bwMode="auto">
                          <a:xfrm>
                            <a:off x="3757" y="550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1" name="Line 1301"/>
                        <wps:cNvCnPr>
                          <a:cxnSpLocks noChangeShapeType="1"/>
                        </wps:cNvCnPr>
                        <wps:spPr bwMode="auto">
                          <a:xfrm>
                            <a:off x="4560" y="55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2" name="Line 1300"/>
                        <wps:cNvCnPr>
                          <a:cxnSpLocks noChangeShapeType="1"/>
                        </wps:cNvCnPr>
                        <wps:spPr bwMode="auto">
                          <a:xfrm>
                            <a:off x="5227" y="550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Line 1299"/>
                        <wps:cNvCnPr>
                          <a:cxnSpLocks noChangeShapeType="1"/>
                        </wps:cNvCnPr>
                        <wps:spPr bwMode="auto">
                          <a:xfrm>
                            <a:off x="5628" y="550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4" name="Line 1298"/>
                        <wps:cNvCnPr>
                          <a:cxnSpLocks noChangeShapeType="1"/>
                        </wps:cNvCnPr>
                        <wps:spPr bwMode="auto">
                          <a:xfrm>
                            <a:off x="6964" y="55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5" name="Line 1297"/>
                        <wps:cNvCnPr>
                          <a:cxnSpLocks noChangeShapeType="1"/>
                        </wps:cNvCnPr>
                        <wps:spPr bwMode="auto">
                          <a:xfrm>
                            <a:off x="7632" y="55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6" name="Line 1296"/>
                        <wps:cNvCnPr>
                          <a:cxnSpLocks noChangeShapeType="1"/>
                        </wps:cNvCnPr>
                        <wps:spPr bwMode="auto">
                          <a:xfrm>
                            <a:off x="8032" y="550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7" name="Line 1295"/>
                        <wps:cNvCnPr>
                          <a:cxnSpLocks noChangeShapeType="1"/>
                        </wps:cNvCnPr>
                        <wps:spPr bwMode="auto">
                          <a:xfrm>
                            <a:off x="8967" y="550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8" name="Line 1294"/>
                        <wps:cNvCnPr>
                          <a:cxnSpLocks noChangeShapeType="1"/>
                        </wps:cNvCnPr>
                        <wps:spPr bwMode="auto">
                          <a:xfrm>
                            <a:off x="9368" y="55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9" name="Line 1293"/>
                        <wps:cNvCnPr>
                          <a:cxnSpLocks noChangeShapeType="1"/>
                        </wps:cNvCnPr>
                        <wps:spPr bwMode="auto">
                          <a:xfrm>
                            <a:off x="10036" y="550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0" name="Line 1292"/>
                        <wps:cNvCnPr>
                          <a:cxnSpLocks noChangeShapeType="1"/>
                        </wps:cNvCnPr>
                        <wps:spPr bwMode="auto">
                          <a:xfrm>
                            <a:off x="11372" y="55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1" name="Line 1291"/>
                        <wps:cNvCnPr>
                          <a:cxnSpLocks noChangeShapeType="1"/>
                        </wps:cNvCnPr>
                        <wps:spPr bwMode="auto">
                          <a:xfrm>
                            <a:off x="11773" y="55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2" name="Line 1290"/>
                        <wps:cNvCnPr>
                          <a:cxnSpLocks noChangeShapeType="1"/>
                        </wps:cNvCnPr>
                        <wps:spPr bwMode="auto">
                          <a:xfrm>
                            <a:off x="12440" y="550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0147AD" id="Group 1289" o:spid="_x0000_s1026" style="position:absolute;margin-left:54.1pt;margin-top:27.25pt;width:601.2pt;height:.5pt;z-index:251728896;mso-wrap-distance-left:0;mso-wrap-distance-right:0;mso-position-horizontal-relative:page" coordorigin="1082,545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">
                <v:line id="Line 1306" o:spid="_x0000_s1027" style="position:absolute;visibility:visible;mso-wrap-style:square" from="1082,550" to="2152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" strokeweight=".16967mm"/>
                <v:line id="Line 1305" o:spid="_x0000_s1028" style="position:absolute;visibility:visible;mso-wrap-style:square" from="2156,550" to="2820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" strokeweight=".16967mm"/>
                <v:line id="Line 1304" o:spid="_x0000_s1029" style="position:absolute;visibility:visible;mso-wrap-style:square" from="2824,550" to="3221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" strokeweight=".16967mm"/>
                <v:line id="Line 1303" o:spid="_x0000_s1030" style="position:absolute;visibility:visible;mso-wrap-style:square" from="3224,550" to="3754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" strokeweight=".16967mm"/>
                <v:line id="Line 1302" o:spid="_x0000_s1031" style="position:absolute;visibility:visible;mso-wrap-style:square" from="3757,550" to="4557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" strokeweight=".16967mm"/>
                <v:line id="Line 1301" o:spid="_x0000_s1032" style="position:absolute;visibility:visible;mso-wrap-style:square" from="4560,550" to="5224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" strokeweight=".16967mm"/>
                <v:line id="Line 1300" o:spid="_x0000_s1033" style="position:absolute;visibility:visible;mso-wrap-style:square" from="5227,550" to="5625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" strokeweight=".16967mm"/>
                <v:line id="Line 1299" o:spid="_x0000_s1034" style="position:absolute;visibility:visible;mso-wrap-style:square" from="5628,550" to="6961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" strokeweight=".16967mm"/>
                <v:line id="Line 1298" o:spid="_x0000_s1035" style="position:absolute;visibility:visible;mso-wrap-style:square" from="6964,550" to="7628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" strokeweight=".16967mm"/>
                <v:line id="Line 1297" o:spid="_x0000_s1036" style="position:absolute;visibility:visible;mso-wrap-style:square" from="7632,550" to="8029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" strokeweight=".16967mm"/>
                <v:line id="Line 1296" o:spid="_x0000_s1037" style="position:absolute;visibility:visible;mso-wrap-style:square" from="8032,550" to="8964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" strokeweight=".16967mm"/>
                <v:line id="Line 1295" o:spid="_x0000_s1038" style="position:absolute;visibility:visible;mso-wrap-style:square" from="8967,550" to="9365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" strokeweight=".16967mm"/>
                <v:line id="Line 1294" o:spid="_x0000_s1039" style="position:absolute;visibility:visible;mso-wrap-style:square" from="9368,550" to="10032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" strokeweight=".16967mm"/>
                <v:line id="Line 1293" o:spid="_x0000_s1040" style="position:absolute;visibility:visible;mso-wrap-style:square" from="10036,550" to="11369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" strokeweight=".16967mm"/>
                <v:line id="Line 1292" o:spid="_x0000_s1041" style="position:absolute;visibility:visible;mso-wrap-style:square" from="11372,550" to="11769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" strokeweight=".16967mm"/>
                <v:line id="Line 1291" o:spid="_x0000_s1042" style="position:absolute;visibility:visible;mso-wrap-style:square" from="11773,550" to="12437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" strokeweight=".16967mm"/>
                <v:line id="Line 1290" o:spid="_x0000_s1043" style="position:absolute;visibility:visible;mso-wrap-style:square" from="12440,550" to="13106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9920" behindDoc="0" locked="0" layoutInCell="1" allowOverlap="1" wp14:anchorId="74592700" wp14:editId="61183672">
                <wp:simplePos x="0" y="0"/>
                <wp:positionH relativeFrom="page">
                  <wp:posOffset>687070</wp:posOffset>
                </wp:positionH>
                <wp:positionV relativeFrom="paragraph">
                  <wp:posOffset>521335</wp:posOffset>
                </wp:positionV>
                <wp:extent cx="7635240" cy="6350"/>
                <wp:effectExtent l="10795" t="4445" r="12065" b="8255"/>
                <wp:wrapTopAndBottom/>
                <wp:docPr id="1287" name="Group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821"/>
                          <a:chExt cx="12024" cy="10"/>
                        </a:xfrm>
                      </wpg:grpSpPr>
                      <wps:wsp>
                        <wps:cNvPr id="1288" name="Line 1288"/>
                        <wps:cNvCnPr>
                          <a:cxnSpLocks noChangeShapeType="1"/>
                        </wps:cNvCnPr>
                        <wps:spPr bwMode="auto">
                          <a:xfrm>
                            <a:off x="1082" y="826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9" name="Line 1287"/>
                        <wps:cNvCnPr>
                          <a:cxnSpLocks noChangeShapeType="1"/>
                        </wps:cNvCnPr>
                        <wps:spPr bwMode="auto">
                          <a:xfrm>
                            <a:off x="2156" y="82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0" name="Line 1286"/>
                        <wps:cNvCnPr>
                          <a:cxnSpLocks noChangeShapeType="1"/>
                        </wps:cNvCnPr>
                        <wps:spPr bwMode="auto">
                          <a:xfrm>
                            <a:off x="2824" y="82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1" name="Line 1285"/>
                        <wps:cNvCnPr>
                          <a:cxnSpLocks noChangeShapeType="1"/>
                        </wps:cNvCnPr>
                        <wps:spPr bwMode="auto">
                          <a:xfrm>
                            <a:off x="3224" y="826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2" name="Line 1284"/>
                        <wps:cNvCnPr>
                          <a:cxnSpLocks noChangeShapeType="1"/>
                        </wps:cNvCnPr>
                        <wps:spPr bwMode="auto">
                          <a:xfrm>
                            <a:off x="3757" y="826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3" name="Line 1283"/>
                        <wps:cNvCnPr>
                          <a:cxnSpLocks noChangeShapeType="1"/>
                        </wps:cNvCnPr>
                        <wps:spPr bwMode="auto">
                          <a:xfrm>
                            <a:off x="4560" y="82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4" name="Line 1282"/>
                        <wps:cNvCnPr>
                          <a:cxnSpLocks noChangeShapeType="1"/>
                        </wps:cNvCnPr>
                        <wps:spPr bwMode="auto">
                          <a:xfrm>
                            <a:off x="5227" y="826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5" name="Line 1281"/>
                        <wps:cNvCnPr>
                          <a:cxnSpLocks noChangeShapeType="1"/>
                        </wps:cNvCnPr>
                        <wps:spPr bwMode="auto">
                          <a:xfrm>
                            <a:off x="5628" y="826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" name="Line 1280"/>
                        <wps:cNvCnPr>
                          <a:cxnSpLocks noChangeShapeType="1"/>
                        </wps:cNvCnPr>
                        <wps:spPr bwMode="auto">
                          <a:xfrm>
                            <a:off x="6964" y="82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7" name="Line 1279"/>
                        <wps:cNvCnPr>
                          <a:cxnSpLocks noChangeShapeType="1"/>
                        </wps:cNvCnPr>
                        <wps:spPr bwMode="auto">
                          <a:xfrm>
                            <a:off x="7632" y="82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8" name="Line 1278"/>
                        <wps:cNvCnPr>
                          <a:cxnSpLocks noChangeShapeType="1"/>
                        </wps:cNvCnPr>
                        <wps:spPr bwMode="auto">
                          <a:xfrm>
                            <a:off x="8032" y="826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9" name="Line 1277"/>
                        <wps:cNvCnPr>
                          <a:cxnSpLocks noChangeShapeType="1"/>
                        </wps:cNvCnPr>
                        <wps:spPr bwMode="auto">
                          <a:xfrm>
                            <a:off x="8967" y="826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0" name="Line 1276"/>
                        <wps:cNvCnPr>
                          <a:cxnSpLocks noChangeShapeType="1"/>
                        </wps:cNvCnPr>
                        <wps:spPr bwMode="auto">
                          <a:xfrm>
                            <a:off x="9368" y="82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1" name="Line 1275"/>
                        <wps:cNvCnPr>
                          <a:cxnSpLocks noChangeShapeType="1"/>
                        </wps:cNvCnPr>
                        <wps:spPr bwMode="auto">
                          <a:xfrm>
                            <a:off x="10036" y="826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" name="Line 1274"/>
                        <wps:cNvCnPr>
                          <a:cxnSpLocks noChangeShapeType="1"/>
                        </wps:cNvCnPr>
                        <wps:spPr bwMode="auto">
                          <a:xfrm>
                            <a:off x="11372" y="82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" name="Line 1273"/>
                        <wps:cNvCnPr>
                          <a:cxnSpLocks noChangeShapeType="1"/>
                        </wps:cNvCnPr>
                        <wps:spPr bwMode="auto">
                          <a:xfrm>
                            <a:off x="11773" y="82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" name="Line 1272"/>
                        <wps:cNvCnPr>
                          <a:cxnSpLocks noChangeShapeType="1"/>
                        </wps:cNvCnPr>
                        <wps:spPr bwMode="auto">
                          <a:xfrm>
                            <a:off x="12440" y="826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5161E" id="Group 1271" o:spid="_x0000_s1026" style="position:absolute;margin-left:54.1pt;margin-top:41.05pt;width:601.2pt;height:.5pt;z-index:251729920;mso-wrap-distance-left:0;mso-wrap-distance-right:0;mso-position-horizontal-relative:page" coordorigin="1082,821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">
                <v:line id="Line 1288" o:spid="_x0000_s1027" style="position:absolute;visibility:visible;mso-wrap-style:square" from="1082,826" to="2152,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" strokeweight=".16967mm"/>
                <v:line id="Line 1287" o:spid="_x0000_s1028" style="position:absolute;visibility:visible;mso-wrap-style:square" from="2156,826" to="2820,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" strokeweight=".16967mm"/>
                <v:line id="Line 1286" o:spid="_x0000_s1029" style="position:absolute;visibility:visible;mso-wrap-style:square" from="2824,826" to="3221,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" strokeweight=".16967mm"/>
                <v:line id="Line 1285" o:spid="_x0000_s1030" style="position:absolute;visibility:visible;mso-wrap-style:square" from="3224,826" to="3754,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" strokeweight=".16967mm"/>
                <v:line id="Line 1284" o:spid="_x0000_s1031" style="position:absolute;visibility:visible;mso-wrap-style:square" from="3757,826" to="4557,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" strokeweight=".16967mm"/>
                <v:line id="Line 1283" o:spid="_x0000_s1032" style="position:absolute;visibility:visible;mso-wrap-style:square" from="4560,826" to="5224,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" strokeweight=".16967mm"/>
                <v:line id="Line 1282" o:spid="_x0000_s1033" style="position:absolute;visibility:visible;mso-wrap-style:square" from="5227,826" to="5625,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" strokeweight=".16967mm"/>
                <v:line id="Line 1281" o:spid="_x0000_s1034" style="position:absolute;visibility:visible;mso-wrap-style:square" from="5628,826" to="6961,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" strokeweight=".16967mm"/>
                <v:line id="Line 1280" o:spid="_x0000_s1035" style="position:absolute;visibility:visible;mso-wrap-style:square" from="6964,826" to="7628,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" strokeweight=".16967mm"/>
                <v:line id="Line 1279" o:spid="_x0000_s1036" style="position:absolute;visibility:visible;mso-wrap-style:square" from="7632,826" to="8029,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" strokeweight=".16967mm"/>
                <v:line id="Line 1278" o:spid="_x0000_s1037" style="position:absolute;visibility:visible;mso-wrap-style:square" from="8032,826" to="8964,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" strokeweight=".16967mm"/>
                <v:line id="Line 1277" o:spid="_x0000_s1038" style="position:absolute;visibility:visible;mso-wrap-style:square" from="8967,826" to="9365,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" strokeweight=".16967mm"/>
                <v:line id="Line 1276" o:spid="_x0000_s1039" style="position:absolute;visibility:visible;mso-wrap-style:square" from="9368,826" to="10032,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" strokeweight=".16967mm"/>
                <v:line id="Line 1275" o:spid="_x0000_s1040" style="position:absolute;visibility:visible;mso-wrap-style:square" from="10036,826" to="11369,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" strokeweight=".16967mm"/>
                <v:line id="Line 1274" o:spid="_x0000_s1041" style="position:absolute;visibility:visible;mso-wrap-style:square" from="11372,826" to="11769,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" strokeweight=".16967mm"/>
                <v:line id="Line 1273" o:spid="_x0000_s1042" style="position:absolute;visibility:visible;mso-wrap-style:square" from="11773,826" to="12437,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" strokeweight=".16967mm"/>
                <v:line id="Line 1272" o:spid="_x0000_s1043" style="position:absolute;visibility:visible;mso-wrap-style:square" from="12440,826" to="13106,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0944" behindDoc="0" locked="0" layoutInCell="1" allowOverlap="1" wp14:anchorId="1B3A2DFA" wp14:editId="5E0CCE43">
                <wp:simplePos x="0" y="0"/>
                <wp:positionH relativeFrom="page">
                  <wp:posOffset>687070</wp:posOffset>
                </wp:positionH>
                <wp:positionV relativeFrom="paragraph">
                  <wp:posOffset>696595</wp:posOffset>
                </wp:positionV>
                <wp:extent cx="7635240" cy="6350"/>
                <wp:effectExtent l="10795" t="8255" r="12065" b="4445"/>
                <wp:wrapTopAndBottom/>
                <wp:docPr id="1269" name="Group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097"/>
                          <a:chExt cx="12024" cy="10"/>
                        </a:xfrm>
                      </wpg:grpSpPr>
                      <wps:wsp>
                        <wps:cNvPr id="1270" name="Line 1270"/>
                        <wps:cNvCnPr>
                          <a:cxnSpLocks noChangeShapeType="1"/>
                        </wps:cNvCnPr>
                        <wps:spPr bwMode="auto">
                          <a:xfrm>
                            <a:off x="1082" y="1102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1" name="Line 1269"/>
                        <wps:cNvCnPr>
                          <a:cxnSpLocks noChangeShapeType="1"/>
                        </wps:cNvCnPr>
                        <wps:spPr bwMode="auto">
                          <a:xfrm>
                            <a:off x="2156" y="110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2" name="Line 1268"/>
                        <wps:cNvCnPr>
                          <a:cxnSpLocks noChangeShapeType="1"/>
                        </wps:cNvCnPr>
                        <wps:spPr bwMode="auto">
                          <a:xfrm>
                            <a:off x="2824" y="110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3" name="Line 1267"/>
                        <wps:cNvCnPr>
                          <a:cxnSpLocks noChangeShapeType="1"/>
                        </wps:cNvCnPr>
                        <wps:spPr bwMode="auto">
                          <a:xfrm>
                            <a:off x="3224" y="1102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4" name="Line 1266"/>
                        <wps:cNvCnPr>
                          <a:cxnSpLocks noChangeShapeType="1"/>
                        </wps:cNvCnPr>
                        <wps:spPr bwMode="auto">
                          <a:xfrm>
                            <a:off x="3757" y="1102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5" name="Line 1265"/>
                        <wps:cNvCnPr>
                          <a:cxnSpLocks noChangeShapeType="1"/>
                        </wps:cNvCnPr>
                        <wps:spPr bwMode="auto">
                          <a:xfrm>
                            <a:off x="4560" y="110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6" name="Line 1264"/>
                        <wps:cNvCnPr>
                          <a:cxnSpLocks noChangeShapeType="1"/>
                        </wps:cNvCnPr>
                        <wps:spPr bwMode="auto">
                          <a:xfrm>
                            <a:off x="5227" y="1102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7" name="Line 1263"/>
                        <wps:cNvCnPr>
                          <a:cxnSpLocks noChangeShapeType="1"/>
                        </wps:cNvCnPr>
                        <wps:spPr bwMode="auto">
                          <a:xfrm>
                            <a:off x="5628" y="1102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8" name="Line 1262"/>
                        <wps:cNvCnPr>
                          <a:cxnSpLocks noChangeShapeType="1"/>
                        </wps:cNvCnPr>
                        <wps:spPr bwMode="auto">
                          <a:xfrm>
                            <a:off x="6964" y="110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9" name="Line 1261"/>
                        <wps:cNvCnPr>
                          <a:cxnSpLocks noChangeShapeType="1"/>
                        </wps:cNvCnPr>
                        <wps:spPr bwMode="auto">
                          <a:xfrm>
                            <a:off x="7632" y="110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0" name="Line 1260"/>
                        <wps:cNvCnPr>
                          <a:cxnSpLocks noChangeShapeType="1"/>
                        </wps:cNvCnPr>
                        <wps:spPr bwMode="auto">
                          <a:xfrm>
                            <a:off x="8032" y="1102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1" name="Line 1259"/>
                        <wps:cNvCnPr>
                          <a:cxnSpLocks noChangeShapeType="1"/>
                        </wps:cNvCnPr>
                        <wps:spPr bwMode="auto">
                          <a:xfrm>
                            <a:off x="8967" y="1102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2" name="Line 1258"/>
                        <wps:cNvCnPr>
                          <a:cxnSpLocks noChangeShapeType="1"/>
                        </wps:cNvCnPr>
                        <wps:spPr bwMode="auto">
                          <a:xfrm>
                            <a:off x="9368" y="110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3" name="Line 1257"/>
                        <wps:cNvCnPr>
                          <a:cxnSpLocks noChangeShapeType="1"/>
                        </wps:cNvCnPr>
                        <wps:spPr bwMode="auto">
                          <a:xfrm>
                            <a:off x="10036" y="1102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4" name="Line 1256"/>
                        <wps:cNvCnPr>
                          <a:cxnSpLocks noChangeShapeType="1"/>
                        </wps:cNvCnPr>
                        <wps:spPr bwMode="auto">
                          <a:xfrm>
                            <a:off x="11372" y="110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5" name="Line 1255"/>
                        <wps:cNvCnPr>
                          <a:cxnSpLocks noChangeShapeType="1"/>
                        </wps:cNvCnPr>
                        <wps:spPr bwMode="auto">
                          <a:xfrm>
                            <a:off x="11773" y="110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6" name="Line 1254"/>
                        <wps:cNvCnPr>
                          <a:cxnSpLocks noChangeShapeType="1"/>
                        </wps:cNvCnPr>
                        <wps:spPr bwMode="auto">
                          <a:xfrm>
                            <a:off x="12440" y="1102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6C55E2" id="Group 1253" o:spid="_x0000_s1026" style="position:absolute;margin-left:54.1pt;margin-top:54.85pt;width:601.2pt;height:.5pt;z-index:251730944;mso-wrap-distance-left:0;mso-wrap-distance-right:0;mso-position-horizontal-relative:page" coordorigin="1082,1097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">
                <v:line id="Line 1270" o:spid="_x0000_s1027" style="position:absolute;visibility:visible;mso-wrap-style:square" from="1082,1102" to="2152,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" strokeweight=".16967mm"/>
                <v:line id="Line 1269" o:spid="_x0000_s1028" style="position:absolute;visibility:visible;mso-wrap-style:square" from="2156,1102" to="2820,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" strokeweight=".16967mm"/>
                <v:line id="Line 1268" o:spid="_x0000_s1029" style="position:absolute;visibility:visible;mso-wrap-style:square" from="2824,1102" to="3221,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" strokeweight=".16967mm"/>
                <v:line id="Line 1267" o:spid="_x0000_s1030" style="position:absolute;visibility:visible;mso-wrap-style:square" from="3224,1102" to="3754,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" strokeweight=".16967mm"/>
                <v:line id="Line 1266" o:spid="_x0000_s1031" style="position:absolute;visibility:visible;mso-wrap-style:square" from="3757,1102" to="4557,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" strokeweight=".16967mm"/>
                <v:line id="Line 1265" o:spid="_x0000_s1032" style="position:absolute;visibility:visible;mso-wrap-style:square" from="4560,1102" to="5224,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" strokeweight=".16967mm"/>
                <v:line id="Line 1264" o:spid="_x0000_s1033" style="position:absolute;visibility:visible;mso-wrap-style:square" from="5227,1102" to="5625,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" strokeweight=".16967mm"/>
                <v:line id="Line 1263" o:spid="_x0000_s1034" style="position:absolute;visibility:visible;mso-wrap-style:square" from="5628,1102" to="6961,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" strokeweight=".16967mm"/>
                <v:line id="Line 1262" o:spid="_x0000_s1035" style="position:absolute;visibility:visible;mso-wrap-style:square" from="6964,1102" to="7628,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" strokeweight=".16967mm"/>
                <v:line id="Line 1261" o:spid="_x0000_s1036" style="position:absolute;visibility:visible;mso-wrap-style:square" from="7632,1102" to="8029,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" strokeweight=".16967mm"/>
                <v:line id="Line 1260" o:spid="_x0000_s1037" style="position:absolute;visibility:visible;mso-wrap-style:square" from="8032,1102" to="8964,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" strokeweight=".16967mm"/>
                <v:line id="Line 1259" o:spid="_x0000_s1038" style="position:absolute;visibility:visible;mso-wrap-style:square" from="8967,1102" to="9365,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" strokeweight=".16967mm"/>
                <v:line id="Line 1258" o:spid="_x0000_s1039" style="position:absolute;visibility:visible;mso-wrap-style:square" from="9368,1102" to="10032,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" strokeweight=".16967mm"/>
                <v:line id="Line 1257" o:spid="_x0000_s1040" style="position:absolute;visibility:visible;mso-wrap-style:square" from="10036,1102" to="11369,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" strokeweight=".16967mm"/>
                <v:line id="Line 1256" o:spid="_x0000_s1041" style="position:absolute;visibility:visible;mso-wrap-style:square" from="11372,1102" to="11769,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" strokeweight=".16967mm"/>
                <v:line id="Line 1255" o:spid="_x0000_s1042" style="position:absolute;visibility:visible;mso-wrap-style:square" from="11773,1102" to="12437,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" strokeweight=".16967mm"/>
                <v:line id="Line 1254" o:spid="_x0000_s1043" style="position:absolute;visibility:visible;mso-wrap-style:square" from="12440,1102" to="13106,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1968" behindDoc="0" locked="0" layoutInCell="1" allowOverlap="1" wp14:anchorId="220296C8" wp14:editId="420878A5">
                <wp:simplePos x="0" y="0"/>
                <wp:positionH relativeFrom="page">
                  <wp:posOffset>687070</wp:posOffset>
                </wp:positionH>
                <wp:positionV relativeFrom="paragraph">
                  <wp:posOffset>871855</wp:posOffset>
                </wp:positionV>
                <wp:extent cx="7635240" cy="6350"/>
                <wp:effectExtent l="10795" t="2540" r="12065" b="10160"/>
                <wp:wrapTopAndBottom/>
                <wp:docPr id="1251" name="Group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373"/>
                          <a:chExt cx="12024" cy="10"/>
                        </a:xfrm>
                      </wpg:grpSpPr>
                      <wps:wsp>
                        <wps:cNvPr id="1252" name="Line 1252"/>
                        <wps:cNvCnPr>
                          <a:cxnSpLocks noChangeShapeType="1"/>
                        </wps:cNvCnPr>
                        <wps:spPr bwMode="auto">
                          <a:xfrm>
                            <a:off x="1082" y="1378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3" name="Line 1251"/>
                        <wps:cNvCnPr>
                          <a:cxnSpLocks noChangeShapeType="1"/>
                        </wps:cNvCnPr>
                        <wps:spPr bwMode="auto">
                          <a:xfrm>
                            <a:off x="2156" y="137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4" name="Line 1250"/>
                        <wps:cNvCnPr>
                          <a:cxnSpLocks noChangeShapeType="1"/>
                        </wps:cNvCnPr>
                        <wps:spPr bwMode="auto">
                          <a:xfrm>
                            <a:off x="2824" y="137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5" name="Line 1249"/>
                        <wps:cNvCnPr>
                          <a:cxnSpLocks noChangeShapeType="1"/>
                        </wps:cNvCnPr>
                        <wps:spPr bwMode="auto">
                          <a:xfrm>
                            <a:off x="3224" y="1378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Line 1248"/>
                        <wps:cNvCnPr>
                          <a:cxnSpLocks noChangeShapeType="1"/>
                        </wps:cNvCnPr>
                        <wps:spPr bwMode="auto">
                          <a:xfrm>
                            <a:off x="3757" y="1378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" name="Line 1247"/>
                        <wps:cNvCnPr>
                          <a:cxnSpLocks noChangeShapeType="1"/>
                        </wps:cNvCnPr>
                        <wps:spPr bwMode="auto">
                          <a:xfrm>
                            <a:off x="4560" y="137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8" name="Line 1246"/>
                        <wps:cNvCnPr>
                          <a:cxnSpLocks noChangeShapeType="1"/>
                        </wps:cNvCnPr>
                        <wps:spPr bwMode="auto">
                          <a:xfrm>
                            <a:off x="5227" y="1378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9" name="Line 1245"/>
                        <wps:cNvCnPr>
                          <a:cxnSpLocks noChangeShapeType="1"/>
                        </wps:cNvCnPr>
                        <wps:spPr bwMode="auto">
                          <a:xfrm>
                            <a:off x="5628" y="1378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0" name="Line 1244"/>
                        <wps:cNvCnPr>
                          <a:cxnSpLocks noChangeShapeType="1"/>
                        </wps:cNvCnPr>
                        <wps:spPr bwMode="auto">
                          <a:xfrm>
                            <a:off x="6964" y="137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1" name="Line 1243"/>
                        <wps:cNvCnPr>
                          <a:cxnSpLocks noChangeShapeType="1"/>
                        </wps:cNvCnPr>
                        <wps:spPr bwMode="auto">
                          <a:xfrm>
                            <a:off x="7632" y="137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2" name="Line 1242"/>
                        <wps:cNvCnPr>
                          <a:cxnSpLocks noChangeShapeType="1"/>
                        </wps:cNvCnPr>
                        <wps:spPr bwMode="auto">
                          <a:xfrm>
                            <a:off x="8032" y="1378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3" name="Line 1241"/>
                        <wps:cNvCnPr>
                          <a:cxnSpLocks noChangeShapeType="1"/>
                        </wps:cNvCnPr>
                        <wps:spPr bwMode="auto">
                          <a:xfrm>
                            <a:off x="8967" y="1378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4" name="Line 1240"/>
                        <wps:cNvCnPr>
                          <a:cxnSpLocks noChangeShapeType="1"/>
                        </wps:cNvCnPr>
                        <wps:spPr bwMode="auto">
                          <a:xfrm>
                            <a:off x="9368" y="137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5" name="Line 1239"/>
                        <wps:cNvCnPr>
                          <a:cxnSpLocks noChangeShapeType="1"/>
                        </wps:cNvCnPr>
                        <wps:spPr bwMode="auto">
                          <a:xfrm>
                            <a:off x="10036" y="1378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6" name="Line 1238"/>
                        <wps:cNvCnPr>
                          <a:cxnSpLocks noChangeShapeType="1"/>
                        </wps:cNvCnPr>
                        <wps:spPr bwMode="auto">
                          <a:xfrm>
                            <a:off x="11372" y="137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7" name="Line 1237"/>
                        <wps:cNvCnPr>
                          <a:cxnSpLocks noChangeShapeType="1"/>
                        </wps:cNvCnPr>
                        <wps:spPr bwMode="auto">
                          <a:xfrm>
                            <a:off x="11773" y="137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8" name="Line 1236"/>
                        <wps:cNvCnPr>
                          <a:cxnSpLocks noChangeShapeType="1"/>
                        </wps:cNvCnPr>
                        <wps:spPr bwMode="auto">
                          <a:xfrm>
                            <a:off x="12440" y="1378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8617D" id="Group 1235" o:spid="_x0000_s1026" style="position:absolute;margin-left:54.1pt;margin-top:68.65pt;width:601.2pt;height:.5pt;z-index:251731968;mso-wrap-distance-left:0;mso-wrap-distance-right:0;mso-position-horizontal-relative:page" coordorigin="1082,1373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">
                <v:line id="Line 1252" o:spid="_x0000_s1027" style="position:absolute;visibility:visible;mso-wrap-style:square" from="1082,1378" to="2152,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" strokeweight=".16967mm"/>
                <v:line id="Line 1251" o:spid="_x0000_s1028" style="position:absolute;visibility:visible;mso-wrap-style:square" from="2156,1378" to="2820,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" strokeweight=".16967mm"/>
                <v:line id="Line 1250" o:spid="_x0000_s1029" style="position:absolute;visibility:visible;mso-wrap-style:square" from="2824,1378" to="3221,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" strokeweight=".16967mm"/>
                <v:line id="Line 1249" o:spid="_x0000_s1030" style="position:absolute;visibility:visible;mso-wrap-style:square" from="3224,1378" to="3754,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" strokeweight=".16967mm"/>
                <v:line id="Line 1248" o:spid="_x0000_s1031" style="position:absolute;visibility:visible;mso-wrap-style:square" from="3757,1378" to="4557,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" strokeweight=".16967mm"/>
                <v:line id="Line 1247" o:spid="_x0000_s1032" style="position:absolute;visibility:visible;mso-wrap-style:square" from="4560,1378" to="5224,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" strokeweight=".16967mm"/>
                <v:line id="Line 1246" o:spid="_x0000_s1033" style="position:absolute;visibility:visible;mso-wrap-style:square" from="5227,1378" to="5625,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" strokeweight=".16967mm"/>
                <v:line id="Line 1245" o:spid="_x0000_s1034" style="position:absolute;visibility:visible;mso-wrap-style:square" from="5628,1378" to="6961,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" strokeweight=".16967mm"/>
                <v:line id="Line 1244" o:spid="_x0000_s1035" style="position:absolute;visibility:visible;mso-wrap-style:square" from="6964,1378" to="7628,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" strokeweight=".16967mm"/>
                <v:line id="Line 1243" o:spid="_x0000_s1036" style="position:absolute;visibility:visible;mso-wrap-style:square" from="7632,1378" to="8029,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" strokeweight=".16967mm"/>
                <v:line id="Line 1242" o:spid="_x0000_s1037" style="position:absolute;visibility:visible;mso-wrap-style:square" from="8032,1378" to="8964,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" strokeweight=".16967mm"/>
                <v:line id="Line 1241" o:spid="_x0000_s1038" style="position:absolute;visibility:visible;mso-wrap-style:square" from="8967,1378" to="9365,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" strokeweight=".16967mm"/>
                <v:line id="Line 1240" o:spid="_x0000_s1039" style="position:absolute;visibility:visible;mso-wrap-style:square" from="9368,1378" to="10032,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" strokeweight=".16967mm"/>
                <v:line id="Line 1239" o:spid="_x0000_s1040" style="position:absolute;visibility:visible;mso-wrap-style:square" from="10036,1378" to="11369,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" strokeweight=".16967mm"/>
                <v:line id="Line 1238" o:spid="_x0000_s1041" style="position:absolute;visibility:visible;mso-wrap-style:square" from="11372,1378" to="11769,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" strokeweight=".16967mm"/>
                <v:line id="Line 1237" o:spid="_x0000_s1042" style="position:absolute;visibility:visible;mso-wrap-style:square" from="11773,1378" to="12437,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" strokeweight=".16967mm"/>
                <v:line id="Line 1236" o:spid="_x0000_s1043" style="position:absolute;visibility:visible;mso-wrap-style:square" from="12440,1378" to="13106,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2992" behindDoc="0" locked="0" layoutInCell="1" allowOverlap="1" wp14:anchorId="585F2AA8" wp14:editId="0478209B">
                <wp:simplePos x="0" y="0"/>
                <wp:positionH relativeFrom="page">
                  <wp:posOffset>687070</wp:posOffset>
                </wp:positionH>
                <wp:positionV relativeFrom="paragraph">
                  <wp:posOffset>1047115</wp:posOffset>
                </wp:positionV>
                <wp:extent cx="7635240" cy="6350"/>
                <wp:effectExtent l="10795" t="6350" r="12065" b="6350"/>
                <wp:wrapTopAndBottom/>
                <wp:docPr id="1233" name="Group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649"/>
                          <a:chExt cx="12024" cy="10"/>
                        </a:xfrm>
                      </wpg:grpSpPr>
                      <wps:wsp>
                        <wps:cNvPr id="1234" name="Line 1234"/>
                        <wps:cNvCnPr>
                          <a:cxnSpLocks noChangeShapeType="1"/>
                        </wps:cNvCnPr>
                        <wps:spPr bwMode="auto">
                          <a:xfrm>
                            <a:off x="1082" y="1654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5" name="Line 1233"/>
                        <wps:cNvCnPr>
                          <a:cxnSpLocks noChangeShapeType="1"/>
                        </wps:cNvCnPr>
                        <wps:spPr bwMode="auto">
                          <a:xfrm>
                            <a:off x="2156" y="165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6" name="Line 1232"/>
                        <wps:cNvCnPr>
                          <a:cxnSpLocks noChangeShapeType="1"/>
                        </wps:cNvCnPr>
                        <wps:spPr bwMode="auto">
                          <a:xfrm>
                            <a:off x="2824" y="1654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7" name="Line 1231"/>
                        <wps:cNvCnPr>
                          <a:cxnSpLocks noChangeShapeType="1"/>
                        </wps:cNvCnPr>
                        <wps:spPr bwMode="auto">
                          <a:xfrm>
                            <a:off x="3224" y="1654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8" name="Line 1230"/>
                        <wps:cNvCnPr>
                          <a:cxnSpLocks noChangeShapeType="1"/>
                        </wps:cNvCnPr>
                        <wps:spPr bwMode="auto">
                          <a:xfrm>
                            <a:off x="3757" y="1654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9" name="Line 1229"/>
                        <wps:cNvCnPr>
                          <a:cxnSpLocks noChangeShapeType="1"/>
                        </wps:cNvCnPr>
                        <wps:spPr bwMode="auto">
                          <a:xfrm>
                            <a:off x="4560" y="165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0" name="Line 1228"/>
                        <wps:cNvCnPr>
                          <a:cxnSpLocks noChangeShapeType="1"/>
                        </wps:cNvCnPr>
                        <wps:spPr bwMode="auto">
                          <a:xfrm>
                            <a:off x="5227" y="1654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1" name="Line 1227"/>
                        <wps:cNvCnPr>
                          <a:cxnSpLocks noChangeShapeType="1"/>
                        </wps:cNvCnPr>
                        <wps:spPr bwMode="auto">
                          <a:xfrm>
                            <a:off x="5628" y="1654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2" name="Line 1226"/>
                        <wps:cNvCnPr>
                          <a:cxnSpLocks noChangeShapeType="1"/>
                        </wps:cNvCnPr>
                        <wps:spPr bwMode="auto">
                          <a:xfrm>
                            <a:off x="6964" y="165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3" name="Line 1225"/>
                        <wps:cNvCnPr>
                          <a:cxnSpLocks noChangeShapeType="1"/>
                        </wps:cNvCnPr>
                        <wps:spPr bwMode="auto">
                          <a:xfrm>
                            <a:off x="7632" y="1654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4" name="Line 1224"/>
                        <wps:cNvCnPr>
                          <a:cxnSpLocks noChangeShapeType="1"/>
                        </wps:cNvCnPr>
                        <wps:spPr bwMode="auto">
                          <a:xfrm>
                            <a:off x="8032" y="1654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5" name="Line 1223"/>
                        <wps:cNvCnPr>
                          <a:cxnSpLocks noChangeShapeType="1"/>
                        </wps:cNvCnPr>
                        <wps:spPr bwMode="auto">
                          <a:xfrm>
                            <a:off x="8967" y="1654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6" name="Line 1222"/>
                        <wps:cNvCnPr>
                          <a:cxnSpLocks noChangeShapeType="1"/>
                        </wps:cNvCnPr>
                        <wps:spPr bwMode="auto">
                          <a:xfrm>
                            <a:off x="9368" y="165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7" name="Line 1221"/>
                        <wps:cNvCnPr>
                          <a:cxnSpLocks noChangeShapeType="1"/>
                        </wps:cNvCnPr>
                        <wps:spPr bwMode="auto">
                          <a:xfrm>
                            <a:off x="10036" y="1654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8" name="Line 1220"/>
                        <wps:cNvCnPr>
                          <a:cxnSpLocks noChangeShapeType="1"/>
                        </wps:cNvCnPr>
                        <wps:spPr bwMode="auto">
                          <a:xfrm>
                            <a:off x="11372" y="1654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9" name="Line 1219"/>
                        <wps:cNvCnPr>
                          <a:cxnSpLocks noChangeShapeType="1"/>
                        </wps:cNvCnPr>
                        <wps:spPr bwMode="auto">
                          <a:xfrm>
                            <a:off x="11773" y="165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0" name="Line 1218"/>
                        <wps:cNvCnPr>
                          <a:cxnSpLocks noChangeShapeType="1"/>
                        </wps:cNvCnPr>
                        <wps:spPr bwMode="auto">
                          <a:xfrm>
                            <a:off x="12440" y="1654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EC8D6E" id="Group 1217" o:spid="_x0000_s1026" style="position:absolute;margin-left:54.1pt;margin-top:82.45pt;width:601.2pt;height:.5pt;z-index:251732992;mso-wrap-distance-left:0;mso-wrap-distance-right:0;mso-position-horizontal-relative:page" coordorigin="1082,1649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">
                <v:line id="Line 1234" o:spid="_x0000_s1027" style="position:absolute;visibility:visible;mso-wrap-style:square" from="1082,1654" to="2152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" strokeweight=".16967mm"/>
                <v:line id="Line 1233" o:spid="_x0000_s1028" style="position:absolute;visibility:visible;mso-wrap-style:square" from="2156,1654" to="2820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" strokeweight=".16967mm"/>
                <v:line id="Line 1232" o:spid="_x0000_s1029" style="position:absolute;visibility:visible;mso-wrap-style:square" from="2824,1654" to="3221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" strokeweight=".16967mm"/>
                <v:line id="Line 1231" o:spid="_x0000_s1030" style="position:absolute;visibility:visible;mso-wrap-style:square" from="3224,1654" to="3754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" strokeweight=".16967mm"/>
                <v:line id="Line 1230" o:spid="_x0000_s1031" style="position:absolute;visibility:visible;mso-wrap-style:square" from="3757,1654" to="4557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" strokeweight=".16967mm"/>
                <v:line id="Line 1229" o:spid="_x0000_s1032" style="position:absolute;visibility:visible;mso-wrap-style:square" from="4560,1654" to="5224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" strokeweight=".16967mm"/>
                <v:line id="Line 1228" o:spid="_x0000_s1033" style="position:absolute;visibility:visible;mso-wrap-style:square" from="5227,1654" to="5625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" strokeweight=".16967mm"/>
                <v:line id="Line 1227" o:spid="_x0000_s1034" style="position:absolute;visibility:visible;mso-wrap-style:square" from="5628,1654" to="6961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" strokeweight=".16967mm"/>
                <v:line id="Line 1226" o:spid="_x0000_s1035" style="position:absolute;visibility:visible;mso-wrap-style:square" from="6964,1654" to="7628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" strokeweight=".16967mm"/>
                <v:line id="Line 1225" o:spid="_x0000_s1036" style="position:absolute;visibility:visible;mso-wrap-style:square" from="7632,1654" to="8029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" strokeweight=".16967mm"/>
                <v:line id="Line 1224" o:spid="_x0000_s1037" style="position:absolute;visibility:visible;mso-wrap-style:square" from="8032,1654" to="8964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" strokeweight=".16967mm"/>
                <v:line id="Line 1223" o:spid="_x0000_s1038" style="position:absolute;visibility:visible;mso-wrap-style:square" from="8967,1654" to="9365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" strokeweight=".16967mm"/>
                <v:line id="Line 1222" o:spid="_x0000_s1039" style="position:absolute;visibility:visible;mso-wrap-style:square" from="9368,1654" to="10032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" strokeweight=".16967mm"/>
                <v:line id="Line 1221" o:spid="_x0000_s1040" style="position:absolute;visibility:visible;mso-wrap-style:square" from="10036,1654" to="11369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" strokeweight=".16967mm"/>
                <v:line id="Line 1220" o:spid="_x0000_s1041" style="position:absolute;visibility:visible;mso-wrap-style:square" from="11372,1654" to="11769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" strokeweight=".16967mm"/>
                <v:line id="Line 1219" o:spid="_x0000_s1042" style="position:absolute;visibility:visible;mso-wrap-style:square" from="11773,1654" to="12437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" strokeweight=".16967mm"/>
                <v:line id="Line 1218" o:spid="_x0000_s1043" style="position:absolute;visibility:visible;mso-wrap-style:square" from="12440,1654" to="13106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4016" behindDoc="0" locked="0" layoutInCell="1" allowOverlap="1" wp14:anchorId="55F44B1E" wp14:editId="54A1470F">
                <wp:simplePos x="0" y="0"/>
                <wp:positionH relativeFrom="page">
                  <wp:posOffset>687070</wp:posOffset>
                </wp:positionH>
                <wp:positionV relativeFrom="paragraph">
                  <wp:posOffset>1222375</wp:posOffset>
                </wp:positionV>
                <wp:extent cx="7635240" cy="6350"/>
                <wp:effectExtent l="10795" t="10160" r="12065" b="2540"/>
                <wp:wrapTopAndBottom/>
                <wp:docPr id="1215" name="Group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925"/>
                          <a:chExt cx="12024" cy="10"/>
                        </a:xfrm>
                      </wpg:grpSpPr>
                      <wps:wsp>
                        <wps:cNvPr id="1216" name="Line 1216"/>
                        <wps:cNvCnPr>
                          <a:cxnSpLocks noChangeShapeType="1"/>
                        </wps:cNvCnPr>
                        <wps:spPr bwMode="auto">
                          <a:xfrm>
                            <a:off x="1082" y="1930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" name="Line 1215"/>
                        <wps:cNvCnPr>
                          <a:cxnSpLocks noChangeShapeType="1"/>
                        </wps:cNvCnPr>
                        <wps:spPr bwMode="auto">
                          <a:xfrm>
                            <a:off x="2156" y="193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" name="Line 1214"/>
                        <wps:cNvCnPr>
                          <a:cxnSpLocks noChangeShapeType="1"/>
                        </wps:cNvCnPr>
                        <wps:spPr bwMode="auto">
                          <a:xfrm>
                            <a:off x="2824" y="193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" name="Line 1213"/>
                        <wps:cNvCnPr>
                          <a:cxnSpLocks noChangeShapeType="1"/>
                        </wps:cNvCnPr>
                        <wps:spPr bwMode="auto">
                          <a:xfrm>
                            <a:off x="3224" y="1930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Line 1212"/>
                        <wps:cNvCnPr>
                          <a:cxnSpLocks noChangeShapeType="1"/>
                        </wps:cNvCnPr>
                        <wps:spPr bwMode="auto">
                          <a:xfrm>
                            <a:off x="3757" y="1930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Line 1211"/>
                        <wps:cNvCnPr>
                          <a:cxnSpLocks noChangeShapeType="1"/>
                        </wps:cNvCnPr>
                        <wps:spPr bwMode="auto">
                          <a:xfrm>
                            <a:off x="4560" y="193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2" name="Line 1210"/>
                        <wps:cNvCnPr>
                          <a:cxnSpLocks noChangeShapeType="1"/>
                        </wps:cNvCnPr>
                        <wps:spPr bwMode="auto">
                          <a:xfrm>
                            <a:off x="5227" y="1930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3" name="Line 1209"/>
                        <wps:cNvCnPr>
                          <a:cxnSpLocks noChangeShapeType="1"/>
                        </wps:cNvCnPr>
                        <wps:spPr bwMode="auto">
                          <a:xfrm>
                            <a:off x="5628" y="1930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4" name="Line 1208"/>
                        <wps:cNvCnPr>
                          <a:cxnSpLocks noChangeShapeType="1"/>
                        </wps:cNvCnPr>
                        <wps:spPr bwMode="auto">
                          <a:xfrm>
                            <a:off x="6964" y="193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5" name="Line 1207"/>
                        <wps:cNvCnPr>
                          <a:cxnSpLocks noChangeShapeType="1"/>
                        </wps:cNvCnPr>
                        <wps:spPr bwMode="auto">
                          <a:xfrm>
                            <a:off x="7632" y="193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6" name="Line 1206"/>
                        <wps:cNvCnPr>
                          <a:cxnSpLocks noChangeShapeType="1"/>
                        </wps:cNvCnPr>
                        <wps:spPr bwMode="auto">
                          <a:xfrm>
                            <a:off x="8032" y="1930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7" name="Line 1205"/>
                        <wps:cNvCnPr>
                          <a:cxnSpLocks noChangeShapeType="1"/>
                        </wps:cNvCnPr>
                        <wps:spPr bwMode="auto">
                          <a:xfrm>
                            <a:off x="8967" y="1930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8" name="Line 1204"/>
                        <wps:cNvCnPr>
                          <a:cxnSpLocks noChangeShapeType="1"/>
                        </wps:cNvCnPr>
                        <wps:spPr bwMode="auto">
                          <a:xfrm>
                            <a:off x="9368" y="193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9" name="Line 1203"/>
                        <wps:cNvCnPr>
                          <a:cxnSpLocks noChangeShapeType="1"/>
                        </wps:cNvCnPr>
                        <wps:spPr bwMode="auto">
                          <a:xfrm>
                            <a:off x="10036" y="1930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" name="Line 1202"/>
                        <wps:cNvCnPr>
                          <a:cxnSpLocks noChangeShapeType="1"/>
                        </wps:cNvCnPr>
                        <wps:spPr bwMode="auto">
                          <a:xfrm>
                            <a:off x="11372" y="193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" name="Line 1201"/>
                        <wps:cNvCnPr>
                          <a:cxnSpLocks noChangeShapeType="1"/>
                        </wps:cNvCnPr>
                        <wps:spPr bwMode="auto">
                          <a:xfrm>
                            <a:off x="11773" y="193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2" name="Line 1200"/>
                        <wps:cNvCnPr>
                          <a:cxnSpLocks noChangeShapeType="1"/>
                        </wps:cNvCnPr>
                        <wps:spPr bwMode="auto">
                          <a:xfrm>
                            <a:off x="12440" y="1930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357472" id="Group 1199" o:spid="_x0000_s1026" style="position:absolute;margin-left:54.1pt;margin-top:96.25pt;width:601.2pt;height:.5pt;z-index:251734016;mso-wrap-distance-left:0;mso-wrap-distance-right:0;mso-position-horizontal-relative:page" coordorigin="1082,1925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">
                <v:line id="Line 1216" o:spid="_x0000_s1027" style="position:absolute;visibility:visible;mso-wrap-style:square" from="1082,1930" to="2152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" strokeweight=".16967mm"/>
                <v:line id="Line 1215" o:spid="_x0000_s1028" style="position:absolute;visibility:visible;mso-wrap-style:square" from="2156,1930" to="2820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" strokeweight=".16967mm"/>
                <v:line id="Line 1214" o:spid="_x0000_s1029" style="position:absolute;visibility:visible;mso-wrap-style:square" from="2824,1930" to="3221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" strokeweight=".16967mm"/>
                <v:line id="Line 1213" o:spid="_x0000_s1030" style="position:absolute;visibility:visible;mso-wrap-style:square" from="3224,1930" to="3754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" strokeweight=".16967mm"/>
                <v:line id="Line 1212" o:spid="_x0000_s1031" style="position:absolute;visibility:visible;mso-wrap-style:square" from="3757,1930" to="4557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" strokeweight=".16967mm"/>
                <v:line id="Line 1211" o:spid="_x0000_s1032" style="position:absolute;visibility:visible;mso-wrap-style:square" from="4560,1930" to="5224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" strokeweight=".16967mm"/>
                <v:line id="Line 1210" o:spid="_x0000_s1033" style="position:absolute;visibility:visible;mso-wrap-style:square" from="5227,1930" to="5625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" strokeweight=".16967mm"/>
                <v:line id="Line 1209" o:spid="_x0000_s1034" style="position:absolute;visibility:visible;mso-wrap-style:square" from="5628,1930" to="6961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" strokeweight=".16967mm"/>
                <v:line id="Line 1208" o:spid="_x0000_s1035" style="position:absolute;visibility:visible;mso-wrap-style:square" from="6964,1930" to="7628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" strokeweight=".16967mm"/>
                <v:line id="Line 1207" o:spid="_x0000_s1036" style="position:absolute;visibility:visible;mso-wrap-style:square" from="7632,1930" to="8029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" strokeweight=".16967mm"/>
                <v:line id="Line 1206" o:spid="_x0000_s1037" style="position:absolute;visibility:visible;mso-wrap-style:square" from="8032,1930" to="8964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" strokeweight=".16967mm"/>
                <v:line id="Line 1205" o:spid="_x0000_s1038" style="position:absolute;visibility:visible;mso-wrap-style:square" from="8967,1930" to="9365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" strokeweight=".16967mm"/>
                <v:line id="Line 1204" o:spid="_x0000_s1039" style="position:absolute;visibility:visible;mso-wrap-style:square" from="9368,1930" to="10032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" strokeweight=".16967mm"/>
                <v:line id="Line 1203" o:spid="_x0000_s1040" style="position:absolute;visibility:visible;mso-wrap-style:square" from="10036,1930" to="11369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" strokeweight=".16967mm"/>
                <v:line id="Line 1202" o:spid="_x0000_s1041" style="position:absolute;visibility:visible;mso-wrap-style:square" from="11372,1930" to="11769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" strokeweight=".16967mm"/>
                <v:line id="Line 1201" o:spid="_x0000_s1042" style="position:absolute;visibility:visible;mso-wrap-style:square" from="11773,1930" to="12437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" strokeweight=".16967mm"/>
                <v:line id="Line 1200" o:spid="_x0000_s1043" style="position:absolute;visibility:visible;mso-wrap-style:square" from="12440,1930" to="13106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5040" behindDoc="0" locked="0" layoutInCell="1" allowOverlap="1" wp14:anchorId="17F2A0CE" wp14:editId="2643A8BA">
                <wp:simplePos x="0" y="0"/>
                <wp:positionH relativeFrom="page">
                  <wp:posOffset>687070</wp:posOffset>
                </wp:positionH>
                <wp:positionV relativeFrom="paragraph">
                  <wp:posOffset>1397635</wp:posOffset>
                </wp:positionV>
                <wp:extent cx="7635240" cy="6350"/>
                <wp:effectExtent l="10795" t="4445" r="12065" b="8255"/>
                <wp:wrapTopAndBottom/>
                <wp:docPr id="1197" name="Group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201"/>
                          <a:chExt cx="12024" cy="10"/>
                        </a:xfrm>
                      </wpg:grpSpPr>
                      <wps:wsp>
                        <wps:cNvPr id="1198" name="Line 1198"/>
                        <wps:cNvCnPr>
                          <a:cxnSpLocks noChangeShapeType="1"/>
                        </wps:cNvCnPr>
                        <wps:spPr bwMode="auto">
                          <a:xfrm>
                            <a:off x="1082" y="2206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Line 1197"/>
                        <wps:cNvCnPr>
                          <a:cxnSpLocks noChangeShapeType="1"/>
                        </wps:cNvCnPr>
                        <wps:spPr bwMode="auto">
                          <a:xfrm>
                            <a:off x="2156" y="220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Line 1196"/>
                        <wps:cNvCnPr>
                          <a:cxnSpLocks noChangeShapeType="1"/>
                        </wps:cNvCnPr>
                        <wps:spPr bwMode="auto">
                          <a:xfrm>
                            <a:off x="2824" y="220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" name="Line 1195"/>
                        <wps:cNvCnPr>
                          <a:cxnSpLocks noChangeShapeType="1"/>
                        </wps:cNvCnPr>
                        <wps:spPr bwMode="auto">
                          <a:xfrm>
                            <a:off x="3224" y="2206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Line 1194"/>
                        <wps:cNvCnPr>
                          <a:cxnSpLocks noChangeShapeType="1"/>
                        </wps:cNvCnPr>
                        <wps:spPr bwMode="auto">
                          <a:xfrm>
                            <a:off x="3757" y="2206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" name="Line 1193"/>
                        <wps:cNvCnPr>
                          <a:cxnSpLocks noChangeShapeType="1"/>
                        </wps:cNvCnPr>
                        <wps:spPr bwMode="auto">
                          <a:xfrm>
                            <a:off x="4560" y="220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4" name="Line 1192"/>
                        <wps:cNvCnPr>
                          <a:cxnSpLocks noChangeShapeType="1"/>
                        </wps:cNvCnPr>
                        <wps:spPr bwMode="auto">
                          <a:xfrm>
                            <a:off x="5227" y="2206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" name="Line 1191"/>
                        <wps:cNvCnPr>
                          <a:cxnSpLocks noChangeShapeType="1"/>
                        </wps:cNvCnPr>
                        <wps:spPr bwMode="auto">
                          <a:xfrm>
                            <a:off x="5628" y="2206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Line 1190"/>
                        <wps:cNvCnPr>
                          <a:cxnSpLocks noChangeShapeType="1"/>
                        </wps:cNvCnPr>
                        <wps:spPr bwMode="auto">
                          <a:xfrm>
                            <a:off x="6964" y="220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" name="Line 1189"/>
                        <wps:cNvCnPr>
                          <a:cxnSpLocks noChangeShapeType="1"/>
                        </wps:cNvCnPr>
                        <wps:spPr bwMode="auto">
                          <a:xfrm>
                            <a:off x="7632" y="220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" name="Line 1188"/>
                        <wps:cNvCnPr>
                          <a:cxnSpLocks noChangeShapeType="1"/>
                        </wps:cNvCnPr>
                        <wps:spPr bwMode="auto">
                          <a:xfrm>
                            <a:off x="8032" y="2206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" name="Line 1187"/>
                        <wps:cNvCnPr>
                          <a:cxnSpLocks noChangeShapeType="1"/>
                        </wps:cNvCnPr>
                        <wps:spPr bwMode="auto">
                          <a:xfrm>
                            <a:off x="8967" y="2206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0" name="Line 1186"/>
                        <wps:cNvCnPr>
                          <a:cxnSpLocks noChangeShapeType="1"/>
                        </wps:cNvCnPr>
                        <wps:spPr bwMode="auto">
                          <a:xfrm>
                            <a:off x="9368" y="220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" name="Line 1185"/>
                        <wps:cNvCnPr>
                          <a:cxnSpLocks noChangeShapeType="1"/>
                        </wps:cNvCnPr>
                        <wps:spPr bwMode="auto">
                          <a:xfrm>
                            <a:off x="10036" y="2206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" name="Line 1184"/>
                        <wps:cNvCnPr>
                          <a:cxnSpLocks noChangeShapeType="1"/>
                        </wps:cNvCnPr>
                        <wps:spPr bwMode="auto">
                          <a:xfrm>
                            <a:off x="11372" y="220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" name="Line 1183"/>
                        <wps:cNvCnPr>
                          <a:cxnSpLocks noChangeShapeType="1"/>
                        </wps:cNvCnPr>
                        <wps:spPr bwMode="auto">
                          <a:xfrm>
                            <a:off x="11773" y="220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" name="Line 1182"/>
                        <wps:cNvCnPr>
                          <a:cxnSpLocks noChangeShapeType="1"/>
                        </wps:cNvCnPr>
                        <wps:spPr bwMode="auto">
                          <a:xfrm>
                            <a:off x="12440" y="2206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A47FF" id="Group 1181" o:spid="_x0000_s1026" style="position:absolute;margin-left:54.1pt;margin-top:110.05pt;width:601.2pt;height:.5pt;z-index:251735040;mso-wrap-distance-left:0;mso-wrap-distance-right:0;mso-position-horizontal-relative:page" coordorigin="1082,2201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">
                <v:line id="Line 1198" o:spid="_x0000_s1027" style="position:absolute;visibility:visible;mso-wrap-style:square" from="1082,2206" to="2152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" strokeweight=".16967mm"/>
                <v:line id="Line 1197" o:spid="_x0000_s1028" style="position:absolute;visibility:visible;mso-wrap-style:square" from="2156,2206" to="2820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" strokeweight=".16967mm"/>
                <v:line id="Line 1196" o:spid="_x0000_s1029" style="position:absolute;visibility:visible;mso-wrap-style:square" from="2824,2206" to="3221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" strokeweight=".16967mm"/>
                <v:line id="Line 1195" o:spid="_x0000_s1030" style="position:absolute;visibility:visible;mso-wrap-style:square" from="3224,2206" to="3754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" strokeweight=".16967mm"/>
                <v:line id="Line 1194" o:spid="_x0000_s1031" style="position:absolute;visibility:visible;mso-wrap-style:square" from="3757,2206" to="4557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" strokeweight=".16967mm"/>
                <v:line id="Line 1193" o:spid="_x0000_s1032" style="position:absolute;visibility:visible;mso-wrap-style:square" from="4560,2206" to="5224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" strokeweight=".16967mm"/>
                <v:line id="Line 1192" o:spid="_x0000_s1033" style="position:absolute;visibility:visible;mso-wrap-style:square" from="5227,2206" to="5625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" strokeweight=".16967mm"/>
                <v:line id="Line 1191" o:spid="_x0000_s1034" style="position:absolute;visibility:visible;mso-wrap-style:square" from="5628,2206" to="6961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" strokeweight=".16967mm"/>
                <v:line id="Line 1190" o:spid="_x0000_s1035" style="position:absolute;visibility:visible;mso-wrap-style:square" from="6964,2206" to="7628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" strokeweight=".16967mm"/>
                <v:line id="Line 1189" o:spid="_x0000_s1036" style="position:absolute;visibility:visible;mso-wrap-style:square" from="7632,2206" to="8029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" strokeweight=".16967mm"/>
                <v:line id="Line 1188" o:spid="_x0000_s1037" style="position:absolute;visibility:visible;mso-wrap-style:square" from="8032,2206" to="8964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" strokeweight=".16967mm"/>
                <v:line id="Line 1187" o:spid="_x0000_s1038" style="position:absolute;visibility:visible;mso-wrap-style:square" from="8967,2206" to="9365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" strokeweight=".16967mm"/>
                <v:line id="Line 1186" o:spid="_x0000_s1039" style="position:absolute;visibility:visible;mso-wrap-style:square" from="9368,2206" to="10032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" strokeweight=".16967mm"/>
                <v:line id="Line 1185" o:spid="_x0000_s1040" style="position:absolute;visibility:visible;mso-wrap-style:square" from="10036,2206" to="11369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" strokeweight=".16967mm"/>
                <v:line id="Line 1184" o:spid="_x0000_s1041" style="position:absolute;visibility:visible;mso-wrap-style:square" from="11372,2206" to="11769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" strokeweight=".16967mm"/>
                <v:line id="Line 1183" o:spid="_x0000_s1042" style="position:absolute;visibility:visible;mso-wrap-style:square" from="11773,2206" to="12437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" strokeweight=".16967mm"/>
                <v:line id="Line 1182" o:spid="_x0000_s1043" style="position:absolute;visibility:visible;mso-wrap-style:square" from="12440,2206" to="13106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6064" behindDoc="0" locked="0" layoutInCell="1" allowOverlap="1" wp14:anchorId="520FCFAF" wp14:editId="21BF1A88">
                <wp:simplePos x="0" y="0"/>
                <wp:positionH relativeFrom="page">
                  <wp:posOffset>687070</wp:posOffset>
                </wp:positionH>
                <wp:positionV relativeFrom="paragraph">
                  <wp:posOffset>1572895</wp:posOffset>
                </wp:positionV>
                <wp:extent cx="7635240" cy="6350"/>
                <wp:effectExtent l="10795" t="8255" r="12065" b="4445"/>
                <wp:wrapTopAndBottom/>
                <wp:docPr id="1179" name="Group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477"/>
                          <a:chExt cx="12024" cy="10"/>
                        </a:xfrm>
                      </wpg:grpSpPr>
                      <wps:wsp>
                        <wps:cNvPr id="1180" name="Line 1180"/>
                        <wps:cNvCnPr>
                          <a:cxnSpLocks noChangeShapeType="1"/>
                        </wps:cNvCnPr>
                        <wps:spPr bwMode="auto">
                          <a:xfrm>
                            <a:off x="1082" y="2482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1" name="Line 1179"/>
                        <wps:cNvCnPr>
                          <a:cxnSpLocks noChangeShapeType="1"/>
                        </wps:cNvCnPr>
                        <wps:spPr bwMode="auto">
                          <a:xfrm>
                            <a:off x="2156" y="248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2" name="Line 1178"/>
                        <wps:cNvCnPr>
                          <a:cxnSpLocks noChangeShapeType="1"/>
                        </wps:cNvCnPr>
                        <wps:spPr bwMode="auto">
                          <a:xfrm>
                            <a:off x="2824" y="248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3" name="Line 1177"/>
                        <wps:cNvCnPr>
                          <a:cxnSpLocks noChangeShapeType="1"/>
                        </wps:cNvCnPr>
                        <wps:spPr bwMode="auto">
                          <a:xfrm>
                            <a:off x="3224" y="2482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4" name="Line 1176"/>
                        <wps:cNvCnPr>
                          <a:cxnSpLocks noChangeShapeType="1"/>
                        </wps:cNvCnPr>
                        <wps:spPr bwMode="auto">
                          <a:xfrm>
                            <a:off x="3757" y="2482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5" name="Line 1175"/>
                        <wps:cNvCnPr>
                          <a:cxnSpLocks noChangeShapeType="1"/>
                        </wps:cNvCnPr>
                        <wps:spPr bwMode="auto">
                          <a:xfrm>
                            <a:off x="4560" y="248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6" name="Line 1174"/>
                        <wps:cNvCnPr>
                          <a:cxnSpLocks noChangeShapeType="1"/>
                        </wps:cNvCnPr>
                        <wps:spPr bwMode="auto">
                          <a:xfrm>
                            <a:off x="5227" y="2482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" name="Line 1173"/>
                        <wps:cNvCnPr>
                          <a:cxnSpLocks noChangeShapeType="1"/>
                        </wps:cNvCnPr>
                        <wps:spPr bwMode="auto">
                          <a:xfrm>
                            <a:off x="5628" y="2482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8" name="Line 1172"/>
                        <wps:cNvCnPr>
                          <a:cxnSpLocks noChangeShapeType="1"/>
                        </wps:cNvCnPr>
                        <wps:spPr bwMode="auto">
                          <a:xfrm>
                            <a:off x="6964" y="248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9" name="Line 1171"/>
                        <wps:cNvCnPr>
                          <a:cxnSpLocks noChangeShapeType="1"/>
                        </wps:cNvCnPr>
                        <wps:spPr bwMode="auto">
                          <a:xfrm>
                            <a:off x="7632" y="248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0" name="Line 1170"/>
                        <wps:cNvCnPr>
                          <a:cxnSpLocks noChangeShapeType="1"/>
                        </wps:cNvCnPr>
                        <wps:spPr bwMode="auto">
                          <a:xfrm>
                            <a:off x="8032" y="2482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1" name="Line 1169"/>
                        <wps:cNvCnPr>
                          <a:cxnSpLocks noChangeShapeType="1"/>
                        </wps:cNvCnPr>
                        <wps:spPr bwMode="auto">
                          <a:xfrm>
                            <a:off x="8967" y="2482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" name="Line 1168"/>
                        <wps:cNvCnPr>
                          <a:cxnSpLocks noChangeShapeType="1"/>
                        </wps:cNvCnPr>
                        <wps:spPr bwMode="auto">
                          <a:xfrm>
                            <a:off x="9368" y="248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" name="Line 1167"/>
                        <wps:cNvCnPr>
                          <a:cxnSpLocks noChangeShapeType="1"/>
                        </wps:cNvCnPr>
                        <wps:spPr bwMode="auto">
                          <a:xfrm>
                            <a:off x="10036" y="2482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Line 1166"/>
                        <wps:cNvCnPr>
                          <a:cxnSpLocks noChangeShapeType="1"/>
                        </wps:cNvCnPr>
                        <wps:spPr bwMode="auto">
                          <a:xfrm>
                            <a:off x="11372" y="248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5" name="Line 1165"/>
                        <wps:cNvCnPr>
                          <a:cxnSpLocks noChangeShapeType="1"/>
                        </wps:cNvCnPr>
                        <wps:spPr bwMode="auto">
                          <a:xfrm>
                            <a:off x="11773" y="248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6" name="Line 1164"/>
                        <wps:cNvCnPr>
                          <a:cxnSpLocks noChangeShapeType="1"/>
                        </wps:cNvCnPr>
                        <wps:spPr bwMode="auto">
                          <a:xfrm>
                            <a:off x="12440" y="2482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EEAE04" id="Group 1163" o:spid="_x0000_s1026" style="position:absolute;margin-left:54.1pt;margin-top:123.85pt;width:601.2pt;height:.5pt;z-index:251736064;mso-wrap-distance-left:0;mso-wrap-distance-right:0;mso-position-horizontal-relative:page" coordorigin="1082,2477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">
                <v:line id="Line 1180" o:spid="_x0000_s1027" style="position:absolute;visibility:visible;mso-wrap-style:square" from="1082,2482" to="2152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" strokeweight=".16967mm"/>
                <v:line id="Line 1179" o:spid="_x0000_s1028" style="position:absolute;visibility:visible;mso-wrap-style:square" from="2156,2482" to="2820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" strokeweight=".16967mm"/>
                <v:line id="Line 1178" o:spid="_x0000_s1029" style="position:absolute;visibility:visible;mso-wrap-style:square" from="2824,2482" to="3221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" strokeweight=".16967mm"/>
                <v:line id="Line 1177" o:spid="_x0000_s1030" style="position:absolute;visibility:visible;mso-wrap-style:square" from="3224,2482" to="3754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" strokeweight=".16967mm"/>
                <v:line id="Line 1176" o:spid="_x0000_s1031" style="position:absolute;visibility:visible;mso-wrap-style:square" from="3757,2482" to="4557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" strokeweight=".16967mm"/>
                <v:line id="Line 1175" o:spid="_x0000_s1032" style="position:absolute;visibility:visible;mso-wrap-style:square" from="4560,2482" to="5224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" strokeweight=".16967mm"/>
                <v:line id="Line 1174" o:spid="_x0000_s1033" style="position:absolute;visibility:visible;mso-wrap-style:square" from="5227,2482" to="5625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" strokeweight=".16967mm"/>
                <v:line id="Line 1173" o:spid="_x0000_s1034" style="position:absolute;visibility:visible;mso-wrap-style:square" from="5628,2482" to="6961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" strokeweight=".16967mm"/>
                <v:line id="Line 1172" o:spid="_x0000_s1035" style="position:absolute;visibility:visible;mso-wrap-style:square" from="6964,2482" to="7628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" strokeweight=".16967mm"/>
                <v:line id="Line 1171" o:spid="_x0000_s1036" style="position:absolute;visibility:visible;mso-wrap-style:square" from="7632,2482" to="8029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" strokeweight=".16967mm"/>
                <v:line id="Line 1170" o:spid="_x0000_s1037" style="position:absolute;visibility:visible;mso-wrap-style:square" from="8032,2482" to="8964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" strokeweight=".16967mm"/>
                <v:line id="Line 1169" o:spid="_x0000_s1038" style="position:absolute;visibility:visible;mso-wrap-style:square" from="8967,2482" to="9365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" strokeweight=".16967mm"/>
                <v:line id="Line 1168" o:spid="_x0000_s1039" style="position:absolute;visibility:visible;mso-wrap-style:square" from="9368,2482" to="10032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" strokeweight=".16967mm"/>
                <v:line id="Line 1167" o:spid="_x0000_s1040" style="position:absolute;visibility:visible;mso-wrap-style:square" from="10036,2482" to="11369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" strokeweight=".16967mm"/>
                <v:line id="Line 1166" o:spid="_x0000_s1041" style="position:absolute;visibility:visible;mso-wrap-style:square" from="11372,2482" to="11769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" strokeweight=".16967mm"/>
                <v:line id="Line 1165" o:spid="_x0000_s1042" style="position:absolute;visibility:visible;mso-wrap-style:square" from="11773,2482" to="12437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" strokeweight=".16967mm"/>
                <v:line id="Line 1164" o:spid="_x0000_s1043" style="position:absolute;visibility:visible;mso-wrap-style:square" from="12440,2482" to="13106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7088" behindDoc="0" locked="0" layoutInCell="1" allowOverlap="1" wp14:anchorId="439F460A" wp14:editId="7C4C5BF9">
                <wp:simplePos x="0" y="0"/>
                <wp:positionH relativeFrom="page">
                  <wp:posOffset>687070</wp:posOffset>
                </wp:positionH>
                <wp:positionV relativeFrom="paragraph">
                  <wp:posOffset>1748155</wp:posOffset>
                </wp:positionV>
                <wp:extent cx="7635240" cy="6350"/>
                <wp:effectExtent l="10795" t="2540" r="12065" b="10160"/>
                <wp:wrapTopAndBottom/>
                <wp:docPr id="1161" name="Group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753"/>
                          <a:chExt cx="12024" cy="10"/>
                        </a:xfrm>
                      </wpg:grpSpPr>
                      <wps:wsp>
                        <wps:cNvPr id="1162" name="Line 1162"/>
                        <wps:cNvCnPr>
                          <a:cxnSpLocks noChangeShapeType="1"/>
                        </wps:cNvCnPr>
                        <wps:spPr bwMode="auto">
                          <a:xfrm>
                            <a:off x="1082" y="2758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3" name="Line 1161"/>
                        <wps:cNvCnPr>
                          <a:cxnSpLocks noChangeShapeType="1"/>
                        </wps:cNvCnPr>
                        <wps:spPr bwMode="auto">
                          <a:xfrm>
                            <a:off x="2156" y="275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4" name="Line 1160"/>
                        <wps:cNvCnPr>
                          <a:cxnSpLocks noChangeShapeType="1"/>
                        </wps:cNvCnPr>
                        <wps:spPr bwMode="auto">
                          <a:xfrm>
                            <a:off x="2824" y="275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" name="Line 1159"/>
                        <wps:cNvCnPr>
                          <a:cxnSpLocks noChangeShapeType="1"/>
                        </wps:cNvCnPr>
                        <wps:spPr bwMode="auto">
                          <a:xfrm>
                            <a:off x="3224" y="2758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6" name="Line 1158"/>
                        <wps:cNvCnPr>
                          <a:cxnSpLocks noChangeShapeType="1"/>
                        </wps:cNvCnPr>
                        <wps:spPr bwMode="auto">
                          <a:xfrm>
                            <a:off x="3757" y="2758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" name="Line 1157"/>
                        <wps:cNvCnPr>
                          <a:cxnSpLocks noChangeShapeType="1"/>
                        </wps:cNvCnPr>
                        <wps:spPr bwMode="auto">
                          <a:xfrm>
                            <a:off x="4560" y="275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" name="Line 1156"/>
                        <wps:cNvCnPr>
                          <a:cxnSpLocks noChangeShapeType="1"/>
                        </wps:cNvCnPr>
                        <wps:spPr bwMode="auto">
                          <a:xfrm>
                            <a:off x="5227" y="2758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9" name="Line 1155"/>
                        <wps:cNvCnPr>
                          <a:cxnSpLocks noChangeShapeType="1"/>
                        </wps:cNvCnPr>
                        <wps:spPr bwMode="auto">
                          <a:xfrm>
                            <a:off x="5628" y="2758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" name="Line 1154"/>
                        <wps:cNvCnPr>
                          <a:cxnSpLocks noChangeShapeType="1"/>
                        </wps:cNvCnPr>
                        <wps:spPr bwMode="auto">
                          <a:xfrm>
                            <a:off x="6964" y="275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" name="Line 1153"/>
                        <wps:cNvCnPr>
                          <a:cxnSpLocks noChangeShapeType="1"/>
                        </wps:cNvCnPr>
                        <wps:spPr bwMode="auto">
                          <a:xfrm>
                            <a:off x="7632" y="275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Line 1152"/>
                        <wps:cNvCnPr>
                          <a:cxnSpLocks noChangeShapeType="1"/>
                        </wps:cNvCnPr>
                        <wps:spPr bwMode="auto">
                          <a:xfrm>
                            <a:off x="8032" y="2758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" name="Line 1151"/>
                        <wps:cNvCnPr>
                          <a:cxnSpLocks noChangeShapeType="1"/>
                        </wps:cNvCnPr>
                        <wps:spPr bwMode="auto">
                          <a:xfrm>
                            <a:off x="8967" y="2758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4" name="Line 1150"/>
                        <wps:cNvCnPr>
                          <a:cxnSpLocks noChangeShapeType="1"/>
                        </wps:cNvCnPr>
                        <wps:spPr bwMode="auto">
                          <a:xfrm>
                            <a:off x="9368" y="275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" name="Line 1149"/>
                        <wps:cNvCnPr>
                          <a:cxnSpLocks noChangeShapeType="1"/>
                        </wps:cNvCnPr>
                        <wps:spPr bwMode="auto">
                          <a:xfrm>
                            <a:off x="10036" y="2758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" name="Line 1148"/>
                        <wps:cNvCnPr>
                          <a:cxnSpLocks noChangeShapeType="1"/>
                        </wps:cNvCnPr>
                        <wps:spPr bwMode="auto">
                          <a:xfrm>
                            <a:off x="11372" y="275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" name="Line 1147"/>
                        <wps:cNvCnPr>
                          <a:cxnSpLocks noChangeShapeType="1"/>
                        </wps:cNvCnPr>
                        <wps:spPr bwMode="auto">
                          <a:xfrm>
                            <a:off x="11773" y="275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8" name="Line 1146"/>
                        <wps:cNvCnPr>
                          <a:cxnSpLocks noChangeShapeType="1"/>
                        </wps:cNvCnPr>
                        <wps:spPr bwMode="auto">
                          <a:xfrm>
                            <a:off x="12440" y="2758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A8AB4E" id="Group 1145" o:spid="_x0000_s1026" style="position:absolute;margin-left:54.1pt;margin-top:137.65pt;width:601.2pt;height:.5pt;z-index:251737088;mso-wrap-distance-left:0;mso-wrap-distance-right:0;mso-position-horizontal-relative:page" coordorigin="1082,2753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">
                <v:line id="Line 1162" o:spid="_x0000_s1027" style="position:absolute;visibility:visible;mso-wrap-style:square" from="1082,2758" to="2152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" strokeweight=".16967mm"/>
                <v:line id="Line 1161" o:spid="_x0000_s1028" style="position:absolute;visibility:visible;mso-wrap-style:square" from="2156,2758" to="2820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" strokeweight=".16967mm"/>
                <v:line id="Line 1160" o:spid="_x0000_s1029" style="position:absolute;visibility:visible;mso-wrap-style:square" from="2824,2758" to="3221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" strokeweight=".16967mm"/>
                <v:line id="Line 1159" o:spid="_x0000_s1030" style="position:absolute;visibility:visible;mso-wrap-style:square" from="3224,2758" to="3754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" strokeweight=".16967mm"/>
                <v:line id="Line 1158" o:spid="_x0000_s1031" style="position:absolute;visibility:visible;mso-wrap-style:square" from="3757,2758" to="4557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" strokeweight=".16967mm"/>
                <v:line id="Line 1157" o:spid="_x0000_s1032" style="position:absolute;visibility:visible;mso-wrap-style:square" from="4560,2758" to="5224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" strokeweight=".16967mm"/>
                <v:line id="Line 1156" o:spid="_x0000_s1033" style="position:absolute;visibility:visible;mso-wrap-style:square" from="5227,2758" to="5625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" strokeweight=".16967mm"/>
                <v:line id="Line 1155" o:spid="_x0000_s1034" style="position:absolute;visibility:visible;mso-wrap-style:square" from="5628,2758" to="6961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" strokeweight=".16967mm"/>
                <v:line id="Line 1154" o:spid="_x0000_s1035" style="position:absolute;visibility:visible;mso-wrap-style:square" from="6964,2758" to="7628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" strokeweight=".16967mm"/>
                <v:line id="Line 1153" o:spid="_x0000_s1036" style="position:absolute;visibility:visible;mso-wrap-style:square" from="7632,2758" to="8029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" strokeweight=".16967mm"/>
                <v:line id="Line 1152" o:spid="_x0000_s1037" style="position:absolute;visibility:visible;mso-wrap-style:square" from="8032,2758" to="8964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" strokeweight=".16967mm"/>
                <v:line id="Line 1151" o:spid="_x0000_s1038" style="position:absolute;visibility:visible;mso-wrap-style:square" from="8967,2758" to="9365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" strokeweight=".16967mm"/>
                <v:line id="Line 1150" o:spid="_x0000_s1039" style="position:absolute;visibility:visible;mso-wrap-style:square" from="9368,2758" to="10032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" strokeweight=".16967mm"/>
                <v:line id="Line 1149" o:spid="_x0000_s1040" style="position:absolute;visibility:visible;mso-wrap-style:square" from="10036,2758" to="11369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" strokeweight=".16967mm"/>
                <v:line id="Line 1148" o:spid="_x0000_s1041" style="position:absolute;visibility:visible;mso-wrap-style:square" from="11372,2758" to="11769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" strokeweight=".16967mm"/>
                <v:line id="Line 1147" o:spid="_x0000_s1042" style="position:absolute;visibility:visible;mso-wrap-style:square" from="11773,2758" to="12437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" strokeweight=".16967mm"/>
                <v:line id="Line 1146" o:spid="_x0000_s1043" style="position:absolute;visibility:visible;mso-wrap-style:square" from="12440,2758" to="13106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" strokeweight=".16967mm"/>
                <w10:wrap type="topAndBottom" anchorx="page"/>
              </v:group>
            </w:pict>
          </mc:Fallback>
        </mc:AlternateContent>
      </w:r>
    </w:p>
    <w:p w14:paraId="6CAA47AE" w14:textId="77777777" w:rsidR="00424265" w:rsidRDefault="00424265">
      <w:pPr>
        <w:pStyle w:val="BodyText"/>
        <w:spacing w:before="2"/>
        <w:rPr>
          <w:sz w:val="17"/>
        </w:rPr>
      </w:pPr>
    </w:p>
    <w:p w14:paraId="5B8CBCC5" w14:textId="77777777" w:rsidR="00424265" w:rsidRDefault="00424265">
      <w:pPr>
        <w:pStyle w:val="BodyText"/>
        <w:spacing w:before="2"/>
        <w:rPr>
          <w:sz w:val="17"/>
        </w:rPr>
      </w:pPr>
    </w:p>
    <w:p w14:paraId="4132B466" w14:textId="77777777" w:rsidR="00424265" w:rsidRDefault="00424265">
      <w:pPr>
        <w:pStyle w:val="BodyText"/>
        <w:spacing w:before="2"/>
        <w:rPr>
          <w:sz w:val="17"/>
        </w:rPr>
      </w:pPr>
    </w:p>
    <w:p w14:paraId="513F76EF" w14:textId="77777777" w:rsidR="00424265" w:rsidRDefault="00424265">
      <w:pPr>
        <w:pStyle w:val="BodyText"/>
        <w:spacing w:before="2"/>
        <w:rPr>
          <w:sz w:val="17"/>
        </w:rPr>
      </w:pPr>
    </w:p>
    <w:p w14:paraId="0AC28C6A" w14:textId="77777777" w:rsidR="00424265" w:rsidRDefault="00424265">
      <w:pPr>
        <w:pStyle w:val="BodyText"/>
        <w:spacing w:before="2"/>
        <w:rPr>
          <w:sz w:val="17"/>
        </w:rPr>
      </w:pPr>
    </w:p>
    <w:p w14:paraId="64916CF6" w14:textId="77777777" w:rsidR="00424265" w:rsidRDefault="00424265">
      <w:pPr>
        <w:pStyle w:val="BodyText"/>
        <w:spacing w:before="2"/>
        <w:rPr>
          <w:sz w:val="17"/>
        </w:rPr>
      </w:pPr>
    </w:p>
    <w:p w14:paraId="3A0E0AE2" w14:textId="77777777" w:rsidR="00424265" w:rsidRDefault="00424265">
      <w:pPr>
        <w:pStyle w:val="BodyText"/>
        <w:spacing w:before="2"/>
        <w:rPr>
          <w:sz w:val="17"/>
        </w:rPr>
      </w:pPr>
    </w:p>
    <w:p w14:paraId="47C4610F" w14:textId="77777777" w:rsidR="00424265" w:rsidRDefault="00424265">
      <w:pPr>
        <w:pStyle w:val="BodyText"/>
        <w:spacing w:before="2"/>
        <w:rPr>
          <w:sz w:val="17"/>
        </w:rPr>
      </w:pPr>
    </w:p>
    <w:p w14:paraId="53CC57F0" w14:textId="77777777" w:rsidR="00424265" w:rsidRDefault="00424265">
      <w:pPr>
        <w:pStyle w:val="BodyText"/>
        <w:spacing w:before="2"/>
        <w:rPr>
          <w:sz w:val="17"/>
        </w:rPr>
      </w:pPr>
    </w:p>
    <w:p w14:paraId="615663B5" w14:textId="77777777" w:rsidR="00424265" w:rsidRDefault="00424265">
      <w:pPr>
        <w:pStyle w:val="BodyText"/>
        <w:rPr>
          <w:sz w:val="16"/>
        </w:rPr>
      </w:pPr>
    </w:p>
    <w:p w14:paraId="4A3C0892" w14:textId="77777777" w:rsidR="00424265" w:rsidRDefault="006C2590">
      <w:pPr>
        <w:pStyle w:val="Heading3"/>
        <w:tabs>
          <w:tab w:val="left" w:pos="7921"/>
          <w:tab w:val="left" w:pos="8881"/>
          <w:tab w:val="left" w:pos="9634"/>
          <w:tab w:val="left" w:pos="11446"/>
          <w:tab w:val="left" w:pos="12040"/>
        </w:tabs>
        <w:spacing w:before="98"/>
        <w:ind w:left="2795"/>
      </w:pPr>
      <w:r>
        <w:t>Հիվանդության</w:t>
      </w:r>
      <w:r>
        <w:rPr>
          <w:spacing w:val="43"/>
        </w:rPr>
        <w:t xml:space="preserve"> </w:t>
      </w:r>
      <w:r>
        <w:t>պատմագիր</w:t>
      </w:r>
      <w:r>
        <w:rPr>
          <w:spacing w:val="40"/>
        </w:rPr>
        <w:t xml:space="preserve"> </w:t>
      </w:r>
      <w:r>
        <w:t>#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թ․</w:t>
      </w:r>
    </w:p>
    <w:p w14:paraId="7C219F81" w14:textId="77777777" w:rsidR="00424265" w:rsidRDefault="006C2590">
      <w:pPr>
        <w:spacing w:before="11"/>
        <w:ind w:left="10230"/>
        <w:rPr>
          <w:sz w:val="15"/>
          <w:szCs w:val="15"/>
        </w:rPr>
      </w:pPr>
      <w:r>
        <w:rPr>
          <w:w w:val="110"/>
          <w:sz w:val="15"/>
          <w:szCs w:val="15"/>
        </w:rPr>
        <w:t>ամսաթիվ</w:t>
      </w:r>
    </w:p>
    <w:p w14:paraId="30F1093B" w14:textId="77777777" w:rsidR="00424265" w:rsidRDefault="00424265">
      <w:pPr>
        <w:pStyle w:val="BodyText"/>
        <w:rPr>
          <w:sz w:val="16"/>
        </w:rPr>
      </w:pPr>
    </w:p>
    <w:p w14:paraId="29FBEF88" w14:textId="77777777" w:rsidR="00424265" w:rsidRDefault="00424265">
      <w:pPr>
        <w:pStyle w:val="BodyText"/>
        <w:spacing w:before="7"/>
        <w:rPr>
          <w:sz w:val="13"/>
        </w:rPr>
      </w:pPr>
    </w:p>
    <w:p w14:paraId="4120F8BE" w14:textId="77777777" w:rsidR="00424265" w:rsidRDefault="006C2590">
      <w:pPr>
        <w:pStyle w:val="Heading1"/>
        <w:spacing w:before="1"/>
        <w:ind w:left="698" w:right="668"/>
        <w:jc w:val="center"/>
      </w:pPr>
      <w:r>
        <w:rPr>
          <w:w w:val="105"/>
        </w:rPr>
        <w:t>ՎԻՐԱՀԱՏՈՒԹՅԱՆ ՀԻՄՆԱՎՈՐՈՒՄ</w:t>
      </w:r>
    </w:p>
    <w:p w14:paraId="28F35DAD" w14:textId="14BB8A13" w:rsidR="00424265" w:rsidRDefault="005A3D50">
      <w:pPr>
        <w:pStyle w:val="BodyText"/>
        <w:spacing w:before="6"/>
      </w:pPr>
      <w:r>
        <w:rPr>
          <w:noProof/>
        </w:rPr>
        <mc:AlternateContent>
          <mc:Choice Requires="wpg">
            <w:drawing>
              <wp:anchor distT="0" distB="0" distL="0" distR="0" simplePos="0" relativeHeight="251738112" behindDoc="0" locked="0" layoutInCell="1" allowOverlap="1" wp14:anchorId="504EC2D3" wp14:editId="71062B64">
                <wp:simplePos x="0" y="0"/>
                <wp:positionH relativeFrom="page">
                  <wp:posOffset>687070</wp:posOffset>
                </wp:positionH>
                <wp:positionV relativeFrom="paragraph">
                  <wp:posOffset>175260</wp:posOffset>
                </wp:positionV>
                <wp:extent cx="7635240" cy="6350"/>
                <wp:effectExtent l="10795" t="3810" r="12065" b="8890"/>
                <wp:wrapTopAndBottom/>
                <wp:docPr id="1143" name="Group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76"/>
                          <a:chExt cx="12024" cy="10"/>
                        </a:xfrm>
                      </wpg:grpSpPr>
                      <wps:wsp>
                        <wps:cNvPr id="1144" name="Line 1144"/>
                        <wps:cNvCnPr>
                          <a:cxnSpLocks noChangeShapeType="1"/>
                        </wps:cNvCnPr>
                        <wps:spPr bwMode="auto">
                          <a:xfrm>
                            <a:off x="1082" y="281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" name="Line 1143"/>
                        <wps:cNvCnPr>
                          <a:cxnSpLocks noChangeShapeType="1"/>
                        </wps:cNvCnPr>
                        <wps:spPr bwMode="auto">
                          <a:xfrm>
                            <a:off x="2156" y="28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6" name="Line 1142"/>
                        <wps:cNvCnPr>
                          <a:cxnSpLocks noChangeShapeType="1"/>
                        </wps:cNvCnPr>
                        <wps:spPr bwMode="auto">
                          <a:xfrm>
                            <a:off x="2824" y="28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7" name="Line 1141"/>
                        <wps:cNvCnPr>
                          <a:cxnSpLocks noChangeShapeType="1"/>
                        </wps:cNvCnPr>
                        <wps:spPr bwMode="auto">
                          <a:xfrm>
                            <a:off x="3224" y="281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8" name="Line 1140"/>
                        <wps:cNvCnPr>
                          <a:cxnSpLocks noChangeShapeType="1"/>
                        </wps:cNvCnPr>
                        <wps:spPr bwMode="auto">
                          <a:xfrm>
                            <a:off x="3757" y="281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9" name="Line 1139"/>
                        <wps:cNvCnPr>
                          <a:cxnSpLocks noChangeShapeType="1"/>
                        </wps:cNvCnPr>
                        <wps:spPr bwMode="auto">
                          <a:xfrm>
                            <a:off x="4560" y="28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0" name="Line 1138"/>
                        <wps:cNvCnPr>
                          <a:cxnSpLocks noChangeShapeType="1"/>
                        </wps:cNvCnPr>
                        <wps:spPr bwMode="auto">
                          <a:xfrm>
                            <a:off x="5227" y="28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" name="Line 1137"/>
                        <wps:cNvCnPr>
                          <a:cxnSpLocks noChangeShapeType="1"/>
                        </wps:cNvCnPr>
                        <wps:spPr bwMode="auto">
                          <a:xfrm>
                            <a:off x="5628" y="28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Line 1136"/>
                        <wps:cNvCnPr>
                          <a:cxnSpLocks noChangeShapeType="1"/>
                        </wps:cNvCnPr>
                        <wps:spPr bwMode="auto">
                          <a:xfrm>
                            <a:off x="6964" y="28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3" name="Line 1135"/>
                        <wps:cNvCnPr>
                          <a:cxnSpLocks noChangeShapeType="1"/>
                        </wps:cNvCnPr>
                        <wps:spPr bwMode="auto">
                          <a:xfrm>
                            <a:off x="7632" y="28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Line 1134"/>
                        <wps:cNvCnPr>
                          <a:cxnSpLocks noChangeShapeType="1"/>
                        </wps:cNvCnPr>
                        <wps:spPr bwMode="auto">
                          <a:xfrm>
                            <a:off x="8032" y="281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5" name="Line 1133"/>
                        <wps:cNvCnPr>
                          <a:cxnSpLocks noChangeShapeType="1"/>
                        </wps:cNvCnPr>
                        <wps:spPr bwMode="auto">
                          <a:xfrm>
                            <a:off x="8967" y="28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" name="Line 1132"/>
                        <wps:cNvCnPr>
                          <a:cxnSpLocks noChangeShapeType="1"/>
                        </wps:cNvCnPr>
                        <wps:spPr bwMode="auto">
                          <a:xfrm>
                            <a:off x="9368" y="28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" name="Line 1131"/>
                        <wps:cNvCnPr>
                          <a:cxnSpLocks noChangeShapeType="1"/>
                        </wps:cNvCnPr>
                        <wps:spPr bwMode="auto">
                          <a:xfrm>
                            <a:off x="10036" y="28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8" name="Line 1130"/>
                        <wps:cNvCnPr>
                          <a:cxnSpLocks noChangeShapeType="1"/>
                        </wps:cNvCnPr>
                        <wps:spPr bwMode="auto">
                          <a:xfrm>
                            <a:off x="11372" y="28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" name="Line 1129"/>
                        <wps:cNvCnPr>
                          <a:cxnSpLocks noChangeShapeType="1"/>
                        </wps:cNvCnPr>
                        <wps:spPr bwMode="auto">
                          <a:xfrm>
                            <a:off x="11773" y="28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0" name="Line 1128"/>
                        <wps:cNvCnPr>
                          <a:cxnSpLocks noChangeShapeType="1"/>
                        </wps:cNvCnPr>
                        <wps:spPr bwMode="auto">
                          <a:xfrm>
                            <a:off x="12440" y="281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066BB" id="Group 1127" o:spid="_x0000_s1026" style="position:absolute;margin-left:54.1pt;margin-top:13.8pt;width:601.2pt;height:.5pt;z-index:251738112;mso-wrap-distance-left:0;mso-wrap-distance-right:0;mso-position-horizontal-relative:page" coordorigin="1082,276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">
                <v:line id="Line 1144" o:spid="_x0000_s1027" style="position:absolute;visibility:visible;mso-wrap-style:square" from="1082,281" to="2152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" strokeweight=".16967mm"/>
                <v:line id="Line 1143" o:spid="_x0000_s1028" style="position:absolute;visibility:visible;mso-wrap-style:square" from="2156,281" to="2820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" strokeweight=".16967mm"/>
                <v:line id="Line 1142" o:spid="_x0000_s1029" style="position:absolute;visibility:visible;mso-wrap-style:square" from="2824,281" to="3221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" strokeweight=".16967mm"/>
                <v:line id="Line 1141" o:spid="_x0000_s1030" style="position:absolute;visibility:visible;mso-wrap-style:square" from="3224,281" to="3754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" strokeweight=".16967mm"/>
                <v:line id="Line 1140" o:spid="_x0000_s1031" style="position:absolute;visibility:visible;mso-wrap-style:square" from="3757,281" to="4557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" strokeweight=".16967mm"/>
                <v:line id="Line 1139" o:spid="_x0000_s1032" style="position:absolute;visibility:visible;mso-wrap-style:square" from="4560,281" to="5224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" strokeweight=".16967mm"/>
                <v:line id="Line 1138" o:spid="_x0000_s1033" style="position:absolute;visibility:visible;mso-wrap-style:square" from="5227,281" to="5625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" strokeweight=".16967mm"/>
                <v:line id="Line 1137" o:spid="_x0000_s1034" style="position:absolute;visibility:visible;mso-wrap-style:square" from="5628,281" to="6961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" strokeweight=".16967mm"/>
                <v:line id="Line 1136" o:spid="_x0000_s1035" style="position:absolute;visibility:visible;mso-wrap-style:square" from="6964,281" to="7628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" strokeweight=".16967mm"/>
                <v:line id="Line 1135" o:spid="_x0000_s1036" style="position:absolute;visibility:visible;mso-wrap-style:square" from="7632,281" to="8029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" strokeweight=".16967mm"/>
                <v:line id="Line 1134" o:spid="_x0000_s1037" style="position:absolute;visibility:visible;mso-wrap-style:square" from="8032,281" to="8964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" strokeweight=".16967mm"/>
                <v:line id="Line 1133" o:spid="_x0000_s1038" style="position:absolute;visibility:visible;mso-wrap-style:square" from="8967,281" to="9365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" strokeweight=".16967mm"/>
                <v:line id="Line 1132" o:spid="_x0000_s1039" style="position:absolute;visibility:visible;mso-wrap-style:square" from="9368,281" to="10032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" strokeweight=".16967mm"/>
                <v:line id="Line 1131" o:spid="_x0000_s1040" style="position:absolute;visibility:visible;mso-wrap-style:square" from="10036,281" to="11369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" strokeweight=".16967mm"/>
                <v:line id="Line 1130" o:spid="_x0000_s1041" style="position:absolute;visibility:visible;mso-wrap-style:square" from="11372,281" to="11769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" strokeweight=".16967mm"/>
                <v:line id="Line 1129" o:spid="_x0000_s1042" style="position:absolute;visibility:visible;mso-wrap-style:square" from="11773,281" to="12437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" strokeweight=".16967mm"/>
                <v:line id="Line 1128" o:spid="_x0000_s1043" style="position:absolute;visibility:visible;mso-wrap-style:square" from="12440,281" to="13106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9136" behindDoc="0" locked="0" layoutInCell="1" allowOverlap="1" wp14:anchorId="789506A5" wp14:editId="3D991EEF">
                <wp:simplePos x="0" y="0"/>
                <wp:positionH relativeFrom="page">
                  <wp:posOffset>687070</wp:posOffset>
                </wp:positionH>
                <wp:positionV relativeFrom="paragraph">
                  <wp:posOffset>350520</wp:posOffset>
                </wp:positionV>
                <wp:extent cx="7635240" cy="6350"/>
                <wp:effectExtent l="10795" t="7620" r="12065" b="5080"/>
                <wp:wrapTopAndBottom/>
                <wp:docPr id="1125" name="Group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552"/>
                          <a:chExt cx="12024" cy="10"/>
                        </a:xfrm>
                      </wpg:grpSpPr>
                      <wps:wsp>
                        <wps:cNvPr id="1126" name="Line 1126"/>
                        <wps:cNvCnPr>
                          <a:cxnSpLocks noChangeShapeType="1"/>
                        </wps:cNvCnPr>
                        <wps:spPr bwMode="auto">
                          <a:xfrm>
                            <a:off x="1082" y="557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7" name="Line 1125"/>
                        <wps:cNvCnPr>
                          <a:cxnSpLocks noChangeShapeType="1"/>
                        </wps:cNvCnPr>
                        <wps:spPr bwMode="auto">
                          <a:xfrm>
                            <a:off x="2156" y="55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8" name="Line 1124"/>
                        <wps:cNvCnPr>
                          <a:cxnSpLocks noChangeShapeType="1"/>
                        </wps:cNvCnPr>
                        <wps:spPr bwMode="auto">
                          <a:xfrm>
                            <a:off x="2824" y="55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9" name="Line 1123"/>
                        <wps:cNvCnPr>
                          <a:cxnSpLocks noChangeShapeType="1"/>
                        </wps:cNvCnPr>
                        <wps:spPr bwMode="auto">
                          <a:xfrm>
                            <a:off x="3224" y="557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0" name="Line 1122"/>
                        <wps:cNvCnPr>
                          <a:cxnSpLocks noChangeShapeType="1"/>
                        </wps:cNvCnPr>
                        <wps:spPr bwMode="auto">
                          <a:xfrm>
                            <a:off x="3757" y="557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1" name="Line 1121"/>
                        <wps:cNvCnPr>
                          <a:cxnSpLocks noChangeShapeType="1"/>
                        </wps:cNvCnPr>
                        <wps:spPr bwMode="auto">
                          <a:xfrm>
                            <a:off x="4560" y="55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2" name="Line 1120"/>
                        <wps:cNvCnPr>
                          <a:cxnSpLocks noChangeShapeType="1"/>
                        </wps:cNvCnPr>
                        <wps:spPr bwMode="auto">
                          <a:xfrm>
                            <a:off x="5227" y="557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" name="Line 1119"/>
                        <wps:cNvCnPr>
                          <a:cxnSpLocks noChangeShapeType="1"/>
                        </wps:cNvCnPr>
                        <wps:spPr bwMode="auto">
                          <a:xfrm>
                            <a:off x="5628" y="557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" name="Line 1118"/>
                        <wps:cNvCnPr>
                          <a:cxnSpLocks noChangeShapeType="1"/>
                        </wps:cNvCnPr>
                        <wps:spPr bwMode="auto">
                          <a:xfrm>
                            <a:off x="6964" y="55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5" name="Line 1117"/>
                        <wps:cNvCnPr>
                          <a:cxnSpLocks noChangeShapeType="1"/>
                        </wps:cNvCnPr>
                        <wps:spPr bwMode="auto">
                          <a:xfrm>
                            <a:off x="7632" y="55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" name="Line 1116"/>
                        <wps:cNvCnPr>
                          <a:cxnSpLocks noChangeShapeType="1"/>
                        </wps:cNvCnPr>
                        <wps:spPr bwMode="auto">
                          <a:xfrm>
                            <a:off x="8032" y="557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" name="Line 1115"/>
                        <wps:cNvCnPr>
                          <a:cxnSpLocks noChangeShapeType="1"/>
                        </wps:cNvCnPr>
                        <wps:spPr bwMode="auto">
                          <a:xfrm>
                            <a:off x="8967" y="557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8" name="Line 1114"/>
                        <wps:cNvCnPr>
                          <a:cxnSpLocks noChangeShapeType="1"/>
                        </wps:cNvCnPr>
                        <wps:spPr bwMode="auto">
                          <a:xfrm>
                            <a:off x="9368" y="55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9" name="Line 1113"/>
                        <wps:cNvCnPr>
                          <a:cxnSpLocks noChangeShapeType="1"/>
                        </wps:cNvCnPr>
                        <wps:spPr bwMode="auto">
                          <a:xfrm>
                            <a:off x="10036" y="557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0" name="Line 1112"/>
                        <wps:cNvCnPr>
                          <a:cxnSpLocks noChangeShapeType="1"/>
                        </wps:cNvCnPr>
                        <wps:spPr bwMode="auto">
                          <a:xfrm>
                            <a:off x="11372" y="55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1" name="Line 1111"/>
                        <wps:cNvCnPr>
                          <a:cxnSpLocks noChangeShapeType="1"/>
                        </wps:cNvCnPr>
                        <wps:spPr bwMode="auto">
                          <a:xfrm>
                            <a:off x="11773" y="55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2" name="Line 1110"/>
                        <wps:cNvCnPr>
                          <a:cxnSpLocks noChangeShapeType="1"/>
                        </wps:cNvCnPr>
                        <wps:spPr bwMode="auto">
                          <a:xfrm>
                            <a:off x="12440" y="557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F2BE8" id="Group 1109" o:spid="_x0000_s1026" style="position:absolute;margin-left:54.1pt;margin-top:27.6pt;width:601.2pt;height:.5pt;z-index:251739136;mso-wrap-distance-left:0;mso-wrap-distance-right:0;mso-position-horizontal-relative:page" coordorigin="1082,552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">
                <v:line id="Line 1126" o:spid="_x0000_s1027" style="position:absolute;visibility:visible;mso-wrap-style:square" from="1082,557" to="2152,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" strokeweight=".16967mm"/>
                <v:line id="Line 1125" o:spid="_x0000_s1028" style="position:absolute;visibility:visible;mso-wrap-style:square" from="2156,557" to="2820,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" strokeweight=".16967mm"/>
                <v:line id="Line 1124" o:spid="_x0000_s1029" style="position:absolute;visibility:visible;mso-wrap-style:square" from="2824,557" to="3221,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" strokeweight=".16967mm"/>
                <v:line id="Line 1123" o:spid="_x0000_s1030" style="position:absolute;visibility:visible;mso-wrap-style:square" from="3224,557" to="3754,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" strokeweight=".16967mm"/>
                <v:line id="Line 1122" o:spid="_x0000_s1031" style="position:absolute;visibility:visible;mso-wrap-style:square" from="3757,557" to="4557,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" strokeweight=".16967mm"/>
                <v:line id="Line 1121" o:spid="_x0000_s1032" style="position:absolute;visibility:visible;mso-wrap-style:square" from="4560,557" to="5224,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" strokeweight=".16967mm"/>
                <v:line id="Line 1120" o:spid="_x0000_s1033" style="position:absolute;visibility:visible;mso-wrap-style:square" from="5227,557" to="5625,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" strokeweight=".16967mm"/>
                <v:line id="Line 1119" o:spid="_x0000_s1034" style="position:absolute;visibility:visible;mso-wrap-style:square" from="5628,557" to="6961,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" strokeweight=".16967mm"/>
                <v:line id="Line 1118" o:spid="_x0000_s1035" style="position:absolute;visibility:visible;mso-wrap-style:square" from="6964,557" to="7628,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" strokeweight=".16967mm"/>
                <v:line id="Line 1117" o:spid="_x0000_s1036" style="position:absolute;visibility:visible;mso-wrap-style:square" from="7632,557" to="8029,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" strokeweight=".16967mm"/>
                <v:line id="Line 1116" o:spid="_x0000_s1037" style="position:absolute;visibility:visible;mso-wrap-style:square" from="8032,557" to="8964,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" strokeweight=".16967mm"/>
                <v:line id="Line 1115" o:spid="_x0000_s1038" style="position:absolute;visibility:visible;mso-wrap-style:square" from="8967,557" to="9365,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" strokeweight=".16967mm"/>
                <v:line id="Line 1114" o:spid="_x0000_s1039" style="position:absolute;visibility:visible;mso-wrap-style:square" from="9368,557" to="10032,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" strokeweight=".16967mm"/>
                <v:line id="Line 1113" o:spid="_x0000_s1040" style="position:absolute;visibility:visible;mso-wrap-style:square" from="10036,557" to="11369,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" strokeweight=".16967mm"/>
                <v:line id="Line 1112" o:spid="_x0000_s1041" style="position:absolute;visibility:visible;mso-wrap-style:square" from="11372,557" to="11769,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" strokeweight=".16967mm"/>
                <v:line id="Line 1111" o:spid="_x0000_s1042" style="position:absolute;visibility:visible;mso-wrap-style:square" from="11773,557" to="12437,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" strokeweight=".16967mm"/>
                <v:line id="Line 1110" o:spid="_x0000_s1043" style="position:absolute;visibility:visible;mso-wrap-style:square" from="12440,557" to="13106,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0160" behindDoc="0" locked="0" layoutInCell="1" allowOverlap="1" wp14:anchorId="082CDAA9" wp14:editId="7CDA4D01">
                <wp:simplePos x="0" y="0"/>
                <wp:positionH relativeFrom="page">
                  <wp:posOffset>687070</wp:posOffset>
                </wp:positionH>
                <wp:positionV relativeFrom="paragraph">
                  <wp:posOffset>525780</wp:posOffset>
                </wp:positionV>
                <wp:extent cx="7635240" cy="6350"/>
                <wp:effectExtent l="10795" t="1905" r="12065" b="10795"/>
                <wp:wrapTopAndBottom/>
                <wp:docPr id="1107" name="Group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828"/>
                          <a:chExt cx="12024" cy="10"/>
                        </a:xfrm>
                      </wpg:grpSpPr>
                      <wps:wsp>
                        <wps:cNvPr id="1108" name="Line 1108"/>
                        <wps:cNvCnPr>
                          <a:cxnSpLocks noChangeShapeType="1"/>
                        </wps:cNvCnPr>
                        <wps:spPr bwMode="auto">
                          <a:xfrm>
                            <a:off x="1082" y="833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" name="Line 1107"/>
                        <wps:cNvCnPr>
                          <a:cxnSpLocks noChangeShapeType="1"/>
                        </wps:cNvCnPr>
                        <wps:spPr bwMode="auto">
                          <a:xfrm>
                            <a:off x="2156" y="83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0" name="Line 1106"/>
                        <wps:cNvCnPr>
                          <a:cxnSpLocks noChangeShapeType="1"/>
                        </wps:cNvCnPr>
                        <wps:spPr bwMode="auto">
                          <a:xfrm>
                            <a:off x="2824" y="83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1" name="Line 1105"/>
                        <wps:cNvCnPr>
                          <a:cxnSpLocks noChangeShapeType="1"/>
                        </wps:cNvCnPr>
                        <wps:spPr bwMode="auto">
                          <a:xfrm>
                            <a:off x="3224" y="833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2" name="Line 1104"/>
                        <wps:cNvCnPr>
                          <a:cxnSpLocks noChangeShapeType="1"/>
                        </wps:cNvCnPr>
                        <wps:spPr bwMode="auto">
                          <a:xfrm>
                            <a:off x="3757" y="833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3" name="Line 1103"/>
                        <wps:cNvCnPr>
                          <a:cxnSpLocks noChangeShapeType="1"/>
                        </wps:cNvCnPr>
                        <wps:spPr bwMode="auto">
                          <a:xfrm>
                            <a:off x="4560" y="83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4" name="Line 1102"/>
                        <wps:cNvCnPr>
                          <a:cxnSpLocks noChangeShapeType="1"/>
                        </wps:cNvCnPr>
                        <wps:spPr bwMode="auto">
                          <a:xfrm>
                            <a:off x="5227" y="833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" name="Line 1101"/>
                        <wps:cNvCnPr>
                          <a:cxnSpLocks noChangeShapeType="1"/>
                        </wps:cNvCnPr>
                        <wps:spPr bwMode="auto">
                          <a:xfrm>
                            <a:off x="5628" y="833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6" name="Line 1100"/>
                        <wps:cNvCnPr>
                          <a:cxnSpLocks noChangeShapeType="1"/>
                        </wps:cNvCnPr>
                        <wps:spPr bwMode="auto">
                          <a:xfrm>
                            <a:off x="6964" y="83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7" name="Line 1099"/>
                        <wps:cNvCnPr>
                          <a:cxnSpLocks noChangeShapeType="1"/>
                        </wps:cNvCnPr>
                        <wps:spPr bwMode="auto">
                          <a:xfrm>
                            <a:off x="7632" y="83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8" name="Line 1098"/>
                        <wps:cNvCnPr>
                          <a:cxnSpLocks noChangeShapeType="1"/>
                        </wps:cNvCnPr>
                        <wps:spPr bwMode="auto">
                          <a:xfrm>
                            <a:off x="8032" y="833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9" name="Line 1097"/>
                        <wps:cNvCnPr>
                          <a:cxnSpLocks noChangeShapeType="1"/>
                        </wps:cNvCnPr>
                        <wps:spPr bwMode="auto">
                          <a:xfrm>
                            <a:off x="8967" y="833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0" name="Line 1096"/>
                        <wps:cNvCnPr>
                          <a:cxnSpLocks noChangeShapeType="1"/>
                        </wps:cNvCnPr>
                        <wps:spPr bwMode="auto">
                          <a:xfrm>
                            <a:off x="9368" y="83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1" name="Line 1095"/>
                        <wps:cNvCnPr>
                          <a:cxnSpLocks noChangeShapeType="1"/>
                        </wps:cNvCnPr>
                        <wps:spPr bwMode="auto">
                          <a:xfrm>
                            <a:off x="10036" y="833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2" name="Line 1094"/>
                        <wps:cNvCnPr>
                          <a:cxnSpLocks noChangeShapeType="1"/>
                        </wps:cNvCnPr>
                        <wps:spPr bwMode="auto">
                          <a:xfrm>
                            <a:off x="11372" y="83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3" name="Line 1093"/>
                        <wps:cNvCnPr>
                          <a:cxnSpLocks noChangeShapeType="1"/>
                        </wps:cNvCnPr>
                        <wps:spPr bwMode="auto">
                          <a:xfrm>
                            <a:off x="11773" y="83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4" name="Line 1092"/>
                        <wps:cNvCnPr>
                          <a:cxnSpLocks noChangeShapeType="1"/>
                        </wps:cNvCnPr>
                        <wps:spPr bwMode="auto">
                          <a:xfrm>
                            <a:off x="12440" y="833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DFB009" id="Group 1091" o:spid="_x0000_s1026" style="position:absolute;margin-left:54.1pt;margin-top:41.4pt;width:601.2pt;height:.5pt;z-index:251740160;mso-wrap-distance-left:0;mso-wrap-distance-right:0;mso-position-horizontal-relative:page" coordorigin="1082,828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">
                <v:line id="Line 1108" o:spid="_x0000_s1027" style="position:absolute;visibility:visible;mso-wrap-style:square" from="1082,833" to="2152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" strokeweight=".16967mm"/>
                <v:line id="Line 1107" o:spid="_x0000_s1028" style="position:absolute;visibility:visible;mso-wrap-style:square" from="2156,833" to="2820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" strokeweight=".16967mm"/>
                <v:line id="Line 1106" o:spid="_x0000_s1029" style="position:absolute;visibility:visible;mso-wrap-style:square" from="2824,833" to="3221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" strokeweight=".16967mm"/>
                <v:line id="Line 1105" o:spid="_x0000_s1030" style="position:absolute;visibility:visible;mso-wrap-style:square" from="3224,833" to="3754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" strokeweight=".16967mm"/>
                <v:line id="Line 1104" o:spid="_x0000_s1031" style="position:absolute;visibility:visible;mso-wrap-style:square" from="3757,833" to="4557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" strokeweight=".16967mm"/>
                <v:line id="Line 1103" o:spid="_x0000_s1032" style="position:absolute;visibility:visible;mso-wrap-style:square" from="4560,833" to="5224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" strokeweight=".16967mm"/>
                <v:line id="Line 1102" o:spid="_x0000_s1033" style="position:absolute;visibility:visible;mso-wrap-style:square" from="5227,833" to="5625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" strokeweight=".16967mm"/>
                <v:line id="Line 1101" o:spid="_x0000_s1034" style="position:absolute;visibility:visible;mso-wrap-style:square" from="5628,833" to="6961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" strokeweight=".16967mm"/>
                <v:line id="Line 1100" o:spid="_x0000_s1035" style="position:absolute;visibility:visible;mso-wrap-style:square" from="6964,833" to="7628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" strokeweight=".16967mm"/>
                <v:line id="Line 1099" o:spid="_x0000_s1036" style="position:absolute;visibility:visible;mso-wrap-style:square" from="7632,833" to="8029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" strokeweight=".16967mm"/>
                <v:line id="Line 1098" o:spid="_x0000_s1037" style="position:absolute;visibility:visible;mso-wrap-style:square" from="8032,833" to="8964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" strokeweight=".16967mm"/>
                <v:line id="Line 1097" o:spid="_x0000_s1038" style="position:absolute;visibility:visible;mso-wrap-style:square" from="8967,833" to="9365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" strokeweight=".16967mm"/>
                <v:line id="Line 1096" o:spid="_x0000_s1039" style="position:absolute;visibility:visible;mso-wrap-style:square" from="9368,833" to="10032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" strokeweight=".16967mm"/>
                <v:line id="Line 1095" o:spid="_x0000_s1040" style="position:absolute;visibility:visible;mso-wrap-style:square" from="10036,833" to="11369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" strokeweight=".16967mm"/>
                <v:line id="Line 1094" o:spid="_x0000_s1041" style="position:absolute;visibility:visible;mso-wrap-style:square" from="11372,833" to="11769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" strokeweight=".16967mm"/>
                <v:line id="Line 1093" o:spid="_x0000_s1042" style="position:absolute;visibility:visible;mso-wrap-style:square" from="11773,833" to="12437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" strokeweight=".16967mm"/>
                <v:line id="Line 1092" o:spid="_x0000_s1043" style="position:absolute;visibility:visible;mso-wrap-style:square" from="12440,833" to="13106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1184" behindDoc="0" locked="0" layoutInCell="1" allowOverlap="1" wp14:anchorId="3BCD3C78" wp14:editId="2DF3DF62">
                <wp:simplePos x="0" y="0"/>
                <wp:positionH relativeFrom="page">
                  <wp:posOffset>687070</wp:posOffset>
                </wp:positionH>
                <wp:positionV relativeFrom="paragraph">
                  <wp:posOffset>701040</wp:posOffset>
                </wp:positionV>
                <wp:extent cx="7635240" cy="6350"/>
                <wp:effectExtent l="10795" t="5715" r="12065" b="6985"/>
                <wp:wrapTopAndBottom/>
                <wp:docPr id="1089" name="Group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104"/>
                          <a:chExt cx="12024" cy="10"/>
                        </a:xfrm>
                      </wpg:grpSpPr>
                      <wps:wsp>
                        <wps:cNvPr id="1090" name="Line 1090"/>
                        <wps:cNvCnPr>
                          <a:cxnSpLocks noChangeShapeType="1"/>
                        </wps:cNvCnPr>
                        <wps:spPr bwMode="auto">
                          <a:xfrm>
                            <a:off x="1082" y="1109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1" name="Line 1089"/>
                        <wps:cNvCnPr>
                          <a:cxnSpLocks noChangeShapeType="1"/>
                        </wps:cNvCnPr>
                        <wps:spPr bwMode="auto">
                          <a:xfrm>
                            <a:off x="2156" y="110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2" name="Line 1088"/>
                        <wps:cNvCnPr>
                          <a:cxnSpLocks noChangeShapeType="1"/>
                        </wps:cNvCnPr>
                        <wps:spPr bwMode="auto">
                          <a:xfrm>
                            <a:off x="2824" y="1109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" name="Line 1087"/>
                        <wps:cNvCnPr>
                          <a:cxnSpLocks noChangeShapeType="1"/>
                        </wps:cNvCnPr>
                        <wps:spPr bwMode="auto">
                          <a:xfrm>
                            <a:off x="3224" y="1109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" name="Line 1086"/>
                        <wps:cNvCnPr>
                          <a:cxnSpLocks noChangeShapeType="1"/>
                        </wps:cNvCnPr>
                        <wps:spPr bwMode="auto">
                          <a:xfrm>
                            <a:off x="3757" y="1109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" name="Line 1085"/>
                        <wps:cNvCnPr>
                          <a:cxnSpLocks noChangeShapeType="1"/>
                        </wps:cNvCnPr>
                        <wps:spPr bwMode="auto">
                          <a:xfrm>
                            <a:off x="4560" y="110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6" name="Line 1084"/>
                        <wps:cNvCnPr>
                          <a:cxnSpLocks noChangeShapeType="1"/>
                        </wps:cNvCnPr>
                        <wps:spPr bwMode="auto">
                          <a:xfrm>
                            <a:off x="5227" y="1109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7" name="Line 1083"/>
                        <wps:cNvCnPr>
                          <a:cxnSpLocks noChangeShapeType="1"/>
                        </wps:cNvCnPr>
                        <wps:spPr bwMode="auto">
                          <a:xfrm>
                            <a:off x="5628" y="1109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8" name="Line 1082"/>
                        <wps:cNvCnPr>
                          <a:cxnSpLocks noChangeShapeType="1"/>
                        </wps:cNvCnPr>
                        <wps:spPr bwMode="auto">
                          <a:xfrm>
                            <a:off x="6964" y="110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9" name="Line 1081"/>
                        <wps:cNvCnPr>
                          <a:cxnSpLocks noChangeShapeType="1"/>
                        </wps:cNvCnPr>
                        <wps:spPr bwMode="auto">
                          <a:xfrm>
                            <a:off x="7632" y="1109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0" name="Line 1080"/>
                        <wps:cNvCnPr>
                          <a:cxnSpLocks noChangeShapeType="1"/>
                        </wps:cNvCnPr>
                        <wps:spPr bwMode="auto">
                          <a:xfrm>
                            <a:off x="8032" y="1109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1" name="Line 1079"/>
                        <wps:cNvCnPr>
                          <a:cxnSpLocks noChangeShapeType="1"/>
                        </wps:cNvCnPr>
                        <wps:spPr bwMode="auto">
                          <a:xfrm>
                            <a:off x="8967" y="1109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" name="Line 1078"/>
                        <wps:cNvCnPr>
                          <a:cxnSpLocks noChangeShapeType="1"/>
                        </wps:cNvCnPr>
                        <wps:spPr bwMode="auto">
                          <a:xfrm>
                            <a:off x="9368" y="110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3" name="Line 1077"/>
                        <wps:cNvCnPr>
                          <a:cxnSpLocks noChangeShapeType="1"/>
                        </wps:cNvCnPr>
                        <wps:spPr bwMode="auto">
                          <a:xfrm>
                            <a:off x="10036" y="1109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4" name="Line 1076"/>
                        <wps:cNvCnPr>
                          <a:cxnSpLocks noChangeShapeType="1"/>
                        </wps:cNvCnPr>
                        <wps:spPr bwMode="auto">
                          <a:xfrm>
                            <a:off x="11372" y="1109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" name="Line 1075"/>
                        <wps:cNvCnPr>
                          <a:cxnSpLocks noChangeShapeType="1"/>
                        </wps:cNvCnPr>
                        <wps:spPr bwMode="auto">
                          <a:xfrm>
                            <a:off x="11773" y="110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6" name="Line 1074"/>
                        <wps:cNvCnPr>
                          <a:cxnSpLocks noChangeShapeType="1"/>
                        </wps:cNvCnPr>
                        <wps:spPr bwMode="auto">
                          <a:xfrm>
                            <a:off x="12440" y="1109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B3729" id="Group 1073" o:spid="_x0000_s1026" style="position:absolute;margin-left:54.1pt;margin-top:55.2pt;width:601.2pt;height:.5pt;z-index:251741184;mso-wrap-distance-left:0;mso-wrap-distance-right:0;mso-position-horizontal-relative:page" coordorigin="1082,1104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">
                <v:line id="Line 1090" o:spid="_x0000_s1027" style="position:absolute;visibility:visible;mso-wrap-style:square" from="1082,1109" to="2152,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" strokeweight=".16967mm"/>
                <v:line id="Line 1089" o:spid="_x0000_s1028" style="position:absolute;visibility:visible;mso-wrap-style:square" from="2156,1109" to="2820,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" strokeweight=".16967mm"/>
                <v:line id="Line 1088" o:spid="_x0000_s1029" style="position:absolute;visibility:visible;mso-wrap-style:square" from="2824,1109" to="3221,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" strokeweight=".16967mm"/>
                <v:line id="Line 1087" o:spid="_x0000_s1030" style="position:absolute;visibility:visible;mso-wrap-style:square" from="3224,1109" to="3754,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" strokeweight=".16967mm"/>
                <v:line id="Line 1086" o:spid="_x0000_s1031" style="position:absolute;visibility:visible;mso-wrap-style:square" from="3757,1109" to="4557,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" strokeweight=".16967mm"/>
                <v:line id="Line 1085" o:spid="_x0000_s1032" style="position:absolute;visibility:visible;mso-wrap-style:square" from="4560,1109" to="5224,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" strokeweight=".16967mm"/>
                <v:line id="Line 1084" o:spid="_x0000_s1033" style="position:absolute;visibility:visible;mso-wrap-style:square" from="5227,1109" to="5625,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" strokeweight=".16967mm"/>
                <v:line id="Line 1083" o:spid="_x0000_s1034" style="position:absolute;visibility:visible;mso-wrap-style:square" from="5628,1109" to="6961,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" strokeweight=".16967mm"/>
                <v:line id="Line 1082" o:spid="_x0000_s1035" style="position:absolute;visibility:visible;mso-wrap-style:square" from="6964,1109" to="7628,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" strokeweight=".16967mm"/>
                <v:line id="Line 1081" o:spid="_x0000_s1036" style="position:absolute;visibility:visible;mso-wrap-style:square" from="7632,1109" to="8029,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" strokeweight=".16967mm"/>
                <v:line id="Line 1080" o:spid="_x0000_s1037" style="position:absolute;visibility:visible;mso-wrap-style:square" from="8032,1109" to="8964,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" strokeweight=".16967mm"/>
                <v:line id="Line 1079" o:spid="_x0000_s1038" style="position:absolute;visibility:visible;mso-wrap-style:square" from="8967,1109" to="9365,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" strokeweight=".16967mm"/>
                <v:line id="Line 1078" o:spid="_x0000_s1039" style="position:absolute;visibility:visible;mso-wrap-style:square" from="9368,1109" to="10032,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" strokeweight=".16967mm"/>
                <v:line id="Line 1077" o:spid="_x0000_s1040" style="position:absolute;visibility:visible;mso-wrap-style:square" from="10036,1109" to="11369,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" strokeweight=".16967mm"/>
                <v:line id="Line 1076" o:spid="_x0000_s1041" style="position:absolute;visibility:visible;mso-wrap-style:square" from="11372,1109" to="11769,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" strokeweight=".16967mm"/>
                <v:line id="Line 1075" o:spid="_x0000_s1042" style="position:absolute;visibility:visible;mso-wrap-style:square" from="11773,1109" to="12437,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" strokeweight=".16967mm"/>
                <v:line id="Line 1074" o:spid="_x0000_s1043" style="position:absolute;visibility:visible;mso-wrap-style:square" from="12440,1109" to="13106,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2208" behindDoc="0" locked="0" layoutInCell="1" allowOverlap="1" wp14:anchorId="4B958E7A" wp14:editId="65FF54CD">
                <wp:simplePos x="0" y="0"/>
                <wp:positionH relativeFrom="page">
                  <wp:posOffset>687070</wp:posOffset>
                </wp:positionH>
                <wp:positionV relativeFrom="paragraph">
                  <wp:posOffset>876300</wp:posOffset>
                </wp:positionV>
                <wp:extent cx="7635240" cy="6350"/>
                <wp:effectExtent l="10795" t="9525" r="12065" b="3175"/>
                <wp:wrapTopAndBottom/>
                <wp:docPr id="1071" name="Group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380"/>
                          <a:chExt cx="12024" cy="10"/>
                        </a:xfrm>
                      </wpg:grpSpPr>
                      <wps:wsp>
                        <wps:cNvPr id="1072" name="Line 1072"/>
                        <wps:cNvCnPr>
                          <a:cxnSpLocks noChangeShapeType="1"/>
                        </wps:cNvCnPr>
                        <wps:spPr bwMode="auto">
                          <a:xfrm>
                            <a:off x="1082" y="1385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" name="Line 1071"/>
                        <wps:cNvCnPr>
                          <a:cxnSpLocks noChangeShapeType="1"/>
                        </wps:cNvCnPr>
                        <wps:spPr bwMode="auto">
                          <a:xfrm>
                            <a:off x="2156" y="138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4" name="Line 1070"/>
                        <wps:cNvCnPr>
                          <a:cxnSpLocks noChangeShapeType="1"/>
                        </wps:cNvCnPr>
                        <wps:spPr bwMode="auto">
                          <a:xfrm>
                            <a:off x="2824" y="138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" name="Line 1069"/>
                        <wps:cNvCnPr>
                          <a:cxnSpLocks noChangeShapeType="1"/>
                        </wps:cNvCnPr>
                        <wps:spPr bwMode="auto">
                          <a:xfrm>
                            <a:off x="3224" y="1385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6" name="Line 1068"/>
                        <wps:cNvCnPr>
                          <a:cxnSpLocks noChangeShapeType="1"/>
                        </wps:cNvCnPr>
                        <wps:spPr bwMode="auto">
                          <a:xfrm>
                            <a:off x="3757" y="1385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" name="Line 1067"/>
                        <wps:cNvCnPr>
                          <a:cxnSpLocks noChangeShapeType="1"/>
                        </wps:cNvCnPr>
                        <wps:spPr bwMode="auto">
                          <a:xfrm>
                            <a:off x="4560" y="138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8" name="Line 1066"/>
                        <wps:cNvCnPr>
                          <a:cxnSpLocks noChangeShapeType="1"/>
                        </wps:cNvCnPr>
                        <wps:spPr bwMode="auto">
                          <a:xfrm>
                            <a:off x="5227" y="1385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" name="Line 1065"/>
                        <wps:cNvCnPr>
                          <a:cxnSpLocks noChangeShapeType="1"/>
                        </wps:cNvCnPr>
                        <wps:spPr bwMode="auto">
                          <a:xfrm>
                            <a:off x="5628" y="1385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" name="Line 1064"/>
                        <wps:cNvCnPr>
                          <a:cxnSpLocks noChangeShapeType="1"/>
                        </wps:cNvCnPr>
                        <wps:spPr bwMode="auto">
                          <a:xfrm>
                            <a:off x="6964" y="138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" name="Line 1063"/>
                        <wps:cNvCnPr>
                          <a:cxnSpLocks noChangeShapeType="1"/>
                        </wps:cNvCnPr>
                        <wps:spPr bwMode="auto">
                          <a:xfrm>
                            <a:off x="7632" y="138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2" name="Line 1062"/>
                        <wps:cNvCnPr>
                          <a:cxnSpLocks noChangeShapeType="1"/>
                        </wps:cNvCnPr>
                        <wps:spPr bwMode="auto">
                          <a:xfrm>
                            <a:off x="8032" y="1385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3" name="Line 1061"/>
                        <wps:cNvCnPr>
                          <a:cxnSpLocks noChangeShapeType="1"/>
                        </wps:cNvCnPr>
                        <wps:spPr bwMode="auto">
                          <a:xfrm>
                            <a:off x="8967" y="1385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Line 1060"/>
                        <wps:cNvCnPr>
                          <a:cxnSpLocks noChangeShapeType="1"/>
                        </wps:cNvCnPr>
                        <wps:spPr bwMode="auto">
                          <a:xfrm>
                            <a:off x="9368" y="138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5" name="Line 1059"/>
                        <wps:cNvCnPr>
                          <a:cxnSpLocks noChangeShapeType="1"/>
                        </wps:cNvCnPr>
                        <wps:spPr bwMode="auto">
                          <a:xfrm>
                            <a:off x="10036" y="1385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" name="Line 1058"/>
                        <wps:cNvCnPr>
                          <a:cxnSpLocks noChangeShapeType="1"/>
                        </wps:cNvCnPr>
                        <wps:spPr bwMode="auto">
                          <a:xfrm>
                            <a:off x="11372" y="138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7" name="Line 1057"/>
                        <wps:cNvCnPr>
                          <a:cxnSpLocks noChangeShapeType="1"/>
                        </wps:cNvCnPr>
                        <wps:spPr bwMode="auto">
                          <a:xfrm>
                            <a:off x="11773" y="138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8" name="Line 1056"/>
                        <wps:cNvCnPr>
                          <a:cxnSpLocks noChangeShapeType="1"/>
                        </wps:cNvCnPr>
                        <wps:spPr bwMode="auto">
                          <a:xfrm>
                            <a:off x="12440" y="1385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483B7" id="Group 1055" o:spid="_x0000_s1026" style="position:absolute;margin-left:54.1pt;margin-top:69pt;width:601.2pt;height:.5pt;z-index:251742208;mso-wrap-distance-left:0;mso-wrap-distance-right:0;mso-position-horizontal-relative:page" coordorigin="1082,1380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">
                <v:line id="Line 1072" o:spid="_x0000_s1027" style="position:absolute;visibility:visible;mso-wrap-style:square" from="1082,1385" to="2152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" strokeweight=".16967mm"/>
                <v:line id="Line 1071" o:spid="_x0000_s1028" style="position:absolute;visibility:visible;mso-wrap-style:square" from="2156,1385" to="2820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" strokeweight=".16967mm"/>
                <v:line id="Line 1070" o:spid="_x0000_s1029" style="position:absolute;visibility:visible;mso-wrap-style:square" from="2824,1385" to="3221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" strokeweight=".16967mm"/>
                <v:line id="Line 1069" o:spid="_x0000_s1030" style="position:absolute;visibility:visible;mso-wrap-style:square" from="3224,1385" to="3754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" strokeweight=".16967mm"/>
                <v:line id="Line 1068" o:spid="_x0000_s1031" style="position:absolute;visibility:visible;mso-wrap-style:square" from="3757,1385" to="4557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" strokeweight=".16967mm"/>
                <v:line id="Line 1067" o:spid="_x0000_s1032" style="position:absolute;visibility:visible;mso-wrap-style:square" from="4560,1385" to="5224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" strokeweight=".16967mm"/>
                <v:line id="Line 1066" o:spid="_x0000_s1033" style="position:absolute;visibility:visible;mso-wrap-style:square" from="5227,1385" to="5625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" strokeweight=".16967mm"/>
                <v:line id="Line 1065" o:spid="_x0000_s1034" style="position:absolute;visibility:visible;mso-wrap-style:square" from="5628,1385" to="6961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" strokeweight=".16967mm"/>
                <v:line id="Line 1064" o:spid="_x0000_s1035" style="position:absolute;visibility:visible;mso-wrap-style:square" from="6964,1385" to="7628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" strokeweight=".16967mm"/>
                <v:line id="Line 1063" o:spid="_x0000_s1036" style="position:absolute;visibility:visible;mso-wrap-style:square" from="7632,1385" to="8029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" strokeweight=".16967mm"/>
                <v:line id="Line 1062" o:spid="_x0000_s1037" style="position:absolute;visibility:visible;mso-wrap-style:square" from="8032,1385" to="8964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" strokeweight=".16967mm"/>
                <v:line id="Line 1061" o:spid="_x0000_s1038" style="position:absolute;visibility:visible;mso-wrap-style:square" from="8967,1385" to="9365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" strokeweight=".16967mm"/>
                <v:line id="Line 1060" o:spid="_x0000_s1039" style="position:absolute;visibility:visible;mso-wrap-style:square" from="9368,1385" to="10032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" strokeweight=".16967mm"/>
                <v:line id="Line 1059" o:spid="_x0000_s1040" style="position:absolute;visibility:visible;mso-wrap-style:square" from="10036,1385" to="11369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" strokeweight=".16967mm"/>
                <v:line id="Line 1058" o:spid="_x0000_s1041" style="position:absolute;visibility:visible;mso-wrap-style:square" from="11372,1385" to="11769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" strokeweight=".16967mm"/>
                <v:line id="Line 1057" o:spid="_x0000_s1042" style="position:absolute;visibility:visible;mso-wrap-style:square" from="11773,1385" to="12437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" strokeweight=".16967mm"/>
                <v:line id="Line 1056" o:spid="_x0000_s1043" style="position:absolute;visibility:visible;mso-wrap-style:square" from="12440,1385" to="13106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3232" behindDoc="0" locked="0" layoutInCell="1" allowOverlap="1" wp14:anchorId="4387B1B7" wp14:editId="007CE0A7">
                <wp:simplePos x="0" y="0"/>
                <wp:positionH relativeFrom="page">
                  <wp:posOffset>687070</wp:posOffset>
                </wp:positionH>
                <wp:positionV relativeFrom="paragraph">
                  <wp:posOffset>1051560</wp:posOffset>
                </wp:positionV>
                <wp:extent cx="7635240" cy="6350"/>
                <wp:effectExtent l="10795" t="3810" r="12065" b="8890"/>
                <wp:wrapTopAndBottom/>
                <wp:docPr id="1053" name="Group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656"/>
                          <a:chExt cx="12024" cy="10"/>
                        </a:xfrm>
                      </wpg:grpSpPr>
                      <wps:wsp>
                        <wps:cNvPr id="1054" name="Line 1054"/>
                        <wps:cNvCnPr>
                          <a:cxnSpLocks noChangeShapeType="1"/>
                        </wps:cNvCnPr>
                        <wps:spPr bwMode="auto">
                          <a:xfrm>
                            <a:off x="1082" y="1661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" name="Line 1053"/>
                        <wps:cNvCnPr>
                          <a:cxnSpLocks noChangeShapeType="1"/>
                        </wps:cNvCnPr>
                        <wps:spPr bwMode="auto">
                          <a:xfrm>
                            <a:off x="2156" y="166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6" name="Line 1052"/>
                        <wps:cNvCnPr>
                          <a:cxnSpLocks noChangeShapeType="1"/>
                        </wps:cNvCnPr>
                        <wps:spPr bwMode="auto">
                          <a:xfrm>
                            <a:off x="2824" y="166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7" name="Line 1051"/>
                        <wps:cNvCnPr>
                          <a:cxnSpLocks noChangeShapeType="1"/>
                        </wps:cNvCnPr>
                        <wps:spPr bwMode="auto">
                          <a:xfrm>
                            <a:off x="3224" y="1661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8" name="Line 1050"/>
                        <wps:cNvCnPr>
                          <a:cxnSpLocks noChangeShapeType="1"/>
                        </wps:cNvCnPr>
                        <wps:spPr bwMode="auto">
                          <a:xfrm>
                            <a:off x="3757" y="1661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9" name="Line 1049"/>
                        <wps:cNvCnPr>
                          <a:cxnSpLocks noChangeShapeType="1"/>
                        </wps:cNvCnPr>
                        <wps:spPr bwMode="auto">
                          <a:xfrm>
                            <a:off x="4560" y="166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0" name="Line 1048"/>
                        <wps:cNvCnPr>
                          <a:cxnSpLocks noChangeShapeType="1"/>
                        </wps:cNvCnPr>
                        <wps:spPr bwMode="auto">
                          <a:xfrm>
                            <a:off x="5227" y="166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1" name="Line 1047"/>
                        <wps:cNvCnPr>
                          <a:cxnSpLocks noChangeShapeType="1"/>
                        </wps:cNvCnPr>
                        <wps:spPr bwMode="auto">
                          <a:xfrm>
                            <a:off x="5628" y="166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2" name="Line 1046"/>
                        <wps:cNvCnPr>
                          <a:cxnSpLocks noChangeShapeType="1"/>
                        </wps:cNvCnPr>
                        <wps:spPr bwMode="auto">
                          <a:xfrm>
                            <a:off x="6964" y="166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3" name="Line 1045"/>
                        <wps:cNvCnPr>
                          <a:cxnSpLocks noChangeShapeType="1"/>
                        </wps:cNvCnPr>
                        <wps:spPr bwMode="auto">
                          <a:xfrm>
                            <a:off x="7632" y="166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4" name="Line 1044"/>
                        <wps:cNvCnPr>
                          <a:cxnSpLocks noChangeShapeType="1"/>
                        </wps:cNvCnPr>
                        <wps:spPr bwMode="auto">
                          <a:xfrm>
                            <a:off x="8032" y="1661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5" name="Line 1043"/>
                        <wps:cNvCnPr>
                          <a:cxnSpLocks noChangeShapeType="1"/>
                        </wps:cNvCnPr>
                        <wps:spPr bwMode="auto">
                          <a:xfrm>
                            <a:off x="8967" y="166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" name="Line 1042"/>
                        <wps:cNvCnPr>
                          <a:cxnSpLocks noChangeShapeType="1"/>
                        </wps:cNvCnPr>
                        <wps:spPr bwMode="auto">
                          <a:xfrm>
                            <a:off x="9368" y="166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7" name="Line 1041"/>
                        <wps:cNvCnPr>
                          <a:cxnSpLocks noChangeShapeType="1"/>
                        </wps:cNvCnPr>
                        <wps:spPr bwMode="auto">
                          <a:xfrm>
                            <a:off x="10036" y="166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" name="Line 1040"/>
                        <wps:cNvCnPr>
                          <a:cxnSpLocks noChangeShapeType="1"/>
                        </wps:cNvCnPr>
                        <wps:spPr bwMode="auto">
                          <a:xfrm>
                            <a:off x="11372" y="166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" name="Line 1039"/>
                        <wps:cNvCnPr>
                          <a:cxnSpLocks noChangeShapeType="1"/>
                        </wps:cNvCnPr>
                        <wps:spPr bwMode="auto">
                          <a:xfrm>
                            <a:off x="11773" y="166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0" name="Line 1038"/>
                        <wps:cNvCnPr>
                          <a:cxnSpLocks noChangeShapeType="1"/>
                        </wps:cNvCnPr>
                        <wps:spPr bwMode="auto">
                          <a:xfrm>
                            <a:off x="12440" y="1661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37580" id="Group 1037" o:spid="_x0000_s1026" style="position:absolute;margin-left:54.1pt;margin-top:82.8pt;width:601.2pt;height:.5pt;z-index:251743232;mso-wrap-distance-left:0;mso-wrap-distance-right:0;mso-position-horizontal-relative:page" coordorigin="1082,1656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">
                <v:line id="Line 1054" o:spid="_x0000_s1027" style="position:absolute;visibility:visible;mso-wrap-style:square" from="1082,1661" to="2152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" strokeweight=".16967mm"/>
                <v:line id="Line 1053" o:spid="_x0000_s1028" style="position:absolute;visibility:visible;mso-wrap-style:square" from="2156,1661" to="2820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" strokeweight=".16967mm"/>
                <v:line id="Line 1052" o:spid="_x0000_s1029" style="position:absolute;visibility:visible;mso-wrap-style:square" from="2824,1661" to="3221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" strokeweight=".16967mm"/>
                <v:line id="Line 1051" o:spid="_x0000_s1030" style="position:absolute;visibility:visible;mso-wrap-style:square" from="3224,1661" to="3754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" strokeweight=".16967mm"/>
                <v:line id="Line 1050" o:spid="_x0000_s1031" style="position:absolute;visibility:visible;mso-wrap-style:square" from="3757,1661" to="4557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" strokeweight=".16967mm"/>
                <v:line id="Line 1049" o:spid="_x0000_s1032" style="position:absolute;visibility:visible;mso-wrap-style:square" from="4560,1661" to="5224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" strokeweight=".16967mm"/>
                <v:line id="Line 1048" o:spid="_x0000_s1033" style="position:absolute;visibility:visible;mso-wrap-style:square" from="5227,1661" to="5625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" strokeweight=".16967mm"/>
                <v:line id="Line 1047" o:spid="_x0000_s1034" style="position:absolute;visibility:visible;mso-wrap-style:square" from="5628,1661" to="6961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" strokeweight=".16967mm"/>
                <v:line id="Line 1046" o:spid="_x0000_s1035" style="position:absolute;visibility:visible;mso-wrap-style:square" from="6964,1661" to="7628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" strokeweight=".16967mm"/>
                <v:line id="Line 1045" o:spid="_x0000_s1036" style="position:absolute;visibility:visible;mso-wrap-style:square" from="7632,1661" to="8029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" strokeweight=".16967mm"/>
                <v:line id="Line 1044" o:spid="_x0000_s1037" style="position:absolute;visibility:visible;mso-wrap-style:square" from="8032,1661" to="8964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" strokeweight=".16967mm"/>
                <v:line id="Line 1043" o:spid="_x0000_s1038" style="position:absolute;visibility:visible;mso-wrap-style:square" from="8967,1661" to="9365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" strokeweight=".16967mm"/>
                <v:line id="Line 1042" o:spid="_x0000_s1039" style="position:absolute;visibility:visible;mso-wrap-style:square" from="9368,1661" to="10032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" strokeweight=".16967mm"/>
                <v:line id="Line 1041" o:spid="_x0000_s1040" style="position:absolute;visibility:visible;mso-wrap-style:square" from="10036,1661" to="11369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" strokeweight=".16967mm"/>
                <v:line id="Line 1040" o:spid="_x0000_s1041" style="position:absolute;visibility:visible;mso-wrap-style:square" from="11372,1661" to="11769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" strokeweight=".16967mm"/>
                <v:line id="Line 1039" o:spid="_x0000_s1042" style="position:absolute;visibility:visible;mso-wrap-style:square" from="11773,1661" to="12437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" strokeweight=".16967mm"/>
                <v:line id="Line 1038" o:spid="_x0000_s1043" style="position:absolute;visibility:visible;mso-wrap-style:square" from="12440,1661" to="13106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4256" behindDoc="0" locked="0" layoutInCell="1" allowOverlap="1" wp14:anchorId="47B999B0" wp14:editId="7034FA51">
                <wp:simplePos x="0" y="0"/>
                <wp:positionH relativeFrom="page">
                  <wp:posOffset>687070</wp:posOffset>
                </wp:positionH>
                <wp:positionV relativeFrom="paragraph">
                  <wp:posOffset>1226820</wp:posOffset>
                </wp:positionV>
                <wp:extent cx="7635240" cy="6350"/>
                <wp:effectExtent l="10795" t="7620" r="12065" b="5080"/>
                <wp:wrapTopAndBottom/>
                <wp:docPr id="1035" name="Group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932"/>
                          <a:chExt cx="12024" cy="10"/>
                        </a:xfrm>
                      </wpg:grpSpPr>
                      <wps:wsp>
                        <wps:cNvPr id="1036" name="Line 1036"/>
                        <wps:cNvCnPr>
                          <a:cxnSpLocks noChangeShapeType="1"/>
                        </wps:cNvCnPr>
                        <wps:spPr bwMode="auto">
                          <a:xfrm>
                            <a:off x="1082" y="1937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" name="Line 1035"/>
                        <wps:cNvCnPr>
                          <a:cxnSpLocks noChangeShapeType="1"/>
                        </wps:cNvCnPr>
                        <wps:spPr bwMode="auto">
                          <a:xfrm>
                            <a:off x="2156" y="193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" name="Line 1034"/>
                        <wps:cNvCnPr>
                          <a:cxnSpLocks noChangeShapeType="1"/>
                        </wps:cNvCnPr>
                        <wps:spPr bwMode="auto">
                          <a:xfrm>
                            <a:off x="2824" y="193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9" name="Line 1033"/>
                        <wps:cNvCnPr>
                          <a:cxnSpLocks noChangeShapeType="1"/>
                        </wps:cNvCnPr>
                        <wps:spPr bwMode="auto">
                          <a:xfrm>
                            <a:off x="3224" y="1937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0" name="Line 1032"/>
                        <wps:cNvCnPr>
                          <a:cxnSpLocks noChangeShapeType="1"/>
                        </wps:cNvCnPr>
                        <wps:spPr bwMode="auto">
                          <a:xfrm>
                            <a:off x="3757" y="1937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1" name="Line 1031"/>
                        <wps:cNvCnPr>
                          <a:cxnSpLocks noChangeShapeType="1"/>
                        </wps:cNvCnPr>
                        <wps:spPr bwMode="auto">
                          <a:xfrm>
                            <a:off x="4560" y="193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2" name="Line 1030"/>
                        <wps:cNvCnPr>
                          <a:cxnSpLocks noChangeShapeType="1"/>
                        </wps:cNvCnPr>
                        <wps:spPr bwMode="auto">
                          <a:xfrm>
                            <a:off x="5227" y="1937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" name="Line 1029"/>
                        <wps:cNvCnPr>
                          <a:cxnSpLocks noChangeShapeType="1"/>
                        </wps:cNvCnPr>
                        <wps:spPr bwMode="auto">
                          <a:xfrm>
                            <a:off x="5628" y="1937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4" name="Line 1028"/>
                        <wps:cNvCnPr>
                          <a:cxnSpLocks noChangeShapeType="1"/>
                        </wps:cNvCnPr>
                        <wps:spPr bwMode="auto">
                          <a:xfrm>
                            <a:off x="6964" y="193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5" name="Line 1027"/>
                        <wps:cNvCnPr>
                          <a:cxnSpLocks noChangeShapeType="1"/>
                        </wps:cNvCnPr>
                        <wps:spPr bwMode="auto">
                          <a:xfrm>
                            <a:off x="7632" y="193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" name="Line 1026"/>
                        <wps:cNvCnPr>
                          <a:cxnSpLocks noChangeShapeType="1"/>
                        </wps:cNvCnPr>
                        <wps:spPr bwMode="auto">
                          <a:xfrm>
                            <a:off x="8032" y="1937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" name="Line 1025"/>
                        <wps:cNvCnPr>
                          <a:cxnSpLocks noChangeShapeType="1"/>
                        </wps:cNvCnPr>
                        <wps:spPr bwMode="auto">
                          <a:xfrm>
                            <a:off x="8967" y="1937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" name="Line 1024"/>
                        <wps:cNvCnPr>
                          <a:cxnSpLocks noChangeShapeType="1"/>
                        </wps:cNvCnPr>
                        <wps:spPr bwMode="auto">
                          <a:xfrm>
                            <a:off x="9368" y="193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9" name="Line 1023"/>
                        <wps:cNvCnPr>
                          <a:cxnSpLocks noChangeShapeType="1"/>
                        </wps:cNvCnPr>
                        <wps:spPr bwMode="auto">
                          <a:xfrm>
                            <a:off x="10036" y="1937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0" name="Line 1022"/>
                        <wps:cNvCnPr>
                          <a:cxnSpLocks noChangeShapeType="1"/>
                        </wps:cNvCnPr>
                        <wps:spPr bwMode="auto">
                          <a:xfrm>
                            <a:off x="11372" y="193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1" name="Line 1021"/>
                        <wps:cNvCnPr>
                          <a:cxnSpLocks noChangeShapeType="1"/>
                        </wps:cNvCnPr>
                        <wps:spPr bwMode="auto">
                          <a:xfrm>
                            <a:off x="11773" y="193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2" name="Line 1020"/>
                        <wps:cNvCnPr>
                          <a:cxnSpLocks noChangeShapeType="1"/>
                        </wps:cNvCnPr>
                        <wps:spPr bwMode="auto">
                          <a:xfrm>
                            <a:off x="12440" y="1937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66A398" id="Group 1019" o:spid="_x0000_s1026" style="position:absolute;margin-left:54.1pt;margin-top:96.6pt;width:601.2pt;height:.5pt;z-index:251744256;mso-wrap-distance-left:0;mso-wrap-distance-right:0;mso-position-horizontal-relative:page" coordorigin="1082,1932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">
                <v:line id="Line 1036" o:spid="_x0000_s1027" style="position:absolute;visibility:visible;mso-wrap-style:square" from="1082,1937" to="2152,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" strokeweight=".16967mm"/>
                <v:line id="Line 1035" o:spid="_x0000_s1028" style="position:absolute;visibility:visible;mso-wrap-style:square" from="2156,1937" to="2820,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" strokeweight=".16967mm"/>
                <v:line id="Line 1034" o:spid="_x0000_s1029" style="position:absolute;visibility:visible;mso-wrap-style:square" from="2824,1937" to="3221,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" strokeweight=".16967mm"/>
                <v:line id="Line 1033" o:spid="_x0000_s1030" style="position:absolute;visibility:visible;mso-wrap-style:square" from="3224,1937" to="3754,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" strokeweight=".16967mm"/>
                <v:line id="Line 1032" o:spid="_x0000_s1031" style="position:absolute;visibility:visible;mso-wrap-style:square" from="3757,1937" to="4557,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" strokeweight=".16967mm"/>
                <v:line id="Line 1031" o:spid="_x0000_s1032" style="position:absolute;visibility:visible;mso-wrap-style:square" from="4560,1937" to="5224,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" strokeweight=".16967mm"/>
                <v:line id="Line 1030" o:spid="_x0000_s1033" style="position:absolute;visibility:visible;mso-wrap-style:square" from="5227,1937" to="5625,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" strokeweight=".16967mm"/>
                <v:line id="Line 1029" o:spid="_x0000_s1034" style="position:absolute;visibility:visible;mso-wrap-style:square" from="5628,1937" to="6961,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" strokeweight=".16967mm"/>
                <v:line id="Line 1028" o:spid="_x0000_s1035" style="position:absolute;visibility:visible;mso-wrap-style:square" from="6964,1937" to="7628,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" strokeweight=".16967mm"/>
                <v:line id="Line 1027" o:spid="_x0000_s1036" style="position:absolute;visibility:visible;mso-wrap-style:square" from="7632,1937" to="8029,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" strokeweight=".16967mm"/>
                <v:line id="Line 1026" o:spid="_x0000_s1037" style="position:absolute;visibility:visible;mso-wrap-style:square" from="8032,1937" to="8964,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" strokeweight=".16967mm"/>
                <v:line id="Line 1025" o:spid="_x0000_s1038" style="position:absolute;visibility:visible;mso-wrap-style:square" from="8967,1937" to="9365,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" strokeweight=".16967mm"/>
                <v:line id="Line 1024" o:spid="_x0000_s1039" style="position:absolute;visibility:visible;mso-wrap-style:square" from="9368,1937" to="10032,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" strokeweight=".16967mm"/>
                <v:line id="Line 1023" o:spid="_x0000_s1040" style="position:absolute;visibility:visible;mso-wrap-style:square" from="10036,1937" to="11369,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" strokeweight=".16967mm"/>
                <v:line id="Line 1022" o:spid="_x0000_s1041" style="position:absolute;visibility:visible;mso-wrap-style:square" from="11372,1937" to="11769,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" strokeweight=".16967mm"/>
                <v:line id="Line 1021" o:spid="_x0000_s1042" style="position:absolute;visibility:visible;mso-wrap-style:square" from="11773,1937" to="12437,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" strokeweight=".16967mm"/>
                <v:line id="Line 1020" o:spid="_x0000_s1043" style="position:absolute;visibility:visible;mso-wrap-style:square" from="12440,1937" to="13106,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5280" behindDoc="0" locked="0" layoutInCell="1" allowOverlap="1" wp14:anchorId="3649D778" wp14:editId="220B65A0">
                <wp:simplePos x="0" y="0"/>
                <wp:positionH relativeFrom="page">
                  <wp:posOffset>687070</wp:posOffset>
                </wp:positionH>
                <wp:positionV relativeFrom="paragraph">
                  <wp:posOffset>1402080</wp:posOffset>
                </wp:positionV>
                <wp:extent cx="7635240" cy="6350"/>
                <wp:effectExtent l="10795" t="1905" r="12065" b="10795"/>
                <wp:wrapTopAndBottom/>
                <wp:docPr id="1017" name="Group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208"/>
                          <a:chExt cx="12024" cy="10"/>
                        </a:xfrm>
                      </wpg:grpSpPr>
                      <wps:wsp>
                        <wps:cNvPr id="1018" name="Line 1018"/>
                        <wps:cNvCnPr>
                          <a:cxnSpLocks noChangeShapeType="1"/>
                        </wps:cNvCnPr>
                        <wps:spPr bwMode="auto">
                          <a:xfrm>
                            <a:off x="1082" y="2213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" name="Line 1017"/>
                        <wps:cNvCnPr>
                          <a:cxnSpLocks noChangeShapeType="1"/>
                        </wps:cNvCnPr>
                        <wps:spPr bwMode="auto">
                          <a:xfrm>
                            <a:off x="2156" y="221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0" name="Line 1016"/>
                        <wps:cNvCnPr>
                          <a:cxnSpLocks noChangeShapeType="1"/>
                        </wps:cNvCnPr>
                        <wps:spPr bwMode="auto">
                          <a:xfrm>
                            <a:off x="2824" y="221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1" name="Line 1015"/>
                        <wps:cNvCnPr>
                          <a:cxnSpLocks noChangeShapeType="1"/>
                        </wps:cNvCnPr>
                        <wps:spPr bwMode="auto">
                          <a:xfrm>
                            <a:off x="3224" y="2213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2" name="Line 1014"/>
                        <wps:cNvCnPr>
                          <a:cxnSpLocks noChangeShapeType="1"/>
                        </wps:cNvCnPr>
                        <wps:spPr bwMode="auto">
                          <a:xfrm>
                            <a:off x="3757" y="2213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3" name="Line 1013"/>
                        <wps:cNvCnPr>
                          <a:cxnSpLocks noChangeShapeType="1"/>
                        </wps:cNvCnPr>
                        <wps:spPr bwMode="auto">
                          <a:xfrm>
                            <a:off x="4560" y="221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4" name="Line 1012"/>
                        <wps:cNvCnPr>
                          <a:cxnSpLocks noChangeShapeType="1"/>
                        </wps:cNvCnPr>
                        <wps:spPr bwMode="auto">
                          <a:xfrm>
                            <a:off x="5227" y="2213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" name="Line 1011"/>
                        <wps:cNvCnPr>
                          <a:cxnSpLocks noChangeShapeType="1"/>
                        </wps:cNvCnPr>
                        <wps:spPr bwMode="auto">
                          <a:xfrm>
                            <a:off x="5628" y="2213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6" name="Line 1010"/>
                        <wps:cNvCnPr>
                          <a:cxnSpLocks noChangeShapeType="1"/>
                        </wps:cNvCnPr>
                        <wps:spPr bwMode="auto">
                          <a:xfrm>
                            <a:off x="6964" y="221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" name="Line 1009"/>
                        <wps:cNvCnPr>
                          <a:cxnSpLocks noChangeShapeType="1"/>
                        </wps:cNvCnPr>
                        <wps:spPr bwMode="auto">
                          <a:xfrm>
                            <a:off x="7632" y="221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" name="Line 1008"/>
                        <wps:cNvCnPr>
                          <a:cxnSpLocks noChangeShapeType="1"/>
                        </wps:cNvCnPr>
                        <wps:spPr bwMode="auto">
                          <a:xfrm>
                            <a:off x="8032" y="2213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" name="Line 1007"/>
                        <wps:cNvCnPr>
                          <a:cxnSpLocks noChangeShapeType="1"/>
                        </wps:cNvCnPr>
                        <wps:spPr bwMode="auto">
                          <a:xfrm>
                            <a:off x="8967" y="2213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0" name="Line 1006"/>
                        <wps:cNvCnPr>
                          <a:cxnSpLocks noChangeShapeType="1"/>
                        </wps:cNvCnPr>
                        <wps:spPr bwMode="auto">
                          <a:xfrm>
                            <a:off x="9368" y="221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1" name="Line 1005"/>
                        <wps:cNvCnPr>
                          <a:cxnSpLocks noChangeShapeType="1"/>
                        </wps:cNvCnPr>
                        <wps:spPr bwMode="auto">
                          <a:xfrm>
                            <a:off x="10036" y="2213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" name="Line 1004"/>
                        <wps:cNvCnPr>
                          <a:cxnSpLocks noChangeShapeType="1"/>
                        </wps:cNvCnPr>
                        <wps:spPr bwMode="auto">
                          <a:xfrm>
                            <a:off x="11372" y="221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3" name="Line 1003"/>
                        <wps:cNvCnPr>
                          <a:cxnSpLocks noChangeShapeType="1"/>
                        </wps:cNvCnPr>
                        <wps:spPr bwMode="auto">
                          <a:xfrm>
                            <a:off x="11773" y="221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4" name="Line 1002"/>
                        <wps:cNvCnPr>
                          <a:cxnSpLocks noChangeShapeType="1"/>
                        </wps:cNvCnPr>
                        <wps:spPr bwMode="auto">
                          <a:xfrm>
                            <a:off x="12440" y="2213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D7D880" id="Group 1001" o:spid="_x0000_s1026" style="position:absolute;margin-left:54.1pt;margin-top:110.4pt;width:601.2pt;height:.5pt;z-index:251745280;mso-wrap-distance-left:0;mso-wrap-distance-right:0;mso-position-horizontal-relative:page" coordorigin="1082,2208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">
                <v:line id="Line 1018" o:spid="_x0000_s1027" style="position:absolute;visibility:visible;mso-wrap-style:square" from="1082,2213" to="2152,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" strokeweight=".16967mm"/>
                <v:line id="Line 1017" o:spid="_x0000_s1028" style="position:absolute;visibility:visible;mso-wrap-style:square" from="2156,2213" to="2820,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" strokeweight=".16967mm"/>
                <v:line id="Line 1016" o:spid="_x0000_s1029" style="position:absolute;visibility:visible;mso-wrap-style:square" from="2824,2213" to="3221,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" strokeweight=".16967mm"/>
                <v:line id="Line 1015" o:spid="_x0000_s1030" style="position:absolute;visibility:visible;mso-wrap-style:square" from="3224,2213" to="3754,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" strokeweight=".16967mm"/>
                <v:line id="Line 1014" o:spid="_x0000_s1031" style="position:absolute;visibility:visible;mso-wrap-style:square" from="3757,2213" to="4557,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" strokeweight=".16967mm"/>
                <v:line id="Line 1013" o:spid="_x0000_s1032" style="position:absolute;visibility:visible;mso-wrap-style:square" from="4560,2213" to="5224,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" strokeweight=".16967mm"/>
                <v:line id="Line 1012" o:spid="_x0000_s1033" style="position:absolute;visibility:visible;mso-wrap-style:square" from="5227,2213" to="5625,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" strokeweight=".16967mm"/>
                <v:line id="Line 1011" o:spid="_x0000_s1034" style="position:absolute;visibility:visible;mso-wrap-style:square" from="5628,2213" to="6961,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" strokeweight=".16967mm"/>
                <v:line id="Line 1010" o:spid="_x0000_s1035" style="position:absolute;visibility:visible;mso-wrap-style:square" from="6964,2213" to="7628,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" strokeweight=".16967mm"/>
                <v:line id="Line 1009" o:spid="_x0000_s1036" style="position:absolute;visibility:visible;mso-wrap-style:square" from="7632,2213" to="8029,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" strokeweight=".16967mm"/>
                <v:line id="Line 1008" o:spid="_x0000_s1037" style="position:absolute;visibility:visible;mso-wrap-style:square" from="8032,2213" to="8964,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" strokeweight=".16967mm"/>
                <v:line id="Line 1007" o:spid="_x0000_s1038" style="position:absolute;visibility:visible;mso-wrap-style:square" from="8967,2213" to="9365,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" strokeweight=".16967mm"/>
                <v:line id="Line 1006" o:spid="_x0000_s1039" style="position:absolute;visibility:visible;mso-wrap-style:square" from="9368,2213" to="10032,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" strokeweight=".16967mm"/>
                <v:line id="Line 1005" o:spid="_x0000_s1040" style="position:absolute;visibility:visible;mso-wrap-style:square" from="10036,2213" to="11369,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" strokeweight=".16967mm"/>
                <v:line id="Line 1004" o:spid="_x0000_s1041" style="position:absolute;visibility:visible;mso-wrap-style:square" from="11372,2213" to="11769,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" strokeweight=".16967mm"/>
                <v:line id="Line 1003" o:spid="_x0000_s1042" style="position:absolute;visibility:visible;mso-wrap-style:square" from="11773,2213" to="12437,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" strokeweight=".16967mm"/>
                <v:line id="Line 1002" o:spid="_x0000_s1043" style="position:absolute;visibility:visible;mso-wrap-style:square" from="12440,2213" to="13106,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6304" behindDoc="0" locked="0" layoutInCell="1" allowOverlap="1" wp14:anchorId="49DBEAF6" wp14:editId="610BA2AA">
                <wp:simplePos x="0" y="0"/>
                <wp:positionH relativeFrom="page">
                  <wp:posOffset>687070</wp:posOffset>
                </wp:positionH>
                <wp:positionV relativeFrom="paragraph">
                  <wp:posOffset>1577340</wp:posOffset>
                </wp:positionV>
                <wp:extent cx="7635240" cy="6350"/>
                <wp:effectExtent l="10795" t="5715" r="12065" b="6985"/>
                <wp:wrapTopAndBottom/>
                <wp:docPr id="999" name="Group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484"/>
                          <a:chExt cx="12024" cy="10"/>
                        </a:xfrm>
                      </wpg:grpSpPr>
                      <wps:wsp>
                        <wps:cNvPr id="1000" name="Line 1000"/>
                        <wps:cNvCnPr>
                          <a:cxnSpLocks noChangeShapeType="1"/>
                        </wps:cNvCnPr>
                        <wps:spPr bwMode="auto">
                          <a:xfrm>
                            <a:off x="1082" y="2489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" name="Line 999"/>
                        <wps:cNvCnPr>
                          <a:cxnSpLocks noChangeShapeType="1"/>
                        </wps:cNvCnPr>
                        <wps:spPr bwMode="auto">
                          <a:xfrm>
                            <a:off x="2156" y="248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" name="Line 998"/>
                        <wps:cNvCnPr>
                          <a:cxnSpLocks noChangeShapeType="1"/>
                        </wps:cNvCnPr>
                        <wps:spPr bwMode="auto">
                          <a:xfrm>
                            <a:off x="2824" y="2489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" name="Line 997"/>
                        <wps:cNvCnPr>
                          <a:cxnSpLocks noChangeShapeType="1"/>
                        </wps:cNvCnPr>
                        <wps:spPr bwMode="auto">
                          <a:xfrm>
                            <a:off x="3224" y="2489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4" name="Line 996"/>
                        <wps:cNvCnPr>
                          <a:cxnSpLocks noChangeShapeType="1"/>
                        </wps:cNvCnPr>
                        <wps:spPr bwMode="auto">
                          <a:xfrm>
                            <a:off x="3757" y="2489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5" name="Line 995"/>
                        <wps:cNvCnPr>
                          <a:cxnSpLocks noChangeShapeType="1"/>
                        </wps:cNvCnPr>
                        <wps:spPr bwMode="auto">
                          <a:xfrm>
                            <a:off x="4560" y="248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" name="Line 994"/>
                        <wps:cNvCnPr>
                          <a:cxnSpLocks noChangeShapeType="1"/>
                        </wps:cNvCnPr>
                        <wps:spPr bwMode="auto">
                          <a:xfrm>
                            <a:off x="5227" y="2489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" name="Line 993"/>
                        <wps:cNvCnPr>
                          <a:cxnSpLocks noChangeShapeType="1"/>
                        </wps:cNvCnPr>
                        <wps:spPr bwMode="auto">
                          <a:xfrm>
                            <a:off x="5628" y="2489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Line 992"/>
                        <wps:cNvCnPr>
                          <a:cxnSpLocks noChangeShapeType="1"/>
                        </wps:cNvCnPr>
                        <wps:spPr bwMode="auto">
                          <a:xfrm>
                            <a:off x="6964" y="248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" name="Line 991"/>
                        <wps:cNvCnPr>
                          <a:cxnSpLocks noChangeShapeType="1"/>
                        </wps:cNvCnPr>
                        <wps:spPr bwMode="auto">
                          <a:xfrm>
                            <a:off x="7632" y="2489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Line 990"/>
                        <wps:cNvCnPr>
                          <a:cxnSpLocks noChangeShapeType="1"/>
                        </wps:cNvCnPr>
                        <wps:spPr bwMode="auto">
                          <a:xfrm>
                            <a:off x="8032" y="2489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" name="Line 989"/>
                        <wps:cNvCnPr>
                          <a:cxnSpLocks noChangeShapeType="1"/>
                        </wps:cNvCnPr>
                        <wps:spPr bwMode="auto">
                          <a:xfrm>
                            <a:off x="8967" y="2489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2" name="Line 988"/>
                        <wps:cNvCnPr>
                          <a:cxnSpLocks noChangeShapeType="1"/>
                        </wps:cNvCnPr>
                        <wps:spPr bwMode="auto">
                          <a:xfrm>
                            <a:off x="9368" y="248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" name="Line 987"/>
                        <wps:cNvCnPr>
                          <a:cxnSpLocks noChangeShapeType="1"/>
                        </wps:cNvCnPr>
                        <wps:spPr bwMode="auto">
                          <a:xfrm>
                            <a:off x="10036" y="2489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4" name="Line 986"/>
                        <wps:cNvCnPr>
                          <a:cxnSpLocks noChangeShapeType="1"/>
                        </wps:cNvCnPr>
                        <wps:spPr bwMode="auto">
                          <a:xfrm>
                            <a:off x="11372" y="2489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" name="Line 985"/>
                        <wps:cNvCnPr>
                          <a:cxnSpLocks noChangeShapeType="1"/>
                        </wps:cNvCnPr>
                        <wps:spPr bwMode="auto">
                          <a:xfrm>
                            <a:off x="11773" y="248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" name="Line 984"/>
                        <wps:cNvCnPr>
                          <a:cxnSpLocks noChangeShapeType="1"/>
                        </wps:cNvCnPr>
                        <wps:spPr bwMode="auto">
                          <a:xfrm>
                            <a:off x="12440" y="2489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2C257" id="Group 983" o:spid="_x0000_s1026" style="position:absolute;margin-left:54.1pt;margin-top:124.2pt;width:601.2pt;height:.5pt;z-index:251746304;mso-wrap-distance-left:0;mso-wrap-distance-right:0;mso-position-horizontal-relative:page" coordorigin="1082,2484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">
                <v:line id="Line 1000" o:spid="_x0000_s1027" style="position:absolute;visibility:visible;mso-wrap-style:square" from="1082,2489" to="2152,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" strokeweight=".16967mm"/>
                <v:line id="Line 999" o:spid="_x0000_s1028" style="position:absolute;visibility:visible;mso-wrap-style:square" from="2156,2489" to="2820,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" strokeweight=".16967mm"/>
                <v:line id="Line 998" o:spid="_x0000_s1029" style="position:absolute;visibility:visible;mso-wrap-style:square" from="2824,2489" to="3221,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" strokeweight=".16967mm"/>
                <v:line id="Line 997" o:spid="_x0000_s1030" style="position:absolute;visibility:visible;mso-wrap-style:square" from="3224,2489" to="3754,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" strokeweight=".16967mm"/>
                <v:line id="Line 996" o:spid="_x0000_s1031" style="position:absolute;visibility:visible;mso-wrap-style:square" from="3757,2489" to="4557,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" strokeweight=".16967mm"/>
                <v:line id="Line 995" o:spid="_x0000_s1032" style="position:absolute;visibility:visible;mso-wrap-style:square" from="4560,2489" to="5224,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" strokeweight=".16967mm"/>
                <v:line id="Line 994" o:spid="_x0000_s1033" style="position:absolute;visibility:visible;mso-wrap-style:square" from="5227,2489" to="5625,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" strokeweight=".16967mm"/>
                <v:line id="Line 993" o:spid="_x0000_s1034" style="position:absolute;visibility:visible;mso-wrap-style:square" from="5628,2489" to="6961,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" strokeweight=".16967mm"/>
                <v:line id="Line 992" o:spid="_x0000_s1035" style="position:absolute;visibility:visible;mso-wrap-style:square" from="6964,2489" to="7628,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" strokeweight=".16967mm"/>
                <v:line id="Line 991" o:spid="_x0000_s1036" style="position:absolute;visibility:visible;mso-wrap-style:square" from="7632,2489" to="8029,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" strokeweight=".16967mm"/>
                <v:line id="Line 990" o:spid="_x0000_s1037" style="position:absolute;visibility:visible;mso-wrap-style:square" from="8032,2489" to="8964,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" strokeweight=".16967mm"/>
                <v:line id="Line 989" o:spid="_x0000_s1038" style="position:absolute;visibility:visible;mso-wrap-style:square" from="8967,2489" to="9365,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" strokeweight=".16967mm"/>
                <v:line id="Line 988" o:spid="_x0000_s1039" style="position:absolute;visibility:visible;mso-wrap-style:square" from="9368,2489" to="10032,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" strokeweight=".16967mm"/>
                <v:line id="Line 987" o:spid="_x0000_s1040" style="position:absolute;visibility:visible;mso-wrap-style:square" from="10036,2489" to="11369,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" strokeweight=".16967mm"/>
                <v:line id="Line 986" o:spid="_x0000_s1041" style="position:absolute;visibility:visible;mso-wrap-style:square" from="11372,2489" to="11769,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" strokeweight=".16967mm"/>
                <v:line id="Line 985" o:spid="_x0000_s1042" style="position:absolute;visibility:visible;mso-wrap-style:square" from="11773,2489" to="12437,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" strokeweight=".16967mm"/>
                <v:line id="Line 984" o:spid="_x0000_s1043" style="position:absolute;visibility:visible;mso-wrap-style:square" from="12440,2489" to="13106,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" strokeweight=".16967mm"/>
                <w10:wrap type="topAndBottom" anchorx="page"/>
              </v:group>
            </w:pict>
          </mc:Fallback>
        </mc:AlternateContent>
      </w:r>
    </w:p>
    <w:p w14:paraId="1B5D88B9" w14:textId="77777777" w:rsidR="00424265" w:rsidRDefault="00424265">
      <w:pPr>
        <w:pStyle w:val="BodyText"/>
        <w:spacing w:before="2"/>
        <w:rPr>
          <w:sz w:val="17"/>
        </w:rPr>
      </w:pPr>
    </w:p>
    <w:p w14:paraId="6E52D0A2" w14:textId="77777777" w:rsidR="00424265" w:rsidRDefault="00424265">
      <w:pPr>
        <w:pStyle w:val="BodyText"/>
        <w:spacing w:before="2"/>
        <w:rPr>
          <w:sz w:val="17"/>
        </w:rPr>
      </w:pPr>
    </w:p>
    <w:p w14:paraId="7A1AD63A" w14:textId="77777777" w:rsidR="00424265" w:rsidRDefault="00424265">
      <w:pPr>
        <w:pStyle w:val="BodyText"/>
        <w:spacing w:before="2"/>
        <w:rPr>
          <w:sz w:val="17"/>
        </w:rPr>
      </w:pPr>
    </w:p>
    <w:p w14:paraId="7299672D" w14:textId="77777777" w:rsidR="00424265" w:rsidRDefault="00424265">
      <w:pPr>
        <w:pStyle w:val="BodyText"/>
        <w:spacing w:before="2"/>
        <w:rPr>
          <w:sz w:val="17"/>
        </w:rPr>
      </w:pPr>
    </w:p>
    <w:p w14:paraId="02183026" w14:textId="77777777" w:rsidR="00424265" w:rsidRDefault="00424265">
      <w:pPr>
        <w:pStyle w:val="BodyText"/>
        <w:spacing w:before="2"/>
        <w:rPr>
          <w:sz w:val="17"/>
        </w:rPr>
      </w:pPr>
    </w:p>
    <w:p w14:paraId="74FBCC96" w14:textId="77777777" w:rsidR="00424265" w:rsidRDefault="00424265">
      <w:pPr>
        <w:pStyle w:val="BodyText"/>
        <w:spacing w:before="2"/>
        <w:rPr>
          <w:sz w:val="17"/>
        </w:rPr>
      </w:pPr>
    </w:p>
    <w:p w14:paraId="7AE48BD4" w14:textId="77777777" w:rsidR="00424265" w:rsidRDefault="00424265">
      <w:pPr>
        <w:pStyle w:val="BodyText"/>
        <w:spacing w:before="2"/>
        <w:rPr>
          <w:sz w:val="17"/>
        </w:rPr>
      </w:pPr>
    </w:p>
    <w:p w14:paraId="2CD5462B" w14:textId="77777777" w:rsidR="00424265" w:rsidRDefault="00424265">
      <w:pPr>
        <w:pStyle w:val="BodyText"/>
        <w:spacing w:before="2"/>
        <w:rPr>
          <w:sz w:val="17"/>
        </w:rPr>
      </w:pPr>
    </w:p>
    <w:p w14:paraId="0CF1A6BB" w14:textId="77777777" w:rsidR="00424265" w:rsidRDefault="00424265">
      <w:pPr>
        <w:pStyle w:val="BodyText"/>
        <w:spacing w:before="9"/>
        <w:rPr>
          <w:sz w:val="14"/>
        </w:rPr>
      </w:pPr>
    </w:p>
    <w:p w14:paraId="2D9615DF" w14:textId="77777777" w:rsidR="00424265" w:rsidRDefault="006C2590">
      <w:pPr>
        <w:pStyle w:val="Heading3"/>
        <w:tabs>
          <w:tab w:val="left" w:pos="9485"/>
        </w:tabs>
        <w:spacing w:before="93"/>
        <w:ind w:left="1851"/>
        <w:jc w:val="center"/>
      </w:pPr>
      <w:r>
        <w:rPr>
          <w:w w:val="105"/>
        </w:rPr>
        <w:t>Բուժող</w:t>
      </w:r>
      <w:r>
        <w:rPr>
          <w:spacing w:val="11"/>
          <w:w w:val="105"/>
        </w:rPr>
        <w:t xml:space="preserve"> </w:t>
      </w:r>
      <w:r>
        <w:rPr>
          <w:w w:val="105"/>
        </w:rPr>
        <w:t>բժիշկ</w:t>
      </w:r>
      <w:r>
        <w:rPr>
          <w:spacing w:val="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1D1DFDB" w14:textId="77777777" w:rsidR="00424265" w:rsidRDefault="006C2590">
      <w:pPr>
        <w:spacing w:before="11"/>
        <w:ind w:left="8185"/>
        <w:rPr>
          <w:sz w:val="15"/>
          <w:szCs w:val="15"/>
        </w:rPr>
      </w:pPr>
      <w:r>
        <w:rPr>
          <w:w w:val="105"/>
          <w:sz w:val="15"/>
          <w:szCs w:val="15"/>
        </w:rPr>
        <w:t>անուն ազգանուն ստորագրություն</w:t>
      </w:r>
    </w:p>
    <w:p w14:paraId="1B85B837" w14:textId="77777777" w:rsidR="00424265" w:rsidRDefault="006C2590">
      <w:pPr>
        <w:pStyle w:val="Heading3"/>
        <w:tabs>
          <w:tab w:val="left" w:pos="12572"/>
        </w:tabs>
        <w:spacing w:before="19"/>
        <w:ind w:left="4211"/>
      </w:pPr>
      <w:r>
        <w:rPr>
          <w:w w:val="105"/>
        </w:rPr>
        <w:t>Բաժանմունքի</w:t>
      </w:r>
      <w:r>
        <w:rPr>
          <w:spacing w:val="25"/>
          <w:w w:val="105"/>
        </w:rPr>
        <w:t xml:space="preserve"> </w:t>
      </w:r>
      <w:r>
        <w:rPr>
          <w:w w:val="105"/>
        </w:rPr>
        <w:t>վարիչ</w:t>
      </w:r>
      <w:r>
        <w:rPr>
          <w:spacing w:val="8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3F8DFEF" w14:textId="77777777" w:rsidR="00424265" w:rsidRDefault="006C2590">
      <w:pPr>
        <w:spacing w:before="11"/>
        <w:ind w:left="8185"/>
        <w:rPr>
          <w:sz w:val="15"/>
          <w:szCs w:val="15"/>
        </w:rPr>
      </w:pPr>
      <w:r>
        <w:rPr>
          <w:w w:val="105"/>
          <w:sz w:val="15"/>
          <w:szCs w:val="15"/>
        </w:rPr>
        <w:t>անուն ազգանուն ստորագրություն</w:t>
      </w:r>
    </w:p>
    <w:p w14:paraId="2DB3B861" w14:textId="77777777" w:rsidR="00424265" w:rsidRDefault="006C2590">
      <w:pPr>
        <w:pStyle w:val="Heading3"/>
        <w:tabs>
          <w:tab w:val="left" w:pos="9485"/>
        </w:tabs>
        <w:spacing w:before="11"/>
        <w:ind w:left="1971"/>
        <w:jc w:val="center"/>
      </w:pPr>
      <w:r>
        <w:rPr>
          <w:w w:val="105"/>
        </w:rPr>
        <w:t>Փոխտնօրեն</w:t>
      </w:r>
      <w:r>
        <w:rPr>
          <w:spacing w:val="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2B53216" w14:textId="77777777" w:rsidR="00424265" w:rsidRDefault="006C2590">
      <w:pPr>
        <w:spacing w:before="17"/>
        <w:ind w:left="8185"/>
        <w:rPr>
          <w:sz w:val="15"/>
          <w:szCs w:val="15"/>
        </w:rPr>
      </w:pPr>
      <w:r>
        <w:rPr>
          <w:w w:val="105"/>
          <w:sz w:val="15"/>
          <w:szCs w:val="15"/>
        </w:rPr>
        <w:t>անուն ազգանուն ստորագրություն</w:t>
      </w:r>
    </w:p>
    <w:p w14:paraId="5C4F4F75" w14:textId="77777777" w:rsidR="00424265" w:rsidRDefault="00424265">
      <w:pPr>
        <w:pStyle w:val="BodyText"/>
        <w:spacing w:before="3"/>
      </w:pPr>
    </w:p>
    <w:p w14:paraId="69A810B2" w14:textId="77777777" w:rsidR="00424265" w:rsidRDefault="006C2590">
      <w:pPr>
        <w:pStyle w:val="Heading3"/>
        <w:tabs>
          <w:tab w:val="left" w:pos="11743"/>
          <w:tab w:val="left" w:pos="12337"/>
        </w:tabs>
        <w:spacing w:before="92"/>
        <w:ind w:left="9943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թ․</w:t>
      </w:r>
    </w:p>
    <w:p w14:paraId="6F956AA8" w14:textId="5F0C26DB" w:rsidR="00424265" w:rsidRDefault="005A3D50">
      <w:pPr>
        <w:pStyle w:val="BodyText"/>
        <w:spacing w:line="20" w:lineRule="exact"/>
        <w:ind w:left="917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FC31502" wp14:editId="69D9AE9A">
                <wp:extent cx="447040" cy="5715"/>
                <wp:effectExtent l="10160" t="6985" r="9525" b="6350"/>
                <wp:docPr id="997" name="Group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040" cy="5715"/>
                          <a:chOff x="0" y="0"/>
                          <a:chExt cx="704" cy="9"/>
                        </a:xfrm>
                      </wpg:grpSpPr>
                      <wps:wsp>
                        <wps:cNvPr id="998" name="Line 982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53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CA4575" id="Group 981" o:spid="_x0000_s1026" style="width:35.2pt;height:.45pt;mso-position-horizontal-relative:char;mso-position-vertical-relative:line" coordsize="704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">
                <v:line id="Line 982" o:spid="_x0000_s1027" style="position:absolute;visibility:visible;mso-wrap-style:square" from="0,4" to="70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" strokeweight=".14931mm"/>
                <w10:anchorlock/>
              </v:group>
            </w:pict>
          </mc:Fallback>
        </mc:AlternateContent>
      </w:r>
    </w:p>
    <w:p w14:paraId="5229A1BF" w14:textId="77777777" w:rsidR="00424265" w:rsidRDefault="006C2590">
      <w:pPr>
        <w:ind w:left="5158" w:right="1132"/>
        <w:jc w:val="center"/>
        <w:rPr>
          <w:sz w:val="15"/>
          <w:szCs w:val="15"/>
        </w:rPr>
      </w:pPr>
      <w:r>
        <w:rPr>
          <w:w w:val="110"/>
          <w:sz w:val="15"/>
          <w:szCs w:val="15"/>
        </w:rPr>
        <w:t>ամսաթիվ</w:t>
      </w:r>
    </w:p>
    <w:p w14:paraId="222EF9D3" w14:textId="77777777" w:rsidR="00424265" w:rsidRDefault="00424265">
      <w:pPr>
        <w:jc w:val="center"/>
        <w:rPr>
          <w:sz w:val="15"/>
          <w:szCs w:val="15"/>
        </w:rPr>
        <w:sectPr w:rsidR="00424265">
          <w:pgSz w:w="15840" w:h="12240" w:orient="landscape"/>
          <w:pgMar w:top="920" w:right="40" w:bottom="1160" w:left="140" w:header="0" w:footer="974" w:gutter="0"/>
          <w:cols w:space="720"/>
        </w:sectPr>
      </w:pPr>
    </w:p>
    <w:p w14:paraId="7F32DA88" w14:textId="77777777" w:rsidR="00424265" w:rsidRDefault="006C2590">
      <w:pPr>
        <w:pStyle w:val="Heading1"/>
        <w:spacing w:before="64"/>
        <w:ind w:left="698" w:right="667"/>
        <w:jc w:val="center"/>
      </w:pPr>
      <w:r>
        <w:lastRenderedPageBreak/>
        <w:t>ՎԻՐԱՀԱՏՈՒԹՅԱՆ ԱՐՁԱՆԱԳՐՈՒԹՅՈՒՆ</w:t>
      </w:r>
    </w:p>
    <w:p w14:paraId="5CF68D2A" w14:textId="77777777" w:rsidR="00424265" w:rsidRDefault="00424265">
      <w:pPr>
        <w:pStyle w:val="BodyText"/>
        <w:spacing w:before="6"/>
        <w:rPr>
          <w:sz w:val="25"/>
        </w:rPr>
      </w:pPr>
    </w:p>
    <w:p w14:paraId="7992648A" w14:textId="77777777" w:rsidR="00424265" w:rsidRDefault="006C2590">
      <w:pPr>
        <w:tabs>
          <w:tab w:val="left" w:pos="12593"/>
        </w:tabs>
        <w:ind w:left="942"/>
        <w:rPr>
          <w:sz w:val="24"/>
          <w:szCs w:val="24"/>
        </w:rPr>
      </w:pPr>
      <w:r>
        <w:rPr>
          <w:w w:val="105"/>
          <w:sz w:val="24"/>
          <w:szCs w:val="24"/>
        </w:rPr>
        <w:t>Վիրահատության անվանում</w:t>
      </w:r>
      <w:r>
        <w:rPr>
          <w:w w:val="105"/>
          <w:sz w:val="24"/>
          <w:szCs w:val="24"/>
          <w:u w:val="single"/>
        </w:rPr>
        <w:t xml:space="preserve"> </w:t>
      </w:r>
      <w:r>
        <w:rPr>
          <w:w w:val="105"/>
          <w:sz w:val="24"/>
          <w:szCs w:val="24"/>
          <w:u w:val="single"/>
        </w:rPr>
        <w:tab/>
      </w:r>
      <w:r>
        <w:rPr>
          <w:w w:val="105"/>
          <w:sz w:val="24"/>
          <w:szCs w:val="24"/>
        </w:rPr>
        <w:t>_</w:t>
      </w:r>
    </w:p>
    <w:p w14:paraId="0027EBA3" w14:textId="72DCF81E" w:rsidR="00424265" w:rsidRDefault="005A3D50">
      <w:pPr>
        <w:pStyle w:val="BodyText"/>
        <w:spacing w:before="8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47328" behindDoc="0" locked="0" layoutInCell="1" allowOverlap="1" wp14:anchorId="0A09C6F8" wp14:editId="6C0ABC0C">
                <wp:simplePos x="0" y="0"/>
                <wp:positionH relativeFrom="page">
                  <wp:posOffset>687070</wp:posOffset>
                </wp:positionH>
                <wp:positionV relativeFrom="paragraph">
                  <wp:posOffset>168910</wp:posOffset>
                </wp:positionV>
                <wp:extent cx="7635240" cy="6350"/>
                <wp:effectExtent l="10795" t="9525" r="12065" b="3175"/>
                <wp:wrapTopAndBottom/>
                <wp:docPr id="979" name="Group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66"/>
                          <a:chExt cx="12024" cy="10"/>
                        </a:xfrm>
                      </wpg:grpSpPr>
                      <wps:wsp>
                        <wps:cNvPr id="980" name="Line 980"/>
                        <wps:cNvCnPr>
                          <a:cxnSpLocks noChangeShapeType="1"/>
                        </wps:cNvCnPr>
                        <wps:spPr bwMode="auto">
                          <a:xfrm>
                            <a:off x="1082" y="271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Line 979"/>
                        <wps:cNvCnPr>
                          <a:cxnSpLocks noChangeShapeType="1"/>
                        </wps:cNvCnPr>
                        <wps:spPr bwMode="auto">
                          <a:xfrm>
                            <a:off x="2156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" name="Line 978"/>
                        <wps:cNvCnPr>
                          <a:cxnSpLocks noChangeShapeType="1"/>
                        </wps:cNvCnPr>
                        <wps:spPr bwMode="auto">
                          <a:xfrm>
                            <a:off x="2824" y="27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" name="Line 977"/>
                        <wps:cNvCnPr>
                          <a:cxnSpLocks noChangeShapeType="1"/>
                        </wps:cNvCnPr>
                        <wps:spPr bwMode="auto">
                          <a:xfrm>
                            <a:off x="3224" y="271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" name="Line 976"/>
                        <wps:cNvCnPr>
                          <a:cxnSpLocks noChangeShapeType="1"/>
                        </wps:cNvCnPr>
                        <wps:spPr bwMode="auto">
                          <a:xfrm>
                            <a:off x="3757" y="271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" name="Line 975"/>
                        <wps:cNvCnPr>
                          <a:cxnSpLocks noChangeShapeType="1"/>
                        </wps:cNvCnPr>
                        <wps:spPr bwMode="auto">
                          <a:xfrm>
                            <a:off x="4560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6" name="Line 974"/>
                        <wps:cNvCnPr>
                          <a:cxnSpLocks noChangeShapeType="1"/>
                        </wps:cNvCnPr>
                        <wps:spPr bwMode="auto">
                          <a:xfrm>
                            <a:off x="5227" y="27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" name="Line 973"/>
                        <wps:cNvCnPr>
                          <a:cxnSpLocks noChangeShapeType="1"/>
                        </wps:cNvCnPr>
                        <wps:spPr bwMode="auto">
                          <a:xfrm>
                            <a:off x="5628" y="27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" name="Line 972"/>
                        <wps:cNvCnPr>
                          <a:cxnSpLocks noChangeShapeType="1"/>
                        </wps:cNvCnPr>
                        <wps:spPr bwMode="auto">
                          <a:xfrm>
                            <a:off x="6964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" name="Line 971"/>
                        <wps:cNvCnPr>
                          <a:cxnSpLocks noChangeShapeType="1"/>
                        </wps:cNvCnPr>
                        <wps:spPr bwMode="auto">
                          <a:xfrm>
                            <a:off x="7632" y="27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Line 970"/>
                        <wps:cNvCnPr>
                          <a:cxnSpLocks noChangeShapeType="1"/>
                        </wps:cNvCnPr>
                        <wps:spPr bwMode="auto">
                          <a:xfrm>
                            <a:off x="8032" y="271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" name="Line 969"/>
                        <wps:cNvCnPr>
                          <a:cxnSpLocks noChangeShapeType="1"/>
                        </wps:cNvCnPr>
                        <wps:spPr bwMode="auto">
                          <a:xfrm>
                            <a:off x="8967" y="27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2" name="Line 968"/>
                        <wps:cNvCnPr>
                          <a:cxnSpLocks noChangeShapeType="1"/>
                        </wps:cNvCnPr>
                        <wps:spPr bwMode="auto">
                          <a:xfrm>
                            <a:off x="9368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3" name="Line 967"/>
                        <wps:cNvCnPr>
                          <a:cxnSpLocks noChangeShapeType="1"/>
                        </wps:cNvCnPr>
                        <wps:spPr bwMode="auto">
                          <a:xfrm>
                            <a:off x="10036" y="27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Line 966"/>
                        <wps:cNvCnPr>
                          <a:cxnSpLocks noChangeShapeType="1"/>
                        </wps:cNvCnPr>
                        <wps:spPr bwMode="auto">
                          <a:xfrm>
                            <a:off x="11372" y="27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5" name="Line 965"/>
                        <wps:cNvCnPr>
                          <a:cxnSpLocks noChangeShapeType="1"/>
                        </wps:cNvCnPr>
                        <wps:spPr bwMode="auto">
                          <a:xfrm>
                            <a:off x="11773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" name="Line 964"/>
                        <wps:cNvCnPr>
                          <a:cxnSpLocks noChangeShapeType="1"/>
                        </wps:cNvCnPr>
                        <wps:spPr bwMode="auto">
                          <a:xfrm>
                            <a:off x="12440" y="271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17AB5" id="Group 963" o:spid="_x0000_s1026" style="position:absolute;margin-left:54.1pt;margin-top:13.3pt;width:601.2pt;height:.5pt;z-index:251747328;mso-wrap-distance-left:0;mso-wrap-distance-right:0;mso-position-horizontal-relative:page" coordorigin="1082,266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">
                <v:line id="Line 980" o:spid="_x0000_s1027" style="position:absolute;visibility:visible;mso-wrap-style:square" from="1082,271" to="2152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" strokeweight=".16967mm"/>
                <v:line id="Line 979" o:spid="_x0000_s1028" style="position:absolute;visibility:visible;mso-wrap-style:square" from="2156,271" to="2820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" strokeweight=".16967mm"/>
                <v:line id="Line 978" o:spid="_x0000_s1029" style="position:absolute;visibility:visible;mso-wrap-style:square" from="2824,271" to="3221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" strokeweight=".16967mm"/>
                <v:line id="Line 977" o:spid="_x0000_s1030" style="position:absolute;visibility:visible;mso-wrap-style:square" from="3224,271" to="3754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" strokeweight=".16967mm"/>
                <v:line id="Line 976" o:spid="_x0000_s1031" style="position:absolute;visibility:visible;mso-wrap-style:square" from="3757,271" to="4557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" strokeweight=".16967mm"/>
                <v:line id="Line 975" o:spid="_x0000_s1032" style="position:absolute;visibility:visible;mso-wrap-style:square" from="4560,271" to="5224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" strokeweight=".16967mm"/>
                <v:line id="Line 974" o:spid="_x0000_s1033" style="position:absolute;visibility:visible;mso-wrap-style:square" from="5227,271" to="5625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" strokeweight=".16967mm"/>
                <v:line id="Line 973" o:spid="_x0000_s1034" style="position:absolute;visibility:visible;mso-wrap-style:square" from="5628,271" to="6961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" strokeweight=".16967mm"/>
                <v:line id="Line 972" o:spid="_x0000_s1035" style="position:absolute;visibility:visible;mso-wrap-style:square" from="6964,271" to="7628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" strokeweight=".16967mm"/>
                <v:line id="Line 971" o:spid="_x0000_s1036" style="position:absolute;visibility:visible;mso-wrap-style:square" from="7632,271" to="802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" strokeweight=".16967mm"/>
                <v:line id="Line 970" o:spid="_x0000_s1037" style="position:absolute;visibility:visible;mso-wrap-style:square" from="8032,271" to="8964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" strokeweight=".16967mm"/>
                <v:line id="Line 969" o:spid="_x0000_s1038" style="position:absolute;visibility:visible;mso-wrap-style:square" from="8967,271" to="9365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" strokeweight=".16967mm"/>
                <v:line id="Line 968" o:spid="_x0000_s1039" style="position:absolute;visibility:visible;mso-wrap-style:square" from="9368,271" to="10032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" strokeweight=".16967mm"/>
                <v:line id="Line 967" o:spid="_x0000_s1040" style="position:absolute;visibility:visible;mso-wrap-style:square" from="10036,271" to="1136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" strokeweight=".16967mm"/>
                <v:line id="Line 966" o:spid="_x0000_s1041" style="position:absolute;visibility:visible;mso-wrap-style:square" from="11372,271" to="1176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" strokeweight=".16967mm"/>
                <v:line id="Line 965" o:spid="_x0000_s1042" style="position:absolute;visibility:visible;mso-wrap-style:square" from="11773,271" to="12437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" strokeweight=".16967mm"/>
                <v:line id="Line 964" o:spid="_x0000_s1043" style="position:absolute;visibility:visible;mso-wrap-style:square" from="12440,271" to="13106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8352" behindDoc="0" locked="0" layoutInCell="1" allowOverlap="1" wp14:anchorId="3422D862" wp14:editId="24E68F51">
                <wp:simplePos x="0" y="0"/>
                <wp:positionH relativeFrom="page">
                  <wp:posOffset>687070</wp:posOffset>
                </wp:positionH>
                <wp:positionV relativeFrom="paragraph">
                  <wp:posOffset>344170</wp:posOffset>
                </wp:positionV>
                <wp:extent cx="7635240" cy="6350"/>
                <wp:effectExtent l="10795" t="3810" r="12065" b="8890"/>
                <wp:wrapTopAndBottom/>
                <wp:docPr id="961" name="Group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542"/>
                          <a:chExt cx="12024" cy="10"/>
                        </a:xfrm>
                      </wpg:grpSpPr>
                      <wps:wsp>
                        <wps:cNvPr id="962" name="Line 962"/>
                        <wps:cNvCnPr>
                          <a:cxnSpLocks noChangeShapeType="1"/>
                        </wps:cNvCnPr>
                        <wps:spPr bwMode="auto">
                          <a:xfrm>
                            <a:off x="1082" y="547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3" name="Line 961"/>
                        <wps:cNvCnPr>
                          <a:cxnSpLocks noChangeShapeType="1"/>
                        </wps:cNvCnPr>
                        <wps:spPr bwMode="auto">
                          <a:xfrm>
                            <a:off x="2156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4" name="Line 960"/>
                        <wps:cNvCnPr>
                          <a:cxnSpLocks noChangeShapeType="1"/>
                        </wps:cNvCnPr>
                        <wps:spPr bwMode="auto">
                          <a:xfrm>
                            <a:off x="2824" y="54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" name="Line 959"/>
                        <wps:cNvCnPr>
                          <a:cxnSpLocks noChangeShapeType="1"/>
                        </wps:cNvCnPr>
                        <wps:spPr bwMode="auto">
                          <a:xfrm>
                            <a:off x="3224" y="547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6" name="Line 958"/>
                        <wps:cNvCnPr>
                          <a:cxnSpLocks noChangeShapeType="1"/>
                        </wps:cNvCnPr>
                        <wps:spPr bwMode="auto">
                          <a:xfrm>
                            <a:off x="3757" y="547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" name="Line 957"/>
                        <wps:cNvCnPr>
                          <a:cxnSpLocks noChangeShapeType="1"/>
                        </wps:cNvCnPr>
                        <wps:spPr bwMode="auto">
                          <a:xfrm>
                            <a:off x="4560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8" name="Line 956"/>
                        <wps:cNvCnPr>
                          <a:cxnSpLocks noChangeShapeType="1"/>
                        </wps:cNvCnPr>
                        <wps:spPr bwMode="auto">
                          <a:xfrm>
                            <a:off x="5227" y="547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9" name="Line 955"/>
                        <wps:cNvCnPr>
                          <a:cxnSpLocks noChangeShapeType="1"/>
                        </wps:cNvCnPr>
                        <wps:spPr bwMode="auto">
                          <a:xfrm>
                            <a:off x="5628" y="547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" name="Line 954"/>
                        <wps:cNvCnPr>
                          <a:cxnSpLocks noChangeShapeType="1"/>
                        </wps:cNvCnPr>
                        <wps:spPr bwMode="auto">
                          <a:xfrm>
                            <a:off x="6964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1" name="Line 953"/>
                        <wps:cNvCnPr>
                          <a:cxnSpLocks noChangeShapeType="1"/>
                        </wps:cNvCnPr>
                        <wps:spPr bwMode="auto">
                          <a:xfrm>
                            <a:off x="7632" y="54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2" name="Line 952"/>
                        <wps:cNvCnPr>
                          <a:cxnSpLocks noChangeShapeType="1"/>
                        </wps:cNvCnPr>
                        <wps:spPr bwMode="auto">
                          <a:xfrm>
                            <a:off x="8032" y="547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3" name="Line 951"/>
                        <wps:cNvCnPr>
                          <a:cxnSpLocks noChangeShapeType="1"/>
                        </wps:cNvCnPr>
                        <wps:spPr bwMode="auto">
                          <a:xfrm>
                            <a:off x="8967" y="547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4" name="Line 950"/>
                        <wps:cNvCnPr>
                          <a:cxnSpLocks noChangeShapeType="1"/>
                        </wps:cNvCnPr>
                        <wps:spPr bwMode="auto">
                          <a:xfrm>
                            <a:off x="9368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5" name="Line 949"/>
                        <wps:cNvCnPr>
                          <a:cxnSpLocks noChangeShapeType="1"/>
                        </wps:cNvCnPr>
                        <wps:spPr bwMode="auto">
                          <a:xfrm>
                            <a:off x="10036" y="547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Line 948"/>
                        <wps:cNvCnPr>
                          <a:cxnSpLocks noChangeShapeType="1"/>
                        </wps:cNvCnPr>
                        <wps:spPr bwMode="auto">
                          <a:xfrm>
                            <a:off x="11372" y="54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7" name="Line 947"/>
                        <wps:cNvCnPr>
                          <a:cxnSpLocks noChangeShapeType="1"/>
                        </wps:cNvCnPr>
                        <wps:spPr bwMode="auto">
                          <a:xfrm>
                            <a:off x="11773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" name="Line 946"/>
                        <wps:cNvCnPr>
                          <a:cxnSpLocks noChangeShapeType="1"/>
                        </wps:cNvCnPr>
                        <wps:spPr bwMode="auto">
                          <a:xfrm>
                            <a:off x="12440" y="547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7C8ECA" id="Group 945" o:spid="_x0000_s1026" style="position:absolute;margin-left:54.1pt;margin-top:27.1pt;width:601.2pt;height:.5pt;z-index:251748352;mso-wrap-distance-left:0;mso-wrap-distance-right:0;mso-position-horizontal-relative:page" coordorigin="1082,542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">
                <v:line id="Line 962" o:spid="_x0000_s1027" style="position:absolute;visibility:visible;mso-wrap-style:square" from="1082,547" to="2152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" strokeweight=".16967mm"/>
                <v:line id="Line 961" o:spid="_x0000_s1028" style="position:absolute;visibility:visible;mso-wrap-style:square" from="2156,547" to="2820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" strokeweight=".16967mm"/>
                <v:line id="Line 960" o:spid="_x0000_s1029" style="position:absolute;visibility:visible;mso-wrap-style:square" from="2824,547" to="3221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" strokeweight=".16967mm"/>
                <v:line id="Line 959" o:spid="_x0000_s1030" style="position:absolute;visibility:visible;mso-wrap-style:square" from="3224,547" to="3754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" strokeweight=".16967mm"/>
                <v:line id="Line 958" o:spid="_x0000_s1031" style="position:absolute;visibility:visible;mso-wrap-style:square" from="3757,547" to="4557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" strokeweight=".16967mm"/>
                <v:line id="Line 957" o:spid="_x0000_s1032" style="position:absolute;visibility:visible;mso-wrap-style:square" from="4560,547" to="5224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" strokeweight=".16967mm"/>
                <v:line id="Line 956" o:spid="_x0000_s1033" style="position:absolute;visibility:visible;mso-wrap-style:square" from="5227,547" to="5625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" strokeweight=".16967mm"/>
                <v:line id="Line 955" o:spid="_x0000_s1034" style="position:absolute;visibility:visible;mso-wrap-style:square" from="5628,547" to="6961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" strokeweight=".16967mm"/>
                <v:line id="Line 954" o:spid="_x0000_s1035" style="position:absolute;visibility:visible;mso-wrap-style:square" from="6964,547" to="7628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" strokeweight=".16967mm"/>
                <v:line id="Line 953" o:spid="_x0000_s1036" style="position:absolute;visibility:visible;mso-wrap-style:square" from="7632,547" to="8029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" strokeweight=".16967mm"/>
                <v:line id="Line 952" o:spid="_x0000_s1037" style="position:absolute;visibility:visible;mso-wrap-style:square" from="8032,547" to="8964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" strokeweight=".16967mm"/>
                <v:line id="Line 951" o:spid="_x0000_s1038" style="position:absolute;visibility:visible;mso-wrap-style:square" from="8967,547" to="9365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" strokeweight=".16967mm"/>
                <v:line id="Line 950" o:spid="_x0000_s1039" style="position:absolute;visibility:visible;mso-wrap-style:square" from="9368,547" to="10032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" strokeweight=".16967mm"/>
                <v:line id="Line 949" o:spid="_x0000_s1040" style="position:absolute;visibility:visible;mso-wrap-style:square" from="10036,547" to="11369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" strokeweight=".16967mm"/>
                <v:line id="Line 948" o:spid="_x0000_s1041" style="position:absolute;visibility:visible;mso-wrap-style:square" from="11372,547" to="11769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" strokeweight=".16967mm"/>
                <v:line id="Line 947" o:spid="_x0000_s1042" style="position:absolute;visibility:visible;mso-wrap-style:square" from="11773,547" to="12437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" strokeweight=".16967mm"/>
                <v:line id="Line 946" o:spid="_x0000_s1043" style="position:absolute;visibility:visible;mso-wrap-style:square" from="12440,547" to="13106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" strokeweight=".16967mm"/>
                <w10:wrap type="topAndBottom" anchorx="page"/>
              </v:group>
            </w:pict>
          </mc:Fallback>
        </mc:AlternateContent>
      </w:r>
    </w:p>
    <w:p w14:paraId="1687761A" w14:textId="77777777" w:rsidR="00424265" w:rsidRDefault="00424265">
      <w:pPr>
        <w:pStyle w:val="BodyText"/>
        <w:spacing w:before="2"/>
        <w:rPr>
          <w:sz w:val="17"/>
        </w:rPr>
      </w:pPr>
    </w:p>
    <w:p w14:paraId="65CA8B87" w14:textId="77777777" w:rsidR="00424265" w:rsidRDefault="006C2590">
      <w:pPr>
        <w:tabs>
          <w:tab w:val="left" w:pos="3907"/>
        </w:tabs>
        <w:spacing w:line="247" w:lineRule="exact"/>
        <w:ind w:left="942"/>
        <w:rPr>
          <w:sz w:val="24"/>
          <w:szCs w:val="24"/>
        </w:rPr>
      </w:pPr>
      <w:r>
        <w:rPr>
          <w:w w:val="105"/>
          <w:sz w:val="24"/>
          <w:szCs w:val="24"/>
        </w:rPr>
        <w:t>Սկիզբ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26579836" w14:textId="77777777" w:rsidR="00424265" w:rsidRDefault="006C2590">
      <w:pPr>
        <w:tabs>
          <w:tab w:val="left" w:pos="3913"/>
        </w:tabs>
        <w:ind w:left="942"/>
        <w:rPr>
          <w:sz w:val="24"/>
          <w:szCs w:val="24"/>
        </w:rPr>
      </w:pPr>
      <w:r>
        <w:rPr>
          <w:w w:val="105"/>
          <w:sz w:val="24"/>
          <w:szCs w:val="24"/>
        </w:rPr>
        <w:t>Ավարտ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09771754" w14:textId="77777777" w:rsidR="00424265" w:rsidRDefault="006C2590">
      <w:pPr>
        <w:spacing w:before="24"/>
        <w:ind w:left="942"/>
        <w:rPr>
          <w:sz w:val="24"/>
          <w:szCs w:val="24"/>
        </w:rPr>
      </w:pPr>
      <w:r>
        <w:rPr>
          <w:w w:val="105"/>
          <w:sz w:val="24"/>
          <w:szCs w:val="24"/>
        </w:rPr>
        <w:t>Անզգայացում □ տեղային □ ընդհանուր</w:t>
      </w:r>
    </w:p>
    <w:p w14:paraId="38C69E79" w14:textId="77777777" w:rsidR="00424265" w:rsidRDefault="00424265">
      <w:pPr>
        <w:pStyle w:val="BodyText"/>
        <w:rPr>
          <w:sz w:val="19"/>
        </w:rPr>
      </w:pPr>
    </w:p>
    <w:p w14:paraId="36BA6133" w14:textId="77777777" w:rsidR="00424265" w:rsidRDefault="006C2590">
      <w:pPr>
        <w:spacing w:before="91"/>
        <w:ind w:left="698" w:right="671"/>
        <w:jc w:val="center"/>
        <w:rPr>
          <w:sz w:val="24"/>
          <w:szCs w:val="24"/>
        </w:rPr>
      </w:pPr>
      <w:r>
        <w:rPr>
          <w:w w:val="120"/>
          <w:sz w:val="24"/>
          <w:szCs w:val="24"/>
        </w:rPr>
        <w:t>Անզգայացման ընթացքը</w:t>
      </w:r>
    </w:p>
    <w:p w14:paraId="272FA1D1" w14:textId="6239003A" w:rsidR="00424265" w:rsidRDefault="005A3D50">
      <w:pPr>
        <w:pStyle w:val="BodyText"/>
        <w:spacing w:before="8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49376" behindDoc="0" locked="0" layoutInCell="1" allowOverlap="1" wp14:anchorId="37D3FB99" wp14:editId="73BE2FB4">
                <wp:simplePos x="0" y="0"/>
                <wp:positionH relativeFrom="page">
                  <wp:posOffset>687070</wp:posOffset>
                </wp:positionH>
                <wp:positionV relativeFrom="paragraph">
                  <wp:posOffset>169545</wp:posOffset>
                </wp:positionV>
                <wp:extent cx="7635240" cy="6350"/>
                <wp:effectExtent l="10795" t="8890" r="12065" b="3810"/>
                <wp:wrapTopAndBottom/>
                <wp:docPr id="943" name="Group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67"/>
                          <a:chExt cx="12024" cy="10"/>
                        </a:xfrm>
                      </wpg:grpSpPr>
                      <wps:wsp>
                        <wps:cNvPr id="944" name="Line 944"/>
                        <wps:cNvCnPr>
                          <a:cxnSpLocks noChangeShapeType="1"/>
                        </wps:cNvCnPr>
                        <wps:spPr bwMode="auto">
                          <a:xfrm>
                            <a:off x="1082" y="271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5" name="Line 943"/>
                        <wps:cNvCnPr>
                          <a:cxnSpLocks noChangeShapeType="1"/>
                        </wps:cNvCnPr>
                        <wps:spPr bwMode="auto">
                          <a:xfrm>
                            <a:off x="2156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" name="Line 942"/>
                        <wps:cNvCnPr>
                          <a:cxnSpLocks noChangeShapeType="1"/>
                        </wps:cNvCnPr>
                        <wps:spPr bwMode="auto">
                          <a:xfrm>
                            <a:off x="2824" y="27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" name="Line 941"/>
                        <wps:cNvCnPr>
                          <a:cxnSpLocks noChangeShapeType="1"/>
                        </wps:cNvCnPr>
                        <wps:spPr bwMode="auto">
                          <a:xfrm>
                            <a:off x="3224" y="271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" name="Line 940"/>
                        <wps:cNvCnPr>
                          <a:cxnSpLocks noChangeShapeType="1"/>
                        </wps:cNvCnPr>
                        <wps:spPr bwMode="auto">
                          <a:xfrm>
                            <a:off x="3757" y="271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9" name="Line 939"/>
                        <wps:cNvCnPr>
                          <a:cxnSpLocks noChangeShapeType="1"/>
                        </wps:cNvCnPr>
                        <wps:spPr bwMode="auto">
                          <a:xfrm>
                            <a:off x="4560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" name="Line 938"/>
                        <wps:cNvCnPr>
                          <a:cxnSpLocks noChangeShapeType="1"/>
                        </wps:cNvCnPr>
                        <wps:spPr bwMode="auto">
                          <a:xfrm>
                            <a:off x="5227" y="27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1" name="Line 937"/>
                        <wps:cNvCnPr>
                          <a:cxnSpLocks noChangeShapeType="1"/>
                        </wps:cNvCnPr>
                        <wps:spPr bwMode="auto">
                          <a:xfrm>
                            <a:off x="5628" y="27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2" name="Line 936"/>
                        <wps:cNvCnPr>
                          <a:cxnSpLocks noChangeShapeType="1"/>
                        </wps:cNvCnPr>
                        <wps:spPr bwMode="auto">
                          <a:xfrm>
                            <a:off x="6964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Line 935"/>
                        <wps:cNvCnPr>
                          <a:cxnSpLocks noChangeShapeType="1"/>
                        </wps:cNvCnPr>
                        <wps:spPr bwMode="auto">
                          <a:xfrm>
                            <a:off x="7632" y="27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4" name="Line 934"/>
                        <wps:cNvCnPr>
                          <a:cxnSpLocks noChangeShapeType="1"/>
                        </wps:cNvCnPr>
                        <wps:spPr bwMode="auto">
                          <a:xfrm>
                            <a:off x="8032" y="271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Line 933"/>
                        <wps:cNvCnPr>
                          <a:cxnSpLocks noChangeShapeType="1"/>
                        </wps:cNvCnPr>
                        <wps:spPr bwMode="auto">
                          <a:xfrm>
                            <a:off x="8967" y="27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6" name="Line 932"/>
                        <wps:cNvCnPr>
                          <a:cxnSpLocks noChangeShapeType="1"/>
                        </wps:cNvCnPr>
                        <wps:spPr bwMode="auto">
                          <a:xfrm>
                            <a:off x="9368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7" name="Line 931"/>
                        <wps:cNvCnPr>
                          <a:cxnSpLocks noChangeShapeType="1"/>
                        </wps:cNvCnPr>
                        <wps:spPr bwMode="auto">
                          <a:xfrm>
                            <a:off x="10036" y="27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8" name="Line 930"/>
                        <wps:cNvCnPr>
                          <a:cxnSpLocks noChangeShapeType="1"/>
                        </wps:cNvCnPr>
                        <wps:spPr bwMode="auto">
                          <a:xfrm>
                            <a:off x="11372" y="27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" name="Line 929"/>
                        <wps:cNvCnPr>
                          <a:cxnSpLocks noChangeShapeType="1"/>
                        </wps:cNvCnPr>
                        <wps:spPr bwMode="auto">
                          <a:xfrm>
                            <a:off x="11773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" name="Line 928"/>
                        <wps:cNvCnPr>
                          <a:cxnSpLocks noChangeShapeType="1"/>
                        </wps:cNvCnPr>
                        <wps:spPr bwMode="auto">
                          <a:xfrm>
                            <a:off x="12440" y="271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798AA" id="Group 927" o:spid="_x0000_s1026" style="position:absolute;margin-left:54.1pt;margin-top:13.35pt;width:601.2pt;height:.5pt;z-index:251749376;mso-wrap-distance-left:0;mso-wrap-distance-right:0;mso-position-horizontal-relative:page" coordorigin="1082,267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">
                <v:line id="Line 944" o:spid="_x0000_s1027" style="position:absolute;visibility:visible;mso-wrap-style:square" from="1082,271" to="2152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" strokeweight=".16967mm"/>
                <v:line id="Line 943" o:spid="_x0000_s1028" style="position:absolute;visibility:visible;mso-wrap-style:square" from="2156,271" to="2820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" strokeweight=".16967mm"/>
                <v:line id="Line 942" o:spid="_x0000_s1029" style="position:absolute;visibility:visible;mso-wrap-style:square" from="2824,271" to="3221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" strokeweight=".16967mm"/>
                <v:line id="Line 941" o:spid="_x0000_s1030" style="position:absolute;visibility:visible;mso-wrap-style:square" from="3224,271" to="3754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" strokeweight=".16967mm"/>
                <v:line id="Line 940" o:spid="_x0000_s1031" style="position:absolute;visibility:visible;mso-wrap-style:square" from="3757,271" to="4557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" strokeweight=".16967mm"/>
                <v:line id="Line 939" o:spid="_x0000_s1032" style="position:absolute;visibility:visible;mso-wrap-style:square" from="4560,271" to="5224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" strokeweight=".16967mm"/>
                <v:line id="Line 938" o:spid="_x0000_s1033" style="position:absolute;visibility:visible;mso-wrap-style:square" from="5227,271" to="5625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" strokeweight=".16967mm"/>
                <v:line id="Line 937" o:spid="_x0000_s1034" style="position:absolute;visibility:visible;mso-wrap-style:square" from="5628,271" to="6961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" strokeweight=".16967mm"/>
                <v:line id="Line 936" o:spid="_x0000_s1035" style="position:absolute;visibility:visible;mso-wrap-style:square" from="6964,271" to="7628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" strokeweight=".16967mm"/>
                <v:line id="Line 935" o:spid="_x0000_s1036" style="position:absolute;visibility:visible;mso-wrap-style:square" from="7632,271" to="802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" strokeweight=".16967mm"/>
                <v:line id="Line 934" o:spid="_x0000_s1037" style="position:absolute;visibility:visible;mso-wrap-style:square" from="8032,271" to="8964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" strokeweight=".16967mm"/>
                <v:line id="Line 933" o:spid="_x0000_s1038" style="position:absolute;visibility:visible;mso-wrap-style:square" from="8967,271" to="9365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" strokeweight=".16967mm"/>
                <v:line id="Line 932" o:spid="_x0000_s1039" style="position:absolute;visibility:visible;mso-wrap-style:square" from="9368,271" to="10032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" strokeweight=".16967mm"/>
                <v:line id="Line 931" o:spid="_x0000_s1040" style="position:absolute;visibility:visible;mso-wrap-style:square" from="10036,271" to="1136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" strokeweight=".16967mm"/>
                <v:line id="Line 930" o:spid="_x0000_s1041" style="position:absolute;visibility:visible;mso-wrap-style:square" from="11372,271" to="1176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" strokeweight=".16967mm"/>
                <v:line id="Line 929" o:spid="_x0000_s1042" style="position:absolute;visibility:visible;mso-wrap-style:square" from="11773,271" to="12437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" strokeweight=".16967mm"/>
                <v:line id="Line 928" o:spid="_x0000_s1043" style="position:absolute;visibility:visible;mso-wrap-style:square" from="12440,271" to="13106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0400" behindDoc="0" locked="0" layoutInCell="1" allowOverlap="1" wp14:anchorId="5A67E7CF" wp14:editId="3FD98310">
                <wp:simplePos x="0" y="0"/>
                <wp:positionH relativeFrom="page">
                  <wp:posOffset>687070</wp:posOffset>
                </wp:positionH>
                <wp:positionV relativeFrom="paragraph">
                  <wp:posOffset>344805</wp:posOffset>
                </wp:positionV>
                <wp:extent cx="7635240" cy="6350"/>
                <wp:effectExtent l="10795" t="3175" r="12065" b="9525"/>
                <wp:wrapTopAndBottom/>
                <wp:docPr id="925" name="Group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543"/>
                          <a:chExt cx="12024" cy="10"/>
                        </a:xfrm>
                      </wpg:grpSpPr>
                      <wps:wsp>
                        <wps:cNvPr id="926" name="Line 926"/>
                        <wps:cNvCnPr>
                          <a:cxnSpLocks noChangeShapeType="1"/>
                        </wps:cNvCnPr>
                        <wps:spPr bwMode="auto">
                          <a:xfrm>
                            <a:off x="1082" y="547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7" name="Line 925"/>
                        <wps:cNvCnPr>
                          <a:cxnSpLocks noChangeShapeType="1"/>
                        </wps:cNvCnPr>
                        <wps:spPr bwMode="auto">
                          <a:xfrm>
                            <a:off x="2156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Line 924"/>
                        <wps:cNvCnPr>
                          <a:cxnSpLocks noChangeShapeType="1"/>
                        </wps:cNvCnPr>
                        <wps:spPr bwMode="auto">
                          <a:xfrm>
                            <a:off x="2824" y="54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" name="Line 923"/>
                        <wps:cNvCnPr>
                          <a:cxnSpLocks noChangeShapeType="1"/>
                        </wps:cNvCnPr>
                        <wps:spPr bwMode="auto">
                          <a:xfrm>
                            <a:off x="3224" y="547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Line 922"/>
                        <wps:cNvCnPr>
                          <a:cxnSpLocks noChangeShapeType="1"/>
                        </wps:cNvCnPr>
                        <wps:spPr bwMode="auto">
                          <a:xfrm>
                            <a:off x="3757" y="547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Line 921"/>
                        <wps:cNvCnPr>
                          <a:cxnSpLocks noChangeShapeType="1"/>
                        </wps:cNvCnPr>
                        <wps:spPr bwMode="auto">
                          <a:xfrm>
                            <a:off x="4560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" name="Line 920"/>
                        <wps:cNvCnPr>
                          <a:cxnSpLocks noChangeShapeType="1"/>
                        </wps:cNvCnPr>
                        <wps:spPr bwMode="auto">
                          <a:xfrm>
                            <a:off x="5227" y="547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" name="Line 919"/>
                        <wps:cNvCnPr>
                          <a:cxnSpLocks noChangeShapeType="1"/>
                        </wps:cNvCnPr>
                        <wps:spPr bwMode="auto">
                          <a:xfrm>
                            <a:off x="5628" y="547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" name="Line 918"/>
                        <wps:cNvCnPr>
                          <a:cxnSpLocks noChangeShapeType="1"/>
                        </wps:cNvCnPr>
                        <wps:spPr bwMode="auto">
                          <a:xfrm>
                            <a:off x="6964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5" name="Line 917"/>
                        <wps:cNvCnPr>
                          <a:cxnSpLocks noChangeShapeType="1"/>
                        </wps:cNvCnPr>
                        <wps:spPr bwMode="auto">
                          <a:xfrm>
                            <a:off x="7632" y="54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Line 916"/>
                        <wps:cNvCnPr>
                          <a:cxnSpLocks noChangeShapeType="1"/>
                        </wps:cNvCnPr>
                        <wps:spPr bwMode="auto">
                          <a:xfrm>
                            <a:off x="8032" y="547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" name="Line 915"/>
                        <wps:cNvCnPr>
                          <a:cxnSpLocks noChangeShapeType="1"/>
                        </wps:cNvCnPr>
                        <wps:spPr bwMode="auto">
                          <a:xfrm>
                            <a:off x="8967" y="547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Line 914"/>
                        <wps:cNvCnPr>
                          <a:cxnSpLocks noChangeShapeType="1"/>
                        </wps:cNvCnPr>
                        <wps:spPr bwMode="auto">
                          <a:xfrm>
                            <a:off x="9368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" name="Line 913"/>
                        <wps:cNvCnPr>
                          <a:cxnSpLocks noChangeShapeType="1"/>
                        </wps:cNvCnPr>
                        <wps:spPr bwMode="auto">
                          <a:xfrm>
                            <a:off x="10036" y="547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" name="Line 912"/>
                        <wps:cNvCnPr>
                          <a:cxnSpLocks noChangeShapeType="1"/>
                        </wps:cNvCnPr>
                        <wps:spPr bwMode="auto">
                          <a:xfrm>
                            <a:off x="11372" y="54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1" name="Line 911"/>
                        <wps:cNvCnPr>
                          <a:cxnSpLocks noChangeShapeType="1"/>
                        </wps:cNvCnPr>
                        <wps:spPr bwMode="auto">
                          <a:xfrm>
                            <a:off x="11773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2" name="Line 910"/>
                        <wps:cNvCnPr>
                          <a:cxnSpLocks noChangeShapeType="1"/>
                        </wps:cNvCnPr>
                        <wps:spPr bwMode="auto">
                          <a:xfrm>
                            <a:off x="12440" y="547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7C64FC" id="Group 909" o:spid="_x0000_s1026" style="position:absolute;margin-left:54.1pt;margin-top:27.15pt;width:601.2pt;height:.5pt;z-index:251750400;mso-wrap-distance-left:0;mso-wrap-distance-right:0;mso-position-horizontal-relative:page" coordorigin="1082,543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">
                <v:line id="Line 926" o:spid="_x0000_s1027" style="position:absolute;visibility:visible;mso-wrap-style:square" from="1082,547" to="2152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" strokeweight=".16967mm"/>
                <v:line id="Line 925" o:spid="_x0000_s1028" style="position:absolute;visibility:visible;mso-wrap-style:square" from="2156,547" to="2820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" strokeweight=".16967mm"/>
                <v:line id="Line 924" o:spid="_x0000_s1029" style="position:absolute;visibility:visible;mso-wrap-style:square" from="2824,547" to="3221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" strokeweight=".16967mm"/>
                <v:line id="Line 923" o:spid="_x0000_s1030" style="position:absolute;visibility:visible;mso-wrap-style:square" from="3224,547" to="3754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" strokeweight=".16967mm"/>
                <v:line id="Line 922" o:spid="_x0000_s1031" style="position:absolute;visibility:visible;mso-wrap-style:square" from="3757,547" to="4557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" strokeweight=".16967mm"/>
                <v:line id="Line 921" o:spid="_x0000_s1032" style="position:absolute;visibility:visible;mso-wrap-style:square" from="4560,547" to="5224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" strokeweight=".16967mm"/>
                <v:line id="Line 920" o:spid="_x0000_s1033" style="position:absolute;visibility:visible;mso-wrap-style:square" from="5227,547" to="5625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" strokeweight=".16967mm"/>
                <v:line id="Line 919" o:spid="_x0000_s1034" style="position:absolute;visibility:visible;mso-wrap-style:square" from="5628,547" to="6961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" strokeweight=".16967mm"/>
                <v:line id="Line 918" o:spid="_x0000_s1035" style="position:absolute;visibility:visible;mso-wrap-style:square" from="6964,547" to="7628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" strokeweight=".16967mm"/>
                <v:line id="Line 917" o:spid="_x0000_s1036" style="position:absolute;visibility:visible;mso-wrap-style:square" from="7632,547" to="8029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" strokeweight=".16967mm"/>
                <v:line id="Line 916" o:spid="_x0000_s1037" style="position:absolute;visibility:visible;mso-wrap-style:square" from="8032,547" to="8964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" strokeweight=".16967mm"/>
                <v:line id="Line 915" o:spid="_x0000_s1038" style="position:absolute;visibility:visible;mso-wrap-style:square" from="8967,547" to="9365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" strokeweight=".16967mm"/>
                <v:line id="Line 914" o:spid="_x0000_s1039" style="position:absolute;visibility:visible;mso-wrap-style:square" from="9368,547" to="10032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" strokeweight=".16967mm"/>
                <v:line id="Line 913" o:spid="_x0000_s1040" style="position:absolute;visibility:visible;mso-wrap-style:square" from="10036,547" to="11369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" strokeweight=".16967mm"/>
                <v:line id="Line 912" o:spid="_x0000_s1041" style="position:absolute;visibility:visible;mso-wrap-style:square" from="11372,547" to="11769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" strokeweight=".16967mm"/>
                <v:line id="Line 911" o:spid="_x0000_s1042" style="position:absolute;visibility:visible;mso-wrap-style:square" from="11773,547" to="12437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" strokeweight=".16967mm"/>
                <v:line id="Line 910" o:spid="_x0000_s1043" style="position:absolute;visibility:visible;mso-wrap-style:square" from="12440,547" to="13106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1424" behindDoc="0" locked="0" layoutInCell="1" allowOverlap="1" wp14:anchorId="5F34D820" wp14:editId="0BDEECD1">
                <wp:simplePos x="0" y="0"/>
                <wp:positionH relativeFrom="page">
                  <wp:posOffset>687070</wp:posOffset>
                </wp:positionH>
                <wp:positionV relativeFrom="paragraph">
                  <wp:posOffset>520065</wp:posOffset>
                </wp:positionV>
                <wp:extent cx="7635240" cy="6350"/>
                <wp:effectExtent l="10795" t="6985" r="12065" b="5715"/>
                <wp:wrapTopAndBottom/>
                <wp:docPr id="907" name="Group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819"/>
                          <a:chExt cx="12024" cy="10"/>
                        </a:xfrm>
                      </wpg:grpSpPr>
                      <wps:wsp>
                        <wps:cNvPr id="908" name="Line 908"/>
                        <wps:cNvCnPr>
                          <a:cxnSpLocks noChangeShapeType="1"/>
                        </wps:cNvCnPr>
                        <wps:spPr bwMode="auto">
                          <a:xfrm>
                            <a:off x="1082" y="823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Line 907"/>
                        <wps:cNvCnPr>
                          <a:cxnSpLocks noChangeShapeType="1"/>
                        </wps:cNvCnPr>
                        <wps:spPr bwMode="auto">
                          <a:xfrm>
                            <a:off x="2156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Line 906"/>
                        <wps:cNvCnPr>
                          <a:cxnSpLocks noChangeShapeType="1"/>
                        </wps:cNvCnPr>
                        <wps:spPr bwMode="auto">
                          <a:xfrm>
                            <a:off x="2824" y="82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" name="Line 905"/>
                        <wps:cNvCnPr>
                          <a:cxnSpLocks noChangeShapeType="1"/>
                        </wps:cNvCnPr>
                        <wps:spPr bwMode="auto">
                          <a:xfrm>
                            <a:off x="3224" y="823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" name="Line 904"/>
                        <wps:cNvCnPr>
                          <a:cxnSpLocks noChangeShapeType="1"/>
                        </wps:cNvCnPr>
                        <wps:spPr bwMode="auto">
                          <a:xfrm>
                            <a:off x="3757" y="823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Line 903"/>
                        <wps:cNvCnPr>
                          <a:cxnSpLocks noChangeShapeType="1"/>
                        </wps:cNvCnPr>
                        <wps:spPr bwMode="auto">
                          <a:xfrm>
                            <a:off x="4560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Line 902"/>
                        <wps:cNvCnPr>
                          <a:cxnSpLocks noChangeShapeType="1"/>
                        </wps:cNvCnPr>
                        <wps:spPr bwMode="auto">
                          <a:xfrm>
                            <a:off x="5227" y="823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Line 901"/>
                        <wps:cNvCnPr>
                          <a:cxnSpLocks noChangeShapeType="1"/>
                        </wps:cNvCnPr>
                        <wps:spPr bwMode="auto">
                          <a:xfrm>
                            <a:off x="5628" y="823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Line 900"/>
                        <wps:cNvCnPr>
                          <a:cxnSpLocks noChangeShapeType="1"/>
                        </wps:cNvCnPr>
                        <wps:spPr bwMode="auto">
                          <a:xfrm>
                            <a:off x="6964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Line 899"/>
                        <wps:cNvCnPr>
                          <a:cxnSpLocks noChangeShapeType="1"/>
                        </wps:cNvCnPr>
                        <wps:spPr bwMode="auto">
                          <a:xfrm>
                            <a:off x="7632" y="82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Line 898"/>
                        <wps:cNvCnPr>
                          <a:cxnSpLocks noChangeShapeType="1"/>
                        </wps:cNvCnPr>
                        <wps:spPr bwMode="auto">
                          <a:xfrm>
                            <a:off x="8032" y="823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" name="Line 897"/>
                        <wps:cNvCnPr>
                          <a:cxnSpLocks noChangeShapeType="1"/>
                        </wps:cNvCnPr>
                        <wps:spPr bwMode="auto">
                          <a:xfrm>
                            <a:off x="8967" y="823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" name="Line 896"/>
                        <wps:cNvCnPr>
                          <a:cxnSpLocks noChangeShapeType="1"/>
                        </wps:cNvCnPr>
                        <wps:spPr bwMode="auto">
                          <a:xfrm>
                            <a:off x="9368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" name="Line 895"/>
                        <wps:cNvCnPr>
                          <a:cxnSpLocks noChangeShapeType="1"/>
                        </wps:cNvCnPr>
                        <wps:spPr bwMode="auto">
                          <a:xfrm>
                            <a:off x="10036" y="823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Line 894"/>
                        <wps:cNvCnPr>
                          <a:cxnSpLocks noChangeShapeType="1"/>
                        </wps:cNvCnPr>
                        <wps:spPr bwMode="auto">
                          <a:xfrm>
                            <a:off x="11372" y="82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3" name="Line 893"/>
                        <wps:cNvCnPr>
                          <a:cxnSpLocks noChangeShapeType="1"/>
                        </wps:cNvCnPr>
                        <wps:spPr bwMode="auto">
                          <a:xfrm>
                            <a:off x="11773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Line 892"/>
                        <wps:cNvCnPr>
                          <a:cxnSpLocks noChangeShapeType="1"/>
                        </wps:cNvCnPr>
                        <wps:spPr bwMode="auto">
                          <a:xfrm>
                            <a:off x="12440" y="823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E3AB2" id="Group 891" o:spid="_x0000_s1026" style="position:absolute;margin-left:54.1pt;margin-top:40.95pt;width:601.2pt;height:.5pt;z-index:251751424;mso-wrap-distance-left:0;mso-wrap-distance-right:0;mso-position-horizontal-relative:page" coordorigin="1082,819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">
                <v:line id="Line 908" o:spid="_x0000_s1027" style="position:absolute;visibility:visible;mso-wrap-style:square" from="1082,823" to="2152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" strokeweight=".16967mm"/>
                <v:line id="Line 907" o:spid="_x0000_s1028" style="position:absolute;visibility:visible;mso-wrap-style:square" from="2156,823" to="2820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" strokeweight=".16967mm"/>
                <v:line id="Line 906" o:spid="_x0000_s1029" style="position:absolute;visibility:visible;mso-wrap-style:square" from="2824,823" to="3221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" strokeweight=".16967mm"/>
                <v:line id="Line 905" o:spid="_x0000_s1030" style="position:absolute;visibility:visible;mso-wrap-style:square" from="3224,823" to="3754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" strokeweight=".16967mm"/>
                <v:line id="Line 904" o:spid="_x0000_s1031" style="position:absolute;visibility:visible;mso-wrap-style:square" from="3757,823" to="4557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" strokeweight=".16967mm"/>
                <v:line id="Line 903" o:spid="_x0000_s1032" style="position:absolute;visibility:visible;mso-wrap-style:square" from="4560,823" to="5224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" strokeweight=".16967mm"/>
                <v:line id="Line 902" o:spid="_x0000_s1033" style="position:absolute;visibility:visible;mso-wrap-style:square" from="5227,823" to="5625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" strokeweight=".16967mm"/>
                <v:line id="Line 901" o:spid="_x0000_s1034" style="position:absolute;visibility:visible;mso-wrap-style:square" from="5628,823" to="6961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" strokeweight=".16967mm"/>
                <v:line id="Line 900" o:spid="_x0000_s1035" style="position:absolute;visibility:visible;mso-wrap-style:square" from="6964,823" to="7628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" strokeweight=".16967mm"/>
                <v:line id="Line 899" o:spid="_x0000_s1036" style="position:absolute;visibility:visible;mso-wrap-style:square" from="7632,823" to="8029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" strokeweight=".16967mm"/>
                <v:line id="Line 898" o:spid="_x0000_s1037" style="position:absolute;visibility:visible;mso-wrap-style:square" from="8032,823" to="8964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" strokeweight=".16967mm"/>
                <v:line id="Line 897" o:spid="_x0000_s1038" style="position:absolute;visibility:visible;mso-wrap-style:square" from="8967,823" to="9365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" strokeweight=".16967mm"/>
                <v:line id="Line 896" o:spid="_x0000_s1039" style="position:absolute;visibility:visible;mso-wrap-style:square" from="9368,823" to="10032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" strokeweight=".16967mm"/>
                <v:line id="Line 895" o:spid="_x0000_s1040" style="position:absolute;visibility:visible;mso-wrap-style:square" from="10036,823" to="11369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" strokeweight=".16967mm"/>
                <v:line id="Line 894" o:spid="_x0000_s1041" style="position:absolute;visibility:visible;mso-wrap-style:square" from="11372,823" to="11769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" strokeweight=".16967mm"/>
                <v:line id="Line 893" o:spid="_x0000_s1042" style="position:absolute;visibility:visible;mso-wrap-style:square" from="11773,823" to="12437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" strokeweight=".16967mm"/>
                <v:line id="Line 892" o:spid="_x0000_s1043" style="position:absolute;visibility:visible;mso-wrap-style:square" from="12440,823" to="13106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2448" behindDoc="0" locked="0" layoutInCell="1" allowOverlap="1" wp14:anchorId="09541AFF" wp14:editId="3D62030C">
                <wp:simplePos x="0" y="0"/>
                <wp:positionH relativeFrom="page">
                  <wp:posOffset>687070</wp:posOffset>
                </wp:positionH>
                <wp:positionV relativeFrom="paragraph">
                  <wp:posOffset>695325</wp:posOffset>
                </wp:positionV>
                <wp:extent cx="7635240" cy="6350"/>
                <wp:effectExtent l="10795" t="10795" r="12065" b="1905"/>
                <wp:wrapTopAndBottom/>
                <wp:docPr id="889" name="Group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095"/>
                          <a:chExt cx="12024" cy="10"/>
                        </a:xfrm>
                      </wpg:grpSpPr>
                      <wps:wsp>
                        <wps:cNvPr id="890" name="Line 890"/>
                        <wps:cNvCnPr>
                          <a:cxnSpLocks noChangeShapeType="1"/>
                        </wps:cNvCnPr>
                        <wps:spPr bwMode="auto">
                          <a:xfrm>
                            <a:off x="1082" y="1099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Line 889"/>
                        <wps:cNvCnPr>
                          <a:cxnSpLocks noChangeShapeType="1"/>
                        </wps:cNvCnPr>
                        <wps:spPr bwMode="auto">
                          <a:xfrm>
                            <a:off x="2156" y="109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Line 888"/>
                        <wps:cNvCnPr>
                          <a:cxnSpLocks noChangeShapeType="1"/>
                        </wps:cNvCnPr>
                        <wps:spPr bwMode="auto">
                          <a:xfrm>
                            <a:off x="2824" y="1099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Line 887"/>
                        <wps:cNvCnPr>
                          <a:cxnSpLocks noChangeShapeType="1"/>
                        </wps:cNvCnPr>
                        <wps:spPr bwMode="auto">
                          <a:xfrm>
                            <a:off x="3224" y="1099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Line 886"/>
                        <wps:cNvCnPr>
                          <a:cxnSpLocks noChangeShapeType="1"/>
                        </wps:cNvCnPr>
                        <wps:spPr bwMode="auto">
                          <a:xfrm>
                            <a:off x="3757" y="1099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" name="Line 885"/>
                        <wps:cNvCnPr>
                          <a:cxnSpLocks noChangeShapeType="1"/>
                        </wps:cNvCnPr>
                        <wps:spPr bwMode="auto">
                          <a:xfrm>
                            <a:off x="4560" y="109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Line 884"/>
                        <wps:cNvCnPr>
                          <a:cxnSpLocks noChangeShapeType="1"/>
                        </wps:cNvCnPr>
                        <wps:spPr bwMode="auto">
                          <a:xfrm>
                            <a:off x="5227" y="1099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Line 883"/>
                        <wps:cNvCnPr>
                          <a:cxnSpLocks noChangeShapeType="1"/>
                        </wps:cNvCnPr>
                        <wps:spPr bwMode="auto">
                          <a:xfrm>
                            <a:off x="5628" y="1099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Line 882"/>
                        <wps:cNvCnPr>
                          <a:cxnSpLocks noChangeShapeType="1"/>
                        </wps:cNvCnPr>
                        <wps:spPr bwMode="auto">
                          <a:xfrm>
                            <a:off x="6964" y="109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Line 881"/>
                        <wps:cNvCnPr>
                          <a:cxnSpLocks noChangeShapeType="1"/>
                        </wps:cNvCnPr>
                        <wps:spPr bwMode="auto">
                          <a:xfrm>
                            <a:off x="7632" y="1099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" name="Line 880"/>
                        <wps:cNvCnPr>
                          <a:cxnSpLocks noChangeShapeType="1"/>
                        </wps:cNvCnPr>
                        <wps:spPr bwMode="auto">
                          <a:xfrm>
                            <a:off x="8032" y="1099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Line 879"/>
                        <wps:cNvCnPr>
                          <a:cxnSpLocks noChangeShapeType="1"/>
                        </wps:cNvCnPr>
                        <wps:spPr bwMode="auto">
                          <a:xfrm>
                            <a:off x="8967" y="1099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Line 878"/>
                        <wps:cNvCnPr>
                          <a:cxnSpLocks noChangeShapeType="1"/>
                        </wps:cNvCnPr>
                        <wps:spPr bwMode="auto">
                          <a:xfrm>
                            <a:off x="9368" y="109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Line 877"/>
                        <wps:cNvCnPr>
                          <a:cxnSpLocks noChangeShapeType="1"/>
                        </wps:cNvCnPr>
                        <wps:spPr bwMode="auto">
                          <a:xfrm>
                            <a:off x="10036" y="1099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Line 876"/>
                        <wps:cNvCnPr>
                          <a:cxnSpLocks noChangeShapeType="1"/>
                        </wps:cNvCnPr>
                        <wps:spPr bwMode="auto">
                          <a:xfrm>
                            <a:off x="11372" y="1099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Line 875"/>
                        <wps:cNvCnPr>
                          <a:cxnSpLocks noChangeShapeType="1"/>
                        </wps:cNvCnPr>
                        <wps:spPr bwMode="auto">
                          <a:xfrm>
                            <a:off x="11773" y="109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Line 874"/>
                        <wps:cNvCnPr>
                          <a:cxnSpLocks noChangeShapeType="1"/>
                        </wps:cNvCnPr>
                        <wps:spPr bwMode="auto">
                          <a:xfrm>
                            <a:off x="12440" y="1099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EFA17" id="Group 873" o:spid="_x0000_s1026" style="position:absolute;margin-left:54.1pt;margin-top:54.75pt;width:601.2pt;height:.5pt;z-index:251752448;mso-wrap-distance-left:0;mso-wrap-distance-right:0;mso-position-horizontal-relative:page" coordorigin="1082,1095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">
                <v:line id="Line 890" o:spid="_x0000_s1027" style="position:absolute;visibility:visible;mso-wrap-style:square" from="1082,1099" to="2152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" strokeweight=".16967mm"/>
                <v:line id="Line 889" o:spid="_x0000_s1028" style="position:absolute;visibility:visible;mso-wrap-style:square" from="2156,1099" to="2820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" strokeweight=".16967mm"/>
                <v:line id="Line 888" o:spid="_x0000_s1029" style="position:absolute;visibility:visible;mso-wrap-style:square" from="2824,1099" to="3221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" strokeweight=".16967mm"/>
                <v:line id="Line 887" o:spid="_x0000_s1030" style="position:absolute;visibility:visible;mso-wrap-style:square" from="3224,1099" to="3754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" strokeweight=".16967mm"/>
                <v:line id="Line 886" o:spid="_x0000_s1031" style="position:absolute;visibility:visible;mso-wrap-style:square" from="3757,1099" to="4557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" strokeweight=".16967mm"/>
                <v:line id="Line 885" o:spid="_x0000_s1032" style="position:absolute;visibility:visible;mso-wrap-style:square" from="4560,1099" to="5224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" strokeweight=".16967mm"/>
                <v:line id="Line 884" o:spid="_x0000_s1033" style="position:absolute;visibility:visible;mso-wrap-style:square" from="5227,1099" to="5625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" strokeweight=".16967mm"/>
                <v:line id="Line 883" o:spid="_x0000_s1034" style="position:absolute;visibility:visible;mso-wrap-style:square" from="5628,1099" to="6961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" strokeweight=".16967mm"/>
                <v:line id="Line 882" o:spid="_x0000_s1035" style="position:absolute;visibility:visible;mso-wrap-style:square" from="6964,1099" to="7628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" strokeweight=".16967mm"/>
                <v:line id="Line 881" o:spid="_x0000_s1036" style="position:absolute;visibility:visible;mso-wrap-style:square" from="7632,1099" to="8029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" strokeweight=".16967mm"/>
                <v:line id="Line 880" o:spid="_x0000_s1037" style="position:absolute;visibility:visible;mso-wrap-style:square" from="8032,1099" to="8964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" strokeweight=".16967mm"/>
                <v:line id="Line 879" o:spid="_x0000_s1038" style="position:absolute;visibility:visible;mso-wrap-style:square" from="8967,1099" to="9365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" strokeweight=".16967mm"/>
                <v:line id="Line 878" o:spid="_x0000_s1039" style="position:absolute;visibility:visible;mso-wrap-style:square" from="9368,1099" to="10032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" strokeweight=".16967mm"/>
                <v:line id="Line 877" o:spid="_x0000_s1040" style="position:absolute;visibility:visible;mso-wrap-style:square" from="10036,1099" to="11369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" strokeweight=".16967mm"/>
                <v:line id="Line 876" o:spid="_x0000_s1041" style="position:absolute;visibility:visible;mso-wrap-style:square" from="11372,1099" to="11769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" strokeweight=".16967mm"/>
                <v:line id="Line 875" o:spid="_x0000_s1042" style="position:absolute;visibility:visible;mso-wrap-style:square" from="11773,1099" to="12437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" strokeweight=".16967mm"/>
                <v:line id="Line 874" o:spid="_x0000_s1043" style="position:absolute;visibility:visible;mso-wrap-style:square" from="12440,1099" to="13106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3472" behindDoc="0" locked="0" layoutInCell="1" allowOverlap="1" wp14:anchorId="7A9C542B" wp14:editId="06C72C0B">
                <wp:simplePos x="0" y="0"/>
                <wp:positionH relativeFrom="page">
                  <wp:posOffset>687070</wp:posOffset>
                </wp:positionH>
                <wp:positionV relativeFrom="paragraph">
                  <wp:posOffset>870585</wp:posOffset>
                </wp:positionV>
                <wp:extent cx="7635240" cy="6350"/>
                <wp:effectExtent l="10795" t="5080" r="12065" b="7620"/>
                <wp:wrapTopAndBottom/>
                <wp:docPr id="871" name="Group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371"/>
                          <a:chExt cx="12024" cy="10"/>
                        </a:xfrm>
                      </wpg:grpSpPr>
                      <wps:wsp>
                        <wps:cNvPr id="872" name="Line 872"/>
                        <wps:cNvCnPr>
                          <a:cxnSpLocks noChangeShapeType="1"/>
                        </wps:cNvCnPr>
                        <wps:spPr bwMode="auto">
                          <a:xfrm>
                            <a:off x="1082" y="1375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3" name="Line 871"/>
                        <wps:cNvCnPr>
                          <a:cxnSpLocks noChangeShapeType="1"/>
                        </wps:cNvCnPr>
                        <wps:spPr bwMode="auto">
                          <a:xfrm>
                            <a:off x="2156" y="137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" name="Line 870"/>
                        <wps:cNvCnPr>
                          <a:cxnSpLocks noChangeShapeType="1"/>
                        </wps:cNvCnPr>
                        <wps:spPr bwMode="auto">
                          <a:xfrm>
                            <a:off x="2824" y="137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" name="Line 869"/>
                        <wps:cNvCnPr>
                          <a:cxnSpLocks noChangeShapeType="1"/>
                        </wps:cNvCnPr>
                        <wps:spPr bwMode="auto">
                          <a:xfrm>
                            <a:off x="3224" y="1375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" name="Line 868"/>
                        <wps:cNvCnPr>
                          <a:cxnSpLocks noChangeShapeType="1"/>
                        </wps:cNvCnPr>
                        <wps:spPr bwMode="auto">
                          <a:xfrm>
                            <a:off x="3757" y="1375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" name="Line 867"/>
                        <wps:cNvCnPr>
                          <a:cxnSpLocks noChangeShapeType="1"/>
                        </wps:cNvCnPr>
                        <wps:spPr bwMode="auto">
                          <a:xfrm>
                            <a:off x="4560" y="137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" name="Line 866"/>
                        <wps:cNvCnPr>
                          <a:cxnSpLocks noChangeShapeType="1"/>
                        </wps:cNvCnPr>
                        <wps:spPr bwMode="auto">
                          <a:xfrm>
                            <a:off x="5227" y="1375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Line 865"/>
                        <wps:cNvCnPr>
                          <a:cxnSpLocks noChangeShapeType="1"/>
                        </wps:cNvCnPr>
                        <wps:spPr bwMode="auto">
                          <a:xfrm>
                            <a:off x="5628" y="1375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" name="Line 864"/>
                        <wps:cNvCnPr>
                          <a:cxnSpLocks noChangeShapeType="1"/>
                        </wps:cNvCnPr>
                        <wps:spPr bwMode="auto">
                          <a:xfrm>
                            <a:off x="6964" y="137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Line 863"/>
                        <wps:cNvCnPr>
                          <a:cxnSpLocks noChangeShapeType="1"/>
                        </wps:cNvCnPr>
                        <wps:spPr bwMode="auto">
                          <a:xfrm>
                            <a:off x="7632" y="137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" name="Line 862"/>
                        <wps:cNvCnPr>
                          <a:cxnSpLocks noChangeShapeType="1"/>
                        </wps:cNvCnPr>
                        <wps:spPr bwMode="auto">
                          <a:xfrm>
                            <a:off x="8032" y="1375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" name="Line 861"/>
                        <wps:cNvCnPr>
                          <a:cxnSpLocks noChangeShapeType="1"/>
                        </wps:cNvCnPr>
                        <wps:spPr bwMode="auto">
                          <a:xfrm>
                            <a:off x="8967" y="1375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" name="Line 860"/>
                        <wps:cNvCnPr>
                          <a:cxnSpLocks noChangeShapeType="1"/>
                        </wps:cNvCnPr>
                        <wps:spPr bwMode="auto">
                          <a:xfrm>
                            <a:off x="9368" y="137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" name="Line 859"/>
                        <wps:cNvCnPr>
                          <a:cxnSpLocks noChangeShapeType="1"/>
                        </wps:cNvCnPr>
                        <wps:spPr bwMode="auto">
                          <a:xfrm>
                            <a:off x="10036" y="1375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6" name="Line 858"/>
                        <wps:cNvCnPr>
                          <a:cxnSpLocks noChangeShapeType="1"/>
                        </wps:cNvCnPr>
                        <wps:spPr bwMode="auto">
                          <a:xfrm>
                            <a:off x="11372" y="137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" name="Line 857"/>
                        <wps:cNvCnPr>
                          <a:cxnSpLocks noChangeShapeType="1"/>
                        </wps:cNvCnPr>
                        <wps:spPr bwMode="auto">
                          <a:xfrm>
                            <a:off x="11773" y="137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" name="Line 856"/>
                        <wps:cNvCnPr>
                          <a:cxnSpLocks noChangeShapeType="1"/>
                        </wps:cNvCnPr>
                        <wps:spPr bwMode="auto">
                          <a:xfrm>
                            <a:off x="12440" y="1375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1841B" id="Group 855" o:spid="_x0000_s1026" style="position:absolute;margin-left:54.1pt;margin-top:68.55pt;width:601.2pt;height:.5pt;z-index:251753472;mso-wrap-distance-left:0;mso-wrap-distance-right:0;mso-position-horizontal-relative:page" coordorigin="1082,1371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">
                <v:line id="Line 872" o:spid="_x0000_s1027" style="position:absolute;visibility:visible;mso-wrap-style:square" from="1082,1375" to="2152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" strokeweight=".16967mm"/>
                <v:line id="Line 871" o:spid="_x0000_s1028" style="position:absolute;visibility:visible;mso-wrap-style:square" from="2156,1375" to="2820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" strokeweight=".16967mm"/>
                <v:line id="Line 870" o:spid="_x0000_s1029" style="position:absolute;visibility:visible;mso-wrap-style:square" from="2824,1375" to="3221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" strokeweight=".16967mm"/>
                <v:line id="Line 869" o:spid="_x0000_s1030" style="position:absolute;visibility:visible;mso-wrap-style:square" from="3224,1375" to="3754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" strokeweight=".16967mm"/>
                <v:line id="Line 868" o:spid="_x0000_s1031" style="position:absolute;visibility:visible;mso-wrap-style:square" from="3757,1375" to="4557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" strokeweight=".16967mm"/>
                <v:line id="Line 867" o:spid="_x0000_s1032" style="position:absolute;visibility:visible;mso-wrap-style:square" from="4560,1375" to="5224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" strokeweight=".16967mm"/>
                <v:line id="Line 866" o:spid="_x0000_s1033" style="position:absolute;visibility:visible;mso-wrap-style:square" from="5227,1375" to="5625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" strokeweight=".16967mm"/>
                <v:line id="Line 865" o:spid="_x0000_s1034" style="position:absolute;visibility:visible;mso-wrap-style:square" from="5628,1375" to="6961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" strokeweight=".16967mm"/>
                <v:line id="Line 864" o:spid="_x0000_s1035" style="position:absolute;visibility:visible;mso-wrap-style:square" from="6964,1375" to="7628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" strokeweight=".16967mm"/>
                <v:line id="Line 863" o:spid="_x0000_s1036" style="position:absolute;visibility:visible;mso-wrap-style:square" from="7632,1375" to="8029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" strokeweight=".16967mm"/>
                <v:line id="Line 862" o:spid="_x0000_s1037" style="position:absolute;visibility:visible;mso-wrap-style:square" from="8032,1375" to="8964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" strokeweight=".16967mm"/>
                <v:line id="Line 861" o:spid="_x0000_s1038" style="position:absolute;visibility:visible;mso-wrap-style:square" from="8967,1375" to="9365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" strokeweight=".16967mm"/>
                <v:line id="Line 860" o:spid="_x0000_s1039" style="position:absolute;visibility:visible;mso-wrap-style:square" from="9368,1375" to="10032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" strokeweight=".16967mm"/>
                <v:line id="Line 859" o:spid="_x0000_s1040" style="position:absolute;visibility:visible;mso-wrap-style:square" from="10036,1375" to="11369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" strokeweight=".16967mm"/>
                <v:line id="Line 858" o:spid="_x0000_s1041" style="position:absolute;visibility:visible;mso-wrap-style:square" from="11372,1375" to="11769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" strokeweight=".16967mm"/>
                <v:line id="Line 857" o:spid="_x0000_s1042" style="position:absolute;visibility:visible;mso-wrap-style:square" from="11773,1375" to="12437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" strokeweight=".16967mm"/>
                <v:line id="Line 856" o:spid="_x0000_s1043" style="position:absolute;visibility:visible;mso-wrap-style:square" from="12440,1375" to="13106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4496" behindDoc="0" locked="0" layoutInCell="1" allowOverlap="1" wp14:anchorId="5A55E3EA" wp14:editId="785B8628">
                <wp:simplePos x="0" y="0"/>
                <wp:positionH relativeFrom="page">
                  <wp:posOffset>687070</wp:posOffset>
                </wp:positionH>
                <wp:positionV relativeFrom="paragraph">
                  <wp:posOffset>1045845</wp:posOffset>
                </wp:positionV>
                <wp:extent cx="7635240" cy="6350"/>
                <wp:effectExtent l="10795" t="8890" r="12065" b="3810"/>
                <wp:wrapTopAndBottom/>
                <wp:docPr id="853" name="Group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647"/>
                          <a:chExt cx="12024" cy="10"/>
                        </a:xfrm>
                      </wpg:grpSpPr>
                      <wps:wsp>
                        <wps:cNvPr id="854" name="Line 854"/>
                        <wps:cNvCnPr>
                          <a:cxnSpLocks noChangeShapeType="1"/>
                        </wps:cNvCnPr>
                        <wps:spPr bwMode="auto">
                          <a:xfrm>
                            <a:off x="1082" y="1651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" name="Line 853"/>
                        <wps:cNvCnPr>
                          <a:cxnSpLocks noChangeShapeType="1"/>
                        </wps:cNvCnPr>
                        <wps:spPr bwMode="auto">
                          <a:xfrm>
                            <a:off x="2156" y="165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852"/>
                        <wps:cNvCnPr>
                          <a:cxnSpLocks noChangeShapeType="1"/>
                        </wps:cNvCnPr>
                        <wps:spPr bwMode="auto">
                          <a:xfrm>
                            <a:off x="2824" y="165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851"/>
                        <wps:cNvCnPr>
                          <a:cxnSpLocks noChangeShapeType="1"/>
                        </wps:cNvCnPr>
                        <wps:spPr bwMode="auto">
                          <a:xfrm>
                            <a:off x="3224" y="1651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850"/>
                        <wps:cNvCnPr>
                          <a:cxnSpLocks noChangeShapeType="1"/>
                        </wps:cNvCnPr>
                        <wps:spPr bwMode="auto">
                          <a:xfrm>
                            <a:off x="3757" y="1651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Line 849"/>
                        <wps:cNvCnPr>
                          <a:cxnSpLocks noChangeShapeType="1"/>
                        </wps:cNvCnPr>
                        <wps:spPr bwMode="auto">
                          <a:xfrm>
                            <a:off x="4560" y="165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Line 848"/>
                        <wps:cNvCnPr>
                          <a:cxnSpLocks noChangeShapeType="1"/>
                        </wps:cNvCnPr>
                        <wps:spPr bwMode="auto">
                          <a:xfrm>
                            <a:off x="5227" y="165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Line 847"/>
                        <wps:cNvCnPr>
                          <a:cxnSpLocks noChangeShapeType="1"/>
                        </wps:cNvCnPr>
                        <wps:spPr bwMode="auto">
                          <a:xfrm>
                            <a:off x="5628" y="165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Line 846"/>
                        <wps:cNvCnPr>
                          <a:cxnSpLocks noChangeShapeType="1"/>
                        </wps:cNvCnPr>
                        <wps:spPr bwMode="auto">
                          <a:xfrm>
                            <a:off x="6964" y="165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Line 845"/>
                        <wps:cNvCnPr>
                          <a:cxnSpLocks noChangeShapeType="1"/>
                        </wps:cNvCnPr>
                        <wps:spPr bwMode="auto">
                          <a:xfrm>
                            <a:off x="7632" y="165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4" name="Line 844"/>
                        <wps:cNvCnPr>
                          <a:cxnSpLocks noChangeShapeType="1"/>
                        </wps:cNvCnPr>
                        <wps:spPr bwMode="auto">
                          <a:xfrm>
                            <a:off x="8032" y="1651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Line 843"/>
                        <wps:cNvCnPr>
                          <a:cxnSpLocks noChangeShapeType="1"/>
                        </wps:cNvCnPr>
                        <wps:spPr bwMode="auto">
                          <a:xfrm>
                            <a:off x="8967" y="165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6" name="Line 842"/>
                        <wps:cNvCnPr>
                          <a:cxnSpLocks noChangeShapeType="1"/>
                        </wps:cNvCnPr>
                        <wps:spPr bwMode="auto">
                          <a:xfrm>
                            <a:off x="9368" y="165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Line 841"/>
                        <wps:cNvCnPr>
                          <a:cxnSpLocks noChangeShapeType="1"/>
                        </wps:cNvCnPr>
                        <wps:spPr bwMode="auto">
                          <a:xfrm>
                            <a:off x="10036" y="165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" name="Line 840"/>
                        <wps:cNvCnPr>
                          <a:cxnSpLocks noChangeShapeType="1"/>
                        </wps:cNvCnPr>
                        <wps:spPr bwMode="auto">
                          <a:xfrm>
                            <a:off x="11372" y="165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9" name="Line 839"/>
                        <wps:cNvCnPr>
                          <a:cxnSpLocks noChangeShapeType="1"/>
                        </wps:cNvCnPr>
                        <wps:spPr bwMode="auto">
                          <a:xfrm>
                            <a:off x="11773" y="165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" name="Line 838"/>
                        <wps:cNvCnPr>
                          <a:cxnSpLocks noChangeShapeType="1"/>
                        </wps:cNvCnPr>
                        <wps:spPr bwMode="auto">
                          <a:xfrm>
                            <a:off x="12440" y="1651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17BE0" id="Group 837" o:spid="_x0000_s1026" style="position:absolute;margin-left:54.1pt;margin-top:82.35pt;width:601.2pt;height:.5pt;z-index:251754496;mso-wrap-distance-left:0;mso-wrap-distance-right:0;mso-position-horizontal-relative:page" coordorigin="1082,1647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">
                <v:line id="Line 854" o:spid="_x0000_s1027" style="position:absolute;visibility:visible;mso-wrap-style:square" from="1082,1651" to="2152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" strokeweight=".16967mm"/>
                <v:line id="Line 853" o:spid="_x0000_s1028" style="position:absolute;visibility:visible;mso-wrap-style:square" from="2156,1651" to="2820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" strokeweight=".16967mm"/>
                <v:line id="Line 852" o:spid="_x0000_s1029" style="position:absolute;visibility:visible;mso-wrap-style:square" from="2824,1651" to="3221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" strokeweight=".16967mm"/>
                <v:line id="Line 851" o:spid="_x0000_s1030" style="position:absolute;visibility:visible;mso-wrap-style:square" from="3224,1651" to="3754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" strokeweight=".16967mm"/>
                <v:line id="Line 850" o:spid="_x0000_s1031" style="position:absolute;visibility:visible;mso-wrap-style:square" from="3757,1651" to="4557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" strokeweight=".16967mm"/>
                <v:line id="Line 849" o:spid="_x0000_s1032" style="position:absolute;visibility:visible;mso-wrap-style:square" from="4560,1651" to="5224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" strokeweight=".16967mm"/>
                <v:line id="Line 848" o:spid="_x0000_s1033" style="position:absolute;visibility:visible;mso-wrap-style:square" from="5227,1651" to="5625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" strokeweight=".16967mm"/>
                <v:line id="Line 847" o:spid="_x0000_s1034" style="position:absolute;visibility:visible;mso-wrap-style:square" from="5628,1651" to="6961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" strokeweight=".16967mm"/>
                <v:line id="Line 846" o:spid="_x0000_s1035" style="position:absolute;visibility:visible;mso-wrap-style:square" from="6964,1651" to="7628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" strokeweight=".16967mm"/>
                <v:line id="Line 845" o:spid="_x0000_s1036" style="position:absolute;visibility:visible;mso-wrap-style:square" from="7632,1651" to="8029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" strokeweight=".16967mm"/>
                <v:line id="Line 844" o:spid="_x0000_s1037" style="position:absolute;visibility:visible;mso-wrap-style:square" from="8032,1651" to="8964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" strokeweight=".16967mm"/>
                <v:line id="Line 843" o:spid="_x0000_s1038" style="position:absolute;visibility:visible;mso-wrap-style:square" from="8967,1651" to="9365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" strokeweight=".16967mm"/>
                <v:line id="Line 842" o:spid="_x0000_s1039" style="position:absolute;visibility:visible;mso-wrap-style:square" from="9368,1651" to="10032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" strokeweight=".16967mm"/>
                <v:line id="Line 841" o:spid="_x0000_s1040" style="position:absolute;visibility:visible;mso-wrap-style:square" from="10036,1651" to="11369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" strokeweight=".16967mm"/>
                <v:line id="Line 840" o:spid="_x0000_s1041" style="position:absolute;visibility:visible;mso-wrap-style:square" from="11372,1651" to="11769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" strokeweight=".16967mm"/>
                <v:line id="Line 839" o:spid="_x0000_s1042" style="position:absolute;visibility:visible;mso-wrap-style:square" from="11773,1651" to="12437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" strokeweight=".16967mm"/>
                <v:line id="Line 838" o:spid="_x0000_s1043" style="position:absolute;visibility:visible;mso-wrap-style:square" from="12440,1651" to="13106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5520" behindDoc="0" locked="0" layoutInCell="1" allowOverlap="1" wp14:anchorId="2C15703C" wp14:editId="48DA3BAF">
                <wp:simplePos x="0" y="0"/>
                <wp:positionH relativeFrom="page">
                  <wp:posOffset>687070</wp:posOffset>
                </wp:positionH>
                <wp:positionV relativeFrom="paragraph">
                  <wp:posOffset>1221105</wp:posOffset>
                </wp:positionV>
                <wp:extent cx="7635240" cy="6350"/>
                <wp:effectExtent l="10795" t="3175" r="12065" b="9525"/>
                <wp:wrapTopAndBottom/>
                <wp:docPr id="835" name="Group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923"/>
                          <a:chExt cx="12024" cy="10"/>
                        </a:xfrm>
                      </wpg:grpSpPr>
                      <wps:wsp>
                        <wps:cNvPr id="836" name="Line 836"/>
                        <wps:cNvCnPr>
                          <a:cxnSpLocks noChangeShapeType="1"/>
                        </wps:cNvCnPr>
                        <wps:spPr bwMode="auto">
                          <a:xfrm>
                            <a:off x="1082" y="1927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" name="Line 835"/>
                        <wps:cNvCnPr>
                          <a:cxnSpLocks noChangeShapeType="1"/>
                        </wps:cNvCnPr>
                        <wps:spPr bwMode="auto">
                          <a:xfrm>
                            <a:off x="2156" y="192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Line 834"/>
                        <wps:cNvCnPr>
                          <a:cxnSpLocks noChangeShapeType="1"/>
                        </wps:cNvCnPr>
                        <wps:spPr bwMode="auto">
                          <a:xfrm>
                            <a:off x="2824" y="192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" name="Line 833"/>
                        <wps:cNvCnPr>
                          <a:cxnSpLocks noChangeShapeType="1"/>
                        </wps:cNvCnPr>
                        <wps:spPr bwMode="auto">
                          <a:xfrm>
                            <a:off x="3224" y="1927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" name="Line 832"/>
                        <wps:cNvCnPr>
                          <a:cxnSpLocks noChangeShapeType="1"/>
                        </wps:cNvCnPr>
                        <wps:spPr bwMode="auto">
                          <a:xfrm>
                            <a:off x="3757" y="1927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Line 831"/>
                        <wps:cNvCnPr>
                          <a:cxnSpLocks noChangeShapeType="1"/>
                        </wps:cNvCnPr>
                        <wps:spPr bwMode="auto">
                          <a:xfrm>
                            <a:off x="4560" y="192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Line 830"/>
                        <wps:cNvCnPr>
                          <a:cxnSpLocks noChangeShapeType="1"/>
                        </wps:cNvCnPr>
                        <wps:spPr bwMode="auto">
                          <a:xfrm>
                            <a:off x="5227" y="1927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Line 829"/>
                        <wps:cNvCnPr>
                          <a:cxnSpLocks noChangeShapeType="1"/>
                        </wps:cNvCnPr>
                        <wps:spPr bwMode="auto">
                          <a:xfrm>
                            <a:off x="5628" y="1927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Line 828"/>
                        <wps:cNvCnPr>
                          <a:cxnSpLocks noChangeShapeType="1"/>
                        </wps:cNvCnPr>
                        <wps:spPr bwMode="auto">
                          <a:xfrm>
                            <a:off x="6964" y="192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Line 827"/>
                        <wps:cNvCnPr>
                          <a:cxnSpLocks noChangeShapeType="1"/>
                        </wps:cNvCnPr>
                        <wps:spPr bwMode="auto">
                          <a:xfrm>
                            <a:off x="7632" y="192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Line 826"/>
                        <wps:cNvCnPr>
                          <a:cxnSpLocks noChangeShapeType="1"/>
                        </wps:cNvCnPr>
                        <wps:spPr bwMode="auto">
                          <a:xfrm>
                            <a:off x="8032" y="1927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Line 825"/>
                        <wps:cNvCnPr>
                          <a:cxnSpLocks noChangeShapeType="1"/>
                        </wps:cNvCnPr>
                        <wps:spPr bwMode="auto">
                          <a:xfrm>
                            <a:off x="8967" y="1927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Line 824"/>
                        <wps:cNvCnPr>
                          <a:cxnSpLocks noChangeShapeType="1"/>
                        </wps:cNvCnPr>
                        <wps:spPr bwMode="auto">
                          <a:xfrm>
                            <a:off x="9368" y="192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Line 823"/>
                        <wps:cNvCnPr>
                          <a:cxnSpLocks noChangeShapeType="1"/>
                        </wps:cNvCnPr>
                        <wps:spPr bwMode="auto">
                          <a:xfrm>
                            <a:off x="10036" y="1927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Line 822"/>
                        <wps:cNvCnPr>
                          <a:cxnSpLocks noChangeShapeType="1"/>
                        </wps:cNvCnPr>
                        <wps:spPr bwMode="auto">
                          <a:xfrm>
                            <a:off x="11372" y="192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Line 821"/>
                        <wps:cNvCnPr>
                          <a:cxnSpLocks noChangeShapeType="1"/>
                        </wps:cNvCnPr>
                        <wps:spPr bwMode="auto">
                          <a:xfrm>
                            <a:off x="11773" y="192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" name="Line 820"/>
                        <wps:cNvCnPr>
                          <a:cxnSpLocks noChangeShapeType="1"/>
                        </wps:cNvCnPr>
                        <wps:spPr bwMode="auto">
                          <a:xfrm>
                            <a:off x="12440" y="1927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954873" id="Group 819" o:spid="_x0000_s1026" style="position:absolute;margin-left:54.1pt;margin-top:96.15pt;width:601.2pt;height:.5pt;z-index:251755520;mso-wrap-distance-left:0;mso-wrap-distance-right:0;mso-position-horizontal-relative:page" coordorigin="1082,1923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">
                <v:line id="Line 836" o:spid="_x0000_s1027" style="position:absolute;visibility:visible;mso-wrap-style:square" from="1082,1927" to="2152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" strokeweight=".16967mm"/>
                <v:line id="Line 835" o:spid="_x0000_s1028" style="position:absolute;visibility:visible;mso-wrap-style:square" from="2156,1927" to="2820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" strokeweight=".16967mm"/>
                <v:line id="Line 834" o:spid="_x0000_s1029" style="position:absolute;visibility:visible;mso-wrap-style:square" from="2824,1927" to="3221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" strokeweight=".16967mm"/>
                <v:line id="Line 833" o:spid="_x0000_s1030" style="position:absolute;visibility:visible;mso-wrap-style:square" from="3224,1927" to="3754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" strokeweight=".16967mm"/>
                <v:line id="Line 832" o:spid="_x0000_s1031" style="position:absolute;visibility:visible;mso-wrap-style:square" from="3757,1927" to="4557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" strokeweight=".16967mm"/>
                <v:line id="Line 831" o:spid="_x0000_s1032" style="position:absolute;visibility:visible;mso-wrap-style:square" from="4560,1927" to="5224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" strokeweight=".16967mm"/>
                <v:line id="Line 830" o:spid="_x0000_s1033" style="position:absolute;visibility:visible;mso-wrap-style:square" from="5227,1927" to="5625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" strokeweight=".16967mm"/>
                <v:line id="Line 829" o:spid="_x0000_s1034" style="position:absolute;visibility:visible;mso-wrap-style:square" from="5628,1927" to="6961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" strokeweight=".16967mm"/>
                <v:line id="Line 828" o:spid="_x0000_s1035" style="position:absolute;visibility:visible;mso-wrap-style:square" from="6964,1927" to="7628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" strokeweight=".16967mm"/>
                <v:line id="Line 827" o:spid="_x0000_s1036" style="position:absolute;visibility:visible;mso-wrap-style:square" from="7632,1927" to="8029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" strokeweight=".16967mm"/>
                <v:line id="Line 826" o:spid="_x0000_s1037" style="position:absolute;visibility:visible;mso-wrap-style:square" from="8032,1927" to="8964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" strokeweight=".16967mm"/>
                <v:line id="Line 825" o:spid="_x0000_s1038" style="position:absolute;visibility:visible;mso-wrap-style:square" from="8967,1927" to="9365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" strokeweight=".16967mm"/>
                <v:line id="Line 824" o:spid="_x0000_s1039" style="position:absolute;visibility:visible;mso-wrap-style:square" from="9368,1927" to="10032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" strokeweight=".16967mm"/>
                <v:line id="Line 823" o:spid="_x0000_s1040" style="position:absolute;visibility:visible;mso-wrap-style:square" from="10036,1927" to="11369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" strokeweight=".16967mm"/>
                <v:line id="Line 822" o:spid="_x0000_s1041" style="position:absolute;visibility:visible;mso-wrap-style:square" from="11372,1927" to="11769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" strokeweight=".16967mm"/>
                <v:line id="Line 821" o:spid="_x0000_s1042" style="position:absolute;visibility:visible;mso-wrap-style:square" from="11773,1927" to="12437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" strokeweight=".16967mm"/>
                <v:line id="Line 820" o:spid="_x0000_s1043" style="position:absolute;visibility:visible;mso-wrap-style:square" from="12440,1927" to="13106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" strokeweight=".16967mm"/>
                <w10:wrap type="topAndBottom" anchorx="page"/>
              </v:group>
            </w:pict>
          </mc:Fallback>
        </mc:AlternateContent>
      </w:r>
    </w:p>
    <w:p w14:paraId="695FA2EB" w14:textId="77777777" w:rsidR="00424265" w:rsidRDefault="00424265">
      <w:pPr>
        <w:pStyle w:val="BodyText"/>
        <w:spacing w:before="2"/>
        <w:rPr>
          <w:sz w:val="17"/>
        </w:rPr>
      </w:pPr>
    </w:p>
    <w:p w14:paraId="14FA02F7" w14:textId="77777777" w:rsidR="00424265" w:rsidRDefault="00424265">
      <w:pPr>
        <w:pStyle w:val="BodyText"/>
        <w:spacing w:before="2"/>
        <w:rPr>
          <w:sz w:val="17"/>
        </w:rPr>
      </w:pPr>
    </w:p>
    <w:p w14:paraId="56507F4B" w14:textId="77777777" w:rsidR="00424265" w:rsidRDefault="00424265">
      <w:pPr>
        <w:pStyle w:val="BodyText"/>
        <w:spacing w:before="2"/>
        <w:rPr>
          <w:sz w:val="17"/>
        </w:rPr>
      </w:pPr>
    </w:p>
    <w:p w14:paraId="6930379C" w14:textId="77777777" w:rsidR="00424265" w:rsidRDefault="00424265">
      <w:pPr>
        <w:pStyle w:val="BodyText"/>
        <w:spacing w:before="2"/>
        <w:rPr>
          <w:sz w:val="17"/>
        </w:rPr>
      </w:pPr>
    </w:p>
    <w:p w14:paraId="79D253EE" w14:textId="77777777" w:rsidR="00424265" w:rsidRDefault="00424265">
      <w:pPr>
        <w:pStyle w:val="BodyText"/>
        <w:spacing w:before="2"/>
        <w:rPr>
          <w:sz w:val="17"/>
        </w:rPr>
      </w:pPr>
    </w:p>
    <w:p w14:paraId="14EABFC2" w14:textId="77777777" w:rsidR="00424265" w:rsidRDefault="00424265">
      <w:pPr>
        <w:pStyle w:val="BodyText"/>
        <w:spacing w:before="2"/>
        <w:rPr>
          <w:sz w:val="17"/>
        </w:rPr>
      </w:pPr>
    </w:p>
    <w:p w14:paraId="0CCB3758" w14:textId="77777777" w:rsidR="00424265" w:rsidRDefault="00424265">
      <w:pPr>
        <w:pStyle w:val="BodyText"/>
      </w:pPr>
    </w:p>
    <w:p w14:paraId="6B16D17B" w14:textId="77777777" w:rsidR="00424265" w:rsidRDefault="00424265">
      <w:pPr>
        <w:pStyle w:val="BodyText"/>
      </w:pPr>
    </w:p>
    <w:p w14:paraId="656F4375" w14:textId="77777777" w:rsidR="00424265" w:rsidRDefault="006C2590">
      <w:pPr>
        <w:pStyle w:val="Heading3"/>
        <w:tabs>
          <w:tab w:val="left" w:pos="12572"/>
        </w:tabs>
        <w:spacing w:before="93"/>
        <w:ind w:left="4875"/>
      </w:pPr>
      <w:r>
        <w:rPr>
          <w:w w:val="105"/>
        </w:rPr>
        <w:t>Անեսթեզիոլոգ</w:t>
      </w:r>
      <w:r>
        <w:rPr>
          <w:spacing w:val="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87BCF5E" w14:textId="77777777" w:rsidR="00424265" w:rsidRDefault="006C2590">
      <w:pPr>
        <w:spacing w:before="16"/>
        <w:ind w:left="8185"/>
        <w:rPr>
          <w:sz w:val="15"/>
          <w:szCs w:val="15"/>
        </w:rPr>
      </w:pPr>
      <w:r>
        <w:rPr>
          <w:w w:val="105"/>
          <w:sz w:val="15"/>
          <w:szCs w:val="15"/>
        </w:rPr>
        <w:t>անուն ազգանուն ստորագրություն</w:t>
      </w:r>
    </w:p>
    <w:p w14:paraId="40CF509E" w14:textId="77777777" w:rsidR="00424265" w:rsidRDefault="006C2590">
      <w:pPr>
        <w:pStyle w:val="Heading3"/>
        <w:tabs>
          <w:tab w:val="left" w:pos="12572"/>
        </w:tabs>
        <w:spacing w:before="14"/>
        <w:ind w:left="4875"/>
      </w:pPr>
      <w:r>
        <w:rPr>
          <w:w w:val="105"/>
        </w:rPr>
        <w:t>Անեսթեզիոլոգ</w:t>
      </w:r>
      <w:r>
        <w:rPr>
          <w:spacing w:val="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C54A6D2" w14:textId="77777777" w:rsidR="00424265" w:rsidRDefault="006C2590">
      <w:pPr>
        <w:spacing w:before="14"/>
        <w:ind w:left="8185"/>
        <w:rPr>
          <w:sz w:val="15"/>
          <w:szCs w:val="15"/>
        </w:rPr>
      </w:pPr>
      <w:r>
        <w:rPr>
          <w:w w:val="105"/>
          <w:sz w:val="15"/>
          <w:szCs w:val="15"/>
        </w:rPr>
        <w:t>անուն ազգանուն ստորագրություն</w:t>
      </w:r>
    </w:p>
    <w:p w14:paraId="0690B5F0" w14:textId="77777777" w:rsidR="00424265" w:rsidRDefault="00424265">
      <w:pPr>
        <w:pStyle w:val="BodyText"/>
        <w:rPr>
          <w:sz w:val="16"/>
        </w:rPr>
      </w:pPr>
    </w:p>
    <w:p w14:paraId="78A05E2C" w14:textId="77777777" w:rsidR="00424265" w:rsidRDefault="006C2590">
      <w:pPr>
        <w:pStyle w:val="Heading1"/>
        <w:spacing w:before="123"/>
        <w:ind w:left="698" w:right="670"/>
        <w:jc w:val="center"/>
      </w:pPr>
      <w:r>
        <w:t>ՎԻՐԱՀԱՏՈՒԹՅԱՆ ՆԿԱՐԱԳՐՈՒԹՅՈՒՆ</w:t>
      </w:r>
    </w:p>
    <w:p w14:paraId="3B49C1B5" w14:textId="5E352E4B" w:rsidR="00424265" w:rsidRDefault="005A3D50">
      <w:pPr>
        <w:pStyle w:val="BodyText"/>
        <w:spacing w:before="9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56544" behindDoc="0" locked="0" layoutInCell="1" allowOverlap="1" wp14:anchorId="4D7F7AAC" wp14:editId="56F05D39">
                <wp:simplePos x="0" y="0"/>
                <wp:positionH relativeFrom="page">
                  <wp:posOffset>687070</wp:posOffset>
                </wp:positionH>
                <wp:positionV relativeFrom="paragraph">
                  <wp:posOffset>169545</wp:posOffset>
                </wp:positionV>
                <wp:extent cx="7635240" cy="6350"/>
                <wp:effectExtent l="10795" t="7620" r="12065" b="5080"/>
                <wp:wrapTopAndBottom/>
                <wp:docPr id="817" name="Group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67"/>
                          <a:chExt cx="12024" cy="10"/>
                        </a:xfrm>
                      </wpg:grpSpPr>
                      <wps:wsp>
                        <wps:cNvPr id="818" name="Line 818"/>
                        <wps:cNvCnPr>
                          <a:cxnSpLocks noChangeShapeType="1"/>
                        </wps:cNvCnPr>
                        <wps:spPr bwMode="auto">
                          <a:xfrm>
                            <a:off x="1082" y="272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" name="Line 817"/>
                        <wps:cNvCnPr>
                          <a:cxnSpLocks noChangeShapeType="1"/>
                        </wps:cNvCnPr>
                        <wps:spPr bwMode="auto">
                          <a:xfrm>
                            <a:off x="2156" y="27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" name="Line 816"/>
                        <wps:cNvCnPr>
                          <a:cxnSpLocks noChangeShapeType="1"/>
                        </wps:cNvCnPr>
                        <wps:spPr bwMode="auto">
                          <a:xfrm>
                            <a:off x="2824" y="27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Line 815"/>
                        <wps:cNvCnPr>
                          <a:cxnSpLocks noChangeShapeType="1"/>
                        </wps:cNvCnPr>
                        <wps:spPr bwMode="auto">
                          <a:xfrm>
                            <a:off x="3224" y="272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" name="Line 814"/>
                        <wps:cNvCnPr>
                          <a:cxnSpLocks noChangeShapeType="1"/>
                        </wps:cNvCnPr>
                        <wps:spPr bwMode="auto">
                          <a:xfrm>
                            <a:off x="3757" y="272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" name="Line 813"/>
                        <wps:cNvCnPr>
                          <a:cxnSpLocks noChangeShapeType="1"/>
                        </wps:cNvCnPr>
                        <wps:spPr bwMode="auto">
                          <a:xfrm>
                            <a:off x="4560" y="27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" name="Line 812"/>
                        <wps:cNvCnPr>
                          <a:cxnSpLocks noChangeShapeType="1"/>
                        </wps:cNvCnPr>
                        <wps:spPr bwMode="auto">
                          <a:xfrm>
                            <a:off x="5227" y="272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" name="Line 811"/>
                        <wps:cNvCnPr>
                          <a:cxnSpLocks noChangeShapeType="1"/>
                        </wps:cNvCnPr>
                        <wps:spPr bwMode="auto">
                          <a:xfrm>
                            <a:off x="5628" y="272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Line 810"/>
                        <wps:cNvCnPr>
                          <a:cxnSpLocks noChangeShapeType="1"/>
                        </wps:cNvCnPr>
                        <wps:spPr bwMode="auto">
                          <a:xfrm>
                            <a:off x="6964" y="27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Line 809"/>
                        <wps:cNvCnPr>
                          <a:cxnSpLocks noChangeShapeType="1"/>
                        </wps:cNvCnPr>
                        <wps:spPr bwMode="auto">
                          <a:xfrm>
                            <a:off x="7632" y="27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" name="Line 808"/>
                        <wps:cNvCnPr>
                          <a:cxnSpLocks noChangeShapeType="1"/>
                        </wps:cNvCnPr>
                        <wps:spPr bwMode="auto">
                          <a:xfrm>
                            <a:off x="8032" y="272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" name="Line 807"/>
                        <wps:cNvCnPr>
                          <a:cxnSpLocks noChangeShapeType="1"/>
                        </wps:cNvCnPr>
                        <wps:spPr bwMode="auto">
                          <a:xfrm>
                            <a:off x="8967" y="272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Line 806"/>
                        <wps:cNvCnPr>
                          <a:cxnSpLocks noChangeShapeType="1"/>
                        </wps:cNvCnPr>
                        <wps:spPr bwMode="auto">
                          <a:xfrm>
                            <a:off x="9368" y="27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Line 805"/>
                        <wps:cNvCnPr>
                          <a:cxnSpLocks noChangeShapeType="1"/>
                        </wps:cNvCnPr>
                        <wps:spPr bwMode="auto">
                          <a:xfrm>
                            <a:off x="10036" y="272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Line 804"/>
                        <wps:cNvCnPr>
                          <a:cxnSpLocks noChangeShapeType="1"/>
                        </wps:cNvCnPr>
                        <wps:spPr bwMode="auto">
                          <a:xfrm>
                            <a:off x="11372" y="27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Line 803"/>
                        <wps:cNvCnPr>
                          <a:cxnSpLocks noChangeShapeType="1"/>
                        </wps:cNvCnPr>
                        <wps:spPr bwMode="auto">
                          <a:xfrm>
                            <a:off x="11773" y="27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" name="Line 802"/>
                        <wps:cNvCnPr>
                          <a:cxnSpLocks noChangeShapeType="1"/>
                        </wps:cNvCnPr>
                        <wps:spPr bwMode="auto">
                          <a:xfrm>
                            <a:off x="12440" y="272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2C650" id="Group 801" o:spid="_x0000_s1026" style="position:absolute;margin-left:54.1pt;margin-top:13.35pt;width:601.2pt;height:.5pt;z-index:251756544;mso-wrap-distance-left:0;mso-wrap-distance-right:0;mso-position-horizontal-relative:page" coordorigin="1082,267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">
                <v:line id="Line 818" o:spid="_x0000_s1027" style="position:absolute;visibility:visible;mso-wrap-style:square" from="1082,272" to="2152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" strokeweight=".16967mm"/>
                <v:line id="Line 817" o:spid="_x0000_s1028" style="position:absolute;visibility:visible;mso-wrap-style:square" from="2156,272" to="2820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" strokeweight=".16967mm"/>
                <v:line id="Line 816" o:spid="_x0000_s1029" style="position:absolute;visibility:visible;mso-wrap-style:square" from="2824,272" to="3221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" strokeweight=".16967mm"/>
                <v:line id="Line 815" o:spid="_x0000_s1030" style="position:absolute;visibility:visible;mso-wrap-style:square" from="3224,272" to="3754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" strokeweight=".16967mm"/>
                <v:line id="Line 814" o:spid="_x0000_s1031" style="position:absolute;visibility:visible;mso-wrap-style:square" from="3757,272" to="4557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" strokeweight=".16967mm"/>
                <v:line id="Line 813" o:spid="_x0000_s1032" style="position:absolute;visibility:visible;mso-wrap-style:square" from="4560,272" to="5224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" strokeweight=".16967mm"/>
                <v:line id="Line 812" o:spid="_x0000_s1033" style="position:absolute;visibility:visible;mso-wrap-style:square" from="5227,272" to="5625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" strokeweight=".16967mm"/>
                <v:line id="Line 811" o:spid="_x0000_s1034" style="position:absolute;visibility:visible;mso-wrap-style:square" from="5628,272" to="6961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" strokeweight=".16967mm"/>
                <v:line id="Line 810" o:spid="_x0000_s1035" style="position:absolute;visibility:visible;mso-wrap-style:square" from="6964,272" to="7628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" strokeweight=".16967mm"/>
                <v:line id="Line 809" o:spid="_x0000_s1036" style="position:absolute;visibility:visible;mso-wrap-style:square" from="7632,272" to="8029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" strokeweight=".16967mm"/>
                <v:line id="Line 808" o:spid="_x0000_s1037" style="position:absolute;visibility:visible;mso-wrap-style:square" from="8032,272" to="8964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" strokeweight=".16967mm"/>
                <v:line id="Line 807" o:spid="_x0000_s1038" style="position:absolute;visibility:visible;mso-wrap-style:square" from="8967,272" to="9365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" strokeweight=".16967mm"/>
                <v:line id="Line 806" o:spid="_x0000_s1039" style="position:absolute;visibility:visible;mso-wrap-style:square" from="9368,272" to="10032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" strokeweight=".16967mm"/>
                <v:line id="Line 805" o:spid="_x0000_s1040" style="position:absolute;visibility:visible;mso-wrap-style:square" from="10036,272" to="11369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" strokeweight=".16967mm"/>
                <v:line id="Line 804" o:spid="_x0000_s1041" style="position:absolute;visibility:visible;mso-wrap-style:square" from="11372,272" to="11769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" strokeweight=".16967mm"/>
                <v:line id="Line 803" o:spid="_x0000_s1042" style="position:absolute;visibility:visible;mso-wrap-style:square" from="11773,272" to="12437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" strokeweight=".16967mm"/>
                <v:line id="Line 802" o:spid="_x0000_s1043" style="position:absolute;visibility:visible;mso-wrap-style:square" from="12440,272" to="13106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7568" behindDoc="0" locked="0" layoutInCell="1" allowOverlap="1" wp14:anchorId="2E920043" wp14:editId="2F0347F3">
                <wp:simplePos x="0" y="0"/>
                <wp:positionH relativeFrom="page">
                  <wp:posOffset>687070</wp:posOffset>
                </wp:positionH>
                <wp:positionV relativeFrom="paragraph">
                  <wp:posOffset>344805</wp:posOffset>
                </wp:positionV>
                <wp:extent cx="7635240" cy="6350"/>
                <wp:effectExtent l="10795" t="1905" r="12065" b="10795"/>
                <wp:wrapTopAndBottom/>
                <wp:docPr id="799" name="Group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543"/>
                          <a:chExt cx="12024" cy="10"/>
                        </a:xfrm>
                      </wpg:grpSpPr>
                      <wps:wsp>
                        <wps:cNvPr id="800" name="Line 800"/>
                        <wps:cNvCnPr>
                          <a:cxnSpLocks noChangeShapeType="1"/>
                        </wps:cNvCnPr>
                        <wps:spPr bwMode="auto">
                          <a:xfrm>
                            <a:off x="1082" y="548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Line 799"/>
                        <wps:cNvCnPr>
                          <a:cxnSpLocks noChangeShapeType="1"/>
                        </wps:cNvCnPr>
                        <wps:spPr bwMode="auto">
                          <a:xfrm>
                            <a:off x="2156" y="54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Line 798"/>
                        <wps:cNvCnPr>
                          <a:cxnSpLocks noChangeShapeType="1"/>
                        </wps:cNvCnPr>
                        <wps:spPr bwMode="auto">
                          <a:xfrm>
                            <a:off x="2824" y="54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Line 797"/>
                        <wps:cNvCnPr>
                          <a:cxnSpLocks noChangeShapeType="1"/>
                        </wps:cNvCnPr>
                        <wps:spPr bwMode="auto">
                          <a:xfrm>
                            <a:off x="3224" y="548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Line 796"/>
                        <wps:cNvCnPr>
                          <a:cxnSpLocks noChangeShapeType="1"/>
                        </wps:cNvCnPr>
                        <wps:spPr bwMode="auto">
                          <a:xfrm>
                            <a:off x="3757" y="548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Line 795"/>
                        <wps:cNvCnPr>
                          <a:cxnSpLocks noChangeShapeType="1"/>
                        </wps:cNvCnPr>
                        <wps:spPr bwMode="auto">
                          <a:xfrm>
                            <a:off x="4560" y="54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Line 794"/>
                        <wps:cNvCnPr>
                          <a:cxnSpLocks noChangeShapeType="1"/>
                        </wps:cNvCnPr>
                        <wps:spPr bwMode="auto">
                          <a:xfrm>
                            <a:off x="5227" y="548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Line 793"/>
                        <wps:cNvCnPr>
                          <a:cxnSpLocks noChangeShapeType="1"/>
                        </wps:cNvCnPr>
                        <wps:spPr bwMode="auto">
                          <a:xfrm>
                            <a:off x="5628" y="548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" name="Line 792"/>
                        <wps:cNvCnPr>
                          <a:cxnSpLocks noChangeShapeType="1"/>
                        </wps:cNvCnPr>
                        <wps:spPr bwMode="auto">
                          <a:xfrm>
                            <a:off x="6964" y="54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" name="Line 791"/>
                        <wps:cNvCnPr>
                          <a:cxnSpLocks noChangeShapeType="1"/>
                        </wps:cNvCnPr>
                        <wps:spPr bwMode="auto">
                          <a:xfrm>
                            <a:off x="7632" y="54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" name="Line 790"/>
                        <wps:cNvCnPr>
                          <a:cxnSpLocks noChangeShapeType="1"/>
                        </wps:cNvCnPr>
                        <wps:spPr bwMode="auto">
                          <a:xfrm>
                            <a:off x="8032" y="548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Line 789"/>
                        <wps:cNvCnPr>
                          <a:cxnSpLocks noChangeShapeType="1"/>
                        </wps:cNvCnPr>
                        <wps:spPr bwMode="auto">
                          <a:xfrm>
                            <a:off x="8967" y="548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Line 788"/>
                        <wps:cNvCnPr>
                          <a:cxnSpLocks noChangeShapeType="1"/>
                        </wps:cNvCnPr>
                        <wps:spPr bwMode="auto">
                          <a:xfrm>
                            <a:off x="9368" y="54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" name="Line 787"/>
                        <wps:cNvCnPr>
                          <a:cxnSpLocks noChangeShapeType="1"/>
                        </wps:cNvCnPr>
                        <wps:spPr bwMode="auto">
                          <a:xfrm>
                            <a:off x="10036" y="548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Line 786"/>
                        <wps:cNvCnPr>
                          <a:cxnSpLocks noChangeShapeType="1"/>
                        </wps:cNvCnPr>
                        <wps:spPr bwMode="auto">
                          <a:xfrm>
                            <a:off x="11372" y="54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Line 785"/>
                        <wps:cNvCnPr>
                          <a:cxnSpLocks noChangeShapeType="1"/>
                        </wps:cNvCnPr>
                        <wps:spPr bwMode="auto">
                          <a:xfrm>
                            <a:off x="11773" y="54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Line 784"/>
                        <wps:cNvCnPr>
                          <a:cxnSpLocks noChangeShapeType="1"/>
                        </wps:cNvCnPr>
                        <wps:spPr bwMode="auto">
                          <a:xfrm>
                            <a:off x="12440" y="548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6ED1A" id="Group 783" o:spid="_x0000_s1026" style="position:absolute;margin-left:54.1pt;margin-top:27.15pt;width:601.2pt;height:.5pt;z-index:251757568;mso-wrap-distance-left:0;mso-wrap-distance-right:0;mso-position-horizontal-relative:page" coordorigin="1082,543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">
                <v:line id="Line 800" o:spid="_x0000_s1027" style="position:absolute;visibility:visible;mso-wrap-style:square" from="1082,548" to="2152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" strokeweight=".16967mm"/>
                <v:line id="Line 799" o:spid="_x0000_s1028" style="position:absolute;visibility:visible;mso-wrap-style:square" from="2156,548" to="2820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" strokeweight=".16967mm"/>
                <v:line id="Line 798" o:spid="_x0000_s1029" style="position:absolute;visibility:visible;mso-wrap-style:square" from="2824,548" to="3221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" strokeweight=".16967mm"/>
                <v:line id="Line 797" o:spid="_x0000_s1030" style="position:absolute;visibility:visible;mso-wrap-style:square" from="3224,548" to="3754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" strokeweight=".16967mm"/>
                <v:line id="Line 796" o:spid="_x0000_s1031" style="position:absolute;visibility:visible;mso-wrap-style:square" from="3757,548" to="4557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" strokeweight=".16967mm"/>
                <v:line id="Line 795" o:spid="_x0000_s1032" style="position:absolute;visibility:visible;mso-wrap-style:square" from="4560,548" to="5224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" strokeweight=".16967mm"/>
                <v:line id="Line 794" o:spid="_x0000_s1033" style="position:absolute;visibility:visible;mso-wrap-style:square" from="5227,548" to="5625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" strokeweight=".16967mm"/>
                <v:line id="Line 793" o:spid="_x0000_s1034" style="position:absolute;visibility:visible;mso-wrap-style:square" from="5628,548" to="6961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" strokeweight=".16967mm"/>
                <v:line id="Line 792" o:spid="_x0000_s1035" style="position:absolute;visibility:visible;mso-wrap-style:square" from="6964,548" to="7628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" strokeweight=".16967mm"/>
                <v:line id="Line 791" o:spid="_x0000_s1036" style="position:absolute;visibility:visible;mso-wrap-style:square" from="7632,548" to="8029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" strokeweight=".16967mm"/>
                <v:line id="Line 790" o:spid="_x0000_s1037" style="position:absolute;visibility:visible;mso-wrap-style:square" from="8032,548" to="8964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" strokeweight=".16967mm"/>
                <v:line id="Line 789" o:spid="_x0000_s1038" style="position:absolute;visibility:visible;mso-wrap-style:square" from="8967,548" to="9365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" strokeweight=".16967mm"/>
                <v:line id="Line 788" o:spid="_x0000_s1039" style="position:absolute;visibility:visible;mso-wrap-style:square" from="9368,548" to="10032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" strokeweight=".16967mm"/>
                <v:line id="Line 787" o:spid="_x0000_s1040" style="position:absolute;visibility:visible;mso-wrap-style:square" from="10036,548" to="11369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" strokeweight=".16967mm"/>
                <v:line id="Line 786" o:spid="_x0000_s1041" style="position:absolute;visibility:visible;mso-wrap-style:square" from="11372,548" to="11769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" strokeweight=".16967mm"/>
                <v:line id="Line 785" o:spid="_x0000_s1042" style="position:absolute;visibility:visible;mso-wrap-style:square" from="11773,548" to="12437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" strokeweight=".16967mm"/>
                <v:line id="Line 784" o:spid="_x0000_s1043" style="position:absolute;visibility:visible;mso-wrap-style:square" from="12440,548" to="13106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8592" behindDoc="0" locked="0" layoutInCell="1" allowOverlap="1" wp14:anchorId="3220D3C5" wp14:editId="218240B0">
                <wp:simplePos x="0" y="0"/>
                <wp:positionH relativeFrom="page">
                  <wp:posOffset>687070</wp:posOffset>
                </wp:positionH>
                <wp:positionV relativeFrom="paragraph">
                  <wp:posOffset>520065</wp:posOffset>
                </wp:positionV>
                <wp:extent cx="7635240" cy="6350"/>
                <wp:effectExtent l="10795" t="5715" r="12065" b="6985"/>
                <wp:wrapTopAndBottom/>
                <wp:docPr id="781" name="Group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819"/>
                          <a:chExt cx="12024" cy="10"/>
                        </a:xfrm>
                      </wpg:grpSpPr>
                      <wps:wsp>
                        <wps:cNvPr id="782" name="Line 782"/>
                        <wps:cNvCnPr>
                          <a:cxnSpLocks noChangeShapeType="1"/>
                        </wps:cNvCnPr>
                        <wps:spPr bwMode="auto">
                          <a:xfrm>
                            <a:off x="1082" y="824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" name="Line 781"/>
                        <wps:cNvCnPr>
                          <a:cxnSpLocks noChangeShapeType="1"/>
                        </wps:cNvCnPr>
                        <wps:spPr bwMode="auto">
                          <a:xfrm>
                            <a:off x="2156" y="82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" name="Line 780"/>
                        <wps:cNvCnPr>
                          <a:cxnSpLocks noChangeShapeType="1"/>
                        </wps:cNvCnPr>
                        <wps:spPr bwMode="auto">
                          <a:xfrm>
                            <a:off x="2824" y="824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" name="Line 779"/>
                        <wps:cNvCnPr>
                          <a:cxnSpLocks noChangeShapeType="1"/>
                        </wps:cNvCnPr>
                        <wps:spPr bwMode="auto">
                          <a:xfrm>
                            <a:off x="3224" y="824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" name="Line 778"/>
                        <wps:cNvCnPr>
                          <a:cxnSpLocks noChangeShapeType="1"/>
                        </wps:cNvCnPr>
                        <wps:spPr bwMode="auto">
                          <a:xfrm>
                            <a:off x="3757" y="824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Line 777"/>
                        <wps:cNvCnPr>
                          <a:cxnSpLocks noChangeShapeType="1"/>
                        </wps:cNvCnPr>
                        <wps:spPr bwMode="auto">
                          <a:xfrm>
                            <a:off x="4560" y="82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Line 776"/>
                        <wps:cNvCnPr>
                          <a:cxnSpLocks noChangeShapeType="1"/>
                        </wps:cNvCnPr>
                        <wps:spPr bwMode="auto">
                          <a:xfrm>
                            <a:off x="5227" y="824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" name="Line 775"/>
                        <wps:cNvCnPr>
                          <a:cxnSpLocks noChangeShapeType="1"/>
                        </wps:cNvCnPr>
                        <wps:spPr bwMode="auto">
                          <a:xfrm>
                            <a:off x="5628" y="824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Line 774"/>
                        <wps:cNvCnPr>
                          <a:cxnSpLocks noChangeShapeType="1"/>
                        </wps:cNvCnPr>
                        <wps:spPr bwMode="auto">
                          <a:xfrm>
                            <a:off x="6964" y="82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Line 773"/>
                        <wps:cNvCnPr>
                          <a:cxnSpLocks noChangeShapeType="1"/>
                        </wps:cNvCnPr>
                        <wps:spPr bwMode="auto">
                          <a:xfrm>
                            <a:off x="7632" y="824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Line 772"/>
                        <wps:cNvCnPr>
                          <a:cxnSpLocks noChangeShapeType="1"/>
                        </wps:cNvCnPr>
                        <wps:spPr bwMode="auto">
                          <a:xfrm>
                            <a:off x="8032" y="824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Line 771"/>
                        <wps:cNvCnPr>
                          <a:cxnSpLocks noChangeShapeType="1"/>
                        </wps:cNvCnPr>
                        <wps:spPr bwMode="auto">
                          <a:xfrm>
                            <a:off x="8967" y="824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Line 770"/>
                        <wps:cNvCnPr>
                          <a:cxnSpLocks noChangeShapeType="1"/>
                        </wps:cNvCnPr>
                        <wps:spPr bwMode="auto">
                          <a:xfrm>
                            <a:off x="9368" y="82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Line 769"/>
                        <wps:cNvCnPr>
                          <a:cxnSpLocks noChangeShapeType="1"/>
                        </wps:cNvCnPr>
                        <wps:spPr bwMode="auto">
                          <a:xfrm>
                            <a:off x="10036" y="824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Line 768"/>
                        <wps:cNvCnPr>
                          <a:cxnSpLocks noChangeShapeType="1"/>
                        </wps:cNvCnPr>
                        <wps:spPr bwMode="auto">
                          <a:xfrm>
                            <a:off x="11372" y="824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767"/>
                        <wps:cNvCnPr>
                          <a:cxnSpLocks noChangeShapeType="1"/>
                        </wps:cNvCnPr>
                        <wps:spPr bwMode="auto">
                          <a:xfrm>
                            <a:off x="11773" y="82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Line 766"/>
                        <wps:cNvCnPr>
                          <a:cxnSpLocks noChangeShapeType="1"/>
                        </wps:cNvCnPr>
                        <wps:spPr bwMode="auto">
                          <a:xfrm>
                            <a:off x="12440" y="824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51A3F" id="Group 765" o:spid="_x0000_s1026" style="position:absolute;margin-left:54.1pt;margin-top:40.95pt;width:601.2pt;height:.5pt;z-index:251758592;mso-wrap-distance-left:0;mso-wrap-distance-right:0;mso-position-horizontal-relative:page" coordorigin="1082,819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">
                <v:line id="Line 782" o:spid="_x0000_s1027" style="position:absolute;visibility:visible;mso-wrap-style:square" from="1082,824" to="2152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" strokeweight=".16967mm"/>
                <v:line id="Line 781" o:spid="_x0000_s1028" style="position:absolute;visibility:visible;mso-wrap-style:square" from="2156,824" to="2820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" strokeweight=".16967mm"/>
                <v:line id="Line 780" o:spid="_x0000_s1029" style="position:absolute;visibility:visible;mso-wrap-style:square" from="2824,824" to="3221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" strokeweight=".16967mm"/>
                <v:line id="Line 779" o:spid="_x0000_s1030" style="position:absolute;visibility:visible;mso-wrap-style:square" from="3224,824" to="3754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" strokeweight=".16967mm"/>
                <v:line id="Line 778" o:spid="_x0000_s1031" style="position:absolute;visibility:visible;mso-wrap-style:square" from="3757,824" to="4557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" strokeweight=".16967mm"/>
                <v:line id="Line 777" o:spid="_x0000_s1032" style="position:absolute;visibility:visible;mso-wrap-style:square" from="4560,824" to="5224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" strokeweight=".16967mm"/>
                <v:line id="Line 776" o:spid="_x0000_s1033" style="position:absolute;visibility:visible;mso-wrap-style:square" from="5227,824" to="5625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" strokeweight=".16967mm"/>
                <v:line id="Line 775" o:spid="_x0000_s1034" style="position:absolute;visibility:visible;mso-wrap-style:square" from="5628,824" to="6961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" strokeweight=".16967mm"/>
                <v:line id="Line 774" o:spid="_x0000_s1035" style="position:absolute;visibility:visible;mso-wrap-style:square" from="6964,824" to="7628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" strokeweight=".16967mm"/>
                <v:line id="Line 773" o:spid="_x0000_s1036" style="position:absolute;visibility:visible;mso-wrap-style:square" from="7632,824" to="8029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" strokeweight=".16967mm"/>
                <v:line id="Line 772" o:spid="_x0000_s1037" style="position:absolute;visibility:visible;mso-wrap-style:square" from="8032,824" to="8964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" strokeweight=".16967mm"/>
                <v:line id="Line 771" o:spid="_x0000_s1038" style="position:absolute;visibility:visible;mso-wrap-style:square" from="8967,824" to="9365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" strokeweight=".16967mm"/>
                <v:line id="Line 770" o:spid="_x0000_s1039" style="position:absolute;visibility:visible;mso-wrap-style:square" from="9368,824" to="10032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" strokeweight=".16967mm"/>
                <v:line id="Line 769" o:spid="_x0000_s1040" style="position:absolute;visibility:visible;mso-wrap-style:square" from="10036,824" to="11369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" strokeweight=".16967mm"/>
                <v:line id="Line 768" o:spid="_x0000_s1041" style="position:absolute;visibility:visible;mso-wrap-style:square" from="11372,824" to="11769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" strokeweight=".16967mm"/>
                <v:line id="Line 767" o:spid="_x0000_s1042" style="position:absolute;visibility:visible;mso-wrap-style:square" from="11773,824" to="12437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" strokeweight=".16967mm"/>
                <v:line id="Line 766" o:spid="_x0000_s1043" style="position:absolute;visibility:visible;mso-wrap-style:square" from="12440,824" to="13106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9616" behindDoc="0" locked="0" layoutInCell="1" allowOverlap="1" wp14:anchorId="306906B5" wp14:editId="62AD97FA">
                <wp:simplePos x="0" y="0"/>
                <wp:positionH relativeFrom="page">
                  <wp:posOffset>687070</wp:posOffset>
                </wp:positionH>
                <wp:positionV relativeFrom="paragraph">
                  <wp:posOffset>695325</wp:posOffset>
                </wp:positionV>
                <wp:extent cx="7635240" cy="6350"/>
                <wp:effectExtent l="10795" t="9525" r="12065" b="3175"/>
                <wp:wrapTopAndBottom/>
                <wp:docPr id="763" name="Group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095"/>
                          <a:chExt cx="12024" cy="10"/>
                        </a:xfrm>
                      </wpg:grpSpPr>
                      <wps:wsp>
                        <wps:cNvPr id="764" name="Line 764"/>
                        <wps:cNvCnPr>
                          <a:cxnSpLocks noChangeShapeType="1"/>
                        </wps:cNvCnPr>
                        <wps:spPr bwMode="auto">
                          <a:xfrm>
                            <a:off x="1082" y="1100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Line 763"/>
                        <wps:cNvCnPr>
                          <a:cxnSpLocks noChangeShapeType="1"/>
                        </wps:cNvCnPr>
                        <wps:spPr bwMode="auto">
                          <a:xfrm>
                            <a:off x="2156" y="110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Line 762"/>
                        <wps:cNvCnPr>
                          <a:cxnSpLocks noChangeShapeType="1"/>
                        </wps:cNvCnPr>
                        <wps:spPr bwMode="auto">
                          <a:xfrm>
                            <a:off x="2824" y="110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Line 761"/>
                        <wps:cNvCnPr>
                          <a:cxnSpLocks noChangeShapeType="1"/>
                        </wps:cNvCnPr>
                        <wps:spPr bwMode="auto">
                          <a:xfrm>
                            <a:off x="3224" y="1100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Line 760"/>
                        <wps:cNvCnPr>
                          <a:cxnSpLocks noChangeShapeType="1"/>
                        </wps:cNvCnPr>
                        <wps:spPr bwMode="auto">
                          <a:xfrm>
                            <a:off x="3757" y="1100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Line 759"/>
                        <wps:cNvCnPr>
                          <a:cxnSpLocks noChangeShapeType="1"/>
                        </wps:cNvCnPr>
                        <wps:spPr bwMode="auto">
                          <a:xfrm>
                            <a:off x="4560" y="110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Line 758"/>
                        <wps:cNvCnPr>
                          <a:cxnSpLocks noChangeShapeType="1"/>
                        </wps:cNvCnPr>
                        <wps:spPr bwMode="auto">
                          <a:xfrm>
                            <a:off x="5227" y="1100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Line 757"/>
                        <wps:cNvCnPr>
                          <a:cxnSpLocks noChangeShapeType="1"/>
                        </wps:cNvCnPr>
                        <wps:spPr bwMode="auto">
                          <a:xfrm>
                            <a:off x="5628" y="1100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Line 756"/>
                        <wps:cNvCnPr>
                          <a:cxnSpLocks noChangeShapeType="1"/>
                        </wps:cNvCnPr>
                        <wps:spPr bwMode="auto">
                          <a:xfrm>
                            <a:off x="6964" y="110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" name="Line 755"/>
                        <wps:cNvCnPr>
                          <a:cxnSpLocks noChangeShapeType="1"/>
                        </wps:cNvCnPr>
                        <wps:spPr bwMode="auto">
                          <a:xfrm>
                            <a:off x="7632" y="110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Line 754"/>
                        <wps:cNvCnPr>
                          <a:cxnSpLocks noChangeShapeType="1"/>
                        </wps:cNvCnPr>
                        <wps:spPr bwMode="auto">
                          <a:xfrm>
                            <a:off x="8032" y="1100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Line 753"/>
                        <wps:cNvCnPr>
                          <a:cxnSpLocks noChangeShapeType="1"/>
                        </wps:cNvCnPr>
                        <wps:spPr bwMode="auto">
                          <a:xfrm>
                            <a:off x="8967" y="1100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Line 752"/>
                        <wps:cNvCnPr>
                          <a:cxnSpLocks noChangeShapeType="1"/>
                        </wps:cNvCnPr>
                        <wps:spPr bwMode="auto">
                          <a:xfrm>
                            <a:off x="9368" y="110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" name="Line 751"/>
                        <wps:cNvCnPr>
                          <a:cxnSpLocks noChangeShapeType="1"/>
                        </wps:cNvCnPr>
                        <wps:spPr bwMode="auto">
                          <a:xfrm>
                            <a:off x="10036" y="1100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Line 750"/>
                        <wps:cNvCnPr>
                          <a:cxnSpLocks noChangeShapeType="1"/>
                        </wps:cNvCnPr>
                        <wps:spPr bwMode="auto">
                          <a:xfrm>
                            <a:off x="11372" y="110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Line 749"/>
                        <wps:cNvCnPr>
                          <a:cxnSpLocks noChangeShapeType="1"/>
                        </wps:cNvCnPr>
                        <wps:spPr bwMode="auto">
                          <a:xfrm>
                            <a:off x="11773" y="110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Line 748"/>
                        <wps:cNvCnPr>
                          <a:cxnSpLocks noChangeShapeType="1"/>
                        </wps:cNvCnPr>
                        <wps:spPr bwMode="auto">
                          <a:xfrm>
                            <a:off x="12440" y="1100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88BD4B" id="Group 747" o:spid="_x0000_s1026" style="position:absolute;margin-left:54.1pt;margin-top:54.75pt;width:601.2pt;height:.5pt;z-index:251759616;mso-wrap-distance-left:0;mso-wrap-distance-right:0;mso-position-horizontal-relative:page" coordorigin="1082,1095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">
                <v:line id="Line 764" o:spid="_x0000_s1027" style="position:absolute;visibility:visible;mso-wrap-style:square" from="1082,1100" to="2152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" strokeweight=".16967mm"/>
                <v:line id="Line 763" o:spid="_x0000_s1028" style="position:absolute;visibility:visible;mso-wrap-style:square" from="2156,1100" to="2820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" strokeweight=".16967mm"/>
                <v:line id="Line 762" o:spid="_x0000_s1029" style="position:absolute;visibility:visible;mso-wrap-style:square" from="2824,1100" to="3221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" strokeweight=".16967mm"/>
                <v:line id="Line 761" o:spid="_x0000_s1030" style="position:absolute;visibility:visible;mso-wrap-style:square" from="3224,1100" to="3754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" strokeweight=".16967mm"/>
                <v:line id="Line 760" o:spid="_x0000_s1031" style="position:absolute;visibility:visible;mso-wrap-style:square" from="3757,1100" to="4557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" strokeweight=".16967mm"/>
                <v:line id="Line 759" o:spid="_x0000_s1032" style="position:absolute;visibility:visible;mso-wrap-style:square" from="4560,1100" to="5224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" strokeweight=".16967mm"/>
                <v:line id="Line 758" o:spid="_x0000_s1033" style="position:absolute;visibility:visible;mso-wrap-style:square" from="5227,1100" to="5625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" strokeweight=".16967mm"/>
                <v:line id="Line 757" o:spid="_x0000_s1034" style="position:absolute;visibility:visible;mso-wrap-style:square" from="5628,1100" to="6961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" strokeweight=".16967mm"/>
                <v:line id="Line 756" o:spid="_x0000_s1035" style="position:absolute;visibility:visible;mso-wrap-style:square" from="6964,1100" to="7628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" strokeweight=".16967mm"/>
                <v:line id="Line 755" o:spid="_x0000_s1036" style="position:absolute;visibility:visible;mso-wrap-style:square" from="7632,1100" to="8029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" strokeweight=".16967mm"/>
                <v:line id="Line 754" o:spid="_x0000_s1037" style="position:absolute;visibility:visible;mso-wrap-style:square" from="8032,1100" to="8964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" strokeweight=".16967mm"/>
                <v:line id="Line 753" o:spid="_x0000_s1038" style="position:absolute;visibility:visible;mso-wrap-style:square" from="8967,1100" to="9365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" strokeweight=".16967mm"/>
                <v:line id="Line 752" o:spid="_x0000_s1039" style="position:absolute;visibility:visible;mso-wrap-style:square" from="9368,1100" to="10032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" strokeweight=".16967mm"/>
                <v:line id="Line 751" o:spid="_x0000_s1040" style="position:absolute;visibility:visible;mso-wrap-style:square" from="10036,1100" to="11369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" strokeweight=".16967mm"/>
                <v:line id="Line 750" o:spid="_x0000_s1041" style="position:absolute;visibility:visible;mso-wrap-style:square" from="11372,1100" to="11769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" strokeweight=".16967mm"/>
                <v:line id="Line 749" o:spid="_x0000_s1042" style="position:absolute;visibility:visible;mso-wrap-style:square" from="11773,1100" to="12437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" strokeweight=".16967mm"/>
                <v:line id="Line 748" o:spid="_x0000_s1043" style="position:absolute;visibility:visible;mso-wrap-style:square" from="12440,1100" to="13106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0640" behindDoc="0" locked="0" layoutInCell="1" allowOverlap="1" wp14:anchorId="483314F0" wp14:editId="63DA7258">
                <wp:simplePos x="0" y="0"/>
                <wp:positionH relativeFrom="page">
                  <wp:posOffset>687070</wp:posOffset>
                </wp:positionH>
                <wp:positionV relativeFrom="paragraph">
                  <wp:posOffset>870585</wp:posOffset>
                </wp:positionV>
                <wp:extent cx="7635240" cy="6350"/>
                <wp:effectExtent l="10795" t="3810" r="12065" b="8890"/>
                <wp:wrapTopAndBottom/>
                <wp:docPr id="745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371"/>
                          <a:chExt cx="12024" cy="10"/>
                        </a:xfrm>
                      </wpg:grpSpPr>
                      <wps:wsp>
                        <wps:cNvPr id="746" name="Line 746"/>
                        <wps:cNvCnPr>
                          <a:cxnSpLocks noChangeShapeType="1"/>
                        </wps:cNvCnPr>
                        <wps:spPr bwMode="auto">
                          <a:xfrm>
                            <a:off x="1082" y="1376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Line 745"/>
                        <wps:cNvCnPr>
                          <a:cxnSpLocks noChangeShapeType="1"/>
                        </wps:cNvCnPr>
                        <wps:spPr bwMode="auto">
                          <a:xfrm>
                            <a:off x="2156" y="137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744"/>
                        <wps:cNvCnPr>
                          <a:cxnSpLocks noChangeShapeType="1"/>
                        </wps:cNvCnPr>
                        <wps:spPr bwMode="auto">
                          <a:xfrm>
                            <a:off x="2824" y="137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743"/>
                        <wps:cNvCnPr>
                          <a:cxnSpLocks noChangeShapeType="1"/>
                        </wps:cNvCnPr>
                        <wps:spPr bwMode="auto">
                          <a:xfrm>
                            <a:off x="3224" y="1376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742"/>
                        <wps:cNvCnPr>
                          <a:cxnSpLocks noChangeShapeType="1"/>
                        </wps:cNvCnPr>
                        <wps:spPr bwMode="auto">
                          <a:xfrm>
                            <a:off x="3757" y="1376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741"/>
                        <wps:cNvCnPr>
                          <a:cxnSpLocks noChangeShapeType="1"/>
                        </wps:cNvCnPr>
                        <wps:spPr bwMode="auto">
                          <a:xfrm>
                            <a:off x="4560" y="137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740"/>
                        <wps:cNvCnPr>
                          <a:cxnSpLocks noChangeShapeType="1"/>
                        </wps:cNvCnPr>
                        <wps:spPr bwMode="auto">
                          <a:xfrm>
                            <a:off x="5227" y="1376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739"/>
                        <wps:cNvCnPr>
                          <a:cxnSpLocks noChangeShapeType="1"/>
                        </wps:cNvCnPr>
                        <wps:spPr bwMode="auto">
                          <a:xfrm>
                            <a:off x="5628" y="1376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738"/>
                        <wps:cNvCnPr>
                          <a:cxnSpLocks noChangeShapeType="1"/>
                        </wps:cNvCnPr>
                        <wps:spPr bwMode="auto">
                          <a:xfrm>
                            <a:off x="6964" y="137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737"/>
                        <wps:cNvCnPr>
                          <a:cxnSpLocks noChangeShapeType="1"/>
                        </wps:cNvCnPr>
                        <wps:spPr bwMode="auto">
                          <a:xfrm>
                            <a:off x="7632" y="137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736"/>
                        <wps:cNvCnPr>
                          <a:cxnSpLocks noChangeShapeType="1"/>
                        </wps:cNvCnPr>
                        <wps:spPr bwMode="auto">
                          <a:xfrm>
                            <a:off x="8032" y="1376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735"/>
                        <wps:cNvCnPr>
                          <a:cxnSpLocks noChangeShapeType="1"/>
                        </wps:cNvCnPr>
                        <wps:spPr bwMode="auto">
                          <a:xfrm>
                            <a:off x="8967" y="1376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Line 734"/>
                        <wps:cNvCnPr>
                          <a:cxnSpLocks noChangeShapeType="1"/>
                        </wps:cNvCnPr>
                        <wps:spPr bwMode="auto">
                          <a:xfrm>
                            <a:off x="9368" y="137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Line 733"/>
                        <wps:cNvCnPr>
                          <a:cxnSpLocks noChangeShapeType="1"/>
                        </wps:cNvCnPr>
                        <wps:spPr bwMode="auto">
                          <a:xfrm>
                            <a:off x="10036" y="1376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Line 732"/>
                        <wps:cNvCnPr>
                          <a:cxnSpLocks noChangeShapeType="1"/>
                        </wps:cNvCnPr>
                        <wps:spPr bwMode="auto">
                          <a:xfrm>
                            <a:off x="11372" y="137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Line 731"/>
                        <wps:cNvCnPr>
                          <a:cxnSpLocks noChangeShapeType="1"/>
                        </wps:cNvCnPr>
                        <wps:spPr bwMode="auto">
                          <a:xfrm>
                            <a:off x="11773" y="137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Line 730"/>
                        <wps:cNvCnPr>
                          <a:cxnSpLocks noChangeShapeType="1"/>
                        </wps:cNvCnPr>
                        <wps:spPr bwMode="auto">
                          <a:xfrm>
                            <a:off x="12440" y="1376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5DDC35" id="Group 729" o:spid="_x0000_s1026" style="position:absolute;margin-left:54.1pt;margin-top:68.55pt;width:601.2pt;height:.5pt;z-index:251760640;mso-wrap-distance-left:0;mso-wrap-distance-right:0;mso-position-horizontal-relative:page" coordorigin="1082,1371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">
                <v:line id="Line 746" o:spid="_x0000_s1027" style="position:absolute;visibility:visible;mso-wrap-style:square" from="1082,1376" to="2152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" strokeweight=".16967mm"/>
                <v:line id="Line 745" o:spid="_x0000_s1028" style="position:absolute;visibility:visible;mso-wrap-style:square" from="2156,1376" to="2820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" strokeweight=".16967mm"/>
                <v:line id="Line 744" o:spid="_x0000_s1029" style="position:absolute;visibility:visible;mso-wrap-style:square" from="2824,1376" to="3221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" strokeweight=".16967mm"/>
                <v:line id="Line 743" o:spid="_x0000_s1030" style="position:absolute;visibility:visible;mso-wrap-style:square" from="3224,1376" to="3754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" strokeweight=".16967mm"/>
                <v:line id="Line 742" o:spid="_x0000_s1031" style="position:absolute;visibility:visible;mso-wrap-style:square" from="3757,1376" to="4557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" strokeweight=".16967mm"/>
                <v:line id="Line 741" o:spid="_x0000_s1032" style="position:absolute;visibility:visible;mso-wrap-style:square" from="4560,1376" to="5224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" strokeweight=".16967mm"/>
                <v:line id="Line 740" o:spid="_x0000_s1033" style="position:absolute;visibility:visible;mso-wrap-style:square" from="5227,1376" to="5625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" strokeweight=".16967mm"/>
                <v:line id="Line 739" o:spid="_x0000_s1034" style="position:absolute;visibility:visible;mso-wrap-style:square" from="5628,1376" to="6961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" strokeweight=".16967mm"/>
                <v:line id="Line 738" o:spid="_x0000_s1035" style="position:absolute;visibility:visible;mso-wrap-style:square" from="6964,1376" to="7628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" strokeweight=".16967mm"/>
                <v:line id="Line 737" o:spid="_x0000_s1036" style="position:absolute;visibility:visible;mso-wrap-style:square" from="7632,1376" to="8029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" strokeweight=".16967mm"/>
                <v:line id="Line 736" o:spid="_x0000_s1037" style="position:absolute;visibility:visible;mso-wrap-style:square" from="8032,1376" to="8964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" strokeweight=".16967mm"/>
                <v:line id="Line 735" o:spid="_x0000_s1038" style="position:absolute;visibility:visible;mso-wrap-style:square" from="8967,1376" to="9365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" strokeweight=".16967mm"/>
                <v:line id="Line 734" o:spid="_x0000_s1039" style="position:absolute;visibility:visible;mso-wrap-style:square" from="9368,1376" to="10032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" strokeweight=".16967mm"/>
                <v:line id="Line 733" o:spid="_x0000_s1040" style="position:absolute;visibility:visible;mso-wrap-style:square" from="10036,1376" to="11369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" strokeweight=".16967mm"/>
                <v:line id="Line 732" o:spid="_x0000_s1041" style="position:absolute;visibility:visible;mso-wrap-style:square" from="11372,1376" to="11769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" strokeweight=".16967mm"/>
                <v:line id="Line 731" o:spid="_x0000_s1042" style="position:absolute;visibility:visible;mso-wrap-style:square" from="11773,1376" to="12437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" strokeweight=".16967mm"/>
                <v:line id="Line 730" o:spid="_x0000_s1043" style="position:absolute;visibility:visible;mso-wrap-style:square" from="12440,1376" to="13106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1664" behindDoc="0" locked="0" layoutInCell="1" allowOverlap="1" wp14:anchorId="6AB70417" wp14:editId="76D41526">
                <wp:simplePos x="0" y="0"/>
                <wp:positionH relativeFrom="page">
                  <wp:posOffset>687070</wp:posOffset>
                </wp:positionH>
                <wp:positionV relativeFrom="paragraph">
                  <wp:posOffset>1045845</wp:posOffset>
                </wp:positionV>
                <wp:extent cx="7635240" cy="6350"/>
                <wp:effectExtent l="10795" t="7620" r="12065" b="5080"/>
                <wp:wrapTopAndBottom/>
                <wp:docPr id="727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647"/>
                          <a:chExt cx="12024" cy="10"/>
                        </a:xfrm>
                      </wpg:grpSpPr>
                      <wps:wsp>
                        <wps:cNvPr id="728" name="Line 728"/>
                        <wps:cNvCnPr>
                          <a:cxnSpLocks noChangeShapeType="1"/>
                        </wps:cNvCnPr>
                        <wps:spPr bwMode="auto">
                          <a:xfrm>
                            <a:off x="1082" y="1652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727"/>
                        <wps:cNvCnPr>
                          <a:cxnSpLocks noChangeShapeType="1"/>
                        </wps:cNvCnPr>
                        <wps:spPr bwMode="auto">
                          <a:xfrm>
                            <a:off x="2156" y="165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726"/>
                        <wps:cNvCnPr>
                          <a:cxnSpLocks noChangeShapeType="1"/>
                        </wps:cNvCnPr>
                        <wps:spPr bwMode="auto">
                          <a:xfrm>
                            <a:off x="2824" y="165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725"/>
                        <wps:cNvCnPr>
                          <a:cxnSpLocks noChangeShapeType="1"/>
                        </wps:cNvCnPr>
                        <wps:spPr bwMode="auto">
                          <a:xfrm>
                            <a:off x="3224" y="1652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724"/>
                        <wps:cNvCnPr>
                          <a:cxnSpLocks noChangeShapeType="1"/>
                        </wps:cNvCnPr>
                        <wps:spPr bwMode="auto">
                          <a:xfrm>
                            <a:off x="3757" y="1652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723"/>
                        <wps:cNvCnPr>
                          <a:cxnSpLocks noChangeShapeType="1"/>
                        </wps:cNvCnPr>
                        <wps:spPr bwMode="auto">
                          <a:xfrm>
                            <a:off x="4560" y="165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Line 722"/>
                        <wps:cNvCnPr>
                          <a:cxnSpLocks noChangeShapeType="1"/>
                        </wps:cNvCnPr>
                        <wps:spPr bwMode="auto">
                          <a:xfrm>
                            <a:off x="5227" y="1652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Line 721"/>
                        <wps:cNvCnPr>
                          <a:cxnSpLocks noChangeShapeType="1"/>
                        </wps:cNvCnPr>
                        <wps:spPr bwMode="auto">
                          <a:xfrm>
                            <a:off x="5628" y="1652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Line 720"/>
                        <wps:cNvCnPr>
                          <a:cxnSpLocks noChangeShapeType="1"/>
                        </wps:cNvCnPr>
                        <wps:spPr bwMode="auto">
                          <a:xfrm>
                            <a:off x="6964" y="165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Line 719"/>
                        <wps:cNvCnPr>
                          <a:cxnSpLocks noChangeShapeType="1"/>
                        </wps:cNvCnPr>
                        <wps:spPr bwMode="auto">
                          <a:xfrm>
                            <a:off x="7632" y="165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Line 718"/>
                        <wps:cNvCnPr>
                          <a:cxnSpLocks noChangeShapeType="1"/>
                        </wps:cNvCnPr>
                        <wps:spPr bwMode="auto">
                          <a:xfrm>
                            <a:off x="8032" y="1652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Line 717"/>
                        <wps:cNvCnPr>
                          <a:cxnSpLocks noChangeShapeType="1"/>
                        </wps:cNvCnPr>
                        <wps:spPr bwMode="auto">
                          <a:xfrm>
                            <a:off x="8967" y="1652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Line 716"/>
                        <wps:cNvCnPr>
                          <a:cxnSpLocks noChangeShapeType="1"/>
                        </wps:cNvCnPr>
                        <wps:spPr bwMode="auto">
                          <a:xfrm>
                            <a:off x="9368" y="165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715"/>
                        <wps:cNvCnPr>
                          <a:cxnSpLocks noChangeShapeType="1"/>
                        </wps:cNvCnPr>
                        <wps:spPr bwMode="auto">
                          <a:xfrm>
                            <a:off x="10036" y="1652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714"/>
                        <wps:cNvCnPr>
                          <a:cxnSpLocks noChangeShapeType="1"/>
                        </wps:cNvCnPr>
                        <wps:spPr bwMode="auto">
                          <a:xfrm>
                            <a:off x="11372" y="165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713"/>
                        <wps:cNvCnPr>
                          <a:cxnSpLocks noChangeShapeType="1"/>
                        </wps:cNvCnPr>
                        <wps:spPr bwMode="auto">
                          <a:xfrm>
                            <a:off x="11773" y="165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712"/>
                        <wps:cNvCnPr>
                          <a:cxnSpLocks noChangeShapeType="1"/>
                        </wps:cNvCnPr>
                        <wps:spPr bwMode="auto">
                          <a:xfrm>
                            <a:off x="12440" y="1652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5CBBD3" id="Group 711" o:spid="_x0000_s1026" style="position:absolute;margin-left:54.1pt;margin-top:82.35pt;width:601.2pt;height:.5pt;z-index:251761664;mso-wrap-distance-left:0;mso-wrap-distance-right:0;mso-position-horizontal-relative:page" coordorigin="1082,1647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">
                <v:line id="Line 728" o:spid="_x0000_s1027" style="position:absolute;visibility:visible;mso-wrap-style:square" from="1082,1652" to="2152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" strokeweight=".16967mm"/>
                <v:line id="Line 727" o:spid="_x0000_s1028" style="position:absolute;visibility:visible;mso-wrap-style:square" from="2156,1652" to="2820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" strokeweight=".16967mm"/>
                <v:line id="Line 726" o:spid="_x0000_s1029" style="position:absolute;visibility:visible;mso-wrap-style:square" from="2824,1652" to="3221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" strokeweight=".16967mm"/>
                <v:line id="Line 725" o:spid="_x0000_s1030" style="position:absolute;visibility:visible;mso-wrap-style:square" from="3224,1652" to="3754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" strokeweight=".16967mm"/>
                <v:line id="Line 724" o:spid="_x0000_s1031" style="position:absolute;visibility:visible;mso-wrap-style:square" from="3757,1652" to="4557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" strokeweight=".16967mm"/>
                <v:line id="Line 723" o:spid="_x0000_s1032" style="position:absolute;visibility:visible;mso-wrap-style:square" from="4560,1652" to="5224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" strokeweight=".16967mm"/>
                <v:line id="Line 722" o:spid="_x0000_s1033" style="position:absolute;visibility:visible;mso-wrap-style:square" from="5227,1652" to="5625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" strokeweight=".16967mm"/>
                <v:line id="Line 721" o:spid="_x0000_s1034" style="position:absolute;visibility:visible;mso-wrap-style:square" from="5628,1652" to="6961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" strokeweight=".16967mm"/>
                <v:line id="Line 720" o:spid="_x0000_s1035" style="position:absolute;visibility:visible;mso-wrap-style:square" from="6964,1652" to="7628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" strokeweight=".16967mm"/>
                <v:line id="Line 719" o:spid="_x0000_s1036" style="position:absolute;visibility:visible;mso-wrap-style:square" from="7632,1652" to="8029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" strokeweight=".16967mm"/>
                <v:line id="Line 718" o:spid="_x0000_s1037" style="position:absolute;visibility:visible;mso-wrap-style:square" from="8032,1652" to="8964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" strokeweight=".16967mm"/>
                <v:line id="Line 717" o:spid="_x0000_s1038" style="position:absolute;visibility:visible;mso-wrap-style:square" from="8967,1652" to="9365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" strokeweight=".16967mm"/>
                <v:line id="Line 716" o:spid="_x0000_s1039" style="position:absolute;visibility:visible;mso-wrap-style:square" from="9368,1652" to="10032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" strokeweight=".16967mm"/>
                <v:line id="Line 715" o:spid="_x0000_s1040" style="position:absolute;visibility:visible;mso-wrap-style:square" from="10036,1652" to="11369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" strokeweight=".16967mm"/>
                <v:line id="Line 714" o:spid="_x0000_s1041" style="position:absolute;visibility:visible;mso-wrap-style:square" from="11372,1652" to="11769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" strokeweight=".16967mm"/>
                <v:line id="Line 713" o:spid="_x0000_s1042" style="position:absolute;visibility:visible;mso-wrap-style:square" from="11773,1652" to="12437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" strokeweight=".16967mm"/>
                <v:line id="Line 712" o:spid="_x0000_s1043" style="position:absolute;visibility:visible;mso-wrap-style:square" from="12440,1652" to="13106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2688" behindDoc="0" locked="0" layoutInCell="1" allowOverlap="1" wp14:anchorId="0A24DC72" wp14:editId="4155EDF7">
                <wp:simplePos x="0" y="0"/>
                <wp:positionH relativeFrom="page">
                  <wp:posOffset>687070</wp:posOffset>
                </wp:positionH>
                <wp:positionV relativeFrom="paragraph">
                  <wp:posOffset>1221105</wp:posOffset>
                </wp:positionV>
                <wp:extent cx="7635240" cy="6350"/>
                <wp:effectExtent l="10795" t="1905" r="12065" b="10795"/>
                <wp:wrapTopAndBottom/>
                <wp:docPr id="709" name="Group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923"/>
                          <a:chExt cx="12024" cy="10"/>
                        </a:xfrm>
                      </wpg:grpSpPr>
                      <wps:wsp>
                        <wps:cNvPr id="710" name="Line 710"/>
                        <wps:cNvCnPr>
                          <a:cxnSpLocks noChangeShapeType="1"/>
                        </wps:cNvCnPr>
                        <wps:spPr bwMode="auto">
                          <a:xfrm>
                            <a:off x="1082" y="1928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709"/>
                        <wps:cNvCnPr>
                          <a:cxnSpLocks noChangeShapeType="1"/>
                        </wps:cNvCnPr>
                        <wps:spPr bwMode="auto">
                          <a:xfrm>
                            <a:off x="2156" y="192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708"/>
                        <wps:cNvCnPr>
                          <a:cxnSpLocks noChangeShapeType="1"/>
                        </wps:cNvCnPr>
                        <wps:spPr bwMode="auto">
                          <a:xfrm>
                            <a:off x="2824" y="192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707"/>
                        <wps:cNvCnPr>
                          <a:cxnSpLocks noChangeShapeType="1"/>
                        </wps:cNvCnPr>
                        <wps:spPr bwMode="auto">
                          <a:xfrm>
                            <a:off x="3224" y="1928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Line 706"/>
                        <wps:cNvCnPr>
                          <a:cxnSpLocks noChangeShapeType="1"/>
                        </wps:cNvCnPr>
                        <wps:spPr bwMode="auto">
                          <a:xfrm>
                            <a:off x="3757" y="1928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Line 705"/>
                        <wps:cNvCnPr>
                          <a:cxnSpLocks noChangeShapeType="1"/>
                        </wps:cNvCnPr>
                        <wps:spPr bwMode="auto">
                          <a:xfrm>
                            <a:off x="4560" y="192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Line 704"/>
                        <wps:cNvCnPr>
                          <a:cxnSpLocks noChangeShapeType="1"/>
                        </wps:cNvCnPr>
                        <wps:spPr bwMode="auto">
                          <a:xfrm>
                            <a:off x="5227" y="1928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Line 703"/>
                        <wps:cNvCnPr>
                          <a:cxnSpLocks noChangeShapeType="1"/>
                        </wps:cNvCnPr>
                        <wps:spPr bwMode="auto">
                          <a:xfrm>
                            <a:off x="5628" y="1928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Line 702"/>
                        <wps:cNvCnPr>
                          <a:cxnSpLocks noChangeShapeType="1"/>
                        </wps:cNvCnPr>
                        <wps:spPr bwMode="auto">
                          <a:xfrm>
                            <a:off x="6964" y="192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Line 701"/>
                        <wps:cNvCnPr>
                          <a:cxnSpLocks noChangeShapeType="1"/>
                        </wps:cNvCnPr>
                        <wps:spPr bwMode="auto">
                          <a:xfrm>
                            <a:off x="7632" y="192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Line 700"/>
                        <wps:cNvCnPr>
                          <a:cxnSpLocks noChangeShapeType="1"/>
                        </wps:cNvCnPr>
                        <wps:spPr bwMode="auto">
                          <a:xfrm>
                            <a:off x="8032" y="1928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Line 699"/>
                        <wps:cNvCnPr>
                          <a:cxnSpLocks noChangeShapeType="1"/>
                        </wps:cNvCnPr>
                        <wps:spPr bwMode="auto">
                          <a:xfrm>
                            <a:off x="8967" y="1928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Line 698"/>
                        <wps:cNvCnPr>
                          <a:cxnSpLocks noChangeShapeType="1"/>
                        </wps:cNvCnPr>
                        <wps:spPr bwMode="auto">
                          <a:xfrm>
                            <a:off x="9368" y="192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Line 697"/>
                        <wps:cNvCnPr>
                          <a:cxnSpLocks noChangeShapeType="1"/>
                        </wps:cNvCnPr>
                        <wps:spPr bwMode="auto">
                          <a:xfrm>
                            <a:off x="10036" y="1928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Line 696"/>
                        <wps:cNvCnPr>
                          <a:cxnSpLocks noChangeShapeType="1"/>
                        </wps:cNvCnPr>
                        <wps:spPr bwMode="auto">
                          <a:xfrm>
                            <a:off x="11372" y="192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Line 695"/>
                        <wps:cNvCnPr>
                          <a:cxnSpLocks noChangeShapeType="1"/>
                        </wps:cNvCnPr>
                        <wps:spPr bwMode="auto">
                          <a:xfrm>
                            <a:off x="11773" y="192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Line 694"/>
                        <wps:cNvCnPr>
                          <a:cxnSpLocks noChangeShapeType="1"/>
                        </wps:cNvCnPr>
                        <wps:spPr bwMode="auto">
                          <a:xfrm>
                            <a:off x="12440" y="1928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16305" id="Group 693" o:spid="_x0000_s1026" style="position:absolute;margin-left:54.1pt;margin-top:96.15pt;width:601.2pt;height:.5pt;z-index:251762688;mso-wrap-distance-left:0;mso-wrap-distance-right:0;mso-position-horizontal-relative:page" coordorigin="1082,1923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">
                <v:line id="Line 710" o:spid="_x0000_s1027" style="position:absolute;visibility:visible;mso-wrap-style:square" from="1082,1928" to="2152,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" strokeweight=".16967mm"/>
                <v:line id="Line 709" o:spid="_x0000_s1028" style="position:absolute;visibility:visible;mso-wrap-style:square" from="2156,1928" to="2820,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" strokeweight=".16967mm"/>
                <v:line id="Line 708" o:spid="_x0000_s1029" style="position:absolute;visibility:visible;mso-wrap-style:square" from="2824,1928" to="3221,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" strokeweight=".16967mm"/>
                <v:line id="Line 707" o:spid="_x0000_s1030" style="position:absolute;visibility:visible;mso-wrap-style:square" from="3224,1928" to="3754,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" strokeweight=".16967mm"/>
                <v:line id="Line 706" o:spid="_x0000_s1031" style="position:absolute;visibility:visible;mso-wrap-style:square" from="3757,1928" to="4557,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" strokeweight=".16967mm"/>
                <v:line id="Line 705" o:spid="_x0000_s1032" style="position:absolute;visibility:visible;mso-wrap-style:square" from="4560,1928" to="5224,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" strokeweight=".16967mm"/>
                <v:line id="Line 704" o:spid="_x0000_s1033" style="position:absolute;visibility:visible;mso-wrap-style:square" from="5227,1928" to="5625,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" strokeweight=".16967mm"/>
                <v:line id="Line 703" o:spid="_x0000_s1034" style="position:absolute;visibility:visible;mso-wrap-style:square" from="5628,1928" to="6961,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" strokeweight=".16967mm"/>
                <v:line id="Line 702" o:spid="_x0000_s1035" style="position:absolute;visibility:visible;mso-wrap-style:square" from="6964,1928" to="7628,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" strokeweight=".16967mm"/>
                <v:line id="Line 701" o:spid="_x0000_s1036" style="position:absolute;visibility:visible;mso-wrap-style:square" from="7632,1928" to="8029,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" strokeweight=".16967mm"/>
                <v:line id="Line 700" o:spid="_x0000_s1037" style="position:absolute;visibility:visible;mso-wrap-style:square" from="8032,1928" to="8964,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" strokeweight=".16967mm"/>
                <v:line id="Line 699" o:spid="_x0000_s1038" style="position:absolute;visibility:visible;mso-wrap-style:square" from="8967,1928" to="9365,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" strokeweight=".16967mm"/>
                <v:line id="Line 698" o:spid="_x0000_s1039" style="position:absolute;visibility:visible;mso-wrap-style:square" from="9368,1928" to="10032,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" strokeweight=".16967mm"/>
                <v:line id="Line 697" o:spid="_x0000_s1040" style="position:absolute;visibility:visible;mso-wrap-style:square" from="10036,1928" to="11369,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" strokeweight=".16967mm"/>
                <v:line id="Line 696" o:spid="_x0000_s1041" style="position:absolute;visibility:visible;mso-wrap-style:square" from="11372,1928" to="11769,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" strokeweight=".16967mm"/>
                <v:line id="Line 695" o:spid="_x0000_s1042" style="position:absolute;visibility:visible;mso-wrap-style:square" from="11773,1928" to="12437,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" strokeweight=".16967mm"/>
                <v:line id="Line 694" o:spid="_x0000_s1043" style="position:absolute;visibility:visible;mso-wrap-style:square" from="12440,1928" to="13106,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3712" behindDoc="0" locked="0" layoutInCell="1" allowOverlap="1" wp14:anchorId="4329BF15" wp14:editId="0BCE5535">
                <wp:simplePos x="0" y="0"/>
                <wp:positionH relativeFrom="page">
                  <wp:posOffset>687070</wp:posOffset>
                </wp:positionH>
                <wp:positionV relativeFrom="paragraph">
                  <wp:posOffset>1396365</wp:posOffset>
                </wp:positionV>
                <wp:extent cx="7635240" cy="6350"/>
                <wp:effectExtent l="10795" t="5715" r="12065" b="6985"/>
                <wp:wrapTopAndBottom/>
                <wp:docPr id="691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199"/>
                          <a:chExt cx="12024" cy="10"/>
                        </a:xfrm>
                      </wpg:grpSpPr>
                      <wps:wsp>
                        <wps:cNvPr id="692" name="Line 692"/>
                        <wps:cNvCnPr>
                          <a:cxnSpLocks noChangeShapeType="1"/>
                        </wps:cNvCnPr>
                        <wps:spPr bwMode="auto">
                          <a:xfrm>
                            <a:off x="1082" y="2204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Line 691"/>
                        <wps:cNvCnPr>
                          <a:cxnSpLocks noChangeShapeType="1"/>
                        </wps:cNvCnPr>
                        <wps:spPr bwMode="auto">
                          <a:xfrm>
                            <a:off x="2156" y="220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690"/>
                        <wps:cNvCnPr>
                          <a:cxnSpLocks noChangeShapeType="1"/>
                        </wps:cNvCnPr>
                        <wps:spPr bwMode="auto">
                          <a:xfrm>
                            <a:off x="2824" y="2204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Line 689"/>
                        <wps:cNvCnPr>
                          <a:cxnSpLocks noChangeShapeType="1"/>
                        </wps:cNvCnPr>
                        <wps:spPr bwMode="auto">
                          <a:xfrm>
                            <a:off x="3224" y="2204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Line 688"/>
                        <wps:cNvCnPr>
                          <a:cxnSpLocks noChangeShapeType="1"/>
                        </wps:cNvCnPr>
                        <wps:spPr bwMode="auto">
                          <a:xfrm>
                            <a:off x="3757" y="2204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Line 687"/>
                        <wps:cNvCnPr>
                          <a:cxnSpLocks noChangeShapeType="1"/>
                        </wps:cNvCnPr>
                        <wps:spPr bwMode="auto">
                          <a:xfrm>
                            <a:off x="4560" y="220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Line 686"/>
                        <wps:cNvCnPr>
                          <a:cxnSpLocks noChangeShapeType="1"/>
                        </wps:cNvCnPr>
                        <wps:spPr bwMode="auto">
                          <a:xfrm>
                            <a:off x="5227" y="2204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Line 685"/>
                        <wps:cNvCnPr>
                          <a:cxnSpLocks noChangeShapeType="1"/>
                        </wps:cNvCnPr>
                        <wps:spPr bwMode="auto">
                          <a:xfrm>
                            <a:off x="5628" y="2204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6964" y="220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7632" y="2204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Line 682"/>
                        <wps:cNvCnPr>
                          <a:cxnSpLocks noChangeShapeType="1"/>
                        </wps:cNvCnPr>
                        <wps:spPr bwMode="auto">
                          <a:xfrm>
                            <a:off x="8032" y="2204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8967" y="2204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9368" y="220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10036" y="2204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11372" y="2204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11773" y="220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676"/>
                        <wps:cNvCnPr>
                          <a:cxnSpLocks noChangeShapeType="1"/>
                        </wps:cNvCnPr>
                        <wps:spPr bwMode="auto">
                          <a:xfrm>
                            <a:off x="12440" y="2204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88C18A" id="Group 675" o:spid="_x0000_s1026" style="position:absolute;margin-left:54.1pt;margin-top:109.95pt;width:601.2pt;height:.5pt;z-index:251763712;mso-wrap-distance-left:0;mso-wrap-distance-right:0;mso-position-horizontal-relative:page" coordorigin="1082,2199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">
                <v:line id="Line 692" o:spid="_x0000_s1027" style="position:absolute;visibility:visible;mso-wrap-style:square" from="1082,2204" to="2152,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" strokeweight=".16967mm"/>
                <v:line id="Line 691" o:spid="_x0000_s1028" style="position:absolute;visibility:visible;mso-wrap-style:square" from="2156,2204" to="2820,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" strokeweight=".16967mm"/>
                <v:line id="Line 690" o:spid="_x0000_s1029" style="position:absolute;visibility:visible;mso-wrap-style:square" from="2824,2204" to="3221,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" strokeweight=".16967mm"/>
                <v:line id="Line 689" o:spid="_x0000_s1030" style="position:absolute;visibility:visible;mso-wrap-style:square" from="3224,2204" to="3754,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" strokeweight=".16967mm"/>
                <v:line id="Line 688" o:spid="_x0000_s1031" style="position:absolute;visibility:visible;mso-wrap-style:square" from="3757,2204" to="4557,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" strokeweight=".16967mm"/>
                <v:line id="Line 687" o:spid="_x0000_s1032" style="position:absolute;visibility:visible;mso-wrap-style:square" from="4560,2204" to="5224,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" strokeweight=".16967mm"/>
                <v:line id="Line 686" o:spid="_x0000_s1033" style="position:absolute;visibility:visible;mso-wrap-style:square" from="5227,2204" to="5625,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" strokeweight=".16967mm"/>
                <v:line id="Line 685" o:spid="_x0000_s1034" style="position:absolute;visibility:visible;mso-wrap-style:square" from="5628,2204" to="6961,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" strokeweight=".16967mm"/>
                <v:line id="Line 684" o:spid="_x0000_s1035" style="position:absolute;visibility:visible;mso-wrap-style:square" from="6964,2204" to="7628,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" strokeweight=".16967mm"/>
                <v:line id="Line 683" o:spid="_x0000_s1036" style="position:absolute;visibility:visible;mso-wrap-style:square" from="7632,2204" to="8029,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" strokeweight=".16967mm"/>
                <v:line id="Line 682" o:spid="_x0000_s1037" style="position:absolute;visibility:visible;mso-wrap-style:square" from="8032,2204" to="8964,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" strokeweight=".16967mm"/>
                <v:line id="Line 681" o:spid="_x0000_s1038" style="position:absolute;visibility:visible;mso-wrap-style:square" from="8967,2204" to="9365,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" strokeweight=".16967mm"/>
                <v:line id="Line 680" o:spid="_x0000_s1039" style="position:absolute;visibility:visible;mso-wrap-style:square" from="9368,2204" to="10032,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" strokeweight=".16967mm"/>
                <v:line id="Line 679" o:spid="_x0000_s1040" style="position:absolute;visibility:visible;mso-wrap-style:square" from="10036,2204" to="11369,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" strokeweight=".16967mm"/>
                <v:line id="Line 678" o:spid="_x0000_s1041" style="position:absolute;visibility:visible;mso-wrap-style:square" from="11372,2204" to="11769,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" strokeweight=".16967mm"/>
                <v:line id="Line 677" o:spid="_x0000_s1042" style="position:absolute;visibility:visible;mso-wrap-style:square" from="11773,2204" to="12437,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" strokeweight=".16967mm"/>
                <v:line id="Line 676" o:spid="_x0000_s1043" style="position:absolute;visibility:visible;mso-wrap-style:square" from="12440,2204" to="13106,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4736" behindDoc="0" locked="0" layoutInCell="1" allowOverlap="1" wp14:anchorId="33944EEA" wp14:editId="6735D15A">
                <wp:simplePos x="0" y="0"/>
                <wp:positionH relativeFrom="page">
                  <wp:posOffset>687070</wp:posOffset>
                </wp:positionH>
                <wp:positionV relativeFrom="paragraph">
                  <wp:posOffset>1571625</wp:posOffset>
                </wp:positionV>
                <wp:extent cx="7635240" cy="6350"/>
                <wp:effectExtent l="10795" t="9525" r="12065" b="3175"/>
                <wp:wrapTopAndBottom/>
                <wp:docPr id="673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475"/>
                          <a:chExt cx="12024" cy="10"/>
                        </a:xfrm>
                      </wpg:grpSpPr>
                      <wps:wsp>
                        <wps:cNvPr id="674" name="Line 674"/>
                        <wps:cNvCnPr>
                          <a:cxnSpLocks noChangeShapeType="1"/>
                        </wps:cNvCnPr>
                        <wps:spPr bwMode="auto">
                          <a:xfrm>
                            <a:off x="1082" y="2480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673"/>
                        <wps:cNvCnPr>
                          <a:cxnSpLocks noChangeShapeType="1"/>
                        </wps:cNvCnPr>
                        <wps:spPr bwMode="auto">
                          <a:xfrm>
                            <a:off x="2156" y="248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672"/>
                        <wps:cNvCnPr>
                          <a:cxnSpLocks noChangeShapeType="1"/>
                        </wps:cNvCnPr>
                        <wps:spPr bwMode="auto">
                          <a:xfrm>
                            <a:off x="2824" y="248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671"/>
                        <wps:cNvCnPr>
                          <a:cxnSpLocks noChangeShapeType="1"/>
                        </wps:cNvCnPr>
                        <wps:spPr bwMode="auto">
                          <a:xfrm>
                            <a:off x="3224" y="2480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670"/>
                        <wps:cNvCnPr>
                          <a:cxnSpLocks noChangeShapeType="1"/>
                        </wps:cNvCnPr>
                        <wps:spPr bwMode="auto">
                          <a:xfrm>
                            <a:off x="3757" y="2480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669"/>
                        <wps:cNvCnPr>
                          <a:cxnSpLocks noChangeShapeType="1"/>
                        </wps:cNvCnPr>
                        <wps:spPr bwMode="auto">
                          <a:xfrm>
                            <a:off x="4560" y="248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Line 668"/>
                        <wps:cNvCnPr>
                          <a:cxnSpLocks noChangeShapeType="1"/>
                        </wps:cNvCnPr>
                        <wps:spPr bwMode="auto">
                          <a:xfrm>
                            <a:off x="5227" y="2480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Line 667"/>
                        <wps:cNvCnPr>
                          <a:cxnSpLocks noChangeShapeType="1"/>
                        </wps:cNvCnPr>
                        <wps:spPr bwMode="auto">
                          <a:xfrm>
                            <a:off x="5628" y="2480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666"/>
                        <wps:cNvCnPr>
                          <a:cxnSpLocks noChangeShapeType="1"/>
                        </wps:cNvCnPr>
                        <wps:spPr bwMode="auto">
                          <a:xfrm>
                            <a:off x="6964" y="248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665"/>
                        <wps:cNvCnPr>
                          <a:cxnSpLocks noChangeShapeType="1"/>
                        </wps:cNvCnPr>
                        <wps:spPr bwMode="auto">
                          <a:xfrm>
                            <a:off x="7632" y="248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8032" y="2480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663"/>
                        <wps:cNvCnPr>
                          <a:cxnSpLocks noChangeShapeType="1"/>
                        </wps:cNvCnPr>
                        <wps:spPr bwMode="auto">
                          <a:xfrm>
                            <a:off x="8967" y="2480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662"/>
                        <wps:cNvCnPr>
                          <a:cxnSpLocks noChangeShapeType="1"/>
                        </wps:cNvCnPr>
                        <wps:spPr bwMode="auto">
                          <a:xfrm>
                            <a:off x="9368" y="248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10036" y="2480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660"/>
                        <wps:cNvCnPr>
                          <a:cxnSpLocks noChangeShapeType="1"/>
                        </wps:cNvCnPr>
                        <wps:spPr bwMode="auto">
                          <a:xfrm>
                            <a:off x="11372" y="248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659"/>
                        <wps:cNvCnPr>
                          <a:cxnSpLocks noChangeShapeType="1"/>
                        </wps:cNvCnPr>
                        <wps:spPr bwMode="auto">
                          <a:xfrm>
                            <a:off x="11773" y="248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658"/>
                        <wps:cNvCnPr>
                          <a:cxnSpLocks noChangeShapeType="1"/>
                        </wps:cNvCnPr>
                        <wps:spPr bwMode="auto">
                          <a:xfrm>
                            <a:off x="12440" y="2480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571C67" id="Group 657" o:spid="_x0000_s1026" style="position:absolute;margin-left:54.1pt;margin-top:123.75pt;width:601.2pt;height:.5pt;z-index:251764736;mso-wrap-distance-left:0;mso-wrap-distance-right:0;mso-position-horizontal-relative:page" coordorigin="1082,2475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">
                <v:line id="Line 674" o:spid="_x0000_s1027" style="position:absolute;visibility:visible;mso-wrap-style:square" from="1082,2480" to="2152,2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" strokeweight=".16967mm"/>
                <v:line id="Line 673" o:spid="_x0000_s1028" style="position:absolute;visibility:visible;mso-wrap-style:square" from="2156,2480" to="2820,2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" strokeweight=".16967mm"/>
                <v:line id="Line 672" o:spid="_x0000_s1029" style="position:absolute;visibility:visible;mso-wrap-style:square" from="2824,2480" to="3221,2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" strokeweight=".16967mm"/>
                <v:line id="Line 671" o:spid="_x0000_s1030" style="position:absolute;visibility:visible;mso-wrap-style:square" from="3224,2480" to="3754,2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" strokeweight=".16967mm"/>
                <v:line id="Line 670" o:spid="_x0000_s1031" style="position:absolute;visibility:visible;mso-wrap-style:square" from="3757,2480" to="4557,2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" strokeweight=".16967mm"/>
                <v:line id="Line 669" o:spid="_x0000_s1032" style="position:absolute;visibility:visible;mso-wrap-style:square" from="4560,2480" to="5224,2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" strokeweight=".16967mm"/>
                <v:line id="Line 668" o:spid="_x0000_s1033" style="position:absolute;visibility:visible;mso-wrap-style:square" from="5227,2480" to="5625,2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" strokeweight=".16967mm"/>
                <v:line id="Line 667" o:spid="_x0000_s1034" style="position:absolute;visibility:visible;mso-wrap-style:square" from="5628,2480" to="6961,2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" strokeweight=".16967mm"/>
                <v:line id="Line 666" o:spid="_x0000_s1035" style="position:absolute;visibility:visible;mso-wrap-style:square" from="6964,2480" to="7628,2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" strokeweight=".16967mm"/>
                <v:line id="Line 665" o:spid="_x0000_s1036" style="position:absolute;visibility:visible;mso-wrap-style:square" from="7632,2480" to="8029,2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" strokeweight=".16967mm"/>
                <v:line id="Line 664" o:spid="_x0000_s1037" style="position:absolute;visibility:visible;mso-wrap-style:square" from="8032,2480" to="8964,2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" strokeweight=".16967mm"/>
                <v:line id="Line 663" o:spid="_x0000_s1038" style="position:absolute;visibility:visible;mso-wrap-style:square" from="8967,2480" to="9365,2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" strokeweight=".16967mm"/>
                <v:line id="Line 662" o:spid="_x0000_s1039" style="position:absolute;visibility:visible;mso-wrap-style:square" from="9368,2480" to="10032,2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" strokeweight=".16967mm"/>
                <v:line id="Line 661" o:spid="_x0000_s1040" style="position:absolute;visibility:visible;mso-wrap-style:square" from="10036,2480" to="11369,2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" strokeweight=".16967mm"/>
                <v:line id="Line 660" o:spid="_x0000_s1041" style="position:absolute;visibility:visible;mso-wrap-style:square" from="11372,2480" to="11769,2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" strokeweight=".16967mm"/>
                <v:line id="Line 659" o:spid="_x0000_s1042" style="position:absolute;visibility:visible;mso-wrap-style:square" from="11773,2480" to="12437,2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" strokeweight=".16967mm"/>
                <v:line id="Line 658" o:spid="_x0000_s1043" style="position:absolute;visibility:visible;mso-wrap-style:square" from="12440,2480" to="13106,2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" strokeweight=".16967mm"/>
                <w10:wrap type="topAndBottom" anchorx="page"/>
              </v:group>
            </w:pict>
          </mc:Fallback>
        </mc:AlternateContent>
      </w:r>
    </w:p>
    <w:p w14:paraId="1799232F" w14:textId="77777777" w:rsidR="00424265" w:rsidRDefault="00424265">
      <w:pPr>
        <w:pStyle w:val="BodyText"/>
        <w:spacing w:before="2"/>
        <w:rPr>
          <w:sz w:val="17"/>
        </w:rPr>
      </w:pPr>
    </w:p>
    <w:p w14:paraId="68E78129" w14:textId="77777777" w:rsidR="00424265" w:rsidRDefault="00424265">
      <w:pPr>
        <w:pStyle w:val="BodyText"/>
        <w:spacing w:before="2"/>
        <w:rPr>
          <w:sz w:val="17"/>
        </w:rPr>
      </w:pPr>
    </w:p>
    <w:p w14:paraId="1452FFDA" w14:textId="77777777" w:rsidR="00424265" w:rsidRDefault="00424265">
      <w:pPr>
        <w:pStyle w:val="BodyText"/>
        <w:spacing w:before="2"/>
        <w:rPr>
          <w:sz w:val="17"/>
        </w:rPr>
      </w:pPr>
    </w:p>
    <w:p w14:paraId="4F2E0EA2" w14:textId="77777777" w:rsidR="00424265" w:rsidRDefault="00424265">
      <w:pPr>
        <w:pStyle w:val="BodyText"/>
        <w:spacing w:before="2"/>
        <w:rPr>
          <w:sz w:val="17"/>
        </w:rPr>
      </w:pPr>
    </w:p>
    <w:p w14:paraId="34F43EC9" w14:textId="77777777" w:rsidR="00424265" w:rsidRDefault="00424265">
      <w:pPr>
        <w:pStyle w:val="BodyText"/>
        <w:spacing w:before="2"/>
        <w:rPr>
          <w:sz w:val="17"/>
        </w:rPr>
      </w:pPr>
    </w:p>
    <w:p w14:paraId="19196802" w14:textId="77777777" w:rsidR="00424265" w:rsidRDefault="00424265">
      <w:pPr>
        <w:pStyle w:val="BodyText"/>
        <w:spacing w:before="2"/>
        <w:rPr>
          <w:sz w:val="17"/>
        </w:rPr>
      </w:pPr>
    </w:p>
    <w:p w14:paraId="7EB7D709" w14:textId="77777777" w:rsidR="00424265" w:rsidRDefault="00424265">
      <w:pPr>
        <w:pStyle w:val="BodyText"/>
        <w:spacing w:before="2"/>
        <w:rPr>
          <w:sz w:val="17"/>
        </w:rPr>
      </w:pPr>
    </w:p>
    <w:p w14:paraId="6DC16AF4" w14:textId="77777777" w:rsidR="00424265" w:rsidRDefault="00424265">
      <w:pPr>
        <w:pStyle w:val="BodyText"/>
        <w:spacing w:before="2"/>
        <w:rPr>
          <w:sz w:val="17"/>
        </w:rPr>
      </w:pPr>
    </w:p>
    <w:p w14:paraId="3031080E" w14:textId="77777777" w:rsidR="00424265" w:rsidRDefault="00424265">
      <w:pPr>
        <w:pStyle w:val="BodyText"/>
        <w:rPr>
          <w:sz w:val="16"/>
        </w:rPr>
      </w:pPr>
    </w:p>
    <w:p w14:paraId="640ECCD6" w14:textId="77777777" w:rsidR="00424265" w:rsidRDefault="006C2590">
      <w:pPr>
        <w:pStyle w:val="Heading3"/>
        <w:tabs>
          <w:tab w:val="left" w:pos="12572"/>
        </w:tabs>
        <w:spacing w:before="93"/>
        <w:ind w:left="5231"/>
      </w:pPr>
      <w:r>
        <w:rPr>
          <w:w w:val="105"/>
        </w:rPr>
        <w:t>Վիրաբույժ</w:t>
      </w:r>
      <w:r>
        <w:rPr>
          <w:spacing w:val="7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6D52016" w14:textId="77777777" w:rsidR="00424265" w:rsidRDefault="006C2590">
      <w:pPr>
        <w:spacing w:before="16"/>
        <w:ind w:left="8185"/>
        <w:rPr>
          <w:sz w:val="15"/>
          <w:szCs w:val="15"/>
        </w:rPr>
      </w:pPr>
      <w:r>
        <w:rPr>
          <w:w w:val="105"/>
          <w:sz w:val="15"/>
          <w:szCs w:val="15"/>
        </w:rPr>
        <w:t>անուն ազգանուն ստորագրություն</w:t>
      </w:r>
    </w:p>
    <w:p w14:paraId="593CA683" w14:textId="77777777" w:rsidR="00424265" w:rsidRDefault="00424265">
      <w:pPr>
        <w:rPr>
          <w:sz w:val="15"/>
          <w:szCs w:val="15"/>
        </w:rPr>
        <w:sectPr w:rsidR="00424265">
          <w:pgSz w:w="15840" w:h="12240" w:orient="landscape"/>
          <w:pgMar w:top="640" w:right="40" w:bottom="1160" w:left="140" w:header="0" w:footer="974" w:gutter="0"/>
          <w:cols w:space="720"/>
        </w:sectPr>
      </w:pPr>
    </w:p>
    <w:p w14:paraId="06CCC41D" w14:textId="77777777" w:rsidR="00424265" w:rsidRDefault="006C2590">
      <w:pPr>
        <w:pStyle w:val="Heading3"/>
        <w:tabs>
          <w:tab w:val="left" w:pos="12572"/>
        </w:tabs>
        <w:spacing w:before="71"/>
        <w:ind w:left="4933"/>
      </w:pPr>
      <w:r>
        <w:rPr>
          <w:w w:val="110"/>
        </w:rPr>
        <w:lastRenderedPageBreak/>
        <w:t>Օգնականներ</w:t>
      </w:r>
      <w:r>
        <w:rPr>
          <w:spacing w:val="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88C3BD0" w14:textId="77777777" w:rsidR="00424265" w:rsidRDefault="006C2590">
      <w:pPr>
        <w:spacing w:before="16"/>
        <w:ind w:left="8185"/>
        <w:rPr>
          <w:sz w:val="15"/>
          <w:szCs w:val="15"/>
        </w:rPr>
      </w:pPr>
      <w:r>
        <w:rPr>
          <w:w w:val="105"/>
          <w:sz w:val="15"/>
          <w:szCs w:val="15"/>
        </w:rPr>
        <w:t>անուն ազգանուն ստորագրություն</w:t>
      </w:r>
    </w:p>
    <w:p w14:paraId="36DF8C01" w14:textId="77777777" w:rsidR="00424265" w:rsidRDefault="006C2590">
      <w:pPr>
        <w:pStyle w:val="Heading3"/>
        <w:tabs>
          <w:tab w:val="left" w:pos="12572"/>
        </w:tabs>
        <w:spacing w:before="14"/>
        <w:ind w:left="4160"/>
      </w:pPr>
      <w:r>
        <w:rPr>
          <w:w w:val="105"/>
        </w:rPr>
        <w:t>Վիրաբուժական</w:t>
      </w:r>
      <w:r>
        <w:rPr>
          <w:spacing w:val="-7"/>
          <w:w w:val="105"/>
        </w:rPr>
        <w:t xml:space="preserve"> </w:t>
      </w:r>
      <w:r>
        <w:rPr>
          <w:w w:val="105"/>
        </w:rPr>
        <w:t>քույր</w:t>
      </w:r>
      <w:r>
        <w:rPr>
          <w:spacing w:val="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90ADC81" w14:textId="77777777" w:rsidR="00424265" w:rsidRDefault="006C2590">
      <w:pPr>
        <w:spacing w:before="16"/>
        <w:ind w:left="8185"/>
        <w:rPr>
          <w:sz w:val="15"/>
          <w:szCs w:val="15"/>
        </w:rPr>
      </w:pPr>
      <w:r>
        <w:rPr>
          <w:w w:val="105"/>
          <w:sz w:val="15"/>
          <w:szCs w:val="15"/>
        </w:rPr>
        <w:t>անուն ազգանուն ստորագրություն</w:t>
      </w:r>
    </w:p>
    <w:p w14:paraId="70BA080B" w14:textId="77777777" w:rsidR="00424265" w:rsidRDefault="00424265">
      <w:pPr>
        <w:pStyle w:val="BodyText"/>
        <w:rPr>
          <w:sz w:val="16"/>
        </w:rPr>
      </w:pPr>
    </w:p>
    <w:p w14:paraId="2BD37D44" w14:textId="77777777" w:rsidR="00424265" w:rsidRDefault="006C2590">
      <w:pPr>
        <w:pStyle w:val="Heading1"/>
        <w:spacing w:before="121"/>
        <w:ind w:left="698" w:right="671"/>
        <w:jc w:val="center"/>
      </w:pPr>
      <w:r>
        <w:t>ՎԵՐԱԿԵՆԴԱՆԱՑՄԱՆ ԲԱԺԱՆՄՈՒՆՔ</w:t>
      </w:r>
    </w:p>
    <w:p w14:paraId="6B796980" w14:textId="35A3B57A" w:rsidR="00424265" w:rsidRDefault="005A3D50">
      <w:pPr>
        <w:pStyle w:val="BodyText"/>
        <w:spacing w:before="9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65760" behindDoc="0" locked="0" layoutInCell="1" allowOverlap="1" wp14:anchorId="5BA42905" wp14:editId="5085BCAA">
                <wp:simplePos x="0" y="0"/>
                <wp:positionH relativeFrom="page">
                  <wp:posOffset>687070</wp:posOffset>
                </wp:positionH>
                <wp:positionV relativeFrom="paragraph">
                  <wp:posOffset>169545</wp:posOffset>
                </wp:positionV>
                <wp:extent cx="7635240" cy="6350"/>
                <wp:effectExtent l="10795" t="1905" r="12065" b="10795"/>
                <wp:wrapTopAndBottom/>
                <wp:docPr id="655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67"/>
                          <a:chExt cx="12024" cy="10"/>
                        </a:xfrm>
                      </wpg:grpSpPr>
                      <wps:wsp>
                        <wps:cNvPr id="656" name="Line 656"/>
                        <wps:cNvCnPr>
                          <a:cxnSpLocks noChangeShapeType="1"/>
                        </wps:cNvCnPr>
                        <wps:spPr bwMode="auto">
                          <a:xfrm>
                            <a:off x="1082" y="272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2156" y="27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Line 654"/>
                        <wps:cNvCnPr>
                          <a:cxnSpLocks noChangeShapeType="1"/>
                        </wps:cNvCnPr>
                        <wps:spPr bwMode="auto">
                          <a:xfrm>
                            <a:off x="2824" y="27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Line 653"/>
                        <wps:cNvCnPr>
                          <a:cxnSpLocks noChangeShapeType="1"/>
                        </wps:cNvCnPr>
                        <wps:spPr bwMode="auto">
                          <a:xfrm>
                            <a:off x="3224" y="272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652"/>
                        <wps:cNvCnPr>
                          <a:cxnSpLocks noChangeShapeType="1"/>
                        </wps:cNvCnPr>
                        <wps:spPr bwMode="auto">
                          <a:xfrm>
                            <a:off x="3757" y="272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651"/>
                        <wps:cNvCnPr>
                          <a:cxnSpLocks noChangeShapeType="1"/>
                        </wps:cNvCnPr>
                        <wps:spPr bwMode="auto">
                          <a:xfrm>
                            <a:off x="4560" y="27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650"/>
                        <wps:cNvCnPr>
                          <a:cxnSpLocks noChangeShapeType="1"/>
                        </wps:cNvCnPr>
                        <wps:spPr bwMode="auto">
                          <a:xfrm>
                            <a:off x="5227" y="272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649"/>
                        <wps:cNvCnPr>
                          <a:cxnSpLocks noChangeShapeType="1"/>
                        </wps:cNvCnPr>
                        <wps:spPr bwMode="auto">
                          <a:xfrm>
                            <a:off x="5628" y="272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648"/>
                        <wps:cNvCnPr>
                          <a:cxnSpLocks noChangeShapeType="1"/>
                        </wps:cNvCnPr>
                        <wps:spPr bwMode="auto">
                          <a:xfrm>
                            <a:off x="6964" y="27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647"/>
                        <wps:cNvCnPr>
                          <a:cxnSpLocks noChangeShapeType="1"/>
                        </wps:cNvCnPr>
                        <wps:spPr bwMode="auto">
                          <a:xfrm>
                            <a:off x="7632" y="27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646"/>
                        <wps:cNvCnPr>
                          <a:cxnSpLocks noChangeShapeType="1"/>
                        </wps:cNvCnPr>
                        <wps:spPr bwMode="auto">
                          <a:xfrm>
                            <a:off x="8032" y="272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645"/>
                        <wps:cNvCnPr>
                          <a:cxnSpLocks noChangeShapeType="1"/>
                        </wps:cNvCnPr>
                        <wps:spPr bwMode="auto">
                          <a:xfrm>
                            <a:off x="8967" y="272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644"/>
                        <wps:cNvCnPr>
                          <a:cxnSpLocks noChangeShapeType="1"/>
                        </wps:cNvCnPr>
                        <wps:spPr bwMode="auto">
                          <a:xfrm>
                            <a:off x="9368" y="27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643"/>
                        <wps:cNvCnPr>
                          <a:cxnSpLocks noChangeShapeType="1"/>
                        </wps:cNvCnPr>
                        <wps:spPr bwMode="auto">
                          <a:xfrm>
                            <a:off x="10036" y="272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642"/>
                        <wps:cNvCnPr>
                          <a:cxnSpLocks noChangeShapeType="1"/>
                        </wps:cNvCnPr>
                        <wps:spPr bwMode="auto">
                          <a:xfrm>
                            <a:off x="11372" y="27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641"/>
                        <wps:cNvCnPr>
                          <a:cxnSpLocks noChangeShapeType="1"/>
                        </wps:cNvCnPr>
                        <wps:spPr bwMode="auto">
                          <a:xfrm>
                            <a:off x="11773" y="27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640"/>
                        <wps:cNvCnPr>
                          <a:cxnSpLocks noChangeShapeType="1"/>
                        </wps:cNvCnPr>
                        <wps:spPr bwMode="auto">
                          <a:xfrm>
                            <a:off x="12440" y="272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E2FF4" id="Group 639" o:spid="_x0000_s1026" style="position:absolute;margin-left:54.1pt;margin-top:13.35pt;width:601.2pt;height:.5pt;z-index:251765760;mso-wrap-distance-left:0;mso-wrap-distance-right:0;mso-position-horizontal-relative:page" coordorigin="1082,267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">
                <v:line id="Line 656" o:spid="_x0000_s1027" style="position:absolute;visibility:visible;mso-wrap-style:square" from="1082,272" to="2152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" strokeweight=".16967mm"/>
                <v:line id="Line 655" o:spid="_x0000_s1028" style="position:absolute;visibility:visible;mso-wrap-style:square" from="2156,272" to="2820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" strokeweight=".16967mm"/>
                <v:line id="Line 654" o:spid="_x0000_s1029" style="position:absolute;visibility:visible;mso-wrap-style:square" from="2824,272" to="3221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" strokeweight=".16967mm"/>
                <v:line id="Line 653" o:spid="_x0000_s1030" style="position:absolute;visibility:visible;mso-wrap-style:square" from="3224,272" to="3754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" strokeweight=".16967mm"/>
                <v:line id="Line 652" o:spid="_x0000_s1031" style="position:absolute;visibility:visible;mso-wrap-style:square" from="3757,272" to="4557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" strokeweight=".16967mm"/>
                <v:line id="Line 651" o:spid="_x0000_s1032" style="position:absolute;visibility:visible;mso-wrap-style:square" from="4560,272" to="5224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" strokeweight=".16967mm"/>
                <v:line id="Line 650" o:spid="_x0000_s1033" style="position:absolute;visibility:visible;mso-wrap-style:square" from="5227,272" to="5625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" strokeweight=".16967mm"/>
                <v:line id="Line 649" o:spid="_x0000_s1034" style="position:absolute;visibility:visible;mso-wrap-style:square" from="5628,272" to="6961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" strokeweight=".16967mm"/>
                <v:line id="Line 648" o:spid="_x0000_s1035" style="position:absolute;visibility:visible;mso-wrap-style:square" from="6964,272" to="7628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" strokeweight=".16967mm"/>
                <v:line id="Line 647" o:spid="_x0000_s1036" style="position:absolute;visibility:visible;mso-wrap-style:square" from="7632,272" to="8029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" strokeweight=".16967mm"/>
                <v:line id="Line 646" o:spid="_x0000_s1037" style="position:absolute;visibility:visible;mso-wrap-style:square" from="8032,272" to="8964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" strokeweight=".16967mm"/>
                <v:line id="Line 645" o:spid="_x0000_s1038" style="position:absolute;visibility:visible;mso-wrap-style:square" from="8967,272" to="9365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" strokeweight=".16967mm"/>
                <v:line id="Line 644" o:spid="_x0000_s1039" style="position:absolute;visibility:visible;mso-wrap-style:square" from="9368,272" to="10032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" strokeweight=".16967mm"/>
                <v:line id="Line 643" o:spid="_x0000_s1040" style="position:absolute;visibility:visible;mso-wrap-style:square" from="10036,272" to="11369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" strokeweight=".16967mm"/>
                <v:line id="Line 642" o:spid="_x0000_s1041" style="position:absolute;visibility:visible;mso-wrap-style:square" from="11372,272" to="11769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" strokeweight=".16967mm"/>
                <v:line id="Line 641" o:spid="_x0000_s1042" style="position:absolute;visibility:visible;mso-wrap-style:square" from="11773,272" to="12437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" strokeweight=".16967mm"/>
                <v:line id="Line 640" o:spid="_x0000_s1043" style="position:absolute;visibility:visible;mso-wrap-style:square" from="12440,272" to="13106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6784" behindDoc="0" locked="0" layoutInCell="1" allowOverlap="1" wp14:anchorId="43C67FA1" wp14:editId="7E597984">
                <wp:simplePos x="0" y="0"/>
                <wp:positionH relativeFrom="page">
                  <wp:posOffset>687070</wp:posOffset>
                </wp:positionH>
                <wp:positionV relativeFrom="paragraph">
                  <wp:posOffset>344805</wp:posOffset>
                </wp:positionV>
                <wp:extent cx="7635240" cy="6350"/>
                <wp:effectExtent l="10795" t="5715" r="12065" b="6985"/>
                <wp:wrapTopAndBottom/>
                <wp:docPr id="637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543"/>
                          <a:chExt cx="12024" cy="10"/>
                        </a:xfrm>
                      </wpg:grpSpPr>
                      <wps:wsp>
                        <wps:cNvPr id="638" name="Line 638"/>
                        <wps:cNvCnPr>
                          <a:cxnSpLocks noChangeShapeType="1"/>
                        </wps:cNvCnPr>
                        <wps:spPr bwMode="auto">
                          <a:xfrm>
                            <a:off x="1082" y="548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2156" y="54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636"/>
                        <wps:cNvCnPr>
                          <a:cxnSpLocks noChangeShapeType="1"/>
                        </wps:cNvCnPr>
                        <wps:spPr bwMode="auto">
                          <a:xfrm>
                            <a:off x="2824" y="54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635"/>
                        <wps:cNvCnPr>
                          <a:cxnSpLocks noChangeShapeType="1"/>
                        </wps:cNvCnPr>
                        <wps:spPr bwMode="auto">
                          <a:xfrm>
                            <a:off x="3224" y="548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3757" y="548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633"/>
                        <wps:cNvCnPr>
                          <a:cxnSpLocks noChangeShapeType="1"/>
                        </wps:cNvCnPr>
                        <wps:spPr bwMode="auto">
                          <a:xfrm>
                            <a:off x="4560" y="54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632"/>
                        <wps:cNvCnPr>
                          <a:cxnSpLocks noChangeShapeType="1"/>
                        </wps:cNvCnPr>
                        <wps:spPr bwMode="auto">
                          <a:xfrm>
                            <a:off x="5227" y="548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631"/>
                        <wps:cNvCnPr>
                          <a:cxnSpLocks noChangeShapeType="1"/>
                        </wps:cNvCnPr>
                        <wps:spPr bwMode="auto">
                          <a:xfrm>
                            <a:off x="5628" y="548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Line 630"/>
                        <wps:cNvCnPr>
                          <a:cxnSpLocks noChangeShapeType="1"/>
                        </wps:cNvCnPr>
                        <wps:spPr bwMode="auto">
                          <a:xfrm>
                            <a:off x="6964" y="54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629"/>
                        <wps:cNvCnPr>
                          <a:cxnSpLocks noChangeShapeType="1"/>
                        </wps:cNvCnPr>
                        <wps:spPr bwMode="auto">
                          <a:xfrm>
                            <a:off x="7632" y="54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Line 628"/>
                        <wps:cNvCnPr>
                          <a:cxnSpLocks noChangeShapeType="1"/>
                        </wps:cNvCnPr>
                        <wps:spPr bwMode="auto">
                          <a:xfrm>
                            <a:off x="8032" y="548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Line 627"/>
                        <wps:cNvCnPr>
                          <a:cxnSpLocks noChangeShapeType="1"/>
                        </wps:cNvCnPr>
                        <wps:spPr bwMode="auto">
                          <a:xfrm>
                            <a:off x="8967" y="548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Line 626"/>
                        <wps:cNvCnPr>
                          <a:cxnSpLocks noChangeShapeType="1"/>
                        </wps:cNvCnPr>
                        <wps:spPr bwMode="auto">
                          <a:xfrm>
                            <a:off x="9368" y="54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625"/>
                        <wps:cNvCnPr>
                          <a:cxnSpLocks noChangeShapeType="1"/>
                        </wps:cNvCnPr>
                        <wps:spPr bwMode="auto">
                          <a:xfrm>
                            <a:off x="10036" y="548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Line 624"/>
                        <wps:cNvCnPr>
                          <a:cxnSpLocks noChangeShapeType="1"/>
                        </wps:cNvCnPr>
                        <wps:spPr bwMode="auto">
                          <a:xfrm>
                            <a:off x="11372" y="54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Line 623"/>
                        <wps:cNvCnPr>
                          <a:cxnSpLocks noChangeShapeType="1"/>
                        </wps:cNvCnPr>
                        <wps:spPr bwMode="auto">
                          <a:xfrm>
                            <a:off x="11773" y="54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Line 622"/>
                        <wps:cNvCnPr>
                          <a:cxnSpLocks noChangeShapeType="1"/>
                        </wps:cNvCnPr>
                        <wps:spPr bwMode="auto">
                          <a:xfrm>
                            <a:off x="12440" y="548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E74E9" id="Group 621" o:spid="_x0000_s1026" style="position:absolute;margin-left:54.1pt;margin-top:27.15pt;width:601.2pt;height:.5pt;z-index:251766784;mso-wrap-distance-left:0;mso-wrap-distance-right:0;mso-position-horizontal-relative:page" coordorigin="1082,543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">
                <v:line id="Line 638" o:spid="_x0000_s1027" style="position:absolute;visibility:visible;mso-wrap-style:square" from="1082,548" to="2152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" strokeweight=".16967mm"/>
                <v:line id="Line 637" o:spid="_x0000_s1028" style="position:absolute;visibility:visible;mso-wrap-style:square" from="2156,548" to="2820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" strokeweight=".16967mm"/>
                <v:line id="Line 636" o:spid="_x0000_s1029" style="position:absolute;visibility:visible;mso-wrap-style:square" from="2824,548" to="3221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" strokeweight=".16967mm"/>
                <v:line id="Line 635" o:spid="_x0000_s1030" style="position:absolute;visibility:visible;mso-wrap-style:square" from="3224,548" to="3754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" strokeweight=".16967mm"/>
                <v:line id="Line 634" o:spid="_x0000_s1031" style="position:absolute;visibility:visible;mso-wrap-style:square" from="3757,548" to="4557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" strokeweight=".16967mm"/>
                <v:line id="Line 633" o:spid="_x0000_s1032" style="position:absolute;visibility:visible;mso-wrap-style:square" from="4560,548" to="5224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" strokeweight=".16967mm"/>
                <v:line id="Line 632" o:spid="_x0000_s1033" style="position:absolute;visibility:visible;mso-wrap-style:square" from="5227,548" to="5625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" strokeweight=".16967mm"/>
                <v:line id="Line 631" o:spid="_x0000_s1034" style="position:absolute;visibility:visible;mso-wrap-style:square" from="5628,548" to="6961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" strokeweight=".16967mm"/>
                <v:line id="Line 630" o:spid="_x0000_s1035" style="position:absolute;visibility:visible;mso-wrap-style:square" from="6964,548" to="7628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" strokeweight=".16967mm"/>
                <v:line id="Line 629" o:spid="_x0000_s1036" style="position:absolute;visibility:visible;mso-wrap-style:square" from="7632,548" to="8029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" strokeweight=".16967mm"/>
                <v:line id="Line 628" o:spid="_x0000_s1037" style="position:absolute;visibility:visible;mso-wrap-style:square" from="8032,548" to="8964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" strokeweight=".16967mm"/>
                <v:line id="Line 627" o:spid="_x0000_s1038" style="position:absolute;visibility:visible;mso-wrap-style:square" from="8967,548" to="9365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" strokeweight=".16967mm"/>
                <v:line id="Line 626" o:spid="_x0000_s1039" style="position:absolute;visibility:visible;mso-wrap-style:square" from="9368,548" to="10032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" strokeweight=".16967mm"/>
                <v:line id="Line 625" o:spid="_x0000_s1040" style="position:absolute;visibility:visible;mso-wrap-style:square" from="10036,548" to="11369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" strokeweight=".16967mm"/>
                <v:line id="Line 624" o:spid="_x0000_s1041" style="position:absolute;visibility:visible;mso-wrap-style:square" from="11372,548" to="11769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" strokeweight=".16967mm"/>
                <v:line id="Line 623" o:spid="_x0000_s1042" style="position:absolute;visibility:visible;mso-wrap-style:square" from="11773,548" to="12437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" strokeweight=".16967mm"/>
                <v:line id="Line 622" o:spid="_x0000_s1043" style="position:absolute;visibility:visible;mso-wrap-style:square" from="12440,548" to="13106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7808" behindDoc="0" locked="0" layoutInCell="1" allowOverlap="1" wp14:anchorId="311B2306" wp14:editId="476751B9">
                <wp:simplePos x="0" y="0"/>
                <wp:positionH relativeFrom="page">
                  <wp:posOffset>687070</wp:posOffset>
                </wp:positionH>
                <wp:positionV relativeFrom="paragraph">
                  <wp:posOffset>520065</wp:posOffset>
                </wp:positionV>
                <wp:extent cx="7635240" cy="6350"/>
                <wp:effectExtent l="10795" t="9525" r="12065" b="3175"/>
                <wp:wrapTopAndBottom/>
                <wp:docPr id="619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819"/>
                          <a:chExt cx="12024" cy="10"/>
                        </a:xfrm>
                      </wpg:grpSpPr>
                      <wps:wsp>
                        <wps:cNvPr id="620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1082" y="824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Line 619"/>
                        <wps:cNvCnPr>
                          <a:cxnSpLocks noChangeShapeType="1"/>
                        </wps:cNvCnPr>
                        <wps:spPr bwMode="auto">
                          <a:xfrm>
                            <a:off x="2156" y="82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618"/>
                        <wps:cNvCnPr>
                          <a:cxnSpLocks noChangeShapeType="1"/>
                        </wps:cNvCnPr>
                        <wps:spPr bwMode="auto">
                          <a:xfrm>
                            <a:off x="2824" y="824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617"/>
                        <wps:cNvCnPr>
                          <a:cxnSpLocks noChangeShapeType="1"/>
                        </wps:cNvCnPr>
                        <wps:spPr bwMode="auto">
                          <a:xfrm>
                            <a:off x="3224" y="824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Line 616"/>
                        <wps:cNvCnPr>
                          <a:cxnSpLocks noChangeShapeType="1"/>
                        </wps:cNvCnPr>
                        <wps:spPr bwMode="auto">
                          <a:xfrm>
                            <a:off x="3757" y="824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Line 615"/>
                        <wps:cNvCnPr>
                          <a:cxnSpLocks noChangeShapeType="1"/>
                        </wps:cNvCnPr>
                        <wps:spPr bwMode="auto">
                          <a:xfrm>
                            <a:off x="4560" y="82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Line 614"/>
                        <wps:cNvCnPr>
                          <a:cxnSpLocks noChangeShapeType="1"/>
                        </wps:cNvCnPr>
                        <wps:spPr bwMode="auto">
                          <a:xfrm>
                            <a:off x="5227" y="824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Line 613"/>
                        <wps:cNvCnPr>
                          <a:cxnSpLocks noChangeShapeType="1"/>
                        </wps:cNvCnPr>
                        <wps:spPr bwMode="auto">
                          <a:xfrm>
                            <a:off x="5628" y="824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6964" y="82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7632" y="824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" name="Line 610"/>
                        <wps:cNvCnPr>
                          <a:cxnSpLocks noChangeShapeType="1"/>
                        </wps:cNvCnPr>
                        <wps:spPr bwMode="auto">
                          <a:xfrm>
                            <a:off x="8032" y="824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8967" y="824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9368" y="82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Line 607"/>
                        <wps:cNvCnPr>
                          <a:cxnSpLocks noChangeShapeType="1"/>
                        </wps:cNvCnPr>
                        <wps:spPr bwMode="auto">
                          <a:xfrm>
                            <a:off x="10036" y="824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606"/>
                        <wps:cNvCnPr>
                          <a:cxnSpLocks noChangeShapeType="1"/>
                        </wps:cNvCnPr>
                        <wps:spPr bwMode="auto">
                          <a:xfrm>
                            <a:off x="11372" y="824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605"/>
                        <wps:cNvCnPr>
                          <a:cxnSpLocks noChangeShapeType="1"/>
                        </wps:cNvCnPr>
                        <wps:spPr bwMode="auto">
                          <a:xfrm>
                            <a:off x="11773" y="82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12440" y="824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31CA21" id="Group 603" o:spid="_x0000_s1026" style="position:absolute;margin-left:54.1pt;margin-top:40.95pt;width:601.2pt;height:.5pt;z-index:251767808;mso-wrap-distance-left:0;mso-wrap-distance-right:0;mso-position-horizontal-relative:page" coordorigin="1082,819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">
                <v:line id="Line 620" o:spid="_x0000_s1027" style="position:absolute;visibility:visible;mso-wrap-style:square" from="1082,824" to="2152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" strokeweight=".16967mm"/>
                <v:line id="Line 619" o:spid="_x0000_s1028" style="position:absolute;visibility:visible;mso-wrap-style:square" from="2156,824" to="2820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" strokeweight=".16967mm"/>
                <v:line id="Line 618" o:spid="_x0000_s1029" style="position:absolute;visibility:visible;mso-wrap-style:square" from="2824,824" to="3221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" strokeweight=".16967mm"/>
                <v:line id="Line 617" o:spid="_x0000_s1030" style="position:absolute;visibility:visible;mso-wrap-style:square" from="3224,824" to="3754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" strokeweight=".16967mm"/>
                <v:line id="Line 616" o:spid="_x0000_s1031" style="position:absolute;visibility:visible;mso-wrap-style:square" from="3757,824" to="4557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" strokeweight=".16967mm"/>
                <v:line id="Line 615" o:spid="_x0000_s1032" style="position:absolute;visibility:visible;mso-wrap-style:square" from="4560,824" to="5224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" strokeweight=".16967mm"/>
                <v:line id="Line 614" o:spid="_x0000_s1033" style="position:absolute;visibility:visible;mso-wrap-style:square" from="5227,824" to="5625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" strokeweight=".16967mm"/>
                <v:line id="Line 613" o:spid="_x0000_s1034" style="position:absolute;visibility:visible;mso-wrap-style:square" from="5628,824" to="6961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" strokeweight=".16967mm"/>
                <v:line id="Line 612" o:spid="_x0000_s1035" style="position:absolute;visibility:visible;mso-wrap-style:square" from="6964,824" to="7628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" strokeweight=".16967mm"/>
                <v:line id="Line 611" o:spid="_x0000_s1036" style="position:absolute;visibility:visible;mso-wrap-style:square" from="7632,824" to="8029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" strokeweight=".16967mm"/>
                <v:line id="Line 610" o:spid="_x0000_s1037" style="position:absolute;visibility:visible;mso-wrap-style:square" from="8032,824" to="8964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" strokeweight=".16967mm"/>
                <v:line id="Line 609" o:spid="_x0000_s1038" style="position:absolute;visibility:visible;mso-wrap-style:square" from="8967,824" to="9365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" strokeweight=".16967mm"/>
                <v:line id="Line 608" o:spid="_x0000_s1039" style="position:absolute;visibility:visible;mso-wrap-style:square" from="9368,824" to="10032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" strokeweight=".16967mm"/>
                <v:line id="Line 607" o:spid="_x0000_s1040" style="position:absolute;visibility:visible;mso-wrap-style:square" from="10036,824" to="11369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" strokeweight=".16967mm"/>
                <v:line id="Line 606" o:spid="_x0000_s1041" style="position:absolute;visibility:visible;mso-wrap-style:square" from="11372,824" to="11769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" strokeweight=".16967mm"/>
                <v:line id="Line 605" o:spid="_x0000_s1042" style="position:absolute;visibility:visible;mso-wrap-style:square" from="11773,824" to="12437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" strokeweight=".16967mm"/>
                <v:line id="Line 604" o:spid="_x0000_s1043" style="position:absolute;visibility:visible;mso-wrap-style:square" from="12440,824" to="13106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8832" behindDoc="0" locked="0" layoutInCell="1" allowOverlap="1" wp14:anchorId="791B675B" wp14:editId="7AAC7FA5">
                <wp:simplePos x="0" y="0"/>
                <wp:positionH relativeFrom="page">
                  <wp:posOffset>687070</wp:posOffset>
                </wp:positionH>
                <wp:positionV relativeFrom="paragraph">
                  <wp:posOffset>695325</wp:posOffset>
                </wp:positionV>
                <wp:extent cx="7635240" cy="6350"/>
                <wp:effectExtent l="10795" t="3810" r="12065" b="8890"/>
                <wp:wrapTopAndBottom/>
                <wp:docPr id="601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095"/>
                          <a:chExt cx="12024" cy="10"/>
                        </a:xfrm>
                      </wpg:grpSpPr>
                      <wps:wsp>
                        <wps:cNvPr id="602" name="Line 602"/>
                        <wps:cNvCnPr>
                          <a:cxnSpLocks noChangeShapeType="1"/>
                        </wps:cNvCnPr>
                        <wps:spPr bwMode="auto">
                          <a:xfrm>
                            <a:off x="1082" y="1100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2156" y="110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Line 600"/>
                        <wps:cNvCnPr>
                          <a:cxnSpLocks noChangeShapeType="1"/>
                        </wps:cNvCnPr>
                        <wps:spPr bwMode="auto">
                          <a:xfrm>
                            <a:off x="2824" y="110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3224" y="1100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3757" y="1100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4560" y="110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Line 596"/>
                        <wps:cNvCnPr>
                          <a:cxnSpLocks noChangeShapeType="1"/>
                        </wps:cNvCnPr>
                        <wps:spPr bwMode="auto">
                          <a:xfrm>
                            <a:off x="5227" y="1100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5628" y="1100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6964" y="110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7632" y="110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8032" y="1100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Line 591"/>
                        <wps:cNvCnPr>
                          <a:cxnSpLocks noChangeShapeType="1"/>
                        </wps:cNvCnPr>
                        <wps:spPr bwMode="auto">
                          <a:xfrm>
                            <a:off x="8967" y="1100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Line 590"/>
                        <wps:cNvCnPr>
                          <a:cxnSpLocks noChangeShapeType="1"/>
                        </wps:cNvCnPr>
                        <wps:spPr bwMode="auto">
                          <a:xfrm>
                            <a:off x="9368" y="110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589"/>
                        <wps:cNvCnPr>
                          <a:cxnSpLocks noChangeShapeType="1"/>
                        </wps:cNvCnPr>
                        <wps:spPr bwMode="auto">
                          <a:xfrm>
                            <a:off x="10036" y="1100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588"/>
                        <wps:cNvCnPr>
                          <a:cxnSpLocks noChangeShapeType="1"/>
                        </wps:cNvCnPr>
                        <wps:spPr bwMode="auto">
                          <a:xfrm>
                            <a:off x="11372" y="110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587"/>
                        <wps:cNvCnPr>
                          <a:cxnSpLocks noChangeShapeType="1"/>
                        </wps:cNvCnPr>
                        <wps:spPr bwMode="auto">
                          <a:xfrm>
                            <a:off x="11773" y="110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586"/>
                        <wps:cNvCnPr>
                          <a:cxnSpLocks noChangeShapeType="1"/>
                        </wps:cNvCnPr>
                        <wps:spPr bwMode="auto">
                          <a:xfrm>
                            <a:off x="12440" y="1100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CD5F7" id="Group 585" o:spid="_x0000_s1026" style="position:absolute;margin-left:54.1pt;margin-top:54.75pt;width:601.2pt;height:.5pt;z-index:251768832;mso-wrap-distance-left:0;mso-wrap-distance-right:0;mso-position-horizontal-relative:page" coordorigin="1082,1095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">
                <v:line id="Line 602" o:spid="_x0000_s1027" style="position:absolute;visibility:visible;mso-wrap-style:square" from="1082,1100" to="2152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" strokeweight=".16967mm"/>
                <v:line id="Line 601" o:spid="_x0000_s1028" style="position:absolute;visibility:visible;mso-wrap-style:square" from="2156,1100" to="2820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" strokeweight=".16967mm"/>
                <v:line id="Line 600" o:spid="_x0000_s1029" style="position:absolute;visibility:visible;mso-wrap-style:square" from="2824,1100" to="3221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" strokeweight=".16967mm"/>
                <v:line id="Line 599" o:spid="_x0000_s1030" style="position:absolute;visibility:visible;mso-wrap-style:square" from="3224,1100" to="3754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" strokeweight=".16967mm"/>
                <v:line id="Line 598" o:spid="_x0000_s1031" style="position:absolute;visibility:visible;mso-wrap-style:square" from="3757,1100" to="4557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" strokeweight=".16967mm"/>
                <v:line id="Line 597" o:spid="_x0000_s1032" style="position:absolute;visibility:visible;mso-wrap-style:square" from="4560,1100" to="5224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" strokeweight=".16967mm"/>
                <v:line id="Line 596" o:spid="_x0000_s1033" style="position:absolute;visibility:visible;mso-wrap-style:square" from="5227,1100" to="5625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" strokeweight=".16967mm"/>
                <v:line id="Line 595" o:spid="_x0000_s1034" style="position:absolute;visibility:visible;mso-wrap-style:square" from="5628,1100" to="6961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" strokeweight=".16967mm"/>
                <v:line id="Line 594" o:spid="_x0000_s1035" style="position:absolute;visibility:visible;mso-wrap-style:square" from="6964,1100" to="7628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" strokeweight=".16967mm"/>
                <v:line id="Line 593" o:spid="_x0000_s1036" style="position:absolute;visibility:visible;mso-wrap-style:square" from="7632,1100" to="8029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" strokeweight=".16967mm"/>
                <v:line id="Line 592" o:spid="_x0000_s1037" style="position:absolute;visibility:visible;mso-wrap-style:square" from="8032,1100" to="8964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" strokeweight=".16967mm"/>
                <v:line id="Line 591" o:spid="_x0000_s1038" style="position:absolute;visibility:visible;mso-wrap-style:square" from="8967,1100" to="9365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" strokeweight=".16967mm"/>
                <v:line id="Line 590" o:spid="_x0000_s1039" style="position:absolute;visibility:visible;mso-wrap-style:square" from="9368,1100" to="10032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" strokeweight=".16967mm"/>
                <v:line id="Line 589" o:spid="_x0000_s1040" style="position:absolute;visibility:visible;mso-wrap-style:square" from="10036,1100" to="11369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" strokeweight=".16967mm"/>
                <v:line id="Line 588" o:spid="_x0000_s1041" style="position:absolute;visibility:visible;mso-wrap-style:square" from="11372,1100" to="11769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" strokeweight=".16967mm"/>
                <v:line id="Line 587" o:spid="_x0000_s1042" style="position:absolute;visibility:visible;mso-wrap-style:square" from="11773,1100" to="12437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" strokeweight=".16967mm"/>
                <v:line id="Line 586" o:spid="_x0000_s1043" style="position:absolute;visibility:visible;mso-wrap-style:square" from="12440,1100" to="13106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9856" behindDoc="0" locked="0" layoutInCell="1" allowOverlap="1" wp14:anchorId="2B590785" wp14:editId="3AB59DE3">
                <wp:simplePos x="0" y="0"/>
                <wp:positionH relativeFrom="page">
                  <wp:posOffset>687070</wp:posOffset>
                </wp:positionH>
                <wp:positionV relativeFrom="paragraph">
                  <wp:posOffset>870585</wp:posOffset>
                </wp:positionV>
                <wp:extent cx="7635240" cy="6350"/>
                <wp:effectExtent l="10795" t="7620" r="12065" b="5080"/>
                <wp:wrapTopAndBottom/>
                <wp:docPr id="583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371"/>
                          <a:chExt cx="12024" cy="10"/>
                        </a:xfrm>
                      </wpg:grpSpPr>
                      <wps:wsp>
                        <wps:cNvPr id="584" name="Line 584"/>
                        <wps:cNvCnPr>
                          <a:cxnSpLocks noChangeShapeType="1"/>
                        </wps:cNvCnPr>
                        <wps:spPr bwMode="auto">
                          <a:xfrm>
                            <a:off x="1082" y="1376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583"/>
                        <wps:cNvCnPr>
                          <a:cxnSpLocks noChangeShapeType="1"/>
                        </wps:cNvCnPr>
                        <wps:spPr bwMode="auto">
                          <a:xfrm>
                            <a:off x="2156" y="137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582"/>
                        <wps:cNvCnPr>
                          <a:cxnSpLocks noChangeShapeType="1"/>
                        </wps:cNvCnPr>
                        <wps:spPr bwMode="auto">
                          <a:xfrm>
                            <a:off x="2824" y="137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581"/>
                        <wps:cNvCnPr>
                          <a:cxnSpLocks noChangeShapeType="1"/>
                        </wps:cNvCnPr>
                        <wps:spPr bwMode="auto">
                          <a:xfrm>
                            <a:off x="3224" y="1376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3757" y="1376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4560" y="137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5227" y="1376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577"/>
                        <wps:cNvCnPr>
                          <a:cxnSpLocks noChangeShapeType="1"/>
                        </wps:cNvCnPr>
                        <wps:spPr bwMode="auto">
                          <a:xfrm>
                            <a:off x="5628" y="1376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576"/>
                        <wps:cNvCnPr>
                          <a:cxnSpLocks noChangeShapeType="1"/>
                        </wps:cNvCnPr>
                        <wps:spPr bwMode="auto">
                          <a:xfrm>
                            <a:off x="6964" y="137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7632" y="137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8032" y="1376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8967" y="1376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572"/>
                        <wps:cNvCnPr>
                          <a:cxnSpLocks noChangeShapeType="1"/>
                        </wps:cNvCnPr>
                        <wps:spPr bwMode="auto">
                          <a:xfrm>
                            <a:off x="9368" y="137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10036" y="1376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570"/>
                        <wps:cNvCnPr>
                          <a:cxnSpLocks noChangeShapeType="1"/>
                        </wps:cNvCnPr>
                        <wps:spPr bwMode="auto">
                          <a:xfrm>
                            <a:off x="11372" y="137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11773" y="137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12440" y="1376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260D3" id="Group 567" o:spid="_x0000_s1026" style="position:absolute;margin-left:54.1pt;margin-top:68.55pt;width:601.2pt;height:.5pt;z-index:251769856;mso-wrap-distance-left:0;mso-wrap-distance-right:0;mso-position-horizontal-relative:page" coordorigin="1082,1371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">
                <v:line id="Line 584" o:spid="_x0000_s1027" style="position:absolute;visibility:visible;mso-wrap-style:square" from="1082,1376" to="2152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" strokeweight=".16967mm"/>
                <v:line id="Line 583" o:spid="_x0000_s1028" style="position:absolute;visibility:visible;mso-wrap-style:square" from="2156,1376" to="2820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" strokeweight=".16967mm"/>
                <v:line id="Line 582" o:spid="_x0000_s1029" style="position:absolute;visibility:visible;mso-wrap-style:square" from="2824,1376" to="3221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" strokeweight=".16967mm"/>
                <v:line id="Line 581" o:spid="_x0000_s1030" style="position:absolute;visibility:visible;mso-wrap-style:square" from="3224,1376" to="3754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" strokeweight=".16967mm"/>
                <v:line id="Line 580" o:spid="_x0000_s1031" style="position:absolute;visibility:visible;mso-wrap-style:square" from="3757,1376" to="4557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" strokeweight=".16967mm"/>
                <v:line id="Line 579" o:spid="_x0000_s1032" style="position:absolute;visibility:visible;mso-wrap-style:square" from="4560,1376" to="5224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" strokeweight=".16967mm"/>
                <v:line id="Line 578" o:spid="_x0000_s1033" style="position:absolute;visibility:visible;mso-wrap-style:square" from="5227,1376" to="5625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" strokeweight=".16967mm"/>
                <v:line id="Line 577" o:spid="_x0000_s1034" style="position:absolute;visibility:visible;mso-wrap-style:square" from="5628,1376" to="6961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" strokeweight=".16967mm"/>
                <v:line id="Line 576" o:spid="_x0000_s1035" style="position:absolute;visibility:visible;mso-wrap-style:square" from="6964,1376" to="7628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" strokeweight=".16967mm"/>
                <v:line id="Line 575" o:spid="_x0000_s1036" style="position:absolute;visibility:visible;mso-wrap-style:square" from="7632,1376" to="8029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" strokeweight=".16967mm"/>
                <v:line id="Line 574" o:spid="_x0000_s1037" style="position:absolute;visibility:visible;mso-wrap-style:square" from="8032,1376" to="8964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" strokeweight=".16967mm"/>
                <v:line id="Line 573" o:spid="_x0000_s1038" style="position:absolute;visibility:visible;mso-wrap-style:square" from="8967,1376" to="9365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" strokeweight=".16967mm"/>
                <v:line id="Line 572" o:spid="_x0000_s1039" style="position:absolute;visibility:visible;mso-wrap-style:square" from="9368,1376" to="10032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" strokeweight=".16967mm"/>
                <v:line id="Line 571" o:spid="_x0000_s1040" style="position:absolute;visibility:visible;mso-wrap-style:square" from="10036,1376" to="11369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" strokeweight=".16967mm"/>
                <v:line id="Line 570" o:spid="_x0000_s1041" style="position:absolute;visibility:visible;mso-wrap-style:square" from="11372,1376" to="11769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" strokeweight=".16967mm"/>
                <v:line id="Line 569" o:spid="_x0000_s1042" style="position:absolute;visibility:visible;mso-wrap-style:square" from="11773,1376" to="12437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" strokeweight=".16967mm"/>
                <v:line id="Line 568" o:spid="_x0000_s1043" style="position:absolute;visibility:visible;mso-wrap-style:square" from="12440,1376" to="13106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70880" behindDoc="0" locked="0" layoutInCell="1" allowOverlap="1" wp14:anchorId="11823DBB" wp14:editId="68053BAC">
                <wp:simplePos x="0" y="0"/>
                <wp:positionH relativeFrom="page">
                  <wp:posOffset>687070</wp:posOffset>
                </wp:positionH>
                <wp:positionV relativeFrom="paragraph">
                  <wp:posOffset>1045845</wp:posOffset>
                </wp:positionV>
                <wp:extent cx="7635240" cy="6350"/>
                <wp:effectExtent l="10795" t="1905" r="12065" b="10795"/>
                <wp:wrapTopAndBottom/>
                <wp:docPr id="565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647"/>
                          <a:chExt cx="12024" cy="10"/>
                        </a:xfrm>
                      </wpg:grpSpPr>
                      <wps:wsp>
                        <wps:cNvPr id="566" name="Line 566"/>
                        <wps:cNvCnPr>
                          <a:cxnSpLocks noChangeShapeType="1"/>
                        </wps:cNvCnPr>
                        <wps:spPr bwMode="auto">
                          <a:xfrm>
                            <a:off x="1082" y="1652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Line 565"/>
                        <wps:cNvCnPr>
                          <a:cxnSpLocks noChangeShapeType="1"/>
                        </wps:cNvCnPr>
                        <wps:spPr bwMode="auto">
                          <a:xfrm>
                            <a:off x="2156" y="165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564"/>
                        <wps:cNvCnPr>
                          <a:cxnSpLocks noChangeShapeType="1"/>
                        </wps:cNvCnPr>
                        <wps:spPr bwMode="auto">
                          <a:xfrm>
                            <a:off x="2824" y="165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563"/>
                        <wps:cNvCnPr>
                          <a:cxnSpLocks noChangeShapeType="1"/>
                        </wps:cNvCnPr>
                        <wps:spPr bwMode="auto">
                          <a:xfrm>
                            <a:off x="3224" y="1652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3757" y="1652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561"/>
                        <wps:cNvCnPr>
                          <a:cxnSpLocks noChangeShapeType="1"/>
                        </wps:cNvCnPr>
                        <wps:spPr bwMode="auto">
                          <a:xfrm>
                            <a:off x="4560" y="165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560"/>
                        <wps:cNvCnPr>
                          <a:cxnSpLocks noChangeShapeType="1"/>
                        </wps:cNvCnPr>
                        <wps:spPr bwMode="auto">
                          <a:xfrm>
                            <a:off x="5227" y="1652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559"/>
                        <wps:cNvCnPr>
                          <a:cxnSpLocks noChangeShapeType="1"/>
                        </wps:cNvCnPr>
                        <wps:spPr bwMode="auto">
                          <a:xfrm>
                            <a:off x="5628" y="1652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558"/>
                        <wps:cNvCnPr>
                          <a:cxnSpLocks noChangeShapeType="1"/>
                        </wps:cNvCnPr>
                        <wps:spPr bwMode="auto">
                          <a:xfrm>
                            <a:off x="6964" y="165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557"/>
                        <wps:cNvCnPr>
                          <a:cxnSpLocks noChangeShapeType="1"/>
                        </wps:cNvCnPr>
                        <wps:spPr bwMode="auto">
                          <a:xfrm>
                            <a:off x="7632" y="165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8032" y="1652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555"/>
                        <wps:cNvCnPr>
                          <a:cxnSpLocks noChangeShapeType="1"/>
                        </wps:cNvCnPr>
                        <wps:spPr bwMode="auto">
                          <a:xfrm>
                            <a:off x="8967" y="1652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Line 554"/>
                        <wps:cNvCnPr>
                          <a:cxnSpLocks noChangeShapeType="1"/>
                        </wps:cNvCnPr>
                        <wps:spPr bwMode="auto">
                          <a:xfrm>
                            <a:off x="9368" y="165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Line 553"/>
                        <wps:cNvCnPr>
                          <a:cxnSpLocks noChangeShapeType="1"/>
                        </wps:cNvCnPr>
                        <wps:spPr bwMode="auto">
                          <a:xfrm>
                            <a:off x="10036" y="1652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552"/>
                        <wps:cNvCnPr>
                          <a:cxnSpLocks noChangeShapeType="1"/>
                        </wps:cNvCnPr>
                        <wps:spPr bwMode="auto">
                          <a:xfrm>
                            <a:off x="11372" y="165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11773" y="165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550"/>
                        <wps:cNvCnPr>
                          <a:cxnSpLocks noChangeShapeType="1"/>
                        </wps:cNvCnPr>
                        <wps:spPr bwMode="auto">
                          <a:xfrm>
                            <a:off x="12440" y="1652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D1166" id="Group 549" o:spid="_x0000_s1026" style="position:absolute;margin-left:54.1pt;margin-top:82.35pt;width:601.2pt;height:.5pt;z-index:251770880;mso-wrap-distance-left:0;mso-wrap-distance-right:0;mso-position-horizontal-relative:page" coordorigin="1082,1647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">
                <v:line id="Line 566" o:spid="_x0000_s1027" style="position:absolute;visibility:visible;mso-wrap-style:square" from="1082,1652" to="2152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" strokeweight=".16967mm"/>
                <v:line id="Line 565" o:spid="_x0000_s1028" style="position:absolute;visibility:visible;mso-wrap-style:square" from="2156,1652" to="2820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" strokeweight=".16967mm"/>
                <v:line id="Line 564" o:spid="_x0000_s1029" style="position:absolute;visibility:visible;mso-wrap-style:square" from="2824,1652" to="3221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" strokeweight=".16967mm"/>
                <v:line id="Line 563" o:spid="_x0000_s1030" style="position:absolute;visibility:visible;mso-wrap-style:square" from="3224,1652" to="3754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" strokeweight=".16967mm"/>
                <v:line id="Line 562" o:spid="_x0000_s1031" style="position:absolute;visibility:visible;mso-wrap-style:square" from="3757,1652" to="4557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" strokeweight=".16967mm"/>
                <v:line id="Line 561" o:spid="_x0000_s1032" style="position:absolute;visibility:visible;mso-wrap-style:square" from="4560,1652" to="5224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" strokeweight=".16967mm"/>
                <v:line id="Line 560" o:spid="_x0000_s1033" style="position:absolute;visibility:visible;mso-wrap-style:square" from="5227,1652" to="5625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" strokeweight=".16967mm"/>
                <v:line id="Line 559" o:spid="_x0000_s1034" style="position:absolute;visibility:visible;mso-wrap-style:square" from="5628,1652" to="6961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" strokeweight=".16967mm"/>
                <v:line id="Line 558" o:spid="_x0000_s1035" style="position:absolute;visibility:visible;mso-wrap-style:square" from="6964,1652" to="7628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" strokeweight=".16967mm"/>
                <v:line id="Line 557" o:spid="_x0000_s1036" style="position:absolute;visibility:visible;mso-wrap-style:square" from="7632,1652" to="8029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" strokeweight=".16967mm"/>
                <v:line id="Line 556" o:spid="_x0000_s1037" style="position:absolute;visibility:visible;mso-wrap-style:square" from="8032,1652" to="8964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" strokeweight=".16967mm"/>
                <v:line id="Line 555" o:spid="_x0000_s1038" style="position:absolute;visibility:visible;mso-wrap-style:square" from="8967,1652" to="9365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" strokeweight=".16967mm"/>
                <v:line id="Line 554" o:spid="_x0000_s1039" style="position:absolute;visibility:visible;mso-wrap-style:square" from="9368,1652" to="10032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" strokeweight=".16967mm"/>
                <v:line id="Line 553" o:spid="_x0000_s1040" style="position:absolute;visibility:visible;mso-wrap-style:square" from="10036,1652" to="11369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" strokeweight=".16967mm"/>
                <v:line id="Line 552" o:spid="_x0000_s1041" style="position:absolute;visibility:visible;mso-wrap-style:square" from="11372,1652" to="11769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" strokeweight=".16967mm"/>
                <v:line id="Line 551" o:spid="_x0000_s1042" style="position:absolute;visibility:visible;mso-wrap-style:square" from="11773,1652" to="12437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" strokeweight=".16967mm"/>
                <v:line id="Line 550" o:spid="_x0000_s1043" style="position:absolute;visibility:visible;mso-wrap-style:square" from="12440,1652" to="13106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" strokeweight=".16967mm"/>
                <w10:wrap type="topAndBottom" anchorx="page"/>
              </v:group>
            </w:pict>
          </mc:Fallback>
        </mc:AlternateContent>
      </w:r>
    </w:p>
    <w:p w14:paraId="2BD13E80" w14:textId="77777777" w:rsidR="00424265" w:rsidRDefault="00424265">
      <w:pPr>
        <w:pStyle w:val="BodyText"/>
        <w:spacing w:before="2"/>
        <w:rPr>
          <w:sz w:val="17"/>
        </w:rPr>
      </w:pPr>
    </w:p>
    <w:p w14:paraId="155776AA" w14:textId="77777777" w:rsidR="00424265" w:rsidRDefault="00424265">
      <w:pPr>
        <w:pStyle w:val="BodyText"/>
        <w:spacing w:before="2"/>
        <w:rPr>
          <w:sz w:val="17"/>
        </w:rPr>
      </w:pPr>
    </w:p>
    <w:p w14:paraId="57701A25" w14:textId="77777777" w:rsidR="00424265" w:rsidRDefault="00424265">
      <w:pPr>
        <w:pStyle w:val="BodyText"/>
        <w:spacing w:before="2"/>
        <w:rPr>
          <w:sz w:val="17"/>
        </w:rPr>
      </w:pPr>
    </w:p>
    <w:p w14:paraId="02A7D4BD" w14:textId="77777777" w:rsidR="00424265" w:rsidRDefault="00424265">
      <w:pPr>
        <w:pStyle w:val="BodyText"/>
        <w:spacing w:before="2"/>
        <w:rPr>
          <w:sz w:val="17"/>
        </w:rPr>
      </w:pPr>
    </w:p>
    <w:p w14:paraId="7B98FB39" w14:textId="77777777" w:rsidR="00424265" w:rsidRDefault="00424265">
      <w:pPr>
        <w:pStyle w:val="BodyText"/>
        <w:spacing w:before="2"/>
        <w:rPr>
          <w:sz w:val="17"/>
        </w:rPr>
      </w:pPr>
    </w:p>
    <w:p w14:paraId="36EAAC20" w14:textId="77777777" w:rsidR="00424265" w:rsidRDefault="00424265">
      <w:pPr>
        <w:pStyle w:val="BodyText"/>
        <w:rPr>
          <w:sz w:val="15"/>
        </w:rPr>
      </w:pPr>
    </w:p>
    <w:p w14:paraId="63DA201D" w14:textId="77777777" w:rsidR="00424265" w:rsidRDefault="006C2590">
      <w:pPr>
        <w:spacing w:before="91"/>
        <w:ind w:left="698" w:right="672"/>
        <w:jc w:val="center"/>
        <w:rPr>
          <w:sz w:val="24"/>
          <w:szCs w:val="24"/>
        </w:rPr>
      </w:pPr>
      <w:r>
        <w:rPr>
          <w:w w:val="105"/>
          <w:sz w:val="24"/>
          <w:szCs w:val="24"/>
        </w:rPr>
        <w:t>ՕՐԱԳԻՐ (1)</w:t>
      </w:r>
    </w:p>
    <w:p w14:paraId="420EE63B" w14:textId="77777777" w:rsidR="00424265" w:rsidRDefault="00424265">
      <w:pPr>
        <w:pStyle w:val="BodyText"/>
        <w:spacing w:before="5"/>
        <w:rPr>
          <w:sz w:val="26"/>
        </w:rPr>
      </w:pPr>
    </w:p>
    <w:tbl>
      <w:tblPr>
        <w:tblW w:w="0" w:type="auto"/>
        <w:tblInd w:w="2788" w:type="dxa"/>
        <w:tblBorders>
          <w:top w:val="double" w:sz="2" w:space="0" w:color="A0A0A0"/>
          <w:left w:val="double" w:sz="2" w:space="0" w:color="A0A0A0"/>
          <w:bottom w:val="double" w:sz="2" w:space="0" w:color="A0A0A0"/>
          <w:right w:val="double" w:sz="2" w:space="0" w:color="A0A0A0"/>
          <w:insideH w:val="double" w:sz="2" w:space="0" w:color="A0A0A0"/>
          <w:insideV w:val="double" w:sz="2" w:space="0" w:color="A0A0A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3"/>
        <w:gridCol w:w="4734"/>
        <w:gridCol w:w="3076"/>
      </w:tblGrid>
      <w:tr w:rsidR="00424265" w14:paraId="5D919FDB" w14:textId="77777777">
        <w:trPr>
          <w:trHeight w:val="234"/>
        </w:trPr>
        <w:tc>
          <w:tcPr>
            <w:tcW w:w="1933" w:type="dxa"/>
            <w:tcBorders>
              <w:left w:val="single" w:sz="12" w:space="0" w:color="EFEFEF"/>
              <w:bottom w:val="single" w:sz="12" w:space="0" w:color="A0A0A0"/>
              <w:right w:val="double" w:sz="2" w:space="0" w:color="EFEFEF"/>
            </w:tcBorders>
          </w:tcPr>
          <w:p w14:paraId="50A33C46" w14:textId="77777777" w:rsidR="00424265" w:rsidRDefault="006C2590">
            <w:pPr>
              <w:pStyle w:val="TableParagraph"/>
              <w:spacing w:line="215" w:lineRule="exact"/>
              <w:ind w:left="450"/>
              <w:rPr>
                <w:sz w:val="21"/>
                <w:szCs w:val="21"/>
              </w:rPr>
            </w:pPr>
            <w:r>
              <w:rPr>
                <w:w w:val="115"/>
                <w:sz w:val="21"/>
                <w:szCs w:val="21"/>
              </w:rPr>
              <w:t>Ամսաթիվ</w:t>
            </w:r>
          </w:p>
        </w:tc>
        <w:tc>
          <w:tcPr>
            <w:tcW w:w="4734" w:type="dxa"/>
            <w:tcBorders>
              <w:left w:val="double" w:sz="2" w:space="0" w:color="EFEFEF"/>
              <w:bottom w:val="single" w:sz="12" w:space="0" w:color="A0A0A0"/>
              <w:right w:val="double" w:sz="2" w:space="0" w:color="EFEFEF"/>
            </w:tcBorders>
          </w:tcPr>
          <w:p w14:paraId="214C3747" w14:textId="77777777" w:rsidR="00424265" w:rsidRDefault="006C2590">
            <w:pPr>
              <w:pStyle w:val="TableParagraph"/>
              <w:spacing w:line="215" w:lineRule="exact"/>
              <w:ind w:left="1087"/>
              <w:rPr>
                <w:sz w:val="21"/>
                <w:szCs w:val="21"/>
              </w:rPr>
            </w:pPr>
            <w:r>
              <w:rPr>
                <w:w w:val="120"/>
                <w:sz w:val="21"/>
                <w:szCs w:val="21"/>
              </w:rPr>
              <w:t>Հիվանդության ընթացք</w:t>
            </w:r>
          </w:p>
        </w:tc>
        <w:tc>
          <w:tcPr>
            <w:tcW w:w="3076" w:type="dxa"/>
            <w:tcBorders>
              <w:left w:val="double" w:sz="2" w:space="0" w:color="EFEFEF"/>
              <w:bottom w:val="single" w:sz="12" w:space="0" w:color="A0A0A0"/>
              <w:right w:val="single" w:sz="12" w:space="0" w:color="A0A0A0"/>
            </w:tcBorders>
          </w:tcPr>
          <w:p w14:paraId="03F15D36" w14:textId="77777777" w:rsidR="00424265" w:rsidRDefault="006C2590">
            <w:pPr>
              <w:pStyle w:val="TableParagraph"/>
              <w:spacing w:line="215" w:lineRule="exact"/>
              <w:ind w:left="714"/>
              <w:rPr>
                <w:sz w:val="21"/>
                <w:szCs w:val="21"/>
              </w:rPr>
            </w:pPr>
            <w:r>
              <w:rPr>
                <w:w w:val="120"/>
                <w:sz w:val="21"/>
                <w:szCs w:val="21"/>
              </w:rPr>
              <w:t>Նշանակումներ</w:t>
            </w:r>
          </w:p>
        </w:tc>
      </w:tr>
      <w:tr w:rsidR="00424265" w14:paraId="7667F339" w14:textId="77777777">
        <w:trPr>
          <w:trHeight w:val="248"/>
        </w:trPr>
        <w:tc>
          <w:tcPr>
            <w:tcW w:w="1933" w:type="dxa"/>
            <w:vMerge w:val="restart"/>
            <w:tcBorders>
              <w:top w:val="single" w:sz="12" w:space="0" w:color="A0A0A0"/>
              <w:left w:val="single" w:sz="12" w:space="0" w:color="EFEFEF"/>
            </w:tcBorders>
          </w:tcPr>
          <w:p w14:paraId="36AE7A16" w14:textId="77777777" w:rsidR="00424265" w:rsidRDefault="00424265">
            <w:pPr>
              <w:pStyle w:val="TableParagraph"/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EFEFEF"/>
              <w:bottom w:val="single" w:sz="12" w:space="0" w:color="A0A0A0"/>
            </w:tcBorders>
          </w:tcPr>
          <w:p w14:paraId="5E8E7C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B4D0F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F247FAB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0CEAB78A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EFEFEF"/>
              <w:bottom w:val="single" w:sz="12" w:space="0" w:color="A0A0A0"/>
            </w:tcBorders>
          </w:tcPr>
          <w:p w14:paraId="238FD6E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034A82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6B0147BD" w14:textId="77777777">
        <w:trPr>
          <w:trHeight w:val="243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16429B3D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EFEFEF"/>
              <w:bottom w:val="single" w:sz="12" w:space="0" w:color="A0A0A0"/>
            </w:tcBorders>
          </w:tcPr>
          <w:p w14:paraId="144A3E0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F39E48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50012872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2B2A1420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EFEFEF"/>
              <w:bottom w:val="single" w:sz="12" w:space="0" w:color="A0A0A0"/>
            </w:tcBorders>
          </w:tcPr>
          <w:p w14:paraId="0852C9D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B16427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178713F7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57798D6E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EFEFEF"/>
              <w:bottom w:val="single" w:sz="12" w:space="0" w:color="A0A0A0"/>
            </w:tcBorders>
          </w:tcPr>
          <w:p w14:paraId="6D33A40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1279B8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60411D8C" w14:textId="77777777">
        <w:trPr>
          <w:trHeight w:val="243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3415B6EF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EFEFEF"/>
              <w:bottom w:val="single" w:sz="12" w:space="0" w:color="A0A0A0"/>
            </w:tcBorders>
          </w:tcPr>
          <w:p w14:paraId="4017BE4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9EA656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253D6B61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3D176ABD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EFEFEF"/>
              <w:bottom w:val="single" w:sz="12" w:space="0" w:color="A0A0A0"/>
            </w:tcBorders>
          </w:tcPr>
          <w:p w14:paraId="4666973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8C33E6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1BECA2C9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404D350A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EFEFEF"/>
              <w:bottom w:val="single" w:sz="12" w:space="0" w:color="A0A0A0"/>
            </w:tcBorders>
          </w:tcPr>
          <w:p w14:paraId="6CF8A17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956399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37A413CC" w14:textId="77777777">
        <w:trPr>
          <w:trHeight w:val="243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602DCAB1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EFEFEF"/>
              <w:bottom w:val="single" w:sz="12" w:space="0" w:color="A0A0A0"/>
            </w:tcBorders>
          </w:tcPr>
          <w:p w14:paraId="57C5C1B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8A4718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1617BCD6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2C984517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EFEFEF"/>
              <w:bottom w:val="single" w:sz="12" w:space="0" w:color="A0A0A0"/>
            </w:tcBorders>
          </w:tcPr>
          <w:p w14:paraId="689F3DD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0158EE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2A340191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27B428D2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EFEFEF"/>
              <w:bottom w:val="single" w:sz="12" w:space="0" w:color="A0A0A0"/>
            </w:tcBorders>
          </w:tcPr>
          <w:p w14:paraId="458EDA4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458B56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1D4FA5C8" w14:textId="77777777">
        <w:trPr>
          <w:trHeight w:val="243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282CE6A7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EFEFEF"/>
              <w:bottom w:val="single" w:sz="12" w:space="0" w:color="A0A0A0"/>
            </w:tcBorders>
          </w:tcPr>
          <w:p w14:paraId="5D99596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F06A75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6646C762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13979AF6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EFEFEF"/>
              <w:bottom w:val="single" w:sz="12" w:space="0" w:color="A0A0A0"/>
            </w:tcBorders>
          </w:tcPr>
          <w:p w14:paraId="3A2096C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F4507B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4116F86D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445BDFC1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EFEFEF"/>
              <w:bottom w:val="single" w:sz="12" w:space="0" w:color="A0A0A0"/>
            </w:tcBorders>
          </w:tcPr>
          <w:p w14:paraId="13A3D13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E9D3C1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63C67910" w14:textId="77777777">
        <w:trPr>
          <w:trHeight w:val="242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29453EAC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EFEFEF"/>
              <w:bottom w:val="single" w:sz="12" w:space="0" w:color="A0A0A0"/>
            </w:tcBorders>
          </w:tcPr>
          <w:p w14:paraId="6082147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958EE9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7ACCE1CA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501F4309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EFEFEF"/>
              <w:bottom w:val="single" w:sz="12" w:space="0" w:color="A0A0A0"/>
            </w:tcBorders>
          </w:tcPr>
          <w:p w14:paraId="5A5BA38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89C9A0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5A472361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20FF02E3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EFEFEF"/>
              <w:bottom w:val="single" w:sz="12" w:space="0" w:color="A0A0A0"/>
            </w:tcBorders>
          </w:tcPr>
          <w:p w14:paraId="721E85B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7FCDA1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463FB02A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76253293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EFEFEF"/>
              <w:bottom w:val="single" w:sz="12" w:space="0" w:color="A0A0A0"/>
            </w:tcBorders>
          </w:tcPr>
          <w:p w14:paraId="0C1238A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2140CE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6573A1CE" w14:textId="77777777">
        <w:trPr>
          <w:trHeight w:val="243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14562895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EFEFEF"/>
              <w:bottom w:val="single" w:sz="12" w:space="0" w:color="A0A0A0"/>
            </w:tcBorders>
          </w:tcPr>
          <w:p w14:paraId="485F902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5291E1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5EEE3F76" w14:textId="77777777">
        <w:trPr>
          <w:trHeight w:val="239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2013530D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</w:tcBorders>
          </w:tcPr>
          <w:p w14:paraId="2065CCD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right w:val="single" w:sz="12" w:space="0" w:color="A0A0A0"/>
            </w:tcBorders>
          </w:tcPr>
          <w:p w14:paraId="7C6F8FD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</w:tbl>
    <w:p w14:paraId="75058494" w14:textId="77777777" w:rsidR="00424265" w:rsidRDefault="00424265">
      <w:pPr>
        <w:rPr>
          <w:sz w:val="16"/>
        </w:rPr>
        <w:sectPr w:rsidR="00424265">
          <w:footerReference w:type="default" r:id="rId22"/>
          <w:pgSz w:w="15840" w:h="12240" w:orient="landscape"/>
          <w:pgMar w:top="640" w:right="40" w:bottom="1160" w:left="140" w:header="0" w:footer="974" w:gutter="0"/>
          <w:pgNumType w:start="140"/>
          <w:cols w:space="720"/>
        </w:sectPr>
      </w:pPr>
    </w:p>
    <w:tbl>
      <w:tblPr>
        <w:tblW w:w="0" w:type="auto"/>
        <w:tblInd w:w="2788" w:type="dxa"/>
        <w:tblBorders>
          <w:top w:val="single" w:sz="6" w:space="0" w:color="EFEFEF"/>
          <w:left w:val="single" w:sz="6" w:space="0" w:color="EFEFEF"/>
          <w:bottom w:val="single" w:sz="6" w:space="0" w:color="EFEFEF"/>
          <w:right w:val="single" w:sz="6" w:space="0" w:color="EFEFEF"/>
          <w:insideH w:val="single" w:sz="6" w:space="0" w:color="EFEFEF"/>
          <w:insideV w:val="single" w:sz="6" w:space="0" w:color="EFEFE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3"/>
        <w:gridCol w:w="4734"/>
        <w:gridCol w:w="3076"/>
      </w:tblGrid>
      <w:tr w:rsidR="00424265" w14:paraId="165E12A1" w14:textId="77777777">
        <w:trPr>
          <w:trHeight w:val="241"/>
        </w:trPr>
        <w:tc>
          <w:tcPr>
            <w:tcW w:w="1933" w:type="dxa"/>
            <w:vMerge w:val="restart"/>
            <w:tcBorders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6FBC257D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4734" w:type="dxa"/>
            <w:tcBorders>
              <w:top w:val="double" w:sz="2" w:space="0" w:color="A0A0A0"/>
              <w:left w:val="double" w:sz="2" w:space="0" w:color="A0A0A0"/>
              <w:bottom w:val="single" w:sz="12" w:space="0" w:color="A0A0A0"/>
              <w:right w:val="double" w:sz="2" w:space="0" w:color="EFEFEF"/>
            </w:tcBorders>
          </w:tcPr>
          <w:p w14:paraId="1FF712D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double" w:sz="2" w:space="0" w:color="A0A0A0"/>
              <w:left w:val="double" w:sz="2" w:space="0" w:color="EFEFEF"/>
              <w:bottom w:val="single" w:sz="12" w:space="0" w:color="A0A0A0"/>
              <w:right w:val="single" w:sz="12" w:space="0" w:color="A0A0A0"/>
            </w:tcBorders>
          </w:tcPr>
          <w:p w14:paraId="649A814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4D4B015A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31FD66CF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615DCF2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66E07DE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4771D098" w14:textId="77777777">
        <w:trPr>
          <w:trHeight w:val="242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517FABE4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29F22DA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4ACD779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3F12487D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745C30E8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0FCD1E6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4B1350D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31047ACB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3B73B635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6121DE1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6B51826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48AC954A" w14:textId="77777777">
        <w:trPr>
          <w:trHeight w:val="242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13E77B6A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327657C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0112C8C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6DC634E5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1FE8176B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25D7398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4CC6480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6AFFE65E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67E814CC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4D72CD9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48471BB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5C56C403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763593A4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006DDF3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1218CC0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08325BEB" w14:textId="77777777">
        <w:trPr>
          <w:trHeight w:val="243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07AA8C49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34D4789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5622981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170768DC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0EFCEF83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187D1D5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12DBD85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5CD76BD1" w14:textId="77777777">
        <w:trPr>
          <w:trHeight w:val="241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124E7EF1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double" w:sz="2" w:space="0" w:color="A0A0A0"/>
              <w:right w:val="double" w:sz="2" w:space="0" w:color="A0A0A0"/>
            </w:tcBorders>
          </w:tcPr>
          <w:p w14:paraId="68688DC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double" w:sz="2" w:space="0" w:color="A0A0A0"/>
              <w:right w:val="single" w:sz="12" w:space="0" w:color="A0A0A0"/>
            </w:tcBorders>
          </w:tcPr>
          <w:p w14:paraId="0E15292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</w:tbl>
    <w:p w14:paraId="4F501DCC" w14:textId="77777777" w:rsidR="00424265" w:rsidRDefault="006C2590">
      <w:pPr>
        <w:spacing w:before="1"/>
        <w:ind w:left="698" w:right="672"/>
        <w:jc w:val="center"/>
        <w:rPr>
          <w:sz w:val="24"/>
          <w:szCs w:val="24"/>
        </w:rPr>
      </w:pPr>
      <w:r>
        <w:rPr>
          <w:w w:val="105"/>
          <w:sz w:val="24"/>
          <w:szCs w:val="24"/>
        </w:rPr>
        <w:t>ՕՐԱԳԻՐ (2)</w:t>
      </w:r>
    </w:p>
    <w:p w14:paraId="4F93F207" w14:textId="77777777" w:rsidR="00424265" w:rsidRDefault="00424265">
      <w:pPr>
        <w:pStyle w:val="BodyText"/>
        <w:spacing w:before="6"/>
        <w:rPr>
          <w:sz w:val="26"/>
        </w:rPr>
      </w:pPr>
    </w:p>
    <w:tbl>
      <w:tblPr>
        <w:tblW w:w="0" w:type="auto"/>
        <w:tblInd w:w="2788" w:type="dxa"/>
        <w:tblBorders>
          <w:top w:val="double" w:sz="2" w:space="0" w:color="A0A0A0"/>
          <w:left w:val="double" w:sz="2" w:space="0" w:color="A0A0A0"/>
          <w:bottom w:val="double" w:sz="2" w:space="0" w:color="A0A0A0"/>
          <w:right w:val="double" w:sz="2" w:space="0" w:color="A0A0A0"/>
          <w:insideH w:val="double" w:sz="2" w:space="0" w:color="A0A0A0"/>
          <w:insideV w:val="double" w:sz="2" w:space="0" w:color="A0A0A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3"/>
        <w:gridCol w:w="4742"/>
        <w:gridCol w:w="3067"/>
      </w:tblGrid>
      <w:tr w:rsidR="00424265" w14:paraId="7D11FE6F" w14:textId="77777777">
        <w:trPr>
          <w:trHeight w:val="232"/>
        </w:trPr>
        <w:tc>
          <w:tcPr>
            <w:tcW w:w="1933" w:type="dxa"/>
            <w:tcBorders>
              <w:left w:val="single" w:sz="12" w:space="0" w:color="EFEFEF"/>
              <w:bottom w:val="single" w:sz="12" w:space="0" w:color="A0A0A0"/>
            </w:tcBorders>
          </w:tcPr>
          <w:p w14:paraId="79B8C4FD" w14:textId="77777777" w:rsidR="00424265" w:rsidRDefault="006C2590">
            <w:pPr>
              <w:pStyle w:val="TableParagraph"/>
              <w:spacing w:line="213" w:lineRule="exact"/>
              <w:ind w:left="450"/>
              <w:rPr>
                <w:sz w:val="21"/>
                <w:szCs w:val="21"/>
              </w:rPr>
            </w:pPr>
            <w:r>
              <w:rPr>
                <w:w w:val="115"/>
                <w:sz w:val="21"/>
                <w:szCs w:val="21"/>
              </w:rPr>
              <w:t>Ամսաթիվ</w:t>
            </w:r>
          </w:p>
        </w:tc>
        <w:tc>
          <w:tcPr>
            <w:tcW w:w="4742" w:type="dxa"/>
            <w:tcBorders>
              <w:bottom w:val="single" w:sz="12" w:space="0" w:color="A0A0A0"/>
            </w:tcBorders>
          </w:tcPr>
          <w:p w14:paraId="406A24EE" w14:textId="77777777" w:rsidR="00424265" w:rsidRDefault="006C2590">
            <w:pPr>
              <w:pStyle w:val="TableParagraph"/>
              <w:spacing w:line="213" w:lineRule="exact"/>
              <w:ind w:left="1087"/>
              <w:rPr>
                <w:sz w:val="21"/>
                <w:szCs w:val="21"/>
              </w:rPr>
            </w:pPr>
            <w:r>
              <w:rPr>
                <w:w w:val="120"/>
                <w:sz w:val="21"/>
                <w:szCs w:val="21"/>
              </w:rPr>
              <w:t>Հիվանդության ընթացք</w:t>
            </w:r>
          </w:p>
        </w:tc>
        <w:tc>
          <w:tcPr>
            <w:tcW w:w="3067" w:type="dxa"/>
            <w:tcBorders>
              <w:bottom w:val="single" w:sz="12" w:space="0" w:color="A0A0A0"/>
              <w:right w:val="single" w:sz="12" w:space="0" w:color="A0A0A0"/>
            </w:tcBorders>
          </w:tcPr>
          <w:p w14:paraId="4317A497" w14:textId="77777777" w:rsidR="00424265" w:rsidRDefault="006C2590">
            <w:pPr>
              <w:pStyle w:val="TableParagraph"/>
              <w:spacing w:line="213" w:lineRule="exact"/>
              <w:ind w:left="706"/>
              <w:rPr>
                <w:sz w:val="21"/>
                <w:szCs w:val="21"/>
              </w:rPr>
            </w:pPr>
            <w:r>
              <w:rPr>
                <w:w w:val="120"/>
                <w:sz w:val="21"/>
                <w:szCs w:val="21"/>
              </w:rPr>
              <w:t>Նշանակումներ</w:t>
            </w:r>
          </w:p>
        </w:tc>
      </w:tr>
      <w:tr w:rsidR="00424265" w14:paraId="2F2BC6D7" w14:textId="77777777">
        <w:trPr>
          <w:trHeight w:val="248"/>
        </w:trPr>
        <w:tc>
          <w:tcPr>
            <w:tcW w:w="1933" w:type="dxa"/>
            <w:vMerge w:val="restart"/>
            <w:tcBorders>
              <w:top w:val="single" w:sz="12" w:space="0" w:color="A0A0A0"/>
              <w:left w:val="single" w:sz="12" w:space="0" w:color="EFEFEF"/>
            </w:tcBorders>
          </w:tcPr>
          <w:p w14:paraId="365AD067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54F9BE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C0B78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1042865" w14:textId="77777777">
        <w:trPr>
          <w:trHeight w:val="243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3D77E14D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3B0B0D7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210FE9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3BB894B5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278E8B5A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2284BB5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912A7B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4E197C90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332DC84F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7E6A4F6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F74C79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3BF43AE1" w14:textId="77777777">
        <w:trPr>
          <w:trHeight w:val="242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42CC8D8F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3C5F7A5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5E5622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31C42EB1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23839E1C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0B555FE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54C0E0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79BEF528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4E3FFC97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07CA00D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B8F766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57B87DAC" w14:textId="77777777">
        <w:trPr>
          <w:trHeight w:val="242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2DCFFD56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1F36A52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E6BC6D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5F0A4E71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5BBA1F93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0E5A406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765FF9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52C32C60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29702D0E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4F7D2A0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FC34F3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3A3DBC94" w14:textId="77777777">
        <w:trPr>
          <w:trHeight w:val="242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248A4395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674F636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BA529B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32748F79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6D7839AD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38499FB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B81826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2A84C722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3CB0D7B8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6750819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68940B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3148ABE7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42D83998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7C2658A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624EA9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75BFBCA2" w14:textId="77777777">
        <w:trPr>
          <w:trHeight w:val="242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4BF778DC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6FE475B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A861AD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5C256785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57B48497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434F8AD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D8F43B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6979B1B4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22014152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25339EC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85E6C9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69684206" w14:textId="77777777">
        <w:trPr>
          <w:trHeight w:val="243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7CA32B17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1AB9165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99B646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470B3C14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5FB9C242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745E554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1F9CBC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1B711FBB" w14:textId="77777777">
        <w:trPr>
          <w:trHeight w:val="241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150C9A3E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</w:tcBorders>
          </w:tcPr>
          <w:p w14:paraId="1F86013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right w:val="single" w:sz="12" w:space="0" w:color="A0A0A0"/>
            </w:tcBorders>
          </w:tcPr>
          <w:p w14:paraId="72EA23E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</w:tbl>
    <w:p w14:paraId="5DDAFA4F" w14:textId="77777777" w:rsidR="00424265" w:rsidRDefault="00424265">
      <w:pPr>
        <w:rPr>
          <w:sz w:val="16"/>
        </w:rPr>
        <w:sectPr w:rsidR="00424265">
          <w:pgSz w:w="15840" w:h="12240" w:orient="landscape"/>
          <w:pgMar w:top="720" w:right="40" w:bottom="1160" w:left="140" w:header="0" w:footer="974" w:gutter="0"/>
          <w:cols w:space="720"/>
        </w:sectPr>
      </w:pPr>
    </w:p>
    <w:tbl>
      <w:tblPr>
        <w:tblW w:w="0" w:type="auto"/>
        <w:tblInd w:w="2788" w:type="dxa"/>
        <w:tblBorders>
          <w:top w:val="single" w:sz="6" w:space="0" w:color="EFEFEF"/>
          <w:left w:val="single" w:sz="6" w:space="0" w:color="EFEFEF"/>
          <w:bottom w:val="single" w:sz="6" w:space="0" w:color="EFEFEF"/>
          <w:right w:val="single" w:sz="6" w:space="0" w:color="EFEFEF"/>
          <w:insideH w:val="single" w:sz="6" w:space="0" w:color="EFEFEF"/>
          <w:insideV w:val="single" w:sz="6" w:space="0" w:color="EFEFE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3"/>
        <w:gridCol w:w="4734"/>
        <w:gridCol w:w="3076"/>
      </w:tblGrid>
      <w:tr w:rsidR="00424265" w14:paraId="3BB31117" w14:textId="77777777">
        <w:trPr>
          <w:trHeight w:val="241"/>
        </w:trPr>
        <w:tc>
          <w:tcPr>
            <w:tcW w:w="1933" w:type="dxa"/>
            <w:vMerge w:val="restart"/>
            <w:tcBorders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34C19D70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4734" w:type="dxa"/>
            <w:tcBorders>
              <w:top w:val="double" w:sz="2" w:space="0" w:color="A0A0A0"/>
              <w:left w:val="double" w:sz="2" w:space="0" w:color="A0A0A0"/>
              <w:bottom w:val="single" w:sz="12" w:space="0" w:color="A0A0A0"/>
              <w:right w:val="double" w:sz="2" w:space="0" w:color="EFEFEF"/>
            </w:tcBorders>
          </w:tcPr>
          <w:p w14:paraId="02C1AB6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double" w:sz="2" w:space="0" w:color="A0A0A0"/>
              <w:left w:val="double" w:sz="2" w:space="0" w:color="EFEFEF"/>
              <w:bottom w:val="single" w:sz="12" w:space="0" w:color="A0A0A0"/>
              <w:right w:val="single" w:sz="12" w:space="0" w:color="A0A0A0"/>
            </w:tcBorders>
          </w:tcPr>
          <w:p w14:paraId="5AD86BF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7B98265E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5FA383D5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1F05727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2F055B9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50B7E17A" w14:textId="77777777">
        <w:trPr>
          <w:trHeight w:val="242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1704D4EB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2F68FD1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69C1F3E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6B4648C8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3951F45D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181874F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7D4C181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62EC1D1A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026313AD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2DF6806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64A9D8B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2065E76D" w14:textId="77777777">
        <w:trPr>
          <w:trHeight w:val="242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17255DDE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0F8EC4F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732653B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087037B7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006BFB92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499EC1A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6A7793D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0FDD53E2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54162452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707C4A8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6B434C9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00C76CD6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38E7CCA9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2FA334C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232C97C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1B0BB106" w14:textId="77777777">
        <w:trPr>
          <w:trHeight w:val="243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7DA7026A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0B1490F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2F0983A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04829D5D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2A92FE7C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6439A39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1245380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26A3BEBC" w14:textId="77777777">
        <w:trPr>
          <w:trHeight w:val="241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21DBBD32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double" w:sz="2" w:space="0" w:color="A0A0A0"/>
              <w:right w:val="double" w:sz="2" w:space="0" w:color="A0A0A0"/>
            </w:tcBorders>
          </w:tcPr>
          <w:p w14:paraId="05F5FAC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double" w:sz="2" w:space="0" w:color="A0A0A0"/>
              <w:right w:val="single" w:sz="12" w:space="0" w:color="A0A0A0"/>
            </w:tcBorders>
          </w:tcPr>
          <w:p w14:paraId="48A2BFC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</w:tbl>
    <w:p w14:paraId="72D907CA" w14:textId="77777777" w:rsidR="00424265" w:rsidRDefault="006C2590">
      <w:pPr>
        <w:spacing w:before="1"/>
        <w:ind w:left="698" w:right="672"/>
        <w:jc w:val="center"/>
        <w:rPr>
          <w:sz w:val="24"/>
          <w:szCs w:val="24"/>
        </w:rPr>
      </w:pPr>
      <w:r>
        <w:rPr>
          <w:w w:val="105"/>
          <w:sz w:val="24"/>
          <w:szCs w:val="24"/>
        </w:rPr>
        <w:t>ՕՐԱԳԻՐ (3)</w:t>
      </w:r>
    </w:p>
    <w:p w14:paraId="0B0CB3E4" w14:textId="77777777" w:rsidR="00424265" w:rsidRDefault="00424265">
      <w:pPr>
        <w:pStyle w:val="BodyText"/>
        <w:spacing w:before="6"/>
        <w:rPr>
          <w:sz w:val="26"/>
        </w:rPr>
      </w:pPr>
    </w:p>
    <w:tbl>
      <w:tblPr>
        <w:tblW w:w="0" w:type="auto"/>
        <w:tblInd w:w="2788" w:type="dxa"/>
        <w:tblBorders>
          <w:top w:val="double" w:sz="2" w:space="0" w:color="A0A0A0"/>
          <w:left w:val="double" w:sz="2" w:space="0" w:color="A0A0A0"/>
          <w:bottom w:val="double" w:sz="2" w:space="0" w:color="A0A0A0"/>
          <w:right w:val="double" w:sz="2" w:space="0" w:color="A0A0A0"/>
          <w:insideH w:val="double" w:sz="2" w:space="0" w:color="A0A0A0"/>
          <w:insideV w:val="double" w:sz="2" w:space="0" w:color="A0A0A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3"/>
        <w:gridCol w:w="4742"/>
        <w:gridCol w:w="3067"/>
      </w:tblGrid>
      <w:tr w:rsidR="00424265" w14:paraId="50D4C856" w14:textId="77777777">
        <w:trPr>
          <w:trHeight w:val="232"/>
        </w:trPr>
        <w:tc>
          <w:tcPr>
            <w:tcW w:w="1933" w:type="dxa"/>
            <w:tcBorders>
              <w:left w:val="single" w:sz="12" w:space="0" w:color="EFEFEF"/>
              <w:bottom w:val="single" w:sz="12" w:space="0" w:color="A0A0A0"/>
            </w:tcBorders>
          </w:tcPr>
          <w:p w14:paraId="015DEDB3" w14:textId="77777777" w:rsidR="00424265" w:rsidRDefault="006C2590">
            <w:pPr>
              <w:pStyle w:val="TableParagraph"/>
              <w:spacing w:line="213" w:lineRule="exact"/>
              <w:ind w:left="450"/>
              <w:rPr>
                <w:sz w:val="21"/>
                <w:szCs w:val="21"/>
              </w:rPr>
            </w:pPr>
            <w:r>
              <w:rPr>
                <w:w w:val="115"/>
                <w:sz w:val="21"/>
                <w:szCs w:val="21"/>
              </w:rPr>
              <w:t>Ամսաթիվ</w:t>
            </w:r>
          </w:p>
        </w:tc>
        <w:tc>
          <w:tcPr>
            <w:tcW w:w="4742" w:type="dxa"/>
            <w:tcBorders>
              <w:bottom w:val="single" w:sz="12" w:space="0" w:color="A0A0A0"/>
            </w:tcBorders>
          </w:tcPr>
          <w:p w14:paraId="0B74A487" w14:textId="77777777" w:rsidR="00424265" w:rsidRDefault="006C2590">
            <w:pPr>
              <w:pStyle w:val="TableParagraph"/>
              <w:spacing w:line="213" w:lineRule="exact"/>
              <w:ind w:left="1087"/>
              <w:rPr>
                <w:sz w:val="21"/>
                <w:szCs w:val="21"/>
              </w:rPr>
            </w:pPr>
            <w:r>
              <w:rPr>
                <w:w w:val="120"/>
                <w:sz w:val="21"/>
                <w:szCs w:val="21"/>
              </w:rPr>
              <w:t>Հիվանդության ընթացք</w:t>
            </w:r>
          </w:p>
        </w:tc>
        <w:tc>
          <w:tcPr>
            <w:tcW w:w="3067" w:type="dxa"/>
            <w:tcBorders>
              <w:bottom w:val="single" w:sz="12" w:space="0" w:color="A0A0A0"/>
              <w:right w:val="single" w:sz="12" w:space="0" w:color="A0A0A0"/>
            </w:tcBorders>
          </w:tcPr>
          <w:p w14:paraId="14D880E0" w14:textId="77777777" w:rsidR="00424265" w:rsidRDefault="006C2590">
            <w:pPr>
              <w:pStyle w:val="TableParagraph"/>
              <w:spacing w:line="213" w:lineRule="exact"/>
              <w:ind w:left="706"/>
              <w:rPr>
                <w:sz w:val="21"/>
                <w:szCs w:val="21"/>
              </w:rPr>
            </w:pPr>
            <w:r>
              <w:rPr>
                <w:w w:val="120"/>
                <w:sz w:val="21"/>
                <w:szCs w:val="21"/>
              </w:rPr>
              <w:t>Նշանակումներ</w:t>
            </w:r>
          </w:p>
        </w:tc>
      </w:tr>
      <w:tr w:rsidR="00424265" w14:paraId="1CD70E48" w14:textId="77777777">
        <w:trPr>
          <w:trHeight w:val="248"/>
        </w:trPr>
        <w:tc>
          <w:tcPr>
            <w:tcW w:w="1933" w:type="dxa"/>
            <w:vMerge w:val="restart"/>
            <w:tcBorders>
              <w:top w:val="single" w:sz="12" w:space="0" w:color="A0A0A0"/>
              <w:left w:val="single" w:sz="12" w:space="0" w:color="EFEFEF"/>
            </w:tcBorders>
          </w:tcPr>
          <w:p w14:paraId="0E165ADB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0AA849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52B65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0BF4B12" w14:textId="77777777">
        <w:trPr>
          <w:trHeight w:val="243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014B9A3B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4C68742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E3C777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4E367062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55AFD8A4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5616E30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7100FA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40755AC1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19824834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3618BC3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DFA900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393524BB" w14:textId="77777777">
        <w:trPr>
          <w:trHeight w:val="242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712766B7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0F9C7B1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129BC9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56313D61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46CEEA08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0AF520E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8FB27C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13E19E7B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3A0C8E7A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0EC2A8C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CD2891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1C277497" w14:textId="77777777">
        <w:trPr>
          <w:trHeight w:val="242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5189A2D5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2838B08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1D8FB2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02897879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30B07689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7CC029A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30ADB3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18F690F7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6EDF6E2E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0C92CBB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69DA60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73C74967" w14:textId="77777777">
        <w:trPr>
          <w:trHeight w:val="242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46241F7C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72D8A40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C195B0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48A88C4D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3F57F778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2CBD849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D94986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19D90AE4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051B45CF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0251D5E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8874E7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4F47D191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36837C09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6D3A296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B524C5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59209564" w14:textId="77777777">
        <w:trPr>
          <w:trHeight w:val="242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113F7C6C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4B94FF6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E1790F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52F39A76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520FF25F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48D2069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C52E3A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371A7DDB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66798E2F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6050A1C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05C119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5230B942" w14:textId="77777777">
        <w:trPr>
          <w:trHeight w:val="243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0E5B0B69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55D16E3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E7F3C1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7C5B44FF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32400BB1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5E0D62A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28ED3A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5D3843E9" w14:textId="77777777">
        <w:trPr>
          <w:trHeight w:val="241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5472F0D5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</w:tcBorders>
          </w:tcPr>
          <w:p w14:paraId="588E018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right w:val="single" w:sz="12" w:space="0" w:color="A0A0A0"/>
            </w:tcBorders>
          </w:tcPr>
          <w:p w14:paraId="5ADCA1C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</w:tbl>
    <w:p w14:paraId="529226F2" w14:textId="77777777" w:rsidR="00424265" w:rsidRDefault="00424265">
      <w:pPr>
        <w:rPr>
          <w:sz w:val="16"/>
        </w:rPr>
        <w:sectPr w:rsidR="00424265">
          <w:pgSz w:w="15840" w:h="12240" w:orient="landscape"/>
          <w:pgMar w:top="720" w:right="40" w:bottom="1160" w:left="140" w:header="0" w:footer="974" w:gutter="0"/>
          <w:cols w:space="720"/>
        </w:sectPr>
      </w:pPr>
    </w:p>
    <w:tbl>
      <w:tblPr>
        <w:tblW w:w="0" w:type="auto"/>
        <w:tblInd w:w="2788" w:type="dxa"/>
        <w:tblBorders>
          <w:top w:val="single" w:sz="6" w:space="0" w:color="EFEFEF"/>
          <w:left w:val="single" w:sz="6" w:space="0" w:color="EFEFEF"/>
          <w:bottom w:val="single" w:sz="6" w:space="0" w:color="EFEFEF"/>
          <w:right w:val="single" w:sz="6" w:space="0" w:color="EFEFEF"/>
          <w:insideH w:val="single" w:sz="6" w:space="0" w:color="EFEFEF"/>
          <w:insideV w:val="single" w:sz="6" w:space="0" w:color="EFEFE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3"/>
        <w:gridCol w:w="4734"/>
        <w:gridCol w:w="3076"/>
      </w:tblGrid>
      <w:tr w:rsidR="00424265" w14:paraId="164C5A64" w14:textId="77777777">
        <w:trPr>
          <w:trHeight w:val="241"/>
        </w:trPr>
        <w:tc>
          <w:tcPr>
            <w:tcW w:w="1933" w:type="dxa"/>
            <w:vMerge w:val="restart"/>
            <w:tcBorders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4BED01EE" w14:textId="77777777" w:rsidR="00424265" w:rsidRDefault="00424265">
            <w:pPr>
              <w:pStyle w:val="TableParagraph"/>
            </w:pPr>
          </w:p>
        </w:tc>
        <w:tc>
          <w:tcPr>
            <w:tcW w:w="4734" w:type="dxa"/>
            <w:tcBorders>
              <w:top w:val="double" w:sz="2" w:space="0" w:color="A0A0A0"/>
              <w:left w:val="double" w:sz="2" w:space="0" w:color="A0A0A0"/>
              <w:bottom w:val="single" w:sz="12" w:space="0" w:color="A0A0A0"/>
              <w:right w:val="double" w:sz="2" w:space="0" w:color="EFEFEF"/>
            </w:tcBorders>
          </w:tcPr>
          <w:p w14:paraId="5E6FF68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double" w:sz="2" w:space="0" w:color="A0A0A0"/>
              <w:left w:val="double" w:sz="2" w:space="0" w:color="EFEFEF"/>
              <w:bottom w:val="single" w:sz="12" w:space="0" w:color="A0A0A0"/>
              <w:right w:val="single" w:sz="12" w:space="0" w:color="A0A0A0"/>
            </w:tcBorders>
          </w:tcPr>
          <w:p w14:paraId="0850940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44C0047A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0A34737E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193F4EF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2CC60BD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71DE2F27" w14:textId="77777777">
        <w:trPr>
          <w:trHeight w:val="242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157894F7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4DF776A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298F19D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35F9A0C3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73C3EF44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3EBEE68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3C9EDFB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37CEF043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4499298A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42DB5EA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74CB56D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37453F8B" w14:textId="77777777">
        <w:trPr>
          <w:trHeight w:val="242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18E40DE3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7FF5853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09059C2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215F00F5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76A37F20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7950E15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2EE1A40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0F5A996D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54B46B01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2879E17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66CADBA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778698F4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21BC9DB3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5BFAB13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3B6D9F5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4CEF80AB" w14:textId="77777777">
        <w:trPr>
          <w:trHeight w:val="243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01A6CC5E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76FAF23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142AE71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33651DA5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1B2805E0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69762F7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760831A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6D634F8F" w14:textId="77777777">
        <w:trPr>
          <w:trHeight w:val="241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492F1E47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double" w:sz="2" w:space="0" w:color="A0A0A0"/>
              <w:right w:val="double" w:sz="2" w:space="0" w:color="A0A0A0"/>
            </w:tcBorders>
          </w:tcPr>
          <w:p w14:paraId="2FA973B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double" w:sz="2" w:space="0" w:color="A0A0A0"/>
              <w:right w:val="single" w:sz="12" w:space="0" w:color="A0A0A0"/>
            </w:tcBorders>
          </w:tcPr>
          <w:p w14:paraId="12CA13B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</w:tbl>
    <w:p w14:paraId="15F0195D" w14:textId="77777777" w:rsidR="00424265" w:rsidRDefault="006C2590">
      <w:pPr>
        <w:pStyle w:val="Heading3"/>
        <w:tabs>
          <w:tab w:val="left" w:pos="11743"/>
          <w:tab w:val="left" w:pos="12337"/>
        </w:tabs>
        <w:spacing w:before="17"/>
        <w:ind w:left="9943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թ․</w:t>
      </w:r>
    </w:p>
    <w:p w14:paraId="3709B45E" w14:textId="108EE308" w:rsidR="00424265" w:rsidRDefault="005A3D50">
      <w:pPr>
        <w:pStyle w:val="BodyText"/>
        <w:spacing w:line="20" w:lineRule="exact"/>
        <w:ind w:left="917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CBA128C" wp14:editId="6721A39E">
                <wp:extent cx="447040" cy="5715"/>
                <wp:effectExtent l="10160" t="8255" r="9525" b="5080"/>
                <wp:docPr id="563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040" cy="5715"/>
                          <a:chOff x="0" y="0"/>
                          <a:chExt cx="704" cy="9"/>
                        </a:xfrm>
                      </wpg:grpSpPr>
                      <wps:wsp>
                        <wps:cNvPr id="564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53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29461D" id="Group 547" o:spid="_x0000_s1026" style="width:35.2pt;height:.45pt;mso-position-horizontal-relative:char;mso-position-vertical-relative:line" coordsize="704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">
                <v:line id="Line 548" o:spid="_x0000_s1027" style="position:absolute;visibility:visible;mso-wrap-style:square" from="0,4" to="70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" strokeweight=".14931mm"/>
                <w10:anchorlock/>
              </v:group>
            </w:pict>
          </mc:Fallback>
        </mc:AlternateContent>
      </w:r>
    </w:p>
    <w:p w14:paraId="0A593ABD" w14:textId="77777777" w:rsidR="00424265" w:rsidRDefault="006C2590">
      <w:pPr>
        <w:ind w:left="5158" w:right="1132"/>
        <w:jc w:val="center"/>
        <w:rPr>
          <w:sz w:val="15"/>
          <w:szCs w:val="15"/>
        </w:rPr>
      </w:pPr>
      <w:r>
        <w:rPr>
          <w:w w:val="110"/>
          <w:sz w:val="15"/>
          <w:szCs w:val="15"/>
        </w:rPr>
        <w:t>ամսաթիվ</w:t>
      </w:r>
    </w:p>
    <w:p w14:paraId="1C2F2E2B" w14:textId="77777777" w:rsidR="00424265" w:rsidRDefault="00424265">
      <w:pPr>
        <w:pStyle w:val="BodyText"/>
        <w:spacing w:before="3"/>
        <w:rPr>
          <w:sz w:val="19"/>
        </w:rPr>
      </w:pPr>
    </w:p>
    <w:p w14:paraId="590AE25D" w14:textId="77777777" w:rsidR="00424265" w:rsidRDefault="006C2590">
      <w:pPr>
        <w:pStyle w:val="Heading1"/>
        <w:spacing w:before="91"/>
        <w:ind w:left="698" w:right="677"/>
        <w:jc w:val="center"/>
      </w:pPr>
      <w:r>
        <w:rPr>
          <w:w w:val="105"/>
        </w:rPr>
        <w:t>ԷՊԻԿՐԻԶ</w:t>
      </w:r>
    </w:p>
    <w:p w14:paraId="119AF336" w14:textId="11E1BEBC" w:rsidR="00424265" w:rsidRDefault="005A3D50">
      <w:pPr>
        <w:pStyle w:val="BodyText"/>
        <w:spacing w:before="8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71904" behindDoc="0" locked="0" layoutInCell="1" allowOverlap="1" wp14:anchorId="39668164" wp14:editId="229A3B4D">
                <wp:simplePos x="0" y="0"/>
                <wp:positionH relativeFrom="page">
                  <wp:posOffset>687070</wp:posOffset>
                </wp:positionH>
                <wp:positionV relativeFrom="paragraph">
                  <wp:posOffset>168910</wp:posOffset>
                </wp:positionV>
                <wp:extent cx="7635240" cy="6350"/>
                <wp:effectExtent l="10795" t="5715" r="12065" b="6985"/>
                <wp:wrapTopAndBottom/>
                <wp:docPr id="545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66"/>
                          <a:chExt cx="12024" cy="10"/>
                        </a:xfrm>
                      </wpg:grpSpPr>
                      <wps:wsp>
                        <wps:cNvPr id="546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1082" y="271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2156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2824" y="27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3224" y="271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3757" y="271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4560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5227" y="27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5628" y="27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6964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7632" y="27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8032" y="271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535"/>
                        <wps:cNvCnPr>
                          <a:cxnSpLocks noChangeShapeType="1"/>
                        </wps:cNvCnPr>
                        <wps:spPr bwMode="auto">
                          <a:xfrm>
                            <a:off x="8967" y="27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9368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533"/>
                        <wps:cNvCnPr>
                          <a:cxnSpLocks noChangeShapeType="1"/>
                        </wps:cNvCnPr>
                        <wps:spPr bwMode="auto">
                          <a:xfrm>
                            <a:off x="10036" y="27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11372" y="27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11773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12440" y="271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E415A" id="Group 529" o:spid="_x0000_s1026" style="position:absolute;margin-left:54.1pt;margin-top:13.3pt;width:601.2pt;height:.5pt;z-index:251771904;mso-wrap-distance-left:0;mso-wrap-distance-right:0;mso-position-horizontal-relative:page" coordorigin="1082,266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">
                <v:line id="Line 546" o:spid="_x0000_s1027" style="position:absolute;visibility:visible;mso-wrap-style:square" from="1082,271" to="2152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" strokeweight=".16967mm"/>
                <v:line id="Line 545" o:spid="_x0000_s1028" style="position:absolute;visibility:visible;mso-wrap-style:square" from="2156,271" to="2820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" strokeweight=".16967mm"/>
                <v:line id="Line 544" o:spid="_x0000_s1029" style="position:absolute;visibility:visible;mso-wrap-style:square" from="2824,271" to="3221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" strokeweight=".16967mm"/>
                <v:line id="Line 543" o:spid="_x0000_s1030" style="position:absolute;visibility:visible;mso-wrap-style:square" from="3224,271" to="3754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" strokeweight=".16967mm"/>
                <v:line id="Line 542" o:spid="_x0000_s1031" style="position:absolute;visibility:visible;mso-wrap-style:square" from="3757,271" to="4557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" strokeweight=".16967mm"/>
                <v:line id="Line 541" o:spid="_x0000_s1032" style="position:absolute;visibility:visible;mso-wrap-style:square" from="4560,271" to="5224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" strokeweight=".16967mm"/>
                <v:line id="Line 540" o:spid="_x0000_s1033" style="position:absolute;visibility:visible;mso-wrap-style:square" from="5227,271" to="5625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" strokeweight=".16967mm"/>
                <v:line id="Line 539" o:spid="_x0000_s1034" style="position:absolute;visibility:visible;mso-wrap-style:square" from="5628,271" to="6961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" strokeweight=".16967mm"/>
                <v:line id="Line 538" o:spid="_x0000_s1035" style="position:absolute;visibility:visible;mso-wrap-style:square" from="6964,271" to="7628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" strokeweight=".16967mm"/>
                <v:line id="Line 537" o:spid="_x0000_s1036" style="position:absolute;visibility:visible;mso-wrap-style:square" from="7632,271" to="802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" strokeweight=".16967mm"/>
                <v:line id="Line 536" o:spid="_x0000_s1037" style="position:absolute;visibility:visible;mso-wrap-style:square" from="8032,271" to="8964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" strokeweight=".16967mm"/>
                <v:line id="Line 535" o:spid="_x0000_s1038" style="position:absolute;visibility:visible;mso-wrap-style:square" from="8967,271" to="9365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" strokeweight=".16967mm"/>
                <v:line id="Line 534" o:spid="_x0000_s1039" style="position:absolute;visibility:visible;mso-wrap-style:square" from="9368,271" to="10032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" strokeweight=".16967mm"/>
                <v:line id="Line 533" o:spid="_x0000_s1040" style="position:absolute;visibility:visible;mso-wrap-style:square" from="10036,271" to="1136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" strokeweight=".16967mm"/>
                <v:line id="Line 532" o:spid="_x0000_s1041" style="position:absolute;visibility:visible;mso-wrap-style:square" from="11372,271" to="1176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" strokeweight=".16967mm"/>
                <v:line id="Line 531" o:spid="_x0000_s1042" style="position:absolute;visibility:visible;mso-wrap-style:square" from="11773,271" to="12437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" strokeweight=".16967mm"/>
                <v:line id="Line 530" o:spid="_x0000_s1043" style="position:absolute;visibility:visible;mso-wrap-style:square" from="12440,271" to="13106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72928" behindDoc="0" locked="0" layoutInCell="1" allowOverlap="1" wp14:anchorId="2C7EAEF9" wp14:editId="0490C85B">
                <wp:simplePos x="0" y="0"/>
                <wp:positionH relativeFrom="page">
                  <wp:posOffset>687070</wp:posOffset>
                </wp:positionH>
                <wp:positionV relativeFrom="paragraph">
                  <wp:posOffset>344170</wp:posOffset>
                </wp:positionV>
                <wp:extent cx="7635240" cy="6350"/>
                <wp:effectExtent l="10795" t="9525" r="12065" b="3175"/>
                <wp:wrapTopAndBottom/>
                <wp:docPr id="527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542"/>
                          <a:chExt cx="12024" cy="10"/>
                        </a:xfrm>
                      </wpg:grpSpPr>
                      <wps:wsp>
                        <wps:cNvPr id="528" name="Line 528"/>
                        <wps:cNvCnPr>
                          <a:cxnSpLocks noChangeShapeType="1"/>
                        </wps:cNvCnPr>
                        <wps:spPr bwMode="auto">
                          <a:xfrm>
                            <a:off x="1082" y="547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527"/>
                        <wps:cNvCnPr>
                          <a:cxnSpLocks noChangeShapeType="1"/>
                        </wps:cNvCnPr>
                        <wps:spPr bwMode="auto">
                          <a:xfrm>
                            <a:off x="2156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2824" y="54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3224" y="547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524"/>
                        <wps:cNvCnPr>
                          <a:cxnSpLocks noChangeShapeType="1"/>
                        </wps:cNvCnPr>
                        <wps:spPr bwMode="auto">
                          <a:xfrm>
                            <a:off x="3757" y="547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4560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522"/>
                        <wps:cNvCnPr>
                          <a:cxnSpLocks noChangeShapeType="1"/>
                        </wps:cNvCnPr>
                        <wps:spPr bwMode="auto">
                          <a:xfrm>
                            <a:off x="5227" y="547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521"/>
                        <wps:cNvCnPr>
                          <a:cxnSpLocks noChangeShapeType="1"/>
                        </wps:cNvCnPr>
                        <wps:spPr bwMode="auto">
                          <a:xfrm>
                            <a:off x="5628" y="547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6964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7632" y="54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8032" y="547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8967" y="547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516"/>
                        <wps:cNvCnPr>
                          <a:cxnSpLocks noChangeShapeType="1"/>
                        </wps:cNvCnPr>
                        <wps:spPr bwMode="auto">
                          <a:xfrm>
                            <a:off x="9368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515"/>
                        <wps:cNvCnPr>
                          <a:cxnSpLocks noChangeShapeType="1"/>
                        </wps:cNvCnPr>
                        <wps:spPr bwMode="auto">
                          <a:xfrm>
                            <a:off x="10036" y="547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11372" y="54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513"/>
                        <wps:cNvCnPr>
                          <a:cxnSpLocks noChangeShapeType="1"/>
                        </wps:cNvCnPr>
                        <wps:spPr bwMode="auto">
                          <a:xfrm>
                            <a:off x="11773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512"/>
                        <wps:cNvCnPr>
                          <a:cxnSpLocks noChangeShapeType="1"/>
                        </wps:cNvCnPr>
                        <wps:spPr bwMode="auto">
                          <a:xfrm>
                            <a:off x="12440" y="547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2FA427" id="Group 511" o:spid="_x0000_s1026" style="position:absolute;margin-left:54.1pt;margin-top:27.1pt;width:601.2pt;height:.5pt;z-index:251772928;mso-wrap-distance-left:0;mso-wrap-distance-right:0;mso-position-horizontal-relative:page" coordorigin="1082,542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">
                <v:line id="Line 528" o:spid="_x0000_s1027" style="position:absolute;visibility:visible;mso-wrap-style:square" from="1082,547" to="2152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" strokeweight=".16967mm"/>
                <v:line id="Line 527" o:spid="_x0000_s1028" style="position:absolute;visibility:visible;mso-wrap-style:square" from="2156,547" to="2820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" strokeweight=".16967mm"/>
                <v:line id="Line 526" o:spid="_x0000_s1029" style="position:absolute;visibility:visible;mso-wrap-style:square" from="2824,547" to="3221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" strokeweight=".16967mm"/>
                <v:line id="Line 525" o:spid="_x0000_s1030" style="position:absolute;visibility:visible;mso-wrap-style:square" from="3224,547" to="3754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" strokeweight=".16967mm"/>
                <v:line id="Line 524" o:spid="_x0000_s1031" style="position:absolute;visibility:visible;mso-wrap-style:square" from="3757,547" to="4557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" strokeweight=".16967mm"/>
                <v:line id="Line 523" o:spid="_x0000_s1032" style="position:absolute;visibility:visible;mso-wrap-style:square" from="4560,547" to="5224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" strokeweight=".16967mm"/>
                <v:line id="Line 522" o:spid="_x0000_s1033" style="position:absolute;visibility:visible;mso-wrap-style:square" from="5227,547" to="5625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" strokeweight=".16967mm"/>
                <v:line id="Line 521" o:spid="_x0000_s1034" style="position:absolute;visibility:visible;mso-wrap-style:square" from="5628,547" to="6961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" strokeweight=".16967mm"/>
                <v:line id="Line 520" o:spid="_x0000_s1035" style="position:absolute;visibility:visible;mso-wrap-style:square" from="6964,547" to="7628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" strokeweight=".16967mm"/>
                <v:line id="Line 519" o:spid="_x0000_s1036" style="position:absolute;visibility:visible;mso-wrap-style:square" from="7632,547" to="8029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" strokeweight=".16967mm"/>
                <v:line id="Line 518" o:spid="_x0000_s1037" style="position:absolute;visibility:visible;mso-wrap-style:square" from="8032,547" to="8964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" strokeweight=".16967mm"/>
                <v:line id="Line 517" o:spid="_x0000_s1038" style="position:absolute;visibility:visible;mso-wrap-style:square" from="8967,547" to="9365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" strokeweight=".16967mm"/>
                <v:line id="Line 516" o:spid="_x0000_s1039" style="position:absolute;visibility:visible;mso-wrap-style:square" from="9368,547" to="10032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" strokeweight=".16967mm"/>
                <v:line id="Line 515" o:spid="_x0000_s1040" style="position:absolute;visibility:visible;mso-wrap-style:square" from="10036,547" to="11369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" strokeweight=".16967mm"/>
                <v:line id="Line 514" o:spid="_x0000_s1041" style="position:absolute;visibility:visible;mso-wrap-style:square" from="11372,547" to="11769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" strokeweight=".16967mm"/>
                <v:line id="Line 513" o:spid="_x0000_s1042" style="position:absolute;visibility:visible;mso-wrap-style:square" from="11773,547" to="12437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" strokeweight=".16967mm"/>
                <v:line id="Line 512" o:spid="_x0000_s1043" style="position:absolute;visibility:visible;mso-wrap-style:square" from="12440,547" to="13106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73952" behindDoc="0" locked="0" layoutInCell="1" allowOverlap="1" wp14:anchorId="130B518A" wp14:editId="0DAE7061">
                <wp:simplePos x="0" y="0"/>
                <wp:positionH relativeFrom="page">
                  <wp:posOffset>687070</wp:posOffset>
                </wp:positionH>
                <wp:positionV relativeFrom="paragraph">
                  <wp:posOffset>519430</wp:posOffset>
                </wp:positionV>
                <wp:extent cx="7635240" cy="6350"/>
                <wp:effectExtent l="10795" t="3810" r="12065" b="8890"/>
                <wp:wrapTopAndBottom/>
                <wp:docPr id="509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818"/>
                          <a:chExt cx="12024" cy="10"/>
                        </a:xfrm>
                      </wpg:grpSpPr>
                      <wps:wsp>
                        <wps:cNvPr id="510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1082" y="823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509"/>
                        <wps:cNvCnPr>
                          <a:cxnSpLocks noChangeShapeType="1"/>
                        </wps:cNvCnPr>
                        <wps:spPr bwMode="auto">
                          <a:xfrm>
                            <a:off x="2156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2824" y="82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3224" y="823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3757" y="823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4560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504"/>
                        <wps:cNvCnPr>
                          <a:cxnSpLocks noChangeShapeType="1"/>
                        </wps:cNvCnPr>
                        <wps:spPr bwMode="auto">
                          <a:xfrm>
                            <a:off x="5227" y="823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503"/>
                        <wps:cNvCnPr>
                          <a:cxnSpLocks noChangeShapeType="1"/>
                        </wps:cNvCnPr>
                        <wps:spPr bwMode="auto">
                          <a:xfrm>
                            <a:off x="5628" y="823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6964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501"/>
                        <wps:cNvCnPr>
                          <a:cxnSpLocks noChangeShapeType="1"/>
                        </wps:cNvCnPr>
                        <wps:spPr bwMode="auto">
                          <a:xfrm>
                            <a:off x="7632" y="82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8032" y="823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8967" y="823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498"/>
                        <wps:cNvCnPr>
                          <a:cxnSpLocks noChangeShapeType="1"/>
                        </wps:cNvCnPr>
                        <wps:spPr bwMode="auto">
                          <a:xfrm>
                            <a:off x="9368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497"/>
                        <wps:cNvCnPr>
                          <a:cxnSpLocks noChangeShapeType="1"/>
                        </wps:cNvCnPr>
                        <wps:spPr bwMode="auto">
                          <a:xfrm>
                            <a:off x="10036" y="823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11372" y="82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11773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12440" y="823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1DDC5A" id="Group 493" o:spid="_x0000_s1026" style="position:absolute;margin-left:54.1pt;margin-top:40.9pt;width:601.2pt;height:.5pt;z-index:251773952;mso-wrap-distance-left:0;mso-wrap-distance-right:0;mso-position-horizontal-relative:page" coordorigin="1082,818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">
                <v:line id="Line 510" o:spid="_x0000_s1027" style="position:absolute;visibility:visible;mso-wrap-style:square" from="1082,823" to="2152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" strokeweight=".16967mm"/>
                <v:line id="Line 509" o:spid="_x0000_s1028" style="position:absolute;visibility:visible;mso-wrap-style:square" from="2156,823" to="2820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" strokeweight=".16967mm"/>
                <v:line id="Line 508" o:spid="_x0000_s1029" style="position:absolute;visibility:visible;mso-wrap-style:square" from="2824,823" to="3221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" strokeweight=".16967mm"/>
                <v:line id="Line 507" o:spid="_x0000_s1030" style="position:absolute;visibility:visible;mso-wrap-style:square" from="3224,823" to="3754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" strokeweight=".16967mm"/>
                <v:line id="Line 506" o:spid="_x0000_s1031" style="position:absolute;visibility:visible;mso-wrap-style:square" from="3757,823" to="4557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" strokeweight=".16967mm"/>
                <v:line id="Line 505" o:spid="_x0000_s1032" style="position:absolute;visibility:visible;mso-wrap-style:square" from="4560,823" to="5224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" strokeweight=".16967mm"/>
                <v:line id="Line 504" o:spid="_x0000_s1033" style="position:absolute;visibility:visible;mso-wrap-style:square" from="5227,823" to="5625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" strokeweight=".16967mm"/>
                <v:line id="Line 503" o:spid="_x0000_s1034" style="position:absolute;visibility:visible;mso-wrap-style:square" from="5628,823" to="6961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" strokeweight=".16967mm"/>
                <v:line id="Line 502" o:spid="_x0000_s1035" style="position:absolute;visibility:visible;mso-wrap-style:square" from="6964,823" to="7628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" strokeweight=".16967mm"/>
                <v:line id="Line 501" o:spid="_x0000_s1036" style="position:absolute;visibility:visible;mso-wrap-style:square" from="7632,823" to="8029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" strokeweight=".16967mm"/>
                <v:line id="Line 500" o:spid="_x0000_s1037" style="position:absolute;visibility:visible;mso-wrap-style:square" from="8032,823" to="8964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" strokeweight=".16967mm"/>
                <v:line id="Line 499" o:spid="_x0000_s1038" style="position:absolute;visibility:visible;mso-wrap-style:square" from="8967,823" to="9365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" strokeweight=".16967mm"/>
                <v:line id="Line 498" o:spid="_x0000_s1039" style="position:absolute;visibility:visible;mso-wrap-style:square" from="9368,823" to="10032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" strokeweight=".16967mm"/>
                <v:line id="Line 497" o:spid="_x0000_s1040" style="position:absolute;visibility:visible;mso-wrap-style:square" from="10036,823" to="11369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" strokeweight=".16967mm"/>
                <v:line id="Line 496" o:spid="_x0000_s1041" style="position:absolute;visibility:visible;mso-wrap-style:square" from="11372,823" to="11769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" strokeweight=".16967mm"/>
                <v:line id="Line 495" o:spid="_x0000_s1042" style="position:absolute;visibility:visible;mso-wrap-style:square" from="11773,823" to="12437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" strokeweight=".16967mm"/>
                <v:line id="Line 494" o:spid="_x0000_s1043" style="position:absolute;visibility:visible;mso-wrap-style:square" from="12440,823" to="13106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74976" behindDoc="0" locked="0" layoutInCell="1" allowOverlap="1" wp14:anchorId="3443CEC2" wp14:editId="4CCDCF9C">
                <wp:simplePos x="0" y="0"/>
                <wp:positionH relativeFrom="page">
                  <wp:posOffset>687070</wp:posOffset>
                </wp:positionH>
                <wp:positionV relativeFrom="paragraph">
                  <wp:posOffset>694690</wp:posOffset>
                </wp:positionV>
                <wp:extent cx="7635240" cy="6350"/>
                <wp:effectExtent l="10795" t="7620" r="12065" b="5080"/>
                <wp:wrapTopAndBottom/>
                <wp:docPr id="491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094"/>
                          <a:chExt cx="12024" cy="10"/>
                        </a:xfrm>
                      </wpg:grpSpPr>
                      <wps:wsp>
                        <wps:cNvPr id="492" name="Line 492"/>
                        <wps:cNvCnPr>
                          <a:cxnSpLocks noChangeShapeType="1"/>
                        </wps:cNvCnPr>
                        <wps:spPr bwMode="auto">
                          <a:xfrm>
                            <a:off x="1082" y="1099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491"/>
                        <wps:cNvCnPr>
                          <a:cxnSpLocks noChangeShapeType="1"/>
                        </wps:cNvCnPr>
                        <wps:spPr bwMode="auto">
                          <a:xfrm>
                            <a:off x="2156" y="109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2824" y="1099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489"/>
                        <wps:cNvCnPr>
                          <a:cxnSpLocks noChangeShapeType="1"/>
                        </wps:cNvCnPr>
                        <wps:spPr bwMode="auto">
                          <a:xfrm>
                            <a:off x="3224" y="1099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3757" y="1099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4560" y="109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5227" y="1099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485"/>
                        <wps:cNvCnPr>
                          <a:cxnSpLocks noChangeShapeType="1"/>
                        </wps:cNvCnPr>
                        <wps:spPr bwMode="auto">
                          <a:xfrm>
                            <a:off x="5628" y="1099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6964" y="109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Line 483"/>
                        <wps:cNvCnPr>
                          <a:cxnSpLocks noChangeShapeType="1"/>
                        </wps:cNvCnPr>
                        <wps:spPr bwMode="auto">
                          <a:xfrm>
                            <a:off x="7632" y="1099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8032" y="1099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8967" y="1099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9368" y="109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479"/>
                        <wps:cNvCnPr>
                          <a:cxnSpLocks noChangeShapeType="1"/>
                        </wps:cNvCnPr>
                        <wps:spPr bwMode="auto">
                          <a:xfrm>
                            <a:off x="10036" y="1099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11372" y="1099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11773" y="109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476"/>
                        <wps:cNvCnPr>
                          <a:cxnSpLocks noChangeShapeType="1"/>
                        </wps:cNvCnPr>
                        <wps:spPr bwMode="auto">
                          <a:xfrm>
                            <a:off x="12440" y="1099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5C435" id="Group 475" o:spid="_x0000_s1026" style="position:absolute;margin-left:54.1pt;margin-top:54.7pt;width:601.2pt;height:.5pt;z-index:251774976;mso-wrap-distance-left:0;mso-wrap-distance-right:0;mso-position-horizontal-relative:page" coordorigin="1082,1094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">
                <v:line id="Line 492" o:spid="_x0000_s1027" style="position:absolute;visibility:visible;mso-wrap-style:square" from="1082,1099" to="2152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" strokeweight=".16967mm"/>
                <v:line id="Line 491" o:spid="_x0000_s1028" style="position:absolute;visibility:visible;mso-wrap-style:square" from="2156,1099" to="2820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" strokeweight=".16967mm"/>
                <v:line id="Line 490" o:spid="_x0000_s1029" style="position:absolute;visibility:visible;mso-wrap-style:square" from="2824,1099" to="3221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" strokeweight=".16967mm"/>
                <v:line id="Line 489" o:spid="_x0000_s1030" style="position:absolute;visibility:visible;mso-wrap-style:square" from="3224,1099" to="3754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" strokeweight=".16967mm"/>
                <v:line id="Line 488" o:spid="_x0000_s1031" style="position:absolute;visibility:visible;mso-wrap-style:square" from="3757,1099" to="4557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" strokeweight=".16967mm"/>
                <v:line id="Line 487" o:spid="_x0000_s1032" style="position:absolute;visibility:visible;mso-wrap-style:square" from="4560,1099" to="5224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" strokeweight=".16967mm"/>
                <v:line id="Line 486" o:spid="_x0000_s1033" style="position:absolute;visibility:visible;mso-wrap-style:square" from="5227,1099" to="5625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" strokeweight=".16967mm"/>
                <v:line id="Line 485" o:spid="_x0000_s1034" style="position:absolute;visibility:visible;mso-wrap-style:square" from="5628,1099" to="6961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" strokeweight=".16967mm"/>
                <v:line id="Line 484" o:spid="_x0000_s1035" style="position:absolute;visibility:visible;mso-wrap-style:square" from="6964,1099" to="7628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" strokeweight=".16967mm"/>
                <v:line id="Line 483" o:spid="_x0000_s1036" style="position:absolute;visibility:visible;mso-wrap-style:square" from="7632,1099" to="8029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" strokeweight=".16967mm"/>
                <v:line id="Line 482" o:spid="_x0000_s1037" style="position:absolute;visibility:visible;mso-wrap-style:square" from="8032,1099" to="8964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" strokeweight=".16967mm"/>
                <v:line id="Line 481" o:spid="_x0000_s1038" style="position:absolute;visibility:visible;mso-wrap-style:square" from="8967,1099" to="9365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" strokeweight=".16967mm"/>
                <v:line id="Line 480" o:spid="_x0000_s1039" style="position:absolute;visibility:visible;mso-wrap-style:square" from="9368,1099" to="10032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" strokeweight=".16967mm"/>
                <v:line id="Line 479" o:spid="_x0000_s1040" style="position:absolute;visibility:visible;mso-wrap-style:square" from="10036,1099" to="11369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" strokeweight=".16967mm"/>
                <v:line id="Line 478" o:spid="_x0000_s1041" style="position:absolute;visibility:visible;mso-wrap-style:square" from="11372,1099" to="11769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" strokeweight=".16967mm"/>
                <v:line id="Line 477" o:spid="_x0000_s1042" style="position:absolute;visibility:visible;mso-wrap-style:square" from="11773,1099" to="12437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" strokeweight=".16967mm"/>
                <v:line id="Line 476" o:spid="_x0000_s1043" style="position:absolute;visibility:visible;mso-wrap-style:square" from="12440,1099" to="13106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76000" behindDoc="0" locked="0" layoutInCell="1" allowOverlap="1" wp14:anchorId="285FC816" wp14:editId="2B542AC9">
                <wp:simplePos x="0" y="0"/>
                <wp:positionH relativeFrom="page">
                  <wp:posOffset>687070</wp:posOffset>
                </wp:positionH>
                <wp:positionV relativeFrom="paragraph">
                  <wp:posOffset>869950</wp:posOffset>
                </wp:positionV>
                <wp:extent cx="7635240" cy="6350"/>
                <wp:effectExtent l="10795" t="1905" r="12065" b="10795"/>
                <wp:wrapTopAndBottom/>
                <wp:docPr id="473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370"/>
                          <a:chExt cx="12024" cy="10"/>
                        </a:xfrm>
                      </wpg:grpSpPr>
                      <wps:wsp>
                        <wps:cNvPr id="474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1082" y="1375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2156" y="137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2824" y="137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471"/>
                        <wps:cNvCnPr>
                          <a:cxnSpLocks noChangeShapeType="1"/>
                        </wps:cNvCnPr>
                        <wps:spPr bwMode="auto">
                          <a:xfrm>
                            <a:off x="3224" y="1375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470"/>
                        <wps:cNvCnPr>
                          <a:cxnSpLocks noChangeShapeType="1"/>
                        </wps:cNvCnPr>
                        <wps:spPr bwMode="auto">
                          <a:xfrm>
                            <a:off x="3757" y="1375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4560" y="137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468"/>
                        <wps:cNvCnPr>
                          <a:cxnSpLocks noChangeShapeType="1"/>
                        </wps:cNvCnPr>
                        <wps:spPr bwMode="auto">
                          <a:xfrm>
                            <a:off x="5227" y="1375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467"/>
                        <wps:cNvCnPr>
                          <a:cxnSpLocks noChangeShapeType="1"/>
                        </wps:cNvCnPr>
                        <wps:spPr bwMode="auto">
                          <a:xfrm>
                            <a:off x="5628" y="1375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6964" y="137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7632" y="137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464"/>
                        <wps:cNvCnPr>
                          <a:cxnSpLocks noChangeShapeType="1"/>
                        </wps:cNvCnPr>
                        <wps:spPr bwMode="auto">
                          <a:xfrm>
                            <a:off x="8032" y="1375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8967" y="1375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9368" y="137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10036" y="1375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11372" y="137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11773" y="137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12440" y="1375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786E6" id="Group 457" o:spid="_x0000_s1026" style="position:absolute;margin-left:54.1pt;margin-top:68.5pt;width:601.2pt;height:.5pt;z-index:251776000;mso-wrap-distance-left:0;mso-wrap-distance-right:0;mso-position-horizontal-relative:page" coordorigin="1082,1370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">
                <v:line id="Line 474" o:spid="_x0000_s1027" style="position:absolute;visibility:visible;mso-wrap-style:square" from="1082,1375" to="2152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" strokeweight=".16967mm"/>
                <v:line id="Line 473" o:spid="_x0000_s1028" style="position:absolute;visibility:visible;mso-wrap-style:square" from="2156,1375" to="2820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" strokeweight=".16967mm"/>
                <v:line id="Line 472" o:spid="_x0000_s1029" style="position:absolute;visibility:visible;mso-wrap-style:square" from="2824,1375" to="3221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" strokeweight=".16967mm"/>
                <v:line id="Line 471" o:spid="_x0000_s1030" style="position:absolute;visibility:visible;mso-wrap-style:square" from="3224,1375" to="3754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" strokeweight=".16967mm"/>
                <v:line id="Line 470" o:spid="_x0000_s1031" style="position:absolute;visibility:visible;mso-wrap-style:square" from="3757,1375" to="4557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" strokeweight=".16967mm"/>
                <v:line id="Line 469" o:spid="_x0000_s1032" style="position:absolute;visibility:visible;mso-wrap-style:square" from="4560,1375" to="5224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" strokeweight=".16967mm"/>
                <v:line id="Line 468" o:spid="_x0000_s1033" style="position:absolute;visibility:visible;mso-wrap-style:square" from="5227,1375" to="5625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" strokeweight=".16967mm"/>
                <v:line id="Line 467" o:spid="_x0000_s1034" style="position:absolute;visibility:visible;mso-wrap-style:square" from="5628,1375" to="6961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" strokeweight=".16967mm"/>
                <v:line id="Line 466" o:spid="_x0000_s1035" style="position:absolute;visibility:visible;mso-wrap-style:square" from="6964,1375" to="7628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" strokeweight=".16967mm"/>
                <v:line id="Line 465" o:spid="_x0000_s1036" style="position:absolute;visibility:visible;mso-wrap-style:square" from="7632,1375" to="8029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" strokeweight=".16967mm"/>
                <v:line id="Line 464" o:spid="_x0000_s1037" style="position:absolute;visibility:visible;mso-wrap-style:square" from="8032,1375" to="8964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" strokeweight=".16967mm"/>
                <v:line id="Line 463" o:spid="_x0000_s1038" style="position:absolute;visibility:visible;mso-wrap-style:square" from="8967,1375" to="9365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" strokeweight=".16967mm"/>
                <v:line id="Line 462" o:spid="_x0000_s1039" style="position:absolute;visibility:visible;mso-wrap-style:square" from="9368,1375" to="10032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" strokeweight=".16967mm"/>
                <v:line id="Line 461" o:spid="_x0000_s1040" style="position:absolute;visibility:visible;mso-wrap-style:square" from="10036,1375" to="11369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" strokeweight=".16967mm"/>
                <v:line id="Line 460" o:spid="_x0000_s1041" style="position:absolute;visibility:visible;mso-wrap-style:square" from="11372,1375" to="11769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" strokeweight=".16967mm"/>
                <v:line id="Line 459" o:spid="_x0000_s1042" style="position:absolute;visibility:visible;mso-wrap-style:square" from="11773,1375" to="12437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" strokeweight=".16967mm"/>
                <v:line id="Line 458" o:spid="_x0000_s1043" style="position:absolute;visibility:visible;mso-wrap-style:square" from="12440,1375" to="13106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77024" behindDoc="0" locked="0" layoutInCell="1" allowOverlap="1" wp14:anchorId="7D8BC523" wp14:editId="09B6BABB">
                <wp:simplePos x="0" y="0"/>
                <wp:positionH relativeFrom="page">
                  <wp:posOffset>687070</wp:posOffset>
                </wp:positionH>
                <wp:positionV relativeFrom="paragraph">
                  <wp:posOffset>1045210</wp:posOffset>
                </wp:positionV>
                <wp:extent cx="7635240" cy="6350"/>
                <wp:effectExtent l="10795" t="5715" r="12065" b="6985"/>
                <wp:wrapTopAndBottom/>
                <wp:docPr id="455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646"/>
                          <a:chExt cx="12024" cy="10"/>
                        </a:xfrm>
                      </wpg:grpSpPr>
                      <wps:wsp>
                        <wps:cNvPr id="456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1082" y="1651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455"/>
                        <wps:cNvCnPr>
                          <a:cxnSpLocks noChangeShapeType="1"/>
                        </wps:cNvCnPr>
                        <wps:spPr bwMode="auto">
                          <a:xfrm>
                            <a:off x="2156" y="165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2824" y="165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453"/>
                        <wps:cNvCnPr>
                          <a:cxnSpLocks noChangeShapeType="1"/>
                        </wps:cNvCnPr>
                        <wps:spPr bwMode="auto">
                          <a:xfrm>
                            <a:off x="3224" y="1651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452"/>
                        <wps:cNvCnPr>
                          <a:cxnSpLocks noChangeShapeType="1"/>
                        </wps:cNvCnPr>
                        <wps:spPr bwMode="auto">
                          <a:xfrm>
                            <a:off x="3757" y="1651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4560" y="165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5227" y="165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449"/>
                        <wps:cNvCnPr>
                          <a:cxnSpLocks noChangeShapeType="1"/>
                        </wps:cNvCnPr>
                        <wps:spPr bwMode="auto">
                          <a:xfrm>
                            <a:off x="5628" y="165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6964" y="165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7632" y="165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8032" y="1651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8967" y="165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444"/>
                        <wps:cNvCnPr>
                          <a:cxnSpLocks noChangeShapeType="1"/>
                        </wps:cNvCnPr>
                        <wps:spPr bwMode="auto">
                          <a:xfrm>
                            <a:off x="9368" y="165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443"/>
                        <wps:cNvCnPr>
                          <a:cxnSpLocks noChangeShapeType="1"/>
                        </wps:cNvCnPr>
                        <wps:spPr bwMode="auto">
                          <a:xfrm>
                            <a:off x="10036" y="165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11372" y="165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11773" y="165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12440" y="1651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23050E" id="Group 439" o:spid="_x0000_s1026" style="position:absolute;margin-left:54.1pt;margin-top:82.3pt;width:601.2pt;height:.5pt;z-index:251777024;mso-wrap-distance-left:0;mso-wrap-distance-right:0;mso-position-horizontal-relative:page" coordorigin="1082,1646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">
                <v:line id="Line 456" o:spid="_x0000_s1027" style="position:absolute;visibility:visible;mso-wrap-style:square" from="1082,1651" to="2152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" strokeweight=".16967mm"/>
                <v:line id="Line 455" o:spid="_x0000_s1028" style="position:absolute;visibility:visible;mso-wrap-style:square" from="2156,1651" to="2820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" strokeweight=".16967mm"/>
                <v:line id="Line 454" o:spid="_x0000_s1029" style="position:absolute;visibility:visible;mso-wrap-style:square" from="2824,1651" to="3221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" strokeweight=".16967mm"/>
                <v:line id="Line 453" o:spid="_x0000_s1030" style="position:absolute;visibility:visible;mso-wrap-style:square" from="3224,1651" to="3754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" strokeweight=".16967mm"/>
                <v:line id="Line 452" o:spid="_x0000_s1031" style="position:absolute;visibility:visible;mso-wrap-style:square" from="3757,1651" to="4557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" strokeweight=".16967mm"/>
                <v:line id="Line 451" o:spid="_x0000_s1032" style="position:absolute;visibility:visible;mso-wrap-style:square" from="4560,1651" to="5224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" strokeweight=".16967mm"/>
                <v:line id="Line 450" o:spid="_x0000_s1033" style="position:absolute;visibility:visible;mso-wrap-style:square" from="5227,1651" to="5625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" strokeweight=".16967mm"/>
                <v:line id="Line 449" o:spid="_x0000_s1034" style="position:absolute;visibility:visible;mso-wrap-style:square" from="5628,1651" to="6961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" strokeweight=".16967mm"/>
                <v:line id="Line 448" o:spid="_x0000_s1035" style="position:absolute;visibility:visible;mso-wrap-style:square" from="6964,1651" to="7628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" strokeweight=".16967mm"/>
                <v:line id="Line 447" o:spid="_x0000_s1036" style="position:absolute;visibility:visible;mso-wrap-style:square" from="7632,1651" to="8029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" strokeweight=".16967mm"/>
                <v:line id="Line 446" o:spid="_x0000_s1037" style="position:absolute;visibility:visible;mso-wrap-style:square" from="8032,1651" to="8964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" strokeweight=".16967mm"/>
                <v:line id="Line 445" o:spid="_x0000_s1038" style="position:absolute;visibility:visible;mso-wrap-style:square" from="8967,1651" to="9365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" strokeweight=".16967mm"/>
                <v:line id="Line 444" o:spid="_x0000_s1039" style="position:absolute;visibility:visible;mso-wrap-style:square" from="9368,1651" to="10032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" strokeweight=".16967mm"/>
                <v:line id="Line 443" o:spid="_x0000_s1040" style="position:absolute;visibility:visible;mso-wrap-style:square" from="10036,1651" to="11369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" strokeweight=".16967mm"/>
                <v:line id="Line 442" o:spid="_x0000_s1041" style="position:absolute;visibility:visible;mso-wrap-style:square" from="11372,1651" to="11769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" strokeweight=".16967mm"/>
                <v:line id="Line 441" o:spid="_x0000_s1042" style="position:absolute;visibility:visible;mso-wrap-style:square" from="11773,1651" to="12437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" strokeweight=".16967mm"/>
                <v:line id="Line 440" o:spid="_x0000_s1043" style="position:absolute;visibility:visible;mso-wrap-style:square" from="12440,1651" to="13106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78048" behindDoc="0" locked="0" layoutInCell="1" allowOverlap="1" wp14:anchorId="7616C50D" wp14:editId="217B9AA7">
                <wp:simplePos x="0" y="0"/>
                <wp:positionH relativeFrom="page">
                  <wp:posOffset>687070</wp:posOffset>
                </wp:positionH>
                <wp:positionV relativeFrom="paragraph">
                  <wp:posOffset>1220470</wp:posOffset>
                </wp:positionV>
                <wp:extent cx="7635240" cy="6350"/>
                <wp:effectExtent l="10795" t="9525" r="12065" b="3175"/>
                <wp:wrapTopAndBottom/>
                <wp:docPr id="437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922"/>
                          <a:chExt cx="12024" cy="10"/>
                        </a:xfrm>
                      </wpg:grpSpPr>
                      <wps:wsp>
                        <wps:cNvPr id="438" name="Line 438"/>
                        <wps:cNvCnPr>
                          <a:cxnSpLocks noChangeShapeType="1"/>
                        </wps:cNvCnPr>
                        <wps:spPr bwMode="auto">
                          <a:xfrm>
                            <a:off x="1082" y="1927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2156" y="192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2824" y="192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3224" y="1927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3757" y="1927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4560" y="192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5227" y="1927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431"/>
                        <wps:cNvCnPr>
                          <a:cxnSpLocks noChangeShapeType="1"/>
                        </wps:cNvCnPr>
                        <wps:spPr bwMode="auto">
                          <a:xfrm>
                            <a:off x="5628" y="1927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6964" y="192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429"/>
                        <wps:cNvCnPr>
                          <a:cxnSpLocks noChangeShapeType="1"/>
                        </wps:cNvCnPr>
                        <wps:spPr bwMode="auto">
                          <a:xfrm>
                            <a:off x="7632" y="192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8032" y="1927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427"/>
                        <wps:cNvCnPr>
                          <a:cxnSpLocks noChangeShapeType="1"/>
                        </wps:cNvCnPr>
                        <wps:spPr bwMode="auto">
                          <a:xfrm>
                            <a:off x="8967" y="1927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9368" y="192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10036" y="1927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11372" y="192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11773" y="192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422"/>
                        <wps:cNvCnPr>
                          <a:cxnSpLocks noChangeShapeType="1"/>
                        </wps:cNvCnPr>
                        <wps:spPr bwMode="auto">
                          <a:xfrm>
                            <a:off x="12440" y="1927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DCA805" id="Group 421" o:spid="_x0000_s1026" style="position:absolute;margin-left:54.1pt;margin-top:96.1pt;width:601.2pt;height:.5pt;z-index:251778048;mso-wrap-distance-left:0;mso-wrap-distance-right:0;mso-position-horizontal-relative:page" coordorigin="1082,1922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">
                <v:line id="Line 438" o:spid="_x0000_s1027" style="position:absolute;visibility:visible;mso-wrap-style:square" from="1082,1927" to="2152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" strokeweight=".16967mm"/>
                <v:line id="Line 437" o:spid="_x0000_s1028" style="position:absolute;visibility:visible;mso-wrap-style:square" from="2156,1927" to="2820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" strokeweight=".16967mm"/>
                <v:line id="Line 436" o:spid="_x0000_s1029" style="position:absolute;visibility:visible;mso-wrap-style:square" from="2824,1927" to="3221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" strokeweight=".16967mm"/>
                <v:line id="Line 435" o:spid="_x0000_s1030" style="position:absolute;visibility:visible;mso-wrap-style:square" from="3224,1927" to="3754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" strokeweight=".16967mm"/>
                <v:line id="Line 434" o:spid="_x0000_s1031" style="position:absolute;visibility:visible;mso-wrap-style:square" from="3757,1927" to="4557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" strokeweight=".16967mm"/>
                <v:line id="Line 433" o:spid="_x0000_s1032" style="position:absolute;visibility:visible;mso-wrap-style:square" from="4560,1927" to="5224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" strokeweight=".16967mm"/>
                <v:line id="Line 432" o:spid="_x0000_s1033" style="position:absolute;visibility:visible;mso-wrap-style:square" from="5227,1927" to="5625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" strokeweight=".16967mm"/>
                <v:line id="Line 431" o:spid="_x0000_s1034" style="position:absolute;visibility:visible;mso-wrap-style:square" from="5628,1927" to="6961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" strokeweight=".16967mm"/>
                <v:line id="Line 430" o:spid="_x0000_s1035" style="position:absolute;visibility:visible;mso-wrap-style:square" from="6964,1927" to="7628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" strokeweight=".16967mm"/>
                <v:line id="Line 429" o:spid="_x0000_s1036" style="position:absolute;visibility:visible;mso-wrap-style:square" from="7632,1927" to="8029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" strokeweight=".16967mm"/>
                <v:line id="Line 428" o:spid="_x0000_s1037" style="position:absolute;visibility:visible;mso-wrap-style:square" from="8032,1927" to="8964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" strokeweight=".16967mm"/>
                <v:line id="Line 427" o:spid="_x0000_s1038" style="position:absolute;visibility:visible;mso-wrap-style:square" from="8967,1927" to="9365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" strokeweight=".16967mm"/>
                <v:line id="Line 426" o:spid="_x0000_s1039" style="position:absolute;visibility:visible;mso-wrap-style:square" from="9368,1927" to="10032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" strokeweight=".16967mm"/>
                <v:line id="Line 425" o:spid="_x0000_s1040" style="position:absolute;visibility:visible;mso-wrap-style:square" from="10036,1927" to="11369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" strokeweight=".16967mm"/>
                <v:line id="Line 424" o:spid="_x0000_s1041" style="position:absolute;visibility:visible;mso-wrap-style:square" from="11372,1927" to="11769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" strokeweight=".16967mm"/>
                <v:line id="Line 423" o:spid="_x0000_s1042" style="position:absolute;visibility:visible;mso-wrap-style:square" from="11773,1927" to="12437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" strokeweight=".16967mm"/>
                <v:line id="Line 422" o:spid="_x0000_s1043" style="position:absolute;visibility:visible;mso-wrap-style:square" from="12440,1927" to="13106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79072" behindDoc="0" locked="0" layoutInCell="1" allowOverlap="1" wp14:anchorId="62926EF1" wp14:editId="5BE205B4">
                <wp:simplePos x="0" y="0"/>
                <wp:positionH relativeFrom="page">
                  <wp:posOffset>687070</wp:posOffset>
                </wp:positionH>
                <wp:positionV relativeFrom="paragraph">
                  <wp:posOffset>1395730</wp:posOffset>
                </wp:positionV>
                <wp:extent cx="7635240" cy="6350"/>
                <wp:effectExtent l="10795" t="3810" r="12065" b="8890"/>
                <wp:wrapTopAndBottom/>
                <wp:docPr id="419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198"/>
                          <a:chExt cx="12024" cy="10"/>
                        </a:xfrm>
                      </wpg:grpSpPr>
                      <wps:wsp>
                        <wps:cNvPr id="420" name="Line 420"/>
                        <wps:cNvCnPr>
                          <a:cxnSpLocks noChangeShapeType="1"/>
                        </wps:cNvCnPr>
                        <wps:spPr bwMode="auto">
                          <a:xfrm>
                            <a:off x="1082" y="2203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419"/>
                        <wps:cNvCnPr>
                          <a:cxnSpLocks noChangeShapeType="1"/>
                        </wps:cNvCnPr>
                        <wps:spPr bwMode="auto">
                          <a:xfrm>
                            <a:off x="2156" y="220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2824" y="220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3224" y="2203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3757" y="2203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4560" y="220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5227" y="2203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5628" y="2203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6964" y="220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7632" y="220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8032" y="2203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8967" y="2203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9368" y="220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10036" y="2203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11372" y="220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11773" y="220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12440" y="2203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81B0A8" id="Group 403" o:spid="_x0000_s1026" style="position:absolute;margin-left:54.1pt;margin-top:109.9pt;width:601.2pt;height:.5pt;z-index:251779072;mso-wrap-distance-left:0;mso-wrap-distance-right:0;mso-position-horizontal-relative:page" coordorigin="1082,2198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">
                <v:line id="Line 420" o:spid="_x0000_s1027" style="position:absolute;visibility:visible;mso-wrap-style:square" from="1082,2203" to="2152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" strokeweight=".16967mm"/>
                <v:line id="Line 419" o:spid="_x0000_s1028" style="position:absolute;visibility:visible;mso-wrap-style:square" from="2156,2203" to="2820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" strokeweight=".16967mm"/>
                <v:line id="Line 418" o:spid="_x0000_s1029" style="position:absolute;visibility:visible;mso-wrap-style:square" from="2824,2203" to="3221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" strokeweight=".16967mm"/>
                <v:line id="Line 417" o:spid="_x0000_s1030" style="position:absolute;visibility:visible;mso-wrap-style:square" from="3224,2203" to="3754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" strokeweight=".16967mm"/>
                <v:line id="Line 416" o:spid="_x0000_s1031" style="position:absolute;visibility:visible;mso-wrap-style:square" from="3757,2203" to="4557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" strokeweight=".16967mm"/>
                <v:line id="Line 415" o:spid="_x0000_s1032" style="position:absolute;visibility:visible;mso-wrap-style:square" from="4560,2203" to="5224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" strokeweight=".16967mm"/>
                <v:line id="Line 414" o:spid="_x0000_s1033" style="position:absolute;visibility:visible;mso-wrap-style:square" from="5227,2203" to="5625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" strokeweight=".16967mm"/>
                <v:line id="Line 413" o:spid="_x0000_s1034" style="position:absolute;visibility:visible;mso-wrap-style:square" from="5628,2203" to="6961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" strokeweight=".16967mm"/>
                <v:line id="Line 412" o:spid="_x0000_s1035" style="position:absolute;visibility:visible;mso-wrap-style:square" from="6964,2203" to="7628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" strokeweight=".16967mm"/>
                <v:line id="Line 411" o:spid="_x0000_s1036" style="position:absolute;visibility:visible;mso-wrap-style:square" from="7632,2203" to="8029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" strokeweight=".16967mm"/>
                <v:line id="Line 410" o:spid="_x0000_s1037" style="position:absolute;visibility:visible;mso-wrap-style:square" from="8032,2203" to="8964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" strokeweight=".16967mm"/>
                <v:line id="Line 409" o:spid="_x0000_s1038" style="position:absolute;visibility:visible;mso-wrap-style:square" from="8967,2203" to="9365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" strokeweight=".16967mm"/>
                <v:line id="Line 408" o:spid="_x0000_s1039" style="position:absolute;visibility:visible;mso-wrap-style:square" from="9368,2203" to="10032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" strokeweight=".16967mm"/>
                <v:line id="Line 407" o:spid="_x0000_s1040" style="position:absolute;visibility:visible;mso-wrap-style:square" from="10036,2203" to="11369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" strokeweight=".16967mm"/>
                <v:line id="Line 406" o:spid="_x0000_s1041" style="position:absolute;visibility:visible;mso-wrap-style:square" from="11372,2203" to="11769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" strokeweight=".16967mm"/>
                <v:line id="Line 405" o:spid="_x0000_s1042" style="position:absolute;visibility:visible;mso-wrap-style:square" from="11773,2203" to="12437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" strokeweight=".16967mm"/>
                <v:line id="Line 404" o:spid="_x0000_s1043" style="position:absolute;visibility:visible;mso-wrap-style:square" from="12440,2203" to="13106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0096" behindDoc="0" locked="0" layoutInCell="1" allowOverlap="1" wp14:anchorId="26B7110F" wp14:editId="4E17FA1B">
                <wp:simplePos x="0" y="0"/>
                <wp:positionH relativeFrom="page">
                  <wp:posOffset>687070</wp:posOffset>
                </wp:positionH>
                <wp:positionV relativeFrom="paragraph">
                  <wp:posOffset>1570990</wp:posOffset>
                </wp:positionV>
                <wp:extent cx="7635240" cy="6350"/>
                <wp:effectExtent l="10795" t="7620" r="12065" b="5080"/>
                <wp:wrapTopAndBottom/>
                <wp:docPr id="401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474"/>
                          <a:chExt cx="12024" cy="10"/>
                        </a:xfrm>
                      </wpg:grpSpPr>
                      <wps:wsp>
                        <wps:cNvPr id="402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1082" y="2479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2156" y="247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2824" y="2479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3224" y="2479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3757" y="2479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4560" y="247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5227" y="2479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5628" y="2479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6964" y="247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7632" y="2479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8032" y="2479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8967" y="2479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9368" y="247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10036" y="2479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11372" y="2479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11773" y="247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12440" y="2479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3AD27" id="Group 385" o:spid="_x0000_s1026" style="position:absolute;margin-left:54.1pt;margin-top:123.7pt;width:601.2pt;height:.5pt;z-index:251780096;mso-wrap-distance-left:0;mso-wrap-distance-right:0;mso-position-horizontal-relative:page" coordorigin="1082,2474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">
                <v:line id="Line 402" o:spid="_x0000_s1027" style="position:absolute;visibility:visible;mso-wrap-style:square" from="1082,2479" to="2152,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" strokeweight=".16967mm"/>
                <v:line id="Line 401" o:spid="_x0000_s1028" style="position:absolute;visibility:visible;mso-wrap-style:square" from="2156,2479" to="2820,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" strokeweight=".16967mm"/>
                <v:line id="Line 400" o:spid="_x0000_s1029" style="position:absolute;visibility:visible;mso-wrap-style:square" from="2824,2479" to="3221,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" strokeweight=".16967mm"/>
                <v:line id="Line 399" o:spid="_x0000_s1030" style="position:absolute;visibility:visible;mso-wrap-style:square" from="3224,2479" to="3754,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" strokeweight=".16967mm"/>
                <v:line id="Line 398" o:spid="_x0000_s1031" style="position:absolute;visibility:visible;mso-wrap-style:square" from="3757,2479" to="4557,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" strokeweight=".16967mm"/>
                <v:line id="Line 397" o:spid="_x0000_s1032" style="position:absolute;visibility:visible;mso-wrap-style:square" from="4560,2479" to="5224,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" strokeweight=".16967mm"/>
                <v:line id="Line 396" o:spid="_x0000_s1033" style="position:absolute;visibility:visible;mso-wrap-style:square" from="5227,2479" to="5625,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" strokeweight=".16967mm"/>
                <v:line id="Line 395" o:spid="_x0000_s1034" style="position:absolute;visibility:visible;mso-wrap-style:square" from="5628,2479" to="6961,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" strokeweight=".16967mm"/>
                <v:line id="Line 394" o:spid="_x0000_s1035" style="position:absolute;visibility:visible;mso-wrap-style:square" from="6964,2479" to="7628,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" strokeweight=".16967mm"/>
                <v:line id="Line 393" o:spid="_x0000_s1036" style="position:absolute;visibility:visible;mso-wrap-style:square" from="7632,2479" to="8029,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" strokeweight=".16967mm"/>
                <v:line id="Line 392" o:spid="_x0000_s1037" style="position:absolute;visibility:visible;mso-wrap-style:square" from="8032,2479" to="8964,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" strokeweight=".16967mm"/>
                <v:line id="Line 391" o:spid="_x0000_s1038" style="position:absolute;visibility:visible;mso-wrap-style:square" from="8967,2479" to="9365,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" strokeweight=".16967mm"/>
                <v:line id="Line 390" o:spid="_x0000_s1039" style="position:absolute;visibility:visible;mso-wrap-style:square" from="9368,2479" to="10032,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" strokeweight=".16967mm"/>
                <v:line id="Line 389" o:spid="_x0000_s1040" style="position:absolute;visibility:visible;mso-wrap-style:square" from="10036,2479" to="11369,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" strokeweight=".16967mm"/>
                <v:line id="Line 388" o:spid="_x0000_s1041" style="position:absolute;visibility:visible;mso-wrap-style:square" from="11372,2479" to="11769,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" strokeweight=".16967mm"/>
                <v:line id="Line 387" o:spid="_x0000_s1042" style="position:absolute;visibility:visible;mso-wrap-style:square" from="11773,2479" to="12437,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" strokeweight=".16967mm"/>
                <v:line id="Line 386" o:spid="_x0000_s1043" style="position:absolute;visibility:visible;mso-wrap-style:square" from="12440,2479" to="13106,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1120" behindDoc="0" locked="0" layoutInCell="1" allowOverlap="1" wp14:anchorId="58162971" wp14:editId="6DB538D3">
                <wp:simplePos x="0" y="0"/>
                <wp:positionH relativeFrom="page">
                  <wp:posOffset>687070</wp:posOffset>
                </wp:positionH>
                <wp:positionV relativeFrom="paragraph">
                  <wp:posOffset>1746250</wp:posOffset>
                </wp:positionV>
                <wp:extent cx="7635240" cy="6350"/>
                <wp:effectExtent l="10795" t="1905" r="12065" b="10795"/>
                <wp:wrapTopAndBottom/>
                <wp:docPr id="383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750"/>
                          <a:chExt cx="12024" cy="10"/>
                        </a:xfrm>
                      </wpg:grpSpPr>
                      <wps:wsp>
                        <wps:cNvPr id="384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1082" y="2755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2156" y="275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2824" y="275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3224" y="2755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3757" y="2755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4560" y="275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5227" y="2755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5628" y="2755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6964" y="275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7632" y="275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8032" y="2755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8967" y="2755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9368" y="275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10036" y="2755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11372" y="275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11773" y="275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12440" y="2755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2E584" id="Group 367" o:spid="_x0000_s1026" style="position:absolute;margin-left:54.1pt;margin-top:137.5pt;width:601.2pt;height:.5pt;z-index:251781120;mso-wrap-distance-left:0;mso-wrap-distance-right:0;mso-position-horizontal-relative:page" coordorigin="1082,2750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">
                <v:line id="Line 384" o:spid="_x0000_s1027" style="position:absolute;visibility:visible;mso-wrap-style:square" from="1082,2755" to="2152,2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" strokeweight=".16967mm"/>
                <v:line id="Line 383" o:spid="_x0000_s1028" style="position:absolute;visibility:visible;mso-wrap-style:square" from="2156,2755" to="2820,2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" strokeweight=".16967mm"/>
                <v:line id="Line 382" o:spid="_x0000_s1029" style="position:absolute;visibility:visible;mso-wrap-style:square" from="2824,2755" to="3221,2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" strokeweight=".16967mm"/>
                <v:line id="Line 381" o:spid="_x0000_s1030" style="position:absolute;visibility:visible;mso-wrap-style:square" from="3224,2755" to="3754,2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" strokeweight=".16967mm"/>
                <v:line id="Line 380" o:spid="_x0000_s1031" style="position:absolute;visibility:visible;mso-wrap-style:square" from="3757,2755" to="4557,2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" strokeweight=".16967mm"/>
                <v:line id="Line 379" o:spid="_x0000_s1032" style="position:absolute;visibility:visible;mso-wrap-style:square" from="4560,2755" to="5224,2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" strokeweight=".16967mm"/>
                <v:line id="Line 378" o:spid="_x0000_s1033" style="position:absolute;visibility:visible;mso-wrap-style:square" from="5227,2755" to="5625,2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" strokeweight=".16967mm"/>
                <v:line id="Line 377" o:spid="_x0000_s1034" style="position:absolute;visibility:visible;mso-wrap-style:square" from="5628,2755" to="6961,2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" strokeweight=".16967mm"/>
                <v:line id="Line 376" o:spid="_x0000_s1035" style="position:absolute;visibility:visible;mso-wrap-style:square" from="6964,2755" to="7628,2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" strokeweight=".16967mm"/>
                <v:line id="Line 375" o:spid="_x0000_s1036" style="position:absolute;visibility:visible;mso-wrap-style:square" from="7632,2755" to="8029,2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" strokeweight=".16967mm"/>
                <v:line id="Line 374" o:spid="_x0000_s1037" style="position:absolute;visibility:visible;mso-wrap-style:square" from="8032,2755" to="8964,2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" strokeweight=".16967mm"/>
                <v:line id="Line 373" o:spid="_x0000_s1038" style="position:absolute;visibility:visible;mso-wrap-style:square" from="8967,2755" to="9365,2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" strokeweight=".16967mm"/>
                <v:line id="Line 372" o:spid="_x0000_s1039" style="position:absolute;visibility:visible;mso-wrap-style:square" from="9368,2755" to="10032,2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" strokeweight=".16967mm"/>
                <v:line id="Line 371" o:spid="_x0000_s1040" style="position:absolute;visibility:visible;mso-wrap-style:square" from="10036,2755" to="11369,2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" strokeweight=".16967mm"/>
                <v:line id="Line 370" o:spid="_x0000_s1041" style="position:absolute;visibility:visible;mso-wrap-style:square" from="11372,2755" to="11769,2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" strokeweight=".16967mm"/>
                <v:line id="Line 369" o:spid="_x0000_s1042" style="position:absolute;visibility:visible;mso-wrap-style:square" from="11773,2755" to="12437,2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" strokeweight=".16967mm"/>
                <v:line id="Line 368" o:spid="_x0000_s1043" style="position:absolute;visibility:visible;mso-wrap-style:square" from="12440,2755" to="13106,2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" strokeweight=".16967mm"/>
                <w10:wrap type="topAndBottom" anchorx="page"/>
              </v:group>
            </w:pict>
          </mc:Fallback>
        </mc:AlternateContent>
      </w:r>
    </w:p>
    <w:p w14:paraId="007127E7" w14:textId="77777777" w:rsidR="00424265" w:rsidRDefault="00424265">
      <w:pPr>
        <w:pStyle w:val="BodyText"/>
        <w:spacing w:before="2"/>
        <w:rPr>
          <w:sz w:val="17"/>
        </w:rPr>
      </w:pPr>
    </w:p>
    <w:p w14:paraId="10146EC3" w14:textId="77777777" w:rsidR="00424265" w:rsidRDefault="00424265">
      <w:pPr>
        <w:pStyle w:val="BodyText"/>
        <w:spacing w:before="2"/>
        <w:rPr>
          <w:sz w:val="17"/>
        </w:rPr>
      </w:pPr>
    </w:p>
    <w:p w14:paraId="7AE9D7E6" w14:textId="77777777" w:rsidR="00424265" w:rsidRDefault="00424265">
      <w:pPr>
        <w:pStyle w:val="BodyText"/>
        <w:spacing w:before="2"/>
        <w:rPr>
          <w:sz w:val="17"/>
        </w:rPr>
      </w:pPr>
    </w:p>
    <w:p w14:paraId="780C8C93" w14:textId="77777777" w:rsidR="00424265" w:rsidRDefault="00424265">
      <w:pPr>
        <w:pStyle w:val="BodyText"/>
        <w:spacing w:before="2"/>
        <w:rPr>
          <w:sz w:val="17"/>
        </w:rPr>
      </w:pPr>
    </w:p>
    <w:p w14:paraId="1479C8EF" w14:textId="77777777" w:rsidR="00424265" w:rsidRDefault="00424265">
      <w:pPr>
        <w:pStyle w:val="BodyText"/>
        <w:spacing w:before="2"/>
        <w:rPr>
          <w:sz w:val="17"/>
        </w:rPr>
      </w:pPr>
    </w:p>
    <w:p w14:paraId="1F1E3119" w14:textId="77777777" w:rsidR="00424265" w:rsidRDefault="00424265">
      <w:pPr>
        <w:pStyle w:val="BodyText"/>
        <w:spacing w:before="2"/>
        <w:rPr>
          <w:sz w:val="17"/>
        </w:rPr>
      </w:pPr>
    </w:p>
    <w:p w14:paraId="644E4F5E" w14:textId="77777777" w:rsidR="00424265" w:rsidRDefault="00424265">
      <w:pPr>
        <w:pStyle w:val="BodyText"/>
        <w:spacing w:before="2"/>
        <w:rPr>
          <w:sz w:val="17"/>
        </w:rPr>
      </w:pPr>
    </w:p>
    <w:p w14:paraId="2B47A756" w14:textId="77777777" w:rsidR="00424265" w:rsidRDefault="00424265">
      <w:pPr>
        <w:pStyle w:val="BodyText"/>
        <w:spacing w:before="2"/>
        <w:rPr>
          <w:sz w:val="17"/>
        </w:rPr>
      </w:pPr>
    </w:p>
    <w:p w14:paraId="76EB4E14" w14:textId="77777777" w:rsidR="00424265" w:rsidRDefault="00424265">
      <w:pPr>
        <w:pStyle w:val="BodyText"/>
        <w:spacing w:before="2"/>
        <w:rPr>
          <w:sz w:val="17"/>
        </w:rPr>
      </w:pPr>
    </w:p>
    <w:p w14:paraId="3C1F4C2D" w14:textId="77777777" w:rsidR="00424265" w:rsidRDefault="00424265">
      <w:pPr>
        <w:pStyle w:val="BodyText"/>
      </w:pPr>
    </w:p>
    <w:p w14:paraId="17BA3E61" w14:textId="77777777" w:rsidR="00424265" w:rsidRDefault="00424265">
      <w:pPr>
        <w:pStyle w:val="BodyText"/>
        <w:spacing w:before="5"/>
      </w:pPr>
    </w:p>
    <w:p w14:paraId="5EF7D585" w14:textId="77777777" w:rsidR="00424265" w:rsidRDefault="006C2590">
      <w:pPr>
        <w:pStyle w:val="Heading3"/>
        <w:tabs>
          <w:tab w:val="left" w:pos="9485"/>
        </w:tabs>
        <w:spacing w:before="93"/>
        <w:ind w:left="1851"/>
        <w:jc w:val="center"/>
      </w:pPr>
      <w:r>
        <w:rPr>
          <w:w w:val="105"/>
        </w:rPr>
        <w:t>Բուժող</w:t>
      </w:r>
      <w:r>
        <w:rPr>
          <w:spacing w:val="11"/>
          <w:w w:val="105"/>
        </w:rPr>
        <w:t xml:space="preserve"> </w:t>
      </w:r>
      <w:r>
        <w:rPr>
          <w:w w:val="105"/>
        </w:rPr>
        <w:t>բժիշկ</w:t>
      </w:r>
      <w:r>
        <w:rPr>
          <w:spacing w:val="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4C737B1" w14:textId="77777777" w:rsidR="00424265" w:rsidRDefault="006C2590">
      <w:pPr>
        <w:spacing w:before="11"/>
        <w:ind w:left="8185"/>
        <w:rPr>
          <w:sz w:val="15"/>
          <w:szCs w:val="15"/>
        </w:rPr>
      </w:pPr>
      <w:r>
        <w:rPr>
          <w:w w:val="105"/>
          <w:sz w:val="15"/>
          <w:szCs w:val="15"/>
        </w:rPr>
        <w:t>անուն ազգանուն ստորագրություն</w:t>
      </w:r>
    </w:p>
    <w:p w14:paraId="49B05C1D" w14:textId="77777777" w:rsidR="00424265" w:rsidRDefault="006C2590">
      <w:pPr>
        <w:pStyle w:val="Heading3"/>
        <w:tabs>
          <w:tab w:val="left" w:pos="12572"/>
        </w:tabs>
        <w:spacing w:before="19"/>
        <w:ind w:left="4211"/>
      </w:pPr>
      <w:r>
        <w:rPr>
          <w:w w:val="105"/>
        </w:rPr>
        <w:t>Բաժանմունքի</w:t>
      </w:r>
      <w:r>
        <w:rPr>
          <w:spacing w:val="25"/>
          <w:w w:val="105"/>
        </w:rPr>
        <w:t xml:space="preserve"> </w:t>
      </w:r>
      <w:r>
        <w:rPr>
          <w:w w:val="105"/>
        </w:rPr>
        <w:t>վարիչ</w:t>
      </w:r>
      <w:r>
        <w:rPr>
          <w:spacing w:val="8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DCAA412" w14:textId="77777777" w:rsidR="00424265" w:rsidRDefault="006C2590">
      <w:pPr>
        <w:spacing w:before="11"/>
        <w:ind w:left="8185"/>
        <w:rPr>
          <w:sz w:val="15"/>
          <w:szCs w:val="15"/>
        </w:rPr>
      </w:pPr>
      <w:r>
        <w:rPr>
          <w:w w:val="105"/>
          <w:sz w:val="15"/>
          <w:szCs w:val="15"/>
        </w:rPr>
        <w:t>անուն ազգանուն ստորագրություն</w:t>
      </w:r>
    </w:p>
    <w:p w14:paraId="320510B8" w14:textId="77777777" w:rsidR="00424265" w:rsidRDefault="006C2590">
      <w:pPr>
        <w:pStyle w:val="Heading3"/>
        <w:tabs>
          <w:tab w:val="left" w:pos="9485"/>
        </w:tabs>
        <w:spacing w:before="12"/>
        <w:ind w:left="1971"/>
        <w:jc w:val="center"/>
      </w:pPr>
      <w:r>
        <w:rPr>
          <w:w w:val="105"/>
        </w:rPr>
        <w:t>Փոխտնօրեն</w:t>
      </w:r>
      <w:r>
        <w:rPr>
          <w:spacing w:val="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75F35F1" w14:textId="77777777" w:rsidR="00424265" w:rsidRDefault="006C2590">
      <w:pPr>
        <w:spacing w:before="16"/>
        <w:ind w:left="8185"/>
        <w:rPr>
          <w:sz w:val="15"/>
          <w:szCs w:val="15"/>
        </w:rPr>
      </w:pPr>
      <w:r>
        <w:rPr>
          <w:w w:val="105"/>
          <w:sz w:val="15"/>
          <w:szCs w:val="15"/>
        </w:rPr>
        <w:t>անուն ազգանուն ստորագրություն</w:t>
      </w:r>
    </w:p>
    <w:p w14:paraId="6AA522E2" w14:textId="77777777" w:rsidR="00424265" w:rsidRDefault="00424265">
      <w:pPr>
        <w:pStyle w:val="BodyText"/>
        <w:spacing w:before="3"/>
      </w:pPr>
    </w:p>
    <w:p w14:paraId="5C382B1D" w14:textId="77777777" w:rsidR="00424265" w:rsidRDefault="00424265">
      <w:pPr>
        <w:sectPr w:rsidR="00424265">
          <w:pgSz w:w="15840" w:h="12240" w:orient="landscape"/>
          <w:pgMar w:top="720" w:right="40" w:bottom="1160" w:left="140" w:header="0" w:footer="974" w:gutter="0"/>
          <w:cols w:space="720"/>
        </w:sectPr>
      </w:pPr>
    </w:p>
    <w:p w14:paraId="71DAF0C4" w14:textId="77777777" w:rsidR="00424265" w:rsidRDefault="006C2590">
      <w:pPr>
        <w:pStyle w:val="Heading3"/>
        <w:tabs>
          <w:tab w:val="left" w:pos="4820"/>
          <w:tab w:val="left" w:pos="6631"/>
          <w:tab w:val="left" w:pos="7225"/>
        </w:tabs>
        <w:spacing w:before="93" w:line="241" w:lineRule="exact"/>
        <w:ind w:left="2795"/>
      </w:pPr>
      <w:r>
        <w:t>Դիահերձում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3"/>
          <w:w w:val="90"/>
        </w:rPr>
        <w:t>թ․</w:t>
      </w:r>
    </w:p>
    <w:p w14:paraId="77538B5B" w14:textId="77777777" w:rsidR="00424265" w:rsidRDefault="006C2590">
      <w:pPr>
        <w:spacing w:line="172" w:lineRule="exact"/>
        <w:ind w:right="1648"/>
        <w:jc w:val="right"/>
        <w:rPr>
          <w:sz w:val="15"/>
          <w:szCs w:val="15"/>
        </w:rPr>
      </w:pPr>
      <w:r>
        <w:rPr>
          <w:w w:val="105"/>
          <w:sz w:val="15"/>
          <w:szCs w:val="15"/>
        </w:rPr>
        <w:t>ամաթիվ</w:t>
      </w:r>
    </w:p>
    <w:p w14:paraId="5B162183" w14:textId="77777777" w:rsidR="00424265" w:rsidRDefault="006C2590">
      <w:pPr>
        <w:pStyle w:val="Heading3"/>
        <w:tabs>
          <w:tab w:val="left" w:pos="4810"/>
        </w:tabs>
        <w:spacing w:before="93"/>
        <w:ind w:left="346"/>
      </w:pPr>
      <w:r>
        <w:br w:type="column"/>
      </w:r>
      <w:r>
        <w:rPr>
          <w:w w:val="105"/>
        </w:rPr>
        <w:t>Արձանագրություն</w:t>
      </w:r>
      <w:r>
        <w:rPr>
          <w:spacing w:val="-7"/>
          <w:w w:val="105"/>
        </w:rPr>
        <w:t xml:space="preserve"> </w:t>
      </w:r>
      <w:r>
        <w:rPr>
          <w:w w:val="105"/>
        </w:rPr>
        <w:t>#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B107760" w14:textId="77777777" w:rsidR="00424265" w:rsidRDefault="00424265">
      <w:pPr>
        <w:sectPr w:rsidR="00424265">
          <w:type w:val="continuous"/>
          <w:pgSz w:w="15840" w:h="12240" w:orient="landscape"/>
          <w:pgMar w:top="660" w:right="40" w:bottom="1080" w:left="140" w:header="720" w:footer="720" w:gutter="0"/>
          <w:cols w:num="2" w:space="720" w:equalWidth="0">
            <w:col w:w="7406" w:space="40"/>
            <w:col w:w="8214"/>
          </w:cols>
        </w:sectPr>
      </w:pPr>
    </w:p>
    <w:p w14:paraId="41C0A772" w14:textId="77777777" w:rsidR="00424265" w:rsidRDefault="006C2590">
      <w:pPr>
        <w:spacing w:before="77"/>
        <w:ind w:left="4933"/>
        <w:rPr>
          <w:sz w:val="24"/>
          <w:szCs w:val="24"/>
        </w:rPr>
      </w:pPr>
      <w:r>
        <w:rPr>
          <w:sz w:val="24"/>
          <w:szCs w:val="24"/>
        </w:rPr>
        <w:lastRenderedPageBreak/>
        <w:t>ԱԽՏԱԲԱՆԱԱՆԱՏՈՄԻԱԿԱՆ ԵԶՐԱԿԱՑՈՒԹՅՈՒՆ</w:t>
      </w:r>
    </w:p>
    <w:p w14:paraId="16E486C6" w14:textId="77777777" w:rsidR="00424265" w:rsidRDefault="00424265">
      <w:pPr>
        <w:pStyle w:val="BodyText"/>
        <w:spacing w:before="8"/>
        <w:rPr>
          <w:sz w:val="25"/>
        </w:rPr>
      </w:pPr>
    </w:p>
    <w:p w14:paraId="581322E9" w14:textId="77777777" w:rsidR="00424265" w:rsidRDefault="006C2590">
      <w:pPr>
        <w:tabs>
          <w:tab w:val="left" w:pos="12433"/>
        </w:tabs>
        <w:ind w:left="942"/>
        <w:rPr>
          <w:sz w:val="24"/>
          <w:szCs w:val="24"/>
        </w:rPr>
      </w:pPr>
      <w:r>
        <w:rPr>
          <w:w w:val="105"/>
          <w:sz w:val="24"/>
          <w:szCs w:val="24"/>
        </w:rPr>
        <w:t>Հիմնական</w:t>
      </w:r>
      <w:r>
        <w:rPr>
          <w:spacing w:val="17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հիվանդություն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712F1B55" w14:textId="2530D346" w:rsidR="00424265" w:rsidRDefault="005A3D50">
      <w:pPr>
        <w:pStyle w:val="BodyText"/>
        <w:spacing w:before="9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82144" behindDoc="0" locked="0" layoutInCell="1" allowOverlap="1" wp14:anchorId="6540A858" wp14:editId="51D2F5E9">
                <wp:simplePos x="0" y="0"/>
                <wp:positionH relativeFrom="page">
                  <wp:posOffset>687070</wp:posOffset>
                </wp:positionH>
                <wp:positionV relativeFrom="paragraph">
                  <wp:posOffset>169545</wp:posOffset>
                </wp:positionV>
                <wp:extent cx="7635240" cy="6350"/>
                <wp:effectExtent l="10795" t="6985" r="12065" b="5715"/>
                <wp:wrapTopAndBottom/>
                <wp:docPr id="365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67"/>
                          <a:chExt cx="12024" cy="10"/>
                        </a:xfrm>
                      </wpg:grpSpPr>
                      <wps:wsp>
                        <wps:cNvPr id="366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1082" y="272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2156" y="27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2824" y="27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3224" y="272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3757" y="272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4560" y="27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5227" y="272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5628" y="272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6964" y="27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7632" y="27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8032" y="272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8967" y="272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9368" y="27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10036" y="272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11372" y="27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11773" y="27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12440" y="272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CC06A8" id="Group 349" o:spid="_x0000_s1026" style="position:absolute;margin-left:54.1pt;margin-top:13.35pt;width:601.2pt;height:.5pt;z-index:251782144;mso-wrap-distance-left:0;mso-wrap-distance-right:0;mso-position-horizontal-relative:page" coordorigin="1082,267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">
                <v:line id="Line 366" o:spid="_x0000_s1027" style="position:absolute;visibility:visible;mso-wrap-style:square" from="1082,272" to="2152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" strokeweight=".16967mm"/>
                <v:line id="Line 365" o:spid="_x0000_s1028" style="position:absolute;visibility:visible;mso-wrap-style:square" from="2156,272" to="2820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" strokeweight=".16967mm"/>
                <v:line id="Line 364" o:spid="_x0000_s1029" style="position:absolute;visibility:visible;mso-wrap-style:square" from="2824,272" to="3221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" strokeweight=".16967mm"/>
                <v:line id="Line 363" o:spid="_x0000_s1030" style="position:absolute;visibility:visible;mso-wrap-style:square" from="3224,272" to="3754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" strokeweight=".16967mm"/>
                <v:line id="Line 362" o:spid="_x0000_s1031" style="position:absolute;visibility:visible;mso-wrap-style:square" from="3757,272" to="4557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" strokeweight=".16967mm"/>
                <v:line id="Line 361" o:spid="_x0000_s1032" style="position:absolute;visibility:visible;mso-wrap-style:square" from="4560,272" to="5224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" strokeweight=".16967mm"/>
                <v:line id="Line 360" o:spid="_x0000_s1033" style="position:absolute;visibility:visible;mso-wrap-style:square" from="5227,272" to="5625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" strokeweight=".16967mm"/>
                <v:line id="Line 359" o:spid="_x0000_s1034" style="position:absolute;visibility:visible;mso-wrap-style:square" from="5628,272" to="6961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" strokeweight=".16967mm"/>
                <v:line id="Line 358" o:spid="_x0000_s1035" style="position:absolute;visibility:visible;mso-wrap-style:square" from="6964,272" to="7628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" strokeweight=".16967mm"/>
                <v:line id="Line 357" o:spid="_x0000_s1036" style="position:absolute;visibility:visible;mso-wrap-style:square" from="7632,272" to="8029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" strokeweight=".16967mm"/>
                <v:line id="Line 356" o:spid="_x0000_s1037" style="position:absolute;visibility:visible;mso-wrap-style:square" from="8032,272" to="8964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" strokeweight=".16967mm"/>
                <v:line id="Line 355" o:spid="_x0000_s1038" style="position:absolute;visibility:visible;mso-wrap-style:square" from="8967,272" to="9365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" strokeweight=".16967mm"/>
                <v:line id="Line 354" o:spid="_x0000_s1039" style="position:absolute;visibility:visible;mso-wrap-style:square" from="9368,272" to="10032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" strokeweight=".16967mm"/>
                <v:line id="Line 353" o:spid="_x0000_s1040" style="position:absolute;visibility:visible;mso-wrap-style:square" from="10036,272" to="11369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" strokeweight=".16967mm"/>
                <v:line id="Line 352" o:spid="_x0000_s1041" style="position:absolute;visibility:visible;mso-wrap-style:square" from="11372,272" to="11769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" strokeweight=".16967mm"/>
                <v:line id="Line 351" o:spid="_x0000_s1042" style="position:absolute;visibility:visible;mso-wrap-style:square" from="11773,272" to="12437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" strokeweight=".16967mm"/>
                <v:line id="Line 350" o:spid="_x0000_s1043" style="position:absolute;visibility:visible;mso-wrap-style:square" from="12440,272" to="13106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3168" behindDoc="0" locked="0" layoutInCell="1" allowOverlap="1" wp14:anchorId="7C871F11" wp14:editId="0D0C4ACE">
                <wp:simplePos x="0" y="0"/>
                <wp:positionH relativeFrom="page">
                  <wp:posOffset>687070</wp:posOffset>
                </wp:positionH>
                <wp:positionV relativeFrom="paragraph">
                  <wp:posOffset>344805</wp:posOffset>
                </wp:positionV>
                <wp:extent cx="7635240" cy="6350"/>
                <wp:effectExtent l="10795" t="10795" r="12065" b="1905"/>
                <wp:wrapTopAndBottom/>
                <wp:docPr id="347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543"/>
                          <a:chExt cx="12024" cy="10"/>
                        </a:xfrm>
                      </wpg:grpSpPr>
                      <wps:wsp>
                        <wps:cNvPr id="348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1082" y="548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2156" y="54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2824" y="54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3224" y="548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3757" y="548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4560" y="54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5227" y="548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5628" y="548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6964" y="54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7632" y="54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8032" y="548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8967" y="548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9368" y="54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10036" y="548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11372" y="54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11773" y="54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12440" y="548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45E13" id="Group 331" o:spid="_x0000_s1026" style="position:absolute;margin-left:54.1pt;margin-top:27.15pt;width:601.2pt;height:.5pt;z-index:251783168;mso-wrap-distance-left:0;mso-wrap-distance-right:0;mso-position-horizontal-relative:page" coordorigin="1082,543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">
                <v:line id="Line 348" o:spid="_x0000_s1027" style="position:absolute;visibility:visible;mso-wrap-style:square" from="1082,548" to="2152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" strokeweight=".16967mm"/>
                <v:line id="Line 347" o:spid="_x0000_s1028" style="position:absolute;visibility:visible;mso-wrap-style:square" from="2156,548" to="2820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" strokeweight=".16967mm"/>
                <v:line id="Line 346" o:spid="_x0000_s1029" style="position:absolute;visibility:visible;mso-wrap-style:square" from="2824,548" to="3221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" strokeweight=".16967mm"/>
                <v:line id="Line 345" o:spid="_x0000_s1030" style="position:absolute;visibility:visible;mso-wrap-style:square" from="3224,548" to="3754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" strokeweight=".16967mm"/>
                <v:line id="Line 344" o:spid="_x0000_s1031" style="position:absolute;visibility:visible;mso-wrap-style:square" from="3757,548" to="4557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" strokeweight=".16967mm"/>
                <v:line id="Line 343" o:spid="_x0000_s1032" style="position:absolute;visibility:visible;mso-wrap-style:square" from="4560,548" to="5224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" strokeweight=".16967mm"/>
                <v:line id="Line 342" o:spid="_x0000_s1033" style="position:absolute;visibility:visible;mso-wrap-style:square" from="5227,548" to="5625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" strokeweight=".16967mm"/>
                <v:line id="Line 341" o:spid="_x0000_s1034" style="position:absolute;visibility:visible;mso-wrap-style:square" from="5628,548" to="6961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" strokeweight=".16967mm"/>
                <v:line id="Line 340" o:spid="_x0000_s1035" style="position:absolute;visibility:visible;mso-wrap-style:square" from="6964,548" to="7628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" strokeweight=".16967mm"/>
                <v:line id="Line 339" o:spid="_x0000_s1036" style="position:absolute;visibility:visible;mso-wrap-style:square" from="7632,548" to="8029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" strokeweight=".16967mm"/>
                <v:line id="Line 338" o:spid="_x0000_s1037" style="position:absolute;visibility:visible;mso-wrap-style:square" from="8032,548" to="8964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" strokeweight=".16967mm"/>
                <v:line id="Line 337" o:spid="_x0000_s1038" style="position:absolute;visibility:visible;mso-wrap-style:square" from="8967,548" to="9365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" strokeweight=".16967mm"/>
                <v:line id="Line 336" o:spid="_x0000_s1039" style="position:absolute;visibility:visible;mso-wrap-style:square" from="9368,548" to="10032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" strokeweight=".16967mm"/>
                <v:line id="Line 335" o:spid="_x0000_s1040" style="position:absolute;visibility:visible;mso-wrap-style:square" from="10036,548" to="11369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" strokeweight=".16967mm"/>
                <v:line id="Line 334" o:spid="_x0000_s1041" style="position:absolute;visibility:visible;mso-wrap-style:square" from="11372,548" to="11769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" strokeweight=".16967mm"/>
                <v:line id="Line 333" o:spid="_x0000_s1042" style="position:absolute;visibility:visible;mso-wrap-style:square" from="11773,548" to="12437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" strokeweight=".16967mm"/>
                <v:line id="Line 332" o:spid="_x0000_s1043" style="position:absolute;visibility:visible;mso-wrap-style:square" from="12440,548" to="13106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</w:p>
    <w:p w14:paraId="37389227" w14:textId="77777777" w:rsidR="00424265" w:rsidRDefault="00424265">
      <w:pPr>
        <w:pStyle w:val="BodyText"/>
        <w:spacing w:before="2"/>
        <w:rPr>
          <w:sz w:val="17"/>
        </w:rPr>
      </w:pPr>
    </w:p>
    <w:p w14:paraId="104BA8D4" w14:textId="77777777" w:rsidR="00424265" w:rsidRDefault="006C2590">
      <w:pPr>
        <w:tabs>
          <w:tab w:val="left" w:pos="12666"/>
        </w:tabs>
        <w:spacing w:line="247" w:lineRule="exact"/>
        <w:ind w:left="942"/>
        <w:rPr>
          <w:sz w:val="24"/>
          <w:szCs w:val="24"/>
        </w:rPr>
      </w:pPr>
      <w:r>
        <w:rPr>
          <w:w w:val="105"/>
          <w:sz w:val="24"/>
          <w:szCs w:val="24"/>
        </w:rPr>
        <w:t>Բարդություն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41988B82" w14:textId="63E55632" w:rsidR="00424265" w:rsidRDefault="005A3D50">
      <w:pPr>
        <w:pStyle w:val="BodyText"/>
        <w:spacing w:before="8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84192" behindDoc="0" locked="0" layoutInCell="1" allowOverlap="1" wp14:anchorId="66BFCCFA" wp14:editId="79699E28">
                <wp:simplePos x="0" y="0"/>
                <wp:positionH relativeFrom="page">
                  <wp:posOffset>687070</wp:posOffset>
                </wp:positionH>
                <wp:positionV relativeFrom="paragraph">
                  <wp:posOffset>168910</wp:posOffset>
                </wp:positionV>
                <wp:extent cx="7635240" cy="6350"/>
                <wp:effectExtent l="10795" t="10795" r="12065" b="1905"/>
                <wp:wrapTopAndBottom/>
                <wp:docPr id="329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66"/>
                          <a:chExt cx="12024" cy="10"/>
                        </a:xfrm>
                      </wpg:grpSpPr>
                      <wps:wsp>
                        <wps:cNvPr id="330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082" y="271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2156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2824" y="27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3224" y="271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3757" y="271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4560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5227" y="27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5628" y="27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6964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7632" y="27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8032" y="271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8967" y="27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9368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10036" y="27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11372" y="27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11773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12440" y="271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5317DF" id="Group 313" o:spid="_x0000_s1026" style="position:absolute;margin-left:54.1pt;margin-top:13.3pt;width:601.2pt;height:.5pt;z-index:251784192;mso-wrap-distance-left:0;mso-wrap-distance-right:0;mso-position-horizontal-relative:page" coordorigin="1082,266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">
                <v:line id="Line 330" o:spid="_x0000_s1027" style="position:absolute;visibility:visible;mso-wrap-style:square" from="1082,271" to="2152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" strokeweight=".16967mm"/>
                <v:line id="Line 329" o:spid="_x0000_s1028" style="position:absolute;visibility:visible;mso-wrap-style:square" from="2156,271" to="2820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" strokeweight=".16967mm"/>
                <v:line id="Line 328" o:spid="_x0000_s1029" style="position:absolute;visibility:visible;mso-wrap-style:square" from="2824,271" to="3221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" strokeweight=".16967mm"/>
                <v:line id="Line 327" o:spid="_x0000_s1030" style="position:absolute;visibility:visible;mso-wrap-style:square" from="3224,271" to="3754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" strokeweight=".16967mm"/>
                <v:line id="Line 326" o:spid="_x0000_s1031" style="position:absolute;visibility:visible;mso-wrap-style:square" from="3757,271" to="4557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" strokeweight=".16967mm"/>
                <v:line id="Line 325" o:spid="_x0000_s1032" style="position:absolute;visibility:visible;mso-wrap-style:square" from="4560,271" to="5224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" strokeweight=".16967mm"/>
                <v:line id="Line 324" o:spid="_x0000_s1033" style="position:absolute;visibility:visible;mso-wrap-style:square" from="5227,271" to="5625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" strokeweight=".16967mm"/>
                <v:line id="Line 323" o:spid="_x0000_s1034" style="position:absolute;visibility:visible;mso-wrap-style:square" from="5628,271" to="6961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" strokeweight=".16967mm"/>
                <v:line id="Line 322" o:spid="_x0000_s1035" style="position:absolute;visibility:visible;mso-wrap-style:square" from="6964,271" to="7628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" strokeweight=".16967mm"/>
                <v:line id="Line 321" o:spid="_x0000_s1036" style="position:absolute;visibility:visible;mso-wrap-style:square" from="7632,271" to="802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" strokeweight=".16967mm"/>
                <v:line id="Line 320" o:spid="_x0000_s1037" style="position:absolute;visibility:visible;mso-wrap-style:square" from="8032,271" to="8964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" strokeweight=".16967mm"/>
                <v:line id="Line 319" o:spid="_x0000_s1038" style="position:absolute;visibility:visible;mso-wrap-style:square" from="8967,271" to="9365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" strokeweight=".16967mm"/>
                <v:line id="Line 318" o:spid="_x0000_s1039" style="position:absolute;visibility:visible;mso-wrap-style:square" from="9368,271" to="10032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" strokeweight=".16967mm"/>
                <v:line id="Line 317" o:spid="_x0000_s1040" style="position:absolute;visibility:visible;mso-wrap-style:square" from="10036,271" to="1136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" strokeweight=".16967mm"/>
                <v:line id="Line 316" o:spid="_x0000_s1041" style="position:absolute;visibility:visible;mso-wrap-style:square" from="11372,271" to="1176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" strokeweight=".16967mm"/>
                <v:line id="Line 315" o:spid="_x0000_s1042" style="position:absolute;visibility:visible;mso-wrap-style:square" from="11773,271" to="12437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" strokeweight=".16967mm"/>
                <v:line id="Line 314" o:spid="_x0000_s1043" style="position:absolute;visibility:visible;mso-wrap-style:square" from="12440,271" to="13106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5216" behindDoc="0" locked="0" layoutInCell="1" allowOverlap="1" wp14:anchorId="6727921F" wp14:editId="47108047">
                <wp:simplePos x="0" y="0"/>
                <wp:positionH relativeFrom="page">
                  <wp:posOffset>687070</wp:posOffset>
                </wp:positionH>
                <wp:positionV relativeFrom="paragraph">
                  <wp:posOffset>342900</wp:posOffset>
                </wp:positionV>
                <wp:extent cx="7635240" cy="6350"/>
                <wp:effectExtent l="10795" t="3810" r="12065" b="8890"/>
                <wp:wrapTopAndBottom/>
                <wp:docPr id="311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540"/>
                          <a:chExt cx="12024" cy="10"/>
                        </a:xfrm>
                      </wpg:grpSpPr>
                      <wps:wsp>
                        <wps:cNvPr id="312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1082" y="545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2156" y="54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2824" y="54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3224" y="545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3757" y="545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4560" y="54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5227" y="545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5628" y="545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6964" y="54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7632" y="54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8032" y="545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8967" y="545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9368" y="54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10036" y="545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11372" y="54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11773" y="54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12440" y="545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17192" id="Group 295" o:spid="_x0000_s1026" style="position:absolute;margin-left:54.1pt;margin-top:27pt;width:601.2pt;height:.5pt;z-index:251785216;mso-wrap-distance-left:0;mso-wrap-distance-right:0;mso-position-horizontal-relative:page" coordorigin="1082,540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">
                <v:line id="Line 312" o:spid="_x0000_s1027" style="position:absolute;visibility:visible;mso-wrap-style:square" from="1082,545" to="2152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" strokeweight=".16967mm"/>
                <v:line id="Line 311" o:spid="_x0000_s1028" style="position:absolute;visibility:visible;mso-wrap-style:square" from="2156,545" to="2820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" strokeweight=".16967mm"/>
                <v:line id="Line 310" o:spid="_x0000_s1029" style="position:absolute;visibility:visible;mso-wrap-style:square" from="2824,545" to="3221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" strokeweight=".16967mm"/>
                <v:line id="Line 309" o:spid="_x0000_s1030" style="position:absolute;visibility:visible;mso-wrap-style:square" from="3224,545" to="3754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" strokeweight=".16967mm"/>
                <v:line id="Line 308" o:spid="_x0000_s1031" style="position:absolute;visibility:visible;mso-wrap-style:square" from="3757,545" to="4557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" strokeweight=".16967mm"/>
                <v:line id="Line 307" o:spid="_x0000_s1032" style="position:absolute;visibility:visible;mso-wrap-style:square" from="4560,545" to="5224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" strokeweight=".16967mm"/>
                <v:line id="Line 306" o:spid="_x0000_s1033" style="position:absolute;visibility:visible;mso-wrap-style:square" from="5227,545" to="5625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" strokeweight=".16967mm"/>
                <v:line id="Line 305" o:spid="_x0000_s1034" style="position:absolute;visibility:visible;mso-wrap-style:square" from="5628,545" to="6961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" strokeweight=".16967mm"/>
                <v:line id="Line 304" o:spid="_x0000_s1035" style="position:absolute;visibility:visible;mso-wrap-style:square" from="6964,545" to="7628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" strokeweight=".16967mm"/>
                <v:line id="Line 303" o:spid="_x0000_s1036" style="position:absolute;visibility:visible;mso-wrap-style:square" from="7632,545" to="8029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" strokeweight=".16967mm"/>
                <v:line id="Line 302" o:spid="_x0000_s1037" style="position:absolute;visibility:visible;mso-wrap-style:square" from="8032,545" to="8964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" strokeweight=".16967mm"/>
                <v:line id="Line 301" o:spid="_x0000_s1038" style="position:absolute;visibility:visible;mso-wrap-style:square" from="8967,545" to="9365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" strokeweight=".16967mm"/>
                <v:line id="Line 300" o:spid="_x0000_s1039" style="position:absolute;visibility:visible;mso-wrap-style:square" from="9368,545" to="10032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" strokeweight=".16967mm"/>
                <v:line id="Line 299" o:spid="_x0000_s1040" style="position:absolute;visibility:visible;mso-wrap-style:square" from="10036,545" to="11369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" strokeweight=".16967mm"/>
                <v:line id="Line 298" o:spid="_x0000_s1041" style="position:absolute;visibility:visible;mso-wrap-style:square" from="11372,545" to="11769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" strokeweight=".16967mm"/>
                <v:line id="Line 297" o:spid="_x0000_s1042" style="position:absolute;visibility:visible;mso-wrap-style:square" from="11773,545" to="12437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" strokeweight=".16967mm"/>
                <v:line id="Line 296" o:spid="_x0000_s1043" style="position:absolute;visibility:visible;mso-wrap-style:square" from="12440,545" to="13106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6240" behindDoc="0" locked="0" layoutInCell="1" allowOverlap="1" wp14:anchorId="741DA067" wp14:editId="167E5046">
                <wp:simplePos x="0" y="0"/>
                <wp:positionH relativeFrom="page">
                  <wp:posOffset>687070</wp:posOffset>
                </wp:positionH>
                <wp:positionV relativeFrom="paragraph">
                  <wp:posOffset>518160</wp:posOffset>
                </wp:positionV>
                <wp:extent cx="7635240" cy="6350"/>
                <wp:effectExtent l="10795" t="7620" r="12065" b="5080"/>
                <wp:wrapTopAndBottom/>
                <wp:docPr id="293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816"/>
                          <a:chExt cx="12024" cy="10"/>
                        </a:xfrm>
                      </wpg:grpSpPr>
                      <wps:wsp>
                        <wps:cNvPr id="294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1082" y="821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2156" y="82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2824" y="82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3224" y="821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3757" y="821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4560" y="82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5227" y="82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5628" y="82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6964" y="82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7632" y="82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8032" y="821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8967" y="82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9368" y="82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10036" y="82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11372" y="82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11773" y="82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12440" y="821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E60E77" id="Group 277" o:spid="_x0000_s1026" style="position:absolute;margin-left:54.1pt;margin-top:40.8pt;width:601.2pt;height:.5pt;z-index:251786240;mso-wrap-distance-left:0;mso-wrap-distance-right:0;mso-position-horizontal-relative:page" coordorigin="1082,816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">
                <v:line id="Line 294" o:spid="_x0000_s1027" style="position:absolute;visibility:visible;mso-wrap-style:square" from="1082,821" to="2152,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" strokeweight=".16967mm"/>
                <v:line id="Line 293" o:spid="_x0000_s1028" style="position:absolute;visibility:visible;mso-wrap-style:square" from="2156,821" to="2820,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" strokeweight=".16967mm"/>
                <v:line id="Line 292" o:spid="_x0000_s1029" style="position:absolute;visibility:visible;mso-wrap-style:square" from="2824,821" to="3221,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" strokeweight=".16967mm"/>
                <v:line id="Line 291" o:spid="_x0000_s1030" style="position:absolute;visibility:visible;mso-wrap-style:square" from="3224,821" to="3754,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" strokeweight=".16967mm"/>
                <v:line id="Line 290" o:spid="_x0000_s1031" style="position:absolute;visibility:visible;mso-wrap-style:square" from="3757,821" to="4557,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" strokeweight=".16967mm"/>
                <v:line id="Line 289" o:spid="_x0000_s1032" style="position:absolute;visibility:visible;mso-wrap-style:square" from="4560,821" to="5224,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" strokeweight=".16967mm"/>
                <v:line id="Line 288" o:spid="_x0000_s1033" style="position:absolute;visibility:visible;mso-wrap-style:square" from="5227,821" to="5625,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" strokeweight=".16967mm"/>
                <v:line id="Line 287" o:spid="_x0000_s1034" style="position:absolute;visibility:visible;mso-wrap-style:square" from="5628,821" to="6961,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" strokeweight=".16967mm"/>
                <v:line id="Line 286" o:spid="_x0000_s1035" style="position:absolute;visibility:visible;mso-wrap-style:square" from="6964,821" to="7628,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" strokeweight=".16967mm"/>
                <v:line id="Line 285" o:spid="_x0000_s1036" style="position:absolute;visibility:visible;mso-wrap-style:square" from="7632,821" to="8029,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" strokeweight=".16967mm"/>
                <v:line id="Line 284" o:spid="_x0000_s1037" style="position:absolute;visibility:visible;mso-wrap-style:square" from="8032,821" to="8964,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" strokeweight=".16967mm"/>
                <v:line id="Line 283" o:spid="_x0000_s1038" style="position:absolute;visibility:visible;mso-wrap-style:square" from="8967,821" to="9365,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" strokeweight=".16967mm"/>
                <v:line id="Line 282" o:spid="_x0000_s1039" style="position:absolute;visibility:visible;mso-wrap-style:square" from="9368,821" to="10032,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" strokeweight=".16967mm"/>
                <v:line id="Line 281" o:spid="_x0000_s1040" style="position:absolute;visibility:visible;mso-wrap-style:square" from="10036,821" to="11369,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" strokeweight=".16967mm"/>
                <v:line id="Line 280" o:spid="_x0000_s1041" style="position:absolute;visibility:visible;mso-wrap-style:square" from="11372,821" to="11769,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" strokeweight=".16967mm"/>
                <v:line id="Line 279" o:spid="_x0000_s1042" style="position:absolute;visibility:visible;mso-wrap-style:square" from="11773,821" to="12437,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" strokeweight=".16967mm"/>
                <v:line id="Line 278" o:spid="_x0000_s1043" style="position:absolute;visibility:visible;mso-wrap-style:square" from="12440,821" to="13106,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" strokeweight=".16967mm"/>
                <w10:wrap type="topAndBottom" anchorx="page"/>
              </v:group>
            </w:pict>
          </mc:Fallback>
        </mc:AlternateContent>
      </w:r>
    </w:p>
    <w:p w14:paraId="142CC070" w14:textId="77777777" w:rsidR="00424265" w:rsidRDefault="00424265">
      <w:pPr>
        <w:pStyle w:val="BodyText"/>
        <w:rPr>
          <w:sz w:val="17"/>
        </w:rPr>
      </w:pPr>
    </w:p>
    <w:p w14:paraId="13DF43BC" w14:textId="77777777" w:rsidR="00424265" w:rsidRDefault="00424265">
      <w:pPr>
        <w:pStyle w:val="BodyText"/>
        <w:spacing w:before="2"/>
        <w:rPr>
          <w:sz w:val="17"/>
        </w:rPr>
      </w:pPr>
    </w:p>
    <w:p w14:paraId="77363BDD" w14:textId="77777777" w:rsidR="00424265" w:rsidRDefault="006C2590">
      <w:pPr>
        <w:tabs>
          <w:tab w:val="left" w:pos="12552"/>
        </w:tabs>
        <w:spacing w:line="247" w:lineRule="exact"/>
        <w:ind w:left="942"/>
        <w:rPr>
          <w:sz w:val="24"/>
          <w:szCs w:val="24"/>
        </w:rPr>
      </w:pPr>
      <w:r>
        <w:rPr>
          <w:w w:val="105"/>
          <w:sz w:val="24"/>
          <w:szCs w:val="24"/>
        </w:rPr>
        <w:t>Ուղեկցող</w:t>
      </w:r>
      <w:r>
        <w:rPr>
          <w:spacing w:val="-4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հիվանդություններ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76A392CE" w14:textId="61F3CD65" w:rsidR="00424265" w:rsidRDefault="005A3D50">
      <w:pPr>
        <w:pStyle w:val="BodyText"/>
        <w:spacing w:before="8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87264" behindDoc="0" locked="0" layoutInCell="1" allowOverlap="1" wp14:anchorId="2F9F73E6" wp14:editId="1ADE6C77">
                <wp:simplePos x="0" y="0"/>
                <wp:positionH relativeFrom="page">
                  <wp:posOffset>687070</wp:posOffset>
                </wp:positionH>
                <wp:positionV relativeFrom="paragraph">
                  <wp:posOffset>168910</wp:posOffset>
                </wp:positionV>
                <wp:extent cx="7635240" cy="6350"/>
                <wp:effectExtent l="10795" t="5715" r="12065" b="6985"/>
                <wp:wrapTopAndBottom/>
                <wp:docPr id="275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66"/>
                          <a:chExt cx="12024" cy="10"/>
                        </a:xfrm>
                      </wpg:grpSpPr>
                      <wps:wsp>
                        <wps:cNvPr id="276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1082" y="271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2156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2824" y="27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3224" y="271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3757" y="271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4560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5227" y="27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5628" y="27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6964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7632" y="27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8032" y="271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8967" y="27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9368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10036" y="27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11372" y="27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11773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12440" y="271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919A9" id="Group 259" o:spid="_x0000_s1026" style="position:absolute;margin-left:54.1pt;margin-top:13.3pt;width:601.2pt;height:.5pt;z-index:251787264;mso-wrap-distance-left:0;mso-wrap-distance-right:0;mso-position-horizontal-relative:page" coordorigin="1082,266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">
                <v:line id="Line 276" o:spid="_x0000_s1027" style="position:absolute;visibility:visible;mso-wrap-style:square" from="1082,271" to="2152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" strokeweight=".16967mm"/>
                <v:line id="Line 275" o:spid="_x0000_s1028" style="position:absolute;visibility:visible;mso-wrap-style:square" from="2156,271" to="2820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" strokeweight=".16967mm"/>
                <v:line id="Line 274" o:spid="_x0000_s1029" style="position:absolute;visibility:visible;mso-wrap-style:square" from="2824,271" to="3221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" strokeweight=".16967mm"/>
                <v:line id="Line 273" o:spid="_x0000_s1030" style="position:absolute;visibility:visible;mso-wrap-style:square" from="3224,271" to="3754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" strokeweight=".16967mm"/>
                <v:line id="Line 272" o:spid="_x0000_s1031" style="position:absolute;visibility:visible;mso-wrap-style:square" from="3757,271" to="4557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" strokeweight=".16967mm"/>
                <v:line id="Line 271" o:spid="_x0000_s1032" style="position:absolute;visibility:visible;mso-wrap-style:square" from="4560,271" to="5224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" strokeweight=".16967mm"/>
                <v:line id="Line 270" o:spid="_x0000_s1033" style="position:absolute;visibility:visible;mso-wrap-style:square" from="5227,271" to="5625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" strokeweight=".16967mm"/>
                <v:line id="Line 269" o:spid="_x0000_s1034" style="position:absolute;visibility:visible;mso-wrap-style:square" from="5628,271" to="6961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" strokeweight=".16967mm"/>
                <v:line id="Line 268" o:spid="_x0000_s1035" style="position:absolute;visibility:visible;mso-wrap-style:square" from="6964,271" to="7628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" strokeweight=".16967mm"/>
                <v:line id="Line 267" o:spid="_x0000_s1036" style="position:absolute;visibility:visible;mso-wrap-style:square" from="7632,271" to="802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" strokeweight=".16967mm"/>
                <v:line id="Line 266" o:spid="_x0000_s1037" style="position:absolute;visibility:visible;mso-wrap-style:square" from="8032,271" to="8964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" strokeweight=".16967mm"/>
                <v:line id="Line 265" o:spid="_x0000_s1038" style="position:absolute;visibility:visible;mso-wrap-style:square" from="8967,271" to="9365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" strokeweight=".16967mm"/>
                <v:line id="Line 264" o:spid="_x0000_s1039" style="position:absolute;visibility:visible;mso-wrap-style:square" from="9368,271" to="10032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" strokeweight=".16967mm"/>
                <v:line id="Line 263" o:spid="_x0000_s1040" style="position:absolute;visibility:visible;mso-wrap-style:square" from="10036,271" to="1136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" strokeweight=".16967mm"/>
                <v:line id="Line 262" o:spid="_x0000_s1041" style="position:absolute;visibility:visible;mso-wrap-style:square" from="11372,271" to="1176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" strokeweight=".16967mm"/>
                <v:line id="Line 261" o:spid="_x0000_s1042" style="position:absolute;visibility:visible;mso-wrap-style:square" from="11773,271" to="12437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" strokeweight=".16967mm"/>
                <v:line id="Line 260" o:spid="_x0000_s1043" style="position:absolute;visibility:visible;mso-wrap-style:square" from="12440,271" to="13106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8288" behindDoc="0" locked="0" layoutInCell="1" allowOverlap="1" wp14:anchorId="132E085D" wp14:editId="56E35832">
                <wp:simplePos x="0" y="0"/>
                <wp:positionH relativeFrom="page">
                  <wp:posOffset>687070</wp:posOffset>
                </wp:positionH>
                <wp:positionV relativeFrom="paragraph">
                  <wp:posOffset>344170</wp:posOffset>
                </wp:positionV>
                <wp:extent cx="7635240" cy="6350"/>
                <wp:effectExtent l="10795" t="9525" r="12065" b="3175"/>
                <wp:wrapTopAndBottom/>
                <wp:docPr id="257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542"/>
                          <a:chExt cx="12024" cy="10"/>
                        </a:xfrm>
                      </wpg:grpSpPr>
                      <wps:wsp>
                        <wps:cNvPr id="258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1082" y="547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2156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2824" y="54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3224" y="547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3757" y="547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4560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5227" y="547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5628" y="547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6964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7632" y="54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8032" y="547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8967" y="547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9368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10036" y="547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11372" y="54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11773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12440" y="547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A545B" id="Group 241" o:spid="_x0000_s1026" style="position:absolute;margin-left:54.1pt;margin-top:27.1pt;width:601.2pt;height:.5pt;z-index:251788288;mso-wrap-distance-left:0;mso-wrap-distance-right:0;mso-position-horizontal-relative:page" coordorigin="1082,542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">
                <v:line id="Line 258" o:spid="_x0000_s1027" style="position:absolute;visibility:visible;mso-wrap-style:square" from="1082,547" to="2152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" strokeweight=".16967mm"/>
                <v:line id="Line 257" o:spid="_x0000_s1028" style="position:absolute;visibility:visible;mso-wrap-style:square" from="2156,547" to="2820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" strokeweight=".16967mm"/>
                <v:line id="Line 256" o:spid="_x0000_s1029" style="position:absolute;visibility:visible;mso-wrap-style:square" from="2824,547" to="3221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" strokeweight=".16967mm"/>
                <v:line id="Line 255" o:spid="_x0000_s1030" style="position:absolute;visibility:visible;mso-wrap-style:square" from="3224,547" to="3754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" strokeweight=".16967mm"/>
                <v:line id="Line 254" o:spid="_x0000_s1031" style="position:absolute;visibility:visible;mso-wrap-style:square" from="3757,547" to="4557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" strokeweight=".16967mm"/>
                <v:line id="Line 253" o:spid="_x0000_s1032" style="position:absolute;visibility:visible;mso-wrap-style:square" from="4560,547" to="5224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" strokeweight=".16967mm"/>
                <v:line id="Line 252" o:spid="_x0000_s1033" style="position:absolute;visibility:visible;mso-wrap-style:square" from="5227,547" to="5625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" strokeweight=".16967mm"/>
                <v:line id="Line 251" o:spid="_x0000_s1034" style="position:absolute;visibility:visible;mso-wrap-style:square" from="5628,547" to="6961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" strokeweight=".16967mm"/>
                <v:line id="Line 250" o:spid="_x0000_s1035" style="position:absolute;visibility:visible;mso-wrap-style:square" from="6964,547" to="7628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" strokeweight=".16967mm"/>
                <v:line id="Line 249" o:spid="_x0000_s1036" style="position:absolute;visibility:visible;mso-wrap-style:square" from="7632,547" to="8029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" strokeweight=".16967mm"/>
                <v:line id="Line 248" o:spid="_x0000_s1037" style="position:absolute;visibility:visible;mso-wrap-style:square" from="8032,547" to="8964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" strokeweight=".16967mm"/>
                <v:line id="Line 247" o:spid="_x0000_s1038" style="position:absolute;visibility:visible;mso-wrap-style:square" from="8967,547" to="9365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" strokeweight=".16967mm"/>
                <v:line id="Line 246" o:spid="_x0000_s1039" style="position:absolute;visibility:visible;mso-wrap-style:square" from="9368,547" to="10032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" strokeweight=".16967mm"/>
                <v:line id="Line 245" o:spid="_x0000_s1040" style="position:absolute;visibility:visible;mso-wrap-style:square" from="10036,547" to="11369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" strokeweight=".16967mm"/>
                <v:line id="Line 244" o:spid="_x0000_s1041" style="position:absolute;visibility:visible;mso-wrap-style:square" from="11372,547" to="11769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" strokeweight=".16967mm"/>
                <v:line id="Line 243" o:spid="_x0000_s1042" style="position:absolute;visibility:visible;mso-wrap-style:square" from="11773,547" to="12437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" strokeweight=".16967mm"/>
                <v:line id="Line 242" o:spid="_x0000_s1043" style="position:absolute;visibility:visible;mso-wrap-style:square" from="12440,547" to="13106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9312" behindDoc="0" locked="0" layoutInCell="1" allowOverlap="1" wp14:anchorId="68038809" wp14:editId="2FC23B54">
                <wp:simplePos x="0" y="0"/>
                <wp:positionH relativeFrom="page">
                  <wp:posOffset>687070</wp:posOffset>
                </wp:positionH>
                <wp:positionV relativeFrom="paragraph">
                  <wp:posOffset>519430</wp:posOffset>
                </wp:positionV>
                <wp:extent cx="7635240" cy="6350"/>
                <wp:effectExtent l="10795" t="3810" r="12065" b="8890"/>
                <wp:wrapTopAndBottom/>
                <wp:docPr id="239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818"/>
                          <a:chExt cx="12024" cy="10"/>
                        </a:xfrm>
                      </wpg:grpSpPr>
                      <wps:wsp>
                        <wps:cNvPr id="240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1082" y="823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2156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2824" y="82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3224" y="823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3757" y="823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4560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5227" y="823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5628" y="823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6964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7632" y="82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8032" y="823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8967" y="823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9368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10036" y="823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1372" y="82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11773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2440" y="823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9622B6" id="Group 223" o:spid="_x0000_s1026" style="position:absolute;margin-left:54.1pt;margin-top:40.9pt;width:601.2pt;height:.5pt;z-index:251789312;mso-wrap-distance-left:0;mso-wrap-distance-right:0;mso-position-horizontal-relative:page" coordorigin="1082,818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">
                <v:line id="Line 240" o:spid="_x0000_s1027" style="position:absolute;visibility:visible;mso-wrap-style:square" from="1082,823" to="2152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" strokeweight=".16967mm"/>
                <v:line id="Line 239" o:spid="_x0000_s1028" style="position:absolute;visibility:visible;mso-wrap-style:square" from="2156,823" to="2820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" strokeweight=".16967mm"/>
                <v:line id="Line 238" o:spid="_x0000_s1029" style="position:absolute;visibility:visible;mso-wrap-style:square" from="2824,823" to="3221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" strokeweight=".16967mm"/>
                <v:line id="Line 237" o:spid="_x0000_s1030" style="position:absolute;visibility:visible;mso-wrap-style:square" from="3224,823" to="3754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" strokeweight=".16967mm"/>
                <v:line id="Line 236" o:spid="_x0000_s1031" style="position:absolute;visibility:visible;mso-wrap-style:square" from="3757,823" to="4557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" strokeweight=".16967mm"/>
                <v:line id="Line 235" o:spid="_x0000_s1032" style="position:absolute;visibility:visible;mso-wrap-style:square" from="4560,823" to="5224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" strokeweight=".16967mm"/>
                <v:line id="Line 234" o:spid="_x0000_s1033" style="position:absolute;visibility:visible;mso-wrap-style:square" from="5227,823" to="5625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" strokeweight=".16967mm"/>
                <v:line id="Line 233" o:spid="_x0000_s1034" style="position:absolute;visibility:visible;mso-wrap-style:square" from="5628,823" to="6961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" strokeweight=".16967mm"/>
                <v:line id="Line 232" o:spid="_x0000_s1035" style="position:absolute;visibility:visible;mso-wrap-style:square" from="6964,823" to="7628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" strokeweight=".16967mm"/>
                <v:line id="Line 231" o:spid="_x0000_s1036" style="position:absolute;visibility:visible;mso-wrap-style:square" from="7632,823" to="8029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" strokeweight=".16967mm"/>
                <v:line id="Line 230" o:spid="_x0000_s1037" style="position:absolute;visibility:visible;mso-wrap-style:square" from="8032,823" to="8964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" strokeweight=".16967mm"/>
                <v:line id="Line 229" o:spid="_x0000_s1038" style="position:absolute;visibility:visible;mso-wrap-style:square" from="8967,823" to="9365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" strokeweight=".16967mm"/>
                <v:line id="Line 228" o:spid="_x0000_s1039" style="position:absolute;visibility:visible;mso-wrap-style:square" from="9368,823" to="10032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" strokeweight=".16967mm"/>
                <v:line id="Line 227" o:spid="_x0000_s1040" style="position:absolute;visibility:visible;mso-wrap-style:square" from="10036,823" to="11369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" strokeweight=".16967mm"/>
                <v:line id="Line 226" o:spid="_x0000_s1041" style="position:absolute;visibility:visible;mso-wrap-style:square" from="11372,823" to="11769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" strokeweight=".16967mm"/>
                <v:line id="Line 225" o:spid="_x0000_s1042" style="position:absolute;visibility:visible;mso-wrap-style:square" from="11773,823" to="12437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" strokeweight=".16967mm"/>
                <v:line id="Line 224" o:spid="_x0000_s1043" style="position:absolute;visibility:visible;mso-wrap-style:square" from="12440,823" to="13106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</w:p>
    <w:p w14:paraId="7C43DD0C" w14:textId="77777777" w:rsidR="00424265" w:rsidRDefault="00424265">
      <w:pPr>
        <w:pStyle w:val="BodyText"/>
        <w:spacing w:before="2"/>
        <w:rPr>
          <w:sz w:val="17"/>
        </w:rPr>
      </w:pPr>
    </w:p>
    <w:p w14:paraId="52840B12" w14:textId="77777777" w:rsidR="00424265" w:rsidRDefault="00424265">
      <w:pPr>
        <w:pStyle w:val="BodyText"/>
        <w:spacing w:before="2"/>
        <w:rPr>
          <w:sz w:val="17"/>
        </w:rPr>
      </w:pPr>
    </w:p>
    <w:p w14:paraId="2EA9992B" w14:textId="77777777" w:rsidR="00424265" w:rsidRDefault="006C2590">
      <w:pPr>
        <w:tabs>
          <w:tab w:val="left" w:pos="12803"/>
        </w:tabs>
        <w:spacing w:line="247" w:lineRule="exact"/>
        <w:ind w:left="942"/>
        <w:rPr>
          <w:sz w:val="24"/>
          <w:szCs w:val="24"/>
        </w:rPr>
      </w:pPr>
      <w:r>
        <w:rPr>
          <w:w w:val="105"/>
          <w:sz w:val="24"/>
          <w:szCs w:val="24"/>
        </w:rPr>
        <w:t>Մահվան</w:t>
      </w:r>
      <w:r>
        <w:rPr>
          <w:spacing w:val="8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պատճառ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3B65C21D" w14:textId="409995F5" w:rsidR="00424265" w:rsidRDefault="005A3D50">
      <w:pPr>
        <w:pStyle w:val="BodyText"/>
        <w:spacing w:before="8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90336" behindDoc="0" locked="0" layoutInCell="1" allowOverlap="1" wp14:anchorId="6A86C092" wp14:editId="367EFC16">
                <wp:simplePos x="0" y="0"/>
                <wp:positionH relativeFrom="page">
                  <wp:posOffset>687070</wp:posOffset>
                </wp:positionH>
                <wp:positionV relativeFrom="paragraph">
                  <wp:posOffset>168910</wp:posOffset>
                </wp:positionV>
                <wp:extent cx="7635240" cy="6350"/>
                <wp:effectExtent l="10795" t="10160" r="12065" b="2540"/>
                <wp:wrapTopAndBottom/>
                <wp:docPr id="221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66"/>
                          <a:chExt cx="12024" cy="10"/>
                        </a:xfrm>
                      </wpg:grpSpPr>
                      <wps:wsp>
                        <wps:cNvPr id="222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1082" y="271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2156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2824" y="27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3224" y="271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3757" y="271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4560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5227" y="27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5628" y="27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6964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7632" y="27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8032" y="271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8967" y="27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9368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10036" y="27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11372" y="27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11773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12440" y="271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AE0833" id="Group 205" o:spid="_x0000_s1026" style="position:absolute;margin-left:54.1pt;margin-top:13.3pt;width:601.2pt;height:.5pt;z-index:251790336;mso-wrap-distance-left:0;mso-wrap-distance-right:0;mso-position-horizontal-relative:page" coordorigin="1082,266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">
                <v:line id="Line 222" o:spid="_x0000_s1027" style="position:absolute;visibility:visible;mso-wrap-style:square" from="1082,271" to="2152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" strokeweight=".16967mm"/>
                <v:line id="Line 221" o:spid="_x0000_s1028" style="position:absolute;visibility:visible;mso-wrap-style:square" from="2156,271" to="2820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" strokeweight=".16967mm"/>
                <v:line id="Line 220" o:spid="_x0000_s1029" style="position:absolute;visibility:visible;mso-wrap-style:square" from="2824,271" to="3221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" strokeweight=".16967mm"/>
                <v:line id="Line 219" o:spid="_x0000_s1030" style="position:absolute;visibility:visible;mso-wrap-style:square" from="3224,271" to="3754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" strokeweight=".16967mm"/>
                <v:line id="Line 218" o:spid="_x0000_s1031" style="position:absolute;visibility:visible;mso-wrap-style:square" from="3757,271" to="4557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" strokeweight=".16967mm"/>
                <v:line id="Line 217" o:spid="_x0000_s1032" style="position:absolute;visibility:visible;mso-wrap-style:square" from="4560,271" to="5224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" strokeweight=".16967mm"/>
                <v:line id="Line 216" o:spid="_x0000_s1033" style="position:absolute;visibility:visible;mso-wrap-style:square" from="5227,271" to="5625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" strokeweight=".16967mm"/>
                <v:line id="Line 215" o:spid="_x0000_s1034" style="position:absolute;visibility:visible;mso-wrap-style:square" from="5628,271" to="6961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" strokeweight=".16967mm"/>
                <v:line id="Line 214" o:spid="_x0000_s1035" style="position:absolute;visibility:visible;mso-wrap-style:square" from="6964,271" to="7628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" strokeweight=".16967mm"/>
                <v:line id="Line 213" o:spid="_x0000_s1036" style="position:absolute;visibility:visible;mso-wrap-style:square" from="7632,271" to="802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" strokeweight=".16967mm"/>
                <v:line id="Line 212" o:spid="_x0000_s1037" style="position:absolute;visibility:visible;mso-wrap-style:square" from="8032,271" to="8964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" strokeweight=".16967mm"/>
                <v:line id="Line 211" o:spid="_x0000_s1038" style="position:absolute;visibility:visible;mso-wrap-style:square" from="8967,271" to="9365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" strokeweight=".16967mm"/>
                <v:line id="Line 210" o:spid="_x0000_s1039" style="position:absolute;visibility:visible;mso-wrap-style:square" from="9368,271" to="10032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" strokeweight=".16967mm"/>
                <v:line id="Line 209" o:spid="_x0000_s1040" style="position:absolute;visibility:visible;mso-wrap-style:square" from="10036,271" to="1136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" strokeweight=".16967mm"/>
                <v:line id="Line 208" o:spid="_x0000_s1041" style="position:absolute;visibility:visible;mso-wrap-style:square" from="11372,271" to="1176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" strokeweight=".16967mm"/>
                <v:line id="Line 207" o:spid="_x0000_s1042" style="position:absolute;visibility:visible;mso-wrap-style:square" from="11773,271" to="12437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" strokeweight=".16967mm"/>
                <v:line id="Line 206" o:spid="_x0000_s1043" style="position:absolute;visibility:visible;mso-wrap-style:square" from="12440,271" to="13106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1360" behindDoc="0" locked="0" layoutInCell="1" allowOverlap="1" wp14:anchorId="4E96922E" wp14:editId="6BA30709">
                <wp:simplePos x="0" y="0"/>
                <wp:positionH relativeFrom="page">
                  <wp:posOffset>687070</wp:posOffset>
                </wp:positionH>
                <wp:positionV relativeFrom="paragraph">
                  <wp:posOffset>344170</wp:posOffset>
                </wp:positionV>
                <wp:extent cx="7635240" cy="6350"/>
                <wp:effectExtent l="10795" t="4445" r="12065" b="8255"/>
                <wp:wrapTopAndBottom/>
                <wp:docPr id="203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542"/>
                          <a:chExt cx="12024" cy="10"/>
                        </a:xfrm>
                      </wpg:grpSpPr>
                      <wps:wsp>
                        <wps:cNvPr id="204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1082" y="547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2156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2824" y="54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3224" y="547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3757" y="547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4560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5227" y="547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5628" y="547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6964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7632" y="54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8032" y="547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8967" y="547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9368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10036" y="547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11372" y="54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11773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12440" y="547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38DEBE" id="Group 187" o:spid="_x0000_s1026" style="position:absolute;margin-left:54.1pt;margin-top:27.1pt;width:601.2pt;height:.5pt;z-index:251791360;mso-wrap-distance-left:0;mso-wrap-distance-right:0;mso-position-horizontal-relative:page" coordorigin="1082,542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">
                <v:line id="Line 204" o:spid="_x0000_s1027" style="position:absolute;visibility:visible;mso-wrap-style:square" from="1082,547" to="2152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" strokeweight=".16967mm"/>
                <v:line id="Line 203" o:spid="_x0000_s1028" style="position:absolute;visibility:visible;mso-wrap-style:square" from="2156,547" to="2820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" strokeweight=".16967mm"/>
                <v:line id="Line 202" o:spid="_x0000_s1029" style="position:absolute;visibility:visible;mso-wrap-style:square" from="2824,547" to="3221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" strokeweight=".16967mm"/>
                <v:line id="Line 201" o:spid="_x0000_s1030" style="position:absolute;visibility:visible;mso-wrap-style:square" from="3224,547" to="3754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" strokeweight=".16967mm"/>
                <v:line id="Line 200" o:spid="_x0000_s1031" style="position:absolute;visibility:visible;mso-wrap-style:square" from="3757,547" to="4557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" strokeweight=".16967mm"/>
                <v:line id="Line 199" o:spid="_x0000_s1032" style="position:absolute;visibility:visible;mso-wrap-style:square" from="4560,547" to="5224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" strokeweight=".16967mm"/>
                <v:line id="Line 198" o:spid="_x0000_s1033" style="position:absolute;visibility:visible;mso-wrap-style:square" from="5227,547" to="5625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" strokeweight=".16967mm"/>
                <v:line id="Line 197" o:spid="_x0000_s1034" style="position:absolute;visibility:visible;mso-wrap-style:square" from="5628,547" to="6961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" strokeweight=".16967mm"/>
                <v:line id="Line 196" o:spid="_x0000_s1035" style="position:absolute;visibility:visible;mso-wrap-style:square" from="6964,547" to="7628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" strokeweight=".16967mm"/>
                <v:line id="Line 195" o:spid="_x0000_s1036" style="position:absolute;visibility:visible;mso-wrap-style:square" from="7632,547" to="8029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" strokeweight=".16967mm"/>
                <v:line id="Line 194" o:spid="_x0000_s1037" style="position:absolute;visibility:visible;mso-wrap-style:square" from="8032,547" to="8964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" strokeweight=".16967mm"/>
                <v:line id="Line 193" o:spid="_x0000_s1038" style="position:absolute;visibility:visible;mso-wrap-style:square" from="8967,547" to="9365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" strokeweight=".16967mm"/>
                <v:line id="Line 192" o:spid="_x0000_s1039" style="position:absolute;visibility:visible;mso-wrap-style:square" from="9368,547" to="10032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" strokeweight=".16967mm"/>
                <v:line id="Line 191" o:spid="_x0000_s1040" style="position:absolute;visibility:visible;mso-wrap-style:square" from="10036,547" to="11369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" strokeweight=".16967mm"/>
                <v:line id="Line 190" o:spid="_x0000_s1041" style="position:absolute;visibility:visible;mso-wrap-style:square" from="11372,547" to="11769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" strokeweight=".16967mm"/>
                <v:line id="Line 189" o:spid="_x0000_s1042" style="position:absolute;visibility:visible;mso-wrap-style:square" from="11773,547" to="12437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" strokeweight=".16967mm"/>
                <v:line id="Line 188" o:spid="_x0000_s1043" style="position:absolute;visibility:visible;mso-wrap-style:square" from="12440,547" to="13106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2384" behindDoc="0" locked="0" layoutInCell="1" allowOverlap="1" wp14:anchorId="0172D332" wp14:editId="29481056">
                <wp:simplePos x="0" y="0"/>
                <wp:positionH relativeFrom="page">
                  <wp:posOffset>687070</wp:posOffset>
                </wp:positionH>
                <wp:positionV relativeFrom="paragraph">
                  <wp:posOffset>519430</wp:posOffset>
                </wp:positionV>
                <wp:extent cx="7635240" cy="6350"/>
                <wp:effectExtent l="10795" t="8255" r="12065" b="4445"/>
                <wp:wrapTopAndBottom/>
                <wp:docPr id="185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818"/>
                          <a:chExt cx="12024" cy="10"/>
                        </a:xfrm>
                      </wpg:grpSpPr>
                      <wps:wsp>
                        <wps:cNvPr id="186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1082" y="823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2156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2824" y="82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3224" y="823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3757" y="823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4560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5227" y="823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5628" y="823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6964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7632" y="82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8032" y="823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8967" y="823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9368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10036" y="823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11372" y="82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11773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2440" y="823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11F45" id="Group 169" o:spid="_x0000_s1026" style="position:absolute;margin-left:54.1pt;margin-top:40.9pt;width:601.2pt;height:.5pt;z-index:251792384;mso-wrap-distance-left:0;mso-wrap-distance-right:0;mso-position-horizontal-relative:page" coordorigin="1082,818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">
                <v:line id="Line 186" o:spid="_x0000_s1027" style="position:absolute;visibility:visible;mso-wrap-style:square" from="1082,823" to="2152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" strokeweight=".16967mm"/>
                <v:line id="Line 185" o:spid="_x0000_s1028" style="position:absolute;visibility:visible;mso-wrap-style:square" from="2156,823" to="2820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" strokeweight=".16967mm"/>
                <v:line id="Line 184" o:spid="_x0000_s1029" style="position:absolute;visibility:visible;mso-wrap-style:square" from="2824,823" to="3221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" strokeweight=".16967mm"/>
                <v:line id="Line 183" o:spid="_x0000_s1030" style="position:absolute;visibility:visible;mso-wrap-style:square" from="3224,823" to="3754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" strokeweight=".16967mm"/>
                <v:line id="Line 182" o:spid="_x0000_s1031" style="position:absolute;visibility:visible;mso-wrap-style:square" from="3757,823" to="4557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" strokeweight=".16967mm"/>
                <v:line id="Line 181" o:spid="_x0000_s1032" style="position:absolute;visibility:visible;mso-wrap-style:square" from="4560,823" to="5224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" strokeweight=".16967mm"/>
                <v:line id="Line 180" o:spid="_x0000_s1033" style="position:absolute;visibility:visible;mso-wrap-style:square" from="5227,823" to="5625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" strokeweight=".16967mm"/>
                <v:line id="Line 179" o:spid="_x0000_s1034" style="position:absolute;visibility:visible;mso-wrap-style:square" from="5628,823" to="6961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" strokeweight=".16967mm"/>
                <v:line id="Line 178" o:spid="_x0000_s1035" style="position:absolute;visibility:visible;mso-wrap-style:square" from="6964,823" to="7628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" strokeweight=".16967mm"/>
                <v:line id="Line 177" o:spid="_x0000_s1036" style="position:absolute;visibility:visible;mso-wrap-style:square" from="7632,823" to="8029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" strokeweight=".16967mm"/>
                <v:line id="Line 176" o:spid="_x0000_s1037" style="position:absolute;visibility:visible;mso-wrap-style:square" from="8032,823" to="8964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" strokeweight=".16967mm"/>
                <v:line id="Line 175" o:spid="_x0000_s1038" style="position:absolute;visibility:visible;mso-wrap-style:square" from="8967,823" to="9365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" strokeweight=".16967mm"/>
                <v:line id="Line 174" o:spid="_x0000_s1039" style="position:absolute;visibility:visible;mso-wrap-style:square" from="9368,823" to="10032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" strokeweight=".16967mm"/>
                <v:line id="Line 173" o:spid="_x0000_s1040" style="position:absolute;visibility:visible;mso-wrap-style:square" from="10036,823" to="11369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" strokeweight=".16967mm"/>
                <v:line id="Line 172" o:spid="_x0000_s1041" style="position:absolute;visibility:visible;mso-wrap-style:square" from="11372,823" to="11769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" strokeweight=".16967mm"/>
                <v:line id="Line 171" o:spid="_x0000_s1042" style="position:absolute;visibility:visible;mso-wrap-style:square" from="11773,823" to="12437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" strokeweight=".16967mm"/>
                <v:line id="Line 170" o:spid="_x0000_s1043" style="position:absolute;visibility:visible;mso-wrap-style:square" from="12440,823" to="13106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" strokeweight=".16967mm"/>
                <w10:wrap type="topAndBottom" anchorx="page"/>
              </v:group>
            </w:pict>
          </mc:Fallback>
        </mc:AlternateContent>
      </w:r>
    </w:p>
    <w:p w14:paraId="49D4B4EA" w14:textId="77777777" w:rsidR="00424265" w:rsidRDefault="00424265">
      <w:pPr>
        <w:pStyle w:val="BodyText"/>
        <w:spacing w:before="2"/>
        <w:rPr>
          <w:sz w:val="17"/>
        </w:rPr>
      </w:pPr>
    </w:p>
    <w:p w14:paraId="002D61CF" w14:textId="77777777" w:rsidR="00424265" w:rsidRDefault="00424265">
      <w:pPr>
        <w:pStyle w:val="BodyText"/>
        <w:spacing w:before="2"/>
        <w:rPr>
          <w:sz w:val="17"/>
        </w:rPr>
      </w:pPr>
    </w:p>
    <w:p w14:paraId="680DEBC8" w14:textId="77777777" w:rsidR="00424265" w:rsidRDefault="006C2590">
      <w:pPr>
        <w:tabs>
          <w:tab w:val="left" w:pos="12702"/>
        </w:tabs>
        <w:spacing w:line="247" w:lineRule="exact"/>
        <w:ind w:left="942"/>
        <w:rPr>
          <w:sz w:val="24"/>
          <w:szCs w:val="24"/>
        </w:rPr>
      </w:pPr>
      <w:r>
        <w:rPr>
          <w:w w:val="105"/>
          <w:sz w:val="24"/>
          <w:szCs w:val="24"/>
        </w:rPr>
        <w:t>Ախտաբանաանատոմիական</w:t>
      </w:r>
      <w:r>
        <w:rPr>
          <w:spacing w:val="12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էպիկրիզ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791B5097" w14:textId="7545FD9E" w:rsidR="00424265" w:rsidRDefault="005A3D50">
      <w:pPr>
        <w:pStyle w:val="BodyText"/>
        <w:spacing w:before="8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93408" behindDoc="0" locked="0" layoutInCell="1" allowOverlap="1" wp14:anchorId="2D1CC888" wp14:editId="62626EEA">
                <wp:simplePos x="0" y="0"/>
                <wp:positionH relativeFrom="page">
                  <wp:posOffset>687070</wp:posOffset>
                </wp:positionH>
                <wp:positionV relativeFrom="paragraph">
                  <wp:posOffset>168910</wp:posOffset>
                </wp:positionV>
                <wp:extent cx="7635240" cy="6350"/>
                <wp:effectExtent l="10795" t="5080" r="12065" b="7620"/>
                <wp:wrapTopAndBottom/>
                <wp:docPr id="167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66"/>
                          <a:chExt cx="12024" cy="10"/>
                        </a:xfrm>
                      </wpg:grpSpPr>
                      <wps:wsp>
                        <wps:cNvPr id="168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1082" y="271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2156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2824" y="27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3224" y="271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3757" y="271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4560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5227" y="27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5628" y="27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6964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7632" y="27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8032" y="271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8967" y="27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9368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10036" y="27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1372" y="27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11773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2440" y="271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E9936" id="Group 151" o:spid="_x0000_s1026" style="position:absolute;margin-left:54.1pt;margin-top:13.3pt;width:601.2pt;height:.5pt;z-index:251793408;mso-wrap-distance-left:0;mso-wrap-distance-right:0;mso-position-horizontal-relative:page" coordorigin="1082,266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">
                <v:line id="Line 168" o:spid="_x0000_s1027" style="position:absolute;visibility:visible;mso-wrap-style:square" from="1082,271" to="2152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" strokeweight=".16967mm"/>
                <v:line id="Line 167" o:spid="_x0000_s1028" style="position:absolute;visibility:visible;mso-wrap-style:square" from="2156,271" to="2820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" strokeweight=".16967mm"/>
                <v:line id="Line 166" o:spid="_x0000_s1029" style="position:absolute;visibility:visible;mso-wrap-style:square" from="2824,271" to="3221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" strokeweight=".16967mm"/>
                <v:line id="Line 165" o:spid="_x0000_s1030" style="position:absolute;visibility:visible;mso-wrap-style:square" from="3224,271" to="3754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" strokeweight=".16967mm"/>
                <v:line id="Line 164" o:spid="_x0000_s1031" style="position:absolute;visibility:visible;mso-wrap-style:square" from="3757,271" to="4557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" strokeweight=".16967mm"/>
                <v:line id="Line 163" o:spid="_x0000_s1032" style="position:absolute;visibility:visible;mso-wrap-style:square" from="4560,271" to="5224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" strokeweight=".16967mm"/>
                <v:line id="Line 162" o:spid="_x0000_s1033" style="position:absolute;visibility:visible;mso-wrap-style:square" from="5227,271" to="5625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" strokeweight=".16967mm"/>
                <v:line id="Line 161" o:spid="_x0000_s1034" style="position:absolute;visibility:visible;mso-wrap-style:square" from="5628,271" to="6961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" strokeweight=".16967mm"/>
                <v:line id="Line 160" o:spid="_x0000_s1035" style="position:absolute;visibility:visible;mso-wrap-style:square" from="6964,271" to="7628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" strokeweight=".16967mm"/>
                <v:line id="Line 159" o:spid="_x0000_s1036" style="position:absolute;visibility:visible;mso-wrap-style:square" from="7632,271" to="802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" strokeweight=".16967mm"/>
                <v:line id="Line 158" o:spid="_x0000_s1037" style="position:absolute;visibility:visible;mso-wrap-style:square" from="8032,271" to="8964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" strokeweight=".16967mm"/>
                <v:line id="Line 157" o:spid="_x0000_s1038" style="position:absolute;visibility:visible;mso-wrap-style:square" from="8967,271" to="9365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" strokeweight=".16967mm"/>
                <v:line id="Line 156" o:spid="_x0000_s1039" style="position:absolute;visibility:visible;mso-wrap-style:square" from="9368,271" to="10032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" strokeweight=".16967mm"/>
                <v:line id="Line 155" o:spid="_x0000_s1040" style="position:absolute;visibility:visible;mso-wrap-style:square" from="10036,271" to="1136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" strokeweight=".16967mm"/>
                <v:line id="Line 154" o:spid="_x0000_s1041" style="position:absolute;visibility:visible;mso-wrap-style:square" from="11372,271" to="1176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" strokeweight=".16967mm"/>
                <v:line id="Line 153" o:spid="_x0000_s1042" style="position:absolute;visibility:visible;mso-wrap-style:square" from="11773,271" to="12437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" strokeweight=".16967mm"/>
                <v:line id="Line 152" o:spid="_x0000_s1043" style="position:absolute;visibility:visible;mso-wrap-style:square" from="12440,271" to="13106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4432" behindDoc="0" locked="0" layoutInCell="1" allowOverlap="1" wp14:anchorId="4445D90E" wp14:editId="79AC32EE">
                <wp:simplePos x="0" y="0"/>
                <wp:positionH relativeFrom="page">
                  <wp:posOffset>687070</wp:posOffset>
                </wp:positionH>
                <wp:positionV relativeFrom="paragraph">
                  <wp:posOffset>344170</wp:posOffset>
                </wp:positionV>
                <wp:extent cx="7635240" cy="6350"/>
                <wp:effectExtent l="10795" t="8890" r="12065" b="3810"/>
                <wp:wrapTopAndBottom/>
                <wp:docPr id="149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542"/>
                          <a:chExt cx="12024" cy="10"/>
                        </a:xfrm>
                      </wpg:grpSpPr>
                      <wps:wsp>
                        <wps:cNvPr id="150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082" y="547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2156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2824" y="54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3224" y="547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3757" y="547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4560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5227" y="547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5628" y="547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6964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7632" y="54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8032" y="547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8967" y="547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9368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036" y="547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11372" y="54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11773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12440" y="547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48FF9D" id="Group 133" o:spid="_x0000_s1026" style="position:absolute;margin-left:54.1pt;margin-top:27.1pt;width:601.2pt;height:.5pt;z-index:251794432;mso-wrap-distance-left:0;mso-wrap-distance-right:0;mso-position-horizontal-relative:page" coordorigin="1082,542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">
                <v:line id="Line 150" o:spid="_x0000_s1027" style="position:absolute;visibility:visible;mso-wrap-style:square" from="1082,547" to="2152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" strokeweight=".16967mm"/>
                <v:line id="Line 149" o:spid="_x0000_s1028" style="position:absolute;visibility:visible;mso-wrap-style:square" from="2156,547" to="2820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" strokeweight=".16967mm"/>
                <v:line id="Line 148" o:spid="_x0000_s1029" style="position:absolute;visibility:visible;mso-wrap-style:square" from="2824,547" to="3221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" strokeweight=".16967mm"/>
                <v:line id="Line 147" o:spid="_x0000_s1030" style="position:absolute;visibility:visible;mso-wrap-style:square" from="3224,547" to="3754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" strokeweight=".16967mm"/>
                <v:line id="Line 146" o:spid="_x0000_s1031" style="position:absolute;visibility:visible;mso-wrap-style:square" from="3757,547" to="4557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" strokeweight=".16967mm"/>
                <v:line id="Line 145" o:spid="_x0000_s1032" style="position:absolute;visibility:visible;mso-wrap-style:square" from="4560,547" to="5224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" strokeweight=".16967mm"/>
                <v:line id="Line 144" o:spid="_x0000_s1033" style="position:absolute;visibility:visible;mso-wrap-style:square" from="5227,547" to="5625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" strokeweight=".16967mm"/>
                <v:line id="Line 143" o:spid="_x0000_s1034" style="position:absolute;visibility:visible;mso-wrap-style:square" from="5628,547" to="6961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" strokeweight=".16967mm"/>
                <v:line id="Line 142" o:spid="_x0000_s1035" style="position:absolute;visibility:visible;mso-wrap-style:square" from="6964,547" to="7628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" strokeweight=".16967mm"/>
                <v:line id="Line 141" o:spid="_x0000_s1036" style="position:absolute;visibility:visible;mso-wrap-style:square" from="7632,547" to="8029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" strokeweight=".16967mm"/>
                <v:line id="Line 140" o:spid="_x0000_s1037" style="position:absolute;visibility:visible;mso-wrap-style:square" from="8032,547" to="8964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" strokeweight=".16967mm"/>
                <v:line id="Line 139" o:spid="_x0000_s1038" style="position:absolute;visibility:visible;mso-wrap-style:square" from="8967,547" to="9365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" strokeweight=".16967mm"/>
                <v:line id="Line 138" o:spid="_x0000_s1039" style="position:absolute;visibility:visible;mso-wrap-style:square" from="9368,547" to="10032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" strokeweight=".16967mm"/>
                <v:line id="Line 137" o:spid="_x0000_s1040" style="position:absolute;visibility:visible;mso-wrap-style:square" from="10036,547" to="11369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" strokeweight=".16967mm"/>
                <v:line id="Line 136" o:spid="_x0000_s1041" style="position:absolute;visibility:visible;mso-wrap-style:square" from="11372,547" to="11769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" strokeweight=".16967mm"/>
                <v:line id="Line 135" o:spid="_x0000_s1042" style="position:absolute;visibility:visible;mso-wrap-style:square" from="11773,547" to="12437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" strokeweight=".16967mm"/>
                <v:line id="Line 134" o:spid="_x0000_s1043" style="position:absolute;visibility:visible;mso-wrap-style:square" from="12440,547" to="13106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5456" behindDoc="0" locked="0" layoutInCell="1" allowOverlap="1" wp14:anchorId="46A4D6A6" wp14:editId="2548CAC8">
                <wp:simplePos x="0" y="0"/>
                <wp:positionH relativeFrom="page">
                  <wp:posOffset>687070</wp:posOffset>
                </wp:positionH>
                <wp:positionV relativeFrom="paragraph">
                  <wp:posOffset>519430</wp:posOffset>
                </wp:positionV>
                <wp:extent cx="7635240" cy="6350"/>
                <wp:effectExtent l="10795" t="3175" r="12065" b="9525"/>
                <wp:wrapTopAndBottom/>
                <wp:docPr id="131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818"/>
                          <a:chExt cx="12024" cy="10"/>
                        </a:xfrm>
                      </wpg:grpSpPr>
                      <wps:wsp>
                        <wps:cNvPr id="132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1082" y="823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2156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2824" y="82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3224" y="823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3757" y="823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4560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5227" y="823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5628" y="823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6964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7632" y="82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8032" y="823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8967" y="823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9368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0036" y="823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11372" y="82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11773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2440" y="823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F0E37" id="Group 115" o:spid="_x0000_s1026" style="position:absolute;margin-left:54.1pt;margin-top:40.9pt;width:601.2pt;height:.5pt;z-index:251795456;mso-wrap-distance-left:0;mso-wrap-distance-right:0;mso-position-horizontal-relative:page" coordorigin="1082,818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">
                <v:line id="Line 132" o:spid="_x0000_s1027" style="position:absolute;visibility:visible;mso-wrap-style:square" from="1082,823" to="2152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" strokeweight=".16967mm"/>
                <v:line id="Line 131" o:spid="_x0000_s1028" style="position:absolute;visibility:visible;mso-wrap-style:square" from="2156,823" to="2820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" strokeweight=".16967mm"/>
                <v:line id="Line 130" o:spid="_x0000_s1029" style="position:absolute;visibility:visible;mso-wrap-style:square" from="2824,823" to="3221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" strokeweight=".16967mm"/>
                <v:line id="Line 129" o:spid="_x0000_s1030" style="position:absolute;visibility:visible;mso-wrap-style:square" from="3224,823" to="3754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" strokeweight=".16967mm"/>
                <v:line id="Line 128" o:spid="_x0000_s1031" style="position:absolute;visibility:visible;mso-wrap-style:square" from="3757,823" to="4557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" strokeweight=".16967mm"/>
                <v:line id="Line 127" o:spid="_x0000_s1032" style="position:absolute;visibility:visible;mso-wrap-style:square" from="4560,823" to="5224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" strokeweight=".16967mm"/>
                <v:line id="Line 126" o:spid="_x0000_s1033" style="position:absolute;visibility:visible;mso-wrap-style:square" from="5227,823" to="5625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" strokeweight=".16967mm"/>
                <v:line id="Line 125" o:spid="_x0000_s1034" style="position:absolute;visibility:visible;mso-wrap-style:square" from="5628,823" to="6961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" strokeweight=".16967mm"/>
                <v:line id="Line 124" o:spid="_x0000_s1035" style="position:absolute;visibility:visible;mso-wrap-style:square" from="6964,823" to="7628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" strokeweight=".16967mm"/>
                <v:line id="Line 123" o:spid="_x0000_s1036" style="position:absolute;visibility:visible;mso-wrap-style:square" from="7632,823" to="8029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" strokeweight=".16967mm"/>
                <v:line id="Line 122" o:spid="_x0000_s1037" style="position:absolute;visibility:visible;mso-wrap-style:square" from="8032,823" to="8964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" strokeweight=".16967mm"/>
                <v:line id="Line 121" o:spid="_x0000_s1038" style="position:absolute;visibility:visible;mso-wrap-style:square" from="8967,823" to="9365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" strokeweight=".16967mm"/>
                <v:line id="Line 120" o:spid="_x0000_s1039" style="position:absolute;visibility:visible;mso-wrap-style:square" from="9368,823" to="10032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" strokeweight=".16967mm"/>
                <v:line id="Line 119" o:spid="_x0000_s1040" style="position:absolute;visibility:visible;mso-wrap-style:square" from="10036,823" to="11369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" strokeweight=".16967mm"/>
                <v:line id="Line 118" o:spid="_x0000_s1041" style="position:absolute;visibility:visible;mso-wrap-style:square" from="11372,823" to="11769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" strokeweight=".16967mm"/>
                <v:line id="Line 117" o:spid="_x0000_s1042" style="position:absolute;visibility:visible;mso-wrap-style:square" from="11773,823" to="12437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" strokeweight=".16967mm"/>
                <v:line id="Line 116" o:spid="_x0000_s1043" style="position:absolute;visibility:visible;mso-wrap-style:square" from="12440,823" to="13106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6480" behindDoc="0" locked="0" layoutInCell="1" allowOverlap="1" wp14:anchorId="3CCB7752" wp14:editId="00DA8554">
                <wp:simplePos x="0" y="0"/>
                <wp:positionH relativeFrom="page">
                  <wp:posOffset>687070</wp:posOffset>
                </wp:positionH>
                <wp:positionV relativeFrom="paragraph">
                  <wp:posOffset>694690</wp:posOffset>
                </wp:positionV>
                <wp:extent cx="7635240" cy="6350"/>
                <wp:effectExtent l="10795" t="6985" r="12065" b="5715"/>
                <wp:wrapTopAndBottom/>
                <wp:docPr id="113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094"/>
                          <a:chExt cx="12024" cy="10"/>
                        </a:xfrm>
                      </wpg:grpSpPr>
                      <wps:wsp>
                        <wps:cNvPr id="114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1082" y="1099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2156" y="109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2824" y="1099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3224" y="1099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3757" y="1099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4560" y="109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5227" y="1099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5628" y="1099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6964" y="109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7632" y="1099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8032" y="1099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8967" y="1099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9368" y="109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0036" y="1099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11372" y="1099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11773" y="109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12440" y="1099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B9914" id="Group 97" o:spid="_x0000_s1026" style="position:absolute;margin-left:54.1pt;margin-top:54.7pt;width:601.2pt;height:.5pt;z-index:251796480;mso-wrap-distance-left:0;mso-wrap-distance-right:0;mso-position-horizontal-relative:page" coordorigin="1082,1094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">
                <v:line id="Line 114" o:spid="_x0000_s1027" style="position:absolute;visibility:visible;mso-wrap-style:square" from="1082,1099" to="2152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" strokeweight=".16967mm"/>
                <v:line id="Line 113" o:spid="_x0000_s1028" style="position:absolute;visibility:visible;mso-wrap-style:square" from="2156,1099" to="2820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" strokeweight=".16967mm"/>
                <v:line id="Line 112" o:spid="_x0000_s1029" style="position:absolute;visibility:visible;mso-wrap-style:square" from="2824,1099" to="3221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" strokeweight=".16967mm"/>
                <v:line id="Line 111" o:spid="_x0000_s1030" style="position:absolute;visibility:visible;mso-wrap-style:square" from="3224,1099" to="3754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" strokeweight=".16967mm"/>
                <v:line id="Line 110" o:spid="_x0000_s1031" style="position:absolute;visibility:visible;mso-wrap-style:square" from="3757,1099" to="4557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" strokeweight=".16967mm"/>
                <v:line id="Line 109" o:spid="_x0000_s1032" style="position:absolute;visibility:visible;mso-wrap-style:square" from="4560,1099" to="5224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" strokeweight=".16967mm"/>
                <v:line id="Line 108" o:spid="_x0000_s1033" style="position:absolute;visibility:visible;mso-wrap-style:square" from="5227,1099" to="5625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" strokeweight=".16967mm"/>
                <v:line id="Line 107" o:spid="_x0000_s1034" style="position:absolute;visibility:visible;mso-wrap-style:square" from="5628,1099" to="6961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" strokeweight=".16967mm"/>
                <v:line id="Line 106" o:spid="_x0000_s1035" style="position:absolute;visibility:visible;mso-wrap-style:square" from="6964,1099" to="7628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" strokeweight=".16967mm"/>
                <v:line id="Line 105" o:spid="_x0000_s1036" style="position:absolute;visibility:visible;mso-wrap-style:square" from="7632,1099" to="8029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" strokeweight=".16967mm"/>
                <v:line id="Line 104" o:spid="_x0000_s1037" style="position:absolute;visibility:visible;mso-wrap-style:square" from="8032,1099" to="8964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" strokeweight=".16967mm"/>
                <v:line id="Line 103" o:spid="_x0000_s1038" style="position:absolute;visibility:visible;mso-wrap-style:square" from="8967,1099" to="9365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" strokeweight=".16967mm"/>
                <v:line id="Line 102" o:spid="_x0000_s1039" style="position:absolute;visibility:visible;mso-wrap-style:square" from="9368,1099" to="10032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" strokeweight=".16967mm"/>
                <v:line id="Line 101" o:spid="_x0000_s1040" style="position:absolute;visibility:visible;mso-wrap-style:square" from="10036,1099" to="11369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" strokeweight=".16967mm"/>
                <v:line id="Line 100" o:spid="_x0000_s1041" style="position:absolute;visibility:visible;mso-wrap-style:square" from="11372,1099" to="11769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" strokeweight=".16967mm"/>
                <v:line id="Line 99" o:spid="_x0000_s1042" style="position:absolute;visibility:visible;mso-wrap-style:square" from="11773,1099" to="12437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" strokeweight=".16967mm"/>
                <v:line id="Line 98" o:spid="_x0000_s1043" style="position:absolute;visibility:visible;mso-wrap-style:square" from="12440,1099" to="13106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7504" behindDoc="0" locked="0" layoutInCell="1" allowOverlap="1" wp14:anchorId="64AD5689" wp14:editId="45495A90">
                <wp:simplePos x="0" y="0"/>
                <wp:positionH relativeFrom="page">
                  <wp:posOffset>687070</wp:posOffset>
                </wp:positionH>
                <wp:positionV relativeFrom="paragraph">
                  <wp:posOffset>869950</wp:posOffset>
                </wp:positionV>
                <wp:extent cx="7635240" cy="6350"/>
                <wp:effectExtent l="10795" t="10795" r="12065" b="1905"/>
                <wp:wrapTopAndBottom/>
                <wp:docPr id="95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370"/>
                          <a:chExt cx="12024" cy="10"/>
                        </a:xfrm>
                      </wpg:grpSpPr>
                      <wps:wsp>
                        <wps:cNvPr id="96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1082" y="1375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2156" y="137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2824" y="137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3224" y="1375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3757" y="1375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4560" y="137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5227" y="1375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5628" y="1375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6964" y="137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7632" y="137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8032" y="1375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8967" y="1375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9368" y="137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10036" y="1375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11372" y="137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11773" y="137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12440" y="1375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CAF26E" id="Group 79" o:spid="_x0000_s1026" style="position:absolute;margin-left:54.1pt;margin-top:68.5pt;width:601.2pt;height:.5pt;z-index:251797504;mso-wrap-distance-left:0;mso-wrap-distance-right:0;mso-position-horizontal-relative:page" coordorigin="1082,1370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">
                <v:line id="Line 96" o:spid="_x0000_s1027" style="position:absolute;visibility:visible;mso-wrap-style:square" from="1082,1375" to="2152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" strokeweight=".16967mm"/>
                <v:line id="Line 95" o:spid="_x0000_s1028" style="position:absolute;visibility:visible;mso-wrap-style:square" from="2156,1375" to="2820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" strokeweight=".16967mm"/>
                <v:line id="Line 94" o:spid="_x0000_s1029" style="position:absolute;visibility:visible;mso-wrap-style:square" from="2824,1375" to="3221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" strokeweight=".16967mm"/>
                <v:line id="Line 93" o:spid="_x0000_s1030" style="position:absolute;visibility:visible;mso-wrap-style:square" from="3224,1375" to="3754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" strokeweight=".16967mm"/>
                <v:line id="Line 92" o:spid="_x0000_s1031" style="position:absolute;visibility:visible;mso-wrap-style:square" from="3757,1375" to="4557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" strokeweight=".16967mm"/>
                <v:line id="Line 91" o:spid="_x0000_s1032" style="position:absolute;visibility:visible;mso-wrap-style:square" from="4560,1375" to="5224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" strokeweight=".16967mm"/>
                <v:line id="Line 90" o:spid="_x0000_s1033" style="position:absolute;visibility:visible;mso-wrap-style:square" from="5227,1375" to="5625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" strokeweight=".16967mm"/>
                <v:line id="Line 89" o:spid="_x0000_s1034" style="position:absolute;visibility:visible;mso-wrap-style:square" from="5628,1375" to="6961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" strokeweight=".16967mm"/>
                <v:line id="Line 88" o:spid="_x0000_s1035" style="position:absolute;visibility:visible;mso-wrap-style:square" from="6964,1375" to="7628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" strokeweight=".16967mm"/>
                <v:line id="Line 87" o:spid="_x0000_s1036" style="position:absolute;visibility:visible;mso-wrap-style:square" from="7632,1375" to="8029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" strokeweight=".16967mm"/>
                <v:line id="Line 86" o:spid="_x0000_s1037" style="position:absolute;visibility:visible;mso-wrap-style:square" from="8032,1375" to="8964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" strokeweight=".16967mm"/>
                <v:line id="Line 85" o:spid="_x0000_s1038" style="position:absolute;visibility:visible;mso-wrap-style:square" from="8967,1375" to="9365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" strokeweight=".16967mm"/>
                <v:line id="Line 84" o:spid="_x0000_s1039" style="position:absolute;visibility:visible;mso-wrap-style:square" from="9368,1375" to="10032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" strokeweight=".16967mm"/>
                <v:line id="Line 83" o:spid="_x0000_s1040" style="position:absolute;visibility:visible;mso-wrap-style:square" from="10036,1375" to="11369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" strokeweight=".16967mm"/>
                <v:line id="Line 82" o:spid="_x0000_s1041" style="position:absolute;visibility:visible;mso-wrap-style:square" from="11372,1375" to="11769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" strokeweight=".16967mm"/>
                <v:line id="Line 81" o:spid="_x0000_s1042" style="position:absolute;visibility:visible;mso-wrap-style:square" from="11773,1375" to="12437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" strokeweight=".16967mm"/>
                <v:line id="Line 80" o:spid="_x0000_s1043" style="position:absolute;visibility:visible;mso-wrap-style:square" from="12440,1375" to="13106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8528" behindDoc="0" locked="0" layoutInCell="1" allowOverlap="1" wp14:anchorId="68DDA620" wp14:editId="32CB4A92">
                <wp:simplePos x="0" y="0"/>
                <wp:positionH relativeFrom="page">
                  <wp:posOffset>687070</wp:posOffset>
                </wp:positionH>
                <wp:positionV relativeFrom="paragraph">
                  <wp:posOffset>1045210</wp:posOffset>
                </wp:positionV>
                <wp:extent cx="7635240" cy="6350"/>
                <wp:effectExtent l="10795" t="5080" r="12065" b="7620"/>
                <wp:wrapTopAndBottom/>
                <wp:docPr id="77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646"/>
                          <a:chExt cx="12024" cy="10"/>
                        </a:xfrm>
                      </wpg:grpSpPr>
                      <wps:wsp>
                        <wps:cNvPr id="78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1082" y="1651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2156" y="165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2824" y="165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3224" y="1651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3757" y="1651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4560" y="165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5227" y="165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5628" y="165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6964" y="165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7632" y="165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8032" y="1651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967" y="165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9368" y="165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0036" y="165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1372" y="165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1773" y="165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2440" y="1651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CD5F81" id="Group 61" o:spid="_x0000_s1026" style="position:absolute;margin-left:54.1pt;margin-top:82.3pt;width:601.2pt;height:.5pt;z-index:251798528;mso-wrap-distance-left:0;mso-wrap-distance-right:0;mso-position-horizontal-relative:page" coordorigin="1082,1646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">
                <v:line id="Line 78" o:spid="_x0000_s1027" style="position:absolute;visibility:visible;mso-wrap-style:square" from="1082,1651" to="2152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" strokeweight=".16967mm"/>
                <v:line id="Line 77" o:spid="_x0000_s1028" style="position:absolute;visibility:visible;mso-wrap-style:square" from="2156,1651" to="2820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" strokeweight=".16967mm"/>
                <v:line id="Line 76" o:spid="_x0000_s1029" style="position:absolute;visibility:visible;mso-wrap-style:square" from="2824,1651" to="3221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" strokeweight=".16967mm"/>
                <v:line id="Line 75" o:spid="_x0000_s1030" style="position:absolute;visibility:visible;mso-wrap-style:square" from="3224,1651" to="3754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" strokeweight=".16967mm"/>
                <v:line id="Line 74" o:spid="_x0000_s1031" style="position:absolute;visibility:visible;mso-wrap-style:square" from="3757,1651" to="4557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" strokeweight=".16967mm"/>
                <v:line id="Line 73" o:spid="_x0000_s1032" style="position:absolute;visibility:visible;mso-wrap-style:square" from="4560,1651" to="5224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" strokeweight=".16967mm"/>
                <v:line id="Line 72" o:spid="_x0000_s1033" style="position:absolute;visibility:visible;mso-wrap-style:square" from="5227,1651" to="5625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" strokeweight=".16967mm"/>
                <v:line id="Line 71" o:spid="_x0000_s1034" style="position:absolute;visibility:visible;mso-wrap-style:square" from="5628,1651" to="6961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" strokeweight=".16967mm"/>
                <v:line id="Line 70" o:spid="_x0000_s1035" style="position:absolute;visibility:visible;mso-wrap-style:square" from="6964,1651" to="7628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" strokeweight=".16967mm"/>
                <v:line id="Line 69" o:spid="_x0000_s1036" style="position:absolute;visibility:visible;mso-wrap-style:square" from="7632,1651" to="8029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" strokeweight=".16967mm"/>
                <v:line id="Line 68" o:spid="_x0000_s1037" style="position:absolute;visibility:visible;mso-wrap-style:square" from="8032,1651" to="8964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" strokeweight=".16967mm"/>
                <v:line id="Line 67" o:spid="_x0000_s1038" style="position:absolute;visibility:visible;mso-wrap-style:square" from="8967,1651" to="9365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" strokeweight=".16967mm"/>
                <v:line id="Line 66" o:spid="_x0000_s1039" style="position:absolute;visibility:visible;mso-wrap-style:square" from="9368,1651" to="10032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" strokeweight=".16967mm"/>
                <v:line id="Line 65" o:spid="_x0000_s1040" style="position:absolute;visibility:visible;mso-wrap-style:square" from="10036,1651" to="11369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" strokeweight=".16967mm"/>
                <v:line id="Line 64" o:spid="_x0000_s1041" style="position:absolute;visibility:visible;mso-wrap-style:square" from="11372,1651" to="11769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" strokeweight=".16967mm"/>
                <v:line id="Line 63" o:spid="_x0000_s1042" style="position:absolute;visibility:visible;mso-wrap-style:square" from="11773,1651" to="12437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" strokeweight=".16967mm"/>
                <v:line id="Line 62" o:spid="_x0000_s1043" style="position:absolute;visibility:visible;mso-wrap-style:square" from="12440,1651" to="13106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9552" behindDoc="0" locked="0" layoutInCell="1" allowOverlap="1" wp14:anchorId="1A3B0A18" wp14:editId="63E35E45">
                <wp:simplePos x="0" y="0"/>
                <wp:positionH relativeFrom="page">
                  <wp:posOffset>687070</wp:posOffset>
                </wp:positionH>
                <wp:positionV relativeFrom="paragraph">
                  <wp:posOffset>1220470</wp:posOffset>
                </wp:positionV>
                <wp:extent cx="7635240" cy="6350"/>
                <wp:effectExtent l="10795" t="8890" r="12065" b="3810"/>
                <wp:wrapTopAndBottom/>
                <wp:docPr id="59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922"/>
                          <a:chExt cx="12024" cy="10"/>
                        </a:xfrm>
                      </wpg:grpSpPr>
                      <wps:wsp>
                        <wps:cNvPr id="60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1082" y="1927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2156" y="192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2824" y="192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3224" y="1927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3757" y="1927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4560" y="192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5227" y="1927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5628" y="1927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6964" y="192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7632" y="192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8032" y="1927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8967" y="1927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9368" y="192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0036" y="1927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1372" y="192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1773" y="192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2440" y="1927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2887E6" id="Group 43" o:spid="_x0000_s1026" style="position:absolute;margin-left:54.1pt;margin-top:96.1pt;width:601.2pt;height:.5pt;z-index:251799552;mso-wrap-distance-left:0;mso-wrap-distance-right:0;mso-position-horizontal-relative:page" coordorigin="1082,1922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">
                <v:line id="Line 60" o:spid="_x0000_s1027" style="position:absolute;visibility:visible;mso-wrap-style:square" from="1082,1927" to="2152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" strokeweight=".16967mm"/>
                <v:line id="Line 59" o:spid="_x0000_s1028" style="position:absolute;visibility:visible;mso-wrap-style:square" from="2156,1927" to="2820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" strokeweight=".16967mm"/>
                <v:line id="Line 58" o:spid="_x0000_s1029" style="position:absolute;visibility:visible;mso-wrap-style:square" from="2824,1927" to="3221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" strokeweight=".16967mm"/>
                <v:line id="Line 57" o:spid="_x0000_s1030" style="position:absolute;visibility:visible;mso-wrap-style:square" from="3224,1927" to="3754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" strokeweight=".16967mm"/>
                <v:line id="Line 56" o:spid="_x0000_s1031" style="position:absolute;visibility:visible;mso-wrap-style:square" from="3757,1927" to="4557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" strokeweight=".16967mm"/>
                <v:line id="Line 55" o:spid="_x0000_s1032" style="position:absolute;visibility:visible;mso-wrap-style:square" from="4560,1927" to="5224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" strokeweight=".16967mm"/>
                <v:line id="Line 54" o:spid="_x0000_s1033" style="position:absolute;visibility:visible;mso-wrap-style:square" from="5227,1927" to="5625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" strokeweight=".16967mm"/>
                <v:line id="Line 53" o:spid="_x0000_s1034" style="position:absolute;visibility:visible;mso-wrap-style:square" from="5628,1927" to="6961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" strokeweight=".16967mm"/>
                <v:line id="Line 52" o:spid="_x0000_s1035" style="position:absolute;visibility:visible;mso-wrap-style:square" from="6964,1927" to="7628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" strokeweight=".16967mm"/>
                <v:line id="Line 51" o:spid="_x0000_s1036" style="position:absolute;visibility:visible;mso-wrap-style:square" from="7632,1927" to="8029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" strokeweight=".16967mm"/>
                <v:line id="Line 50" o:spid="_x0000_s1037" style="position:absolute;visibility:visible;mso-wrap-style:square" from="8032,1927" to="8964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" strokeweight=".16967mm"/>
                <v:line id="Line 49" o:spid="_x0000_s1038" style="position:absolute;visibility:visible;mso-wrap-style:square" from="8967,1927" to="9365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" strokeweight=".16967mm"/>
                <v:line id="Line 48" o:spid="_x0000_s1039" style="position:absolute;visibility:visible;mso-wrap-style:square" from="9368,1927" to="10032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" strokeweight=".16967mm"/>
                <v:line id="Line 47" o:spid="_x0000_s1040" style="position:absolute;visibility:visible;mso-wrap-style:square" from="10036,1927" to="11369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" strokeweight=".16967mm"/>
                <v:line id="Line 46" o:spid="_x0000_s1041" style="position:absolute;visibility:visible;mso-wrap-style:square" from="11372,1927" to="11769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" strokeweight=".16967mm"/>
                <v:line id="Line 45" o:spid="_x0000_s1042" style="position:absolute;visibility:visible;mso-wrap-style:square" from="11773,1927" to="12437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" strokeweight=".16967mm"/>
                <v:line id="Line 44" o:spid="_x0000_s1043" style="position:absolute;visibility:visible;mso-wrap-style:square" from="12440,1927" to="13106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00576" behindDoc="0" locked="0" layoutInCell="1" allowOverlap="1" wp14:anchorId="65FF06D8" wp14:editId="0F111AF1">
                <wp:simplePos x="0" y="0"/>
                <wp:positionH relativeFrom="page">
                  <wp:posOffset>687070</wp:posOffset>
                </wp:positionH>
                <wp:positionV relativeFrom="paragraph">
                  <wp:posOffset>1395730</wp:posOffset>
                </wp:positionV>
                <wp:extent cx="7635240" cy="6350"/>
                <wp:effectExtent l="10795" t="3175" r="12065" b="9525"/>
                <wp:wrapTopAndBottom/>
                <wp:docPr id="4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198"/>
                          <a:chExt cx="12024" cy="10"/>
                        </a:xfrm>
                      </wpg:grpSpPr>
                      <wps:wsp>
                        <wps:cNvPr id="42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082" y="2203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2156" y="220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2824" y="220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3224" y="2203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3757" y="2203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4560" y="220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5227" y="2203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5628" y="2203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6964" y="220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7632" y="220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8032" y="2203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8967" y="2203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9368" y="220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0036" y="2203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1372" y="220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1773" y="220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2440" y="2203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2F9471" id="Group 25" o:spid="_x0000_s1026" style="position:absolute;margin-left:54.1pt;margin-top:109.9pt;width:601.2pt;height:.5pt;z-index:251800576;mso-wrap-distance-left:0;mso-wrap-distance-right:0;mso-position-horizontal-relative:page" coordorigin="1082,2198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">
                <v:line id="Line 42" o:spid="_x0000_s1027" style="position:absolute;visibility:visible;mso-wrap-style:square" from="1082,2203" to="2152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" strokeweight=".16967mm"/>
                <v:line id="Line 41" o:spid="_x0000_s1028" style="position:absolute;visibility:visible;mso-wrap-style:square" from="2156,2203" to="2820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" strokeweight=".16967mm"/>
                <v:line id="Line 40" o:spid="_x0000_s1029" style="position:absolute;visibility:visible;mso-wrap-style:square" from="2824,2203" to="3221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" strokeweight=".16967mm"/>
                <v:line id="Line 39" o:spid="_x0000_s1030" style="position:absolute;visibility:visible;mso-wrap-style:square" from="3224,2203" to="3754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" strokeweight=".16967mm"/>
                <v:line id="Line 38" o:spid="_x0000_s1031" style="position:absolute;visibility:visible;mso-wrap-style:square" from="3757,2203" to="4557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" strokeweight=".16967mm"/>
                <v:line id="Line 37" o:spid="_x0000_s1032" style="position:absolute;visibility:visible;mso-wrap-style:square" from="4560,2203" to="5224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" strokeweight=".16967mm"/>
                <v:line id="Line 36" o:spid="_x0000_s1033" style="position:absolute;visibility:visible;mso-wrap-style:square" from="5227,2203" to="5625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" strokeweight=".16967mm"/>
                <v:line id="Line 35" o:spid="_x0000_s1034" style="position:absolute;visibility:visible;mso-wrap-style:square" from="5628,2203" to="6961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" strokeweight=".16967mm"/>
                <v:line id="Line 34" o:spid="_x0000_s1035" style="position:absolute;visibility:visible;mso-wrap-style:square" from="6964,2203" to="7628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" strokeweight=".16967mm"/>
                <v:line id="Line 33" o:spid="_x0000_s1036" style="position:absolute;visibility:visible;mso-wrap-style:square" from="7632,2203" to="8029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" strokeweight=".16967mm"/>
                <v:line id="Line 32" o:spid="_x0000_s1037" style="position:absolute;visibility:visible;mso-wrap-style:square" from="8032,2203" to="8964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" strokeweight=".16967mm"/>
                <v:line id="Line 31" o:spid="_x0000_s1038" style="position:absolute;visibility:visible;mso-wrap-style:square" from="8967,2203" to="9365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" strokeweight=".16967mm"/>
                <v:line id="Line 30" o:spid="_x0000_s1039" style="position:absolute;visibility:visible;mso-wrap-style:square" from="9368,2203" to="10032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" strokeweight=".16967mm"/>
                <v:line id="Line 29" o:spid="_x0000_s1040" style="position:absolute;visibility:visible;mso-wrap-style:square" from="10036,2203" to="11369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" strokeweight=".16967mm"/>
                <v:line id="Line 28" o:spid="_x0000_s1041" style="position:absolute;visibility:visible;mso-wrap-style:square" from="11372,2203" to="11769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" strokeweight=".16967mm"/>
                <v:line id="Line 27" o:spid="_x0000_s1042" style="position:absolute;visibility:visible;mso-wrap-style:square" from="11773,2203" to="12437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" strokeweight=".16967mm"/>
                <v:line id="Line 26" o:spid="_x0000_s1043" style="position:absolute;visibility:visible;mso-wrap-style:square" from="12440,2203" to="13106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" strokeweight=".16967mm"/>
                <w10:wrap type="topAndBottom" anchorx="page"/>
              </v:group>
            </w:pict>
          </mc:Fallback>
        </mc:AlternateContent>
      </w:r>
    </w:p>
    <w:p w14:paraId="27EF9F87" w14:textId="77777777" w:rsidR="00424265" w:rsidRDefault="00424265">
      <w:pPr>
        <w:pStyle w:val="BodyText"/>
        <w:spacing w:before="2"/>
        <w:rPr>
          <w:sz w:val="17"/>
        </w:rPr>
      </w:pPr>
    </w:p>
    <w:p w14:paraId="2EC7BC76" w14:textId="77777777" w:rsidR="00424265" w:rsidRDefault="00424265">
      <w:pPr>
        <w:pStyle w:val="BodyText"/>
        <w:spacing w:before="2"/>
        <w:rPr>
          <w:sz w:val="17"/>
        </w:rPr>
      </w:pPr>
    </w:p>
    <w:p w14:paraId="3F95BA1B" w14:textId="77777777" w:rsidR="00424265" w:rsidRDefault="00424265">
      <w:pPr>
        <w:pStyle w:val="BodyText"/>
        <w:spacing w:before="2"/>
        <w:rPr>
          <w:sz w:val="17"/>
        </w:rPr>
      </w:pPr>
    </w:p>
    <w:p w14:paraId="6E118355" w14:textId="77777777" w:rsidR="00424265" w:rsidRDefault="00424265">
      <w:pPr>
        <w:pStyle w:val="BodyText"/>
        <w:spacing w:before="2"/>
        <w:rPr>
          <w:sz w:val="17"/>
        </w:rPr>
      </w:pPr>
    </w:p>
    <w:p w14:paraId="30E858CE" w14:textId="77777777" w:rsidR="00424265" w:rsidRDefault="00424265">
      <w:pPr>
        <w:pStyle w:val="BodyText"/>
        <w:spacing w:before="2"/>
        <w:rPr>
          <w:sz w:val="17"/>
        </w:rPr>
      </w:pPr>
    </w:p>
    <w:p w14:paraId="5CA3934D" w14:textId="77777777" w:rsidR="00424265" w:rsidRDefault="00424265">
      <w:pPr>
        <w:pStyle w:val="BodyText"/>
        <w:spacing w:before="2"/>
        <w:rPr>
          <w:sz w:val="17"/>
        </w:rPr>
      </w:pPr>
    </w:p>
    <w:p w14:paraId="0A56E138" w14:textId="77777777" w:rsidR="00424265" w:rsidRDefault="00424265">
      <w:pPr>
        <w:pStyle w:val="BodyText"/>
        <w:spacing w:before="2"/>
        <w:rPr>
          <w:sz w:val="17"/>
        </w:rPr>
      </w:pPr>
    </w:p>
    <w:p w14:paraId="420AD891" w14:textId="77777777" w:rsidR="00424265" w:rsidRDefault="00424265">
      <w:pPr>
        <w:pStyle w:val="BodyText"/>
        <w:rPr>
          <w:sz w:val="15"/>
        </w:rPr>
      </w:pPr>
    </w:p>
    <w:p w14:paraId="3523077F" w14:textId="77777777" w:rsidR="00424265" w:rsidRDefault="006C2590">
      <w:pPr>
        <w:tabs>
          <w:tab w:val="left" w:pos="12585"/>
        </w:tabs>
        <w:spacing w:before="91"/>
        <w:ind w:left="942"/>
        <w:rPr>
          <w:sz w:val="24"/>
          <w:szCs w:val="24"/>
        </w:rPr>
      </w:pPr>
      <w:r>
        <w:rPr>
          <w:w w:val="105"/>
          <w:sz w:val="24"/>
          <w:szCs w:val="24"/>
        </w:rPr>
        <w:t>Դիահերձող</w:t>
      </w:r>
      <w:r>
        <w:rPr>
          <w:spacing w:val="10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ախտաբանաանատոմ</w:t>
      </w:r>
      <w:r>
        <w:rPr>
          <w:w w:val="105"/>
          <w:sz w:val="24"/>
          <w:szCs w:val="24"/>
          <w:u w:val="single"/>
        </w:rPr>
        <w:t xml:space="preserve"> </w:t>
      </w:r>
      <w:r>
        <w:rPr>
          <w:w w:val="105"/>
          <w:sz w:val="24"/>
          <w:szCs w:val="24"/>
          <w:u w:val="single"/>
        </w:rPr>
        <w:tab/>
      </w:r>
      <w:r>
        <w:rPr>
          <w:w w:val="110"/>
          <w:sz w:val="24"/>
          <w:szCs w:val="24"/>
        </w:rPr>
        <w:t>_</w:t>
      </w:r>
    </w:p>
    <w:p w14:paraId="1BE35E4B" w14:textId="77777777" w:rsidR="00424265" w:rsidRDefault="006C2590">
      <w:pPr>
        <w:ind w:left="698" w:right="670"/>
        <w:jc w:val="center"/>
        <w:rPr>
          <w:sz w:val="15"/>
          <w:szCs w:val="15"/>
        </w:rPr>
      </w:pPr>
      <w:r>
        <w:rPr>
          <w:w w:val="105"/>
          <w:sz w:val="15"/>
          <w:szCs w:val="15"/>
        </w:rPr>
        <w:t>անուն ազգանուն ստորագրություն ամսաթիվ</w:t>
      </w:r>
    </w:p>
    <w:p w14:paraId="7CA51DD6" w14:textId="77777777" w:rsidR="00424265" w:rsidRDefault="00424265">
      <w:pPr>
        <w:pStyle w:val="BodyText"/>
        <w:rPr>
          <w:sz w:val="16"/>
        </w:rPr>
      </w:pPr>
    </w:p>
    <w:p w14:paraId="65769C97" w14:textId="19D42339" w:rsidR="00424265" w:rsidRDefault="005A3D50">
      <w:pPr>
        <w:pStyle w:val="Heading1"/>
        <w:spacing w:before="143"/>
        <w:ind w:left="698" w:right="672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03B67B4B" wp14:editId="4945E7A3">
                <wp:simplePos x="0" y="0"/>
                <wp:positionH relativeFrom="page">
                  <wp:posOffset>1748155</wp:posOffset>
                </wp:positionH>
                <wp:positionV relativeFrom="paragraph">
                  <wp:posOffset>460375</wp:posOffset>
                </wp:positionV>
                <wp:extent cx="15240" cy="570230"/>
                <wp:effectExtent l="5080" t="8255" r="8255" b="12065"/>
                <wp:wrapNone/>
                <wp:docPr id="3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570230"/>
                          <a:chOff x="2753" y="725"/>
                          <a:chExt cx="24" cy="898"/>
                        </a:xfrm>
                      </wpg:grpSpPr>
                      <wps:wsp>
                        <wps:cNvPr id="39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2770" y="756"/>
                            <a:ext cx="0" cy="83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A0A0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2760" y="725"/>
                            <a:ext cx="0" cy="89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23AFA9" id="Group 22" o:spid="_x0000_s1026" style="position:absolute;margin-left:137.65pt;margin-top:36.25pt;width:1.2pt;height:44.9pt;z-index:251802624;mso-position-horizontal-relative:page" coordorigin="2753,725" coordsize="24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">
                <v:line id="Line 24" o:spid="_x0000_s1027" style="position:absolute;visibility:visible;mso-wrap-style:square" from="2770,756" to="2770,1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" strokecolor="#a0a0a0" strokeweight=".72pt"/>
                <v:line id="Line 23" o:spid="_x0000_s1028" style="position:absolute;visibility:visible;mso-wrap-style:square" from="2760,725" to="2760,1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" strokecolor="#efefef" strokeweight=".72pt"/>
                <w10:wrap anchorx="page"/>
              </v:group>
            </w:pict>
          </mc:Fallback>
        </mc:AlternateContent>
      </w:r>
      <w:r w:rsidR="006C2590">
        <w:rPr>
          <w:w w:val="105"/>
        </w:rPr>
        <w:t>ՀԱՏՈՒԿ ՆՇՈՒՄՆԵՐ</w:t>
      </w:r>
    </w:p>
    <w:p w14:paraId="126244D2" w14:textId="549FB1C9" w:rsidR="00424265" w:rsidRDefault="005A3D50">
      <w:pPr>
        <w:pStyle w:val="BodyText"/>
        <w:spacing w:before="5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01600" behindDoc="0" locked="0" layoutInCell="1" allowOverlap="1" wp14:anchorId="0AA4922A" wp14:editId="0314EB9E">
                <wp:simplePos x="0" y="0"/>
                <wp:positionH relativeFrom="page">
                  <wp:posOffset>2075815</wp:posOffset>
                </wp:positionH>
                <wp:positionV relativeFrom="paragraph">
                  <wp:posOffset>194310</wp:posOffset>
                </wp:positionV>
                <wp:extent cx="6078220" cy="570230"/>
                <wp:effectExtent l="8890" t="8255" r="8890" b="12065"/>
                <wp:wrapTopAndBottom/>
                <wp:docPr id="2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8220" cy="570230"/>
                          <a:chOff x="3269" y="306"/>
                          <a:chExt cx="9572" cy="898"/>
                        </a:xfrm>
                      </wpg:grpSpPr>
                      <wps:wsp>
                        <wps:cNvPr id="26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3298" y="313"/>
                            <a:ext cx="95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2825" y="30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268" y="32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3276" y="337"/>
                            <a:ext cx="0" cy="84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3283" y="330"/>
                            <a:ext cx="953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A0A0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2818" y="32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3283" y="1179"/>
                            <a:ext cx="953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3290" y="337"/>
                            <a:ext cx="0" cy="83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A0A0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2826" y="337"/>
                            <a:ext cx="0" cy="84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3283" y="1196"/>
                            <a:ext cx="95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A0A0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2833" y="306"/>
                            <a:ext cx="0" cy="89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A0A0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297" y="328"/>
                            <a:ext cx="9521" cy="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95F17A" w14:textId="77777777" w:rsidR="00424265" w:rsidRDefault="006C2590">
                              <w:pPr>
                                <w:spacing w:before="35" w:line="276" w:lineRule="auto"/>
                                <w:ind w:left="82" w:right="63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w w:val="110"/>
                                  <w:sz w:val="21"/>
                                  <w:szCs w:val="21"/>
                                </w:rPr>
                                <w:t>Ֆունկցիոնալ վիճակի գնահատումն ըստ Արևելյան գործընկերային ուռուցքաբանական խմբի (ԱԳՈւԽ) սանդղակի</w:t>
                              </w:r>
                            </w:p>
                            <w:p w14:paraId="6F5D98FA" w14:textId="77777777" w:rsidR="00424265" w:rsidRDefault="006C2590">
                              <w:pPr>
                                <w:spacing w:before="2"/>
                                <w:ind w:left="68" w:right="63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115"/>
                                  <w:sz w:val="21"/>
                                </w:rPr>
                                <w:t>(Eastern Cooperative Oncology Group (ECOG)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A4922A" id="Group 9" o:spid="_x0000_s1032" style="position:absolute;margin-left:163.45pt;margin-top:15.3pt;width:478.6pt;height:44.9pt;z-index:251801600;mso-wrap-distance-left:0;mso-wrap-distance-right:0;mso-position-horizontal-relative:page" coordorigin="3269,306" coordsize="9572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">
                <v:line id="Line 21" o:spid="_x0000_s1033" style="position:absolute;visibility:visible;mso-wrap-style:square" from="3298,313" to="12826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" strokecolor="#efefef" strokeweight=".72pt"/>
                <v:rect id="Rectangle 20" o:spid="_x0000_s1034" style="position:absolute;left:12825;top:305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" fillcolor="#efefef" stroked="f"/>
                <v:rect id="Rectangle 19" o:spid="_x0000_s1035" style="position:absolute;left:3268;top:322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" fillcolor="#a0a0a0" stroked="f"/>
                <v:line id="Line 18" o:spid="_x0000_s1036" style="position:absolute;visibility:visible;mso-wrap-style:square" from="3276,337" to="3276,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" strokecolor="#efefef" strokeweight=".72pt"/>
                <v:line id="Line 17" o:spid="_x0000_s1037" style="position:absolute;visibility:visible;mso-wrap-style:square" from="3283,330" to="12818,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" strokecolor="#a0a0a0" strokeweight=".72pt"/>
                <v:rect id="Rectangle 16" o:spid="_x0000_s1038" style="position:absolute;left:12818;top:322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" fillcolor="#a0a0a0" stroked="f"/>
                <v:line id="Line 15" o:spid="_x0000_s1039" style="position:absolute;visibility:visible;mso-wrap-style:square" from="3283,1179" to="12818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" strokecolor="#efefef" strokeweight=".72pt"/>
                <v:line id="Line 14" o:spid="_x0000_s1040" style="position:absolute;visibility:visible;mso-wrap-style:square" from="3290,337" to="3290,1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" strokecolor="#a0a0a0" strokeweight=".72pt"/>
                <v:line id="Line 13" o:spid="_x0000_s1041" style="position:absolute;visibility:visible;mso-wrap-style:square" from="12826,337" to="12826,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" strokecolor="#efefef" strokeweight=".72pt"/>
                <v:line id="Line 12" o:spid="_x0000_s1042" style="position:absolute;visibility:visible;mso-wrap-style:square" from="3283,1196" to="12826,1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" strokecolor="#a0a0a0" strokeweight=".72pt"/>
                <v:line id="Line 11" o:spid="_x0000_s1043" style="position:absolute;visibility:visible;mso-wrap-style:square" from="12833,306" to="12833,1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" strokecolor="#a0a0a0" strokeweight=".72pt"/>
                <v:shape id="_x0000_s1044" type="#_x0000_t202" style="position:absolute;left:3297;top:328;width:9521;height: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0C95F17A" w14:textId="77777777" w:rsidR="00424265" w:rsidRDefault="006C2590">
                        <w:pPr>
                          <w:spacing w:before="35" w:line="276" w:lineRule="auto"/>
                          <w:ind w:left="82" w:right="63"/>
                          <w:jc w:val="center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w w:val="110"/>
                            <w:sz w:val="21"/>
                            <w:szCs w:val="21"/>
                          </w:rPr>
                          <w:t>Ֆունկցիոնալ վիճակի գնահատումն ըստ Արևելյան գործընկերային ուռուցքաբանական խմբի (ԱԳՈւԽ) սանդղակի</w:t>
                        </w:r>
                      </w:p>
                      <w:p w14:paraId="6F5D98FA" w14:textId="77777777" w:rsidR="00424265" w:rsidRDefault="006C2590">
                        <w:pPr>
                          <w:spacing w:before="2"/>
                          <w:ind w:left="68" w:right="63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115"/>
                            <w:sz w:val="21"/>
                          </w:rPr>
                          <w:t>(Eastern Cooperative Oncology Group (ECOG)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EF6D858" w14:textId="77777777" w:rsidR="00424265" w:rsidRDefault="00424265">
      <w:pPr>
        <w:sectPr w:rsidR="00424265">
          <w:pgSz w:w="15840" w:h="12240" w:orient="landscape"/>
          <w:pgMar w:top="920" w:right="40" w:bottom="1160" w:left="140" w:header="0" w:footer="974" w:gutter="0"/>
          <w:cols w:space="720"/>
        </w:sectPr>
      </w:pPr>
    </w:p>
    <w:tbl>
      <w:tblPr>
        <w:tblW w:w="0" w:type="auto"/>
        <w:tblInd w:w="2627" w:type="dxa"/>
        <w:tblBorders>
          <w:top w:val="double" w:sz="2" w:space="0" w:color="A0A0A0"/>
          <w:left w:val="double" w:sz="2" w:space="0" w:color="A0A0A0"/>
          <w:bottom w:val="double" w:sz="2" w:space="0" w:color="A0A0A0"/>
          <w:right w:val="double" w:sz="2" w:space="0" w:color="A0A0A0"/>
          <w:insideH w:val="double" w:sz="2" w:space="0" w:color="A0A0A0"/>
          <w:insideV w:val="double" w:sz="2" w:space="0" w:color="A0A0A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9553"/>
      </w:tblGrid>
      <w:tr w:rsidR="00424265" w14:paraId="2635902F" w14:textId="77777777">
        <w:trPr>
          <w:trHeight w:val="556"/>
        </w:trPr>
        <w:tc>
          <w:tcPr>
            <w:tcW w:w="511" w:type="dxa"/>
            <w:tcBorders>
              <w:left w:val="single" w:sz="12" w:space="0" w:color="EFEFEF"/>
              <w:bottom w:val="single" w:sz="12" w:space="0" w:color="A0A0A0"/>
              <w:right w:val="single" w:sz="12" w:space="0" w:color="EFEFEF"/>
            </w:tcBorders>
          </w:tcPr>
          <w:p w14:paraId="3ED6A0AE" w14:textId="77777777" w:rsidR="00424265" w:rsidRDefault="006C2590">
            <w:pPr>
              <w:pStyle w:val="TableParagraph"/>
              <w:spacing w:before="158"/>
              <w:ind w:left="27"/>
              <w:jc w:val="center"/>
              <w:rPr>
                <w:sz w:val="21"/>
              </w:rPr>
            </w:pPr>
            <w:r>
              <w:rPr>
                <w:w w:val="124"/>
                <w:sz w:val="21"/>
              </w:rPr>
              <w:lastRenderedPageBreak/>
              <w:t>0</w:t>
            </w:r>
          </w:p>
        </w:tc>
        <w:tc>
          <w:tcPr>
            <w:tcW w:w="9553" w:type="dxa"/>
            <w:tcBorders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4ADEFE97" w14:textId="77777777" w:rsidR="00424265" w:rsidRDefault="006C2590">
            <w:pPr>
              <w:pStyle w:val="TableParagraph"/>
              <w:spacing w:before="16"/>
              <w:ind w:left="18"/>
              <w:rPr>
                <w:sz w:val="21"/>
                <w:szCs w:val="21"/>
              </w:rPr>
            </w:pPr>
            <w:r>
              <w:rPr>
                <w:w w:val="110"/>
                <w:sz w:val="21"/>
                <w:szCs w:val="21"/>
              </w:rPr>
              <w:t>Լրիվ ակտիվ է, ի վիճակի է կատարել այն աշխատանքը, որը կատարել է մինչև հիվանդանալը՝</w:t>
            </w:r>
          </w:p>
          <w:p w14:paraId="67D9B65A" w14:textId="77777777" w:rsidR="00424265" w:rsidRDefault="006C2590">
            <w:pPr>
              <w:pStyle w:val="TableParagraph"/>
              <w:spacing w:before="40" w:line="239" w:lineRule="exact"/>
              <w:ind w:left="18"/>
              <w:rPr>
                <w:sz w:val="21"/>
                <w:szCs w:val="21"/>
              </w:rPr>
            </w:pPr>
            <w:r>
              <w:rPr>
                <w:w w:val="105"/>
                <w:sz w:val="21"/>
                <w:szCs w:val="21"/>
              </w:rPr>
              <w:t>առանց սահմանափակումների</w:t>
            </w:r>
          </w:p>
        </w:tc>
      </w:tr>
      <w:tr w:rsidR="00424265" w14:paraId="0F57C073" w14:textId="77777777">
        <w:trPr>
          <w:trHeight w:val="562"/>
        </w:trPr>
        <w:tc>
          <w:tcPr>
            <w:tcW w:w="511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6FE92DB8" w14:textId="77777777" w:rsidR="00424265" w:rsidRDefault="006C2590">
            <w:pPr>
              <w:pStyle w:val="TableParagraph"/>
              <w:spacing w:before="164"/>
              <w:ind w:left="28"/>
              <w:jc w:val="center"/>
              <w:rPr>
                <w:sz w:val="21"/>
              </w:rPr>
            </w:pPr>
            <w:r>
              <w:rPr>
                <w:w w:val="85"/>
                <w:sz w:val="21"/>
              </w:rPr>
              <w:t>I</w:t>
            </w:r>
          </w:p>
        </w:tc>
        <w:tc>
          <w:tcPr>
            <w:tcW w:w="9553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F8BD318" w14:textId="77777777" w:rsidR="00424265" w:rsidRDefault="006C2590">
            <w:pPr>
              <w:pStyle w:val="TableParagraph"/>
              <w:spacing w:before="23"/>
              <w:ind w:left="18"/>
              <w:rPr>
                <w:sz w:val="21"/>
                <w:szCs w:val="21"/>
              </w:rPr>
            </w:pPr>
            <w:r>
              <w:rPr>
                <w:w w:val="105"/>
                <w:sz w:val="21"/>
                <w:szCs w:val="21"/>
              </w:rPr>
              <w:t>Կրում է դժվարություններ ֆիզիկական և լարված աշխատանք կատարելիս։ Ի վիճակի է կատարել</w:t>
            </w:r>
          </w:p>
          <w:p w14:paraId="122E2540" w14:textId="77777777" w:rsidR="00424265" w:rsidRDefault="006C2590">
            <w:pPr>
              <w:pStyle w:val="TableParagraph"/>
              <w:spacing w:before="41" w:line="237" w:lineRule="exact"/>
              <w:ind w:left="18"/>
              <w:rPr>
                <w:sz w:val="21"/>
                <w:szCs w:val="21"/>
              </w:rPr>
            </w:pPr>
            <w:r>
              <w:rPr>
                <w:w w:val="105"/>
                <w:sz w:val="21"/>
                <w:szCs w:val="21"/>
              </w:rPr>
              <w:t>թեթև կամ նստակյաց աշխատանք։</w:t>
            </w:r>
          </w:p>
        </w:tc>
      </w:tr>
      <w:tr w:rsidR="00424265" w14:paraId="6FA2F301" w14:textId="77777777">
        <w:trPr>
          <w:trHeight w:val="281"/>
        </w:trPr>
        <w:tc>
          <w:tcPr>
            <w:tcW w:w="511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347EB818" w14:textId="77777777" w:rsidR="00424265" w:rsidRDefault="006C2590">
            <w:pPr>
              <w:pStyle w:val="TableParagraph"/>
              <w:spacing w:before="25" w:line="237" w:lineRule="exact"/>
              <w:ind w:left="26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II</w:t>
            </w:r>
          </w:p>
        </w:tc>
        <w:tc>
          <w:tcPr>
            <w:tcW w:w="9553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C695305" w14:textId="77777777" w:rsidR="00424265" w:rsidRDefault="006C2590">
            <w:pPr>
              <w:pStyle w:val="TableParagraph"/>
              <w:spacing w:before="25" w:line="237" w:lineRule="exact"/>
              <w:ind w:left="18"/>
              <w:rPr>
                <w:sz w:val="21"/>
                <w:szCs w:val="21"/>
              </w:rPr>
            </w:pPr>
            <w:r>
              <w:rPr>
                <w:w w:val="105"/>
                <w:sz w:val="21"/>
                <w:szCs w:val="21"/>
              </w:rPr>
              <w:t>Լիովին սպասարկում է իրեն, ի վիճակի չէ աշխատել, օրվա մեծ մասն անցկացնում է անկողնում։</w:t>
            </w:r>
          </w:p>
        </w:tc>
      </w:tr>
      <w:tr w:rsidR="00424265" w14:paraId="407F41EA" w14:textId="77777777">
        <w:trPr>
          <w:trHeight w:val="565"/>
        </w:trPr>
        <w:tc>
          <w:tcPr>
            <w:tcW w:w="511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595167DF" w14:textId="77777777" w:rsidR="00424265" w:rsidRDefault="006C2590">
            <w:pPr>
              <w:pStyle w:val="TableParagraph"/>
              <w:spacing w:before="164"/>
              <w:ind w:left="28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III</w:t>
            </w:r>
          </w:p>
        </w:tc>
        <w:tc>
          <w:tcPr>
            <w:tcW w:w="9553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30AAF41" w14:textId="77777777" w:rsidR="00424265" w:rsidRDefault="006C2590">
            <w:pPr>
              <w:pStyle w:val="TableParagraph"/>
              <w:spacing w:before="25"/>
              <w:ind w:left="18"/>
              <w:rPr>
                <w:sz w:val="21"/>
                <w:szCs w:val="21"/>
              </w:rPr>
            </w:pPr>
            <w:r>
              <w:rPr>
                <w:w w:val="105"/>
                <w:sz w:val="21"/>
                <w:szCs w:val="21"/>
              </w:rPr>
              <w:t>Սպասարկում է իրեն սահմանափակումներով։ Ժամանակի կեսից ավելին անցկացնում է</w:t>
            </w:r>
          </w:p>
          <w:p w14:paraId="6BF210E6" w14:textId="77777777" w:rsidR="00424265" w:rsidRDefault="006C2590">
            <w:pPr>
              <w:pStyle w:val="TableParagraph"/>
              <w:spacing w:before="39" w:line="239" w:lineRule="exact"/>
              <w:ind w:left="18"/>
              <w:rPr>
                <w:sz w:val="21"/>
                <w:szCs w:val="21"/>
              </w:rPr>
            </w:pPr>
            <w:r>
              <w:rPr>
                <w:w w:val="105"/>
                <w:sz w:val="21"/>
                <w:szCs w:val="21"/>
              </w:rPr>
              <w:t>անկողնում։</w:t>
            </w:r>
          </w:p>
        </w:tc>
      </w:tr>
      <w:tr w:rsidR="00424265" w14:paraId="32A52C77" w14:textId="77777777">
        <w:trPr>
          <w:trHeight w:val="281"/>
        </w:trPr>
        <w:tc>
          <w:tcPr>
            <w:tcW w:w="511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6D10794F" w14:textId="77777777" w:rsidR="00424265" w:rsidRDefault="006C2590">
            <w:pPr>
              <w:pStyle w:val="TableParagraph"/>
              <w:spacing w:before="23" w:line="239" w:lineRule="exact"/>
              <w:ind w:left="30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IV</w:t>
            </w:r>
          </w:p>
        </w:tc>
        <w:tc>
          <w:tcPr>
            <w:tcW w:w="9553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C0ABA98" w14:textId="77777777" w:rsidR="00424265" w:rsidRDefault="006C2590">
            <w:pPr>
              <w:pStyle w:val="TableParagraph"/>
              <w:spacing w:before="23" w:line="239" w:lineRule="exact"/>
              <w:ind w:left="18"/>
              <w:rPr>
                <w:sz w:val="21"/>
                <w:szCs w:val="21"/>
              </w:rPr>
            </w:pPr>
            <w:r>
              <w:rPr>
                <w:w w:val="105"/>
                <w:sz w:val="21"/>
                <w:szCs w:val="21"/>
              </w:rPr>
              <w:t>Լրիվ հաշմանդամություն։ Ի վիճակի չէ իրեն սպասարկել, գամված է անկողնուն։</w:t>
            </w:r>
          </w:p>
        </w:tc>
      </w:tr>
      <w:tr w:rsidR="00424265" w14:paraId="0A6C610E" w14:textId="77777777">
        <w:trPr>
          <w:trHeight w:val="255"/>
        </w:trPr>
        <w:tc>
          <w:tcPr>
            <w:tcW w:w="511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05A7A3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9553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B3850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D614D26" w14:textId="77777777">
        <w:trPr>
          <w:trHeight w:val="558"/>
        </w:trPr>
        <w:tc>
          <w:tcPr>
            <w:tcW w:w="511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7AD3FE78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9553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1D63E20" w14:textId="77777777" w:rsidR="00424265" w:rsidRDefault="006C2590">
            <w:pPr>
              <w:pStyle w:val="TableParagraph"/>
              <w:spacing w:before="23"/>
              <w:ind w:left="2645" w:right="2607"/>
              <w:jc w:val="center"/>
              <w:rPr>
                <w:sz w:val="21"/>
                <w:szCs w:val="21"/>
              </w:rPr>
            </w:pPr>
            <w:r>
              <w:rPr>
                <w:w w:val="110"/>
                <w:sz w:val="21"/>
                <w:szCs w:val="21"/>
              </w:rPr>
              <w:t>Կարնոֆսկու գործունակության սանդղակ</w:t>
            </w:r>
          </w:p>
          <w:p w14:paraId="031A2746" w14:textId="77777777" w:rsidR="00424265" w:rsidRDefault="006C2590">
            <w:pPr>
              <w:pStyle w:val="TableParagraph"/>
              <w:spacing w:before="37" w:line="237" w:lineRule="exact"/>
              <w:ind w:left="2645" w:right="2606"/>
              <w:jc w:val="center"/>
              <w:rPr>
                <w:sz w:val="21"/>
              </w:rPr>
            </w:pPr>
            <w:r>
              <w:rPr>
                <w:w w:val="115"/>
                <w:sz w:val="21"/>
              </w:rPr>
              <w:t>(Karnofsky performance scale)</w:t>
            </w:r>
          </w:p>
        </w:tc>
      </w:tr>
      <w:tr w:rsidR="00424265" w14:paraId="12D2077D" w14:textId="77777777">
        <w:trPr>
          <w:trHeight w:val="282"/>
        </w:trPr>
        <w:tc>
          <w:tcPr>
            <w:tcW w:w="511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38D95E6F" w14:textId="77777777" w:rsidR="00424265" w:rsidRDefault="006C2590">
            <w:pPr>
              <w:pStyle w:val="TableParagraph"/>
              <w:spacing w:before="23" w:line="239" w:lineRule="exact"/>
              <w:ind w:left="8" w:right="-29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100%</w:t>
            </w:r>
          </w:p>
        </w:tc>
        <w:tc>
          <w:tcPr>
            <w:tcW w:w="9553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6089894" w14:textId="77777777" w:rsidR="00424265" w:rsidRDefault="006C2590">
            <w:pPr>
              <w:pStyle w:val="TableParagraph"/>
              <w:spacing w:before="23" w:line="239" w:lineRule="exact"/>
              <w:ind w:left="18"/>
              <w:rPr>
                <w:sz w:val="21"/>
                <w:szCs w:val="21"/>
              </w:rPr>
            </w:pPr>
            <w:r>
              <w:rPr>
                <w:w w:val="110"/>
                <w:sz w:val="21"/>
                <w:szCs w:val="21"/>
              </w:rPr>
              <w:t>Գանգատներ չկան, չկան հիվանդության նշաններ</w:t>
            </w:r>
          </w:p>
        </w:tc>
      </w:tr>
      <w:tr w:rsidR="00424265" w14:paraId="0073E9C2" w14:textId="77777777">
        <w:trPr>
          <w:trHeight w:val="281"/>
        </w:trPr>
        <w:tc>
          <w:tcPr>
            <w:tcW w:w="511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1E75EFD9" w14:textId="77777777" w:rsidR="00424265" w:rsidRDefault="006C2590">
            <w:pPr>
              <w:pStyle w:val="TableParagraph"/>
              <w:spacing w:before="23" w:line="239" w:lineRule="exact"/>
              <w:ind w:left="29"/>
              <w:jc w:val="center"/>
              <w:rPr>
                <w:sz w:val="21"/>
              </w:rPr>
            </w:pPr>
            <w:r>
              <w:rPr>
                <w:w w:val="110"/>
                <w:sz w:val="21"/>
              </w:rPr>
              <w:t>90%</w:t>
            </w:r>
          </w:p>
        </w:tc>
        <w:tc>
          <w:tcPr>
            <w:tcW w:w="9553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D7F1C78" w14:textId="77777777" w:rsidR="00424265" w:rsidRDefault="006C2590">
            <w:pPr>
              <w:pStyle w:val="TableParagraph"/>
              <w:spacing w:before="23" w:line="239" w:lineRule="exact"/>
              <w:ind w:left="18"/>
              <w:rPr>
                <w:sz w:val="21"/>
                <w:szCs w:val="21"/>
              </w:rPr>
            </w:pPr>
            <w:r>
              <w:rPr>
                <w:w w:val="105"/>
                <w:sz w:val="21"/>
                <w:szCs w:val="21"/>
              </w:rPr>
              <w:t>Ի վիճակի է շարունակել նորմալ ակտիվությունը, առկա են հիվանդության նվազագույն նշաններ</w:t>
            </w:r>
          </w:p>
        </w:tc>
      </w:tr>
      <w:tr w:rsidR="00424265" w14:paraId="49DA064F" w14:textId="77777777">
        <w:trPr>
          <w:trHeight w:val="282"/>
        </w:trPr>
        <w:tc>
          <w:tcPr>
            <w:tcW w:w="511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79DB79DC" w14:textId="77777777" w:rsidR="00424265" w:rsidRDefault="006C2590">
            <w:pPr>
              <w:pStyle w:val="TableParagraph"/>
              <w:spacing w:before="23" w:line="239" w:lineRule="exact"/>
              <w:ind w:left="32"/>
              <w:jc w:val="center"/>
              <w:rPr>
                <w:sz w:val="21"/>
              </w:rPr>
            </w:pPr>
            <w:r>
              <w:rPr>
                <w:w w:val="110"/>
                <w:sz w:val="21"/>
              </w:rPr>
              <w:t>80%</w:t>
            </w:r>
          </w:p>
        </w:tc>
        <w:tc>
          <w:tcPr>
            <w:tcW w:w="9553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3DEEA93" w14:textId="77777777" w:rsidR="00424265" w:rsidRDefault="006C2590">
            <w:pPr>
              <w:pStyle w:val="TableParagraph"/>
              <w:spacing w:before="23" w:line="239" w:lineRule="exact"/>
              <w:ind w:left="18"/>
              <w:rPr>
                <w:sz w:val="21"/>
                <w:szCs w:val="21"/>
              </w:rPr>
            </w:pPr>
            <w:r>
              <w:rPr>
                <w:w w:val="105"/>
                <w:sz w:val="21"/>
                <w:szCs w:val="21"/>
              </w:rPr>
              <w:t>Նորմալ ակտիվությունը կատարվում է դժվարությամբ, առկա են հիվանդության որոշ նշաններ</w:t>
            </w:r>
          </w:p>
        </w:tc>
      </w:tr>
      <w:tr w:rsidR="00424265" w14:paraId="2ADA2499" w14:textId="77777777">
        <w:trPr>
          <w:trHeight w:val="279"/>
        </w:trPr>
        <w:tc>
          <w:tcPr>
            <w:tcW w:w="511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4C30D6BF" w14:textId="77777777" w:rsidR="00424265" w:rsidRDefault="006C2590">
            <w:pPr>
              <w:pStyle w:val="TableParagraph"/>
              <w:spacing w:before="23" w:line="237" w:lineRule="exact"/>
              <w:ind w:left="2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70%</w:t>
            </w:r>
          </w:p>
        </w:tc>
        <w:tc>
          <w:tcPr>
            <w:tcW w:w="9553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8AB3342" w14:textId="77777777" w:rsidR="00424265" w:rsidRDefault="006C2590">
            <w:pPr>
              <w:pStyle w:val="TableParagraph"/>
              <w:spacing w:before="23" w:line="237" w:lineRule="exact"/>
              <w:ind w:left="18"/>
              <w:rPr>
                <w:sz w:val="21"/>
                <w:szCs w:val="21"/>
              </w:rPr>
            </w:pPr>
            <w:r>
              <w:rPr>
                <w:w w:val="105"/>
                <w:sz w:val="21"/>
                <w:szCs w:val="21"/>
              </w:rPr>
              <w:t>Սպասարկում է ինքն իրեն, ի վիճակի չէ շարունակել նորմալ ակտիվությունը, չի կարող աշխատել</w:t>
            </w:r>
          </w:p>
        </w:tc>
      </w:tr>
      <w:tr w:rsidR="00424265" w14:paraId="2C48247E" w14:textId="77777777">
        <w:trPr>
          <w:trHeight w:val="282"/>
        </w:trPr>
        <w:tc>
          <w:tcPr>
            <w:tcW w:w="511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0DBACF36" w14:textId="77777777" w:rsidR="00424265" w:rsidRDefault="006C2590">
            <w:pPr>
              <w:pStyle w:val="TableParagraph"/>
              <w:spacing w:before="25" w:line="237" w:lineRule="exact"/>
              <w:ind w:left="29"/>
              <w:jc w:val="center"/>
              <w:rPr>
                <w:sz w:val="21"/>
              </w:rPr>
            </w:pPr>
            <w:r>
              <w:rPr>
                <w:w w:val="110"/>
                <w:sz w:val="21"/>
              </w:rPr>
              <w:t>60%</w:t>
            </w:r>
          </w:p>
        </w:tc>
        <w:tc>
          <w:tcPr>
            <w:tcW w:w="9553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2AC04FC" w14:textId="77777777" w:rsidR="00424265" w:rsidRDefault="006C2590">
            <w:pPr>
              <w:pStyle w:val="TableParagraph"/>
              <w:spacing w:before="25" w:line="237" w:lineRule="exact"/>
              <w:ind w:left="18"/>
              <w:rPr>
                <w:sz w:val="21"/>
                <w:szCs w:val="21"/>
              </w:rPr>
            </w:pPr>
            <w:r>
              <w:rPr>
                <w:w w:val="110"/>
                <w:sz w:val="21"/>
                <w:szCs w:val="21"/>
              </w:rPr>
              <w:t>Պահանջում է պարբերական օգնություն, ի վիճակի չէ ինքն իրեն սպասարկել</w:t>
            </w:r>
          </w:p>
        </w:tc>
      </w:tr>
      <w:tr w:rsidR="00424265" w14:paraId="42C7CE3D" w14:textId="77777777">
        <w:trPr>
          <w:trHeight w:val="282"/>
        </w:trPr>
        <w:tc>
          <w:tcPr>
            <w:tcW w:w="511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66ACD3A8" w14:textId="77777777" w:rsidR="00424265" w:rsidRDefault="006C2590">
            <w:pPr>
              <w:pStyle w:val="TableParagraph"/>
              <w:spacing w:before="25" w:line="237" w:lineRule="exact"/>
              <w:ind w:left="2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50%</w:t>
            </w:r>
          </w:p>
        </w:tc>
        <w:tc>
          <w:tcPr>
            <w:tcW w:w="9553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F40C4BA" w14:textId="77777777" w:rsidR="00424265" w:rsidRDefault="006C2590">
            <w:pPr>
              <w:pStyle w:val="TableParagraph"/>
              <w:spacing w:before="25" w:line="237" w:lineRule="exact"/>
              <w:ind w:left="18"/>
              <w:rPr>
                <w:sz w:val="21"/>
                <w:szCs w:val="21"/>
              </w:rPr>
            </w:pPr>
            <w:r>
              <w:rPr>
                <w:w w:val="105"/>
                <w:sz w:val="21"/>
                <w:szCs w:val="21"/>
              </w:rPr>
              <w:t>Պահանջում է զգալի ընդհանուր և բժշկական օգնություն</w:t>
            </w:r>
          </w:p>
        </w:tc>
      </w:tr>
      <w:tr w:rsidR="00424265" w14:paraId="1317924E" w14:textId="77777777">
        <w:trPr>
          <w:trHeight w:val="281"/>
        </w:trPr>
        <w:tc>
          <w:tcPr>
            <w:tcW w:w="511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063FDC9F" w14:textId="77777777" w:rsidR="00424265" w:rsidRDefault="006C2590">
            <w:pPr>
              <w:pStyle w:val="TableParagraph"/>
              <w:spacing w:before="25" w:line="237" w:lineRule="exact"/>
              <w:ind w:left="2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40%</w:t>
            </w:r>
          </w:p>
        </w:tc>
        <w:tc>
          <w:tcPr>
            <w:tcW w:w="9553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AFF66CC" w14:textId="77777777" w:rsidR="00424265" w:rsidRDefault="006C2590">
            <w:pPr>
              <w:pStyle w:val="TableParagraph"/>
              <w:spacing w:before="25" w:line="237" w:lineRule="exact"/>
              <w:ind w:left="18"/>
              <w:rPr>
                <w:sz w:val="21"/>
                <w:szCs w:val="21"/>
              </w:rPr>
            </w:pPr>
            <w:r>
              <w:rPr>
                <w:w w:val="105"/>
                <w:sz w:val="21"/>
                <w:szCs w:val="21"/>
              </w:rPr>
              <w:t>Պահանջում է հատուկ բժշկական օգնություն</w:t>
            </w:r>
          </w:p>
        </w:tc>
      </w:tr>
      <w:tr w:rsidR="00424265" w14:paraId="2413473F" w14:textId="77777777">
        <w:trPr>
          <w:trHeight w:val="282"/>
        </w:trPr>
        <w:tc>
          <w:tcPr>
            <w:tcW w:w="511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0A5466EC" w14:textId="77777777" w:rsidR="00424265" w:rsidRDefault="006C2590">
            <w:pPr>
              <w:pStyle w:val="TableParagraph"/>
              <w:spacing w:before="25" w:line="237" w:lineRule="exact"/>
              <w:ind w:left="2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30%</w:t>
            </w:r>
          </w:p>
        </w:tc>
        <w:tc>
          <w:tcPr>
            <w:tcW w:w="9553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2FD2221" w14:textId="77777777" w:rsidR="00424265" w:rsidRDefault="006C2590">
            <w:pPr>
              <w:pStyle w:val="TableParagraph"/>
              <w:spacing w:before="25" w:line="237" w:lineRule="exact"/>
              <w:ind w:left="18"/>
              <w:rPr>
                <w:sz w:val="21"/>
                <w:szCs w:val="21"/>
              </w:rPr>
            </w:pPr>
            <w:r>
              <w:rPr>
                <w:w w:val="105"/>
                <w:sz w:val="21"/>
                <w:szCs w:val="21"/>
              </w:rPr>
              <w:t>Հաշմանդամության ծայրահեղ աստիճան</w:t>
            </w:r>
          </w:p>
        </w:tc>
      </w:tr>
      <w:tr w:rsidR="00424265" w14:paraId="5CCA532C" w14:textId="77777777">
        <w:trPr>
          <w:trHeight w:val="282"/>
        </w:trPr>
        <w:tc>
          <w:tcPr>
            <w:tcW w:w="511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12A10E03" w14:textId="77777777" w:rsidR="00424265" w:rsidRDefault="006C2590">
            <w:pPr>
              <w:pStyle w:val="TableParagraph"/>
              <w:spacing w:before="23" w:line="239" w:lineRule="exact"/>
              <w:ind w:left="2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20%</w:t>
            </w:r>
          </w:p>
        </w:tc>
        <w:tc>
          <w:tcPr>
            <w:tcW w:w="9553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7A33F90" w14:textId="77777777" w:rsidR="00424265" w:rsidRDefault="006C2590">
            <w:pPr>
              <w:pStyle w:val="TableParagraph"/>
              <w:spacing w:before="23" w:line="239" w:lineRule="exact"/>
              <w:ind w:left="18"/>
              <w:rPr>
                <w:sz w:val="21"/>
                <w:szCs w:val="21"/>
              </w:rPr>
            </w:pPr>
            <w:r>
              <w:rPr>
                <w:w w:val="105"/>
                <w:sz w:val="21"/>
                <w:szCs w:val="21"/>
              </w:rPr>
              <w:t>Կարիք ունի ակտիվ օժանդակ բուժման</w:t>
            </w:r>
          </w:p>
        </w:tc>
      </w:tr>
      <w:tr w:rsidR="00424265" w14:paraId="45B8BED6" w14:textId="77777777">
        <w:trPr>
          <w:trHeight w:val="282"/>
        </w:trPr>
        <w:tc>
          <w:tcPr>
            <w:tcW w:w="511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58E5B359" w14:textId="77777777" w:rsidR="00424265" w:rsidRDefault="006C2590">
            <w:pPr>
              <w:pStyle w:val="TableParagraph"/>
              <w:spacing w:before="23" w:line="239" w:lineRule="exact"/>
              <w:ind w:left="29"/>
              <w:jc w:val="center"/>
              <w:rPr>
                <w:sz w:val="21"/>
              </w:rPr>
            </w:pPr>
            <w:r>
              <w:rPr>
                <w:sz w:val="21"/>
              </w:rPr>
              <w:t>10%</w:t>
            </w:r>
          </w:p>
        </w:tc>
        <w:tc>
          <w:tcPr>
            <w:tcW w:w="9553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F1E3A8A" w14:textId="77777777" w:rsidR="00424265" w:rsidRDefault="006C2590">
            <w:pPr>
              <w:pStyle w:val="TableParagraph"/>
              <w:spacing w:before="23" w:line="239" w:lineRule="exact"/>
              <w:ind w:left="18"/>
              <w:rPr>
                <w:sz w:val="21"/>
                <w:szCs w:val="21"/>
              </w:rPr>
            </w:pPr>
            <w:r>
              <w:rPr>
                <w:w w:val="105"/>
                <w:sz w:val="21"/>
                <w:szCs w:val="21"/>
              </w:rPr>
              <w:t>Մահացող</w:t>
            </w:r>
          </w:p>
        </w:tc>
      </w:tr>
      <w:tr w:rsidR="00424265" w14:paraId="443E531D" w14:textId="77777777">
        <w:trPr>
          <w:trHeight w:val="255"/>
        </w:trPr>
        <w:tc>
          <w:tcPr>
            <w:tcW w:w="511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5B7DF7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9553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A8FA8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698F076" w14:textId="77777777">
        <w:trPr>
          <w:trHeight w:val="279"/>
        </w:trPr>
        <w:tc>
          <w:tcPr>
            <w:tcW w:w="511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26076BBC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9553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5BCC9DE" w14:textId="77777777" w:rsidR="00424265" w:rsidRDefault="006C2590">
            <w:pPr>
              <w:pStyle w:val="TableParagraph"/>
              <w:spacing w:before="25" w:line="234" w:lineRule="exact"/>
              <w:ind w:left="2836"/>
              <w:rPr>
                <w:sz w:val="21"/>
                <w:szCs w:val="21"/>
              </w:rPr>
            </w:pPr>
            <w:r>
              <w:rPr>
                <w:w w:val="105"/>
                <w:sz w:val="21"/>
                <w:szCs w:val="21"/>
              </w:rPr>
              <w:t>ԲՈՒԺՄԱՆ ԱՐԴՅՈՒՆԱՎԵՏՈՒԹՅՈՒՆ</w:t>
            </w:r>
          </w:p>
        </w:tc>
      </w:tr>
      <w:tr w:rsidR="00424265" w14:paraId="60EA3AF5" w14:textId="77777777">
        <w:trPr>
          <w:trHeight w:val="281"/>
        </w:trPr>
        <w:tc>
          <w:tcPr>
            <w:tcW w:w="511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244DBC28" w14:textId="77777777" w:rsidR="00424265" w:rsidRDefault="006C2590">
            <w:pPr>
              <w:pStyle w:val="TableParagraph"/>
              <w:spacing w:before="23" w:line="239" w:lineRule="exact"/>
              <w:ind w:left="29"/>
              <w:jc w:val="center"/>
              <w:rPr>
                <w:sz w:val="21"/>
                <w:szCs w:val="21"/>
              </w:rPr>
            </w:pPr>
            <w:r>
              <w:rPr>
                <w:w w:val="115"/>
                <w:sz w:val="21"/>
                <w:szCs w:val="21"/>
              </w:rPr>
              <w:t>ԼՀ</w:t>
            </w:r>
          </w:p>
        </w:tc>
        <w:tc>
          <w:tcPr>
            <w:tcW w:w="9553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538037A" w14:textId="77777777" w:rsidR="00424265" w:rsidRDefault="006C2590">
            <w:pPr>
              <w:pStyle w:val="TableParagraph"/>
              <w:spacing w:before="23" w:line="239" w:lineRule="exact"/>
              <w:ind w:left="18"/>
              <w:rPr>
                <w:sz w:val="21"/>
                <w:szCs w:val="21"/>
              </w:rPr>
            </w:pPr>
            <w:r>
              <w:rPr>
                <w:w w:val="105"/>
                <w:sz w:val="21"/>
                <w:szCs w:val="21"/>
              </w:rPr>
              <w:t>լրիվ հետաճ (ռեգրեսիա)</w:t>
            </w:r>
          </w:p>
        </w:tc>
      </w:tr>
      <w:tr w:rsidR="00424265" w14:paraId="0F5AE645" w14:textId="77777777">
        <w:trPr>
          <w:trHeight w:val="282"/>
        </w:trPr>
        <w:tc>
          <w:tcPr>
            <w:tcW w:w="511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14E4A877" w14:textId="77777777" w:rsidR="00424265" w:rsidRDefault="006C2590">
            <w:pPr>
              <w:pStyle w:val="TableParagraph"/>
              <w:spacing w:before="23" w:line="239" w:lineRule="exact"/>
              <w:ind w:left="28"/>
              <w:jc w:val="center"/>
              <w:rPr>
                <w:sz w:val="21"/>
                <w:szCs w:val="21"/>
              </w:rPr>
            </w:pPr>
            <w:r>
              <w:rPr>
                <w:w w:val="110"/>
                <w:sz w:val="21"/>
                <w:szCs w:val="21"/>
              </w:rPr>
              <w:t>ՄՀ</w:t>
            </w:r>
          </w:p>
        </w:tc>
        <w:tc>
          <w:tcPr>
            <w:tcW w:w="9553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31FA071" w14:textId="77777777" w:rsidR="00424265" w:rsidRDefault="006C2590">
            <w:pPr>
              <w:pStyle w:val="TableParagraph"/>
              <w:spacing w:before="23" w:line="239" w:lineRule="exact"/>
              <w:ind w:left="18"/>
              <w:rPr>
                <w:sz w:val="21"/>
                <w:szCs w:val="21"/>
              </w:rPr>
            </w:pPr>
            <w:r>
              <w:rPr>
                <w:w w:val="105"/>
                <w:sz w:val="21"/>
                <w:szCs w:val="21"/>
              </w:rPr>
              <w:t>մասնակի հետաճ (ռեգրեսիա)</w:t>
            </w:r>
          </w:p>
        </w:tc>
      </w:tr>
      <w:tr w:rsidR="00424265" w14:paraId="5962F0F5" w14:textId="77777777">
        <w:trPr>
          <w:trHeight w:val="282"/>
        </w:trPr>
        <w:tc>
          <w:tcPr>
            <w:tcW w:w="511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2D40A907" w14:textId="77777777" w:rsidR="00424265" w:rsidRDefault="006C2590">
            <w:pPr>
              <w:pStyle w:val="TableParagraph"/>
              <w:spacing w:before="23" w:line="239" w:lineRule="exact"/>
              <w:ind w:left="32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ԿԱ</w:t>
            </w:r>
          </w:p>
        </w:tc>
        <w:tc>
          <w:tcPr>
            <w:tcW w:w="9553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4A141B8" w14:textId="77777777" w:rsidR="00424265" w:rsidRDefault="006C2590">
            <w:pPr>
              <w:pStyle w:val="TableParagraph"/>
              <w:spacing w:before="23" w:line="239" w:lineRule="exact"/>
              <w:ind w:left="18"/>
              <w:rPr>
                <w:sz w:val="21"/>
                <w:szCs w:val="21"/>
              </w:rPr>
            </w:pPr>
            <w:r>
              <w:rPr>
                <w:w w:val="105"/>
                <w:sz w:val="21"/>
                <w:szCs w:val="21"/>
              </w:rPr>
              <w:t>կայունացում (ստաբիլիզացիա)</w:t>
            </w:r>
          </w:p>
        </w:tc>
      </w:tr>
      <w:tr w:rsidR="00424265" w14:paraId="638AC11A" w14:textId="77777777">
        <w:trPr>
          <w:trHeight w:val="273"/>
        </w:trPr>
        <w:tc>
          <w:tcPr>
            <w:tcW w:w="511" w:type="dxa"/>
            <w:tcBorders>
              <w:top w:val="single" w:sz="12" w:space="0" w:color="A0A0A0"/>
              <w:left w:val="single" w:sz="12" w:space="0" w:color="EFEFEF"/>
              <w:right w:val="single" w:sz="12" w:space="0" w:color="A0A0A0"/>
            </w:tcBorders>
          </w:tcPr>
          <w:p w14:paraId="43C2BAEC" w14:textId="77777777" w:rsidR="00424265" w:rsidRDefault="006C2590">
            <w:pPr>
              <w:pStyle w:val="TableParagraph"/>
              <w:spacing w:before="23" w:line="230" w:lineRule="exact"/>
              <w:ind w:left="3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ԱՌ</w:t>
            </w:r>
          </w:p>
        </w:tc>
        <w:tc>
          <w:tcPr>
            <w:tcW w:w="9553" w:type="dxa"/>
            <w:tcBorders>
              <w:top w:val="single" w:sz="12" w:space="0" w:color="A0A0A0"/>
              <w:left w:val="single" w:sz="12" w:space="0" w:color="A0A0A0"/>
              <w:right w:val="single" w:sz="12" w:space="0" w:color="A0A0A0"/>
            </w:tcBorders>
          </w:tcPr>
          <w:p w14:paraId="2089DA5C" w14:textId="77777777" w:rsidR="00424265" w:rsidRDefault="006C2590">
            <w:pPr>
              <w:pStyle w:val="TableParagraph"/>
              <w:spacing w:before="23" w:line="230" w:lineRule="exact"/>
              <w:ind w:left="18"/>
              <w:rPr>
                <w:sz w:val="21"/>
                <w:szCs w:val="21"/>
              </w:rPr>
            </w:pPr>
            <w:r>
              <w:rPr>
                <w:w w:val="105"/>
                <w:sz w:val="21"/>
                <w:szCs w:val="21"/>
              </w:rPr>
              <w:t>առաջադիմում (պրոգրեսիա)</w:t>
            </w:r>
          </w:p>
        </w:tc>
      </w:tr>
    </w:tbl>
    <w:p w14:paraId="5D1EFFCD" w14:textId="77777777" w:rsidR="00424265" w:rsidRDefault="00424265">
      <w:pPr>
        <w:pStyle w:val="BodyText"/>
      </w:pPr>
    </w:p>
    <w:p w14:paraId="094830E5" w14:textId="77777777" w:rsidR="00424265" w:rsidRDefault="00424265">
      <w:pPr>
        <w:pStyle w:val="BodyText"/>
        <w:spacing w:before="5"/>
        <w:rPr>
          <w:sz w:val="23"/>
        </w:rPr>
      </w:pPr>
    </w:p>
    <w:p w14:paraId="3188775E" w14:textId="22A1B6B5" w:rsidR="00424265" w:rsidRDefault="006C2590">
      <w:pPr>
        <w:pStyle w:val="BodyText"/>
        <w:spacing w:before="91" w:line="280" w:lineRule="auto"/>
        <w:ind w:left="1662" w:right="906"/>
        <w:jc w:val="both"/>
      </w:pPr>
      <w:r>
        <w:rPr>
          <w:w w:val="105"/>
        </w:rPr>
        <w:t xml:space="preserve">****Եթե ՀՀ կառավարության 2002 թվականի դեկտեմբերի 5-ի N 1936-Ն կամ  ՀՀ կառավարության 2009  թվականի հոկտեմբերի 29-ի N 1275-  Ն որոշումների պարտադիր պահանջներով ու պայմաններով սահմանված մեկ և ավելի տեխնիկական սարքավորումների փոխարեն ներկայացվում է նորագույն տեխնիկական սարքավորում, որի տեխնիկական անձնագրի համաձայն տվյալ սարքավորումը հնարավոր է կիրառել </w:t>
      </w:r>
      <w:r>
        <w:rPr>
          <w:w w:val="104"/>
        </w:rPr>
        <w:t>մ</w:t>
      </w:r>
      <w:r>
        <w:rPr>
          <w:w w:val="107"/>
        </w:rPr>
        <w:t>ի</w:t>
      </w:r>
      <w:r>
        <w:t xml:space="preserve">  </w:t>
      </w:r>
      <w:r>
        <w:rPr>
          <w:spacing w:val="-21"/>
        </w:rPr>
        <w:t xml:space="preserve"> </w:t>
      </w:r>
      <w:r>
        <w:rPr>
          <w:w w:val="108"/>
        </w:rPr>
        <w:t>ք</w:t>
      </w:r>
      <w:r>
        <w:rPr>
          <w:w w:val="106"/>
        </w:rPr>
        <w:t>ա</w:t>
      </w:r>
      <w:r>
        <w:rPr>
          <w:spacing w:val="-2"/>
          <w:w w:val="108"/>
        </w:rPr>
        <w:t>ն</w:t>
      </w:r>
      <w:r>
        <w:rPr>
          <w:w w:val="107"/>
        </w:rPr>
        <w:t>ի</w:t>
      </w:r>
      <w:r>
        <w:t xml:space="preserve">  </w:t>
      </w:r>
      <w:r>
        <w:rPr>
          <w:spacing w:val="-16"/>
        </w:rPr>
        <w:t xml:space="preserve"> </w:t>
      </w:r>
      <w:r>
        <w:rPr>
          <w:spacing w:val="-2"/>
          <w:w w:val="112"/>
        </w:rPr>
        <w:t>գ</w:t>
      </w:r>
      <w:r>
        <w:rPr>
          <w:w w:val="104"/>
        </w:rPr>
        <w:t>ո</w:t>
      </w:r>
      <w:r>
        <w:rPr>
          <w:w w:val="108"/>
        </w:rPr>
        <w:t>ր</w:t>
      </w:r>
      <w:r>
        <w:rPr>
          <w:w w:val="97"/>
        </w:rPr>
        <w:t>ծ</w:t>
      </w:r>
      <w:r>
        <w:rPr>
          <w:w w:val="104"/>
        </w:rPr>
        <w:t>ո</w:t>
      </w:r>
      <w:r>
        <w:rPr>
          <w:w w:val="105"/>
        </w:rPr>
        <w:t>ղ</w:t>
      </w:r>
      <w:r>
        <w:rPr>
          <w:w w:val="104"/>
        </w:rPr>
        <w:t>ո</w:t>
      </w:r>
      <w:r>
        <w:rPr>
          <w:w w:val="75"/>
        </w:rPr>
        <w:t>ւ</w:t>
      </w:r>
      <w:r>
        <w:rPr>
          <w:w w:val="104"/>
        </w:rPr>
        <w:t>թ</w:t>
      </w:r>
      <w:r>
        <w:rPr>
          <w:spacing w:val="-2"/>
          <w:w w:val="97"/>
        </w:rPr>
        <w:t>յ</w:t>
      </w:r>
      <w:r>
        <w:rPr>
          <w:w w:val="104"/>
        </w:rPr>
        <w:t>ո</w:t>
      </w:r>
      <w:r>
        <w:rPr>
          <w:w w:val="75"/>
        </w:rPr>
        <w:t>ւ</w:t>
      </w:r>
      <w:r>
        <w:rPr>
          <w:spacing w:val="-2"/>
          <w:w w:val="108"/>
        </w:rPr>
        <w:t>ն</w:t>
      </w:r>
      <w:r>
        <w:rPr>
          <w:spacing w:val="1"/>
          <w:w w:val="108"/>
        </w:rPr>
        <w:t>ն</w:t>
      </w:r>
      <w:r>
        <w:rPr>
          <w:w w:val="106"/>
        </w:rPr>
        <w:t>ե</w:t>
      </w:r>
      <w:r>
        <w:rPr>
          <w:w w:val="108"/>
        </w:rPr>
        <w:t>ր</w:t>
      </w:r>
      <w:r>
        <w:t xml:space="preserve">  </w:t>
      </w:r>
      <w:r>
        <w:rPr>
          <w:spacing w:val="-21"/>
        </w:rPr>
        <w:t xml:space="preserve"> </w:t>
      </w:r>
      <w:r>
        <w:rPr>
          <w:spacing w:val="-2"/>
          <w:w w:val="108"/>
        </w:rPr>
        <w:t>կ</w:t>
      </w:r>
      <w:r>
        <w:rPr>
          <w:w w:val="106"/>
        </w:rPr>
        <w:t>ա</w:t>
      </w:r>
      <w:r>
        <w:rPr>
          <w:w w:val="105"/>
        </w:rPr>
        <w:t>տ</w:t>
      </w:r>
      <w:r>
        <w:rPr>
          <w:w w:val="106"/>
        </w:rPr>
        <w:t>ա</w:t>
      </w:r>
      <w:r>
        <w:rPr>
          <w:w w:val="108"/>
        </w:rPr>
        <w:t>ր</w:t>
      </w:r>
      <w:r>
        <w:rPr>
          <w:w w:val="106"/>
        </w:rPr>
        <w:t>ե</w:t>
      </w:r>
      <w:r>
        <w:rPr>
          <w:w w:val="107"/>
        </w:rPr>
        <w:t>լ</w:t>
      </w:r>
      <w:r>
        <w:rPr>
          <w:spacing w:val="2"/>
          <w:w w:val="104"/>
        </w:rPr>
        <w:t>ո</w:t>
      </w:r>
      <w:r>
        <w:rPr>
          <w:w w:val="75"/>
        </w:rPr>
        <w:t>ւ</w:t>
      </w:r>
      <w:r>
        <w:t xml:space="preserve">  </w:t>
      </w:r>
      <w:r>
        <w:rPr>
          <w:spacing w:val="-23"/>
        </w:rPr>
        <w:t xml:space="preserve"> </w:t>
      </w:r>
      <w:r>
        <w:rPr>
          <w:w w:val="106"/>
        </w:rPr>
        <w:t>հա</w:t>
      </w:r>
      <w:r>
        <w:rPr>
          <w:w w:val="104"/>
        </w:rPr>
        <w:t>մ</w:t>
      </w:r>
      <w:r>
        <w:rPr>
          <w:w w:val="106"/>
        </w:rPr>
        <w:t>ա</w:t>
      </w:r>
      <w:r>
        <w:rPr>
          <w:w w:val="108"/>
        </w:rPr>
        <w:t>ր</w:t>
      </w:r>
      <w:r>
        <w:rPr>
          <w:w w:val="121"/>
        </w:rPr>
        <w:t>,</w:t>
      </w:r>
      <w:r>
        <w:t xml:space="preserve">  </w:t>
      </w:r>
      <w:r>
        <w:rPr>
          <w:spacing w:val="-19"/>
        </w:rPr>
        <w:t xml:space="preserve"> </w:t>
      </w:r>
      <w:r>
        <w:rPr>
          <w:w w:val="106"/>
        </w:rPr>
        <w:t>ապա</w:t>
      </w:r>
      <w:r>
        <w:t xml:space="preserve">  </w:t>
      </w:r>
      <w:r>
        <w:rPr>
          <w:spacing w:val="-20"/>
        </w:rPr>
        <w:t xml:space="preserve"> </w:t>
      </w:r>
      <w:r>
        <w:rPr>
          <w:spacing w:val="-2"/>
          <w:w w:val="108"/>
        </w:rPr>
        <w:t>ն</w:t>
      </w:r>
      <w:r>
        <w:rPr>
          <w:w w:val="106"/>
        </w:rPr>
        <w:t>ա</w:t>
      </w:r>
      <w:r>
        <w:rPr>
          <w:w w:val="103"/>
        </w:rPr>
        <w:t>խ</w:t>
      </w:r>
      <w:r>
        <w:rPr>
          <w:w w:val="106"/>
        </w:rPr>
        <w:t>ապա</w:t>
      </w:r>
      <w:r>
        <w:rPr>
          <w:w w:val="105"/>
        </w:rPr>
        <w:t>տ</w:t>
      </w:r>
      <w:r>
        <w:rPr>
          <w:w w:val="110"/>
        </w:rPr>
        <w:t>վ</w:t>
      </w:r>
      <w:r>
        <w:rPr>
          <w:w w:val="104"/>
        </w:rPr>
        <w:t>ո</w:t>
      </w:r>
      <w:r>
        <w:rPr>
          <w:w w:val="75"/>
        </w:rPr>
        <w:t>ւ</w:t>
      </w:r>
      <w:r>
        <w:rPr>
          <w:w w:val="104"/>
        </w:rPr>
        <w:t>թ</w:t>
      </w:r>
      <w:r>
        <w:rPr>
          <w:spacing w:val="-2"/>
          <w:w w:val="97"/>
        </w:rPr>
        <w:t>յ</w:t>
      </w:r>
      <w:r>
        <w:rPr>
          <w:spacing w:val="2"/>
          <w:w w:val="104"/>
        </w:rPr>
        <w:t>ո</w:t>
      </w:r>
      <w:r>
        <w:rPr>
          <w:w w:val="75"/>
        </w:rPr>
        <w:t>ւ</w:t>
      </w:r>
      <w:r>
        <w:rPr>
          <w:spacing w:val="-2"/>
          <w:w w:val="108"/>
        </w:rPr>
        <w:t>ն</w:t>
      </w:r>
      <w:r>
        <w:rPr>
          <w:w w:val="108"/>
        </w:rPr>
        <w:t>ը</w:t>
      </w:r>
      <w:r>
        <w:t xml:space="preserve">  </w:t>
      </w:r>
      <w:r>
        <w:rPr>
          <w:spacing w:val="-21"/>
        </w:rPr>
        <w:t xml:space="preserve"> </w:t>
      </w:r>
      <w:r>
        <w:rPr>
          <w:w w:val="105"/>
        </w:rPr>
        <w:t>տ</w:t>
      </w:r>
      <w:r>
        <w:rPr>
          <w:w w:val="108"/>
        </w:rPr>
        <w:t>ր</w:t>
      </w:r>
      <w:r>
        <w:rPr>
          <w:spacing w:val="1"/>
          <w:w w:val="110"/>
        </w:rPr>
        <w:t>վ</w:t>
      </w:r>
      <w:r>
        <w:rPr>
          <w:w w:val="104"/>
        </w:rPr>
        <w:t>ո</w:t>
      </w:r>
      <w:r>
        <w:rPr>
          <w:spacing w:val="-3"/>
          <w:w w:val="75"/>
        </w:rPr>
        <w:t>ւ</w:t>
      </w:r>
      <w:r>
        <w:rPr>
          <w:w w:val="104"/>
        </w:rPr>
        <w:t>մ</w:t>
      </w:r>
      <w:r>
        <w:t xml:space="preserve">  </w:t>
      </w:r>
      <w:r>
        <w:rPr>
          <w:spacing w:val="-18"/>
        </w:rPr>
        <w:t xml:space="preserve"> </w:t>
      </w:r>
      <w:r>
        <w:rPr>
          <w:w w:val="104"/>
        </w:rPr>
        <w:t>է</w:t>
      </w:r>
      <w:r>
        <w:t xml:space="preserve">  </w:t>
      </w:r>
      <w:r>
        <w:rPr>
          <w:spacing w:val="-20"/>
        </w:rPr>
        <w:t xml:space="preserve"> </w:t>
      </w:r>
      <w:r>
        <w:rPr>
          <w:w w:val="108"/>
        </w:rPr>
        <w:t>ն</w:t>
      </w:r>
      <w:r>
        <w:rPr>
          <w:w w:val="104"/>
        </w:rPr>
        <w:t>ո</w:t>
      </w:r>
      <w:r>
        <w:rPr>
          <w:w w:val="108"/>
        </w:rPr>
        <w:t>ր</w:t>
      </w:r>
      <w:r>
        <w:rPr>
          <w:w w:val="106"/>
        </w:rPr>
        <w:t>ա</w:t>
      </w:r>
      <w:r>
        <w:rPr>
          <w:spacing w:val="-2"/>
          <w:w w:val="112"/>
        </w:rPr>
        <w:t>գ</w:t>
      </w:r>
      <w:r>
        <w:rPr>
          <w:w w:val="104"/>
        </w:rPr>
        <w:t>ո</w:t>
      </w:r>
      <w:r>
        <w:rPr>
          <w:w w:val="75"/>
        </w:rPr>
        <w:t>ւ</w:t>
      </w:r>
      <w:r>
        <w:rPr>
          <w:w w:val="97"/>
        </w:rPr>
        <w:t>յ</w:t>
      </w:r>
      <w:r>
        <w:rPr>
          <w:w w:val="108"/>
        </w:rPr>
        <w:t>ն</w:t>
      </w:r>
      <w:r>
        <w:t xml:space="preserve">  </w:t>
      </w:r>
      <w:r>
        <w:rPr>
          <w:spacing w:val="-19"/>
        </w:rPr>
        <w:t xml:space="preserve"> </w:t>
      </w:r>
      <w:r>
        <w:rPr>
          <w:w w:val="105"/>
        </w:rPr>
        <w:t>տ</w:t>
      </w:r>
      <w:r>
        <w:rPr>
          <w:w w:val="106"/>
        </w:rPr>
        <w:t>ե</w:t>
      </w:r>
      <w:r>
        <w:rPr>
          <w:spacing w:val="-2"/>
          <w:w w:val="103"/>
        </w:rPr>
        <w:t>խ</w:t>
      </w:r>
      <w:r>
        <w:rPr>
          <w:w w:val="108"/>
        </w:rPr>
        <w:t>ն</w:t>
      </w:r>
      <w:r>
        <w:rPr>
          <w:w w:val="107"/>
        </w:rPr>
        <w:t>ի</w:t>
      </w:r>
      <w:r>
        <w:rPr>
          <w:spacing w:val="-2"/>
          <w:w w:val="108"/>
        </w:rPr>
        <w:t>կ</w:t>
      </w:r>
      <w:r>
        <w:rPr>
          <w:spacing w:val="1"/>
          <w:w w:val="106"/>
        </w:rPr>
        <w:t>ա</w:t>
      </w:r>
      <w:r>
        <w:rPr>
          <w:w w:val="108"/>
        </w:rPr>
        <w:t>կ</w:t>
      </w:r>
      <w:r>
        <w:rPr>
          <w:w w:val="106"/>
        </w:rPr>
        <w:t>ա</w:t>
      </w:r>
      <w:r>
        <w:rPr>
          <w:w w:val="108"/>
        </w:rPr>
        <w:t>ն</w:t>
      </w:r>
      <w:r>
        <w:t xml:space="preserve">  </w:t>
      </w:r>
      <w:r>
        <w:rPr>
          <w:spacing w:val="-20"/>
        </w:rPr>
        <w:t xml:space="preserve"> </w:t>
      </w:r>
      <w:r>
        <w:rPr>
          <w:w w:val="108"/>
        </w:rPr>
        <w:t>ս</w:t>
      </w:r>
      <w:r>
        <w:rPr>
          <w:w w:val="106"/>
        </w:rPr>
        <w:t>ա</w:t>
      </w:r>
      <w:r>
        <w:rPr>
          <w:w w:val="108"/>
        </w:rPr>
        <w:t>րք</w:t>
      </w:r>
      <w:r>
        <w:rPr>
          <w:w w:val="106"/>
        </w:rPr>
        <w:t>ա</w:t>
      </w:r>
      <w:r>
        <w:rPr>
          <w:spacing w:val="-2"/>
          <w:w w:val="110"/>
        </w:rPr>
        <w:t>վ</w:t>
      </w:r>
      <w:r>
        <w:rPr>
          <w:w w:val="104"/>
        </w:rPr>
        <w:t>ո</w:t>
      </w:r>
      <w:r>
        <w:rPr>
          <w:w w:val="108"/>
        </w:rPr>
        <w:t>ր</w:t>
      </w:r>
      <w:r>
        <w:rPr>
          <w:w w:val="104"/>
        </w:rPr>
        <w:t>մ</w:t>
      </w:r>
      <w:r>
        <w:rPr>
          <w:w w:val="106"/>
        </w:rPr>
        <w:t>ա</w:t>
      </w:r>
      <w:r>
        <w:rPr>
          <w:spacing w:val="-2"/>
          <w:w w:val="108"/>
        </w:rPr>
        <w:t>ն</w:t>
      </w:r>
      <w:r>
        <w:rPr>
          <w:w w:val="108"/>
        </w:rPr>
        <w:t>ը</w:t>
      </w:r>
      <w:r>
        <w:rPr>
          <w:w w:val="109"/>
        </w:rPr>
        <w:t>:</w:t>
      </w:r>
      <w:r>
        <w:t xml:space="preserve">  </w:t>
      </w:r>
      <w:r>
        <w:rPr>
          <w:spacing w:val="-19"/>
        </w:rPr>
        <w:t xml:space="preserve"> </w:t>
      </w:r>
      <w:r w:rsidR="000F674B">
        <w:rPr>
          <w:spacing w:val="-2"/>
          <w:w w:val="40"/>
        </w:rPr>
        <w:t>(</w:t>
      </w:r>
      <w:r>
        <w:rPr>
          <w:spacing w:val="1"/>
          <w:w w:val="117"/>
        </w:rPr>
        <w:t>Հ</w:t>
      </w:r>
      <w:r>
        <w:rPr>
          <w:w w:val="117"/>
        </w:rPr>
        <w:t>Հ</w:t>
      </w:r>
    </w:p>
    <w:p w14:paraId="5B581123" w14:textId="77777777" w:rsidR="00424265" w:rsidRDefault="00424265">
      <w:pPr>
        <w:spacing w:line="280" w:lineRule="auto"/>
        <w:jc w:val="both"/>
        <w:sectPr w:rsidR="00424265">
          <w:pgSz w:w="15840" w:h="12240" w:orient="landscape"/>
          <w:pgMar w:top="720" w:right="40" w:bottom="1160" w:left="140" w:header="0" w:footer="974" w:gutter="0"/>
          <w:cols w:space="720"/>
        </w:sectPr>
      </w:pPr>
    </w:p>
    <w:p w14:paraId="5C964A33" w14:textId="12231989" w:rsidR="00424265" w:rsidRDefault="006C2590">
      <w:pPr>
        <w:pStyle w:val="BodyText"/>
        <w:spacing w:before="72" w:line="280" w:lineRule="auto"/>
        <w:ind w:left="1662" w:right="906"/>
        <w:jc w:val="both"/>
      </w:pPr>
      <w:r>
        <w:rPr>
          <w:w w:val="105"/>
        </w:rPr>
        <w:lastRenderedPageBreak/>
        <w:t xml:space="preserve">Կառավարության 2002 թվականի հունիսի 29-ի </w:t>
      </w:r>
      <w:r w:rsidR="00F072BC">
        <w:rPr>
          <w:w w:val="105"/>
          <w:lang w:val="hy-AM"/>
        </w:rPr>
        <w:t>«</w:t>
      </w:r>
      <w:r>
        <w:rPr>
          <w:w w:val="105"/>
        </w:rPr>
        <w:t>Հայաստանի Հհանրապետությունում դեղերի արտադրության, դեղատնային գործունեության, կազմակերպությունների կամ անհատ ձեռնարկատերերի կողմից բժշկական օգնության և սպասարկման իրականացման, դեղերի մեծածախ իրացման լիցենզավորման կարգերը և նշված գործունեությունների իրականացման լիցենզիայի ձ</w:t>
      </w:r>
      <w:r w:rsidR="00F072BC">
        <w:rPr>
          <w:w w:val="105"/>
          <w:lang w:val="hy-AM"/>
        </w:rPr>
        <w:t>և</w:t>
      </w:r>
      <w:r>
        <w:rPr>
          <w:w w:val="105"/>
        </w:rPr>
        <w:t>երը հաստատելու մասին</w:t>
      </w:r>
      <w:r w:rsidR="00F072BC">
        <w:rPr>
          <w:w w:val="105"/>
          <w:lang w:val="hy-AM"/>
        </w:rPr>
        <w:t>»</w:t>
      </w:r>
      <w:r>
        <w:rPr>
          <w:w w:val="105"/>
        </w:rPr>
        <w:t xml:space="preserve"> N 867-Ն որոշում, </w:t>
      </w:r>
      <w:r>
        <w:rPr>
          <w:w w:val="106"/>
        </w:rPr>
        <w:t>հա</w:t>
      </w:r>
      <w:r>
        <w:rPr>
          <w:w w:val="110"/>
        </w:rPr>
        <w:t>վ</w:t>
      </w:r>
      <w:r>
        <w:rPr>
          <w:w w:val="106"/>
        </w:rPr>
        <w:t>ե</w:t>
      </w:r>
      <w:r>
        <w:rPr>
          <w:w w:val="107"/>
        </w:rPr>
        <w:t>լ</w:t>
      </w:r>
      <w:r>
        <w:rPr>
          <w:w w:val="110"/>
        </w:rPr>
        <w:t>վ</w:t>
      </w:r>
      <w:r>
        <w:rPr>
          <w:w w:val="106"/>
        </w:rPr>
        <w:t>ա</w:t>
      </w:r>
      <w:r>
        <w:rPr>
          <w:w w:val="97"/>
        </w:rPr>
        <w:t>ծ</w:t>
      </w:r>
      <w:r>
        <w:t xml:space="preserve"> </w:t>
      </w:r>
      <w:r>
        <w:rPr>
          <w:w w:val="114"/>
        </w:rPr>
        <w:t>5</w:t>
      </w:r>
      <w:r>
        <w:rPr>
          <w:w w:val="121"/>
        </w:rPr>
        <w:t>,</w:t>
      </w:r>
      <w:r>
        <w:t xml:space="preserve"> </w:t>
      </w:r>
      <w:r>
        <w:rPr>
          <w:w w:val="108"/>
        </w:rPr>
        <w:t>կ</w:t>
      </w:r>
      <w:r>
        <w:rPr>
          <w:w w:val="106"/>
        </w:rPr>
        <w:t>ե</w:t>
      </w:r>
      <w:r>
        <w:rPr>
          <w:w w:val="105"/>
        </w:rPr>
        <w:t>տ</w:t>
      </w:r>
      <w:r>
        <w:t xml:space="preserve"> </w:t>
      </w:r>
      <w:r>
        <w:rPr>
          <w:w w:val="79"/>
        </w:rPr>
        <w:t>1</w:t>
      </w:r>
      <w:r>
        <w:rPr>
          <w:w w:val="105"/>
        </w:rPr>
        <w:t>7</w:t>
      </w:r>
      <w:r>
        <w:rPr>
          <w:w w:val="121"/>
        </w:rPr>
        <w:t>.</w:t>
      </w:r>
      <w:r>
        <w:rPr>
          <w:w w:val="79"/>
        </w:rPr>
        <w:t>1</w:t>
      </w:r>
      <w:r w:rsidR="000F674B">
        <w:rPr>
          <w:w w:val="40"/>
        </w:rPr>
        <w:t>)</w:t>
      </w:r>
    </w:p>
    <w:p w14:paraId="0CA9623E" w14:textId="34A05F08" w:rsidR="00424265" w:rsidRDefault="006C2590">
      <w:pPr>
        <w:pStyle w:val="BodyText"/>
        <w:spacing w:line="278" w:lineRule="auto"/>
        <w:ind w:left="1662" w:right="910"/>
        <w:jc w:val="both"/>
      </w:pPr>
      <w:r>
        <w:rPr>
          <w:w w:val="105"/>
        </w:rPr>
        <w:t xml:space="preserve">**** ներհիվանդանոցային դեղատան կազմում առկա սենյակները և գործունեության համար անհրաժեշտ տեխնիկական պահանջներն ու </w:t>
      </w:r>
      <w:r>
        <w:rPr>
          <w:w w:val="106"/>
        </w:rPr>
        <w:t>պա</w:t>
      </w:r>
      <w:r>
        <w:rPr>
          <w:spacing w:val="-2"/>
          <w:w w:val="97"/>
        </w:rPr>
        <w:t>յ</w:t>
      </w:r>
      <w:r>
        <w:rPr>
          <w:w w:val="104"/>
        </w:rPr>
        <w:t>մ</w:t>
      </w:r>
      <w:r>
        <w:rPr>
          <w:w w:val="106"/>
        </w:rPr>
        <w:t>ա</w:t>
      </w:r>
      <w:r>
        <w:rPr>
          <w:spacing w:val="-2"/>
          <w:w w:val="108"/>
        </w:rPr>
        <w:t>ն</w:t>
      </w:r>
      <w:r>
        <w:rPr>
          <w:w w:val="108"/>
        </w:rPr>
        <w:t>ն</w:t>
      </w:r>
      <w:r>
        <w:rPr>
          <w:w w:val="106"/>
        </w:rPr>
        <w:t>ե</w:t>
      </w:r>
      <w:r>
        <w:rPr>
          <w:w w:val="108"/>
        </w:rPr>
        <w:t>րը</w:t>
      </w:r>
      <w:r>
        <w:t xml:space="preserve"> </w:t>
      </w:r>
      <w:r>
        <w:rPr>
          <w:spacing w:val="-3"/>
        </w:rPr>
        <w:t xml:space="preserve"> </w:t>
      </w:r>
      <w:r>
        <w:rPr>
          <w:spacing w:val="-2"/>
          <w:w w:val="108"/>
        </w:rPr>
        <w:t>ն</w:t>
      </w:r>
      <w:r>
        <w:rPr>
          <w:w w:val="106"/>
        </w:rPr>
        <w:t>ա</w:t>
      </w:r>
      <w:r>
        <w:rPr>
          <w:spacing w:val="1"/>
          <w:w w:val="97"/>
        </w:rPr>
        <w:t>յ</w:t>
      </w:r>
      <w:r>
        <w:rPr>
          <w:w w:val="106"/>
        </w:rPr>
        <w:t>ե</w:t>
      </w:r>
      <w:r>
        <w:rPr>
          <w:w w:val="107"/>
        </w:rPr>
        <w:t>լի</w:t>
      </w:r>
      <w:r>
        <w:rPr>
          <w:w w:val="108"/>
        </w:rPr>
        <w:t>ս</w:t>
      </w:r>
      <w:r>
        <w:t xml:space="preserve"> </w:t>
      </w:r>
      <w:r>
        <w:rPr>
          <w:spacing w:val="-3"/>
        </w:rPr>
        <w:t xml:space="preserve"> </w:t>
      </w:r>
      <w:r>
        <w:rPr>
          <w:w w:val="106"/>
        </w:rPr>
        <w:t>հ</w:t>
      </w:r>
      <w:r>
        <w:rPr>
          <w:spacing w:val="1"/>
          <w:w w:val="106"/>
        </w:rPr>
        <w:t>ա</w:t>
      </w:r>
      <w:r>
        <w:rPr>
          <w:w w:val="112"/>
        </w:rPr>
        <w:t>շ</w:t>
      </w:r>
      <w:r>
        <w:rPr>
          <w:spacing w:val="-2"/>
          <w:w w:val="110"/>
        </w:rPr>
        <w:t>վ</w:t>
      </w:r>
      <w:r>
        <w:rPr>
          <w:w w:val="107"/>
        </w:rPr>
        <w:t>ի</w:t>
      </w:r>
      <w:r>
        <w:t xml:space="preserve"> </w:t>
      </w:r>
      <w:r>
        <w:rPr>
          <w:spacing w:val="-2"/>
        </w:rPr>
        <w:t xml:space="preserve"> </w:t>
      </w:r>
      <w:r>
        <w:rPr>
          <w:w w:val="106"/>
        </w:rPr>
        <w:t>ա</w:t>
      </w:r>
      <w:r>
        <w:rPr>
          <w:w w:val="103"/>
        </w:rPr>
        <w:t>ռ</w:t>
      </w:r>
      <w:r>
        <w:rPr>
          <w:w w:val="108"/>
        </w:rPr>
        <w:t>ն</w:t>
      </w:r>
      <w:r>
        <w:rPr>
          <w:w w:val="106"/>
        </w:rPr>
        <w:t>ե</w:t>
      </w:r>
      <w:r>
        <w:rPr>
          <w:w w:val="107"/>
        </w:rPr>
        <w:t>լ</w:t>
      </w:r>
      <w:r>
        <w:t xml:space="preserve"> </w:t>
      </w:r>
      <w:r>
        <w:rPr>
          <w:spacing w:val="-3"/>
        </w:rPr>
        <w:t xml:space="preserve"> </w:t>
      </w:r>
      <w:r>
        <w:rPr>
          <w:w w:val="108"/>
        </w:rPr>
        <w:t>դ</w:t>
      </w:r>
      <w:r>
        <w:rPr>
          <w:w w:val="106"/>
        </w:rPr>
        <w:t>ե</w:t>
      </w:r>
      <w:r>
        <w:rPr>
          <w:w w:val="105"/>
        </w:rPr>
        <w:t>ղ</w:t>
      </w:r>
      <w:r>
        <w:rPr>
          <w:w w:val="106"/>
        </w:rPr>
        <w:t>ա</w:t>
      </w:r>
      <w:r>
        <w:rPr>
          <w:w w:val="105"/>
        </w:rPr>
        <w:t>տ</w:t>
      </w:r>
      <w:r>
        <w:rPr>
          <w:w w:val="106"/>
        </w:rPr>
        <w:t>ա</w:t>
      </w:r>
      <w:r>
        <w:rPr>
          <w:w w:val="108"/>
        </w:rPr>
        <w:t>նը</w:t>
      </w:r>
      <w:r>
        <w:t xml:space="preserve">  </w:t>
      </w:r>
      <w:r>
        <w:rPr>
          <w:spacing w:val="-2"/>
          <w:w w:val="108"/>
        </w:rPr>
        <w:t>դ</w:t>
      </w:r>
      <w:r>
        <w:rPr>
          <w:w w:val="106"/>
        </w:rPr>
        <w:t>ե</w:t>
      </w:r>
      <w:r>
        <w:rPr>
          <w:w w:val="105"/>
        </w:rPr>
        <w:t>ղ</w:t>
      </w:r>
      <w:r>
        <w:rPr>
          <w:w w:val="104"/>
        </w:rPr>
        <w:t>ո</w:t>
      </w:r>
      <w:r>
        <w:rPr>
          <w:w w:val="108"/>
        </w:rPr>
        <w:t>ր</w:t>
      </w:r>
      <w:r>
        <w:rPr>
          <w:w w:val="106"/>
        </w:rPr>
        <w:t>ա</w:t>
      </w:r>
      <w:r>
        <w:rPr>
          <w:spacing w:val="-2"/>
          <w:w w:val="97"/>
        </w:rPr>
        <w:t>յ</w:t>
      </w:r>
      <w:r>
        <w:rPr>
          <w:w w:val="108"/>
        </w:rPr>
        <w:t>ք</w:t>
      </w:r>
      <w:r>
        <w:t xml:space="preserve"> </w:t>
      </w:r>
      <w:r>
        <w:rPr>
          <w:spacing w:val="-3"/>
        </w:rPr>
        <w:t xml:space="preserve"> </w:t>
      </w:r>
      <w:r>
        <w:rPr>
          <w:w w:val="106"/>
        </w:rPr>
        <w:t>պա</w:t>
      </w:r>
      <w:r>
        <w:rPr>
          <w:w w:val="105"/>
        </w:rPr>
        <w:t>տ</w:t>
      </w:r>
      <w:r>
        <w:rPr>
          <w:w w:val="108"/>
        </w:rPr>
        <w:t>ր</w:t>
      </w:r>
      <w:r>
        <w:rPr>
          <w:w w:val="106"/>
        </w:rPr>
        <w:t>ա</w:t>
      </w:r>
      <w:r>
        <w:rPr>
          <w:w w:val="108"/>
        </w:rPr>
        <w:t>ս</w:t>
      </w:r>
      <w:r>
        <w:rPr>
          <w:w w:val="105"/>
        </w:rPr>
        <w:t>տ</w:t>
      </w:r>
      <w:r>
        <w:rPr>
          <w:w w:val="106"/>
        </w:rPr>
        <w:t>ե</w:t>
      </w:r>
      <w:r>
        <w:rPr>
          <w:w w:val="107"/>
        </w:rPr>
        <w:t>լ</w:t>
      </w:r>
      <w:r>
        <w:rPr>
          <w:w w:val="104"/>
        </w:rPr>
        <w:t>ո</w:t>
      </w:r>
      <w:r>
        <w:rPr>
          <w:w w:val="75"/>
        </w:rPr>
        <w:t>ւ</w:t>
      </w:r>
      <w:r>
        <w:t xml:space="preserve"> </w:t>
      </w:r>
      <w:r>
        <w:rPr>
          <w:spacing w:val="-3"/>
        </w:rPr>
        <w:t xml:space="preserve"> </w:t>
      </w:r>
      <w:r>
        <w:rPr>
          <w:w w:val="108"/>
        </w:rPr>
        <w:t>կ</w:t>
      </w:r>
      <w:r>
        <w:rPr>
          <w:spacing w:val="1"/>
          <w:w w:val="106"/>
        </w:rPr>
        <w:t>ա</w:t>
      </w:r>
      <w:r>
        <w:rPr>
          <w:w w:val="104"/>
        </w:rPr>
        <w:t>մ</w:t>
      </w:r>
      <w:r>
        <w:t xml:space="preserve"> </w:t>
      </w:r>
      <w:r>
        <w:rPr>
          <w:spacing w:val="-3"/>
        </w:rPr>
        <w:t xml:space="preserve"> </w:t>
      </w:r>
      <w:r>
        <w:rPr>
          <w:w w:val="121"/>
        </w:rPr>
        <w:t>չ</w:t>
      </w:r>
      <w:r>
        <w:rPr>
          <w:w w:val="106"/>
        </w:rPr>
        <w:t>պա</w:t>
      </w:r>
      <w:r>
        <w:rPr>
          <w:w w:val="105"/>
        </w:rPr>
        <w:t>տ</w:t>
      </w:r>
      <w:r>
        <w:rPr>
          <w:w w:val="108"/>
        </w:rPr>
        <w:t>ր</w:t>
      </w:r>
      <w:r>
        <w:rPr>
          <w:w w:val="106"/>
        </w:rPr>
        <w:t>ա</w:t>
      </w:r>
      <w:r>
        <w:rPr>
          <w:w w:val="108"/>
        </w:rPr>
        <w:t>ս</w:t>
      </w:r>
      <w:r>
        <w:rPr>
          <w:w w:val="105"/>
        </w:rPr>
        <w:t>տ</w:t>
      </w:r>
      <w:r>
        <w:rPr>
          <w:w w:val="106"/>
        </w:rPr>
        <w:t>ե</w:t>
      </w:r>
      <w:r>
        <w:rPr>
          <w:w w:val="107"/>
        </w:rPr>
        <w:t>լ</w:t>
      </w:r>
      <w:r>
        <w:rPr>
          <w:w w:val="104"/>
        </w:rPr>
        <w:t>ո</w:t>
      </w:r>
      <w:r>
        <w:rPr>
          <w:w w:val="75"/>
        </w:rPr>
        <w:t>ւ</w:t>
      </w:r>
      <w:r>
        <w:t xml:space="preserve"> </w:t>
      </w:r>
      <w:r>
        <w:rPr>
          <w:spacing w:val="-3"/>
        </w:rPr>
        <w:t xml:space="preserve"> </w:t>
      </w:r>
      <w:r>
        <w:rPr>
          <w:w w:val="106"/>
        </w:rPr>
        <w:t>հա</w:t>
      </w:r>
      <w:r>
        <w:rPr>
          <w:spacing w:val="-2"/>
          <w:w w:val="108"/>
        </w:rPr>
        <w:t>ն</w:t>
      </w:r>
      <w:r>
        <w:rPr>
          <w:spacing w:val="1"/>
          <w:w w:val="112"/>
        </w:rPr>
        <w:t>գ</w:t>
      </w:r>
      <w:r>
        <w:rPr>
          <w:w w:val="106"/>
        </w:rPr>
        <w:t>ա</w:t>
      </w:r>
      <w:r>
        <w:rPr>
          <w:w w:val="104"/>
        </w:rPr>
        <w:t>մ</w:t>
      </w:r>
      <w:r>
        <w:rPr>
          <w:w w:val="106"/>
        </w:rPr>
        <w:t>ա</w:t>
      </w:r>
      <w:r>
        <w:rPr>
          <w:spacing w:val="-2"/>
          <w:w w:val="108"/>
        </w:rPr>
        <w:t>ն</w:t>
      </w:r>
      <w:r>
        <w:rPr>
          <w:w w:val="108"/>
        </w:rPr>
        <w:t>քը</w:t>
      </w:r>
      <w:r>
        <w:t xml:space="preserve"> </w:t>
      </w:r>
      <w:r>
        <w:rPr>
          <w:spacing w:val="-3"/>
        </w:rPr>
        <w:t xml:space="preserve"> </w:t>
      </w:r>
      <w:r w:rsidR="000F674B">
        <w:rPr>
          <w:spacing w:val="-2"/>
          <w:w w:val="40"/>
        </w:rPr>
        <w:t>(</w:t>
      </w:r>
      <w:r>
        <w:rPr>
          <w:spacing w:val="1"/>
          <w:w w:val="117"/>
        </w:rPr>
        <w:t>Հ</w:t>
      </w:r>
      <w:r>
        <w:rPr>
          <w:w w:val="117"/>
        </w:rPr>
        <w:t>Հ</w:t>
      </w:r>
      <w:r>
        <w:t xml:space="preserve"> </w:t>
      </w:r>
      <w:r>
        <w:rPr>
          <w:spacing w:val="-3"/>
        </w:rPr>
        <w:t xml:space="preserve"> </w:t>
      </w:r>
      <w:r>
        <w:rPr>
          <w:w w:val="94"/>
        </w:rPr>
        <w:t>Կ</w:t>
      </w:r>
      <w:r>
        <w:rPr>
          <w:w w:val="106"/>
        </w:rPr>
        <w:t>ա</w:t>
      </w:r>
      <w:r>
        <w:rPr>
          <w:w w:val="103"/>
        </w:rPr>
        <w:t>ռ</w:t>
      </w:r>
      <w:r>
        <w:rPr>
          <w:w w:val="106"/>
        </w:rPr>
        <w:t>ա</w:t>
      </w:r>
      <w:r>
        <w:rPr>
          <w:spacing w:val="-2"/>
          <w:w w:val="110"/>
        </w:rPr>
        <w:t>վ</w:t>
      </w:r>
      <w:r>
        <w:rPr>
          <w:w w:val="106"/>
        </w:rPr>
        <w:t>ա</w:t>
      </w:r>
      <w:r>
        <w:rPr>
          <w:w w:val="108"/>
        </w:rPr>
        <w:t>ր</w:t>
      </w:r>
      <w:r>
        <w:rPr>
          <w:w w:val="104"/>
        </w:rPr>
        <w:t>ո</w:t>
      </w:r>
      <w:r>
        <w:rPr>
          <w:w w:val="75"/>
        </w:rPr>
        <w:t>ւ</w:t>
      </w:r>
      <w:r>
        <w:rPr>
          <w:w w:val="104"/>
        </w:rPr>
        <w:t>թ</w:t>
      </w:r>
      <w:r>
        <w:rPr>
          <w:spacing w:val="-2"/>
          <w:w w:val="97"/>
        </w:rPr>
        <w:t>յ</w:t>
      </w:r>
      <w:r>
        <w:rPr>
          <w:w w:val="106"/>
        </w:rPr>
        <w:t>ա</w:t>
      </w:r>
      <w:r>
        <w:rPr>
          <w:w w:val="108"/>
        </w:rPr>
        <w:t>ն</w:t>
      </w:r>
      <w:r>
        <w:t xml:space="preserve"> </w:t>
      </w:r>
      <w:r>
        <w:rPr>
          <w:spacing w:val="-4"/>
        </w:rPr>
        <w:t xml:space="preserve"> </w:t>
      </w:r>
      <w:r>
        <w:rPr>
          <w:w w:val="105"/>
        </w:rPr>
        <w:t>2</w:t>
      </w:r>
      <w:r>
        <w:rPr>
          <w:spacing w:val="1"/>
          <w:w w:val="123"/>
        </w:rPr>
        <w:t>0</w:t>
      </w:r>
      <w:r>
        <w:rPr>
          <w:spacing w:val="-2"/>
          <w:w w:val="123"/>
        </w:rPr>
        <w:t>0</w:t>
      </w:r>
      <w:r>
        <w:rPr>
          <w:w w:val="105"/>
        </w:rPr>
        <w:t xml:space="preserve">2 </w:t>
      </w:r>
      <w:r>
        <w:rPr>
          <w:w w:val="104"/>
        </w:rPr>
        <w:t>թ</w:t>
      </w:r>
      <w:r>
        <w:rPr>
          <w:w w:val="110"/>
        </w:rPr>
        <w:t>վ</w:t>
      </w:r>
      <w:r>
        <w:rPr>
          <w:w w:val="106"/>
        </w:rPr>
        <w:t>ա</w:t>
      </w:r>
      <w:r>
        <w:rPr>
          <w:spacing w:val="-2"/>
          <w:w w:val="108"/>
        </w:rPr>
        <w:t>կ</w:t>
      </w:r>
      <w:r>
        <w:rPr>
          <w:w w:val="106"/>
        </w:rPr>
        <w:t>ա</w:t>
      </w:r>
      <w:r>
        <w:rPr>
          <w:w w:val="108"/>
        </w:rPr>
        <w:t>ն</w:t>
      </w:r>
      <w:r>
        <w:rPr>
          <w:w w:val="107"/>
        </w:rPr>
        <w:t>ի</w:t>
      </w:r>
      <w:r>
        <w:rPr>
          <w:spacing w:val="13"/>
        </w:rPr>
        <w:t xml:space="preserve"> </w:t>
      </w:r>
      <w:r>
        <w:rPr>
          <w:spacing w:val="-4"/>
          <w:w w:val="108"/>
        </w:rPr>
        <w:t>դ</w:t>
      </w:r>
      <w:r>
        <w:rPr>
          <w:spacing w:val="2"/>
          <w:w w:val="106"/>
        </w:rPr>
        <w:t>ե</w:t>
      </w:r>
      <w:r>
        <w:rPr>
          <w:spacing w:val="-2"/>
          <w:w w:val="108"/>
        </w:rPr>
        <w:t>կ</w:t>
      </w:r>
      <w:r>
        <w:rPr>
          <w:w w:val="105"/>
        </w:rPr>
        <w:t>տ</w:t>
      </w:r>
      <w:r>
        <w:rPr>
          <w:w w:val="106"/>
        </w:rPr>
        <w:t>ե</w:t>
      </w:r>
      <w:r>
        <w:rPr>
          <w:w w:val="104"/>
        </w:rPr>
        <w:t>մ</w:t>
      </w:r>
      <w:r>
        <w:rPr>
          <w:w w:val="110"/>
        </w:rPr>
        <w:t>բ</w:t>
      </w:r>
      <w:r>
        <w:rPr>
          <w:w w:val="106"/>
        </w:rPr>
        <w:t>ե</w:t>
      </w:r>
      <w:r>
        <w:rPr>
          <w:w w:val="108"/>
        </w:rPr>
        <w:t>ր</w:t>
      </w:r>
      <w:r>
        <w:rPr>
          <w:w w:val="107"/>
        </w:rPr>
        <w:t>ի</w:t>
      </w:r>
      <w:r>
        <w:rPr>
          <w:spacing w:val="10"/>
        </w:rPr>
        <w:t xml:space="preserve"> </w:t>
      </w:r>
      <w:r>
        <w:rPr>
          <w:w w:val="114"/>
        </w:rPr>
        <w:t>5</w:t>
      </w:r>
      <w:r>
        <w:rPr>
          <w:spacing w:val="1"/>
          <w:w w:val="101"/>
        </w:rPr>
        <w:t>-</w:t>
      </w:r>
      <w:r>
        <w:rPr>
          <w:w w:val="107"/>
        </w:rPr>
        <w:t>ի</w:t>
      </w:r>
      <w:r>
        <w:rPr>
          <w:spacing w:val="10"/>
        </w:rPr>
        <w:t xml:space="preserve"> </w:t>
      </w:r>
      <w:r>
        <w:rPr>
          <w:w w:val="94"/>
        </w:rPr>
        <w:t>N</w:t>
      </w:r>
      <w:r>
        <w:rPr>
          <w:spacing w:val="10"/>
        </w:rPr>
        <w:t xml:space="preserve"> </w:t>
      </w:r>
      <w:r>
        <w:rPr>
          <w:w w:val="79"/>
        </w:rPr>
        <w:t>1</w:t>
      </w:r>
      <w:r>
        <w:rPr>
          <w:w w:val="120"/>
        </w:rPr>
        <w:t>9</w:t>
      </w:r>
      <w:r>
        <w:rPr>
          <w:spacing w:val="-2"/>
          <w:w w:val="115"/>
        </w:rPr>
        <w:t>3</w:t>
      </w:r>
      <w:r>
        <w:rPr>
          <w:w w:val="120"/>
        </w:rPr>
        <w:t>6</w:t>
      </w:r>
      <w:r>
        <w:rPr>
          <w:spacing w:val="1"/>
          <w:w w:val="101"/>
        </w:rPr>
        <w:t>-</w:t>
      </w:r>
      <w:r>
        <w:rPr>
          <w:w w:val="108"/>
        </w:rPr>
        <w:t>Ն</w:t>
      </w:r>
      <w:r>
        <w:rPr>
          <w:spacing w:val="10"/>
        </w:rPr>
        <w:t xml:space="preserve"> </w:t>
      </w:r>
      <w:r>
        <w:rPr>
          <w:w w:val="104"/>
        </w:rPr>
        <w:t>ո</w:t>
      </w:r>
      <w:r>
        <w:rPr>
          <w:w w:val="108"/>
        </w:rPr>
        <w:t>ր</w:t>
      </w:r>
      <w:r>
        <w:rPr>
          <w:w w:val="104"/>
        </w:rPr>
        <w:t>ո</w:t>
      </w:r>
      <w:r>
        <w:rPr>
          <w:spacing w:val="-2"/>
          <w:w w:val="112"/>
        </w:rPr>
        <w:t>շ</w:t>
      </w:r>
      <w:r>
        <w:rPr>
          <w:spacing w:val="2"/>
          <w:w w:val="104"/>
        </w:rPr>
        <w:t>ո</w:t>
      </w:r>
      <w:r>
        <w:rPr>
          <w:w w:val="75"/>
        </w:rPr>
        <w:t>ւ</w:t>
      </w:r>
      <w:r>
        <w:rPr>
          <w:w w:val="104"/>
        </w:rPr>
        <w:t>մ</w:t>
      </w:r>
      <w:r w:rsidR="000F674B">
        <w:rPr>
          <w:w w:val="40"/>
        </w:rPr>
        <w:t>)</w:t>
      </w:r>
      <w:r>
        <w:rPr>
          <w:w w:val="109"/>
        </w:rPr>
        <w:t>:</w:t>
      </w:r>
    </w:p>
    <w:p w14:paraId="592AA496" w14:textId="1CC35373" w:rsidR="00424265" w:rsidRDefault="006C2590">
      <w:pPr>
        <w:pStyle w:val="BodyText"/>
        <w:spacing w:before="3" w:line="280" w:lineRule="auto"/>
        <w:ind w:left="1662" w:right="908"/>
        <w:jc w:val="both"/>
      </w:pPr>
      <w:r>
        <w:rPr>
          <w:w w:val="105"/>
        </w:rPr>
        <w:t xml:space="preserve">****Ընդհանուր պրոֆիլի բաժանմունքում գործող միջամտությունների, ախտահանման կաբինետների, հերթապահ բուժքրոջ կետի, </w:t>
      </w:r>
      <w:r>
        <w:rPr>
          <w:w w:val="110"/>
        </w:rPr>
        <w:t>վ</w:t>
      </w:r>
      <w:r>
        <w:rPr>
          <w:w w:val="107"/>
        </w:rPr>
        <w:t>ի</w:t>
      </w:r>
      <w:r>
        <w:rPr>
          <w:w w:val="108"/>
        </w:rPr>
        <w:t>ր</w:t>
      </w:r>
      <w:r>
        <w:rPr>
          <w:w w:val="106"/>
        </w:rPr>
        <w:t>ա</w:t>
      </w:r>
      <w:r>
        <w:rPr>
          <w:spacing w:val="-2"/>
          <w:w w:val="108"/>
        </w:rPr>
        <w:t>կ</w:t>
      </w:r>
      <w:r>
        <w:rPr>
          <w:w w:val="106"/>
        </w:rPr>
        <w:t>ապա</w:t>
      </w:r>
      <w:r>
        <w:rPr>
          <w:w w:val="108"/>
        </w:rPr>
        <w:t>ր</w:t>
      </w:r>
      <w:r>
        <w:rPr>
          <w:w w:val="106"/>
        </w:rPr>
        <w:t>ա</w:t>
      </w:r>
      <w:r>
        <w:rPr>
          <w:spacing w:val="-2"/>
          <w:w w:val="108"/>
        </w:rPr>
        <w:t>ն</w:t>
      </w:r>
      <w:r>
        <w:rPr>
          <w:w w:val="107"/>
        </w:rPr>
        <w:t>ի</w:t>
      </w:r>
      <w:r>
        <w:t xml:space="preserve"> </w:t>
      </w:r>
      <w:r>
        <w:rPr>
          <w:spacing w:val="-2"/>
        </w:rPr>
        <w:t xml:space="preserve"> </w:t>
      </w:r>
      <w:r>
        <w:rPr>
          <w:w w:val="93"/>
        </w:rPr>
        <w:t>և</w:t>
      </w:r>
      <w:r>
        <w:t xml:space="preserve"> </w:t>
      </w:r>
      <w:r>
        <w:rPr>
          <w:spacing w:val="-6"/>
        </w:rPr>
        <w:t xml:space="preserve"> </w:t>
      </w:r>
      <w:r>
        <w:rPr>
          <w:w w:val="110"/>
        </w:rPr>
        <w:t>վ</w:t>
      </w:r>
      <w:r>
        <w:rPr>
          <w:w w:val="107"/>
        </w:rPr>
        <w:t>ի</w:t>
      </w:r>
      <w:r>
        <w:rPr>
          <w:w w:val="108"/>
        </w:rPr>
        <w:t>ր</w:t>
      </w:r>
      <w:r>
        <w:rPr>
          <w:spacing w:val="1"/>
          <w:w w:val="106"/>
        </w:rPr>
        <w:t>ա</w:t>
      </w:r>
      <w:r>
        <w:rPr>
          <w:w w:val="106"/>
        </w:rPr>
        <w:t>հա</w:t>
      </w:r>
      <w:r>
        <w:rPr>
          <w:w w:val="105"/>
        </w:rPr>
        <w:t>տ</w:t>
      </w:r>
      <w:r>
        <w:rPr>
          <w:w w:val="106"/>
        </w:rPr>
        <w:t>ա</w:t>
      </w:r>
      <w:r>
        <w:rPr>
          <w:w w:val="108"/>
        </w:rPr>
        <w:t>ր</w:t>
      </w:r>
      <w:r>
        <w:rPr>
          <w:w w:val="106"/>
        </w:rPr>
        <w:t>ա</w:t>
      </w:r>
      <w:r>
        <w:rPr>
          <w:spacing w:val="-2"/>
          <w:w w:val="108"/>
        </w:rPr>
        <w:t>ն</w:t>
      </w:r>
      <w:r>
        <w:rPr>
          <w:w w:val="107"/>
        </w:rPr>
        <w:t>ի</w:t>
      </w:r>
      <w:r>
        <w:t xml:space="preserve"> </w:t>
      </w:r>
      <w:r>
        <w:rPr>
          <w:spacing w:val="-7"/>
        </w:rPr>
        <w:t xml:space="preserve"> </w:t>
      </w:r>
      <w:r>
        <w:rPr>
          <w:w w:val="106"/>
        </w:rPr>
        <w:t>հ</w:t>
      </w:r>
      <w:r>
        <w:rPr>
          <w:spacing w:val="1"/>
          <w:w w:val="106"/>
        </w:rPr>
        <w:t>ա</w:t>
      </w:r>
      <w:r>
        <w:rPr>
          <w:spacing w:val="-2"/>
          <w:w w:val="112"/>
        </w:rPr>
        <w:t>գ</w:t>
      </w:r>
      <w:r>
        <w:rPr>
          <w:w w:val="106"/>
        </w:rPr>
        <w:t>ե</w:t>
      </w:r>
      <w:r>
        <w:rPr>
          <w:spacing w:val="1"/>
          <w:w w:val="109"/>
        </w:rPr>
        <w:t>ց</w:t>
      </w:r>
      <w:r>
        <w:rPr>
          <w:spacing w:val="-2"/>
          <w:w w:val="110"/>
        </w:rPr>
        <w:t>վ</w:t>
      </w:r>
      <w:r>
        <w:rPr>
          <w:w w:val="106"/>
        </w:rPr>
        <w:t>ա</w:t>
      </w:r>
      <w:r>
        <w:rPr>
          <w:w w:val="97"/>
        </w:rPr>
        <w:t>ծ</w:t>
      </w:r>
      <w:r>
        <w:rPr>
          <w:w w:val="104"/>
        </w:rPr>
        <w:t>ո</w:t>
      </w:r>
      <w:r>
        <w:rPr>
          <w:w w:val="75"/>
        </w:rPr>
        <w:t>ւ</w:t>
      </w:r>
      <w:r>
        <w:rPr>
          <w:w w:val="104"/>
        </w:rPr>
        <w:t>թ</w:t>
      </w:r>
      <w:r>
        <w:rPr>
          <w:spacing w:val="-2"/>
          <w:w w:val="97"/>
        </w:rPr>
        <w:t>յ</w:t>
      </w:r>
      <w:r>
        <w:rPr>
          <w:w w:val="104"/>
        </w:rPr>
        <w:t>ո</w:t>
      </w:r>
      <w:r>
        <w:rPr>
          <w:w w:val="75"/>
        </w:rPr>
        <w:t>ւ</w:t>
      </w:r>
      <w:r>
        <w:rPr>
          <w:spacing w:val="-2"/>
          <w:w w:val="108"/>
        </w:rPr>
        <w:t>նն</w:t>
      </w:r>
      <w:r>
        <w:rPr>
          <w:w w:val="106"/>
        </w:rPr>
        <w:t>ե</w:t>
      </w:r>
      <w:r>
        <w:rPr>
          <w:w w:val="108"/>
        </w:rPr>
        <w:t>րը</w:t>
      </w:r>
      <w:r>
        <w:t xml:space="preserve"> </w:t>
      </w:r>
      <w:r>
        <w:rPr>
          <w:spacing w:val="-5"/>
        </w:rPr>
        <w:t xml:space="preserve"> </w:t>
      </w:r>
      <w:r>
        <w:rPr>
          <w:w w:val="108"/>
        </w:rPr>
        <w:t>կ</w:t>
      </w:r>
      <w:r>
        <w:rPr>
          <w:w w:val="106"/>
        </w:rPr>
        <w:t>ա</w:t>
      </w:r>
      <w:r>
        <w:rPr>
          <w:w w:val="108"/>
        </w:rPr>
        <w:t>ր</w:t>
      </w:r>
      <w:r>
        <w:rPr>
          <w:w w:val="104"/>
        </w:rPr>
        <w:t>ո</w:t>
      </w:r>
      <w:r>
        <w:rPr>
          <w:w w:val="105"/>
        </w:rPr>
        <w:t>ղ</w:t>
      </w:r>
      <w:r>
        <w:t xml:space="preserve"> </w:t>
      </w:r>
      <w:r>
        <w:rPr>
          <w:spacing w:val="-3"/>
        </w:rPr>
        <w:t xml:space="preserve"> </w:t>
      </w:r>
      <w:r>
        <w:rPr>
          <w:w w:val="106"/>
        </w:rPr>
        <w:t>ե</w:t>
      </w:r>
      <w:r>
        <w:rPr>
          <w:w w:val="108"/>
        </w:rPr>
        <w:t>ն</w:t>
      </w:r>
      <w:r>
        <w:t xml:space="preserve"> </w:t>
      </w:r>
      <w:r>
        <w:rPr>
          <w:spacing w:val="-5"/>
        </w:rPr>
        <w:t xml:space="preserve"> </w:t>
      </w:r>
      <w:r>
        <w:rPr>
          <w:w w:val="108"/>
        </w:rPr>
        <w:t>ն</w:t>
      </w:r>
      <w:r>
        <w:rPr>
          <w:w w:val="106"/>
        </w:rPr>
        <w:t>ե</w:t>
      </w:r>
      <w:r>
        <w:rPr>
          <w:spacing w:val="2"/>
          <w:w w:val="108"/>
        </w:rPr>
        <w:t>ր</w:t>
      </w:r>
      <w:r>
        <w:rPr>
          <w:spacing w:val="-2"/>
          <w:w w:val="108"/>
        </w:rPr>
        <w:t>կ</w:t>
      </w:r>
      <w:r>
        <w:rPr>
          <w:w w:val="106"/>
        </w:rPr>
        <w:t>ա</w:t>
      </w:r>
      <w:r>
        <w:rPr>
          <w:spacing w:val="-2"/>
          <w:w w:val="97"/>
        </w:rPr>
        <w:t>յ</w:t>
      </w:r>
      <w:r>
        <w:rPr>
          <w:w w:val="106"/>
        </w:rPr>
        <w:t>ա</w:t>
      </w:r>
      <w:r>
        <w:rPr>
          <w:w w:val="109"/>
        </w:rPr>
        <w:t>ց</w:t>
      </w:r>
      <w:r>
        <w:rPr>
          <w:spacing w:val="-2"/>
          <w:w w:val="110"/>
        </w:rPr>
        <w:t>վ</w:t>
      </w:r>
      <w:r>
        <w:rPr>
          <w:w w:val="106"/>
        </w:rPr>
        <w:t>ե</w:t>
      </w:r>
      <w:r>
        <w:rPr>
          <w:w w:val="107"/>
        </w:rPr>
        <w:t>լ</w:t>
      </w:r>
      <w:r>
        <w:t xml:space="preserve"> </w:t>
      </w:r>
      <w:r>
        <w:rPr>
          <w:spacing w:val="-5"/>
        </w:rPr>
        <w:t xml:space="preserve"> </w:t>
      </w:r>
      <w:r>
        <w:rPr>
          <w:w w:val="104"/>
        </w:rPr>
        <w:t>մ</w:t>
      </w:r>
      <w:r>
        <w:rPr>
          <w:spacing w:val="2"/>
          <w:w w:val="106"/>
        </w:rPr>
        <w:t>ե</w:t>
      </w:r>
      <w:r>
        <w:rPr>
          <w:w w:val="108"/>
        </w:rPr>
        <w:t>կ</w:t>
      </w:r>
      <w:r>
        <w:t xml:space="preserve"> </w:t>
      </w:r>
      <w:r>
        <w:rPr>
          <w:spacing w:val="-7"/>
        </w:rPr>
        <w:t xml:space="preserve"> </w:t>
      </w:r>
      <w:r>
        <w:rPr>
          <w:w w:val="101"/>
        </w:rPr>
        <w:t>օ</w:t>
      </w:r>
      <w:r>
        <w:rPr>
          <w:w w:val="108"/>
        </w:rPr>
        <w:t>ր</w:t>
      </w:r>
      <w:r>
        <w:rPr>
          <w:w w:val="107"/>
        </w:rPr>
        <w:t>ի</w:t>
      </w:r>
      <w:r>
        <w:rPr>
          <w:spacing w:val="-2"/>
          <w:w w:val="108"/>
        </w:rPr>
        <w:t>ն</w:t>
      </w:r>
      <w:r>
        <w:rPr>
          <w:w w:val="106"/>
        </w:rPr>
        <w:t>ա</w:t>
      </w:r>
      <w:r>
        <w:rPr>
          <w:w w:val="108"/>
        </w:rPr>
        <w:t>կ</w:t>
      </w:r>
      <w:r>
        <w:rPr>
          <w:spacing w:val="2"/>
          <w:w w:val="104"/>
        </w:rPr>
        <w:t>ո</w:t>
      </w:r>
      <w:r>
        <w:rPr>
          <w:spacing w:val="-2"/>
          <w:w w:val="110"/>
        </w:rPr>
        <w:t>վ</w:t>
      </w:r>
      <w:r w:rsidR="000F674B">
        <w:rPr>
          <w:spacing w:val="1"/>
          <w:w w:val="40"/>
        </w:rPr>
        <w:t>(</w:t>
      </w:r>
      <w:r>
        <w:rPr>
          <w:w w:val="117"/>
        </w:rPr>
        <w:t>ՀՀ</w:t>
      </w:r>
      <w:r>
        <w:t xml:space="preserve"> </w:t>
      </w:r>
      <w:r>
        <w:rPr>
          <w:spacing w:val="-9"/>
        </w:rPr>
        <w:t xml:space="preserve"> </w:t>
      </w:r>
      <w:r>
        <w:rPr>
          <w:w w:val="94"/>
        </w:rPr>
        <w:t>Կ</w:t>
      </w:r>
      <w:r>
        <w:rPr>
          <w:w w:val="106"/>
        </w:rPr>
        <w:t>ա</w:t>
      </w:r>
      <w:r>
        <w:rPr>
          <w:w w:val="103"/>
        </w:rPr>
        <w:t>ռ</w:t>
      </w:r>
      <w:r>
        <w:rPr>
          <w:w w:val="106"/>
        </w:rPr>
        <w:t>ա</w:t>
      </w:r>
      <w:r>
        <w:rPr>
          <w:spacing w:val="-2"/>
          <w:w w:val="110"/>
        </w:rPr>
        <w:t>վ</w:t>
      </w:r>
      <w:r>
        <w:rPr>
          <w:w w:val="106"/>
        </w:rPr>
        <w:t>ա</w:t>
      </w:r>
      <w:r>
        <w:rPr>
          <w:spacing w:val="2"/>
          <w:w w:val="108"/>
        </w:rPr>
        <w:t>ր</w:t>
      </w:r>
      <w:r>
        <w:rPr>
          <w:w w:val="104"/>
        </w:rPr>
        <w:t>ո</w:t>
      </w:r>
      <w:r>
        <w:rPr>
          <w:w w:val="75"/>
        </w:rPr>
        <w:t>ւ</w:t>
      </w:r>
      <w:r>
        <w:rPr>
          <w:w w:val="104"/>
        </w:rPr>
        <w:t>թ</w:t>
      </w:r>
      <w:r>
        <w:rPr>
          <w:spacing w:val="-2"/>
          <w:w w:val="97"/>
        </w:rPr>
        <w:t>յ</w:t>
      </w:r>
      <w:r>
        <w:rPr>
          <w:w w:val="106"/>
        </w:rPr>
        <w:t>ա</w:t>
      </w:r>
      <w:r>
        <w:rPr>
          <w:w w:val="108"/>
        </w:rPr>
        <w:t>ն</w:t>
      </w:r>
      <w:r>
        <w:t xml:space="preserve"> </w:t>
      </w:r>
      <w:r>
        <w:rPr>
          <w:spacing w:val="-5"/>
        </w:rPr>
        <w:t xml:space="preserve"> </w:t>
      </w:r>
      <w:r>
        <w:rPr>
          <w:w w:val="105"/>
        </w:rPr>
        <w:t>2</w:t>
      </w:r>
      <w:r>
        <w:rPr>
          <w:w w:val="123"/>
        </w:rPr>
        <w:t>0</w:t>
      </w:r>
      <w:r>
        <w:rPr>
          <w:spacing w:val="1"/>
          <w:w w:val="123"/>
        </w:rPr>
        <w:t>0</w:t>
      </w:r>
      <w:r>
        <w:rPr>
          <w:w w:val="105"/>
        </w:rPr>
        <w:t>2</w:t>
      </w:r>
      <w:r>
        <w:t xml:space="preserve"> </w:t>
      </w:r>
      <w:r>
        <w:rPr>
          <w:spacing w:val="-7"/>
        </w:rPr>
        <w:t xml:space="preserve"> </w:t>
      </w:r>
      <w:r>
        <w:rPr>
          <w:w w:val="104"/>
        </w:rPr>
        <w:t>թ</w:t>
      </w:r>
      <w:r>
        <w:rPr>
          <w:w w:val="110"/>
        </w:rPr>
        <w:t>վ</w:t>
      </w:r>
      <w:r>
        <w:rPr>
          <w:w w:val="106"/>
        </w:rPr>
        <w:t>ա</w:t>
      </w:r>
      <w:r>
        <w:rPr>
          <w:w w:val="108"/>
        </w:rPr>
        <w:t>կ</w:t>
      </w:r>
      <w:r>
        <w:rPr>
          <w:spacing w:val="1"/>
          <w:w w:val="106"/>
        </w:rPr>
        <w:t>ա</w:t>
      </w:r>
      <w:r>
        <w:rPr>
          <w:spacing w:val="-2"/>
          <w:w w:val="108"/>
        </w:rPr>
        <w:t>ն</w:t>
      </w:r>
      <w:r>
        <w:rPr>
          <w:w w:val="107"/>
        </w:rPr>
        <w:t xml:space="preserve">ի </w:t>
      </w:r>
      <w:r>
        <w:rPr>
          <w:spacing w:val="-2"/>
          <w:w w:val="108"/>
        </w:rPr>
        <w:t>դ</w:t>
      </w:r>
      <w:r>
        <w:rPr>
          <w:w w:val="106"/>
        </w:rPr>
        <w:t>ե</w:t>
      </w:r>
      <w:r>
        <w:rPr>
          <w:spacing w:val="-2"/>
          <w:w w:val="108"/>
        </w:rPr>
        <w:t>կ</w:t>
      </w:r>
      <w:r>
        <w:rPr>
          <w:w w:val="105"/>
        </w:rPr>
        <w:t>տ</w:t>
      </w:r>
      <w:r>
        <w:rPr>
          <w:spacing w:val="2"/>
          <w:w w:val="106"/>
        </w:rPr>
        <w:t>ե</w:t>
      </w:r>
      <w:r>
        <w:rPr>
          <w:w w:val="104"/>
        </w:rPr>
        <w:t>մ</w:t>
      </w:r>
      <w:r>
        <w:rPr>
          <w:w w:val="110"/>
        </w:rPr>
        <w:t>բ</w:t>
      </w:r>
      <w:r>
        <w:rPr>
          <w:w w:val="106"/>
        </w:rPr>
        <w:t>ե</w:t>
      </w:r>
      <w:r>
        <w:rPr>
          <w:w w:val="108"/>
        </w:rPr>
        <w:t>ր</w:t>
      </w:r>
      <w:r>
        <w:rPr>
          <w:w w:val="107"/>
        </w:rPr>
        <w:t>ի</w:t>
      </w:r>
      <w:r>
        <w:rPr>
          <w:spacing w:val="13"/>
        </w:rPr>
        <w:t xml:space="preserve"> </w:t>
      </w:r>
      <w:r>
        <w:rPr>
          <w:w w:val="114"/>
        </w:rPr>
        <w:t>5</w:t>
      </w:r>
      <w:r>
        <w:rPr>
          <w:spacing w:val="-2"/>
          <w:w w:val="101"/>
        </w:rPr>
        <w:t>-</w:t>
      </w:r>
      <w:r>
        <w:rPr>
          <w:w w:val="107"/>
        </w:rPr>
        <w:t>ի</w:t>
      </w:r>
      <w:r>
        <w:rPr>
          <w:spacing w:val="11"/>
        </w:rPr>
        <w:t xml:space="preserve"> </w:t>
      </w:r>
      <w:r>
        <w:rPr>
          <w:w w:val="94"/>
        </w:rPr>
        <w:t>N</w:t>
      </w:r>
      <w:r>
        <w:rPr>
          <w:spacing w:val="10"/>
        </w:rPr>
        <w:t xml:space="preserve"> </w:t>
      </w:r>
      <w:r>
        <w:rPr>
          <w:w w:val="79"/>
        </w:rPr>
        <w:t>1</w:t>
      </w:r>
      <w:r>
        <w:rPr>
          <w:w w:val="120"/>
        </w:rPr>
        <w:t>9</w:t>
      </w:r>
      <w:r>
        <w:rPr>
          <w:w w:val="115"/>
        </w:rPr>
        <w:t>3</w:t>
      </w:r>
      <w:r>
        <w:rPr>
          <w:w w:val="120"/>
        </w:rPr>
        <w:t>6</w:t>
      </w:r>
      <w:r>
        <w:rPr>
          <w:spacing w:val="-2"/>
          <w:w w:val="101"/>
        </w:rPr>
        <w:t>-</w:t>
      </w:r>
      <w:r>
        <w:rPr>
          <w:w w:val="108"/>
        </w:rPr>
        <w:t>Ն</w:t>
      </w:r>
      <w:r>
        <w:rPr>
          <w:spacing w:val="12"/>
        </w:rPr>
        <w:t xml:space="preserve"> </w:t>
      </w:r>
      <w:r>
        <w:rPr>
          <w:w w:val="104"/>
        </w:rPr>
        <w:t>ո</w:t>
      </w:r>
      <w:r>
        <w:rPr>
          <w:w w:val="108"/>
        </w:rPr>
        <w:t>ր</w:t>
      </w:r>
      <w:r>
        <w:rPr>
          <w:w w:val="104"/>
        </w:rPr>
        <w:t>ո</w:t>
      </w:r>
      <w:r>
        <w:rPr>
          <w:spacing w:val="-2"/>
          <w:w w:val="112"/>
        </w:rPr>
        <w:t>շ</w:t>
      </w:r>
      <w:r>
        <w:rPr>
          <w:w w:val="104"/>
        </w:rPr>
        <w:t>ո</w:t>
      </w:r>
      <w:r>
        <w:rPr>
          <w:spacing w:val="-3"/>
          <w:w w:val="75"/>
        </w:rPr>
        <w:t>ւ</w:t>
      </w:r>
      <w:r>
        <w:rPr>
          <w:spacing w:val="2"/>
          <w:w w:val="104"/>
        </w:rPr>
        <w:t>մ</w:t>
      </w:r>
      <w:r w:rsidR="000F674B">
        <w:rPr>
          <w:spacing w:val="-2"/>
          <w:w w:val="40"/>
        </w:rPr>
        <w:t>)</w:t>
      </w:r>
      <w:r>
        <w:rPr>
          <w:w w:val="109"/>
        </w:rPr>
        <w:t>:</w:t>
      </w:r>
    </w:p>
    <w:p w14:paraId="53F8F3F2" w14:textId="2182FA34" w:rsidR="00424265" w:rsidRDefault="006C2590">
      <w:pPr>
        <w:pStyle w:val="BodyText"/>
        <w:spacing w:line="280" w:lineRule="auto"/>
        <w:ind w:left="1662" w:right="905"/>
        <w:jc w:val="both"/>
      </w:pPr>
      <w:r>
        <w:rPr>
          <w:w w:val="105"/>
        </w:rPr>
        <w:t xml:space="preserve">****Հիվանդանոցային վիրաբուժական բաժանմունքները պետք է ունենան վիրահատարան, վիրակապարան, միջամտությունների սենյակ (վիրակապարան և միջամտությունների սենյակը կարող են տեղակայվել միևնույն սենքում այս դեպքում բժշկական գործիքները, սարքավորումները և պարագաները կարող են ներկայացվել նվազագույնը մեկ օրինակից), հերթապահ բուժքրոջ կետ (կետեր) և պետք է </w:t>
      </w:r>
      <w:r>
        <w:rPr>
          <w:w w:val="107"/>
        </w:rPr>
        <w:t>ի</w:t>
      </w:r>
      <w:r>
        <w:rPr>
          <w:w w:val="108"/>
        </w:rPr>
        <w:t>ր</w:t>
      </w:r>
      <w:r>
        <w:rPr>
          <w:w w:val="106"/>
        </w:rPr>
        <w:t>ա</w:t>
      </w:r>
      <w:r>
        <w:rPr>
          <w:spacing w:val="-2"/>
          <w:w w:val="108"/>
        </w:rPr>
        <w:t>կ</w:t>
      </w:r>
      <w:r>
        <w:rPr>
          <w:w w:val="106"/>
        </w:rPr>
        <w:t>ա</w:t>
      </w:r>
      <w:r>
        <w:rPr>
          <w:w w:val="108"/>
        </w:rPr>
        <w:t>ն</w:t>
      </w:r>
      <w:r>
        <w:rPr>
          <w:w w:val="106"/>
        </w:rPr>
        <w:t>ա</w:t>
      </w:r>
      <w:r>
        <w:rPr>
          <w:w w:val="109"/>
        </w:rPr>
        <w:t>ց</w:t>
      </w:r>
      <w:r>
        <w:rPr>
          <w:w w:val="108"/>
        </w:rPr>
        <w:t>ն</w:t>
      </w:r>
      <w:r>
        <w:rPr>
          <w:w w:val="106"/>
        </w:rPr>
        <w:t>ե</w:t>
      </w:r>
      <w:r>
        <w:rPr>
          <w:w w:val="108"/>
        </w:rPr>
        <w:t>ն</w:t>
      </w:r>
      <w:r>
        <w:t xml:space="preserve"> </w:t>
      </w:r>
      <w:r>
        <w:rPr>
          <w:spacing w:val="-2"/>
        </w:rPr>
        <w:t xml:space="preserve"> </w:t>
      </w:r>
      <w:r>
        <w:rPr>
          <w:w w:val="106"/>
        </w:rPr>
        <w:t>ա</w:t>
      </w:r>
      <w:r>
        <w:rPr>
          <w:w w:val="108"/>
        </w:rPr>
        <w:t>ն</w:t>
      </w:r>
      <w:r>
        <w:rPr>
          <w:w w:val="106"/>
        </w:rPr>
        <w:t>ե</w:t>
      </w:r>
      <w:r>
        <w:rPr>
          <w:w w:val="108"/>
        </w:rPr>
        <w:t>ս</w:t>
      </w:r>
      <w:r>
        <w:rPr>
          <w:w w:val="104"/>
        </w:rPr>
        <w:t>թ</w:t>
      </w:r>
      <w:r>
        <w:rPr>
          <w:w w:val="106"/>
        </w:rPr>
        <w:t>ե</w:t>
      </w:r>
      <w:r>
        <w:rPr>
          <w:w w:val="110"/>
        </w:rPr>
        <w:t>զ</w:t>
      </w:r>
      <w:r>
        <w:rPr>
          <w:spacing w:val="2"/>
          <w:w w:val="107"/>
        </w:rPr>
        <w:t>ի</w:t>
      </w:r>
      <w:r>
        <w:rPr>
          <w:w w:val="104"/>
        </w:rPr>
        <w:t>ո</w:t>
      </w:r>
      <w:r>
        <w:rPr>
          <w:w w:val="107"/>
        </w:rPr>
        <w:t>լ</w:t>
      </w:r>
      <w:r>
        <w:rPr>
          <w:w w:val="104"/>
        </w:rPr>
        <w:t>ո</w:t>
      </w:r>
      <w:r>
        <w:rPr>
          <w:spacing w:val="-2"/>
          <w:w w:val="112"/>
        </w:rPr>
        <w:t>գ</w:t>
      </w:r>
      <w:r>
        <w:rPr>
          <w:w w:val="107"/>
        </w:rPr>
        <w:t>ի</w:t>
      </w:r>
      <w:r>
        <w:rPr>
          <w:spacing w:val="1"/>
          <w:w w:val="106"/>
        </w:rPr>
        <w:t>ա</w:t>
      </w:r>
      <w:r>
        <w:rPr>
          <w:spacing w:val="-2"/>
          <w:w w:val="108"/>
        </w:rPr>
        <w:t>կ</w:t>
      </w:r>
      <w:r>
        <w:rPr>
          <w:w w:val="106"/>
        </w:rPr>
        <w:t>ա</w:t>
      </w:r>
      <w:r>
        <w:rPr>
          <w:w w:val="108"/>
        </w:rPr>
        <w:t>ն</w:t>
      </w:r>
      <w:r>
        <w:rPr>
          <w:w w:val="121"/>
        </w:rPr>
        <w:t>,</w:t>
      </w:r>
      <w:r>
        <w:t xml:space="preserve"> </w:t>
      </w:r>
      <w:r>
        <w:rPr>
          <w:spacing w:val="-4"/>
        </w:rPr>
        <w:t xml:space="preserve"> </w:t>
      </w:r>
      <w:r>
        <w:rPr>
          <w:w w:val="110"/>
        </w:rPr>
        <w:t>վ</w:t>
      </w:r>
      <w:r>
        <w:rPr>
          <w:spacing w:val="2"/>
          <w:w w:val="106"/>
        </w:rPr>
        <w:t>ե</w:t>
      </w:r>
      <w:r>
        <w:rPr>
          <w:w w:val="108"/>
        </w:rPr>
        <w:t>ր</w:t>
      </w:r>
      <w:r>
        <w:rPr>
          <w:w w:val="106"/>
        </w:rPr>
        <w:t>ա</w:t>
      </w:r>
      <w:r>
        <w:rPr>
          <w:spacing w:val="-2"/>
          <w:w w:val="108"/>
        </w:rPr>
        <w:t>կ</w:t>
      </w:r>
      <w:r>
        <w:rPr>
          <w:spacing w:val="2"/>
          <w:w w:val="106"/>
        </w:rPr>
        <w:t>ե</w:t>
      </w:r>
      <w:r>
        <w:rPr>
          <w:spacing w:val="-2"/>
          <w:w w:val="108"/>
        </w:rPr>
        <w:t>նդ</w:t>
      </w:r>
      <w:r>
        <w:rPr>
          <w:spacing w:val="1"/>
          <w:w w:val="106"/>
        </w:rPr>
        <w:t>ա</w:t>
      </w:r>
      <w:r>
        <w:rPr>
          <w:spacing w:val="1"/>
          <w:w w:val="108"/>
        </w:rPr>
        <w:t>ն</w:t>
      </w:r>
      <w:r>
        <w:rPr>
          <w:w w:val="106"/>
        </w:rPr>
        <w:t>ա</w:t>
      </w:r>
      <w:r>
        <w:rPr>
          <w:w w:val="109"/>
        </w:rPr>
        <w:t>ց</w:t>
      </w:r>
      <w:r>
        <w:rPr>
          <w:w w:val="104"/>
        </w:rPr>
        <w:t>մ</w:t>
      </w:r>
      <w:r>
        <w:rPr>
          <w:w w:val="106"/>
        </w:rPr>
        <w:t>ա</w:t>
      </w:r>
      <w:r>
        <w:rPr>
          <w:w w:val="108"/>
        </w:rPr>
        <w:t>ն</w:t>
      </w:r>
      <w:r>
        <w:t xml:space="preserve"> </w:t>
      </w:r>
      <w:r>
        <w:rPr>
          <w:spacing w:val="-6"/>
        </w:rPr>
        <w:t xml:space="preserve"> </w:t>
      </w:r>
      <w:r>
        <w:rPr>
          <w:spacing w:val="2"/>
          <w:w w:val="110"/>
        </w:rPr>
        <w:t>բ</w:t>
      </w:r>
      <w:r>
        <w:rPr>
          <w:w w:val="104"/>
        </w:rPr>
        <w:t>ժ</w:t>
      </w:r>
      <w:r>
        <w:rPr>
          <w:w w:val="112"/>
        </w:rPr>
        <w:t>շ</w:t>
      </w:r>
      <w:r>
        <w:rPr>
          <w:spacing w:val="-2"/>
          <w:w w:val="108"/>
        </w:rPr>
        <w:t>կ</w:t>
      </w:r>
      <w:r>
        <w:rPr>
          <w:spacing w:val="1"/>
          <w:w w:val="106"/>
        </w:rPr>
        <w:t>ա</w:t>
      </w:r>
      <w:r>
        <w:rPr>
          <w:w w:val="108"/>
        </w:rPr>
        <w:t>կ</w:t>
      </w:r>
      <w:r>
        <w:rPr>
          <w:w w:val="106"/>
        </w:rPr>
        <w:t>ա</w:t>
      </w:r>
      <w:r>
        <w:rPr>
          <w:w w:val="108"/>
        </w:rPr>
        <w:t>ն</w:t>
      </w:r>
      <w:r>
        <w:t xml:space="preserve"> </w:t>
      </w:r>
      <w:r>
        <w:rPr>
          <w:spacing w:val="-3"/>
        </w:rPr>
        <w:t xml:space="preserve"> </w:t>
      </w:r>
      <w:r>
        <w:rPr>
          <w:w w:val="101"/>
        </w:rPr>
        <w:t>օ</w:t>
      </w:r>
      <w:r>
        <w:rPr>
          <w:w w:val="112"/>
        </w:rPr>
        <w:t>գ</w:t>
      </w:r>
      <w:r>
        <w:rPr>
          <w:w w:val="108"/>
        </w:rPr>
        <w:t>ն</w:t>
      </w:r>
      <w:r>
        <w:rPr>
          <w:w w:val="104"/>
        </w:rPr>
        <w:t>ո</w:t>
      </w:r>
      <w:r>
        <w:rPr>
          <w:spacing w:val="2"/>
          <w:w w:val="75"/>
        </w:rPr>
        <w:t>ւ</w:t>
      </w:r>
      <w:r>
        <w:rPr>
          <w:w w:val="104"/>
        </w:rPr>
        <w:t>թ</w:t>
      </w:r>
      <w:r>
        <w:rPr>
          <w:spacing w:val="-2"/>
          <w:w w:val="97"/>
        </w:rPr>
        <w:t>յ</w:t>
      </w:r>
      <w:r>
        <w:rPr>
          <w:w w:val="106"/>
        </w:rPr>
        <w:t>ա</w:t>
      </w:r>
      <w:r>
        <w:rPr>
          <w:w w:val="108"/>
        </w:rPr>
        <w:t>ն</w:t>
      </w:r>
      <w:r>
        <w:t xml:space="preserve"> </w:t>
      </w:r>
      <w:r>
        <w:rPr>
          <w:spacing w:val="-3"/>
        </w:rPr>
        <w:t xml:space="preserve"> </w:t>
      </w:r>
      <w:r>
        <w:rPr>
          <w:w w:val="104"/>
        </w:rPr>
        <w:t>ո</w:t>
      </w:r>
      <w:r>
        <w:rPr>
          <w:w w:val="75"/>
        </w:rPr>
        <w:t>ւ</w:t>
      </w:r>
      <w:r>
        <w:t xml:space="preserve"> </w:t>
      </w:r>
      <w:r>
        <w:rPr>
          <w:spacing w:val="-3"/>
        </w:rPr>
        <w:t xml:space="preserve"> </w:t>
      </w:r>
      <w:r>
        <w:rPr>
          <w:w w:val="108"/>
        </w:rPr>
        <w:t>ս</w:t>
      </w:r>
      <w:r>
        <w:rPr>
          <w:w w:val="106"/>
        </w:rPr>
        <w:t>պա</w:t>
      </w:r>
      <w:r>
        <w:rPr>
          <w:w w:val="108"/>
        </w:rPr>
        <w:t>ս</w:t>
      </w:r>
      <w:r>
        <w:rPr>
          <w:w w:val="106"/>
        </w:rPr>
        <w:t>ա</w:t>
      </w:r>
      <w:r>
        <w:rPr>
          <w:w w:val="108"/>
        </w:rPr>
        <w:t>րկ</w:t>
      </w:r>
      <w:r>
        <w:rPr>
          <w:w w:val="104"/>
        </w:rPr>
        <w:t>մ</w:t>
      </w:r>
      <w:r>
        <w:rPr>
          <w:w w:val="106"/>
        </w:rPr>
        <w:t>ա</w:t>
      </w:r>
      <w:r>
        <w:rPr>
          <w:w w:val="108"/>
        </w:rPr>
        <w:t>ն</w:t>
      </w:r>
      <w:r>
        <w:t xml:space="preserve"> </w:t>
      </w:r>
      <w:r>
        <w:rPr>
          <w:spacing w:val="-2"/>
        </w:rPr>
        <w:t xml:space="preserve"> </w:t>
      </w:r>
      <w:r>
        <w:rPr>
          <w:w w:val="105"/>
        </w:rPr>
        <w:t>տ</w:t>
      </w:r>
      <w:r>
        <w:rPr>
          <w:w w:val="106"/>
        </w:rPr>
        <w:t>ե</w:t>
      </w:r>
      <w:r>
        <w:rPr>
          <w:w w:val="108"/>
        </w:rPr>
        <w:t>ս</w:t>
      </w:r>
      <w:r>
        <w:rPr>
          <w:w w:val="106"/>
        </w:rPr>
        <w:t>ա</w:t>
      </w:r>
      <w:r>
        <w:rPr>
          <w:spacing w:val="-2"/>
          <w:w w:val="108"/>
        </w:rPr>
        <w:t>կն</w:t>
      </w:r>
      <w:r>
        <w:rPr>
          <w:spacing w:val="2"/>
          <w:w w:val="106"/>
        </w:rPr>
        <w:t>ե</w:t>
      </w:r>
      <w:r>
        <w:rPr>
          <w:w w:val="108"/>
        </w:rPr>
        <w:t>ր</w:t>
      </w:r>
      <w:r w:rsidR="000F674B">
        <w:rPr>
          <w:spacing w:val="-2"/>
          <w:w w:val="40"/>
        </w:rPr>
        <w:t>(</w:t>
      </w:r>
      <w:r>
        <w:rPr>
          <w:spacing w:val="1"/>
          <w:w w:val="117"/>
        </w:rPr>
        <w:t>Հ</w:t>
      </w:r>
      <w:r>
        <w:rPr>
          <w:w w:val="117"/>
        </w:rPr>
        <w:t>Հ</w:t>
      </w:r>
      <w:r>
        <w:t xml:space="preserve"> </w:t>
      </w:r>
      <w:r>
        <w:rPr>
          <w:spacing w:val="-5"/>
        </w:rPr>
        <w:t xml:space="preserve"> </w:t>
      </w:r>
      <w:r>
        <w:rPr>
          <w:w w:val="94"/>
        </w:rPr>
        <w:t>Կ</w:t>
      </w:r>
      <w:r>
        <w:rPr>
          <w:w w:val="106"/>
        </w:rPr>
        <w:t>ա</w:t>
      </w:r>
      <w:r>
        <w:rPr>
          <w:w w:val="103"/>
        </w:rPr>
        <w:t>ռ</w:t>
      </w:r>
      <w:r>
        <w:rPr>
          <w:w w:val="106"/>
        </w:rPr>
        <w:t>ա</w:t>
      </w:r>
      <w:r>
        <w:rPr>
          <w:w w:val="110"/>
        </w:rPr>
        <w:t>վ</w:t>
      </w:r>
      <w:r>
        <w:rPr>
          <w:w w:val="106"/>
        </w:rPr>
        <w:t>ա</w:t>
      </w:r>
      <w:r>
        <w:rPr>
          <w:w w:val="108"/>
        </w:rPr>
        <w:t>ր</w:t>
      </w:r>
      <w:r>
        <w:rPr>
          <w:spacing w:val="2"/>
          <w:w w:val="104"/>
        </w:rPr>
        <w:t>ո</w:t>
      </w:r>
      <w:r>
        <w:rPr>
          <w:w w:val="75"/>
        </w:rPr>
        <w:t>ւ</w:t>
      </w:r>
      <w:r>
        <w:rPr>
          <w:w w:val="104"/>
        </w:rPr>
        <w:t>թ</w:t>
      </w:r>
      <w:r>
        <w:rPr>
          <w:spacing w:val="-2"/>
          <w:w w:val="97"/>
        </w:rPr>
        <w:t>յ</w:t>
      </w:r>
      <w:r>
        <w:rPr>
          <w:w w:val="106"/>
        </w:rPr>
        <w:t>ա</w:t>
      </w:r>
      <w:r>
        <w:rPr>
          <w:w w:val="108"/>
        </w:rPr>
        <w:t>ն</w:t>
      </w:r>
      <w:r>
        <w:t xml:space="preserve"> </w:t>
      </w:r>
      <w:r>
        <w:rPr>
          <w:spacing w:val="-3"/>
        </w:rPr>
        <w:t xml:space="preserve"> </w:t>
      </w:r>
      <w:r>
        <w:rPr>
          <w:w w:val="105"/>
        </w:rPr>
        <w:t>2</w:t>
      </w:r>
      <w:r>
        <w:rPr>
          <w:w w:val="123"/>
        </w:rPr>
        <w:t>00</w:t>
      </w:r>
      <w:r>
        <w:rPr>
          <w:w w:val="105"/>
        </w:rPr>
        <w:t xml:space="preserve">2 </w:t>
      </w:r>
      <w:r>
        <w:rPr>
          <w:w w:val="104"/>
        </w:rPr>
        <w:t>թ</w:t>
      </w:r>
      <w:r>
        <w:rPr>
          <w:w w:val="110"/>
        </w:rPr>
        <w:t>վ</w:t>
      </w:r>
      <w:r>
        <w:rPr>
          <w:w w:val="106"/>
        </w:rPr>
        <w:t>ա</w:t>
      </w:r>
      <w:r>
        <w:rPr>
          <w:spacing w:val="-2"/>
          <w:w w:val="108"/>
        </w:rPr>
        <w:t>կ</w:t>
      </w:r>
      <w:r>
        <w:rPr>
          <w:w w:val="106"/>
        </w:rPr>
        <w:t>ա</w:t>
      </w:r>
      <w:r>
        <w:rPr>
          <w:w w:val="108"/>
        </w:rPr>
        <w:t>ն</w:t>
      </w:r>
      <w:r>
        <w:rPr>
          <w:w w:val="107"/>
        </w:rPr>
        <w:t>ի</w:t>
      </w:r>
      <w:r>
        <w:rPr>
          <w:spacing w:val="13"/>
        </w:rPr>
        <w:t xml:space="preserve"> </w:t>
      </w:r>
      <w:r>
        <w:rPr>
          <w:spacing w:val="-4"/>
          <w:w w:val="108"/>
        </w:rPr>
        <w:t>դ</w:t>
      </w:r>
      <w:r>
        <w:rPr>
          <w:spacing w:val="2"/>
          <w:w w:val="106"/>
        </w:rPr>
        <w:t>ե</w:t>
      </w:r>
      <w:r>
        <w:rPr>
          <w:spacing w:val="-2"/>
          <w:w w:val="108"/>
        </w:rPr>
        <w:t>կ</w:t>
      </w:r>
      <w:r>
        <w:rPr>
          <w:w w:val="105"/>
        </w:rPr>
        <w:t>տ</w:t>
      </w:r>
      <w:r>
        <w:rPr>
          <w:w w:val="106"/>
        </w:rPr>
        <w:t>ե</w:t>
      </w:r>
      <w:r>
        <w:rPr>
          <w:w w:val="104"/>
        </w:rPr>
        <w:t>մ</w:t>
      </w:r>
      <w:r>
        <w:rPr>
          <w:w w:val="110"/>
        </w:rPr>
        <w:t>բ</w:t>
      </w:r>
      <w:r>
        <w:rPr>
          <w:w w:val="106"/>
        </w:rPr>
        <w:t>ե</w:t>
      </w:r>
      <w:r>
        <w:rPr>
          <w:w w:val="108"/>
        </w:rPr>
        <w:t>ր</w:t>
      </w:r>
      <w:r>
        <w:rPr>
          <w:w w:val="107"/>
        </w:rPr>
        <w:t>ի</w:t>
      </w:r>
      <w:r>
        <w:rPr>
          <w:spacing w:val="10"/>
        </w:rPr>
        <w:t xml:space="preserve"> </w:t>
      </w:r>
      <w:r>
        <w:rPr>
          <w:w w:val="114"/>
        </w:rPr>
        <w:t>5</w:t>
      </w:r>
      <w:r>
        <w:rPr>
          <w:spacing w:val="1"/>
          <w:w w:val="101"/>
        </w:rPr>
        <w:t>-</w:t>
      </w:r>
      <w:r>
        <w:rPr>
          <w:w w:val="107"/>
        </w:rPr>
        <w:t>ի</w:t>
      </w:r>
      <w:r>
        <w:rPr>
          <w:spacing w:val="10"/>
        </w:rPr>
        <w:t xml:space="preserve"> </w:t>
      </w:r>
      <w:r>
        <w:rPr>
          <w:w w:val="94"/>
        </w:rPr>
        <w:t>N</w:t>
      </w:r>
      <w:r>
        <w:rPr>
          <w:spacing w:val="10"/>
        </w:rPr>
        <w:t xml:space="preserve"> </w:t>
      </w:r>
      <w:r>
        <w:rPr>
          <w:w w:val="79"/>
        </w:rPr>
        <w:t>1</w:t>
      </w:r>
      <w:r>
        <w:rPr>
          <w:w w:val="120"/>
        </w:rPr>
        <w:t>9</w:t>
      </w:r>
      <w:r>
        <w:rPr>
          <w:spacing w:val="-2"/>
          <w:w w:val="115"/>
        </w:rPr>
        <w:t>3</w:t>
      </w:r>
      <w:r>
        <w:rPr>
          <w:w w:val="120"/>
        </w:rPr>
        <w:t>6</w:t>
      </w:r>
      <w:r>
        <w:rPr>
          <w:spacing w:val="1"/>
          <w:w w:val="101"/>
        </w:rPr>
        <w:t>-</w:t>
      </w:r>
      <w:r>
        <w:rPr>
          <w:w w:val="108"/>
        </w:rPr>
        <w:t>Ն</w:t>
      </w:r>
      <w:r>
        <w:rPr>
          <w:spacing w:val="10"/>
        </w:rPr>
        <w:t xml:space="preserve"> </w:t>
      </w:r>
      <w:r>
        <w:rPr>
          <w:w w:val="104"/>
        </w:rPr>
        <w:t>ո</w:t>
      </w:r>
      <w:r>
        <w:rPr>
          <w:w w:val="108"/>
        </w:rPr>
        <w:t>ր</w:t>
      </w:r>
      <w:r>
        <w:rPr>
          <w:w w:val="104"/>
        </w:rPr>
        <w:t>ո</w:t>
      </w:r>
      <w:r>
        <w:rPr>
          <w:spacing w:val="-2"/>
          <w:w w:val="112"/>
        </w:rPr>
        <w:t>շ</w:t>
      </w:r>
      <w:r>
        <w:rPr>
          <w:spacing w:val="2"/>
          <w:w w:val="104"/>
        </w:rPr>
        <w:t>ո</w:t>
      </w:r>
      <w:r>
        <w:rPr>
          <w:w w:val="75"/>
        </w:rPr>
        <w:t>ւ</w:t>
      </w:r>
      <w:r>
        <w:rPr>
          <w:w w:val="104"/>
        </w:rPr>
        <w:t>մ</w:t>
      </w:r>
      <w:r w:rsidR="000F674B">
        <w:rPr>
          <w:w w:val="40"/>
        </w:rPr>
        <w:t>)</w:t>
      </w:r>
      <w:r>
        <w:rPr>
          <w:w w:val="109"/>
        </w:rPr>
        <w:t>:</w:t>
      </w:r>
    </w:p>
    <w:p w14:paraId="10B36282" w14:textId="07DC32F7" w:rsidR="00424265" w:rsidRDefault="006C2590">
      <w:pPr>
        <w:pStyle w:val="BodyText"/>
        <w:spacing w:line="280" w:lineRule="auto"/>
        <w:ind w:left="1662" w:right="909"/>
        <w:jc w:val="both"/>
      </w:pPr>
      <w:r>
        <w:rPr>
          <w:w w:val="90"/>
        </w:rPr>
        <w:t>****</w:t>
      </w:r>
      <w:r>
        <w:rPr>
          <w:w w:val="110"/>
        </w:rPr>
        <w:t>Թ</w:t>
      </w:r>
      <w:r>
        <w:rPr>
          <w:w w:val="106"/>
        </w:rPr>
        <w:t>ե</w:t>
      </w:r>
      <w:r>
        <w:rPr>
          <w:w w:val="108"/>
        </w:rPr>
        <w:t>ր</w:t>
      </w:r>
      <w:r>
        <w:rPr>
          <w:w w:val="106"/>
        </w:rPr>
        <w:t>ապ</w:t>
      </w:r>
      <w:r>
        <w:rPr>
          <w:spacing w:val="-2"/>
          <w:w w:val="93"/>
        </w:rPr>
        <w:t>և</w:t>
      </w:r>
      <w:r>
        <w:rPr>
          <w:w w:val="105"/>
        </w:rPr>
        <w:t>տ</w:t>
      </w:r>
      <w:r>
        <w:rPr>
          <w:w w:val="107"/>
        </w:rPr>
        <w:t>ի</w:t>
      </w:r>
      <w:r>
        <w:rPr>
          <w:w w:val="108"/>
        </w:rPr>
        <w:t>կ</w:t>
      </w:r>
      <w:r>
        <w:t xml:space="preserve"> </w:t>
      </w:r>
      <w:r>
        <w:rPr>
          <w:spacing w:val="5"/>
        </w:rPr>
        <w:t xml:space="preserve"> </w:t>
      </w:r>
      <w:r>
        <w:rPr>
          <w:w w:val="110"/>
        </w:rPr>
        <w:t>բ</w:t>
      </w:r>
      <w:r>
        <w:rPr>
          <w:w w:val="106"/>
        </w:rPr>
        <w:t>ա</w:t>
      </w:r>
      <w:r>
        <w:rPr>
          <w:spacing w:val="-3"/>
          <w:w w:val="104"/>
        </w:rPr>
        <w:t>ժ</w:t>
      </w:r>
      <w:r>
        <w:rPr>
          <w:w w:val="106"/>
        </w:rPr>
        <w:t>ա</w:t>
      </w:r>
      <w:r>
        <w:rPr>
          <w:spacing w:val="1"/>
          <w:w w:val="108"/>
        </w:rPr>
        <w:t>ն</w:t>
      </w:r>
      <w:r>
        <w:rPr>
          <w:w w:val="104"/>
        </w:rPr>
        <w:t>մո</w:t>
      </w:r>
      <w:r>
        <w:rPr>
          <w:w w:val="75"/>
        </w:rPr>
        <w:t>ւ</w:t>
      </w:r>
      <w:r>
        <w:rPr>
          <w:spacing w:val="-2"/>
          <w:w w:val="108"/>
        </w:rPr>
        <w:t>ն</w:t>
      </w:r>
      <w:r>
        <w:rPr>
          <w:w w:val="108"/>
        </w:rPr>
        <w:t>քն</w:t>
      </w:r>
      <w:r>
        <w:rPr>
          <w:w w:val="106"/>
        </w:rPr>
        <w:t>ե</w:t>
      </w:r>
      <w:r>
        <w:rPr>
          <w:w w:val="108"/>
        </w:rPr>
        <w:t>րը</w:t>
      </w:r>
      <w:r>
        <w:t xml:space="preserve"> </w:t>
      </w:r>
      <w:r>
        <w:rPr>
          <w:spacing w:val="6"/>
        </w:rPr>
        <w:t xml:space="preserve"> </w:t>
      </w:r>
      <w:r>
        <w:rPr>
          <w:w w:val="106"/>
        </w:rPr>
        <w:t>պե</w:t>
      </w:r>
      <w:r>
        <w:rPr>
          <w:w w:val="105"/>
        </w:rPr>
        <w:t>տ</w:t>
      </w:r>
      <w:r>
        <w:rPr>
          <w:w w:val="108"/>
        </w:rPr>
        <w:t>ք</w:t>
      </w:r>
      <w:r>
        <w:t xml:space="preserve"> </w:t>
      </w:r>
      <w:r>
        <w:rPr>
          <w:spacing w:val="6"/>
        </w:rPr>
        <w:t xml:space="preserve"> </w:t>
      </w:r>
      <w:r>
        <w:rPr>
          <w:w w:val="104"/>
        </w:rPr>
        <w:t>է</w:t>
      </w:r>
      <w:r>
        <w:t xml:space="preserve"> </w:t>
      </w:r>
      <w:r>
        <w:rPr>
          <w:spacing w:val="8"/>
        </w:rPr>
        <w:t xml:space="preserve"> </w:t>
      </w:r>
      <w:r>
        <w:rPr>
          <w:w w:val="104"/>
        </w:rPr>
        <w:t>ո</w:t>
      </w:r>
      <w:r>
        <w:rPr>
          <w:w w:val="75"/>
        </w:rPr>
        <w:t>ւ</w:t>
      </w:r>
      <w:r>
        <w:rPr>
          <w:w w:val="108"/>
        </w:rPr>
        <w:t>ն</w:t>
      </w:r>
      <w:r>
        <w:rPr>
          <w:w w:val="106"/>
        </w:rPr>
        <w:t>ե</w:t>
      </w:r>
      <w:r>
        <w:rPr>
          <w:w w:val="108"/>
        </w:rPr>
        <w:t>ն</w:t>
      </w:r>
      <w:r>
        <w:rPr>
          <w:w w:val="106"/>
        </w:rPr>
        <w:t>ա</w:t>
      </w:r>
      <w:r>
        <w:rPr>
          <w:w w:val="108"/>
        </w:rPr>
        <w:t>ն</w:t>
      </w:r>
      <w:r>
        <w:t xml:space="preserve"> </w:t>
      </w:r>
      <w:r>
        <w:rPr>
          <w:spacing w:val="6"/>
        </w:rPr>
        <w:t xml:space="preserve"> </w:t>
      </w:r>
      <w:r>
        <w:rPr>
          <w:w w:val="104"/>
        </w:rPr>
        <w:t>մ</w:t>
      </w:r>
      <w:r>
        <w:rPr>
          <w:w w:val="106"/>
        </w:rPr>
        <w:t>ա</w:t>
      </w:r>
      <w:r>
        <w:rPr>
          <w:spacing w:val="-2"/>
          <w:w w:val="108"/>
        </w:rPr>
        <w:t>ն</w:t>
      </w:r>
      <w:r>
        <w:rPr>
          <w:w w:val="107"/>
        </w:rPr>
        <w:t>ի</w:t>
      </w:r>
      <w:r>
        <w:rPr>
          <w:w w:val="106"/>
        </w:rPr>
        <w:t>պ</w:t>
      </w:r>
      <w:r>
        <w:rPr>
          <w:w w:val="104"/>
        </w:rPr>
        <w:t>ո</w:t>
      </w:r>
      <w:r>
        <w:rPr>
          <w:w w:val="75"/>
        </w:rPr>
        <w:t>ւ</w:t>
      </w:r>
      <w:r>
        <w:rPr>
          <w:w w:val="107"/>
        </w:rPr>
        <w:t>լի</w:t>
      </w:r>
      <w:r>
        <w:rPr>
          <w:w w:val="106"/>
        </w:rPr>
        <w:t>ա</w:t>
      </w:r>
      <w:r>
        <w:rPr>
          <w:w w:val="109"/>
        </w:rPr>
        <w:t>ց</w:t>
      </w:r>
      <w:r>
        <w:rPr>
          <w:w w:val="107"/>
        </w:rPr>
        <w:t>ի</w:t>
      </w:r>
      <w:r>
        <w:rPr>
          <w:w w:val="104"/>
        </w:rPr>
        <w:t>ո</w:t>
      </w:r>
      <w:r>
        <w:rPr>
          <w:w w:val="108"/>
        </w:rPr>
        <w:t>ն</w:t>
      </w:r>
      <w:r>
        <w:t xml:space="preserve"> </w:t>
      </w:r>
      <w:r>
        <w:rPr>
          <w:spacing w:val="6"/>
        </w:rPr>
        <w:t xml:space="preserve"> </w:t>
      </w:r>
      <w:r>
        <w:rPr>
          <w:w w:val="108"/>
        </w:rPr>
        <w:t>ս</w:t>
      </w:r>
      <w:r>
        <w:rPr>
          <w:spacing w:val="2"/>
          <w:w w:val="106"/>
        </w:rPr>
        <w:t>ե</w:t>
      </w:r>
      <w:r>
        <w:rPr>
          <w:w w:val="108"/>
        </w:rPr>
        <w:t>ն</w:t>
      </w:r>
      <w:r>
        <w:rPr>
          <w:w w:val="97"/>
        </w:rPr>
        <w:t>յ</w:t>
      </w:r>
      <w:r>
        <w:rPr>
          <w:w w:val="106"/>
        </w:rPr>
        <w:t>ա</w:t>
      </w:r>
      <w:r>
        <w:rPr>
          <w:spacing w:val="-2"/>
          <w:w w:val="108"/>
        </w:rPr>
        <w:t>կ</w:t>
      </w:r>
      <w:r>
        <w:rPr>
          <w:w w:val="121"/>
        </w:rPr>
        <w:t>,</w:t>
      </w:r>
      <w:r>
        <w:t xml:space="preserve"> </w:t>
      </w:r>
      <w:r>
        <w:rPr>
          <w:spacing w:val="6"/>
        </w:rPr>
        <w:t xml:space="preserve"> </w:t>
      </w:r>
      <w:r>
        <w:rPr>
          <w:spacing w:val="2"/>
          <w:w w:val="106"/>
        </w:rPr>
        <w:t>հ</w:t>
      </w:r>
      <w:r>
        <w:rPr>
          <w:w w:val="106"/>
        </w:rPr>
        <w:t>ե</w:t>
      </w:r>
      <w:r>
        <w:rPr>
          <w:w w:val="108"/>
        </w:rPr>
        <w:t>ր</w:t>
      </w:r>
      <w:r>
        <w:rPr>
          <w:w w:val="104"/>
        </w:rPr>
        <w:t>թ</w:t>
      </w:r>
      <w:r>
        <w:rPr>
          <w:w w:val="106"/>
        </w:rPr>
        <w:t>ապահ</w:t>
      </w:r>
      <w:r>
        <w:t xml:space="preserve"> </w:t>
      </w:r>
      <w:r>
        <w:rPr>
          <w:spacing w:val="6"/>
        </w:rPr>
        <w:t xml:space="preserve"> </w:t>
      </w:r>
      <w:r>
        <w:rPr>
          <w:w w:val="110"/>
        </w:rPr>
        <w:t>բ</w:t>
      </w:r>
      <w:r>
        <w:rPr>
          <w:w w:val="104"/>
        </w:rPr>
        <w:t>ո</w:t>
      </w:r>
      <w:r>
        <w:rPr>
          <w:w w:val="75"/>
        </w:rPr>
        <w:t>ւ</w:t>
      </w:r>
      <w:r>
        <w:rPr>
          <w:w w:val="104"/>
        </w:rPr>
        <w:t>ժ</w:t>
      </w:r>
      <w:r>
        <w:rPr>
          <w:w w:val="108"/>
        </w:rPr>
        <w:t>քր</w:t>
      </w:r>
      <w:r>
        <w:rPr>
          <w:w w:val="104"/>
        </w:rPr>
        <w:t>ո</w:t>
      </w:r>
      <w:r>
        <w:rPr>
          <w:w w:val="110"/>
        </w:rPr>
        <w:t>ջ</w:t>
      </w:r>
      <w:r>
        <w:t xml:space="preserve"> </w:t>
      </w:r>
      <w:r>
        <w:rPr>
          <w:spacing w:val="7"/>
        </w:rPr>
        <w:t xml:space="preserve"> </w:t>
      </w:r>
      <w:r>
        <w:rPr>
          <w:spacing w:val="-2"/>
          <w:w w:val="108"/>
        </w:rPr>
        <w:t>կ</w:t>
      </w:r>
      <w:r>
        <w:rPr>
          <w:w w:val="106"/>
        </w:rPr>
        <w:t>ե</w:t>
      </w:r>
      <w:r>
        <w:rPr>
          <w:w w:val="105"/>
        </w:rPr>
        <w:t>տ</w:t>
      </w:r>
      <w:r>
        <w:rPr>
          <w:w w:val="106"/>
        </w:rPr>
        <w:t>ե</w:t>
      </w:r>
      <w:r>
        <w:rPr>
          <w:spacing w:val="2"/>
          <w:w w:val="108"/>
        </w:rPr>
        <w:t>ր</w:t>
      </w:r>
      <w:r w:rsidR="000F674B">
        <w:rPr>
          <w:spacing w:val="-2"/>
          <w:w w:val="40"/>
        </w:rPr>
        <w:t>(</w:t>
      </w:r>
      <w:r>
        <w:rPr>
          <w:w w:val="117"/>
        </w:rPr>
        <w:t>ՀՀ</w:t>
      </w:r>
      <w:r>
        <w:t xml:space="preserve"> </w:t>
      </w:r>
      <w:r>
        <w:rPr>
          <w:spacing w:val="6"/>
        </w:rPr>
        <w:t xml:space="preserve"> </w:t>
      </w:r>
      <w:r>
        <w:rPr>
          <w:w w:val="94"/>
        </w:rPr>
        <w:t>Կ</w:t>
      </w:r>
      <w:r>
        <w:rPr>
          <w:w w:val="106"/>
        </w:rPr>
        <w:t>ա</w:t>
      </w:r>
      <w:r>
        <w:rPr>
          <w:w w:val="103"/>
        </w:rPr>
        <w:t>ռ</w:t>
      </w:r>
      <w:r>
        <w:rPr>
          <w:w w:val="106"/>
        </w:rPr>
        <w:t>ա</w:t>
      </w:r>
      <w:r>
        <w:rPr>
          <w:w w:val="110"/>
        </w:rPr>
        <w:t>վ</w:t>
      </w:r>
      <w:r>
        <w:rPr>
          <w:w w:val="106"/>
        </w:rPr>
        <w:t>ա</w:t>
      </w:r>
      <w:r>
        <w:rPr>
          <w:w w:val="108"/>
        </w:rPr>
        <w:t>ր</w:t>
      </w:r>
      <w:r>
        <w:rPr>
          <w:spacing w:val="2"/>
          <w:w w:val="104"/>
        </w:rPr>
        <w:t>ո</w:t>
      </w:r>
      <w:r>
        <w:rPr>
          <w:w w:val="75"/>
        </w:rPr>
        <w:t>ւ</w:t>
      </w:r>
      <w:r>
        <w:rPr>
          <w:w w:val="104"/>
        </w:rPr>
        <w:t>թ</w:t>
      </w:r>
      <w:r>
        <w:rPr>
          <w:spacing w:val="-2"/>
          <w:w w:val="97"/>
        </w:rPr>
        <w:t>յ</w:t>
      </w:r>
      <w:r>
        <w:rPr>
          <w:w w:val="106"/>
        </w:rPr>
        <w:t>ա</w:t>
      </w:r>
      <w:r>
        <w:rPr>
          <w:w w:val="108"/>
        </w:rPr>
        <w:t>ն</w:t>
      </w:r>
      <w:r>
        <w:t xml:space="preserve"> </w:t>
      </w:r>
      <w:r>
        <w:rPr>
          <w:spacing w:val="5"/>
        </w:rPr>
        <w:t xml:space="preserve"> </w:t>
      </w:r>
      <w:r>
        <w:rPr>
          <w:spacing w:val="1"/>
          <w:w w:val="105"/>
        </w:rPr>
        <w:t>2</w:t>
      </w:r>
      <w:r>
        <w:rPr>
          <w:w w:val="123"/>
        </w:rPr>
        <w:t>0</w:t>
      </w:r>
      <w:r>
        <w:rPr>
          <w:spacing w:val="-2"/>
          <w:w w:val="123"/>
        </w:rPr>
        <w:t>0</w:t>
      </w:r>
      <w:r>
        <w:rPr>
          <w:w w:val="105"/>
        </w:rPr>
        <w:t xml:space="preserve">2 </w:t>
      </w:r>
      <w:r>
        <w:rPr>
          <w:w w:val="104"/>
        </w:rPr>
        <w:t>թ</w:t>
      </w:r>
      <w:r>
        <w:rPr>
          <w:w w:val="110"/>
        </w:rPr>
        <w:t>վ</w:t>
      </w:r>
      <w:r>
        <w:rPr>
          <w:w w:val="106"/>
        </w:rPr>
        <w:t>ա</w:t>
      </w:r>
      <w:r>
        <w:rPr>
          <w:spacing w:val="-2"/>
          <w:w w:val="108"/>
        </w:rPr>
        <w:t>կ</w:t>
      </w:r>
      <w:r>
        <w:rPr>
          <w:w w:val="106"/>
        </w:rPr>
        <w:t>ա</w:t>
      </w:r>
      <w:r>
        <w:rPr>
          <w:w w:val="108"/>
        </w:rPr>
        <w:t>ն</w:t>
      </w:r>
      <w:r>
        <w:rPr>
          <w:w w:val="107"/>
        </w:rPr>
        <w:t>ի</w:t>
      </w:r>
      <w:r>
        <w:rPr>
          <w:spacing w:val="13"/>
        </w:rPr>
        <w:t xml:space="preserve"> </w:t>
      </w:r>
      <w:r>
        <w:rPr>
          <w:spacing w:val="-4"/>
          <w:w w:val="108"/>
        </w:rPr>
        <w:t>դ</w:t>
      </w:r>
      <w:r>
        <w:rPr>
          <w:spacing w:val="2"/>
          <w:w w:val="106"/>
        </w:rPr>
        <w:t>ե</w:t>
      </w:r>
      <w:r>
        <w:rPr>
          <w:spacing w:val="-2"/>
          <w:w w:val="108"/>
        </w:rPr>
        <w:t>կ</w:t>
      </w:r>
      <w:r>
        <w:rPr>
          <w:w w:val="105"/>
        </w:rPr>
        <w:t>տ</w:t>
      </w:r>
      <w:r>
        <w:rPr>
          <w:w w:val="106"/>
        </w:rPr>
        <w:t>ե</w:t>
      </w:r>
      <w:r>
        <w:rPr>
          <w:w w:val="104"/>
        </w:rPr>
        <w:t>մ</w:t>
      </w:r>
      <w:r>
        <w:rPr>
          <w:w w:val="110"/>
        </w:rPr>
        <w:t>բ</w:t>
      </w:r>
      <w:r>
        <w:rPr>
          <w:w w:val="106"/>
        </w:rPr>
        <w:t>ե</w:t>
      </w:r>
      <w:r>
        <w:rPr>
          <w:w w:val="108"/>
        </w:rPr>
        <w:t>ր</w:t>
      </w:r>
      <w:r>
        <w:rPr>
          <w:w w:val="107"/>
        </w:rPr>
        <w:t>ի</w:t>
      </w:r>
      <w:r>
        <w:rPr>
          <w:spacing w:val="10"/>
        </w:rPr>
        <w:t xml:space="preserve"> </w:t>
      </w:r>
      <w:r>
        <w:rPr>
          <w:w w:val="114"/>
        </w:rPr>
        <w:t>5</w:t>
      </w:r>
      <w:r>
        <w:rPr>
          <w:spacing w:val="1"/>
          <w:w w:val="101"/>
        </w:rPr>
        <w:t>-</w:t>
      </w:r>
      <w:r>
        <w:rPr>
          <w:w w:val="107"/>
        </w:rPr>
        <w:t>ի</w:t>
      </w:r>
      <w:r>
        <w:rPr>
          <w:spacing w:val="10"/>
        </w:rPr>
        <w:t xml:space="preserve"> </w:t>
      </w:r>
      <w:r>
        <w:rPr>
          <w:w w:val="94"/>
        </w:rPr>
        <w:t>N</w:t>
      </w:r>
      <w:r>
        <w:rPr>
          <w:spacing w:val="10"/>
        </w:rPr>
        <w:t xml:space="preserve"> </w:t>
      </w:r>
      <w:r>
        <w:rPr>
          <w:w w:val="79"/>
        </w:rPr>
        <w:t>1</w:t>
      </w:r>
      <w:r>
        <w:rPr>
          <w:w w:val="120"/>
        </w:rPr>
        <w:t>9</w:t>
      </w:r>
      <w:r>
        <w:rPr>
          <w:spacing w:val="-2"/>
          <w:w w:val="115"/>
        </w:rPr>
        <w:t>3</w:t>
      </w:r>
      <w:r>
        <w:rPr>
          <w:w w:val="120"/>
        </w:rPr>
        <w:t>6</w:t>
      </w:r>
      <w:r>
        <w:rPr>
          <w:spacing w:val="1"/>
          <w:w w:val="101"/>
        </w:rPr>
        <w:t>-</w:t>
      </w:r>
      <w:r>
        <w:rPr>
          <w:w w:val="108"/>
        </w:rPr>
        <w:t>Ն</w:t>
      </w:r>
      <w:r>
        <w:rPr>
          <w:spacing w:val="10"/>
        </w:rPr>
        <w:t xml:space="preserve"> </w:t>
      </w:r>
      <w:r>
        <w:rPr>
          <w:w w:val="104"/>
        </w:rPr>
        <w:t>ո</w:t>
      </w:r>
      <w:r>
        <w:rPr>
          <w:w w:val="108"/>
        </w:rPr>
        <w:t>ր</w:t>
      </w:r>
      <w:r>
        <w:rPr>
          <w:w w:val="104"/>
        </w:rPr>
        <w:t>ո</w:t>
      </w:r>
      <w:r>
        <w:rPr>
          <w:spacing w:val="-2"/>
          <w:w w:val="112"/>
        </w:rPr>
        <w:t>շ</w:t>
      </w:r>
      <w:r>
        <w:rPr>
          <w:spacing w:val="2"/>
          <w:w w:val="104"/>
        </w:rPr>
        <w:t>ո</w:t>
      </w:r>
      <w:r>
        <w:rPr>
          <w:w w:val="75"/>
        </w:rPr>
        <w:t>ւ</w:t>
      </w:r>
      <w:r>
        <w:rPr>
          <w:w w:val="104"/>
        </w:rPr>
        <w:t>մ</w:t>
      </w:r>
      <w:r w:rsidR="000F674B">
        <w:rPr>
          <w:w w:val="40"/>
        </w:rPr>
        <w:t>)</w:t>
      </w:r>
      <w:r>
        <w:rPr>
          <w:w w:val="109"/>
        </w:rPr>
        <w:t>:</w:t>
      </w:r>
    </w:p>
    <w:p w14:paraId="4CD6D5AA" w14:textId="6A408739" w:rsidR="00424265" w:rsidRDefault="006C2590">
      <w:pPr>
        <w:pStyle w:val="BodyText"/>
        <w:spacing w:line="280" w:lineRule="auto"/>
        <w:ind w:left="1662" w:right="908"/>
        <w:jc w:val="both"/>
      </w:pPr>
      <w:r>
        <w:rPr>
          <w:w w:val="105"/>
        </w:rPr>
        <w:t>****Ընդհանուր</w:t>
      </w:r>
      <w:r>
        <w:rPr>
          <w:spacing w:val="-8"/>
          <w:w w:val="105"/>
        </w:rPr>
        <w:t xml:space="preserve"> </w:t>
      </w:r>
      <w:r>
        <w:rPr>
          <w:w w:val="105"/>
        </w:rPr>
        <w:t>թերապևտիկ,</w:t>
      </w:r>
      <w:r>
        <w:rPr>
          <w:spacing w:val="-10"/>
          <w:w w:val="105"/>
        </w:rPr>
        <w:t xml:space="preserve"> </w:t>
      </w:r>
      <w:r>
        <w:rPr>
          <w:w w:val="105"/>
        </w:rPr>
        <w:t>ներզատաբանական,</w:t>
      </w:r>
      <w:r>
        <w:rPr>
          <w:spacing w:val="-8"/>
          <w:w w:val="105"/>
        </w:rPr>
        <w:t xml:space="preserve"> </w:t>
      </w:r>
      <w:r>
        <w:rPr>
          <w:w w:val="105"/>
        </w:rPr>
        <w:t>անգիոնևրոլոգիական,</w:t>
      </w:r>
      <w:r>
        <w:rPr>
          <w:spacing w:val="-10"/>
          <w:w w:val="105"/>
        </w:rPr>
        <w:t xml:space="preserve"> </w:t>
      </w:r>
      <w:r>
        <w:rPr>
          <w:w w:val="105"/>
        </w:rPr>
        <w:t>նյարդաբանական</w:t>
      </w:r>
      <w:r>
        <w:rPr>
          <w:spacing w:val="-10"/>
          <w:w w:val="105"/>
        </w:rPr>
        <w:t xml:space="preserve"> </w:t>
      </w:r>
      <w:r>
        <w:rPr>
          <w:w w:val="105"/>
        </w:rPr>
        <w:t>ծառայություններ</w:t>
      </w:r>
      <w:r>
        <w:rPr>
          <w:spacing w:val="-10"/>
          <w:w w:val="105"/>
        </w:rPr>
        <w:t xml:space="preserve"> </w:t>
      </w:r>
      <w:r>
        <w:rPr>
          <w:w w:val="105"/>
        </w:rPr>
        <w:t>իրականացնող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բաժանմունքում ախտահանման բաժնի, վերականգնողական` շարժաթերապևտիկ (կինեզոթերապիա) ծառայություններ իրականացնող բաժանմունքում </w:t>
      </w:r>
      <w:r>
        <w:rPr>
          <w:w w:val="108"/>
        </w:rPr>
        <w:t>ը</w:t>
      </w:r>
      <w:r>
        <w:rPr>
          <w:spacing w:val="-2"/>
          <w:w w:val="108"/>
        </w:rPr>
        <w:t>ն</w:t>
      </w:r>
      <w:r>
        <w:rPr>
          <w:spacing w:val="1"/>
          <w:w w:val="108"/>
        </w:rPr>
        <w:t>դ</w:t>
      </w:r>
      <w:r>
        <w:rPr>
          <w:w w:val="104"/>
        </w:rPr>
        <w:t>ո</w:t>
      </w:r>
      <w:r>
        <w:rPr>
          <w:w w:val="75"/>
        </w:rPr>
        <w:t>ւ</w:t>
      </w:r>
      <w:r>
        <w:rPr>
          <w:spacing w:val="-2"/>
          <w:w w:val="108"/>
        </w:rPr>
        <w:t>ն</w:t>
      </w:r>
      <w:r>
        <w:rPr>
          <w:w w:val="106"/>
        </w:rPr>
        <w:t>ա</w:t>
      </w:r>
      <w:r>
        <w:rPr>
          <w:w w:val="108"/>
        </w:rPr>
        <w:t>ր</w:t>
      </w:r>
      <w:r>
        <w:rPr>
          <w:spacing w:val="1"/>
          <w:w w:val="106"/>
        </w:rPr>
        <w:t>ա</w:t>
      </w:r>
      <w:r>
        <w:rPr>
          <w:spacing w:val="-2"/>
          <w:w w:val="108"/>
        </w:rPr>
        <w:t>ն</w:t>
      </w:r>
      <w:r>
        <w:rPr>
          <w:w w:val="107"/>
        </w:rPr>
        <w:t>ի</w:t>
      </w:r>
      <w:r>
        <w:rPr>
          <w:w w:val="121"/>
        </w:rPr>
        <w:t>,</w:t>
      </w:r>
      <w:r>
        <w:t xml:space="preserve"> </w:t>
      </w:r>
      <w:r>
        <w:rPr>
          <w:spacing w:val="15"/>
        </w:rPr>
        <w:t xml:space="preserve"> </w:t>
      </w:r>
      <w:r>
        <w:rPr>
          <w:w w:val="106"/>
        </w:rPr>
        <w:t>ա</w:t>
      </w:r>
      <w:r>
        <w:rPr>
          <w:w w:val="103"/>
        </w:rPr>
        <w:t>խ</w:t>
      </w:r>
      <w:r>
        <w:rPr>
          <w:w w:val="105"/>
        </w:rPr>
        <w:t>տ</w:t>
      </w:r>
      <w:r>
        <w:rPr>
          <w:w w:val="106"/>
        </w:rPr>
        <w:t>ահ</w:t>
      </w:r>
      <w:r>
        <w:rPr>
          <w:spacing w:val="1"/>
          <w:w w:val="106"/>
        </w:rPr>
        <w:t>ա</w:t>
      </w:r>
      <w:r>
        <w:rPr>
          <w:w w:val="108"/>
        </w:rPr>
        <w:t>ն</w:t>
      </w:r>
      <w:r>
        <w:rPr>
          <w:w w:val="104"/>
        </w:rPr>
        <w:t>մ</w:t>
      </w:r>
      <w:r>
        <w:rPr>
          <w:w w:val="106"/>
        </w:rPr>
        <w:t>ա</w:t>
      </w:r>
      <w:r>
        <w:rPr>
          <w:w w:val="108"/>
        </w:rPr>
        <w:t>ն</w:t>
      </w:r>
      <w:r>
        <w:t xml:space="preserve"> </w:t>
      </w:r>
      <w:r>
        <w:rPr>
          <w:spacing w:val="15"/>
        </w:rPr>
        <w:t xml:space="preserve"> </w:t>
      </w:r>
      <w:r>
        <w:rPr>
          <w:w w:val="110"/>
        </w:rPr>
        <w:t>բ</w:t>
      </w:r>
      <w:r>
        <w:rPr>
          <w:w w:val="106"/>
        </w:rPr>
        <w:t>ա</w:t>
      </w:r>
      <w:r>
        <w:rPr>
          <w:w w:val="104"/>
        </w:rPr>
        <w:t>ժ</w:t>
      </w:r>
      <w:r>
        <w:rPr>
          <w:spacing w:val="-2"/>
          <w:w w:val="108"/>
        </w:rPr>
        <w:t>ն</w:t>
      </w:r>
      <w:r>
        <w:rPr>
          <w:w w:val="107"/>
        </w:rPr>
        <w:t>ի</w:t>
      </w:r>
      <w:r>
        <w:rPr>
          <w:w w:val="121"/>
        </w:rPr>
        <w:t>,</w:t>
      </w:r>
      <w:r>
        <w:t xml:space="preserve"> </w:t>
      </w:r>
      <w:r>
        <w:rPr>
          <w:spacing w:val="15"/>
        </w:rPr>
        <w:t xml:space="preserve"> </w:t>
      </w:r>
      <w:r>
        <w:rPr>
          <w:w w:val="104"/>
        </w:rPr>
        <w:t>մ</w:t>
      </w:r>
      <w:r>
        <w:rPr>
          <w:w w:val="107"/>
        </w:rPr>
        <w:t>ի</w:t>
      </w:r>
      <w:r>
        <w:rPr>
          <w:w w:val="110"/>
        </w:rPr>
        <w:t>ջ</w:t>
      </w:r>
      <w:r>
        <w:rPr>
          <w:w w:val="106"/>
        </w:rPr>
        <w:t>ա</w:t>
      </w:r>
      <w:r>
        <w:rPr>
          <w:w w:val="104"/>
        </w:rPr>
        <w:t>մ</w:t>
      </w:r>
      <w:r>
        <w:rPr>
          <w:w w:val="105"/>
        </w:rPr>
        <w:t>տ</w:t>
      </w:r>
      <w:r>
        <w:rPr>
          <w:spacing w:val="2"/>
          <w:w w:val="104"/>
        </w:rPr>
        <w:t>ո</w:t>
      </w:r>
      <w:r>
        <w:rPr>
          <w:w w:val="75"/>
        </w:rPr>
        <w:t>ւ</w:t>
      </w:r>
      <w:r>
        <w:rPr>
          <w:w w:val="104"/>
        </w:rPr>
        <w:t>թ</w:t>
      </w:r>
      <w:r>
        <w:rPr>
          <w:spacing w:val="-2"/>
          <w:w w:val="97"/>
        </w:rPr>
        <w:t>յ</w:t>
      </w:r>
      <w:r>
        <w:rPr>
          <w:w w:val="104"/>
        </w:rPr>
        <w:t>ո</w:t>
      </w:r>
      <w:r>
        <w:rPr>
          <w:w w:val="75"/>
        </w:rPr>
        <w:t>ւ</w:t>
      </w:r>
      <w:r>
        <w:rPr>
          <w:spacing w:val="-2"/>
          <w:w w:val="108"/>
        </w:rPr>
        <w:t>ն</w:t>
      </w:r>
      <w:r>
        <w:rPr>
          <w:w w:val="108"/>
        </w:rPr>
        <w:t>ն</w:t>
      </w:r>
      <w:r>
        <w:rPr>
          <w:w w:val="106"/>
        </w:rPr>
        <w:t>ե</w:t>
      </w:r>
      <w:r>
        <w:rPr>
          <w:w w:val="108"/>
        </w:rPr>
        <w:t>ր</w:t>
      </w:r>
      <w:r>
        <w:rPr>
          <w:w w:val="107"/>
        </w:rPr>
        <w:t>ի</w:t>
      </w:r>
      <w:r>
        <w:t xml:space="preserve"> </w:t>
      </w:r>
      <w:r>
        <w:rPr>
          <w:spacing w:val="17"/>
        </w:rPr>
        <w:t xml:space="preserve"> </w:t>
      </w:r>
      <w:r>
        <w:rPr>
          <w:spacing w:val="-2"/>
          <w:w w:val="108"/>
        </w:rPr>
        <w:t>կ</w:t>
      </w:r>
      <w:r>
        <w:rPr>
          <w:w w:val="106"/>
        </w:rPr>
        <w:t>ա</w:t>
      </w:r>
      <w:r>
        <w:rPr>
          <w:w w:val="110"/>
        </w:rPr>
        <w:t>բ</w:t>
      </w:r>
      <w:r>
        <w:rPr>
          <w:w w:val="107"/>
        </w:rPr>
        <w:t>ի</w:t>
      </w:r>
      <w:r>
        <w:rPr>
          <w:spacing w:val="1"/>
          <w:w w:val="108"/>
        </w:rPr>
        <w:t>ն</w:t>
      </w:r>
      <w:r>
        <w:rPr>
          <w:w w:val="106"/>
        </w:rPr>
        <w:t>ե</w:t>
      </w:r>
      <w:r>
        <w:rPr>
          <w:w w:val="105"/>
        </w:rPr>
        <w:t>տ</w:t>
      </w:r>
      <w:r>
        <w:rPr>
          <w:w w:val="107"/>
        </w:rPr>
        <w:t>ի</w:t>
      </w:r>
      <w:r>
        <w:t xml:space="preserve"> </w:t>
      </w:r>
      <w:r>
        <w:rPr>
          <w:spacing w:val="12"/>
        </w:rPr>
        <w:t xml:space="preserve"> </w:t>
      </w:r>
      <w:r>
        <w:rPr>
          <w:spacing w:val="1"/>
          <w:w w:val="106"/>
        </w:rPr>
        <w:t>պ</w:t>
      </w:r>
      <w:r>
        <w:rPr>
          <w:w w:val="106"/>
        </w:rPr>
        <w:t>ահա</w:t>
      </w:r>
      <w:r>
        <w:rPr>
          <w:spacing w:val="-2"/>
          <w:w w:val="108"/>
        </w:rPr>
        <w:t>ն</w:t>
      </w:r>
      <w:r>
        <w:rPr>
          <w:w w:val="110"/>
        </w:rPr>
        <w:t>ջ</w:t>
      </w:r>
      <w:r>
        <w:rPr>
          <w:w w:val="108"/>
        </w:rPr>
        <w:t>ը</w:t>
      </w:r>
      <w:r>
        <w:t xml:space="preserve"> </w:t>
      </w:r>
      <w:r>
        <w:rPr>
          <w:spacing w:val="15"/>
        </w:rPr>
        <w:t xml:space="preserve"> </w:t>
      </w:r>
      <w:r>
        <w:rPr>
          <w:w w:val="106"/>
        </w:rPr>
        <w:t>պա</w:t>
      </w:r>
      <w:r>
        <w:rPr>
          <w:w w:val="108"/>
        </w:rPr>
        <w:t>ր</w:t>
      </w:r>
      <w:r>
        <w:rPr>
          <w:w w:val="105"/>
        </w:rPr>
        <w:t>տ</w:t>
      </w:r>
      <w:r>
        <w:rPr>
          <w:w w:val="106"/>
        </w:rPr>
        <w:t>ա</w:t>
      </w:r>
      <w:r>
        <w:rPr>
          <w:w w:val="108"/>
        </w:rPr>
        <w:t>դ</w:t>
      </w:r>
      <w:r>
        <w:rPr>
          <w:w w:val="107"/>
        </w:rPr>
        <w:t>ի</w:t>
      </w:r>
      <w:r>
        <w:rPr>
          <w:w w:val="108"/>
        </w:rPr>
        <w:t>ր</w:t>
      </w:r>
      <w:r>
        <w:t xml:space="preserve"> </w:t>
      </w:r>
      <w:r>
        <w:rPr>
          <w:spacing w:val="12"/>
        </w:rPr>
        <w:t xml:space="preserve"> </w:t>
      </w:r>
      <w:r>
        <w:rPr>
          <w:w w:val="121"/>
        </w:rPr>
        <w:t>չ</w:t>
      </w:r>
      <w:r>
        <w:rPr>
          <w:w w:val="104"/>
        </w:rPr>
        <w:t>է</w:t>
      </w:r>
      <w:r>
        <w:t xml:space="preserve"> </w:t>
      </w:r>
      <w:r>
        <w:rPr>
          <w:spacing w:val="17"/>
        </w:rPr>
        <w:t xml:space="preserve"> </w:t>
      </w:r>
      <w:r w:rsidR="000F674B">
        <w:rPr>
          <w:spacing w:val="1"/>
          <w:w w:val="40"/>
        </w:rPr>
        <w:t>(</w:t>
      </w:r>
      <w:r>
        <w:rPr>
          <w:w w:val="117"/>
        </w:rPr>
        <w:t>ՀՀ</w:t>
      </w:r>
      <w:r>
        <w:t xml:space="preserve"> </w:t>
      </w:r>
      <w:r>
        <w:rPr>
          <w:spacing w:val="12"/>
        </w:rPr>
        <w:t xml:space="preserve"> </w:t>
      </w:r>
      <w:r>
        <w:rPr>
          <w:w w:val="94"/>
        </w:rPr>
        <w:t>Կ</w:t>
      </w:r>
      <w:r>
        <w:rPr>
          <w:w w:val="106"/>
        </w:rPr>
        <w:t>ա</w:t>
      </w:r>
      <w:r>
        <w:rPr>
          <w:w w:val="103"/>
        </w:rPr>
        <w:t>ռ</w:t>
      </w:r>
      <w:r>
        <w:rPr>
          <w:w w:val="106"/>
        </w:rPr>
        <w:t>ա</w:t>
      </w:r>
      <w:r>
        <w:rPr>
          <w:spacing w:val="-2"/>
          <w:w w:val="110"/>
        </w:rPr>
        <w:t>վ</w:t>
      </w:r>
      <w:r>
        <w:rPr>
          <w:w w:val="106"/>
        </w:rPr>
        <w:t>ա</w:t>
      </w:r>
      <w:r>
        <w:rPr>
          <w:w w:val="108"/>
        </w:rPr>
        <w:t>ր</w:t>
      </w:r>
      <w:r>
        <w:rPr>
          <w:w w:val="104"/>
        </w:rPr>
        <w:t>ո</w:t>
      </w:r>
      <w:r>
        <w:rPr>
          <w:w w:val="75"/>
        </w:rPr>
        <w:t>ւ</w:t>
      </w:r>
      <w:r>
        <w:rPr>
          <w:w w:val="104"/>
        </w:rPr>
        <w:t>թ</w:t>
      </w:r>
      <w:r>
        <w:rPr>
          <w:spacing w:val="-2"/>
          <w:w w:val="97"/>
        </w:rPr>
        <w:t>յ</w:t>
      </w:r>
      <w:r>
        <w:rPr>
          <w:spacing w:val="1"/>
          <w:w w:val="106"/>
        </w:rPr>
        <w:t>ա</w:t>
      </w:r>
      <w:r>
        <w:rPr>
          <w:w w:val="108"/>
        </w:rPr>
        <w:t>ն</w:t>
      </w:r>
      <w:r>
        <w:t xml:space="preserve"> </w:t>
      </w:r>
      <w:r>
        <w:rPr>
          <w:spacing w:val="13"/>
        </w:rPr>
        <w:t xml:space="preserve"> </w:t>
      </w:r>
      <w:r>
        <w:rPr>
          <w:spacing w:val="1"/>
          <w:w w:val="105"/>
        </w:rPr>
        <w:t>2</w:t>
      </w:r>
      <w:r>
        <w:rPr>
          <w:w w:val="123"/>
        </w:rPr>
        <w:t>0</w:t>
      </w:r>
      <w:r>
        <w:rPr>
          <w:spacing w:val="1"/>
          <w:w w:val="123"/>
        </w:rPr>
        <w:t>0</w:t>
      </w:r>
      <w:r>
        <w:rPr>
          <w:w w:val="105"/>
        </w:rPr>
        <w:t>2</w:t>
      </w:r>
      <w:r>
        <w:t xml:space="preserve"> </w:t>
      </w:r>
      <w:r>
        <w:rPr>
          <w:spacing w:val="12"/>
        </w:rPr>
        <w:t xml:space="preserve"> </w:t>
      </w:r>
      <w:r>
        <w:rPr>
          <w:w w:val="104"/>
        </w:rPr>
        <w:t>թ</w:t>
      </w:r>
      <w:r>
        <w:rPr>
          <w:w w:val="110"/>
        </w:rPr>
        <w:t>վ</w:t>
      </w:r>
      <w:r>
        <w:rPr>
          <w:w w:val="106"/>
        </w:rPr>
        <w:t>ա</w:t>
      </w:r>
      <w:r>
        <w:rPr>
          <w:w w:val="108"/>
        </w:rPr>
        <w:t>կ</w:t>
      </w:r>
      <w:r>
        <w:rPr>
          <w:spacing w:val="1"/>
          <w:w w:val="106"/>
        </w:rPr>
        <w:t>ա</w:t>
      </w:r>
      <w:r>
        <w:rPr>
          <w:spacing w:val="-2"/>
          <w:w w:val="108"/>
        </w:rPr>
        <w:t>ն</w:t>
      </w:r>
      <w:r>
        <w:rPr>
          <w:w w:val="107"/>
        </w:rPr>
        <w:t xml:space="preserve">ի </w:t>
      </w:r>
      <w:r>
        <w:rPr>
          <w:spacing w:val="-2"/>
          <w:w w:val="108"/>
        </w:rPr>
        <w:t>դ</w:t>
      </w:r>
      <w:r>
        <w:rPr>
          <w:w w:val="106"/>
        </w:rPr>
        <w:t>ե</w:t>
      </w:r>
      <w:r>
        <w:rPr>
          <w:spacing w:val="-2"/>
          <w:w w:val="108"/>
        </w:rPr>
        <w:t>կ</w:t>
      </w:r>
      <w:r>
        <w:rPr>
          <w:w w:val="105"/>
        </w:rPr>
        <w:t>տ</w:t>
      </w:r>
      <w:r>
        <w:rPr>
          <w:spacing w:val="2"/>
          <w:w w:val="106"/>
        </w:rPr>
        <w:t>ե</w:t>
      </w:r>
      <w:r>
        <w:rPr>
          <w:w w:val="104"/>
        </w:rPr>
        <w:t>մ</w:t>
      </w:r>
      <w:r>
        <w:rPr>
          <w:w w:val="110"/>
        </w:rPr>
        <w:t>բ</w:t>
      </w:r>
      <w:r>
        <w:rPr>
          <w:w w:val="106"/>
        </w:rPr>
        <w:t>ե</w:t>
      </w:r>
      <w:r>
        <w:rPr>
          <w:w w:val="108"/>
        </w:rPr>
        <w:t>ր</w:t>
      </w:r>
      <w:r>
        <w:rPr>
          <w:w w:val="107"/>
        </w:rPr>
        <w:t>ի</w:t>
      </w:r>
      <w:r>
        <w:rPr>
          <w:spacing w:val="13"/>
        </w:rPr>
        <w:t xml:space="preserve"> </w:t>
      </w:r>
      <w:r>
        <w:rPr>
          <w:w w:val="114"/>
        </w:rPr>
        <w:t>5</w:t>
      </w:r>
      <w:r>
        <w:rPr>
          <w:spacing w:val="-2"/>
          <w:w w:val="101"/>
        </w:rPr>
        <w:t>-</w:t>
      </w:r>
      <w:r>
        <w:rPr>
          <w:w w:val="107"/>
        </w:rPr>
        <w:t>ի</w:t>
      </w:r>
      <w:r>
        <w:rPr>
          <w:spacing w:val="11"/>
        </w:rPr>
        <w:t xml:space="preserve"> </w:t>
      </w:r>
      <w:r>
        <w:rPr>
          <w:w w:val="94"/>
        </w:rPr>
        <w:t>N</w:t>
      </w:r>
      <w:r>
        <w:rPr>
          <w:spacing w:val="10"/>
        </w:rPr>
        <w:t xml:space="preserve"> </w:t>
      </w:r>
      <w:r>
        <w:rPr>
          <w:w w:val="79"/>
        </w:rPr>
        <w:t>1</w:t>
      </w:r>
      <w:r>
        <w:rPr>
          <w:w w:val="120"/>
        </w:rPr>
        <w:t>9</w:t>
      </w:r>
      <w:r>
        <w:rPr>
          <w:w w:val="115"/>
        </w:rPr>
        <w:t>3</w:t>
      </w:r>
      <w:r>
        <w:rPr>
          <w:w w:val="120"/>
        </w:rPr>
        <w:t>6</w:t>
      </w:r>
      <w:r>
        <w:rPr>
          <w:spacing w:val="-2"/>
          <w:w w:val="101"/>
        </w:rPr>
        <w:t>-</w:t>
      </w:r>
      <w:r>
        <w:rPr>
          <w:w w:val="108"/>
        </w:rPr>
        <w:t>Ն</w:t>
      </w:r>
      <w:r>
        <w:rPr>
          <w:spacing w:val="12"/>
        </w:rPr>
        <w:t xml:space="preserve"> </w:t>
      </w:r>
      <w:r>
        <w:rPr>
          <w:w w:val="104"/>
        </w:rPr>
        <w:t>ո</w:t>
      </w:r>
      <w:r>
        <w:rPr>
          <w:w w:val="108"/>
        </w:rPr>
        <w:t>ր</w:t>
      </w:r>
      <w:r>
        <w:rPr>
          <w:w w:val="104"/>
        </w:rPr>
        <w:t>ո</w:t>
      </w:r>
      <w:r>
        <w:rPr>
          <w:spacing w:val="-2"/>
          <w:w w:val="112"/>
        </w:rPr>
        <w:t>շ</w:t>
      </w:r>
      <w:r>
        <w:rPr>
          <w:w w:val="104"/>
        </w:rPr>
        <w:t>ո</w:t>
      </w:r>
      <w:r>
        <w:rPr>
          <w:spacing w:val="-3"/>
          <w:w w:val="75"/>
        </w:rPr>
        <w:t>ւ</w:t>
      </w:r>
      <w:r>
        <w:rPr>
          <w:spacing w:val="2"/>
          <w:w w:val="104"/>
        </w:rPr>
        <w:t>մ</w:t>
      </w:r>
      <w:r w:rsidR="000F674B">
        <w:rPr>
          <w:spacing w:val="-2"/>
          <w:w w:val="40"/>
        </w:rPr>
        <w:t>)</w:t>
      </w:r>
      <w:r>
        <w:rPr>
          <w:w w:val="109"/>
        </w:rPr>
        <w:t>:</w:t>
      </w:r>
    </w:p>
    <w:p w14:paraId="68CFBCB0" w14:textId="6AC8E05D" w:rsidR="00424265" w:rsidRDefault="006C2590">
      <w:pPr>
        <w:pStyle w:val="BodyText"/>
        <w:spacing w:line="280" w:lineRule="auto"/>
        <w:ind w:left="1662" w:right="909"/>
        <w:jc w:val="both"/>
      </w:pPr>
      <w:r>
        <w:t xml:space="preserve">****Մարզային բժշկական հաստատությունների ընդհանուր վիրաբուժական բաժանմունքում ընդհանուր վիրաբույժի հետ համատեղ կարող Է </w:t>
      </w:r>
      <w:r>
        <w:rPr>
          <w:w w:val="112"/>
        </w:rPr>
        <w:t>գ</w:t>
      </w:r>
      <w:r>
        <w:rPr>
          <w:w w:val="104"/>
        </w:rPr>
        <w:t>ո</w:t>
      </w:r>
      <w:r>
        <w:rPr>
          <w:w w:val="108"/>
        </w:rPr>
        <w:t>ր</w:t>
      </w:r>
      <w:r>
        <w:rPr>
          <w:w w:val="97"/>
        </w:rPr>
        <w:t>ծ</w:t>
      </w:r>
      <w:r>
        <w:rPr>
          <w:w w:val="104"/>
        </w:rPr>
        <w:t>ո</w:t>
      </w:r>
      <w:r>
        <w:rPr>
          <w:w w:val="75"/>
        </w:rPr>
        <w:t>ւ</w:t>
      </w:r>
      <w:r>
        <w:rPr>
          <w:w w:val="108"/>
        </w:rPr>
        <w:t>ն</w:t>
      </w:r>
      <w:r>
        <w:rPr>
          <w:w w:val="106"/>
        </w:rPr>
        <w:t>ե</w:t>
      </w:r>
      <w:r>
        <w:rPr>
          <w:w w:val="104"/>
        </w:rPr>
        <w:t>ո</w:t>
      </w:r>
      <w:r>
        <w:rPr>
          <w:w w:val="75"/>
        </w:rPr>
        <w:t>ւ</w:t>
      </w:r>
      <w:r>
        <w:rPr>
          <w:w w:val="104"/>
        </w:rPr>
        <w:t>թ</w:t>
      </w:r>
      <w:r>
        <w:rPr>
          <w:w w:val="97"/>
        </w:rPr>
        <w:t>յ</w:t>
      </w:r>
      <w:r>
        <w:rPr>
          <w:w w:val="104"/>
        </w:rPr>
        <w:t>ո</w:t>
      </w:r>
      <w:r>
        <w:rPr>
          <w:w w:val="75"/>
        </w:rPr>
        <w:t>ւ</w:t>
      </w:r>
      <w:r>
        <w:rPr>
          <w:w w:val="108"/>
        </w:rPr>
        <w:t>ն</w:t>
      </w:r>
      <w:r>
        <w:t xml:space="preserve"> </w:t>
      </w:r>
      <w:r>
        <w:rPr>
          <w:w w:val="107"/>
        </w:rPr>
        <w:t>ի</w:t>
      </w:r>
      <w:r>
        <w:rPr>
          <w:w w:val="108"/>
        </w:rPr>
        <w:t>ր</w:t>
      </w:r>
      <w:r>
        <w:rPr>
          <w:w w:val="106"/>
        </w:rPr>
        <w:t>ա</w:t>
      </w:r>
      <w:r>
        <w:rPr>
          <w:w w:val="108"/>
        </w:rPr>
        <w:t>կ</w:t>
      </w:r>
      <w:r>
        <w:rPr>
          <w:w w:val="106"/>
        </w:rPr>
        <w:t>ա</w:t>
      </w:r>
      <w:r>
        <w:rPr>
          <w:w w:val="108"/>
        </w:rPr>
        <w:t>ն</w:t>
      </w:r>
      <w:r>
        <w:rPr>
          <w:w w:val="106"/>
        </w:rPr>
        <w:t>ա</w:t>
      </w:r>
      <w:r>
        <w:rPr>
          <w:w w:val="109"/>
        </w:rPr>
        <w:t>ց</w:t>
      </w:r>
      <w:r>
        <w:rPr>
          <w:w w:val="108"/>
        </w:rPr>
        <w:t>ն</w:t>
      </w:r>
      <w:r>
        <w:rPr>
          <w:w w:val="106"/>
        </w:rPr>
        <w:t>ե</w:t>
      </w:r>
      <w:r>
        <w:rPr>
          <w:w w:val="107"/>
        </w:rPr>
        <w:t>լ</w:t>
      </w:r>
      <w:r>
        <w:t xml:space="preserve"> </w:t>
      </w:r>
      <w:r>
        <w:rPr>
          <w:w w:val="106"/>
        </w:rPr>
        <w:t>հա</w:t>
      </w:r>
      <w:r>
        <w:rPr>
          <w:w w:val="104"/>
        </w:rPr>
        <w:t>մ</w:t>
      </w:r>
      <w:r>
        <w:rPr>
          <w:w w:val="106"/>
        </w:rPr>
        <w:t>ապա</w:t>
      </w:r>
      <w:r>
        <w:rPr>
          <w:w w:val="105"/>
        </w:rPr>
        <w:t>տ</w:t>
      </w:r>
      <w:r>
        <w:rPr>
          <w:w w:val="106"/>
        </w:rPr>
        <w:t>ա</w:t>
      </w:r>
      <w:r>
        <w:rPr>
          <w:w w:val="108"/>
        </w:rPr>
        <w:t>ս</w:t>
      </w:r>
      <w:r>
        <w:rPr>
          <w:w w:val="103"/>
        </w:rPr>
        <w:t>խ</w:t>
      </w:r>
      <w:r>
        <w:rPr>
          <w:w w:val="106"/>
        </w:rPr>
        <w:t>ա</w:t>
      </w:r>
      <w:r>
        <w:rPr>
          <w:w w:val="108"/>
        </w:rPr>
        <w:t>ն</w:t>
      </w:r>
      <w:r>
        <w:t xml:space="preserve"> </w:t>
      </w:r>
      <w:r>
        <w:rPr>
          <w:w w:val="108"/>
        </w:rPr>
        <w:t>ն</w:t>
      </w:r>
      <w:r>
        <w:rPr>
          <w:w w:val="106"/>
        </w:rPr>
        <w:t>ե</w:t>
      </w:r>
      <w:r>
        <w:rPr>
          <w:w w:val="105"/>
        </w:rPr>
        <w:t>ղ</w:t>
      </w:r>
      <w:r>
        <w:t xml:space="preserve"> </w:t>
      </w:r>
      <w:r>
        <w:rPr>
          <w:w w:val="104"/>
        </w:rPr>
        <w:t>մ</w:t>
      </w:r>
      <w:r>
        <w:rPr>
          <w:w w:val="106"/>
        </w:rPr>
        <w:t>ա</w:t>
      </w:r>
      <w:r>
        <w:rPr>
          <w:w w:val="108"/>
        </w:rPr>
        <w:t>սն</w:t>
      </w:r>
      <w:r>
        <w:rPr>
          <w:w w:val="106"/>
        </w:rPr>
        <w:t>ա</w:t>
      </w:r>
      <w:r>
        <w:rPr>
          <w:w w:val="112"/>
        </w:rPr>
        <w:t>գ</w:t>
      </w:r>
      <w:r>
        <w:rPr>
          <w:w w:val="106"/>
        </w:rPr>
        <w:t>ե</w:t>
      </w:r>
      <w:r>
        <w:rPr>
          <w:w w:val="105"/>
        </w:rPr>
        <w:t>տ</w:t>
      </w:r>
      <w:r>
        <w:rPr>
          <w:w w:val="108"/>
        </w:rPr>
        <w:t>ը</w:t>
      </w:r>
      <w:r>
        <w:t xml:space="preserve"> </w:t>
      </w:r>
      <w:r w:rsidR="000F674B">
        <w:rPr>
          <w:w w:val="40"/>
        </w:rPr>
        <w:t>(</w:t>
      </w:r>
      <w:r>
        <w:rPr>
          <w:w w:val="117"/>
        </w:rPr>
        <w:t>ՀՀ</w:t>
      </w:r>
      <w:r>
        <w:t xml:space="preserve"> </w:t>
      </w:r>
      <w:r>
        <w:rPr>
          <w:w w:val="106"/>
        </w:rPr>
        <w:t>ա</w:t>
      </w:r>
      <w:r>
        <w:rPr>
          <w:w w:val="103"/>
        </w:rPr>
        <w:t>ռ</w:t>
      </w:r>
      <w:r>
        <w:rPr>
          <w:w w:val="104"/>
        </w:rPr>
        <w:t>ո</w:t>
      </w:r>
      <w:r>
        <w:rPr>
          <w:w w:val="105"/>
        </w:rPr>
        <w:t>ղ</w:t>
      </w:r>
      <w:r>
        <w:rPr>
          <w:w w:val="110"/>
        </w:rPr>
        <w:t>ջ</w:t>
      </w:r>
      <w:r>
        <w:rPr>
          <w:w w:val="106"/>
        </w:rPr>
        <w:t>ապահ</w:t>
      </w:r>
      <w:r>
        <w:rPr>
          <w:w w:val="104"/>
        </w:rPr>
        <w:t>ո</w:t>
      </w:r>
      <w:r>
        <w:rPr>
          <w:w w:val="75"/>
        </w:rPr>
        <w:t>ւ</w:t>
      </w:r>
      <w:r>
        <w:rPr>
          <w:w w:val="104"/>
        </w:rPr>
        <w:t>թ</w:t>
      </w:r>
      <w:r>
        <w:rPr>
          <w:w w:val="97"/>
        </w:rPr>
        <w:t>յ</w:t>
      </w:r>
      <w:r>
        <w:rPr>
          <w:w w:val="106"/>
        </w:rPr>
        <w:t>ա</w:t>
      </w:r>
      <w:r>
        <w:rPr>
          <w:w w:val="108"/>
        </w:rPr>
        <w:t>ն</w:t>
      </w:r>
      <w:r>
        <w:t xml:space="preserve"> </w:t>
      </w:r>
      <w:r>
        <w:rPr>
          <w:w w:val="108"/>
        </w:rPr>
        <w:t>ն</w:t>
      </w:r>
      <w:r>
        <w:rPr>
          <w:w w:val="106"/>
        </w:rPr>
        <w:t>ա</w:t>
      </w:r>
      <w:r>
        <w:rPr>
          <w:w w:val="103"/>
        </w:rPr>
        <w:t>խ</w:t>
      </w:r>
      <w:r>
        <w:rPr>
          <w:w w:val="106"/>
        </w:rPr>
        <w:t>ա</w:t>
      </w:r>
      <w:r>
        <w:rPr>
          <w:w w:val="108"/>
        </w:rPr>
        <w:t>ր</w:t>
      </w:r>
      <w:r>
        <w:rPr>
          <w:w w:val="106"/>
        </w:rPr>
        <w:t>ա</w:t>
      </w:r>
      <w:r>
        <w:rPr>
          <w:w w:val="108"/>
        </w:rPr>
        <w:t>ր</w:t>
      </w:r>
      <w:r>
        <w:rPr>
          <w:w w:val="107"/>
        </w:rPr>
        <w:t>ի</w:t>
      </w:r>
      <w:r>
        <w:t xml:space="preserve"> </w:t>
      </w:r>
      <w:r>
        <w:rPr>
          <w:w w:val="105"/>
        </w:rPr>
        <w:t>2</w:t>
      </w:r>
      <w:r>
        <w:rPr>
          <w:w w:val="123"/>
        </w:rPr>
        <w:t>0</w:t>
      </w:r>
      <w:r>
        <w:rPr>
          <w:w w:val="105"/>
        </w:rPr>
        <w:t>2</w:t>
      </w:r>
      <w:r>
        <w:rPr>
          <w:w w:val="79"/>
        </w:rPr>
        <w:t>1</w:t>
      </w:r>
      <w:r>
        <w:t xml:space="preserve"> </w:t>
      </w:r>
      <w:r>
        <w:rPr>
          <w:w w:val="104"/>
        </w:rPr>
        <w:t>թ</w:t>
      </w:r>
      <w:r>
        <w:rPr>
          <w:w w:val="110"/>
        </w:rPr>
        <w:t>վ</w:t>
      </w:r>
      <w:r>
        <w:rPr>
          <w:w w:val="106"/>
        </w:rPr>
        <w:t>ա</w:t>
      </w:r>
      <w:r>
        <w:rPr>
          <w:w w:val="108"/>
        </w:rPr>
        <w:t>կ</w:t>
      </w:r>
      <w:r>
        <w:rPr>
          <w:w w:val="106"/>
        </w:rPr>
        <w:t>ա</w:t>
      </w:r>
      <w:r>
        <w:rPr>
          <w:w w:val="108"/>
        </w:rPr>
        <w:t>ն</w:t>
      </w:r>
      <w:r>
        <w:rPr>
          <w:w w:val="107"/>
        </w:rPr>
        <w:t>ի</w:t>
      </w:r>
      <w:r>
        <w:t xml:space="preserve"> </w:t>
      </w:r>
      <w:r>
        <w:rPr>
          <w:w w:val="106"/>
        </w:rPr>
        <w:t>հ</w:t>
      </w:r>
      <w:r>
        <w:rPr>
          <w:w w:val="104"/>
        </w:rPr>
        <w:t>ո</w:t>
      </w:r>
      <w:r>
        <w:rPr>
          <w:w w:val="75"/>
        </w:rPr>
        <w:t>ւ</w:t>
      </w:r>
      <w:r>
        <w:rPr>
          <w:w w:val="107"/>
        </w:rPr>
        <w:t>լի</w:t>
      </w:r>
      <w:r>
        <w:rPr>
          <w:w w:val="108"/>
        </w:rPr>
        <w:t>ս</w:t>
      </w:r>
      <w:r>
        <w:rPr>
          <w:w w:val="107"/>
        </w:rPr>
        <w:t>ի</w:t>
      </w:r>
      <w:r>
        <w:t xml:space="preserve"> </w:t>
      </w:r>
      <w:r>
        <w:rPr>
          <w:w w:val="79"/>
        </w:rPr>
        <w:t>1</w:t>
      </w:r>
      <w:r>
        <w:rPr>
          <w:w w:val="120"/>
        </w:rPr>
        <w:t>6</w:t>
      </w:r>
      <w:r>
        <w:rPr>
          <w:w w:val="101"/>
        </w:rPr>
        <w:t>-</w:t>
      </w:r>
      <w:r>
        <w:rPr>
          <w:w w:val="107"/>
        </w:rPr>
        <w:t>ի</w:t>
      </w:r>
      <w:r>
        <w:t xml:space="preserve"> </w:t>
      </w:r>
      <w:r>
        <w:rPr>
          <w:w w:val="62"/>
        </w:rPr>
        <w:t></w:t>
      </w:r>
      <w:r>
        <w:rPr>
          <w:w w:val="94"/>
        </w:rPr>
        <w:t>N</w:t>
      </w:r>
      <w:r>
        <w:t xml:space="preserve"> </w:t>
      </w:r>
      <w:r>
        <w:rPr>
          <w:w w:val="114"/>
        </w:rPr>
        <w:t>55</w:t>
      </w:r>
      <w:r>
        <w:rPr>
          <w:w w:val="101"/>
        </w:rPr>
        <w:t xml:space="preserve">- </w:t>
      </w:r>
      <w:r>
        <w:rPr>
          <w:w w:val="108"/>
        </w:rPr>
        <w:t>Ն</w:t>
      </w:r>
      <w:r>
        <w:t xml:space="preserve"> </w:t>
      </w:r>
      <w:r>
        <w:rPr>
          <w:w w:val="106"/>
        </w:rPr>
        <w:t>հ</w:t>
      </w:r>
      <w:r>
        <w:rPr>
          <w:w w:val="108"/>
        </w:rPr>
        <w:t>ր</w:t>
      </w:r>
      <w:r>
        <w:rPr>
          <w:w w:val="106"/>
        </w:rPr>
        <w:t>ա</w:t>
      </w:r>
      <w:r>
        <w:rPr>
          <w:w w:val="104"/>
        </w:rPr>
        <w:t>մ</w:t>
      </w:r>
      <w:r>
        <w:rPr>
          <w:w w:val="106"/>
        </w:rPr>
        <w:t>ա</w:t>
      </w:r>
      <w:r>
        <w:rPr>
          <w:w w:val="108"/>
        </w:rPr>
        <w:t>ն</w:t>
      </w:r>
      <w:r w:rsidR="000F674B">
        <w:rPr>
          <w:w w:val="40"/>
        </w:rPr>
        <w:t>)</w:t>
      </w:r>
      <w:r>
        <w:rPr>
          <w:w w:val="109"/>
        </w:rPr>
        <w:t>։</w:t>
      </w:r>
    </w:p>
    <w:p w14:paraId="0486954A" w14:textId="33604A5A" w:rsidR="00424265" w:rsidRDefault="006C2590">
      <w:pPr>
        <w:pStyle w:val="BodyText"/>
        <w:spacing w:line="280" w:lineRule="auto"/>
        <w:ind w:left="1662" w:right="910" w:firstLine="45"/>
        <w:jc w:val="both"/>
      </w:pPr>
      <w:r>
        <w:rPr>
          <w:w w:val="105"/>
        </w:rPr>
        <w:t xml:space="preserve">****Մարզային բժշկական հաստատությունների ընդհանուր վիրաբուժական բաժանմունքում նեղ մասնագետները իրենց գործունեությունը ծավալում են հետևյալ բժշկական օգնության և սպասարկման տեսակների մասով՝ քիթ-կոկորդ-ականջաբանական, կրծքային վիրաբուժական, անոթային վիրաբուժական, ուրոլոգիական, վնասվածքաբանական, ներզատաբանական վիրաբուժական, ակնաբուժական, </w:t>
      </w:r>
      <w:r>
        <w:rPr>
          <w:w w:val="108"/>
        </w:rPr>
        <w:t>ն</w:t>
      </w:r>
      <w:r>
        <w:rPr>
          <w:w w:val="106"/>
        </w:rPr>
        <w:t>ե</w:t>
      </w:r>
      <w:r>
        <w:rPr>
          <w:w w:val="97"/>
        </w:rPr>
        <w:t>յ</w:t>
      </w:r>
      <w:r>
        <w:rPr>
          <w:w w:val="108"/>
        </w:rPr>
        <w:t>ր</w:t>
      </w:r>
      <w:r>
        <w:rPr>
          <w:w w:val="104"/>
        </w:rPr>
        <w:t>ո</w:t>
      </w:r>
      <w:r>
        <w:rPr>
          <w:w w:val="110"/>
        </w:rPr>
        <w:t>վ</w:t>
      </w:r>
      <w:r>
        <w:rPr>
          <w:w w:val="107"/>
        </w:rPr>
        <w:t>ի</w:t>
      </w:r>
      <w:r>
        <w:rPr>
          <w:w w:val="108"/>
        </w:rPr>
        <w:t>ր</w:t>
      </w:r>
      <w:r>
        <w:rPr>
          <w:w w:val="106"/>
        </w:rPr>
        <w:t>ա</w:t>
      </w:r>
      <w:r>
        <w:rPr>
          <w:w w:val="110"/>
        </w:rPr>
        <w:t>բ</w:t>
      </w:r>
      <w:r>
        <w:rPr>
          <w:w w:val="104"/>
        </w:rPr>
        <w:t>ո</w:t>
      </w:r>
      <w:r>
        <w:rPr>
          <w:w w:val="75"/>
        </w:rPr>
        <w:t>ւ</w:t>
      </w:r>
      <w:r>
        <w:rPr>
          <w:w w:val="104"/>
        </w:rPr>
        <w:t>ժ</w:t>
      </w:r>
      <w:r>
        <w:rPr>
          <w:w w:val="106"/>
        </w:rPr>
        <w:t>ա</w:t>
      </w:r>
      <w:r>
        <w:rPr>
          <w:w w:val="108"/>
        </w:rPr>
        <w:t>կ</w:t>
      </w:r>
      <w:r>
        <w:rPr>
          <w:w w:val="106"/>
        </w:rPr>
        <w:t>ա</w:t>
      </w:r>
      <w:r>
        <w:rPr>
          <w:w w:val="108"/>
        </w:rPr>
        <w:t>ն</w:t>
      </w:r>
      <w:r>
        <w:rPr>
          <w:w w:val="121"/>
        </w:rPr>
        <w:t>,</w:t>
      </w:r>
      <w:r>
        <w:t xml:space="preserve"> </w:t>
      </w:r>
      <w:r>
        <w:rPr>
          <w:w w:val="108"/>
        </w:rPr>
        <w:t>դ</w:t>
      </w:r>
      <w:r>
        <w:rPr>
          <w:w w:val="107"/>
        </w:rPr>
        <w:t>ի</w:t>
      </w:r>
      <w:r>
        <w:rPr>
          <w:w w:val="104"/>
        </w:rPr>
        <w:t>մ</w:t>
      </w:r>
      <w:r>
        <w:rPr>
          <w:w w:val="106"/>
        </w:rPr>
        <w:t>ա</w:t>
      </w:r>
      <w:r>
        <w:rPr>
          <w:w w:val="97"/>
        </w:rPr>
        <w:t>ծ</w:t>
      </w:r>
      <w:r>
        <w:rPr>
          <w:w w:val="108"/>
        </w:rPr>
        <w:t>ն</w:t>
      </w:r>
      <w:r>
        <w:rPr>
          <w:w w:val="104"/>
        </w:rPr>
        <w:t>ո</w:t>
      </w:r>
      <w:r>
        <w:rPr>
          <w:w w:val="105"/>
        </w:rPr>
        <w:t>տ</w:t>
      </w:r>
      <w:r>
        <w:rPr>
          <w:w w:val="106"/>
        </w:rPr>
        <w:t>ա</w:t>
      </w:r>
      <w:r>
        <w:rPr>
          <w:w w:val="97"/>
        </w:rPr>
        <w:t>յ</w:t>
      </w:r>
      <w:r>
        <w:rPr>
          <w:w w:val="107"/>
        </w:rPr>
        <w:t>ի</w:t>
      </w:r>
      <w:r>
        <w:rPr>
          <w:w w:val="108"/>
        </w:rPr>
        <w:t>ն</w:t>
      </w:r>
      <w:r>
        <w:t xml:space="preserve"> </w:t>
      </w:r>
      <w:r>
        <w:rPr>
          <w:w w:val="110"/>
        </w:rPr>
        <w:t>վ</w:t>
      </w:r>
      <w:r>
        <w:rPr>
          <w:w w:val="107"/>
        </w:rPr>
        <w:t>ի</w:t>
      </w:r>
      <w:r>
        <w:rPr>
          <w:w w:val="108"/>
        </w:rPr>
        <w:t>ր</w:t>
      </w:r>
      <w:r>
        <w:rPr>
          <w:w w:val="106"/>
        </w:rPr>
        <w:t>ա</w:t>
      </w:r>
      <w:r>
        <w:rPr>
          <w:w w:val="110"/>
        </w:rPr>
        <w:t>բ</w:t>
      </w:r>
      <w:r>
        <w:rPr>
          <w:w w:val="104"/>
        </w:rPr>
        <w:t>ո</w:t>
      </w:r>
      <w:r>
        <w:rPr>
          <w:w w:val="75"/>
        </w:rPr>
        <w:t>ւ</w:t>
      </w:r>
      <w:r>
        <w:rPr>
          <w:w w:val="104"/>
        </w:rPr>
        <w:t>ժ</w:t>
      </w:r>
      <w:r>
        <w:rPr>
          <w:w w:val="106"/>
        </w:rPr>
        <w:t>ա</w:t>
      </w:r>
      <w:r>
        <w:rPr>
          <w:w w:val="108"/>
        </w:rPr>
        <w:t>կ</w:t>
      </w:r>
      <w:r>
        <w:rPr>
          <w:w w:val="106"/>
        </w:rPr>
        <w:t>ա</w:t>
      </w:r>
      <w:r>
        <w:rPr>
          <w:w w:val="108"/>
        </w:rPr>
        <w:t>ն</w:t>
      </w:r>
      <w:r>
        <w:t xml:space="preserve"> </w:t>
      </w:r>
      <w:r w:rsidR="000F674B">
        <w:rPr>
          <w:w w:val="40"/>
        </w:rPr>
        <w:t>(</w:t>
      </w:r>
      <w:r>
        <w:rPr>
          <w:w w:val="117"/>
        </w:rPr>
        <w:t>ՀՀ</w:t>
      </w:r>
      <w:r>
        <w:t xml:space="preserve"> </w:t>
      </w:r>
      <w:r>
        <w:rPr>
          <w:w w:val="106"/>
        </w:rPr>
        <w:t>ա</w:t>
      </w:r>
      <w:r>
        <w:rPr>
          <w:w w:val="103"/>
        </w:rPr>
        <w:t>ռ</w:t>
      </w:r>
      <w:r>
        <w:rPr>
          <w:w w:val="104"/>
        </w:rPr>
        <w:t>ո</w:t>
      </w:r>
      <w:r>
        <w:rPr>
          <w:w w:val="105"/>
        </w:rPr>
        <w:t>ղ</w:t>
      </w:r>
      <w:r>
        <w:rPr>
          <w:w w:val="110"/>
        </w:rPr>
        <w:t>ջ</w:t>
      </w:r>
      <w:r>
        <w:rPr>
          <w:w w:val="106"/>
        </w:rPr>
        <w:t>ապահ</w:t>
      </w:r>
      <w:r>
        <w:rPr>
          <w:w w:val="104"/>
        </w:rPr>
        <w:t>ո</w:t>
      </w:r>
      <w:r>
        <w:rPr>
          <w:w w:val="75"/>
        </w:rPr>
        <w:t>ւ</w:t>
      </w:r>
      <w:r>
        <w:rPr>
          <w:w w:val="104"/>
        </w:rPr>
        <w:t>թ</w:t>
      </w:r>
      <w:r>
        <w:rPr>
          <w:w w:val="97"/>
        </w:rPr>
        <w:t>յ</w:t>
      </w:r>
      <w:r>
        <w:rPr>
          <w:w w:val="106"/>
        </w:rPr>
        <w:t>ա</w:t>
      </w:r>
      <w:r>
        <w:rPr>
          <w:w w:val="108"/>
        </w:rPr>
        <w:t>ն</w:t>
      </w:r>
      <w:r>
        <w:t xml:space="preserve"> </w:t>
      </w:r>
      <w:r>
        <w:rPr>
          <w:w w:val="108"/>
        </w:rPr>
        <w:t>ն</w:t>
      </w:r>
      <w:r>
        <w:rPr>
          <w:w w:val="106"/>
        </w:rPr>
        <w:t>ա</w:t>
      </w:r>
      <w:r>
        <w:rPr>
          <w:w w:val="103"/>
        </w:rPr>
        <w:t>խ</w:t>
      </w:r>
      <w:r>
        <w:rPr>
          <w:w w:val="106"/>
        </w:rPr>
        <w:t>ա</w:t>
      </w:r>
      <w:r>
        <w:rPr>
          <w:w w:val="108"/>
        </w:rPr>
        <w:t>ր</w:t>
      </w:r>
      <w:r>
        <w:rPr>
          <w:w w:val="106"/>
        </w:rPr>
        <w:t>ա</w:t>
      </w:r>
      <w:r>
        <w:rPr>
          <w:w w:val="108"/>
        </w:rPr>
        <w:t>ր</w:t>
      </w:r>
      <w:r>
        <w:rPr>
          <w:w w:val="107"/>
        </w:rPr>
        <w:t>ի</w:t>
      </w:r>
      <w:r>
        <w:t xml:space="preserve"> </w:t>
      </w:r>
      <w:r>
        <w:rPr>
          <w:w w:val="105"/>
        </w:rPr>
        <w:t>2</w:t>
      </w:r>
      <w:r>
        <w:rPr>
          <w:w w:val="123"/>
        </w:rPr>
        <w:t>0</w:t>
      </w:r>
      <w:r>
        <w:rPr>
          <w:w w:val="105"/>
        </w:rPr>
        <w:t>2</w:t>
      </w:r>
      <w:r>
        <w:rPr>
          <w:w w:val="79"/>
        </w:rPr>
        <w:t>1</w:t>
      </w:r>
      <w:r>
        <w:t xml:space="preserve"> </w:t>
      </w:r>
      <w:r>
        <w:rPr>
          <w:w w:val="104"/>
        </w:rPr>
        <w:t>թ</w:t>
      </w:r>
      <w:r>
        <w:rPr>
          <w:w w:val="110"/>
        </w:rPr>
        <w:t>վ</w:t>
      </w:r>
      <w:r>
        <w:rPr>
          <w:w w:val="106"/>
        </w:rPr>
        <w:t>ա</w:t>
      </w:r>
      <w:r>
        <w:rPr>
          <w:w w:val="108"/>
        </w:rPr>
        <w:t>կ</w:t>
      </w:r>
      <w:r>
        <w:rPr>
          <w:w w:val="106"/>
        </w:rPr>
        <w:t>ա</w:t>
      </w:r>
      <w:r>
        <w:rPr>
          <w:w w:val="108"/>
        </w:rPr>
        <w:t>ն</w:t>
      </w:r>
      <w:r>
        <w:rPr>
          <w:w w:val="107"/>
        </w:rPr>
        <w:t>ի</w:t>
      </w:r>
      <w:r>
        <w:t xml:space="preserve"> </w:t>
      </w:r>
      <w:r>
        <w:rPr>
          <w:w w:val="106"/>
        </w:rPr>
        <w:t>հ</w:t>
      </w:r>
      <w:r>
        <w:rPr>
          <w:w w:val="104"/>
        </w:rPr>
        <w:t>ո</w:t>
      </w:r>
      <w:r>
        <w:rPr>
          <w:w w:val="75"/>
        </w:rPr>
        <w:t>ւ</w:t>
      </w:r>
      <w:r>
        <w:rPr>
          <w:w w:val="107"/>
        </w:rPr>
        <w:t>լի</w:t>
      </w:r>
      <w:r>
        <w:rPr>
          <w:w w:val="108"/>
        </w:rPr>
        <w:t>ս</w:t>
      </w:r>
      <w:r>
        <w:rPr>
          <w:w w:val="107"/>
        </w:rPr>
        <w:t>ի</w:t>
      </w:r>
      <w:r>
        <w:t xml:space="preserve"> </w:t>
      </w:r>
      <w:r>
        <w:rPr>
          <w:w w:val="79"/>
        </w:rPr>
        <w:t>1</w:t>
      </w:r>
      <w:r>
        <w:rPr>
          <w:w w:val="120"/>
        </w:rPr>
        <w:t>6</w:t>
      </w:r>
      <w:r>
        <w:rPr>
          <w:w w:val="101"/>
        </w:rPr>
        <w:t>-</w:t>
      </w:r>
      <w:r>
        <w:rPr>
          <w:w w:val="107"/>
        </w:rPr>
        <w:t>ի</w:t>
      </w:r>
      <w:r>
        <w:t xml:space="preserve"> </w:t>
      </w:r>
      <w:r>
        <w:rPr>
          <w:w w:val="62"/>
        </w:rPr>
        <w:t></w:t>
      </w:r>
      <w:r>
        <w:rPr>
          <w:w w:val="94"/>
        </w:rPr>
        <w:t>N</w:t>
      </w:r>
      <w:r>
        <w:t xml:space="preserve"> </w:t>
      </w:r>
      <w:r>
        <w:rPr>
          <w:w w:val="114"/>
        </w:rPr>
        <w:t>55</w:t>
      </w:r>
      <w:r>
        <w:rPr>
          <w:w w:val="101"/>
        </w:rPr>
        <w:t>-</w:t>
      </w:r>
      <w:r>
        <w:rPr>
          <w:w w:val="108"/>
        </w:rPr>
        <w:t>Ն</w:t>
      </w:r>
      <w:r>
        <w:t xml:space="preserve"> </w:t>
      </w:r>
      <w:r>
        <w:rPr>
          <w:w w:val="106"/>
        </w:rPr>
        <w:t>հ</w:t>
      </w:r>
      <w:r>
        <w:rPr>
          <w:w w:val="108"/>
        </w:rPr>
        <w:t>ր</w:t>
      </w:r>
      <w:r>
        <w:rPr>
          <w:w w:val="106"/>
        </w:rPr>
        <w:t>ա</w:t>
      </w:r>
      <w:r>
        <w:rPr>
          <w:w w:val="104"/>
        </w:rPr>
        <w:t>մ</w:t>
      </w:r>
      <w:r>
        <w:rPr>
          <w:w w:val="106"/>
        </w:rPr>
        <w:t>ա</w:t>
      </w:r>
      <w:r>
        <w:rPr>
          <w:w w:val="108"/>
        </w:rPr>
        <w:t>ն</w:t>
      </w:r>
      <w:r w:rsidR="000F674B">
        <w:rPr>
          <w:w w:val="40"/>
        </w:rPr>
        <w:t>)</w:t>
      </w:r>
      <w:r>
        <w:rPr>
          <w:w w:val="109"/>
        </w:rPr>
        <w:t>։</w:t>
      </w:r>
    </w:p>
    <w:p w14:paraId="3A19FA32" w14:textId="3B5D005A" w:rsidR="00424265" w:rsidRDefault="005A3D50">
      <w:pPr>
        <w:pStyle w:val="BodyText"/>
        <w:spacing w:line="280" w:lineRule="auto"/>
        <w:ind w:left="1662" w:right="910" w:firstLine="4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3888" behindDoc="1" locked="0" layoutInCell="1" allowOverlap="1" wp14:anchorId="66880549" wp14:editId="4A1FA72B">
                <wp:simplePos x="0" y="0"/>
                <wp:positionH relativeFrom="page">
                  <wp:posOffset>1850390</wp:posOffset>
                </wp:positionH>
                <wp:positionV relativeFrom="paragraph">
                  <wp:posOffset>1304290</wp:posOffset>
                </wp:positionV>
                <wp:extent cx="160020" cy="205740"/>
                <wp:effectExtent l="12065" t="13335" r="8890" b="9525"/>
                <wp:wrapNone/>
                <wp:docPr id="2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" cy="205740"/>
                          <a:chOff x="2914" y="2054"/>
                          <a:chExt cx="252" cy="324"/>
                        </a:xfrm>
                      </wpg:grpSpPr>
                      <wps:wsp>
                        <wps:cNvPr id="22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3142" y="2054"/>
                            <a:ext cx="0" cy="30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2914" y="2371"/>
                            <a:ext cx="23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A0A0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3158" y="2054"/>
                            <a:ext cx="0" cy="29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A0A0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72D95" id="Group 5" o:spid="_x0000_s1026" style="position:absolute;margin-left:145.7pt;margin-top:102.7pt;width:12.6pt;height:16.2pt;z-index:-251502592;mso-position-horizontal-relative:page" coordorigin="2914,2054" coordsize="25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">
                <v:line id="Line 8" o:spid="_x0000_s1027" style="position:absolute;visibility:visible;mso-wrap-style:square" from="3142,2054" to="3142,2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" strokecolor="#efefef" strokeweight=".72pt"/>
                <v:line id="Line 7" o:spid="_x0000_s1028" style="position:absolute;visibility:visible;mso-wrap-style:square" from="2914,2371" to="3149,2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" strokecolor="#a0a0a0" strokeweight=".72pt"/>
                <v:line id="Line 6" o:spid="_x0000_s1029" style="position:absolute;visibility:visible;mso-wrap-style:square" from="3158,2054" to="3158,2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" strokecolor="#a0a0a0" strokeweight=".72pt"/>
                <w10:wrap anchorx="page"/>
              </v:group>
            </w:pict>
          </mc:Fallback>
        </mc:AlternateContent>
      </w:r>
      <w:r w:rsidR="006C2590">
        <w:rPr>
          <w:noProof/>
        </w:rPr>
        <w:drawing>
          <wp:anchor distT="0" distB="0" distL="0" distR="0" simplePos="0" relativeHeight="251488256" behindDoc="1" locked="0" layoutInCell="1" allowOverlap="1" wp14:anchorId="0B3FABEC" wp14:editId="24B32D84">
            <wp:simplePos x="0" y="0"/>
            <wp:positionH relativeFrom="page">
              <wp:posOffset>7717535</wp:posOffset>
            </wp:positionH>
            <wp:positionV relativeFrom="paragraph">
              <wp:posOffset>1295094</wp:posOffset>
            </wp:positionV>
            <wp:extent cx="332868" cy="21431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68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2590">
        <w:rPr>
          <w:w w:val="105"/>
        </w:rPr>
        <w:t>**** Հիվանդանոցում գոնե մեկ շարժական ռենտգեն ապարատի առկայության դեպքում առանձին մասնագիտական բաժանմունքներում ռենտգեն ապարատի առկայության պահանջը համարվում է կատարված:</w:t>
      </w:r>
    </w:p>
    <w:p w14:paraId="11A0207E" w14:textId="77777777" w:rsidR="00424265" w:rsidRDefault="00424265">
      <w:pPr>
        <w:pStyle w:val="BodyText"/>
        <w:spacing w:before="6" w:after="1"/>
      </w:pPr>
    </w:p>
    <w:tbl>
      <w:tblPr>
        <w:tblW w:w="0" w:type="auto"/>
        <w:tblInd w:w="2788" w:type="dxa"/>
        <w:tblBorders>
          <w:top w:val="double" w:sz="2" w:space="0" w:color="A0A0A0"/>
          <w:left w:val="double" w:sz="2" w:space="0" w:color="A0A0A0"/>
          <w:bottom w:val="double" w:sz="2" w:space="0" w:color="A0A0A0"/>
          <w:right w:val="double" w:sz="2" w:space="0" w:color="A0A0A0"/>
          <w:insideH w:val="double" w:sz="2" w:space="0" w:color="A0A0A0"/>
          <w:insideV w:val="double" w:sz="2" w:space="0" w:color="A0A0A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"/>
        <w:gridCol w:w="9005"/>
        <w:gridCol w:w="195"/>
        <w:gridCol w:w="161"/>
        <w:gridCol w:w="167"/>
      </w:tblGrid>
      <w:tr w:rsidR="00424265" w14:paraId="4A7906BB" w14:textId="77777777">
        <w:trPr>
          <w:trHeight w:val="575"/>
        </w:trPr>
        <w:tc>
          <w:tcPr>
            <w:tcW w:w="216" w:type="dxa"/>
            <w:tcBorders>
              <w:left w:val="single" w:sz="12" w:space="0" w:color="EFEFEF"/>
              <w:bottom w:val="single" w:sz="12" w:space="0" w:color="A0A0A0"/>
              <w:right w:val="double" w:sz="2" w:space="0" w:color="EFEFEF"/>
            </w:tcBorders>
          </w:tcPr>
          <w:p w14:paraId="470B2A76" w14:textId="77777777" w:rsidR="00424265" w:rsidRDefault="006C2590">
            <w:pPr>
              <w:pStyle w:val="TableParagraph"/>
              <w:spacing w:before="20"/>
              <w:ind w:right="1"/>
              <w:jc w:val="center"/>
            </w:pPr>
            <w:r>
              <w:t>1.</w:t>
            </w:r>
          </w:p>
        </w:tc>
        <w:tc>
          <w:tcPr>
            <w:tcW w:w="9005" w:type="dxa"/>
            <w:tcBorders>
              <w:left w:val="double" w:sz="2" w:space="0" w:color="EFEFEF"/>
              <w:bottom w:val="single" w:sz="12" w:space="0" w:color="A0A0A0"/>
              <w:right w:val="single" w:sz="12" w:space="0" w:color="EFEFEF"/>
            </w:tcBorders>
          </w:tcPr>
          <w:p w14:paraId="1268BC8C" w14:textId="77777777" w:rsidR="00424265" w:rsidRDefault="006C2590">
            <w:pPr>
              <w:pStyle w:val="TableParagraph"/>
              <w:spacing w:before="20"/>
              <w:ind w:left="13"/>
            </w:pPr>
            <w:r>
              <w:rPr>
                <w:w w:val="110"/>
              </w:rPr>
              <w:t>«Այո»-առկա է, համապատասխանում է նորմատիվ իրավական ակտերի</w:t>
            </w:r>
          </w:p>
          <w:p w14:paraId="57160BDE" w14:textId="77777777" w:rsidR="00424265" w:rsidRDefault="006C2590">
            <w:pPr>
              <w:pStyle w:val="TableParagraph"/>
              <w:spacing w:before="38" w:line="245" w:lineRule="exact"/>
              <w:ind w:left="13"/>
            </w:pPr>
            <w:r>
              <w:rPr>
                <w:w w:val="115"/>
              </w:rPr>
              <w:t>պահանջներին, պահպանված են նորմատիվ իրավական ակտերի պահանջները</w:t>
            </w:r>
          </w:p>
        </w:tc>
        <w:tc>
          <w:tcPr>
            <w:tcW w:w="195" w:type="dxa"/>
            <w:tcBorders>
              <w:left w:val="single" w:sz="12" w:space="0" w:color="EFEFEF"/>
              <w:bottom w:val="single" w:sz="12" w:space="0" w:color="A0A0A0"/>
              <w:right w:val="single" w:sz="12" w:space="0" w:color="EFEFEF"/>
            </w:tcBorders>
          </w:tcPr>
          <w:p w14:paraId="03D228A8" w14:textId="77777777" w:rsidR="00424265" w:rsidRDefault="00424265">
            <w:pPr>
              <w:pStyle w:val="TableParagraph"/>
              <w:rPr>
                <w:sz w:val="27"/>
              </w:rPr>
            </w:pPr>
          </w:p>
          <w:p w14:paraId="306E62D0" w14:textId="77777777" w:rsidR="00424265" w:rsidRDefault="006C2590">
            <w:pPr>
              <w:pStyle w:val="TableParagraph"/>
              <w:spacing w:line="245" w:lineRule="exact"/>
              <w:ind w:left="18"/>
            </w:pPr>
            <w:r>
              <w:rPr>
                <w:w w:val="83"/>
              </w:rPr>
              <w:t>V</w:t>
            </w:r>
          </w:p>
        </w:tc>
        <w:tc>
          <w:tcPr>
            <w:tcW w:w="161" w:type="dxa"/>
            <w:tcBorders>
              <w:left w:val="single" w:sz="12" w:space="0" w:color="EFEFEF"/>
              <w:bottom w:val="single" w:sz="12" w:space="0" w:color="A0A0A0"/>
              <w:right w:val="double" w:sz="2" w:space="0" w:color="EFEFEF"/>
            </w:tcBorders>
          </w:tcPr>
          <w:p w14:paraId="15D19EBB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67" w:type="dxa"/>
            <w:tcBorders>
              <w:left w:val="double" w:sz="2" w:space="0" w:color="EFEFEF"/>
              <w:bottom w:val="single" w:sz="12" w:space="0" w:color="A0A0A0"/>
              <w:right w:val="single" w:sz="12" w:space="0" w:color="A0A0A0"/>
            </w:tcBorders>
          </w:tcPr>
          <w:p w14:paraId="25C32541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0DE9D806" w14:textId="77777777">
        <w:trPr>
          <w:trHeight w:val="601"/>
        </w:trPr>
        <w:tc>
          <w:tcPr>
            <w:tcW w:w="216" w:type="dxa"/>
            <w:tcBorders>
              <w:top w:val="single" w:sz="12" w:space="0" w:color="A0A0A0"/>
              <w:left w:val="single" w:sz="12" w:space="0" w:color="EFEFEF"/>
              <w:bottom w:val="single" w:sz="6" w:space="0" w:color="EFEFEF"/>
            </w:tcBorders>
          </w:tcPr>
          <w:p w14:paraId="2003FECA" w14:textId="77777777" w:rsidR="00424265" w:rsidRDefault="006C2590">
            <w:pPr>
              <w:pStyle w:val="TableParagraph"/>
              <w:spacing w:before="29"/>
              <w:ind w:left="8" w:right="-29"/>
              <w:jc w:val="center"/>
            </w:pPr>
            <w:r>
              <w:rPr>
                <w:w w:val="115"/>
              </w:rPr>
              <w:t>2.</w:t>
            </w:r>
          </w:p>
        </w:tc>
        <w:tc>
          <w:tcPr>
            <w:tcW w:w="9005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4525077" w14:textId="77777777" w:rsidR="00424265" w:rsidRDefault="006C2590">
            <w:pPr>
              <w:pStyle w:val="TableParagraph"/>
              <w:spacing w:before="2" w:line="290" w:lineRule="exact"/>
              <w:ind w:left="13" w:right="10"/>
            </w:pPr>
            <w:r>
              <w:rPr>
                <w:w w:val="110"/>
              </w:rPr>
              <w:t>«Ոչ»-բացակայում է, չի համապատասխանում, չի բավարարում նորմատիվ իրավական ակտերի պահանջներին, առկա են խախտումներ</w:t>
            </w:r>
          </w:p>
        </w:tc>
        <w:tc>
          <w:tcPr>
            <w:tcW w:w="195" w:type="dxa"/>
            <w:tcBorders>
              <w:top w:val="single" w:sz="12" w:space="0" w:color="A0A0A0"/>
              <w:left w:val="single" w:sz="12" w:space="0" w:color="A0A0A0"/>
              <w:bottom w:val="single" w:sz="6" w:space="0" w:color="EFEFEF"/>
              <w:right w:val="single" w:sz="12" w:space="0" w:color="A0A0A0"/>
            </w:tcBorders>
          </w:tcPr>
          <w:p w14:paraId="74E5D133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61" w:type="dxa"/>
            <w:tcBorders>
              <w:top w:val="single" w:sz="12" w:space="0" w:color="A0A0A0"/>
              <w:left w:val="single" w:sz="12" w:space="0" w:color="A0A0A0"/>
              <w:bottom w:val="single" w:sz="6" w:space="0" w:color="EFEFEF"/>
            </w:tcBorders>
          </w:tcPr>
          <w:p w14:paraId="2F9787EA" w14:textId="77777777" w:rsidR="00424265" w:rsidRDefault="006C2590">
            <w:pPr>
              <w:pStyle w:val="TableParagraph"/>
              <w:spacing w:before="29"/>
              <w:ind w:left="17" w:right="-29"/>
            </w:pPr>
            <w:r>
              <w:rPr>
                <w:w w:val="83"/>
              </w:rPr>
              <w:t>V</w:t>
            </w:r>
          </w:p>
        </w:tc>
        <w:tc>
          <w:tcPr>
            <w:tcW w:w="167" w:type="dxa"/>
            <w:tcBorders>
              <w:top w:val="single" w:sz="12" w:space="0" w:color="A0A0A0"/>
              <w:bottom w:val="single" w:sz="6" w:space="0" w:color="EFEFEF"/>
              <w:right w:val="single" w:sz="12" w:space="0" w:color="A0A0A0"/>
            </w:tcBorders>
          </w:tcPr>
          <w:p w14:paraId="6345F58C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3778F662" w14:textId="77777777">
        <w:trPr>
          <w:trHeight w:val="307"/>
        </w:trPr>
        <w:tc>
          <w:tcPr>
            <w:tcW w:w="9221" w:type="dxa"/>
            <w:gridSpan w:val="2"/>
            <w:tcBorders>
              <w:top w:val="single" w:sz="6" w:space="0" w:color="A0A0A0"/>
              <w:left w:val="single" w:sz="6" w:space="0" w:color="EFEFEF"/>
              <w:bottom w:val="nil"/>
              <w:right w:val="single" w:sz="6" w:space="0" w:color="EFEFEF"/>
            </w:tcBorders>
          </w:tcPr>
          <w:p w14:paraId="5F1121B0" w14:textId="77777777" w:rsidR="00424265" w:rsidRDefault="006C2590">
            <w:pPr>
              <w:pStyle w:val="TableParagraph"/>
              <w:spacing w:before="29"/>
              <w:ind w:left="16"/>
            </w:pPr>
            <w:r>
              <w:rPr>
                <w:w w:val="120"/>
              </w:rPr>
              <w:t>3. «Չ/Պ»-չի պահանջվում</w:t>
            </w:r>
          </w:p>
        </w:tc>
        <w:tc>
          <w:tcPr>
            <w:tcW w:w="523" w:type="dxa"/>
            <w:gridSpan w:val="3"/>
            <w:tcBorders>
              <w:top w:val="single" w:sz="6" w:space="0" w:color="EFEFEF"/>
              <w:left w:val="single" w:sz="6" w:space="0" w:color="EFEFEF"/>
              <w:bottom w:val="nil"/>
              <w:right w:val="nil"/>
            </w:tcBorders>
          </w:tcPr>
          <w:p w14:paraId="2F465007" w14:textId="77777777" w:rsidR="00424265" w:rsidRDefault="006C2590">
            <w:pPr>
              <w:pStyle w:val="TableParagraph"/>
              <w:spacing w:before="29"/>
              <w:ind w:right="-15"/>
              <w:jc w:val="right"/>
            </w:pPr>
            <w:r>
              <w:rPr>
                <w:w w:val="83"/>
              </w:rPr>
              <w:t>V</w:t>
            </w:r>
          </w:p>
        </w:tc>
      </w:tr>
    </w:tbl>
    <w:p w14:paraId="3690DF46" w14:textId="77777777" w:rsidR="00424265" w:rsidRDefault="00424265">
      <w:pPr>
        <w:jc w:val="right"/>
        <w:sectPr w:rsidR="00424265">
          <w:pgSz w:w="15840" w:h="12240" w:orient="landscape"/>
          <w:pgMar w:top="660" w:right="40" w:bottom="1160" w:left="140" w:header="0" w:footer="974" w:gutter="0"/>
          <w:cols w:space="720"/>
        </w:sectPr>
      </w:pPr>
    </w:p>
    <w:p w14:paraId="6ED259D1" w14:textId="77777777" w:rsidR="00424265" w:rsidRDefault="00424265">
      <w:pPr>
        <w:pStyle w:val="BodyText"/>
      </w:pPr>
    </w:p>
    <w:p w14:paraId="16CC9B84" w14:textId="77777777" w:rsidR="00424265" w:rsidRDefault="00424265">
      <w:pPr>
        <w:pStyle w:val="BodyText"/>
      </w:pPr>
    </w:p>
    <w:p w14:paraId="4276E2B5" w14:textId="77777777" w:rsidR="00424265" w:rsidRDefault="00424265">
      <w:pPr>
        <w:pStyle w:val="BodyText"/>
        <w:spacing w:before="6"/>
      </w:pPr>
    </w:p>
    <w:p w14:paraId="65E405BB" w14:textId="77777777" w:rsidR="00424265" w:rsidRDefault="006C2590">
      <w:pPr>
        <w:pStyle w:val="BodyText"/>
        <w:spacing w:before="91"/>
        <w:ind w:left="1662"/>
      </w:pPr>
      <w:r>
        <w:rPr>
          <w:w w:val="110"/>
        </w:rPr>
        <w:t>Տվյալ ստուգաթերթը կազմվել է հետևյալ նորմատիվ իրավական ակտերի հիման վրա՝</w:t>
      </w:r>
    </w:p>
    <w:p w14:paraId="77BCB7D0" w14:textId="77777777" w:rsidR="00424265" w:rsidRDefault="006C2590">
      <w:pPr>
        <w:pStyle w:val="Heading2"/>
        <w:numPr>
          <w:ilvl w:val="0"/>
          <w:numId w:val="2"/>
        </w:numPr>
        <w:tabs>
          <w:tab w:val="left" w:pos="1197"/>
        </w:tabs>
        <w:spacing w:before="172"/>
        <w:ind w:firstLine="404"/>
        <w:jc w:val="both"/>
      </w:pPr>
      <w:r>
        <w:rPr>
          <w:w w:val="105"/>
        </w:rPr>
        <w:t>«Բնակչության բժշկական օգնության և սպասարկման մասին»</w:t>
      </w:r>
      <w:r>
        <w:rPr>
          <w:spacing w:val="50"/>
          <w:w w:val="105"/>
        </w:rPr>
        <w:t xml:space="preserve"> </w:t>
      </w:r>
      <w:r>
        <w:rPr>
          <w:w w:val="105"/>
        </w:rPr>
        <w:t>օրենք։</w:t>
      </w:r>
    </w:p>
    <w:p w14:paraId="1DE4A173" w14:textId="77777777" w:rsidR="00424265" w:rsidRDefault="006C2590">
      <w:pPr>
        <w:pStyle w:val="ListParagraph"/>
        <w:numPr>
          <w:ilvl w:val="0"/>
          <w:numId w:val="2"/>
        </w:numPr>
        <w:tabs>
          <w:tab w:val="left" w:pos="1225"/>
        </w:tabs>
        <w:spacing w:before="42"/>
        <w:ind w:left="1224" w:hanging="252"/>
        <w:jc w:val="both"/>
      </w:pPr>
      <w:r>
        <w:rPr>
          <w:w w:val="105"/>
        </w:rPr>
        <w:t>Առողջապահության նախարարի 2014 թվականի փետրվարի 14-ի N 02-Ն</w:t>
      </w:r>
      <w:r>
        <w:rPr>
          <w:spacing w:val="-22"/>
          <w:w w:val="105"/>
        </w:rPr>
        <w:t xml:space="preserve"> </w:t>
      </w:r>
      <w:r>
        <w:rPr>
          <w:w w:val="105"/>
        </w:rPr>
        <w:t>հրաման։</w:t>
      </w:r>
    </w:p>
    <w:p w14:paraId="6712680E" w14:textId="77777777" w:rsidR="00424265" w:rsidRDefault="006C2590">
      <w:pPr>
        <w:pStyle w:val="ListParagraph"/>
        <w:numPr>
          <w:ilvl w:val="0"/>
          <w:numId w:val="2"/>
        </w:numPr>
        <w:tabs>
          <w:tab w:val="left" w:pos="1235"/>
        </w:tabs>
        <w:spacing w:before="42"/>
        <w:ind w:left="1234" w:hanging="262"/>
        <w:jc w:val="both"/>
      </w:pPr>
      <w:r>
        <w:rPr>
          <w:w w:val="105"/>
        </w:rPr>
        <w:t>Կառավարության 2002 թվականի դեկտեմբերի 5-ի N 1936-Ն</w:t>
      </w:r>
      <w:r>
        <w:rPr>
          <w:spacing w:val="15"/>
          <w:w w:val="105"/>
        </w:rPr>
        <w:t xml:space="preserve"> </w:t>
      </w:r>
      <w:r>
        <w:rPr>
          <w:w w:val="105"/>
        </w:rPr>
        <w:t>որոշում։</w:t>
      </w:r>
    </w:p>
    <w:p w14:paraId="482ED287" w14:textId="77777777" w:rsidR="00424265" w:rsidRDefault="006C2590">
      <w:pPr>
        <w:pStyle w:val="ListParagraph"/>
        <w:numPr>
          <w:ilvl w:val="0"/>
          <w:numId w:val="2"/>
        </w:numPr>
        <w:tabs>
          <w:tab w:val="left" w:pos="1228"/>
        </w:tabs>
        <w:spacing w:before="42"/>
        <w:ind w:left="1227" w:hanging="255"/>
        <w:jc w:val="both"/>
      </w:pPr>
      <w:r>
        <w:rPr>
          <w:w w:val="105"/>
        </w:rPr>
        <w:t>Առողջապահության նախարարի 2019 թվականի հոկտեմբերի 18-ի N 44-Ն</w:t>
      </w:r>
      <w:r>
        <w:rPr>
          <w:spacing w:val="15"/>
          <w:w w:val="105"/>
        </w:rPr>
        <w:t xml:space="preserve"> </w:t>
      </w:r>
      <w:r>
        <w:rPr>
          <w:w w:val="105"/>
        </w:rPr>
        <w:t>հրաման։</w:t>
      </w:r>
    </w:p>
    <w:p w14:paraId="474F5F08" w14:textId="77777777" w:rsidR="00424265" w:rsidRDefault="006C2590">
      <w:pPr>
        <w:pStyle w:val="ListParagraph"/>
        <w:numPr>
          <w:ilvl w:val="0"/>
          <w:numId w:val="2"/>
        </w:numPr>
        <w:tabs>
          <w:tab w:val="left" w:pos="1235"/>
        </w:tabs>
        <w:spacing w:before="43"/>
        <w:ind w:left="1234" w:hanging="262"/>
        <w:jc w:val="both"/>
      </w:pPr>
      <w:r>
        <w:rPr>
          <w:w w:val="105"/>
        </w:rPr>
        <w:t>Կառավարության 2011 թվականի հուլիսի 14-ի N 1024-Ն</w:t>
      </w:r>
      <w:r>
        <w:rPr>
          <w:spacing w:val="50"/>
          <w:w w:val="105"/>
        </w:rPr>
        <w:t xml:space="preserve"> </w:t>
      </w:r>
      <w:r>
        <w:rPr>
          <w:w w:val="105"/>
        </w:rPr>
        <w:t>որոշում:</w:t>
      </w:r>
    </w:p>
    <w:p w14:paraId="4AFD9584" w14:textId="77777777" w:rsidR="00424265" w:rsidRDefault="006C2590">
      <w:pPr>
        <w:pStyle w:val="ListParagraph"/>
        <w:numPr>
          <w:ilvl w:val="0"/>
          <w:numId w:val="2"/>
        </w:numPr>
        <w:tabs>
          <w:tab w:val="left" w:pos="1260"/>
        </w:tabs>
        <w:spacing w:before="42" w:line="283" w:lineRule="auto"/>
        <w:ind w:right="897" w:firstLine="404"/>
      </w:pPr>
      <w:r>
        <w:rPr>
          <w:w w:val="105"/>
        </w:rPr>
        <w:t>Աշխատանքի և սոցիալական հարցերի նախարարի 2008 թվականի օգոստոսի 7-ի N-14-Ն և Առողջապահության նախարարի 2008 թվականի օգոստոսի 11-ի N-109-Ն համատեղ</w:t>
      </w:r>
      <w:r>
        <w:rPr>
          <w:spacing w:val="48"/>
          <w:w w:val="105"/>
        </w:rPr>
        <w:t xml:space="preserve"> </w:t>
      </w:r>
      <w:r>
        <w:rPr>
          <w:w w:val="105"/>
        </w:rPr>
        <w:t>հրաման:</w:t>
      </w:r>
    </w:p>
    <w:p w14:paraId="7D5DBA19" w14:textId="77777777" w:rsidR="00424265" w:rsidRDefault="006C2590">
      <w:pPr>
        <w:spacing w:line="249" w:lineRule="exact"/>
        <w:ind w:left="972"/>
      </w:pPr>
      <w:r>
        <w:rPr>
          <w:w w:val="105"/>
        </w:rPr>
        <w:t>7․ Կառավարության 2002 թվականի հունիսի 29-ի N 867 որոշում:</w:t>
      </w:r>
    </w:p>
    <w:p w14:paraId="0FB9466C" w14:textId="77777777" w:rsidR="00424265" w:rsidRDefault="006C2590">
      <w:pPr>
        <w:spacing w:before="42" w:line="280" w:lineRule="auto"/>
        <w:ind w:left="905" w:right="6511" w:firstLine="67"/>
        <w:jc w:val="both"/>
      </w:pPr>
      <w:r>
        <w:rPr>
          <w:w w:val="105"/>
        </w:rPr>
        <w:t>8․ Առողջապահության նախարարի 2021 թվականի ապրիլի 15-ի N 21-Ն հրաման։ 9․ Առողջապահության նախարարի 2021 թվականի հուլիսի 16-ի N 55-Ն հրաման։ 10․ Կառավարության 2021 թվականի հունվարի 21-ի N 65-Ն որոշում։</w:t>
      </w:r>
    </w:p>
    <w:p w14:paraId="51CF6218" w14:textId="77777777" w:rsidR="00424265" w:rsidRDefault="006C2590">
      <w:pPr>
        <w:spacing w:line="280" w:lineRule="auto"/>
        <w:ind w:left="905" w:right="2632"/>
      </w:pPr>
      <w:r>
        <w:t>11․ «Մարդու արյան և դրա բաղադրամասերի դոնորության  և  փոխներարկումային  բժշկական  օգնության  մասին»  օրենք: 12․ Առողջապահության նախարարի 2018 թվականի հոկտեմբերի 18-ի N 22-Ն հրաման։</w:t>
      </w:r>
    </w:p>
    <w:p w14:paraId="1BF309CA" w14:textId="77777777" w:rsidR="00424265" w:rsidRDefault="006C2590">
      <w:pPr>
        <w:spacing w:line="280" w:lineRule="auto"/>
        <w:ind w:left="905" w:right="6106"/>
      </w:pPr>
      <w:r>
        <w:rPr>
          <w:w w:val="105"/>
        </w:rPr>
        <w:t>13․ Առողջապահության նախարարի 2012 թվականի հունվարի 24-ի N 02-Ն հրաման: 14․ Առողջապահության նախարարի 2022 թվականի ապրիլի 20-ի N 19-Ն հրաման:</w:t>
      </w:r>
    </w:p>
    <w:p w14:paraId="55CB4068" w14:textId="77777777" w:rsidR="00424265" w:rsidRDefault="00424265">
      <w:pPr>
        <w:pStyle w:val="BodyText"/>
      </w:pPr>
    </w:p>
    <w:p w14:paraId="7172AE32" w14:textId="77777777" w:rsidR="00424265" w:rsidRDefault="00424265">
      <w:pPr>
        <w:pStyle w:val="BodyText"/>
      </w:pPr>
    </w:p>
    <w:p w14:paraId="57919AE4" w14:textId="77777777" w:rsidR="00424265" w:rsidRDefault="00424265">
      <w:pPr>
        <w:pStyle w:val="BodyText"/>
        <w:spacing w:before="6"/>
        <w:rPr>
          <w:sz w:val="28"/>
        </w:rPr>
      </w:pPr>
    </w:p>
    <w:p w14:paraId="07EFF7DF" w14:textId="6033BB09" w:rsidR="00424265" w:rsidRDefault="006C2590">
      <w:pPr>
        <w:tabs>
          <w:tab w:val="left" w:pos="6019"/>
          <w:tab w:val="left" w:pos="9123"/>
          <w:tab w:val="left" w:pos="12995"/>
        </w:tabs>
        <w:spacing w:before="92"/>
        <w:ind w:left="972"/>
      </w:pPr>
      <w:r>
        <w:rPr>
          <w:w w:val="105"/>
        </w:rPr>
        <w:t>Տեսչական</w:t>
      </w:r>
      <w:r>
        <w:rPr>
          <w:spacing w:val="15"/>
          <w:w w:val="105"/>
        </w:rPr>
        <w:t xml:space="preserve"> </w:t>
      </w:r>
      <w:r>
        <w:rPr>
          <w:w w:val="105"/>
        </w:rPr>
        <w:t>մարմնի</w:t>
      </w:r>
      <w:r>
        <w:rPr>
          <w:spacing w:val="13"/>
          <w:w w:val="105"/>
        </w:rPr>
        <w:t xml:space="preserve"> </w:t>
      </w:r>
      <w:r>
        <w:rPr>
          <w:w w:val="105"/>
        </w:rPr>
        <w:t>ծառայող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ab/>
        <w:t>Տնտեսավարող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</w:p>
    <w:p w14:paraId="1C04CDBA" w14:textId="77777777" w:rsidR="00424265" w:rsidRDefault="006C2590">
      <w:pPr>
        <w:pStyle w:val="BodyText"/>
        <w:tabs>
          <w:tab w:val="left" w:pos="10955"/>
        </w:tabs>
        <w:spacing w:before="42"/>
        <w:ind w:left="4040"/>
      </w:pPr>
      <w:r>
        <w:t>(ստորագրությունը)</w:t>
      </w:r>
      <w:r>
        <w:tab/>
        <w:t>(ստորագրությունը)</w:t>
      </w:r>
    </w:p>
    <w:p w14:paraId="7F551662" w14:textId="77777777" w:rsidR="00424265" w:rsidRDefault="00424265">
      <w:pPr>
        <w:pStyle w:val="BodyText"/>
        <w:rPr>
          <w:sz w:val="22"/>
        </w:rPr>
      </w:pPr>
    </w:p>
    <w:p w14:paraId="7E48A82E" w14:textId="77777777" w:rsidR="00424265" w:rsidRDefault="00424265">
      <w:pPr>
        <w:pStyle w:val="BodyText"/>
        <w:rPr>
          <w:sz w:val="22"/>
        </w:rPr>
      </w:pPr>
    </w:p>
    <w:p w14:paraId="4468F335" w14:textId="77777777" w:rsidR="00424265" w:rsidRDefault="00424265">
      <w:pPr>
        <w:pStyle w:val="BodyText"/>
        <w:rPr>
          <w:sz w:val="22"/>
        </w:rPr>
      </w:pPr>
    </w:p>
    <w:p w14:paraId="094713E5" w14:textId="77777777" w:rsidR="00424265" w:rsidRDefault="00424265">
      <w:pPr>
        <w:pStyle w:val="BodyText"/>
        <w:spacing w:before="6"/>
        <w:rPr>
          <w:sz w:val="17"/>
        </w:rPr>
      </w:pPr>
    </w:p>
    <w:p w14:paraId="06D2F14A" w14:textId="77777777" w:rsidR="00424265" w:rsidRDefault="006C2590">
      <w:pPr>
        <w:pStyle w:val="Heading2"/>
        <w:spacing w:before="1" w:line="280" w:lineRule="auto"/>
        <w:ind w:left="1422" w:right="10512" w:hanging="135"/>
      </w:pPr>
      <w:r>
        <w:t>ՀԱՅԱՍՏԱՆԻ ՀԱՆՐԱՊԵՏՈՒԹՅԱՆ ՎԱՐՉԱՊԵՏԻ ԱՇԽԱՏԱԿԱԶՄԻ</w:t>
      </w:r>
    </w:p>
    <w:p w14:paraId="657F6717" w14:textId="1645D9E1" w:rsidR="00424265" w:rsidRDefault="006C2590">
      <w:pPr>
        <w:tabs>
          <w:tab w:val="left" w:pos="11371"/>
        </w:tabs>
        <w:spacing w:line="251" w:lineRule="exact"/>
        <w:ind w:left="2420"/>
      </w:pPr>
      <w:r>
        <w:rPr>
          <w:w w:val="105"/>
        </w:rPr>
        <w:t>ՂԵԿԱՎԱՐ</w:t>
      </w:r>
      <w:r>
        <w:rPr>
          <w:w w:val="105"/>
        </w:rPr>
        <w:tab/>
        <w:t>Ա.</w:t>
      </w:r>
      <w:r>
        <w:rPr>
          <w:spacing w:val="8"/>
          <w:w w:val="105"/>
        </w:rPr>
        <w:t xml:space="preserve"> </w:t>
      </w:r>
      <w:r>
        <w:rPr>
          <w:w w:val="105"/>
        </w:rPr>
        <w:t>ՀԱՐՈՒԹՅՈՒՆՅԱՆ</w:t>
      </w:r>
    </w:p>
    <w:p w14:paraId="62E15072" w14:textId="6D573E28" w:rsidR="00424265" w:rsidRDefault="005A3D50">
      <w:pPr>
        <w:pStyle w:val="BodyText"/>
        <w:spacing w:before="2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03648" behindDoc="0" locked="0" layoutInCell="1" allowOverlap="1" wp14:anchorId="08E5DDF3" wp14:editId="7840E9D3">
                <wp:simplePos x="0" y="0"/>
                <wp:positionH relativeFrom="page">
                  <wp:posOffset>8650605</wp:posOffset>
                </wp:positionH>
                <wp:positionV relativeFrom="paragraph">
                  <wp:posOffset>208915</wp:posOffset>
                </wp:positionV>
                <wp:extent cx="1048385" cy="540385"/>
                <wp:effectExtent l="1905" t="3175" r="0" b="0"/>
                <wp:wrapTopAndBottom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8385" cy="540385"/>
                          <a:chOff x="13623" y="329"/>
                          <a:chExt cx="1651" cy="851"/>
                        </a:xfrm>
                      </wpg:grpSpPr>
                      <pic:pic xmlns:pic="http://schemas.openxmlformats.org/drawingml/2006/picture">
                        <pic:nvPicPr>
                          <pic:cNvPr id="1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22" y="328"/>
                            <a:ext cx="1651" cy="8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3622" y="328"/>
                            <a:ext cx="1651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E0E994" w14:textId="77777777" w:rsidR="00424265" w:rsidRDefault="006C2590">
                              <w:pPr>
                                <w:spacing w:before="11"/>
                                <w:ind w:left="352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w w:val="99"/>
                                  <w:sz w:val="18"/>
                                </w:rPr>
                                <w:t>26.05.</w:t>
                              </w:r>
                              <w:r>
                                <w:rPr>
                                  <w:rFonts w:ascii="Arial"/>
                                  <w:spacing w:val="-28"/>
                                  <w:w w:val="99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pacing w:val="-84"/>
                                  <w:w w:val="110"/>
                                  <w:position w:val="-6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spacing w:val="-18"/>
                                  <w:w w:val="99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94"/>
                                  <w:w w:val="110"/>
                                  <w:position w:val="-6"/>
                                  <w:sz w:val="20"/>
                                </w:rPr>
                                <w:t>4</w:t>
                              </w:r>
                              <w:r>
                                <w:rPr>
                                  <w:rFonts w:ascii="Arial"/>
                                  <w:spacing w:val="-7"/>
                                  <w:w w:val="99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pacing w:val="-105"/>
                                  <w:w w:val="110"/>
                                  <w:position w:val="-6"/>
                                  <w:sz w:val="20"/>
                                </w:rPr>
                                <w:t>7</w:t>
                              </w:r>
                              <w:r>
                                <w:rPr>
                                  <w:rFonts w:ascii="Arial"/>
                                  <w:w w:val="99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5DDF3" id="Group 2" o:spid="_x0000_s1045" style="position:absolute;margin-left:681.15pt;margin-top:16.45pt;width:82.55pt;height:42.55pt;z-index:251803648;mso-wrap-distance-left:0;mso-wrap-distance-right:0;mso-position-horizontal-relative:page" coordorigin="13623,329" coordsize="1651,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46" type="#_x0000_t75" style="position:absolute;left:13622;top:328;width:1651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">
                  <v:imagedata r:id="rId25" o:title=""/>
                </v:shape>
                <v:shape id="_x0000_s1047" type="#_x0000_t202" style="position:absolute;left:13622;top:328;width:1651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6BE0E994" w14:textId="77777777" w:rsidR="00424265" w:rsidRDefault="006C2590">
                        <w:pPr>
                          <w:spacing w:before="11"/>
                          <w:ind w:left="352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w w:val="99"/>
                            <w:sz w:val="18"/>
                          </w:rPr>
                          <w:t>26.05.</w:t>
                        </w:r>
                        <w:r>
                          <w:rPr>
                            <w:rFonts w:ascii="Arial"/>
                            <w:spacing w:val="-28"/>
                            <w:w w:val="99"/>
                            <w:sz w:val="18"/>
                          </w:rPr>
                          <w:t>2</w:t>
                        </w:r>
                        <w:r>
                          <w:rPr>
                            <w:spacing w:val="-84"/>
                            <w:w w:val="110"/>
                            <w:position w:val="-6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spacing w:val="-18"/>
                            <w:w w:val="99"/>
                            <w:sz w:val="18"/>
                          </w:rPr>
                          <w:t>0</w:t>
                        </w:r>
                        <w:r>
                          <w:rPr>
                            <w:spacing w:val="-94"/>
                            <w:w w:val="110"/>
                            <w:position w:val="-6"/>
                            <w:sz w:val="20"/>
                          </w:rPr>
                          <w:t>4</w:t>
                        </w:r>
                        <w:r>
                          <w:rPr>
                            <w:rFonts w:ascii="Arial"/>
                            <w:spacing w:val="-7"/>
                            <w:w w:val="99"/>
                            <w:sz w:val="18"/>
                          </w:rPr>
                          <w:t>2</w:t>
                        </w:r>
                        <w:r>
                          <w:rPr>
                            <w:spacing w:val="-105"/>
                            <w:w w:val="110"/>
                            <w:position w:val="-6"/>
                            <w:sz w:val="20"/>
                          </w:rPr>
                          <w:t>7</w:t>
                        </w:r>
                        <w:r>
                          <w:rPr>
                            <w:rFonts w:ascii="Arial"/>
                            <w:w w:val="99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424265">
      <w:footerReference w:type="default" r:id="rId26"/>
      <w:pgSz w:w="15840" w:h="12240" w:orient="landscape"/>
      <w:pgMar w:top="1140" w:right="40" w:bottom="280" w:left="1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44E1B" w14:textId="77777777" w:rsidR="00232D4A" w:rsidRDefault="00232D4A">
      <w:r>
        <w:separator/>
      </w:r>
    </w:p>
  </w:endnote>
  <w:endnote w:type="continuationSeparator" w:id="0">
    <w:p w14:paraId="3C65D68F" w14:textId="77777777" w:rsidR="00232D4A" w:rsidRDefault="00232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E7D80" w14:textId="56795719" w:rsidR="00424265" w:rsidRDefault="005A3D50">
    <w:pPr>
      <w:pStyle w:val="BodyText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1855584" behindDoc="1" locked="0" layoutInCell="1" allowOverlap="1" wp14:anchorId="3C8EC01A" wp14:editId="091DC774">
              <wp:simplePos x="0" y="0"/>
              <wp:positionH relativeFrom="page">
                <wp:posOffset>9354820</wp:posOffset>
              </wp:positionH>
              <wp:positionV relativeFrom="page">
                <wp:posOffset>7014210</wp:posOffset>
              </wp:positionV>
              <wp:extent cx="121285" cy="166370"/>
              <wp:effectExtent l="1270" t="3810" r="1270" b="1270"/>
              <wp:wrapNone/>
              <wp:docPr id="1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3BC7D2" w14:textId="77777777" w:rsidR="00424265" w:rsidRDefault="006C2590">
                          <w:pPr>
                            <w:pStyle w:val="BodyText"/>
                            <w:spacing w:before="1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8EC01A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48" type="#_x0000_t202" style="position:absolute;margin-left:736.6pt;margin-top:552.3pt;width:9.55pt;height:13.1pt;z-index:-14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" filled="f" stroked="f">
              <v:textbox inset="0,0,0,0">
                <w:txbxContent>
                  <w:p w14:paraId="793BC7D2" w14:textId="77777777" w:rsidR="00424265" w:rsidRDefault="006C2590">
                    <w:pPr>
                      <w:pStyle w:val="BodyText"/>
                      <w:spacing w:before="11"/>
                      <w:ind w:left="40"/>
                    </w:pPr>
                    <w:r>
                      <w:fldChar w:fldCharType="begin"/>
                    </w:r>
                    <w:r>
                      <w:rPr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5C5B9" w14:textId="7F4707E4" w:rsidR="00424265" w:rsidRDefault="005A3D5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1855800" behindDoc="1" locked="0" layoutInCell="1" allowOverlap="1" wp14:anchorId="7214CB55" wp14:editId="11E0FC98">
              <wp:simplePos x="0" y="0"/>
              <wp:positionH relativeFrom="page">
                <wp:posOffset>9283065</wp:posOffset>
              </wp:positionH>
              <wp:positionV relativeFrom="page">
                <wp:posOffset>7014210</wp:posOffset>
              </wp:positionV>
              <wp:extent cx="191135" cy="166370"/>
              <wp:effectExtent l="0" t="3810" r="3175" b="127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80FDEF" w14:textId="77777777" w:rsidR="00424265" w:rsidRDefault="006C2590">
                          <w:pPr>
                            <w:pStyle w:val="BodyText"/>
                            <w:spacing w:before="1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14CB5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7" type="#_x0000_t202" style="position:absolute;margin-left:730.95pt;margin-top:552.3pt;width:15.05pt;height:13.1pt;z-index:-1460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" filled="f" stroked="f">
              <v:textbox inset="0,0,0,0">
                <w:txbxContent>
                  <w:p w14:paraId="6A80FDEF" w14:textId="77777777" w:rsidR="00424265" w:rsidRDefault="006C2590">
                    <w:pPr>
                      <w:pStyle w:val="BodyText"/>
                      <w:spacing w:before="11"/>
                      <w:ind w:left="40"/>
                    </w:pPr>
                    <w:r>
                      <w:fldChar w:fldCharType="begin"/>
                    </w:r>
                    <w:r>
                      <w:rPr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3FDAC" w14:textId="5D843A03" w:rsidR="00424265" w:rsidRDefault="005A3D5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1855824" behindDoc="1" locked="0" layoutInCell="1" allowOverlap="1" wp14:anchorId="22C978F0" wp14:editId="3DB4D60B">
              <wp:simplePos x="0" y="0"/>
              <wp:positionH relativeFrom="page">
                <wp:posOffset>9213215</wp:posOffset>
              </wp:positionH>
              <wp:positionV relativeFrom="page">
                <wp:posOffset>7014210</wp:posOffset>
              </wp:positionV>
              <wp:extent cx="261620" cy="166370"/>
              <wp:effectExtent l="2540" t="3810" r="2540" b="127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62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F66F2E" w14:textId="77777777" w:rsidR="00424265" w:rsidRDefault="006C2590">
                          <w:pPr>
                            <w:pStyle w:val="BodyText"/>
                            <w:spacing w:before="1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C978F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8" type="#_x0000_t202" style="position:absolute;margin-left:725.45pt;margin-top:552.3pt;width:20.6pt;height:13.1pt;z-index:-146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" filled="f" stroked="f">
              <v:textbox inset="0,0,0,0">
                <w:txbxContent>
                  <w:p w14:paraId="57F66F2E" w14:textId="77777777" w:rsidR="00424265" w:rsidRDefault="006C2590">
                    <w:pPr>
                      <w:pStyle w:val="BodyText"/>
                      <w:spacing w:before="11"/>
                      <w:ind w:left="40"/>
                    </w:pPr>
                    <w:r>
                      <w:fldChar w:fldCharType="begin"/>
                    </w:r>
                    <w:r>
                      <w:rPr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21D95" w14:textId="65AA7D35" w:rsidR="00424265" w:rsidRDefault="005A3D5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1855848" behindDoc="1" locked="0" layoutInCell="1" allowOverlap="1" wp14:anchorId="263148CF" wp14:editId="5D10B988">
              <wp:simplePos x="0" y="0"/>
              <wp:positionH relativeFrom="page">
                <wp:posOffset>9213215</wp:posOffset>
              </wp:positionH>
              <wp:positionV relativeFrom="page">
                <wp:posOffset>7014210</wp:posOffset>
              </wp:positionV>
              <wp:extent cx="261620" cy="166370"/>
              <wp:effectExtent l="2540" t="3810" r="2540" b="127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62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B5971A" w14:textId="77777777" w:rsidR="00424265" w:rsidRDefault="006C2590">
                          <w:pPr>
                            <w:pStyle w:val="BodyText"/>
                            <w:spacing w:before="1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3148C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9" type="#_x0000_t202" style="position:absolute;margin-left:725.45pt;margin-top:552.3pt;width:20.6pt;height:13.1pt;z-index:-1460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" filled="f" stroked="f">
              <v:textbox inset="0,0,0,0">
                <w:txbxContent>
                  <w:p w14:paraId="31B5971A" w14:textId="77777777" w:rsidR="00424265" w:rsidRDefault="006C2590">
                    <w:pPr>
                      <w:pStyle w:val="BodyText"/>
                      <w:spacing w:before="11"/>
                      <w:ind w:left="40"/>
                    </w:pPr>
                    <w:r>
                      <w:fldChar w:fldCharType="begin"/>
                    </w:r>
                    <w:r>
                      <w:rPr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D9E9C" w14:textId="6BE8389A" w:rsidR="00424265" w:rsidRDefault="005A3D5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1855872" behindDoc="1" locked="0" layoutInCell="1" allowOverlap="1" wp14:anchorId="4BC2FAD3" wp14:editId="03C65CF1">
              <wp:simplePos x="0" y="0"/>
              <wp:positionH relativeFrom="page">
                <wp:posOffset>9213215</wp:posOffset>
              </wp:positionH>
              <wp:positionV relativeFrom="page">
                <wp:posOffset>7014210</wp:posOffset>
              </wp:positionV>
              <wp:extent cx="261620" cy="166370"/>
              <wp:effectExtent l="2540" t="3810" r="2540" b="127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62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C40925" w14:textId="77777777" w:rsidR="00424265" w:rsidRDefault="006C2590">
                          <w:pPr>
                            <w:pStyle w:val="BodyText"/>
                            <w:spacing w:before="1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C2FAD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0" type="#_x0000_t202" style="position:absolute;margin-left:725.45pt;margin-top:552.3pt;width:20.6pt;height:13.1pt;z-index:-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" filled="f" stroked="f">
              <v:textbox inset="0,0,0,0">
                <w:txbxContent>
                  <w:p w14:paraId="2BC40925" w14:textId="77777777" w:rsidR="00424265" w:rsidRDefault="006C2590">
                    <w:pPr>
                      <w:pStyle w:val="BodyText"/>
                      <w:spacing w:before="11"/>
                      <w:ind w:left="40"/>
                    </w:pPr>
                    <w:r>
                      <w:fldChar w:fldCharType="begin"/>
                    </w:r>
                    <w:r>
                      <w:rPr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17535" w14:textId="6E4CD7A7" w:rsidR="00424265" w:rsidRDefault="005A3D5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1855896" behindDoc="1" locked="0" layoutInCell="1" allowOverlap="1" wp14:anchorId="121D5163" wp14:editId="60F69206">
              <wp:simplePos x="0" y="0"/>
              <wp:positionH relativeFrom="page">
                <wp:posOffset>9213215</wp:posOffset>
              </wp:positionH>
              <wp:positionV relativeFrom="page">
                <wp:posOffset>7014210</wp:posOffset>
              </wp:positionV>
              <wp:extent cx="261620" cy="166370"/>
              <wp:effectExtent l="2540" t="3810" r="2540" b="127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62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D3862D" w14:textId="77777777" w:rsidR="00424265" w:rsidRDefault="006C2590">
                          <w:pPr>
                            <w:pStyle w:val="BodyText"/>
                            <w:spacing w:before="1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1D516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1" type="#_x0000_t202" style="position:absolute;margin-left:725.45pt;margin-top:552.3pt;width:20.6pt;height:13.1pt;z-index:-1460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" filled="f" stroked="f">
              <v:textbox inset="0,0,0,0">
                <w:txbxContent>
                  <w:p w14:paraId="76D3862D" w14:textId="77777777" w:rsidR="00424265" w:rsidRDefault="006C2590">
                    <w:pPr>
                      <w:pStyle w:val="BodyText"/>
                      <w:spacing w:before="11"/>
                      <w:ind w:left="40"/>
                    </w:pPr>
                    <w:r>
                      <w:fldChar w:fldCharType="begin"/>
                    </w:r>
                    <w:r>
                      <w:rPr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91A1D" w14:textId="135D3FDB" w:rsidR="00424265" w:rsidRDefault="005A3D5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1855920" behindDoc="1" locked="0" layoutInCell="1" allowOverlap="1" wp14:anchorId="09C8098D" wp14:editId="1AD909E4">
              <wp:simplePos x="0" y="0"/>
              <wp:positionH relativeFrom="page">
                <wp:posOffset>9213215</wp:posOffset>
              </wp:positionH>
              <wp:positionV relativeFrom="page">
                <wp:posOffset>7014210</wp:posOffset>
              </wp:positionV>
              <wp:extent cx="261620" cy="166370"/>
              <wp:effectExtent l="2540" t="3810" r="2540" b="127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62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AA0FD1" w14:textId="77777777" w:rsidR="00424265" w:rsidRDefault="006C2590">
                          <w:pPr>
                            <w:pStyle w:val="BodyText"/>
                            <w:spacing w:before="1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C8098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2" type="#_x0000_t202" style="position:absolute;margin-left:725.45pt;margin-top:552.3pt;width:20.6pt;height:13.1pt;z-index:-146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" filled="f" stroked="f">
              <v:textbox inset="0,0,0,0">
                <w:txbxContent>
                  <w:p w14:paraId="4CAA0FD1" w14:textId="77777777" w:rsidR="00424265" w:rsidRDefault="006C2590">
                    <w:pPr>
                      <w:pStyle w:val="BodyText"/>
                      <w:spacing w:before="11"/>
                      <w:ind w:left="40"/>
                    </w:pPr>
                    <w:r>
                      <w:fldChar w:fldCharType="begin"/>
                    </w:r>
                    <w:r>
                      <w:rPr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31650" w14:textId="77777777" w:rsidR="00424265" w:rsidRDefault="00424265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068DB" w14:textId="0F341C11" w:rsidR="00424265" w:rsidRDefault="005A3D5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1855608" behindDoc="1" locked="0" layoutInCell="1" allowOverlap="1" wp14:anchorId="4B6C7BB0" wp14:editId="50740D6E">
              <wp:simplePos x="0" y="0"/>
              <wp:positionH relativeFrom="page">
                <wp:posOffset>9283065</wp:posOffset>
              </wp:positionH>
              <wp:positionV relativeFrom="page">
                <wp:posOffset>7014210</wp:posOffset>
              </wp:positionV>
              <wp:extent cx="191135" cy="166370"/>
              <wp:effectExtent l="0" t="3810" r="3175" b="1270"/>
              <wp:wrapNone/>
              <wp:docPr id="1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C6EEFD" w14:textId="77777777" w:rsidR="00424265" w:rsidRDefault="006C2590">
                          <w:pPr>
                            <w:pStyle w:val="BodyText"/>
                            <w:spacing w:before="1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6C7BB0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9" type="#_x0000_t202" style="position:absolute;margin-left:730.95pt;margin-top:552.3pt;width:15.05pt;height:13.1pt;z-index:-1460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" filled="f" stroked="f">
              <v:textbox inset="0,0,0,0">
                <w:txbxContent>
                  <w:p w14:paraId="5BC6EEFD" w14:textId="77777777" w:rsidR="00424265" w:rsidRDefault="006C2590">
                    <w:pPr>
                      <w:pStyle w:val="BodyText"/>
                      <w:spacing w:before="11"/>
                      <w:ind w:left="40"/>
                    </w:pPr>
                    <w:r>
                      <w:fldChar w:fldCharType="begin"/>
                    </w:r>
                    <w:r>
                      <w:rPr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86B71" w14:textId="2866E450" w:rsidR="00424265" w:rsidRDefault="005A3D5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1855632" behindDoc="1" locked="0" layoutInCell="1" allowOverlap="1" wp14:anchorId="1BD1EB67" wp14:editId="1D0A1F7E">
              <wp:simplePos x="0" y="0"/>
              <wp:positionH relativeFrom="page">
                <wp:posOffset>9283065</wp:posOffset>
              </wp:positionH>
              <wp:positionV relativeFrom="page">
                <wp:posOffset>7014210</wp:posOffset>
              </wp:positionV>
              <wp:extent cx="191135" cy="166370"/>
              <wp:effectExtent l="0" t="3810" r="3175" b="1270"/>
              <wp:wrapNone/>
              <wp:docPr id="1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1C8DC7" w14:textId="77777777" w:rsidR="00424265" w:rsidRDefault="006C2590">
                          <w:pPr>
                            <w:pStyle w:val="BodyText"/>
                            <w:spacing w:before="1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D1EB67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50" type="#_x0000_t202" style="position:absolute;margin-left:730.95pt;margin-top:552.3pt;width:15.05pt;height:13.1pt;z-index:-146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" filled="f" stroked="f">
              <v:textbox inset="0,0,0,0">
                <w:txbxContent>
                  <w:p w14:paraId="071C8DC7" w14:textId="77777777" w:rsidR="00424265" w:rsidRDefault="006C2590">
                    <w:pPr>
                      <w:pStyle w:val="BodyText"/>
                      <w:spacing w:before="11"/>
                      <w:ind w:left="40"/>
                    </w:pPr>
                    <w:r>
                      <w:fldChar w:fldCharType="begin"/>
                    </w:r>
                    <w:r>
                      <w:rPr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D9903" w14:textId="49FBFDA5" w:rsidR="00424265" w:rsidRDefault="005A3D5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1855656" behindDoc="1" locked="0" layoutInCell="1" allowOverlap="1" wp14:anchorId="5F408770" wp14:editId="7B4CBD02">
              <wp:simplePos x="0" y="0"/>
              <wp:positionH relativeFrom="page">
                <wp:posOffset>9283065</wp:posOffset>
              </wp:positionH>
              <wp:positionV relativeFrom="page">
                <wp:posOffset>7014210</wp:posOffset>
              </wp:positionV>
              <wp:extent cx="191135" cy="166370"/>
              <wp:effectExtent l="0" t="3810" r="3175" b="1270"/>
              <wp:wrapNone/>
              <wp:docPr id="1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2C7C47" w14:textId="77777777" w:rsidR="00424265" w:rsidRDefault="006C2590">
                          <w:pPr>
                            <w:pStyle w:val="BodyText"/>
                            <w:spacing w:before="1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408770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51" type="#_x0000_t202" style="position:absolute;margin-left:730.95pt;margin-top:552.3pt;width:15.05pt;height:13.1pt;z-index:-1460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" filled="f" stroked="f">
              <v:textbox inset="0,0,0,0">
                <w:txbxContent>
                  <w:p w14:paraId="232C7C47" w14:textId="77777777" w:rsidR="00424265" w:rsidRDefault="006C2590">
                    <w:pPr>
                      <w:pStyle w:val="BodyText"/>
                      <w:spacing w:before="11"/>
                      <w:ind w:left="40"/>
                    </w:pPr>
                    <w:r>
                      <w:fldChar w:fldCharType="begin"/>
                    </w:r>
                    <w:r>
                      <w:rPr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57995" w14:textId="2FF64AFC" w:rsidR="00424265" w:rsidRDefault="005A3D5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1855680" behindDoc="1" locked="0" layoutInCell="1" allowOverlap="1" wp14:anchorId="4998B64B" wp14:editId="35E8684E">
              <wp:simplePos x="0" y="0"/>
              <wp:positionH relativeFrom="page">
                <wp:posOffset>9283065</wp:posOffset>
              </wp:positionH>
              <wp:positionV relativeFrom="page">
                <wp:posOffset>7014210</wp:posOffset>
              </wp:positionV>
              <wp:extent cx="191135" cy="166370"/>
              <wp:effectExtent l="0" t="3810" r="3175" b="1270"/>
              <wp:wrapNone/>
              <wp:docPr id="1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676C86" w14:textId="77777777" w:rsidR="00424265" w:rsidRDefault="006C2590">
                          <w:pPr>
                            <w:pStyle w:val="BodyText"/>
                            <w:spacing w:before="1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98B64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52" type="#_x0000_t202" style="position:absolute;margin-left:730.95pt;margin-top:552.3pt;width:15.05pt;height:13.1pt;z-index:-14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" filled="f" stroked="f">
              <v:textbox inset="0,0,0,0">
                <w:txbxContent>
                  <w:p w14:paraId="67676C86" w14:textId="77777777" w:rsidR="00424265" w:rsidRDefault="006C2590">
                    <w:pPr>
                      <w:pStyle w:val="BodyText"/>
                      <w:spacing w:before="11"/>
                      <w:ind w:left="40"/>
                    </w:pPr>
                    <w:r>
                      <w:fldChar w:fldCharType="begin"/>
                    </w:r>
                    <w:r>
                      <w:rPr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D22E6" w14:textId="1DF10548" w:rsidR="00424265" w:rsidRDefault="005A3D5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1855704" behindDoc="1" locked="0" layoutInCell="1" allowOverlap="1" wp14:anchorId="02963696" wp14:editId="4BA8988C">
              <wp:simplePos x="0" y="0"/>
              <wp:positionH relativeFrom="page">
                <wp:posOffset>9283065</wp:posOffset>
              </wp:positionH>
              <wp:positionV relativeFrom="page">
                <wp:posOffset>7014210</wp:posOffset>
              </wp:positionV>
              <wp:extent cx="191135" cy="166370"/>
              <wp:effectExtent l="0" t="3810" r="3175" b="1270"/>
              <wp:wrapNone/>
              <wp:docPr id="1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F5E3FB" w14:textId="77777777" w:rsidR="00424265" w:rsidRDefault="006C2590">
                          <w:pPr>
                            <w:pStyle w:val="BodyText"/>
                            <w:spacing w:before="1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963696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3" type="#_x0000_t202" style="position:absolute;margin-left:730.95pt;margin-top:552.3pt;width:15.05pt;height:13.1pt;z-index:-1460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" filled="f" stroked="f">
              <v:textbox inset="0,0,0,0">
                <w:txbxContent>
                  <w:p w14:paraId="7AF5E3FB" w14:textId="77777777" w:rsidR="00424265" w:rsidRDefault="006C2590">
                    <w:pPr>
                      <w:pStyle w:val="BodyText"/>
                      <w:spacing w:before="11"/>
                      <w:ind w:left="40"/>
                    </w:pPr>
                    <w:r>
                      <w:fldChar w:fldCharType="begin"/>
                    </w:r>
                    <w:r>
                      <w:rPr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C53AE" w14:textId="7D0C693C" w:rsidR="00424265" w:rsidRDefault="005A3D5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1855728" behindDoc="1" locked="0" layoutInCell="1" allowOverlap="1" wp14:anchorId="57B8DC14" wp14:editId="74D3D12C">
              <wp:simplePos x="0" y="0"/>
              <wp:positionH relativeFrom="page">
                <wp:posOffset>9283065</wp:posOffset>
              </wp:positionH>
              <wp:positionV relativeFrom="page">
                <wp:posOffset>7014210</wp:posOffset>
              </wp:positionV>
              <wp:extent cx="191135" cy="166370"/>
              <wp:effectExtent l="0" t="3810" r="3175" b="1270"/>
              <wp:wrapNone/>
              <wp:docPr id="1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D4A750" w14:textId="77777777" w:rsidR="00424265" w:rsidRDefault="006C2590">
                          <w:pPr>
                            <w:pStyle w:val="BodyText"/>
                            <w:spacing w:before="1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B8DC14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4" type="#_x0000_t202" style="position:absolute;margin-left:730.95pt;margin-top:552.3pt;width:15.05pt;height:13.1pt;z-index:-146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" filled="f" stroked="f">
              <v:textbox inset="0,0,0,0">
                <w:txbxContent>
                  <w:p w14:paraId="70D4A750" w14:textId="77777777" w:rsidR="00424265" w:rsidRDefault="006C2590">
                    <w:pPr>
                      <w:pStyle w:val="BodyText"/>
                      <w:spacing w:before="11"/>
                      <w:ind w:left="40"/>
                    </w:pPr>
                    <w:r>
                      <w:fldChar w:fldCharType="begin"/>
                    </w:r>
                    <w:r>
                      <w:rPr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F3E40" w14:textId="57BF5B8A" w:rsidR="00424265" w:rsidRDefault="005A3D5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1855752" behindDoc="1" locked="0" layoutInCell="1" allowOverlap="1" wp14:anchorId="69DFBEF6" wp14:editId="44C86B0B">
              <wp:simplePos x="0" y="0"/>
              <wp:positionH relativeFrom="page">
                <wp:posOffset>9283065</wp:posOffset>
              </wp:positionH>
              <wp:positionV relativeFrom="page">
                <wp:posOffset>7014210</wp:posOffset>
              </wp:positionV>
              <wp:extent cx="191135" cy="166370"/>
              <wp:effectExtent l="0" t="3810" r="3175" b="1270"/>
              <wp:wrapNone/>
              <wp:docPr id="1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350A51" w14:textId="77777777" w:rsidR="00424265" w:rsidRDefault="006C2590">
                          <w:pPr>
                            <w:pStyle w:val="BodyText"/>
                            <w:spacing w:before="1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DFBEF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5" type="#_x0000_t202" style="position:absolute;margin-left:730.95pt;margin-top:552.3pt;width:15.05pt;height:13.1pt;z-index:-1460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" filled="f" stroked="f">
              <v:textbox inset="0,0,0,0">
                <w:txbxContent>
                  <w:p w14:paraId="55350A51" w14:textId="77777777" w:rsidR="00424265" w:rsidRDefault="006C2590">
                    <w:pPr>
                      <w:pStyle w:val="BodyText"/>
                      <w:spacing w:before="11"/>
                      <w:ind w:left="40"/>
                    </w:pPr>
                    <w:r>
                      <w:fldChar w:fldCharType="begin"/>
                    </w:r>
                    <w:r>
                      <w:rPr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CD596" w14:textId="2700AEB4" w:rsidR="00424265" w:rsidRDefault="005A3D5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1855776" behindDoc="1" locked="0" layoutInCell="1" allowOverlap="1" wp14:anchorId="47ADD017" wp14:editId="42DCADB4">
              <wp:simplePos x="0" y="0"/>
              <wp:positionH relativeFrom="page">
                <wp:posOffset>9283065</wp:posOffset>
              </wp:positionH>
              <wp:positionV relativeFrom="page">
                <wp:posOffset>7014210</wp:posOffset>
              </wp:positionV>
              <wp:extent cx="191135" cy="166370"/>
              <wp:effectExtent l="0" t="3810" r="3175" b="1270"/>
              <wp:wrapNone/>
              <wp:docPr id="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BF42D9" w14:textId="77777777" w:rsidR="00424265" w:rsidRDefault="006C2590">
                          <w:pPr>
                            <w:pStyle w:val="BodyText"/>
                            <w:spacing w:before="1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ADD017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6" type="#_x0000_t202" style="position:absolute;margin-left:730.95pt;margin-top:552.3pt;width:15.05pt;height:13.1pt;z-index:-14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" filled="f" stroked="f">
              <v:textbox inset="0,0,0,0">
                <w:txbxContent>
                  <w:p w14:paraId="30BF42D9" w14:textId="77777777" w:rsidR="00424265" w:rsidRDefault="006C2590">
                    <w:pPr>
                      <w:pStyle w:val="BodyText"/>
                      <w:spacing w:before="11"/>
                      <w:ind w:left="40"/>
                    </w:pPr>
                    <w:r>
                      <w:fldChar w:fldCharType="begin"/>
                    </w:r>
                    <w:r>
                      <w:rPr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4A84E" w14:textId="77777777" w:rsidR="00232D4A" w:rsidRDefault="00232D4A">
      <w:r>
        <w:separator/>
      </w:r>
    </w:p>
  </w:footnote>
  <w:footnote w:type="continuationSeparator" w:id="0">
    <w:p w14:paraId="18E08E96" w14:textId="77777777" w:rsidR="00232D4A" w:rsidRDefault="00232D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11192"/>
    <w:multiLevelType w:val="hybridMultilevel"/>
    <w:tmpl w:val="7A12721C"/>
    <w:lvl w:ilvl="0" w:tplc="17267298">
      <w:numFmt w:val="bullet"/>
      <w:lvlText w:val="●"/>
      <w:lvlJc w:val="left"/>
      <w:pPr>
        <w:ind w:left="1110" w:hanging="168"/>
      </w:pPr>
      <w:rPr>
        <w:rFonts w:ascii="Times New Roman" w:eastAsia="Times New Roman" w:hAnsi="Times New Roman" w:cs="Times New Roman" w:hint="default"/>
        <w:w w:val="101"/>
        <w:sz w:val="20"/>
        <w:szCs w:val="20"/>
      </w:rPr>
    </w:lvl>
    <w:lvl w:ilvl="1" w:tplc="D3E48060">
      <w:numFmt w:val="bullet"/>
      <w:lvlText w:val="•"/>
      <w:lvlJc w:val="left"/>
      <w:pPr>
        <w:ind w:left="2574" w:hanging="168"/>
      </w:pPr>
      <w:rPr>
        <w:rFonts w:hint="default"/>
      </w:rPr>
    </w:lvl>
    <w:lvl w:ilvl="2" w:tplc="523C6016">
      <w:numFmt w:val="bullet"/>
      <w:lvlText w:val="•"/>
      <w:lvlJc w:val="left"/>
      <w:pPr>
        <w:ind w:left="4028" w:hanging="168"/>
      </w:pPr>
      <w:rPr>
        <w:rFonts w:hint="default"/>
      </w:rPr>
    </w:lvl>
    <w:lvl w:ilvl="3" w:tplc="C874A9CE">
      <w:numFmt w:val="bullet"/>
      <w:lvlText w:val="•"/>
      <w:lvlJc w:val="left"/>
      <w:pPr>
        <w:ind w:left="5482" w:hanging="168"/>
      </w:pPr>
      <w:rPr>
        <w:rFonts w:hint="default"/>
      </w:rPr>
    </w:lvl>
    <w:lvl w:ilvl="4" w:tplc="B3484490">
      <w:numFmt w:val="bullet"/>
      <w:lvlText w:val="•"/>
      <w:lvlJc w:val="left"/>
      <w:pPr>
        <w:ind w:left="6936" w:hanging="168"/>
      </w:pPr>
      <w:rPr>
        <w:rFonts w:hint="default"/>
      </w:rPr>
    </w:lvl>
    <w:lvl w:ilvl="5" w:tplc="B26EC9F2">
      <w:numFmt w:val="bullet"/>
      <w:lvlText w:val="•"/>
      <w:lvlJc w:val="left"/>
      <w:pPr>
        <w:ind w:left="8390" w:hanging="168"/>
      </w:pPr>
      <w:rPr>
        <w:rFonts w:hint="default"/>
      </w:rPr>
    </w:lvl>
    <w:lvl w:ilvl="6" w:tplc="EF541960">
      <w:numFmt w:val="bullet"/>
      <w:lvlText w:val="•"/>
      <w:lvlJc w:val="left"/>
      <w:pPr>
        <w:ind w:left="9844" w:hanging="168"/>
      </w:pPr>
      <w:rPr>
        <w:rFonts w:hint="default"/>
      </w:rPr>
    </w:lvl>
    <w:lvl w:ilvl="7" w:tplc="E4D67182">
      <w:numFmt w:val="bullet"/>
      <w:lvlText w:val="•"/>
      <w:lvlJc w:val="left"/>
      <w:pPr>
        <w:ind w:left="11298" w:hanging="168"/>
      </w:pPr>
      <w:rPr>
        <w:rFonts w:hint="default"/>
      </w:rPr>
    </w:lvl>
    <w:lvl w:ilvl="8" w:tplc="1DF6ECE4">
      <w:numFmt w:val="bullet"/>
      <w:lvlText w:val="•"/>
      <w:lvlJc w:val="left"/>
      <w:pPr>
        <w:ind w:left="12752" w:hanging="168"/>
      </w:pPr>
      <w:rPr>
        <w:rFonts w:hint="default"/>
      </w:rPr>
    </w:lvl>
  </w:abstractNum>
  <w:abstractNum w:abstractNumId="1" w15:restartNumberingAfterBreak="0">
    <w:nsid w:val="07B97B39"/>
    <w:multiLevelType w:val="hybridMultilevel"/>
    <w:tmpl w:val="3CC80FD2"/>
    <w:lvl w:ilvl="0" w:tplc="51886422">
      <w:start w:val="1"/>
      <w:numFmt w:val="decimal"/>
      <w:lvlText w:val="%1)"/>
      <w:lvlJc w:val="left"/>
      <w:pPr>
        <w:ind w:left="2856" w:hanging="218"/>
        <w:jc w:val="left"/>
      </w:pPr>
      <w:rPr>
        <w:rFonts w:ascii="Times New Roman" w:eastAsia="Times New Roman" w:hAnsi="Times New Roman" w:cs="Times New Roman" w:hint="default"/>
        <w:w w:val="80"/>
        <w:sz w:val="21"/>
        <w:szCs w:val="21"/>
      </w:rPr>
    </w:lvl>
    <w:lvl w:ilvl="1" w:tplc="C9149EF4">
      <w:numFmt w:val="bullet"/>
      <w:lvlText w:val="•"/>
      <w:lvlJc w:val="left"/>
      <w:pPr>
        <w:ind w:left="4140" w:hanging="218"/>
      </w:pPr>
      <w:rPr>
        <w:rFonts w:hint="default"/>
      </w:rPr>
    </w:lvl>
    <w:lvl w:ilvl="2" w:tplc="98769008">
      <w:numFmt w:val="bullet"/>
      <w:lvlText w:val="•"/>
      <w:lvlJc w:val="left"/>
      <w:pPr>
        <w:ind w:left="5420" w:hanging="218"/>
      </w:pPr>
      <w:rPr>
        <w:rFonts w:hint="default"/>
      </w:rPr>
    </w:lvl>
    <w:lvl w:ilvl="3" w:tplc="0F64C8C2">
      <w:numFmt w:val="bullet"/>
      <w:lvlText w:val="•"/>
      <w:lvlJc w:val="left"/>
      <w:pPr>
        <w:ind w:left="6700" w:hanging="218"/>
      </w:pPr>
      <w:rPr>
        <w:rFonts w:hint="default"/>
      </w:rPr>
    </w:lvl>
    <w:lvl w:ilvl="4" w:tplc="5920BB3A">
      <w:numFmt w:val="bullet"/>
      <w:lvlText w:val="•"/>
      <w:lvlJc w:val="left"/>
      <w:pPr>
        <w:ind w:left="7980" w:hanging="218"/>
      </w:pPr>
      <w:rPr>
        <w:rFonts w:hint="default"/>
      </w:rPr>
    </w:lvl>
    <w:lvl w:ilvl="5" w:tplc="592C8012">
      <w:numFmt w:val="bullet"/>
      <w:lvlText w:val="•"/>
      <w:lvlJc w:val="left"/>
      <w:pPr>
        <w:ind w:left="9260" w:hanging="218"/>
      </w:pPr>
      <w:rPr>
        <w:rFonts w:hint="default"/>
      </w:rPr>
    </w:lvl>
    <w:lvl w:ilvl="6" w:tplc="D48C792C">
      <w:numFmt w:val="bullet"/>
      <w:lvlText w:val="•"/>
      <w:lvlJc w:val="left"/>
      <w:pPr>
        <w:ind w:left="10540" w:hanging="218"/>
      </w:pPr>
      <w:rPr>
        <w:rFonts w:hint="default"/>
      </w:rPr>
    </w:lvl>
    <w:lvl w:ilvl="7" w:tplc="FD14AF98">
      <w:numFmt w:val="bullet"/>
      <w:lvlText w:val="•"/>
      <w:lvlJc w:val="left"/>
      <w:pPr>
        <w:ind w:left="11820" w:hanging="218"/>
      </w:pPr>
      <w:rPr>
        <w:rFonts w:hint="default"/>
      </w:rPr>
    </w:lvl>
    <w:lvl w:ilvl="8" w:tplc="E920FA38">
      <w:numFmt w:val="bullet"/>
      <w:lvlText w:val="•"/>
      <w:lvlJc w:val="left"/>
      <w:pPr>
        <w:ind w:left="13100" w:hanging="218"/>
      </w:pPr>
      <w:rPr>
        <w:rFonts w:hint="default"/>
      </w:rPr>
    </w:lvl>
  </w:abstractNum>
  <w:abstractNum w:abstractNumId="2" w15:restartNumberingAfterBreak="0">
    <w:nsid w:val="09594204"/>
    <w:multiLevelType w:val="hybridMultilevel"/>
    <w:tmpl w:val="C0808CFA"/>
    <w:lvl w:ilvl="0" w:tplc="EFAC5624">
      <w:start w:val="1"/>
      <w:numFmt w:val="decimal"/>
      <w:lvlText w:val="%1."/>
      <w:lvlJc w:val="left"/>
      <w:pPr>
        <w:ind w:left="1143" w:hanging="202"/>
        <w:jc w:val="left"/>
      </w:pPr>
      <w:rPr>
        <w:rFonts w:ascii="Times New Roman" w:eastAsia="Times New Roman" w:hAnsi="Times New Roman" w:cs="Times New Roman" w:hint="default"/>
        <w:w w:val="79"/>
        <w:sz w:val="20"/>
        <w:szCs w:val="20"/>
      </w:rPr>
    </w:lvl>
    <w:lvl w:ilvl="1" w:tplc="0CA096DA">
      <w:numFmt w:val="bullet"/>
      <w:lvlText w:val="•"/>
      <w:lvlJc w:val="left"/>
      <w:pPr>
        <w:ind w:left="2592" w:hanging="202"/>
      </w:pPr>
      <w:rPr>
        <w:rFonts w:hint="default"/>
      </w:rPr>
    </w:lvl>
    <w:lvl w:ilvl="2" w:tplc="9496A92C">
      <w:numFmt w:val="bullet"/>
      <w:lvlText w:val="•"/>
      <w:lvlJc w:val="left"/>
      <w:pPr>
        <w:ind w:left="4044" w:hanging="202"/>
      </w:pPr>
      <w:rPr>
        <w:rFonts w:hint="default"/>
      </w:rPr>
    </w:lvl>
    <w:lvl w:ilvl="3" w:tplc="8C88C24E">
      <w:numFmt w:val="bullet"/>
      <w:lvlText w:val="•"/>
      <w:lvlJc w:val="left"/>
      <w:pPr>
        <w:ind w:left="5496" w:hanging="202"/>
      </w:pPr>
      <w:rPr>
        <w:rFonts w:hint="default"/>
      </w:rPr>
    </w:lvl>
    <w:lvl w:ilvl="4" w:tplc="CD5CBD78">
      <w:numFmt w:val="bullet"/>
      <w:lvlText w:val="•"/>
      <w:lvlJc w:val="left"/>
      <w:pPr>
        <w:ind w:left="6948" w:hanging="202"/>
      </w:pPr>
      <w:rPr>
        <w:rFonts w:hint="default"/>
      </w:rPr>
    </w:lvl>
    <w:lvl w:ilvl="5" w:tplc="4CA01A30">
      <w:numFmt w:val="bullet"/>
      <w:lvlText w:val="•"/>
      <w:lvlJc w:val="left"/>
      <w:pPr>
        <w:ind w:left="8400" w:hanging="202"/>
      </w:pPr>
      <w:rPr>
        <w:rFonts w:hint="default"/>
      </w:rPr>
    </w:lvl>
    <w:lvl w:ilvl="6" w:tplc="0CE4D9B8">
      <w:numFmt w:val="bullet"/>
      <w:lvlText w:val="•"/>
      <w:lvlJc w:val="left"/>
      <w:pPr>
        <w:ind w:left="9852" w:hanging="202"/>
      </w:pPr>
      <w:rPr>
        <w:rFonts w:hint="default"/>
      </w:rPr>
    </w:lvl>
    <w:lvl w:ilvl="7" w:tplc="240AFDC8">
      <w:numFmt w:val="bullet"/>
      <w:lvlText w:val="•"/>
      <w:lvlJc w:val="left"/>
      <w:pPr>
        <w:ind w:left="11304" w:hanging="202"/>
      </w:pPr>
      <w:rPr>
        <w:rFonts w:hint="default"/>
      </w:rPr>
    </w:lvl>
    <w:lvl w:ilvl="8" w:tplc="AE023790">
      <w:numFmt w:val="bullet"/>
      <w:lvlText w:val="•"/>
      <w:lvlJc w:val="left"/>
      <w:pPr>
        <w:ind w:left="12756" w:hanging="202"/>
      </w:pPr>
      <w:rPr>
        <w:rFonts w:hint="default"/>
      </w:rPr>
    </w:lvl>
  </w:abstractNum>
  <w:abstractNum w:abstractNumId="3" w15:restartNumberingAfterBreak="0">
    <w:nsid w:val="2D89174E"/>
    <w:multiLevelType w:val="hybridMultilevel"/>
    <w:tmpl w:val="78641956"/>
    <w:lvl w:ilvl="0" w:tplc="666A7710">
      <w:start w:val="1"/>
      <w:numFmt w:val="decimal"/>
      <w:lvlText w:val="%1."/>
      <w:lvlJc w:val="left"/>
      <w:pPr>
        <w:ind w:left="1494" w:hanging="360"/>
        <w:jc w:val="left"/>
      </w:pPr>
      <w:rPr>
        <w:rFonts w:ascii="Times New Roman" w:eastAsia="Times New Roman" w:hAnsi="Times New Roman" w:cs="Times New Roman" w:hint="default"/>
        <w:w w:val="79"/>
        <w:sz w:val="20"/>
        <w:szCs w:val="20"/>
      </w:rPr>
    </w:lvl>
    <w:lvl w:ilvl="1" w:tplc="33B61486">
      <w:numFmt w:val="bullet"/>
      <w:lvlText w:val="•"/>
      <w:lvlJc w:val="left"/>
      <w:pPr>
        <w:ind w:left="2880" w:hanging="360"/>
      </w:pPr>
      <w:rPr>
        <w:rFonts w:hint="default"/>
      </w:rPr>
    </w:lvl>
    <w:lvl w:ilvl="2" w:tplc="B34E5D90">
      <w:numFmt w:val="bullet"/>
      <w:lvlText w:val="•"/>
      <w:lvlJc w:val="left"/>
      <w:pPr>
        <w:ind w:left="3100" w:hanging="360"/>
      </w:pPr>
      <w:rPr>
        <w:rFonts w:hint="default"/>
      </w:rPr>
    </w:lvl>
    <w:lvl w:ilvl="3" w:tplc="B4F80730">
      <w:numFmt w:val="bullet"/>
      <w:lvlText w:val="•"/>
      <w:lvlJc w:val="left"/>
      <w:pPr>
        <w:ind w:left="4670" w:hanging="360"/>
      </w:pPr>
      <w:rPr>
        <w:rFonts w:hint="default"/>
      </w:rPr>
    </w:lvl>
    <w:lvl w:ilvl="4" w:tplc="F8BE2BE2">
      <w:numFmt w:val="bullet"/>
      <w:lvlText w:val="•"/>
      <w:lvlJc w:val="left"/>
      <w:pPr>
        <w:ind w:left="6240" w:hanging="360"/>
      </w:pPr>
      <w:rPr>
        <w:rFonts w:hint="default"/>
      </w:rPr>
    </w:lvl>
    <w:lvl w:ilvl="5" w:tplc="EF1C8FF4">
      <w:numFmt w:val="bullet"/>
      <w:lvlText w:val="•"/>
      <w:lvlJc w:val="left"/>
      <w:pPr>
        <w:ind w:left="7810" w:hanging="360"/>
      </w:pPr>
      <w:rPr>
        <w:rFonts w:hint="default"/>
      </w:rPr>
    </w:lvl>
    <w:lvl w:ilvl="6" w:tplc="1B9ED6D0">
      <w:numFmt w:val="bullet"/>
      <w:lvlText w:val="•"/>
      <w:lvlJc w:val="left"/>
      <w:pPr>
        <w:ind w:left="9380" w:hanging="360"/>
      </w:pPr>
      <w:rPr>
        <w:rFonts w:hint="default"/>
      </w:rPr>
    </w:lvl>
    <w:lvl w:ilvl="7" w:tplc="94C60056">
      <w:numFmt w:val="bullet"/>
      <w:lvlText w:val="•"/>
      <w:lvlJc w:val="left"/>
      <w:pPr>
        <w:ind w:left="10950" w:hanging="360"/>
      </w:pPr>
      <w:rPr>
        <w:rFonts w:hint="default"/>
      </w:rPr>
    </w:lvl>
    <w:lvl w:ilvl="8" w:tplc="4C1E992C">
      <w:numFmt w:val="bullet"/>
      <w:lvlText w:val="•"/>
      <w:lvlJc w:val="left"/>
      <w:pPr>
        <w:ind w:left="12520" w:hanging="360"/>
      </w:pPr>
      <w:rPr>
        <w:rFonts w:hint="default"/>
      </w:rPr>
    </w:lvl>
  </w:abstractNum>
  <w:abstractNum w:abstractNumId="4" w15:restartNumberingAfterBreak="0">
    <w:nsid w:val="31DE5D11"/>
    <w:multiLevelType w:val="hybridMultilevel"/>
    <w:tmpl w:val="3D3EECDC"/>
    <w:lvl w:ilvl="0" w:tplc="46629FFE">
      <w:start w:val="10"/>
      <w:numFmt w:val="decimal"/>
      <w:lvlText w:val="%1."/>
      <w:lvlJc w:val="left"/>
      <w:pPr>
        <w:ind w:left="3061" w:hanging="344"/>
        <w:jc w:val="right"/>
      </w:pPr>
      <w:rPr>
        <w:rFonts w:ascii="Times New Roman" w:eastAsia="Times New Roman" w:hAnsi="Times New Roman" w:cs="Times New Roman" w:hint="default"/>
        <w:spacing w:val="-2"/>
        <w:w w:val="80"/>
        <w:sz w:val="21"/>
        <w:szCs w:val="21"/>
      </w:rPr>
    </w:lvl>
    <w:lvl w:ilvl="1" w:tplc="3D904762">
      <w:numFmt w:val="bullet"/>
      <w:lvlText w:val="•"/>
      <w:lvlJc w:val="left"/>
      <w:pPr>
        <w:ind w:left="4320" w:hanging="344"/>
      </w:pPr>
      <w:rPr>
        <w:rFonts w:hint="default"/>
      </w:rPr>
    </w:lvl>
    <w:lvl w:ilvl="2" w:tplc="E66AFF5A">
      <w:numFmt w:val="bullet"/>
      <w:lvlText w:val="•"/>
      <w:lvlJc w:val="left"/>
      <w:pPr>
        <w:ind w:left="5580" w:hanging="344"/>
      </w:pPr>
      <w:rPr>
        <w:rFonts w:hint="default"/>
      </w:rPr>
    </w:lvl>
    <w:lvl w:ilvl="3" w:tplc="DDDCE7E8">
      <w:numFmt w:val="bullet"/>
      <w:lvlText w:val="•"/>
      <w:lvlJc w:val="left"/>
      <w:pPr>
        <w:ind w:left="6840" w:hanging="344"/>
      </w:pPr>
      <w:rPr>
        <w:rFonts w:hint="default"/>
      </w:rPr>
    </w:lvl>
    <w:lvl w:ilvl="4" w:tplc="3CCA59F0">
      <w:numFmt w:val="bullet"/>
      <w:lvlText w:val="•"/>
      <w:lvlJc w:val="left"/>
      <w:pPr>
        <w:ind w:left="8100" w:hanging="344"/>
      </w:pPr>
      <w:rPr>
        <w:rFonts w:hint="default"/>
      </w:rPr>
    </w:lvl>
    <w:lvl w:ilvl="5" w:tplc="BCC67A74">
      <w:numFmt w:val="bullet"/>
      <w:lvlText w:val="•"/>
      <w:lvlJc w:val="left"/>
      <w:pPr>
        <w:ind w:left="9360" w:hanging="344"/>
      </w:pPr>
      <w:rPr>
        <w:rFonts w:hint="default"/>
      </w:rPr>
    </w:lvl>
    <w:lvl w:ilvl="6" w:tplc="47A8809E">
      <w:numFmt w:val="bullet"/>
      <w:lvlText w:val="•"/>
      <w:lvlJc w:val="left"/>
      <w:pPr>
        <w:ind w:left="10620" w:hanging="344"/>
      </w:pPr>
      <w:rPr>
        <w:rFonts w:hint="default"/>
      </w:rPr>
    </w:lvl>
    <w:lvl w:ilvl="7" w:tplc="A906CD40">
      <w:numFmt w:val="bullet"/>
      <w:lvlText w:val="•"/>
      <w:lvlJc w:val="left"/>
      <w:pPr>
        <w:ind w:left="11880" w:hanging="344"/>
      </w:pPr>
      <w:rPr>
        <w:rFonts w:hint="default"/>
      </w:rPr>
    </w:lvl>
    <w:lvl w:ilvl="8" w:tplc="8B20DFA4">
      <w:numFmt w:val="bullet"/>
      <w:lvlText w:val="•"/>
      <w:lvlJc w:val="left"/>
      <w:pPr>
        <w:ind w:left="13140" w:hanging="344"/>
      </w:pPr>
      <w:rPr>
        <w:rFonts w:hint="default"/>
      </w:rPr>
    </w:lvl>
  </w:abstractNum>
  <w:abstractNum w:abstractNumId="5" w15:restartNumberingAfterBreak="0">
    <w:nsid w:val="33BF5A0B"/>
    <w:multiLevelType w:val="hybridMultilevel"/>
    <w:tmpl w:val="359C1394"/>
    <w:lvl w:ilvl="0" w:tplc="818072AC">
      <w:start w:val="1"/>
      <w:numFmt w:val="decimal"/>
      <w:lvlText w:val="%1)"/>
      <w:lvlJc w:val="left"/>
      <w:pPr>
        <w:ind w:left="2855" w:hanging="216"/>
        <w:jc w:val="left"/>
      </w:pPr>
      <w:rPr>
        <w:rFonts w:ascii="Times New Roman" w:eastAsia="Times New Roman" w:hAnsi="Times New Roman" w:cs="Times New Roman" w:hint="default"/>
        <w:w w:val="80"/>
        <w:sz w:val="21"/>
        <w:szCs w:val="21"/>
      </w:rPr>
    </w:lvl>
    <w:lvl w:ilvl="1" w:tplc="B33227A8">
      <w:numFmt w:val="bullet"/>
      <w:lvlText w:val="□"/>
      <w:lvlJc w:val="left"/>
      <w:pPr>
        <w:ind w:left="2639" w:hanging="197"/>
      </w:pPr>
      <w:rPr>
        <w:rFonts w:ascii="Times New Roman" w:eastAsia="Times New Roman" w:hAnsi="Times New Roman" w:cs="Times New Roman" w:hint="default"/>
        <w:w w:val="102"/>
        <w:sz w:val="24"/>
        <w:szCs w:val="24"/>
      </w:rPr>
    </w:lvl>
    <w:lvl w:ilvl="2" w:tplc="9CAAAE78">
      <w:numFmt w:val="bullet"/>
      <w:lvlText w:val="•"/>
      <w:lvlJc w:val="left"/>
      <w:pPr>
        <w:ind w:left="4282" w:hanging="197"/>
      </w:pPr>
      <w:rPr>
        <w:rFonts w:hint="default"/>
      </w:rPr>
    </w:lvl>
    <w:lvl w:ilvl="3" w:tplc="C9BE390C">
      <w:numFmt w:val="bullet"/>
      <w:lvlText w:val="•"/>
      <w:lvlJc w:val="left"/>
      <w:pPr>
        <w:ind w:left="5704" w:hanging="197"/>
      </w:pPr>
      <w:rPr>
        <w:rFonts w:hint="default"/>
      </w:rPr>
    </w:lvl>
    <w:lvl w:ilvl="4" w:tplc="04AC9A22">
      <w:numFmt w:val="bullet"/>
      <w:lvlText w:val="•"/>
      <w:lvlJc w:val="left"/>
      <w:pPr>
        <w:ind w:left="7126" w:hanging="197"/>
      </w:pPr>
      <w:rPr>
        <w:rFonts w:hint="default"/>
      </w:rPr>
    </w:lvl>
    <w:lvl w:ilvl="5" w:tplc="9058270A">
      <w:numFmt w:val="bullet"/>
      <w:lvlText w:val="•"/>
      <w:lvlJc w:val="left"/>
      <w:pPr>
        <w:ind w:left="8548" w:hanging="197"/>
      </w:pPr>
      <w:rPr>
        <w:rFonts w:hint="default"/>
      </w:rPr>
    </w:lvl>
    <w:lvl w:ilvl="6" w:tplc="F48C2D2C">
      <w:numFmt w:val="bullet"/>
      <w:lvlText w:val="•"/>
      <w:lvlJc w:val="left"/>
      <w:pPr>
        <w:ind w:left="9971" w:hanging="197"/>
      </w:pPr>
      <w:rPr>
        <w:rFonts w:hint="default"/>
      </w:rPr>
    </w:lvl>
    <w:lvl w:ilvl="7" w:tplc="4DC633A2">
      <w:numFmt w:val="bullet"/>
      <w:lvlText w:val="•"/>
      <w:lvlJc w:val="left"/>
      <w:pPr>
        <w:ind w:left="11393" w:hanging="197"/>
      </w:pPr>
      <w:rPr>
        <w:rFonts w:hint="default"/>
      </w:rPr>
    </w:lvl>
    <w:lvl w:ilvl="8" w:tplc="4FF83AB2">
      <w:numFmt w:val="bullet"/>
      <w:lvlText w:val="•"/>
      <w:lvlJc w:val="left"/>
      <w:pPr>
        <w:ind w:left="12815" w:hanging="197"/>
      </w:pPr>
      <w:rPr>
        <w:rFonts w:hint="default"/>
      </w:rPr>
    </w:lvl>
  </w:abstractNum>
  <w:abstractNum w:abstractNumId="6" w15:restartNumberingAfterBreak="0">
    <w:nsid w:val="5F410CAE"/>
    <w:multiLevelType w:val="hybridMultilevel"/>
    <w:tmpl w:val="636C866E"/>
    <w:lvl w:ilvl="0" w:tplc="AA065422">
      <w:start w:val="1"/>
      <w:numFmt w:val="decimal"/>
      <w:lvlText w:val="%1."/>
      <w:lvlJc w:val="left"/>
      <w:pPr>
        <w:ind w:left="568" w:hanging="224"/>
        <w:jc w:val="left"/>
      </w:pPr>
      <w:rPr>
        <w:rFonts w:ascii="Times New Roman" w:eastAsia="Times New Roman" w:hAnsi="Times New Roman" w:cs="Times New Roman" w:hint="default"/>
        <w:w w:val="94"/>
        <w:sz w:val="22"/>
        <w:szCs w:val="22"/>
      </w:rPr>
    </w:lvl>
    <w:lvl w:ilvl="1" w:tplc="12D260B4">
      <w:numFmt w:val="bullet"/>
      <w:lvlText w:val="•"/>
      <w:lvlJc w:val="left"/>
      <w:pPr>
        <w:ind w:left="2070" w:hanging="224"/>
      </w:pPr>
      <w:rPr>
        <w:rFonts w:hint="default"/>
      </w:rPr>
    </w:lvl>
    <w:lvl w:ilvl="2" w:tplc="5120A84C">
      <w:numFmt w:val="bullet"/>
      <w:lvlText w:val="•"/>
      <w:lvlJc w:val="left"/>
      <w:pPr>
        <w:ind w:left="3580" w:hanging="224"/>
      </w:pPr>
      <w:rPr>
        <w:rFonts w:hint="default"/>
      </w:rPr>
    </w:lvl>
    <w:lvl w:ilvl="3" w:tplc="1CECE4C8">
      <w:numFmt w:val="bullet"/>
      <w:lvlText w:val="•"/>
      <w:lvlJc w:val="left"/>
      <w:pPr>
        <w:ind w:left="5090" w:hanging="224"/>
      </w:pPr>
      <w:rPr>
        <w:rFonts w:hint="default"/>
      </w:rPr>
    </w:lvl>
    <w:lvl w:ilvl="4" w:tplc="61789514">
      <w:numFmt w:val="bullet"/>
      <w:lvlText w:val="•"/>
      <w:lvlJc w:val="left"/>
      <w:pPr>
        <w:ind w:left="6600" w:hanging="224"/>
      </w:pPr>
      <w:rPr>
        <w:rFonts w:hint="default"/>
      </w:rPr>
    </w:lvl>
    <w:lvl w:ilvl="5" w:tplc="C0785DF0">
      <w:numFmt w:val="bullet"/>
      <w:lvlText w:val="•"/>
      <w:lvlJc w:val="left"/>
      <w:pPr>
        <w:ind w:left="8110" w:hanging="224"/>
      </w:pPr>
      <w:rPr>
        <w:rFonts w:hint="default"/>
      </w:rPr>
    </w:lvl>
    <w:lvl w:ilvl="6" w:tplc="47A4D73C">
      <w:numFmt w:val="bullet"/>
      <w:lvlText w:val="•"/>
      <w:lvlJc w:val="left"/>
      <w:pPr>
        <w:ind w:left="9620" w:hanging="224"/>
      </w:pPr>
      <w:rPr>
        <w:rFonts w:hint="default"/>
      </w:rPr>
    </w:lvl>
    <w:lvl w:ilvl="7" w:tplc="D16A72C0">
      <w:numFmt w:val="bullet"/>
      <w:lvlText w:val="•"/>
      <w:lvlJc w:val="left"/>
      <w:pPr>
        <w:ind w:left="11130" w:hanging="224"/>
      </w:pPr>
      <w:rPr>
        <w:rFonts w:hint="default"/>
      </w:rPr>
    </w:lvl>
    <w:lvl w:ilvl="8" w:tplc="A3A452A2">
      <w:numFmt w:val="bullet"/>
      <w:lvlText w:val="•"/>
      <w:lvlJc w:val="left"/>
      <w:pPr>
        <w:ind w:left="12640" w:hanging="224"/>
      </w:pPr>
      <w:rPr>
        <w:rFonts w:hint="default"/>
      </w:rPr>
    </w:lvl>
  </w:abstractNum>
  <w:abstractNum w:abstractNumId="7" w15:restartNumberingAfterBreak="0">
    <w:nsid w:val="607D7921"/>
    <w:multiLevelType w:val="hybridMultilevel"/>
    <w:tmpl w:val="86F6165A"/>
    <w:lvl w:ilvl="0" w:tplc="E8C08A0C">
      <w:numFmt w:val="bullet"/>
      <w:lvlText w:val="□"/>
      <w:lvlJc w:val="left"/>
      <w:pPr>
        <w:ind w:left="2648" w:hanging="197"/>
      </w:pPr>
      <w:rPr>
        <w:rFonts w:ascii="Times New Roman" w:eastAsia="Times New Roman" w:hAnsi="Times New Roman" w:cs="Times New Roman" w:hint="default"/>
        <w:w w:val="102"/>
        <w:sz w:val="24"/>
        <w:szCs w:val="24"/>
      </w:rPr>
    </w:lvl>
    <w:lvl w:ilvl="1" w:tplc="50FAF9D0">
      <w:numFmt w:val="bullet"/>
      <w:lvlText w:val="•"/>
      <w:lvlJc w:val="left"/>
      <w:pPr>
        <w:ind w:left="3942" w:hanging="197"/>
      </w:pPr>
      <w:rPr>
        <w:rFonts w:hint="default"/>
      </w:rPr>
    </w:lvl>
    <w:lvl w:ilvl="2" w:tplc="383A5CC0">
      <w:numFmt w:val="bullet"/>
      <w:lvlText w:val="•"/>
      <w:lvlJc w:val="left"/>
      <w:pPr>
        <w:ind w:left="5244" w:hanging="197"/>
      </w:pPr>
      <w:rPr>
        <w:rFonts w:hint="default"/>
      </w:rPr>
    </w:lvl>
    <w:lvl w:ilvl="3" w:tplc="C54EBBE2">
      <w:numFmt w:val="bullet"/>
      <w:lvlText w:val="•"/>
      <w:lvlJc w:val="left"/>
      <w:pPr>
        <w:ind w:left="6546" w:hanging="197"/>
      </w:pPr>
      <w:rPr>
        <w:rFonts w:hint="default"/>
      </w:rPr>
    </w:lvl>
    <w:lvl w:ilvl="4" w:tplc="6A2A3184">
      <w:numFmt w:val="bullet"/>
      <w:lvlText w:val="•"/>
      <w:lvlJc w:val="left"/>
      <w:pPr>
        <w:ind w:left="7848" w:hanging="197"/>
      </w:pPr>
      <w:rPr>
        <w:rFonts w:hint="default"/>
      </w:rPr>
    </w:lvl>
    <w:lvl w:ilvl="5" w:tplc="1C28B5A2">
      <w:numFmt w:val="bullet"/>
      <w:lvlText w:val="•"/>
      <w:lvlJc w:val="left"/>
      <w:pPr>
        <w:ind w:left="9150" w:hanging="197"/>
      </w:pPr>
      <w:rPr>
        <w:rFonts w:hint="default"/>
      </w:rPr>
    </w:lvl>
    <w:lvl w:ilvl="6" w:tplc="9F40D12C">
      <w:numFmt w:val="bullet"/>
      <w:lvlText w:val="•"/>
      <w:lvlJc w:val="left"/>
      <w:pPr>
        <w:ind w:left="10452" w:hanging="197"/>
      </w:pPr>
      <w:rPr>
        <w:rFonts w:hint="default"/>
      </w:rPr>
    </w:lvl>
    <w:lvl w:ilvl="7" w:tplc="2CEE0086">
      <w:numFmt w:val="bullet"/>
      <w:lvlText w:val="•"/>
      <w:lvlJc w:val="left"/>
      <w:pPr>
        <w:ind w:left="11754" w:hanging="197"/>
      </w:pPr>
      <w:rPr>
        <w:rFonts w:hint="default"/>
      </w:rPr>
    </w:lvl>
    <w:lvl w:ilvl="8" w:tplc="5C0CCBE4">
      <w:numFmt w:val="bullet"/>
      <w:lvlText w:val="•"/>
      <w:lvlJc w:val="left"/>
      <w:pPr>
        <w:ind w:left="13056" w:hanging="197"/>
      </w:pPr>
      <w:rPr>
        <w:rFonts w:hint="default"/>
      </w:rPr>
    </w:lvl>
  </w:abstractNum>
  <w:num w:numId="1" w16cid:durableId="436827957">
    <w:abstractNumId w:val="3"/>
  </w:num>
  <w:num w:numId="2" w16cid:durableId="74472551">
    <w:abstractNumId w:val="6"/>
  </w:num>
  <w:num w:numId="3" w16cid:durableId="794834894">
    <w:abstractNumId w:val="7"/>
  </w:num>
  <w:num w:numId="4" w16cid:durableId="269553327">
    <w:abstractNumId w:val="5"/>
  </w:num>
  <w:num w:numId="5" w16cid:durableId="644968909">
    <w:abstractNumId w:val="1"/>
  </w:num>
  <w:num w:numId="6" w16cid:durableId="104351438">
    <w:abstractNumId w:val="4"/>
  </w:num>
  <w:num w:numId="7" w16cid:durableId="1981880066">
    <w:abstractNumId w:val="0"/>
  </w:num>
  <w:num w:numId="8" w16cid:durableId="9024492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265"/>
    <w:rsid w:val="000F674B"/>
    <w:rsid w:val="001857D2"/>
    <w:rsid w:val="001D6C51"/>
    <w:rsid w:val="00232D4A"/>
    <w:rsid w:val="00424265"/>
    <w:rsid w:val="0056061B"/>
    <w:rsid w:val="005A3D50"/>
    <w:rsid w:val="006C2590"/>
    <w:rsid w:val="00D33569"/>
    <w:rsid w:val="00F07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B74D4"/>
  <w15:docId w15:val="{0C5B5CE9-BB48-49C6-8911-94B56EAEC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942"/>
      <w:outlineLvl w:val="0"/>
    </w:pPr>
    <w:rPr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568"/>
      <w:outlineLvl w:val="1"/>
    </w:pPr>
  </w:style>
  <w:style w:type="paragraph" w:styleId="Heading3">
    <w:name w:val="heading 3"/>
    <w:basedOn w:val="Normal"/>
    <w:uiPriority w:val="9"/>
    <w:unhideWhenUsed/>
    <w:qFormat/>
    <w:pPr>
      <w:spacing w:before="9"/>
      <w:ind w:left="2648"/>
      <w:outlineLvl w:val="2"/>
    </w:pPr>
    <w:rPr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39"/>
      <w:ind w:left="1494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7.xml"/><Relationship Id="rId18" Type="http://schemas.openxmlformats.org/officeDocument/2006/relationships/footer" Target="footer12.xml"/><Relationship Id="rId26" Type="http://schemas.openxmlformats.org/officeDocument/2006/relationships/footer" Target="footer16.xml"/><Relationship Id="rId3" Type="http://schemas.openxmlformats.org/officeDocument/2006/relationships/settings" Target="settings.xml"/><Relationship Id="rId21" Type="http://schemas.openxmlformats.org/officeDocument/2006/relationships/image" Target="media/image1.png"/><Relationship Id="rId7" Type="http://schemas.openxmlformats.org/officeDocument/2006/relationships/footer" Target="footer1.xml"/><Relationship Id="rId12" Type="http://schemas.openxmlformats.org/officeDocument/2006/relationships/footer" Target="footer6.xml"/><Relationship Id="rId17" Type="http://schemas.openxmlformats.org/officeDocument/2006/relationships/footer" Target="footer11.xml"/><Relationship Id="rId25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footer" Target="footer10.xml"/><Relationship Id="rId20" Type="http://schemas.openxmlformats.org/officeDocument/2006/relationships/footer" Target="footer1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5.xml"/><Relationship Id="rId24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9.xml"/><Relationship Id="rId23" Type="http://schemas.openxmlformats.org/officeDocument/2006/relationships/image" Target="media/image2.png"/><Relationship Id="rId28" Type="http://schemas.openxmlformats.org/officeDocument/2006/relationships/theme" Target="theme/theme1.xml"/><Relationship Id="rId10" Type="http://schemas.openxmlformats.org/officeDocument/2006/relationships/footer" Target="footer4.xml"/><Relationship Id="rId19" Type="http://schemas.openxmlformats.org/officeDocument/2006/relationships/footer" Target="footer13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footer" Target="footer8.xml"/><Relationship Id="rId22" Type="http://schemas.openxmlformats.org/officeDocument/2006/relationships/footer" Target="footer15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147</Pages>
  <Words>28627</Words>
  <Characters>163179</Characters>
  <Application>Microsoft Office Word</Application>
  <DocSecurity>0</DocSecurity>
  <Lines>1359</Lines>
  <Paragraphs>382</Paragraphs>
  <ScaleCrop>false</ScaleCrop>
  <Company/>
  <LinksUpToDate>false</LinksUpToDate>
  <CharactersWithSpaces>191424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voroshumKK151.1</dc:title>
  <dc:creator>KristinaP</dc:creator>
  <cp:lastModifiedBy>user</cp:lastModifiedBy>
  <cp:revision>2</cp:revision>
  <dcterms:created xsi:type="dcterms:W3CDTF">2022-06-22T07:08:00Z</dcterms:created>
  <dcterms:modified xsi:type="dcterms:W3CDTF">2022-06-22T07:08:00Z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2022-05-26T00:00:00Z</vt:filetime>
  </property>
  <property fmtid="{D5CDD505-2E9C-101B-9397-08002B2CF9AE}" pid="3" name="LastSaved">
    <vt:filetime>2022-05-26T00:00:00Z</vt:filetime>
  </property>
</Properties>
</file>