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1374" w14:textId="77777777" w:rsidR="00694D90" w:rsidRDefault="00694D90">
      <w:pPr>
        <w:pStyle w:val="BodyText"/>
        <w:rPr>
          <w:sz w:val="26"/>
        </w:rPr>
      </w:pPr>
    </w:p>
    <w:p w14:paraId="4419393C" w14:textId="38FFE623" w:rsidR="00694D90" w:rsidRDefault="00B839B4">
      <w:pPr>
        <w:pStyle w:val="BodyText"/>
        <w:ind w:left="11248"/>
      </w:pPr>
      <w:r>
        <w:rPr>
          <w:w w:val="105"/>
        </w:rPr>
        <w:t>Հավելված N 3</w:t>
      </w:r>
    </w:p>
    <w:p w14:paraId="16B58273" w14:textId="77777777" w:rsidR="00694D90" w:rsidRDefault="00B839B4">
      <w:pPr>
        <w:pStyle w:val="BodyText"/>
        <w:spacing w:before="42" w:line="283" w:lineRule="auto"/>
        <w:ind w:left="10398" w:right="398" w:hanging="67"/>
      </w:pPr>
      <w:r>
        <w:rPr>
          <w:spacing w:val="-4"/>
          <w:w w:val="105"/>
        </w:rPr>
        <w:t xml:space="preserve">ՀՀ </w:t>
      </w:r>
      <w:r>
        <w:rPr>
          <w:spacing w:val="-9"/>
          <w:w w:val="105"/>
        </w:rPr>
        <w:t xml:space="preserve">կառավարության </w:t>
      </w:r>
      <w:r>
        <w:rPr>
          <w:spacing w:val="-8"/>
          <w:w w:val="105"/>
        </w:rPr>
        <w:t xml:space="preserve">2020 թվականի </w:t>
      </w:r>
      <w:r>
        <w:rPr>
          <w:w w:val="105"/>
        </w:rPr>
        <w:t>ապրիլի 30-ի N 718-Ն որոշման</w:t>
      </w:r>
    </w:p>
    <w:p w14:paraId="4C5A2C79" w14:textId="77777777" w:rsidR="00694D90" w:rsidRDefault="00694D90">
      <w:pPr>
        <w:pStyle w:val="BodyText"/>
        <w:rPr>
          <w:sz w:val="24"/>
        </w:rPr>
      </w:pPr>
    </w:p>
    <w:p w14:paraId="3A690EBA" w14:textId="77777777" w:rsidR="00694D90" w:rsidRDefault="00694D90">
      <w:pPr>
        <w:pStyle w:val="BodyText"/>
        <w:rPr>
          <w:sz w:val="27"/>
        </w:rPr>
      </w:pPr>
    </w:p>
    <w:p w14:paraId="6B66B735" w14:textId="77777777" w:rsidR="00694D90" w:rsidRDefault="00B839B4">
      <w:pPr>
        <w:pStyle w:val="BodyText"/>
        <w:spacing w:line="278" w:lineRule="auto"/>
        <w:ind w:left="4091" w:right="3684" w:firstLine="1348"/>
      </w:pPr>
      <w:r>
        <w:t>ՀԱՅԱՍՏԱՆԻ ՀԱՆՐԱՊԵՏՈՒԹՅԱՆ ԱՌՈՂՋԱՊԱՀԱԿԱՆ ԵՎ ԱՇԽԱՏԱՆՔԻ ՏԵՍՉԱԿԱՆ ՄԱՐՄԻՆ</w:t>
      </w:r>
    </w:p>
    <w:p w14:paraId="5E8F4A96" w14:textId="77777777" w:rsidR="00694D90" w:rsidRDefault="00694D90">
      <w:pPr>
        <w:pStyle w:val="BodyText"/>
        <w:spacing w:before="4"/>
        <w:rPr>
          <w:sz w:val="25"/>
        </w:rPr>
      </w:pPr>
    </w:p>
    <w:p w14:paraId="3A2D50B5" w14:textId="77777777" w:rsidR="00694D90" w:rsidRDefault="00B839B4">
      <w:pPr>
        <w:pStyle w:val="BodyText"/>
        <w:ind w:left="1517" w:right="1691"/>
        <w:jc w:val="center"/>
      </w:pPr>
      <w:r>
        <w:rPr>
          <w:w w:val="110"/>
        </w:rPr>
        <w:t>Ստուգաթերթ N 3.9</w:t>
      </w:r>
    </w:p>
    <w:p w14:paraId="777DFF06" w14:textId="77777777" w:rsidR="00694D90" w:rsidRDefault="00B839B4">
      <w:pPr>
        <w:pStyle w:val="BodyText"/>
        <w:spacing w:before="157" w:line="278" w:lineRule="auto"/>
        <w:ind w:left="1519" w:right="1691"/>
        <w:jc w:val="center"/>
      </w:pPr>
      <w:r>
        <w:rPr>
          <w:w w:val="110"/>
        </w:rPr>
        <w:t>0-ից 18 տարեկան անձանց արտահիվանդանոցային բժշկական օգնության և սպասարկման վերահսկողություն Q 86.21,  86.22</w:t>
      </w:r>
      <w:r>
        <w:rPr>
          <w:spacing w:val="30"/>
          <w:w w:val="110"/>
        </w:rPr>
        <w:t xml:space="preserve"> </w:t>
      </w:r>
      <w:r>
        <w:rPr>
          <w:w w:val="110"/>
        </w:rPr>
        <w:t>(ՏԳՏԴ)</w:t>
      </w:r>
    </w:p>
    <w:p w14:paraId="37AD9020" w14:textId="77777777" w:rsidR="00694D90" w:rsidRDefault="00694D90">
      <w:pPr>
        <w:pStyle w:val="BodyText"/>
        <w:spacing w:before="7"/>
        <w:rPr>
          <w:sz w:val="32"/>
        </w:rPr>
      </w:pPr>
    </w:p>
    <w:p w14:paraId="187EFAB6" w14:textId="77777777" w:rsidR="00694D90" w:rsidRDefault="00B839B4">
      <w:pPr>
        <w:pStyle w:val="BodyText"/>
        <w:spacing w:before="1"/>
        <w:ind w:left="1515" w:right="1691"/>
        <w:jc w:val="center"/>
      </w:pPr>
      <w:r>
        <w:t>ՏԻՏՂՈՍԱԹԵՐԹ</w:t>
      </w:r>
    </w:p>
    <w:p w14:paraId="5A64DED9" w14:textId="5DDA21A9" w:rsidR="00694D90" w:rsidRDefault="004B4D0E">
      <w:pPr>
        <w:pStyle w:val="BodyText"/>
        <w:spacing w:before="10"/>
      </w:pPr>
      <w:r>
        <w:rPr>
          <w:noProof/>
        </w:rPr>
        <mc:AlternateContent>
          <mc:Choice Requires="wpg">
            <w:drawing>
              <wp:anchor distT="0" distB="0" distL="0" distR="0" simplePos="0" relativeHeight="251650048" behindDoc="0" locked="0" layoutInCell="1" allowOverlap="1" wp14:anchorId="073ECE4B" wp14:editId="27DCD4BD">
                <wp:simplePos x="0" y="0"/>
                <wp:positionH relativeFrom="page">
                  <wp:posOffset>541020</wp:posOffset>
                </wp:positionH>
                <wp:positionV relativeFrom="paragraph">
                  <wp:posOffset>192405</wp:posOffset>
                </wp:positionV>
                <wp:extent cx="6366510" cy="19685"/>
                <wp:effectExtent l="7620" t="5080" r="7620" b="381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6510" cy="19685"/>
                          <a:chOff x="852" y="303"/>
                          <a:chExt cx="10026" cy="31"/>
                        </a:xfrm>
                      </wpg:grpSpPr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52" y="329"/>
                            <a:ext cx="4281" cy="0"/>
                          </a:xfrm>
                          <a:prstGeom prst="line">
                            <a:avLst/>
                          </a:prstGeom>
                          <a:noFill/>
                          <a:ln w="5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471" y="329"/>
                            <a:ext cx="5406" cy="0"/>
                          </a:xfrm>
                          <a:prstGeom prst="line">
                            <a:avLst/>
                          </a:prstGeom>
                          <a:noFill/>
                          <a:ln w="5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126" y="309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EE287" id="Group 29" o:spid="_x0000_s1026" style="position:absolute;margin-left:42.6pt;margin-top:15.15pt;width:501.3pt;height:1.55pt;z-index:251650048;mso-wrap-distance-left:0;mso-wrap-distance-right:0;mso-position-horizontal-relative:page" coordorigin="852,303" coordsize="1002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">
                <v:line id="Line 32" o:spid="_x0000_s1027" style="position:absolute;visibility:visible;mso-wrap-style:square" from="852,329" to="5133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" strokeweight=".15608mm"/>
                <v:line id="Line 31" o:spid="_x0000_s1028" style="position:absolute;visibility:visible;mso-wrap-style:square" from="5471,329" to="10877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" strokeweight=".15608mm"/>
                <v:line id="Line 30" o:spid="_x0000_s1029" style="position:absolute;visibility:visible;mso-wrap-style:square" from="5126,309" to="5462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0F7CCB39" wp14:editId="7DF1B7B9">
                <wp:simplePos x="0" y="0"/>
                <wp:positionH relativeFrom="page">
                  <wp:posOffset>7252335</wp:posOffset>
                </wp:positionH>
                <wp:positionV relativeFrom="paragraph">
                  <wp:posOffset>208915</wp:posOffset>
                </wp:positionV>
                <wp:extent cx="2287905" cy="0"/>
                <wp:effectExtent l="13335" t="12065" r="13335" b="6985"/>
                <wp:wrapTopAndBottom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7905" cy="0"/>
                        </a:xfrm>
                        <a:prstGeom prst="line">
                          <a:avLst/>
                        </a:prstGeom>
                        <a:noFill/>
                        <a:ln w="5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F506B" id="Line 28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1.05pt,16.45pt" to="751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" strokeweight=".15608mm">
                <w10:wrap type="topAndBottom" anchorx="page"/>
              </v:line>
            </w:pict>
          </mc:Fallback>
        </mc:AlternateContent>
      </w:r>
    </w:p>
    <w:p w14:paraId="6AC616A7" w14:textId="77777777" w:rsidR="00694D90" w:rsidRDefault="00B839B4">
      <w:pPr>
        <w:tabs>
          <w:tab w:val="left" w:pos="10879"/>
        </w:tabs>
        <w:spacing w:before="15"/>
        <w:ind w:left="251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Առողջապահական և աշխատանքի տեսչական մարմնի (ԱԱՏՄ) </w:t>
      </w:r>
      <w:r>
        <w:rPr>
          <w:spacing w:val="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ստորաբաժանման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անվանումը</w:t>
      </w:r>
      <w:r>
        <w:rPr>
          <w:w w:val="105"/>
        </w:rPr>
        <w:t>,</w:t>
      </w:r>
      <w:r>
        <w:rPr>
          <w:w w:val="105"/>
        </w:rPr>
        <w:tab/>
      </w:r>
      <w:r>
        <w:rPr>
          <w:w w:val="105"/>
          <w:sz w:val="18"/>
          <w:szCs w:val="18"/>
        </w:rPr>
        <w:t>հեռախոսահամարը, գտնվելու</w:t>
      </w:r>
      <w:r>
        <w:rPr>
          <w:spacing w:val="3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վայրը</w:t>
      </w:r>
    </w:p>
    <w:p w14:paraId="4C5FED1E" w14:textId="77777777" w:rsidR="00694D90" w:rsidRDefault="00694D90">
      <w:pPr>
        <w:pStyle w:val="BodyText"/>
        <w:rPr>
          <w:sz w:val="20"/>
        </w:rPr>
      </w:pPr>
    </w:p>
    <w:p w14:paraId="171879D5" w14:textId="5184B3FC" w:rsidR="00694D90" w:rsidRDefault="004B4D0E">
      <w:pPr>
        <w:pStyle w:val="BodyText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418CF11F" wp14:editId="67DE2D82">
                <wp:simplePos x="0" y="0"/>
                <wp:positionH relativeFrom="page">
                  <wp:posOffset>541020</wp:posOffset>
                </wp:positionH>
                <wp:positionV relativeFrom="paragraph">
                  <wp:posOffset>226060</wp:posOffset>
                </wp:positionV>
                <wp:extent cx="3219450" cy="0"/>
                <wp:effectExtent l="7620" t="12065" r="11430" b="6985"/>
                <wp:wrapTopAndBottom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5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496C1" id="Line 27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7.8pt" to="296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" strokeweight=".1560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70AFA91" wp14:editId="34D58068">
                <wp:simplePos x="0" y="0"/>
                <wp:positionH relativeFrom="page">
                  <wp:posOffset>6339840</wp:posOffset>
                </wp:positionH>
                <wp:positionV relativeFrom="paragraph">
                  <wp:posOffset>226060</wp:posOffset>
                </wp:positionV>
                <wp:extent cx="3215005" cy="0"/>
                <wp:effectExtent l="5715" t="12065" r="8255" b="6985"/>
                <wp:wrapTopAndBottom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5005" cy="0"/>
                        </a:xfrm>
                        <a:prstGeom prst="line">
                          <a:avLst/>
                        </a:prstGeom>
                        <a:noFill/>
                        <a:ln w="5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50C3D" id="Line 26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9.2pt,17.8pt" to="752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" strokeweight=".15608mm">
                <w10:wrap type="topAndBottom" anchorx="page"/>
              </v:line>
            </w:pict>
          </mc:Fallback>
        </mc:AlternateContent>
      </w:r>
    </w:p>
    <w:p w14:paraId="2106A35E" w14:textId="77777777" w:rsidR="00694D90" w:rsidRDefault="00B839B4">
      <w:pPr>
        <w:tabs>
          <w:tab w:val="left" w:pos="9448"/>
        </w:tabs>
        <w:spacing w:before="6"/>
        <w:ind w:left="251"/>
        <w:rPr>
          <w:sz w:val="18"/>
          <w:szCs w:val="18"/>
        </w:rPr>
      </w:pPr>
      <w:r>
        <w:rPr>
          <w:w w:val="105"/>
          <w:sz w:val="18"/>
          <w:szCs w:val="18"/>
        </w:rPr>
        <w:t>ԱԱՏՄ-ի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ծառայողի </w:t>
      </w:r>
      <w:r>
        <w:rPr>
          <w:spacing w:val="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պաշտոնը</w:t>
      </w:r>
      <w:r>
        <w:rPr>
          <w:w w:val="105"/>
          <w:sz w:val="18"/>
          <w:szCs w:val="18"/>
        </w:rPr>
        <w:tab/>
        <w:t>ազգանունը, անունը,</w:t>
      </w:r>
      <w:r>
        <w:rPr>
          <w:spacing w:val="1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հայրանունը</w:t>
      </w:r>
    </w:p>
    <w:p w14:paraId="16B60F76" w14:textId="77777777" w:rsidR="00694D90" w:rsidRDefault="00694D90">
      <w:pPr>
        <w:pStyle w:val="BodyText"/>
        <w:rPr>
          <w:sz w:val="20"/>
        </w:rPr>
      </w:pPr>
    </w:p>
    <w:p w14:paraId="617BF230" w14:textId="2BC87523" w:rsidR="00694D90" w:rsidRDefault="004B4D0E">
      <w:pPr>
        <w:pStyle w:val="BodyText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5B3B7161" wp14:editId="4E79A554">
                <wp:simplePos x="0" y="0"/>
                <wp:positionH relativeFrom="page">
                  <wp:posOffset>541020</wp:posOffset>
                </wp:positionH>
                <wp:positionV relativeFrom="paragraph">
                  <wp:posOffset>224155</wp:posOffset>
                </wp:positionV>
                <wp:extent cx="3075940" cy="0"/>
                <wp:effectExtent l="7620" t="5715" r="12065" b="13335"/>
                <wp:wrapTopAndBottom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5940" cy="0"/>
                        </a:xfrm>
                        <a:prstGeom prst="line">
                          <a:avLst/>
                        </a:prstGeom>
                        <a:noFill/>
                        <a:ln w="5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B7A02" id="Line 25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7.65pt" to="284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" strokeweight=".1560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27974E0" wp14:editId="51C99E8A">
                <wp:simplePos x="0" y="0"/>
                <wp:positionH relativeFrom="page">
                  <wp:posOffset>6337300</wp:posOffset>
                </wp:positionH>
                <wp:positionV relativeFrom="paragraph">
                  <wp:posOffset>224155</wp:posOffset>
                </wp:positionV>
                <wp:extent cx="3218180" cy="0"/>
                <wp:effectExtent l="12700" t="5715" r="7620" b="1333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8180" cy="0"/>
                        </a:xfrm>
                        <a:prstGeom prst="line">
                          <a:avLst/>
                        </a:prstGeom>
                        <a:noFill/>
                        <a:ln w="5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98ECB" id="Line 2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9pt,17.65pt" to="752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" strokeweight=".15608mm">
                <w10:wrap type="topAndBottom" anchorx="page"/>
              </v:line>
            </w:pict>
          </mc:Fallback>
        </mc:AlternateContent>
      </w:r>
    </w:p>
    <w:p w14:paraId="6B0710D9" w14:textId="77777777" w:rsidR="00694D90" w:rsidRDefault="00B839B4">
      <w:pPr>
        <w:tabs>
          <w:tab w:val="left" w:pos="9473"/>
        </w:tabs>
        <w:spacing w:before="6"/>
        <w:ind w:left="251"/>
        <w:rPr>
          <w:sz w:val="18"/>
          <w:szCs w:val="18"/>
        </w:rPr>
      </w:pPr>
      <w:r>
        <w:rPr>
          <w:w w:val="105"/>
          <w:sz w:val="18"/>
          <w:szCs w:val="18"/>
        </w:rPr>
        <w:t>ԱԱՏՄ-ի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ծառայողի պաշտոնը</w:t>
      </w:r>
      <w:r>
        <w:rPr>
          <w:w w:val="105"/>
          <w:sz w:val="18"/>
          <w:szCs w:val="18"/>
        </w:rPr>
        <w:tab/>
        <w:t>ազգանունը, անունը,</w:t>
      </w:r>
      <w:r>
        <w:rPr>
          <w:spacing w:val="1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հայրանունը</w:t>
      </w:r>
    </w:p>
    <w:p w14:paraId="091E46E0" w14:textId="77777777" w:rsidR="00694D90" w:rsidRDefault="00694D90">
      <w:pPr>
        <w:pStyle w:val="BodyText"/>
        <w:spacing w:before="3"/>
        <w:rPr>
          <w:sz w:val="29"/>
        </w:rPr>
      </w:pPr>
    </w:p>
    <w:p w14:paraId="6991C488" w14:textId="77777777" w:rsidR="00694D90" w:rsidRDefault="00B839B4">
      <w:pPr>
        <w:pStyle w:val="BodyText"/>
        <w:tabs>
          <w:tab w:val="left" w:pos="6471"/>
          <w:tab w:val="left" w:pos="8180"/>
          <w:tab w:val="left" w:pos="8792"/>
          <w:tab w:val="left" w:pos="10331"/>
        </w:tabs>
        <w:ind w:left="251"/>
      </w:pPr>
      <w:r>
        <w:rPr>
          <w:w w:val="110"/>
        </w:rPr>
        <w:t>Ստուգման սկիզբը (ամսաթիվը)`</w:t>
      </w:r>
      <w:r>
        <w:rPr>
          <w:w w:val="110"/>
          <w:u w:val="single"/>
        </w:rPr>
        <w:t xml:space="preserve">   </w:t>
      </w:r>
      <w:r>
        <w:rPr>
          <w:spacing w:val="28"/>
          <w:w w:val="110"/>
          <w:u w:val="single"/>
        </w:rPr>
        <w:t xml:space="preserve"> </w:t>
      </w:r>
      <w:r>
        <w:rPr>
          <w:w w:val="110"/>
        </w:rPr>
        <w:t>20</w:t>
      </w:r>
      <w:r>
        <w:rPr>
          <w:w w:val="110"/>
          <w:u w:val="single"/>
        </w:rPr>
        <w:t xml:space="preserve">  </w:t>
      </w:r>
      <w:r>
        <w:rPr>
          <w:spacing w:val="26"/>
          <w:w w:val="110"/>
          <w:u w:val="single"/>
        </w:rPr>
        <w:t xml:space="preserve"> </w:t>
      </w:r>
      <w:r>
        <w:rPr>
          <w:w w:val="110"/>
        </w:rPr>
        <w:t>թ.</w:t>
      </w:r>
      <w:r>
        <w:rPr>
          <w:w w:val="110"/>
          <w:u w:val="single"/>
        </w:rPr>
        <w:tab/>
      </w:r>
      <w:r>
        <w:rPr>
          <w:spacing w:val="-3"/>
          <w:w w:val="110"/>
        </w:rPr>
        <w:t>ավարտը`</w:t>
      </w:r>
      <w:r>
        <w:rPr>
          <w:spacing w:val="-3"/>
          <w:w w:val="110"/>
          <w:u w:val="single"/>
        </w:rPr>
        <w:t xml:space="preserve"> </w:t>
      </w:r>
      <w:r>
        <w:rPr>
          <w:spacing w:val="-3"/>
          <w:w w:val="110"/>
          <w:u w:val="single"/>
        </w:rPr>
        <w:tab/>
      </w:r>
      <w:r>
        <w:rPr>
          <w:w w:val="110"/>
          <w:u w:val="single"/>
        </w:rPr>
        <w:t>20</w:t>
      </w:r>
      <w:r>
        <w:rPr>
          <w:w w:val="110"/>
          <w:u w:val="single"/>
        </w:rPr>
        <w:tab/>
        <w:t>թ</w:t>
      </w:r>
      <w:r>
        <w:rPr>
          <w:u w:val="single"/>
        </w:rPr>
        <w:tab/>
      </w:r>
    </w:p>
    <w:p w14:paraId="182D8859" w14:textId="77777777" w:rsidR="00694D90" w:rsidRDefault="00694D90">
      <w:pPr>
        <w:pStyle w:val="BodyText"/>
        <w:rPr>
          <w:sz w:val="20"/>
        </w:rPr>
      </w:pPr>
    </w:p>
    <w:p w14:paraId="25D48A3C" w14:textId="778111EA" w:rsidR="00694D90" w:rsidRDefault="004B4D0E">
      <w:pPr>
        <w:pStyle w:val="BodyText"/>
        <w:spacing w:before="3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588578A9" wp14:editId="247D570B">
                <wp:simplePos x="0" y="0"/>
                <wp:positionH relativeFrom="page">
                  <wp:posOffset>541020</wp:posOffset>
                </wp:positionH>
                <wp:positionV relativeFrom="paragraph">
                  <wp:posOffset>209550</wp:posOffset>
                </wp:positionV>
                <wp:extent cx="5943600" cy="19685"/>
                <wp:effectExtent l="7620" t="8255" r="11430" b="10160"/>
                <wp:wrapTopAndBottom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685"/>
                          <a:chOff x="852" y="330"/>
                          <a:chExt cx="9360" cy="31"/>
                        </a:xfrm>
                      </wpg:grpSpPr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52" y="357"/>
                            <a:ext cx="8449" cy="0"/>
                          </a:xfrm>
                          <a:prstGeom prst="line">
                            <a:avLst/>
                          </a:prstGeom>
                          <a:noFill/>
                          <a:ln w="5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286" y="336"/>
                            <a:ext cx="92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49DC1" id="Group 21" o:spid="_x0000_s1026" style="position:absolute;margin-left:42.6pt;margin-top:16.5pt;width:468pt;height:1.55pt;z-index:251656192;mso-wrap-distance-left:0;mso-wrap-distance-right:0;mso-position-horizontal-relative:page" coordorigin="852,330" coordsize="936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">
                <v:line id="Line 23" o:spid="_x0000_s1027" style="position:absolute;visibility:visible;mso-wrap-style:square" from="852,357" to="9301,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" strokeweight=".15608mm"/>
                <v:line id="Line 22" o:spid="_x0000_s1028" style="position:absolute;visibility:visible;mso-wrap-style:square" from="9286,336" to="10212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</w:p>
    <w:p w14:paraId="65C7F9B5" w14:textId="77777777" w:rsidR="00694D90" w:rsidRDefault="00B839B4">
      <w:pPr>
        <w:spacing w:before="6"/>
        <w:ind w:left="251"/>
        <w:rPr>
          <w:sz w:val="18"/>
          <w:szCs w:val="18"/>
        </w:rPr>
      </w:pPr>
      <w:r>
        <w:rPr>
          <w:w w:val="105"/>
          <w:sz w:val="18"/>
          <w:szCs w:val="18"/>
        </w:rPr>
        <w:t>Տնտեսավարող սուբյեկտի անվանումը,</w:t>
      </w:r>
    </w:p>
    <w:p w14:paraId="43C393C2" w14:textId="77777777" w:rsidR="00694D90" w:rsidRDefault="00694D90">
      <w:pPr>
        <w:pStyle w:val="BodyText"/>
        <w:spacing w:before="3"/>
        <w:rPr>
          <w:sz w:val="21"/>
        </w:rPr>
      </w:pPr>
    </w:p>
    <w:p w14:paraId="41084EBF" w14:textId="77777777" w:rsidR="00694D90" w:rsidRDefault="00694D90">
      <w:pPr>
        <w:rPr>
          <w:sz w:val="21"/>
        </w:rPr>
        <w:sectPr w:rsidR="00694D90">
          <w:type w:val="continuous"/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76C1C3FC" w14:textId="6B53FC71" w:rsidR="00694D90" w:rsidRDefault="004B4D0E">
      <w:pPr>
        <w:pStyle w:val="BodyText"/>
        <w:spacing w:before="2" w:after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72C995" wp14:editId="5A723B26">
                <wp:simplePos x="0" y="0"/>
                <wp:positionH relativeFrom="page">
                  <wp:posOffset>5447030</wp:posOffset>
                </wp:positionH>
                <wp:positionV relativeFrom="page">
                  <wp:posOffset>6694805</wp:posOffset>
                </wp:positionV>
                <wp:extent cx="1396365" cy="190500"/>
                <wp:effectExtent l="0" t="0" r="0" b="127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72"/>
                              <w:gridCol w:w="270"/>
                              <w:gridCol w:w="272"/>
                              <w:gridCol w:w="270"/>
                              <w:gridCol w:w="272"/>
                              <w:gridCol w:w="270"/>
                              <w:gridCol w:w="272"/>
                            </w:tblGrid>
                            <w:tr w:rsidR="00694D90" w14:paraId="73AC53BF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86" w:type="dxa"/>
                                </w:tcPr>
                                <w:p w14:paraId="0105FBCA" w14:textId="77777777" w:rsidR="00694D90" w:rsidRDefault="00694D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5D991C8B" w14:textId="77777777" w:rsidR="00694D90" w:rsidRDefault="00694D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55E8E81F" w14:textId="77777777" w:rsidR="00694D90" w:rsidRDefault="00694D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631DDA95" w14:textId="77777777" w:rsidR="00694D90" w:rsidRDefault="00694D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0B57607F" w14:textId="77777777" w:rsidR="00694D90" w:rsidRDefault="00694D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321D9DDD" w14:textId="77777777" w:rsidR="00694D90" w:rsidRDefault="00694D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353DE3D4" w14:textId="77777777" w:rsidR="00694D90" w:rsidRDefault="00694D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225A0CDE" w14:textId="77777777" w:rsidR="00694D90" w:rsidRDefault="00694D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15C1F2" w14:textId="77777777" w:rsidR="00694D90" w:rsidRDefault="00694D9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2C99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28.9pt;margin-top:527.15pt;width:109.9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72"/>
                        <w:gridCol w:w="270"/>
                        <w:gridCol w:w="272"/>
                        <w:gridCol w:w="270"/>
                        <w:gridCol w:w="272"/>
                        <w:gridCol w:w="270"/>
                        <w:gridCol w:w="272"/>
                      </w:tblGrid>
                      <w:tr w:rsidR="00694D90" w14:paraId="73AC53BF" w14:textId="77777777">
                        <w:trPr>
                          <w:trHeight w:val="270"/>
                        </w:trPr>
                        <w:tc>
                          <w:tcPr>
                            <w:tcW w:w="286" w:type="dxa"/>
                          </w:tcPr>
                          <w:p w14:paraId="0105FBCA" w14:textId="77777777" w:rsidR="00694D90" w:rsidRDefault="00694D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5D991C8B" w14:textId="77777777" w:rsidR="00694D90" w:rsidRDefault="00694D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55E8E81F" w14:textId="77777777" w:rsidR="00694D90" w:rsidRDefault="00694D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631DDA95" w14:textId="77777777" w:rsidR="00694D90" w:rsidRDefault="00694D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0B57607F" w14:textId="77777777" w:rsidR="00694D90" w:rsidRDefault="00694D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321D9DDD" w14:textId="77777777" w:rsidR="00694D90" w:rsidRDefault="00694D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353DE3D4" w14:textId="77777777" w:rsidR="00694D90" w:rsidRDefault="00694D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225A0CDE" w14:textId="77777777" w:rsidR="00694D90" w:rsidRDefault="00694D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515C1F2" w14:textId="77777777" w:rsidR="00694D90" w:rsidRDefault="00694D9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2888925" w14:textId="64CD7FA7" w:rsidR="00694D90" w:rsidRDefault="004B4D0E">
      <w:pPr>
        <w:pStyle w:val="BodyText"/>
        <w:spacing w:line="20" w:lineRule="exact"/>
        <w:ind w:left="246" w:right="-3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46B2A5" wp14:editId="5D6E1FF9">
                <wp:extent cx="3075940" cy="5715"/>
                <wp:effectExtent l="13335" t="8255" r="6350" b="508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5940" cy="5715"/>
                          <a:chOff x="0" y="0"/>
                          <a:chExt cx="4844" cy="9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844" cy="0"/>
                          </a:xfrm>
                          <a:prstGeom prst="line">
                            <a:avLst/>
                          </a:prstGeom>
                          <a:noFill/>
                          <a:ln w="5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BF5E6" id="Group 18" o:spid="_x0000_s1026" style="width:242.2pt;height:.45pt;mso-position-horizontal-relative:char;mso-position-vertical-relative:line" coordsize="484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">
                <v:line id="Line 19" o:spid="_x0000_s1027" style="position:absolute;visibility:visible;mso-wrap-style:square" from="0,4" to="484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" strokeweight=".15608mm"/>
                <w10:anchorlock/>
              </v:group>
            </w:pict>
          </mc:Fallback>
        </mc:AlternateContent>
      </w:r>
    </w:p>
    <w:p w14:paraId="4B0207D0" w14:textId="77777777" w:rsidR="00694D90" w:rsidRDefault="00B839B4">
      <w:pPr>
        <w:spacing w:before="25"/>
        <w:ind w:left="251"/>
        <w:rPr>
          <w:sz w:val="18"/>
          <w:szCs w:val="18"/>
        </w:rPr>
      </w:pPr>
      <w:r>
        <w:rPr>
          <w:w w:val="110"/>
          <w:sz w:val="18"/>
          <w:szCs w:val="18"/>
        </w:rPr>
        <w:t>Պետական</w:t>
      </w:r>
      <w:r>
        <w:rPr>
          <w:spacing w:val="-2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ռեգիստրի</w:t>
      </w:r>
      <w:r>
        <w:rPr>
          <w:spacing w:val="-1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գրանցման</w:t>
      </w:r>
      <w:r>
        <w:rPr>
          <w:spacing w:val="-1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համարը,</w:t>
      </w:r>
      <w:r>
        <w:rPr>
          <w:spacing w:val="-1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ամսաթիվը</w:t>
      </w:r>
    </w:p>
    <w:p w14:paraId="27F29952" w14:textId="77777777" w:rsidR="00694D90" w:rsidRDefault="00B839B4">
      <w:pPr>
        <w:pStyle w:val="BodyText"/>
        <w:spacing w:before="92"/>
        <w:ind w:left="251"/>
      </w:pPr>
      <w:r>
        <w:br w:type="column"/>
      </w:r>
      <w:r>
        <w:rPr>
          <w:w w:val="115"/>
        </w:rPr>
        <w:t>Հ Վ Հ Հ</w:t>
      </w:r>
    </w:p>
    <w:p w14:paraId="20F0B8B5" w14:textId="77777777" w:rsidR="00694D90" w:rsidRDefault="00694D90">
      <w:pPr>
        <w:sectPr w:rsidR="00694D90">
          <w:type w:val="continuous"/>
          <w:pgSz w:w="15840" w:h="12240" w:orient="landscape"/>
          <w:pgMar w:top="1140" w:right="380" w:bottom="280" w:left="600" w:header="720" w:footer="720" w:gutter="0"/>
          <w:cols w:num="2" w:space="720" w:equalWidth="0">
            <w:col w:w="4858" w:space="1255"/>
            <w:col w:w="8747"/>
          </w:cols>
        </w:sectPr>
      </w:pPr>
    </w:p>
    <w:p w14:paraId="4DEAAA08" w14:textId="77777777" w:rsidR="00694D90" w:rsidRDefault="00694D90">
      <w:pPr>
        <w:pStyle w:val="BodyText"/>
        <w:rPr>
          <w:sz w:val="20"/>
        </w:rPr>
      </w:pPr>
    </w:p>
    <w:p w14:paraId="3E89CA2D" w14:textId="77777777" w:rsidR="00694D90" w:rsidRDefault="00694D90">
      <w:pPr>
        <w:pStyle w:val="BodyText"/>
        <w:rPr>
          <w:sz w:val="20"/>
        </w:rPr>
      </w:pPr>
    </w:p>
    <w:p w14:paraId="471DEEF3" w14:textId="77777777" w:rsidR="00694D90" w:rsidRDefault="00694D90">
      <w:pPr>
        <w:pStyle w:val="BodyText"/>
        <w:spacing w:before="7" w:after="1"/>
        <w:rPr>
          <w:sz w:val="19"/>
        </w:rPr>
      </w:pPr>
    </w:p>
    <w:p w14:paraId="6264A882" w14:textId="000D6B88" w:rsidR="00694D90" w:rsidRDefault="004B4D0E">
      <w:pPr>
        <w:tabs>
          <w:tab w:val="left" w:pos="11114"/>
        </w:tabs>
        <w:spacing w:line="20" w:lineRule="exact"/>
        <w:ind w:left="2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534416" wp14:editId="26CC20A7">
                <wp:extent cx="4509135" cy="5715"/>
                <wp:effectExtent l="13970" t="7620" r="10795" b="571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9135" cy="5715"/>
                          <a:chOff x="0" y="0"/>
                          <a:chExt cx="7101" cy="9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100" cy="0"/>
                          </a:xfrm>
                          <a:prstGeom prst="line">
                            <a:avLst/>
                          </a:prstGeom>
                          <a:noFill/>
                          <a:ln w="5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BAA99" id="Group 16" o:spid="_x0000_s1026" style="width:355.05pt;height:.45pt;mso-position-horizontal-relative:char;mso-position-vertical-relative:line" coordsize="71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">
                <v:line id="Line 17" o:spid="_x0000_s1027" style="position:absolute;visibility:visible;mso-wrap-style:square" from="0,4" to="7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" strokeweight=".15608mm"/>
                <w10:anchorlock/>
              </v:group>
            </w:pict>
          </mc:Fallback>
        </mc:AlternateContent>
      </w:r>
      <w:r w:rsidR="00B839B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D289F90" wp14:editId="5C0FC605">
                <wp:extent cx="1432560" cy="5715"/>
                <wp:effectExtent l="8890" t="7620" r="6350" b="571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2560" cy="5715"/>
                          <a:chOff x="0" y="0"/>
                          <a:chExt cx="2256" cy="9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256" cy="0"/>
                          </a:xfrm>
                          <a:prstGeom prst="line">
                            <a:avLst/>
                          </a:prstGeom>
                          <a:noFill/>
                          <a:ln w="5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94220" id="Group 14" o:spid="_x0000_s1026" style="width:112.8pt;height:.45pt;mso-position-horizontal-relative:char;mso-position-vertical-relative:line" coordsize="225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">
                <v:line id="Line 15" o:spid="_x0000_s1027" style="position:absolute;visibility:visible;mso-wrap-style:square" from="0,4" to="225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" strokeweight=".15608mm"/>
                <w10:anchorlock/>
              </v:group>
            </w:pict>
          </mc:Fallback>
        </mc:AlternateContent>
      </w:r>
    </w:p>
    <w:p w14:paraId="4AA160F6" w14:textId="77777777" w:rsidR="00694D90" w:rsidRDefault="00B839B4">
      <w:pPr>
        <w:tabs>
          <w:tab w:val="left" w:pos="11110"/>
        </w:tabs>
        <w:spacing w:before="25"/>
        <w:ind w:left="251"/>
        <w:rPr>
          <w:sz w:val="18"/>
          <w:szCs w:val="18"/>
        </w:rPr>
      </w:pPr>
      <w:r>
        <w:rPr>
          <w:w w:val="105"/>
          <w:sz w:val="18"/>
          <w:szCs w:val="18"/>
        </w:rPr>
        <w:t>Տնտեսավարող սուբյեկտի գտնվելու վայրը,  կայքի,  էլեկտրոնային</w:t>
      </w:r>
      <w:r>
        <w:rPr>
          <w:spacing w:val="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փոստի</w:t>
      </w:r>
      <w:r>
        <w:rPr>
          <w:spacing w:val="1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հասցեները</w:t>
      </w:r>
      <w:r>
        <w:rPr>
          <w:w w:val="105"/>
          <w:sz w:val="18"/>
          <w:szCs w:val="18"/>
        </w:rPr>
        <w:tab/>
        <w:t>(հեռախոսահամարը)</w:t>
      </w:r>
    </w:p>
    <w:p w14:paraId="2C11A020" w14:textId="77777777" w:rsidR="00694D90" w:rsidRDefault="00694D90">
      <w:pPr>
        <w:pStyle w:val="BodyText"/>
        <w:rPr>
          <w:sz w:val="20"/>
        </w:rPr>
      </w:pPr>
    </w:p>
    <w:p w14:paraId="3B38AE89" w14:textId="67550E10" w:rsidR="00694D90" w:rsidRDefault="004B4D0E">
      <w:pPr>
        <w:pStyle w:val="BodyText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A7E490E" wp14:editId="36D3684C">
                <wp:simplePos x="0" y="0"/>
                <wp:positionH relativeFrom="page">
                  <wp:posOffset>540385</wp:posOffset>
                </wp:positionH>
                <wp:positionV relativeFrom="paragraph">
                  <wp:posOffset>226060</wp:posOffset>
                </wp:positionV>
                <wp:extent cx="4508500" cy="0"/>
                <wp:effectExtent l="6985" t="5715" r="8890" b="13335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0" cy="0"/>
                        </a:xfrm>
                        <a:prstGeom prst="line">
                          <a:avLst/>
                        </a:prstGeom>
                        <a:noFill/>
                        <a:ln w="5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C7ADA" id="Line 1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5pt,17.8pt" to="397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" strokeweight=".1560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9C56DBB" wp14:editId="56159B4F">
                <wp:simplePos x="0" y="0"/>
                <wp:positionH relativeFrom="page">
                  <wp:posOffset>7449820</wp:posOffset>
                </wp:positionH>
                <wp:positionV relativeFrom="paragraph">
                  <wp:posOffset>226060</wp:posOffset>
                </wp:positionV>
                <wp:extent cx="1431290" cy="0"/>
                <wp:effectExtent l="10795" t="5715" r="5715" b="13335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290" cy="0"/>
                        </a:xfrm>
                        <a:prstGeom prst="line">
                          <a:avLst/>
                        </a:prstGeom>
                        <a:noFill/>
                        <a:ln w="5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1D4D9" id="Line 1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6.6pt,17.8pt" to="699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" strokeweight=".15608mm">
                <w10:wrap type="topAndBottom" anchorx="page"/>
              </v:line>
            </w:pict>
          </mc:Fallback>
        </mc:AlternateContent>
      </w:r>
    </w:p>
    <w:p w14:paraId="088C9F7B" w14:textId="77777777" w:rsidR="00694D90" w:rsidRDefault="00B839B4">
      <w:pPr>
        <w:tabs>
          <w:tab w:val="left" w:pos="11110"/>
        </w:tabs>
        <w:spacing w:before="6"/>
        <w:ind w:left="251"/>
        <w:rPr>
          <w:sz w:val="18"/>
          <w:szCs w:val="18"/>
        </w:rPr>
      </w:pPr>
      <w:r>
        <w:rPr>
          <w:w w:val="105"/>
          <w:sz w:val="18"/>
          <w:szCs w:val="18"/>
        </w:rPr>
        <w:t>Տնտեսավարող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սուբյեկտի</w:t>
      </w:r>
      <w:r>
        <w:rPr>
          <w:spacing w:val="1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ղեկավարի</w:t>
      </w:r>
      <w:r>
        <w:rPr>
          <w:spacing w:val="1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կամ</w:t>
      </w:r>
      <w:r>
        <w:rPr>
          <w:spacing w:val="1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փոխարինող</w:t>
      </w:r>
      <w:r>
        <w:rPr>
          <w:spacing w:val="1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անձի</w:t>
      </w:r>
      <w:r>
        <w:rPr>
          <w:spacing w:val="1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ազգանունը,</w:t>
      </w:r>
      <w:r>
        <w:rPr>
          <w:spacing w:val="1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անունը,</w:t>
      </w:r>
      <w:r>
        <w:rPr>
          <w:spacing w:val="1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հայրանունը</w:t>
      </w:r>
      <w:r>
        <w:rPr>
          <w:w w:val="105"/>
          <w:sz w:val="18"/>
          <w:szCs w:val="18"/>
        </w:rPr>
        <w:tab/>
        <w:t>(հեռախոսահամարը)</w:t>
      </w:r>
    </w:p>
    <w:p w14:paraId="15CEDFC4" w14:textId="77777777" w:rsidR="00694D90" w:rsidRDefault="00694D90">
      <w:pPr>
        <w:pStyle w:val="BodyText"/>
        <w:spacing w:before="5"/>
        <w:rPr>
          <w:sz w:val="24"/>
        </w:rPr>
      </w:pPr>
    </w:p>
    <w:p w14:paraId="3C6B30E1" w14:textId="77777777" w:rsidR="00694D90" w:rsidRDefault="00B839B4">
      <w:pPr>
        <w:pStyle w:val="BodyText"/>
        <w:tabs>
          <w:tab w:val="left" w:pos="5117"/>
          <w:tab w:val="left" w:pos="8504"/>
          <w:tab w:val="left" w:pos="9221"/>
        </w:tabs>
        <w:spacing w:before="1"/>
        <w:ind w:left="251"/>
      </w:pPr>
      <w:r>
        <w:rPr>
          <w:w w:val="105"/>
        </w:rPr>
        <w:t>Ստուգման</w:t>
      </w:r>
      <w:r>
        <w:rPr>
          <w:spacing w:val="10"/>
          <w:w w:val="105"/>
        </w:rPr>
        <w:t xml:space="preserve"> </w:t>
      </w:r>
      <w:r>
        <w:rPr>
          <w:w w:val="105"/>
        </w:rPr>
        <w:t>հանձնարարագրի</w:t>
      </w:r>
      <w:r>
        <w:rPr>
          <w:spacing w:val="10"/>
          <w:w w:val="105"/>
        </w:rPr>
        <w:t xml:space="preserve"> </w:t>
      </w:r>
      <w:r>
        <w:rPr>
          <w:w w:val="105"/>
        </w:rPr>
        <w:t>համարը`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10"/>
        </w:rPr>
        <w:t>տրված`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թ.</w:t>
      </w:r>
    </w:p>
    <w:p w14:paraId="773EF6EF" w14:textId="77777777" w:rsidR="00694D90" w:rsidRDefault="00694D90">
      <w:pPr>
        <w:pStyle w:val="BodyText"/>
        <w:spacing w:before="3"/>
        <w:rPr>
          <w:sz w:val="29"/>
        </w:rPr>
      </w:pPr>
    </w:p>
    <w:p w14:paraId="45942ECD" w14:textId="77777777" w:rsidR="00694D90" w:rsidRDefault="00B839B4">
      <w:pPr>
        <w:pStyle w:val="BodyText"/>
        <w:tabs>
          <w:tab w:val="left" w:pos="13983"/>
        </w:tabs>
        <w:spacing w:before="1"/>
        <w:ind w:left="251"/>
      </w:pPr>
      <w:r>
        <w:rPr>
          <w:w w:val="105"/>
        </w:rPr>
        <w:t>Ստուգման նպատակը, պարզաբանման ենթակա հարցերի համարները`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D4519A" w14:textId="52EBAEBE" w:rsidR="00694D90" w:rsidRDefault="004B4D0E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60FA25C" wp14:editId="37FF2999">
                <wp:simplePos x="0" y="0"/>
                <wp:positionH relativeFrom="page">
                  <wp:posOffset>541020</wp:posOffset>
                </wp:positionH>
                <wp:positionV relativeFrom="paragraph">
                  <wp:posOffset>167640</wp:posOffset>
                </wp:positionV>
                <wp:extent cx="8229600" cy="19685"/>
                <wp:effectExtent l="7620" t="6350" r="11430" b="254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19685"/>
                          <a:chOff x="852" y="264"/>
                          <a:chExt cx="12960" cy="31"/>
                        </a:xfrm>
                      </wpg:grpSpPr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373" y="291"/>
                            <a:ext cx="902" cy="0"/>
                          </a:xfrm>
                          <a:prstGeom prst="line">
                            <a:avLst/>
                          </a:prstGeom>
                          <a:noFill/>
                          <a:ln w="5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52" y="270"/>
                            <a:ext cx="129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CC54A" id="Group 9" o:spid="_x0000_s1026" style="position:absolute;margin-left:42.6pt;margin-top:13.2pt;width:9in;height:1.55pt;z-index:251660288;mso-wrap-distance-left:0;mso-wrap-distance-right:0;mso-position-horizontal-relative:page" coordorigin="852,264" coordsize="1296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">
                <v:line id="Line 11" o:spid="_x0000_s1027" style="position:absolute;visibility:visible;mso-wrap-style:square" from="12373,291" to="13275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" strokeweight=".15608mm"/>
                <v:line id="Line 10" o:spid="_x0000_s1028" style="position:absolute;visibility:visible;mso-wrap-style:square" from="852,270" to="13812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3Sr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6OUXGUAvfwEAAP//AwBQSwECLQAUAAYACAAAACEA2+H2y+4AAACFAQAAEwAAAAAAAAAA&#10;AAAAAAAAAAAAW0NvbnRlbnRfVHlwZXNdLnhtbFBLAQItABQABgAIAAAAIQBa9CxbvwAAABUBAAAL&#10;AAAAAAAAAAAAAAAAAB8BAABfcmVscy8ucmVsc1BLAQItABQABgAIAAAAIQCeA3Sr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0D46DFA" wp14:editId="481208E5">
                <wp:simplePos x="0" y="0"/>
                <wp:positionH relativeFrom="page">
                  <wp:posOffset>541020</wp:posOffset>
                </wp:positionH>
                <wp:positionV relativeFrom="paragraph">
                  <wp:posOffset>354965</wp:posOffset>
                </wp:positionV>
                <wp:extent cx="8798560" cy="19685"/>
                <wp:effectExtent l="7620" t="3175" r="4445" b="5715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98560" cy="19685"/>
                          <a:chOff x="852" y="559"/>
                          <a:chExt cx="13856" cy="31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71" y="586"/>
                            <a:ext cx="1806" cy="0"/>
                          </a:xfrm>
                          <a:prstGeom prst="line">
                            <a:avLst/>
                          </a:prstGeom>
                          <a:noFill/>
                          <a:ln w="5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454" y="586"/>
                            <a:ext cx="10253" cy="0"/>
                          </a:xfrm>
                          <a:prstGeom prst="line">
                            <a:avLst/>
                          </a:prstGeom>
                          <a:noFill/>
                          <a:ln w="5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52" y="565"/>
                            <a:ext cx="138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B025" id="Group 5" o:spid="_x0000_s1026" style="position:absolute;margin-left:42.6pt;margin-top:27.95pt;width:692.8pt;height:1.55pt;z-index:251661312;mso-wrap-distance-left:0;mso-wrap-distance-right:0;mso-position-horizontal-relative:page" coordorigin="852,559" coordsize="1385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">
                <v:line id="Line 8" o:spid="_x0000_s1027" style="position:absolute;visibility:visible;mso-wrap-style:square" from="1571,586" to="3377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" strokeweight=".15608mm"/>
                <v:line id="Line 7" o:spid="_x0000_s1028" style="position:absolute;visibility:visible;mso-wrap-style:square" from="4454,586" to="14707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" strokeweight=".15608mm"/>
                <v:line id="Line 6" o:spid="_x0000_s1029" style="position:absolute;visibility:visible;mso-wrap-style:square" from="852,565" to="14688,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" strokeweight=".6pt"/>
                <w10:wrap type="topAndBottom" anchorx="page"/>
              </v:group>
            </w:pict>
          </mc:Fallback>
        </mc:AlternateContent>
      </w:r>
    </w:p>
    <w:p w14:paraId="4C4B66B3" w14:textId="77777777" w:rsidR="00694D90" w:rsidRDefault="00694D90">
      <w:pPr>
        <w:pStyle w:val="BodyText"/>
        <w:rPr>
          <w:sz w:val="17"/>
        </w:rPr>
      </w:pPr>
    </w:p>
    <w:p w14:paraId="03AFAE22" w14:textId="77777777" w:rsidR="00694D90" w:rsidRDefault="00694D90">
      <w:pPr>
        <w:pStyle w:val="BodyText"/>
        <w:rPr>
          <w:sz w:val="20"/>
        </w:rPr>
      </w:pPr>
    </w:p>
    <w:p w14:paraId="05B7FE4F" w14:textId="77777777" w:rsidR="00694D90" w:rsidRDefault="00694D90">
      <w:pPr>
        <w:pStyle w:val="BodyText"/>
        <w:rPr>
          <w:sz w:val="20"/>
        </w:rPr>
      </w:pPr>
    </w:p>
    <w:p w14:paraId="7EA3D9C3" w14:textId="77777777" w:rsidR="00694D90" w:rsidRDefault="00694D90">
      <w:pPr>
        <w:pStyle w:val="BodyText"/>
        <w:rPr>
          <w:sz w:val="20"/>
        </w:rPr>
      </w:pPr>
    </w:p>
    <w:p w14:paraId="6EE60F77" w14:textId="77777777" w:rsidR="00694D90" w:rsidRDefault="00694D90">
      <w:pPr>
        <w:pStyle w:val="BodyText"/>
        <w:rPr>
          <w:sz w:val="20"/>
        </w:rPr>
      </w:pPr>
    </w:p>
    <w:p w14:paraId="0AEC2B5D" w14:textId="77777777" w:rsidR="00694D90" w:rsidRDefault="00694D90">
      <w:pPr>
        <w:pStyle w:val="BodyText"/>
        <w:rPr>
          <w:sz w:val="20"/>
        </w:rPr>
      </w:pPr>
    </w:p>
    <w:p w14:paraId="21484E40" w14:textId="77777777" w:rsidR="00694D90" w:rsidRDefault="00694D90">
      <w:pPr>
        <w:pStyle w:val="BodyText"/>
        <w:spacing w:before="10"/>
        <w:rPr>
          <w:sz w:val="13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960"/>
        <w:gridCol w:w="5748"/>
      </w:tblGrid>
      <w:tr w:rsidR="00694D90" w14:paraId="3564D762" w14:textId="77777777">
        <w:trPr>
          <w:trHeight w:val="294"/>
        </w:trPr>
        <w:tc>
          <w:tcPr>
            <w:tcW w:w="1495" w:type="dxa"/>
          </w:tcPr>
          <w:p w14:paraId="6DEEC151" w14:textId="77777777" w:rsidR="00694D90" w:rsidRDefault="00B839B4">
            <w:pPr>
              <w:pStyle w:val="TableParagraph"/>
              <w:spacing w:before="27" w:line="248" w:lineRule="exact"/>
              <w:ind w:left="367"/>
            </w:pPr>
            <w:r>
              <w:rPr>
                <w:w w:val="120"/>
              </w:rPr>
              <w:t>ՀՀ</w:t>
            </w:r>
          </w:p>
        </w:tc>
        <w:tc>
          <w:tcPr>
            <w:tcW w:w="6960" w:type="dxa"/>
          </w:tcPr>
          <w:p w14:paraId="7B7B38FB" w14:textId="77777777" w:rsidR="00694D90" w:rsidRDefault="00B839B4">
            <w:pPr>
              <w:pStyle w:val="TableParagraph"/>
              <w:spacing w:before="27" w:line="248" w:lineRule="exact"/>
              <w:ind w:left="2035"/>
            </w:pPr>
            <w:r>
              <w:rPr>
                <w:w w:val="105"/>
              </w:rPr>
              <w:t>ՏԵՂԵԿԱՏՎԱԿԱՆ ՀԱՐՑԵՐ</w:t>
            </w:r>
          </w:p>
        </w:tc>
        <w:tc>
          <w:tcPr>
            <w:tcW w:w="5748" w:type="dxa"/>
          </w:tcPr>
          <w:p w14:paraId="4145FF6D" w14:textId="77777777" w:rsidR="00694D90" w:rsidRDefault="00B839B4">
            <w:pPr>
              <w:pStyle w:val="TableParagraph"/>
              <w:spacing w:before="27" w:line="248" w:lineRule="exact"/>
              <w:ind w:left="2183" w:right="2165"/>
              <w:jc w:val="center"/>
            </w:pPr>
            <w:r>
              <w:t>ՊԱՏԱՍԽԱՆ</w:t>
            </w:r>
          </w:p>
        </w:tc>
      </w:tr>
      <w:tr w:rsidR="00694D90" w14:paraId="03C9925D" w14:textId="77777777">
        <w:trPr>
          <w:trHeight w:val="294"/>
        </w:trPr>
        <w:tc>
          <w:tcPr>
            <w:tcW w:w="1495" w:type="dxa"/>
          </w:tcPr>
          <w:p w14:paraId="78A79BD2" w14:textId="77777777" w:rsidR="00694D90" w:rsidRDefault="00B839B4">
            <w:pPr>
              <w:pStyle w:val="TableParagraph"/>
              <w:spacing w:before="27" w:line="248" w:lineRule="exact"/>
              <w:ind w:right="647"/>
              <w:jc w:val="right"/>
            </w:pPr>
            <w:r>
              <w:t>1.</w:t>
            </w:r>
          </w:p>
        </w:tc>
        <w:tc>
          <w:tcPr>
            <w:tcW w:w="6960" w:type="dxa"/>
          </w:tcPr>
          <w:p w14:paraId="5111C398" w14:textId="77777777" w:rsidR="00694D90" w:rsidRDefault="00B839B4">
            <w:pPr>
              <w:pStyle w:val="TableParagraph"/>
              <w:spacing w:before="27" w:line="248" w:lineRule="exact"/>
              <w:ind w:left="73"/>
            </w:pPr>
            <w:r>
              <w:rPr>
                <w:w w:val="105"/>
              </w:rPr>
              <w:t>Գործունեության տեսակը(ները), լիցենզիան(ները)</w:t>
            </w:r>
          </w:p>
        </w:tc>
        <w:tc>
          <w:tcPr>
            <w:tcW w:w="5748" w:type="dxa"/>
          </w:tcPr>
          <w:p w14:paraId="3189853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5D4B1E6C" w14:textId="77777777">
        <w:trPr>
          <w:trHeight w:val="294"/>
        </w:trPr>
        <w:tc>
          <w:tcPr>
            <w:tcW w:w="1495" w:type="dxa"/>
          </w:tcPr>
          <w:p w14:paraId="6700B068" w14:textId="77777777" w:rsidR="00694D90" w:rsidRDefault="00B839B4">
            <w:pPr>
              <w:pStyle w:val="TableParagraph"/>
              <w:spacing w:before="27" w:line="248" w:lineRule="exact"/>
              <w:ind w:right="641"/>
              <w:jc w:val="right"/>
            </w:pPr>
            <w:r>
              <w:rPr>
                <w:w w:val="115"/>
              </w:rPr>
              <w:t>2.</w:t>
            </w:r>
          </w:p>
        </w:tc>
        <w:tc>
          <w:tcPr>
            <w:tcW w:w="6960" w:type="dxa"/>
          </w:tcPr>
          <w:p w14:paraId="207C6F95" w14:textId="77777777" w:rsidR="00694D90" w:rsidRDefault="00B839B4">
            <w:pPr>
              <w:pStyle w:val="TableParagraph"/>
              <w:spacing w:before="27" w:line="248" w:lineRule="exact"/>
              <w:ind w:left="73"/>
            </w:pPr>
            <w:r>
              <w:rPr>
                <w:w w:val="105"/>
              </w:rPr>
              <w:t>Կազմակերպության կառուցվածքային միավորները</w:t>
            </w:r>
          </w:p>
        </w:tc>
        <w:tc>
          <w:tcPr>
            <w:tcW w:w="5748" w:type="dxa"/>
          </w:tcPr>
          <w:p w14:paraId="60D16CE3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2030F712" w14:textId="77777777">
        <w:trPr>
          <w:trHeight w:val="887"/>
        </w:trPr>
        <w:tc>
          <w:tcPr>
            <w:tcW w:w="1495" w:type="dxa"/>
          </w:tcPr>
          <w:p w14:paraId="25DB0CE6" w14:textId="77777777" w:rsidR="00694D90" w:rsidRDefault="00B839B4">
            <w:pPr>
              <w:pStyle w:val="TableParagraph"/>
              <w:spacing w:before="27"/>
              <w:ind w:right="639"/>
              <w:jc w:val="right"/>
            </w:pPr>
            <w:r>
              <w:rPr>
                <w:w w:val="120"/>
              </w:rPr>
              <w:t>3.</w:t>
            </w:r>
          </w:p>
        </w:tc>
        <w:tc>
          <w:tcPr>
            <w:tcW w:w="6960" w:type="dxa"/>
          </w:tcPr>
          <w:p w14:paraId="5F8A8A1A" w14:textId="77777777" w:rsidR="00694D90" w:rsidRDefault="00B839B4">
            <w:pPr>
              <w:pStyle w:val="TableParagraph"/>
              <w:spacing w:before="27" w:line="283" w:lineRule="auto"/>
              <w:ind w:left="72" w:right="3661" w:hanging="1"/>
            </w:pPr>
            <w:r>
              <w:rPr>
                <w:w w:val="105"/>
              </w:rPr>
              <w:t>Բուժաշխատողների թիվը՝ Ավագ</w:t>
            </w:r>
          </w:p>
          <w:p w14:paraId="60E0EA46" w14:textId="77777777" w:rsidR="00694D90" w:rsidRDefault="00B839B4">
            <w:pPr>
              <w:pStyle w:val="TableParagraph"/>
              <w:spacing w:line="243" w:lineRule="exact"/>
              <w:ind w:left="72"/>
            </w:pPr>
            <w:r>
              <w:rPr>
                <w:w w:val="105"/>
              </w:rPr>
              <w:t>Միջին</w:t>
            </w:r>
          </w:p>
        </w:tc>
        <w:tc>
          <w:tcPr>
            <w:tcW w:w="5748" w:type="dxa"/>
          </w:tcPr>
          <w:p w14:paraId="2F886FA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36C6FDE9" w14:textId="77777777">
        <w:trPr>
          <w:trHeight w:val="590"/>
        </w:trPr>
        <w:tc>
          <w:tcPr>
            <w:tcW w:w="1495" w:type="dxa"/>
          </w:tcPr>
          <w:p w14:paraId="1183425C" w14:textId="77777777" w:rsidR="00694D90" w:rsidRDefault="00B839B4">
            <w:pPr>
              <w:pStyle w:val="TableParagraph"/>
              <w:spacing w:before="27"/>
              <w:ind w:right="641"/>
              <w:jc w:val="right"/>
            </w:pPr>
            <w:r>
              <w:rPr>
                <w:w w:val="115"/>
              </w:rPr>
              <w:t>4.</w:t>
            </w:r>
          </w:p>
        </w:tc>
        <w:tc>
          <w:tcPr>
            <w:tcW w:w="6960" w:type="dxa"/>
          </w:tcPr>
          <w:p w14:paraId="73958E92" w14:textId="77777777" w:rsidR="00694D90" w:rsidRDefault="00B839B4">
            <w:pPr>
              <w:pStyle w:val="TableParagraph"/>
              <w:spacing w:before="27"/>
              <w:ind w:left="72"/>
            </w:pPr>
            <w:r>
              <w:rPr>
                <w:w w:val="105"/>
              </w:rPr>
              <w:t>Սպասարկվող բնակչության թիվը (մանկական, խառը տիպի</w:t>
            </w:r>
          </w:p>
          <w:p w14:paraId="4B8B7E5C" w14:textId="77777777" w:rsidR="00694D90" w:rsidRDefault="00B839B4">
            <w:pPr>
              <w:pStyle w:val="TableParagraph"/>
              <w:spacing w:before="42" w:line="248" w:lineRule="exact"/>
              <w:ind w:left="40"/>
            </w:pPr>
            <w:r>
              <w:rPr>
                <w:w w:val="105"/>
              </w:rPr>
              <w:t>դեպքում նաև՝ մեծահասակ)</w:t>
            </w:r>
          </w:p>
        </w:tc>
        <w:tc>
          <w:tcPr>
            <w:tcW w:w="5748" w:type="dxa"/>
          </w:tcPr>
          <w:p w14:paraId="417B6B0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7609E1C9" w14:textId="77777777">
        <w:trPr>
          <w:trHeight w:val="294"/>
        </w:trPr>
        <w:tc>
          <w:tcPr>
            <w:tcW w:w="1495" w:type="dxa"/>
          </w:tcPr>
          <w:p w14:paraId="0B0796DC" w14:textId="77777777" w:rsidR="00694D90" w:rsidRDefault="00B839B4">
            <w:pPr>
              <w:pStyle w:val="TableParagraph"/>
              <w:spacing w:before="27" w:line="248" w:lineRule="exact"/>
              <w:ind w:right="636"/>
              <w:jc w:val="right"/>
            </w:pPr>
            <w:r>
              <w:rPr>
                <w:w w:val="115"/>
              </w:rPr>
              <w:t>5.</w:t>
            </w:r>
          </w:p>
        </w:tc>
        <w:tc>
          <w:tcPr>
            <w:tcW w:w="6960" w:type="dxa"/>
          </w:tcPr>
          <w:p w14:paraId="3D3326C7" w14:textId="77777777" w:rsidR="00694D90" w:rsidRDefault="00B839B4">
            <w:pPr>
              <w:pStyle w:val="TableParagraph"/>
              <w:spacing w:before="27" w:line="248" w:lineRule="exact"/>
              <w:ind w:left="73"/>
            </w:pPr>
            <w:r>
              <w:rPr>
                <w:w w:val="105"/>
              </w:rPr>
              <w:t>Կցագրված բուժակ-մանկաբարձական կետերը (ԲՄԿ)</w:t>
            </w:r>
          </w:p>
        </w:tc>
        <w:tc>
          <w:tcPr>
            <w:tcW w:w="5748" w:type="dxa"/>
          </w:tcPr>
          <w:p w14:paraId="6E63644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227E97F8" w14:textId="77777777">
        <w:trPr>
          <w:trHeight w:val="294"/>
        </w:trPr>
        <w:tc>
          <w:tcPr>
            <w:tcW w:w="1495" w:type="dxa"/>
          </w:tcPr>
          <w:p w14:paraId="7427C3A4" w14:textId="77777777" w:rsidR="00694D90" w:rsidRDefault="00B839B4">
            <w:pPr>
              <w:pStyle w:val="TableParagraph"/>
              <w:spacing w:before="27" w:line="248" w:lineRule="exact"/>
              <w:ind w:right="633"/>
              <w:jc w:val="right"/>
            </w:pPr>
            <w:r>
              <w:rPr>
                <w:w w:val="120"/>
              </w:rPr>
              <w:t>6.</w:t>
            </w:r>
          </w:p>
        </w:tc>
        <w:tc>
          <w:tcPr>
            <w:tcW w:w="6960" w:type="dxa"/>
          </w:tcPr>
          <w:p w14:paraId="348972E0" w14:textId="77777777" w:rsidR="00694D90" w:rsidRDefault="00B839B4">
            <w:pPr>
              <w:pStyle w:val="TableParagraph"/>
              <w:spacing w:before="27" w:line="248" w:lineRule="exact"/>
              <w:ind w:left="73"/>
            </w:pPr>
            <w:r>
              <w:rPr>
                <w:w w:val="110"/>
              </w:rPr>
              <w:t>Սպասարկվող դպրոցները</w:t>
            </w:r>
          </w:p>
        </w:tc>
        <w:tc>
          <w:tcPr>
            <w:tcW w:w="5748" w:type="dxa"/>
          </w:tcPr>
          <w:p w14:paraId="1808BE7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</w:tbl>
    <w:p w14:paraId="6D98D14B" w14:textId="77777777" w:rsidR="00694D90" w:rsidRDefault="00694D90">
      <w:pPr>
        <w:rPr>
          <w:sz w:val="20"/>
        </w:r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1AA22009" w14:textId="77777777" w:rsidR="00694D90" w:rsidRDefault="00B839B4">
      <w:pPr>
        <w:pStyle w:val="BodyText"/>
        <w:spacing w:before="147"/>
        <w:ind w:left="1513" w:right="1691"/>
        <w:jc w:val="center"/>
      </w:pPr>
      <w:r>
        <w:rPr>
          <w:w w:val="105"/>
        </w:rPr>
        <w:lastRenderedPageBreak/>
        <w:t>ՀԱՐՑԱՇԱՐ</w:t>
      </w:r>
    </w:p>
    <w:p w14:paraId="58B3C16D" w14:textId="77777777" w:rsidR="00694D90" w:rsidRDefault="00B839B4">
      <w:pPr>
        <w:pStyle w:val="BodyText"/>
        <w:spacing w:before="40" w:line="276" w:lineRule="auto"/>
        <w:ind w:left="531" w:right="699"/>
        <w:jc w:val="center"/>
      </w:pPr>
      <w:r>
        <w:rPr>
          <w:w w:val="110"/>
        </w:rPr>
        <w:t>ՀՀ առողջապահական և աշխատանքի տեսչական մարմնի կողմից կազմակերպություններում արտահիվանդանոցային բժշկական օգնության և սպասարկման նորմերի նվազագույն պահանջների կատարման նկատմամբ իրականացվող ստուգումների</w:t>
      </w:r>
    </w:p>
    <w:p w14:paraId="0310495E" w14:textId="77777777" w:rsidR="00694D90" w:rsidRDefault="00694D90">
      <w:pPr>
        <w:pStyle w:val="BodyText"/>
        <w:spacing w:before="4" w:after="1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2280E6B3" w14:textId="77777777">
        <w:trPr>
          <w:trHeight w:val="981"/>
        </w:trPr>
        <w:tc>
          <w:tcPr>
            <w:tcW w:w="708" w:type="dxa"/>
          </w:tcPr>
          <w:p w14:paraId="22DB5BAA" w14:textId="77777777" w:rsidR="00694D90" w:rsidRDefault="00B839B4">
            <w:pPr>
              <w:pStyle w:val="TableParagraph"/>
              <w:spacing w:before="27"/>
              <w:ind w:left="4"/>
              <w:jc w:val="center"/>
            </w:pPr>
            <w:r>
              <w:rPr>
                <w:w w:val="94"/>
                <w:u w:val="single"/>
              </w:rPr>
              <w:t>N</w:t>
            </w:r>
          </w:p>
        </w:tc>
        <w:tc>
          <w:tcPr>
            <w:tcW w:w="5194" w:type="dxa"/>
          </w:tcPr>
          <w:p w14:paraId="54584B4C" w14:textId="77777777" w:rsidR="00694D90" w:rsidRDefault="00B839B4">
            <w:pPr>
              <w:pStyle w:val="TableParagraph"/>
              <w:spacing w:before="27"/>
              <w:ind w:left="2290" w:right="2280"/>
              <w:jc w:val="center"/>
            </w:pPr>
            <w:r>
              <w:rPr>
                <w:w w:val="110"/>
              </w:rPr>
              <w:t>Հարց</w:t>
            </w:r>
          </w:p>
        </w:tc>
        <w:tc>
          <w:tcPr>
            <w:tcW w:w="2588" w:type="dxa"/>
          </w:tcPr>
          <w:p w14:paraId="5A4D787A" w14:textId="77777777" w:rsidR="00694D90" w:rsidRDefault="00B839B4">
            <w:pPr>
              <w:pStyle w:val="TableParagraph"/>
              <w:spacing w:before="27" w:line="280" w:lineRule="auto"/>
              <w:ind w:left="399" w:right="382"/>
              <w:jc w:val="center"/>
            </w:pPr>
            <w:r>
              <w:rPr>
                <w:w w:val="105"/>
              </w:rPr>
              <w:t>Հղում նորմատիվ իրավական ակտին</w:t>
            </w:r>
          </w:p>
        </w:tc>
        <w:tc>
          <w:tcPr>
            <w:tcW w:w="565" w:type="dxa"/>
          </w:tcPr>
          <w:p w14:paraId="6913C04D" w14:textId="77777777" w:rsidR="00694D90" w:rsidRDefault="00B839B4">
            <w:pPr>
              <w:pStyle w:val="TableParagraph"/>
              <w:spacing w:before="24"/>
              <w:ind w:lef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Այո</w:t>
            </w:r>
          </w:p>
        </w:tc>
        <w:tc>
          <w:tcPr>
            <w:tcW w:w="515" w:type="dxa"/>
          </w:tcPr>
          <w:p w14:paraId="35C53DF6" w14:textId="77777777" w:rsidR="00694D90" w:rsidRDefault="00B839B4">
            <w:pPr>
              <w:pStyle w:val="TableParagraph"/>
              <w:spacing w:before="24"/>
              <w:ind w:left="14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Ոչ</w:t>
            </w:r>
          </w:p>
        </w:tc>
        <w:tc>
          <w:tcPr>
            <w:tcW w:w="601" w:type="dxa"/>
          </w:tcPr>
          <w:p w14:paraId="6AE6E719" w14:textId="77777777" w:rsidR="00694D90" w:rsidRDefault="00B839B4">
            <w:pPr>
              <w:pStyle w:val="TableParagraph"/>
              <w:spacing w:before="24"/>
              <w:ind w:left="11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Չ/պ</w:t>
            </w:r>
          </w:p>
        </w:tc>
        <w:tc>
          <w:tcPr>
            <w:tcW w:w="687" w:type="dxa"/>
          </w:tcPr>
          <w:p w14:paraId="373C9707" w14:textId="77777777" w:rsidR="00694D90" w:rsidRDefault="00B839B4">
            <w:pPr>
              <w:pStyle w:val="TableParagraph"/>
              <w:spacing w:before="24"/>
              <w:ind w:left="87" w:right="8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Կշիռ</w:t>
            </w:r>
          </w:p>
        </w:tc>
        <w:tc>
          <w:tcPr>
            <w:tcW w:w="1981" w:type="dxa"/>
          </w:tcPr>
          <w:p w14:paraId="2A7AC594" w14:textId="77777777" w:rsidR="00694D90" w:rsidRDefault="00B839B4">
            <w:pPr>
              <w:pStyle w:val="TableParagraph"/>
              <w:spacing w:before="27" w:line="280" w:lineRule="auto"/>
              <w:ind w:left="558" w:hanging="116"/>
            </w:pPr>
            <w:r>
              <w:t xml:space="preserve">Ստուգման </w:t>
            </w:r>
            <w:r>
              <w:rPr>
                <w:w w:val="105"/>
              </w:rPr>
              <w:t>տեսակը</w:t>
            </w:r>
          </w:p>
        </w:tc>
        <w:tc>
          <w:tcPr>
            <w:tcW w:w="1801" w:type="dxa"/>
          </w:tcPr>
          <w:p w14:paraId="42FA9708" w14:textId="77777777" w:rsidR="00694D90" w:rsidRDefault="00B839B4">
            <w:pPr>
              <w:pStyle w:val="TableParagraph"/>
              <w:spacing w:before="27" w:line="280" w:lineRule="auto"/>
              <w:ind w:left="634" w:hanging="449"/>
            </w:pPr>
            <w:r>
              <w:t>Մեկնաբանու- թյուն</w:t>
            </w:r>
          </w:p>
        </w:tc>
      </w:tr>
      <w:tr w:rsidR="00694D90" w14:paraId="32C9BA5F" w14:textId="77777777">
        <w:trPr>
          <w:trHeight w:val="438"/>
        </w:trPr>
        <w:tc>
          <w:tcPr>
            <w:tcW w:w="14640" w:type="dxa"/>
            <w:gridSpan w:val="9"/>
          </w:tcPr>
          <w:p w14:paraId="461F1DDE" w14:textId="77777777" w:rsidR="00694D90" w:rsidRDefault="00B839B4">
            <w:pPr>
              <w:pStyle w:val="TableParagraph"/>
              <w:spacing w:before="27"/>
              <w:ind w:left="105"/>
            </w:pPr>
            <w:r>
              <w:t>ՊՈԼԻԿԼԻՆԻԿԱ ՄԱՆԿԱԿԱՆ (ՆԱԵՎ ԽԱՌԸ ՏԻՊԻ ՊՈԼԻԿԼԻՆԻԿԱՅԻ ԿԱԶՄՈՒՄ ԳՈՐԾԵԼՈՒ ԴԵՊՔՈՒՄ)</w:t>
            </w:r>
          </w:p>
        </w:tc>
      </w:tr>
      <w:tr w:rsidR="00694D90" w14:paraId="4A27EE94" w14:textId="77777777">
        <w:trPr>
          <w:trHeight w:val="1672"/>
        </w:trPr>
        <w:tc>
          <w:tcPr>
            <w:tcW w:w="708" w:type="dxa"/>
          </w:tcPr>
          <w:p w14:paraId="7FFF977D" w14:textId="77777777" w:rsidR="00694D90" w:rsidRDefault="00B839B4">
            <w:pPr>
              <w:pStyle w:val="TableParagraph"/>
              <w:spacing w:before="27"/>
              <w:ind w:left="105"/>
            </w:pPr>
            <w:r>
              <w:t>1.</w:t>
            </w:r>
          </w:p>
        </w:tc>
        <w:tc>
          <w:tcPr>
            <w:tcW w:w="5194" w:type="dxa"/>
          </w:tcPr>
          <w:p w14:paraId="0B639378" w14:textId="77777777" w:rsidR="00694D90" w:rsidRDefault="00B839B4">
            <w:pPr>
              <w:pStyle w:val="TableParagraph"/>
              <w:spacing w:before="27" w:line="278" w:lineRule="auto"/>
              <w:ind w:left="107" w:right="155"/>
            </w:pPr>
            <w:r>
              <w:rPr>
                <w:w w:val="110"/>
              </w:rPr>
              <w:t xml:space="preserve">Երեխաների ամբուլատոր-պոլիկլինիկական բժշկական օգնությունը և սպասարկումն իրականացվում են այն բժշկական կազմակերպությունում, որն ունի տվյալ </w:t>
            </w:r>
            <w:r>
              <w:rPr>
                <w:w w:val="105"/>
              </w:rPr>
              <w:t>գործունեության տեսակով զբաղվելու լիցենզիա.</w:t>
            </w:r>
          </w:p>
        </w:tc>
        <w:tc>
          <w:tcPr>
            <w:tcW w:w="2588" w:type="dxa"/>
          </w:tcPr>
          <w:p w14:paraId="061D1C38" w14:textId="77777777" w:rsidR="00694D90" w:rsidRDefault="00B839B4">
            <w:pPr>
              <w:pStyle w:val="TableParagraph"/>
              <w:spacing w:before="27" w:line="280" w:lineRule="auto"/>
              <w:ind w:left="186" w:right="174" w:hanging="1"/>
              <w:jc w:val="center"/>
            </w:pPr>
            <w:r>
              <w:t>«Բնակչության բժշկական օգնության և սպասարկման մասին» օրենք, հոդված 27, մաս</w:t>
            </w:r>
            <w:r>
              <w:rPr>
                <w:spacing w:val="18"/>
              </w:rPr>
              <w:t xml:space="preserve"> </w:t>
            </w:r>
            <w:r>
              <w:t>1</w:t>
            </w:r>
          </w:p>
        </w:tc>
        <w:tc>
          <w:tcPr>
            <w:tcW w:w="565" w:type="dxa"/>
          </w:tcPr>
          <w:p w14:paraId="25D0379C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FF2160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5446A9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CB98DA6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257C0A00" w14:textId="77777777" w:rsidR="00694D90" w:rsidRDefault="00B839B4">
            <w:pPr>
              <w:pStyle w:val="TableParagraph"/>
              <w:spacing w:before="27"/>
              <w:ind w:left="99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22985CAC" w14:textId="77777777" w:rsidR="00694D90" w:rsidRDefault="00694D90">
            <w:pPr>
              <w:pStyle w:val="TableParagraph"/>
            </w:pPr>
          </w:p>
        </w:tc>
      </w:tr>
      <w:tr w:rsidR="00694D90" w14:paraId="1E40696C" w14:textId="77777777">
        <w:trPr>
          <w:trHeight w:val="1305"/>
        </w:trPr>
        <w:tc>
          <w:tcPr>
            <w:tcW w:w="708" w:type="dxa"/>
          </w:tcPr>
          <w:p w14:paraId="78F8712A" w14:textId="77777777" w:rsidR="00694D90" w:rsidRDefault="00B839B4">
            <w:pPr>
              <w:pStyle w:val="TableParagraph"/>
              <w:spacing w:before="29"/>
              <w:ind w:left="105"/>
            </w:pPr>
            <w:r>
              <w:rPr>
                <w:w w:val="115"/>
              </w:rPr>
              <w:t>2.</w:t>
            </w:r>
          </w:p>
        </w:tc>
        <w:tc>
          <w:tcPr>
            <w:tcW w:w="5194" w:type="dxa"/>
          </w:tcPr>
          <w:p w14:paraId="6E1A4A72" w14:textId="77777777" w:rsidR="00694D90" w:rsidRDefault="00B839B4">
            <w:pPr>
              <w:pStyle w:val="TableParagraph"/>
              <w:spacing w:before="29" w:line="276" w:lineRule="auto"/>
              <w:ind w:left="107" w:right="155"/>
            </w:pPr>
            <w:r>
              <w:rPr>
                <w:w w:val="120"/>
              </w:rPr>
              <w:t xml:space="preserve">Ամբուլատոր-պոլիկլինիկական բժշկական </w:t>
            </w:r>
            <w:r>
              <w:rPr>
                <w:w w:val="114"/>
              </w:rPr>
              <w:t>կ</w:t>
            </w:r>
            <w:r>
              <w:rPr>
                <w:w w:val="109"/>
              </w:rPr>
              <w:t>ա</w:t>
            </w:r>
            <w:r>
              <w:rPr>
                <w:w w:val="120"/>
              </w:rPr>
              <w:t>զ</w:t>
            </w:r>
            <w:r>
              <w:rPr>
                <w:w w:val="110"/>
              </w:rPr>
              <w:t>մ</w:t>
            </w:r>
            <w:r>
              <w:rPr>
                <w:w w:val="109"/>
              </w:rPr>
              <w:t>ա</w:t>
            </w:r>
            <w:r>
              <w:rPr>
                <w:w w:val="114"/>
              </w:rPr>
              <w:t>կ</w:t>
            </w:r>
            <w:r>
              <w:rPr>
                <w:w w:val="112"/>
              </w:rPr>
              <w:t>ե</w:t>
            </w:r>
            <w:r>
              <w:rPr>
                <w:w w:val="115"/>
              </w:rPr>
              <w:t>ր</w:t>
            </w:r>
            <w:r>
              <w:rPr>
                <w:w w:val="110"/>
              </w:rPr>
              <w:t>պո</w:t>
            </w:r>
            <w:r>
              <w:rPr>
                <w:w w:val="85"/>
              </w:rPr>
              <w:t>ւ</w:t>
            </w:r>
            <w:r>
              <w:rPr>
                <w:w w:val="118"/>
              </w:rPr>
              <w:t>թ</w:t>
            </w:r>
            <w:r>
              <w:rPr>
                <w:w w:val="113"/>
              </w:rPr>
              <w:t>յ</w:t>
            </w:r>
            <w:r>
              <w:rPr>
                <w:w w:val="110"/>
              </w:rPr>
              <w:t>ո</w:t>
            </w:r>
            <w:r>
              <w:rPr>
                <w:w w:val="85"/>
              </w:rPr>
              <w:t>ւ</w:t>
            </w:r>
            <w:r>
              <w:rPr>
                <w:w w:val="113"/>
              </w:rPr>
              <w:t>ն</w:t>
            </w:r>
            <w:r>
              <w:rPr>
                <w:w w:val="110"/>
              </w:rPr>
              <w:t>ո</w:t>
            </w:r>
            <w:r>
              <w:rPr>
                <w:w w:val="85"/>
              </w:rPr>
              <w:t>ւ</w:t>
            </w:r>
            <w:r>
              <w:rPr>
                <w:w w:val="110"/>
              </w:rPr>
              <w:t>մ</w:t>
            </w:r>
            <w:r>
              <w:t xml:space="preserve"> </w:t>
            </w:r>
            <w:r>
              <w:rPr>
                <w:w w:val="126"/>
              </w:rPr>
              <w:t>լ</w:t>
            </w:r>
            <w:r>
              <w:rPr>
                <w:w w:val="115"/>
              </w:rPr>
              <w:t>ր</w:t>
            </w:r>
            <w:r>
              <w:rPr>
                <w:w w:val="109"/>
              </w:rPr>
              <w:t>ա</w:t>
            </w:r>
            <w:r>
              <w:rPr>
                <w:w w:val="119"/>
              </w:rPr>
              <w:t>ց</w:t>
            </w:r>
            <w:r>
              <w:rPr>
                <w:w w:val="116"/>
              </w:rPr>
              <w:t>վ</w:t>
            </w:r>
            <w:r>
              <w:rPr>
                <w:w w:val="110"/>
              </w:rPr>
              <w:t>ո</w:t>
            </w:r>
            <w:r>
              <w:rPr>
                <w:w w:val="85"/>
              </w:rPr>
              <w:t>ւ</w:t>
            </w:r>
            <w:r>
              <w:rPr>
                <w:w w:val="110"/>
              </w:rPr>
              <w:t>մ</w:t>
            </w:r>
            <w:r>
              <w:t xml:space="preserve"> </w:t>
            </w:r>
            <w:r>
              <w:rPr>
                <w:w w:val="114"/>
              </w:rPr>
              <w:t>է</w:t>
            </w:r>
            <w:r>
              <w:rPr>
                <w:w w:val="183"/>
              </w:rPr>
              <w:t>/</w:t>
            </w:r>
            <w:r>
              <w:rPr>
                <w:w w:val="116"/>
              </w:rPr>
              <w:t>վ</w:t>
            </w:r>
            <w:r>
              <w:rPr>
                <w:w w:val="109"/>
              </w:rPr>
              <w:t>ա</w:t>
            </w:r>
            <w:r>
              <w:rPr>
                <w:w w:val="115"/>
              </w:rPr>
              <w:t>ր</w:t>
            </w:r>
            <w:r>
              <w:rPr>
                <w:w w:val="116"/>
              </w:rPr>
              <w:t>վ</w:t>
            </w:r>
            <w:r>
              <w:rPr>
                <w:w w:val="110"/>
              </w:rPr>
              <w:t>ո</w:t>
            </w:r>
            <w:r>
              <w:rPr>
                <w:w w:val="85"/>
              </w:rPr>
              <w:t>ւ</w:t>
            </w:r>
            <w:r>
              <w:rPr>
                <w:w w:val="110"/>
              </w:rPr>
              <w:t>մ</w:t>
            </w:r>
            <w:r>
              <w:t xml:space="preserve"> </w:t>
            </w:r>
            <w:r>
              <w:rPr>
                <w:w w:val="114"/>
              </w:rPr>
              <w:t>է</w:t>
            </w:r>
            <w:r>
              <w:rPr>
                <w:w w:val="181"/>
              </w:rPr>
              <w:t>՝</w:t>
            </w:r>
          </w:p>
        </w:tc>
        <w:tc>
          <w:tcPr>
            <w:tcW w:w="2588" w:type="dxa"/>
          </w:tcPr>
          <w:p w14:paraId="01A6F0BA" w14:textId="77777777" w:rsidR="00694D90" w:rsidRDefault="00B839B4">
            <w:pPr>
              <w:pStyle w:val="TableParagraph"/>
              <w:spacing w:before="29" w:line="280" w:lineRule="auto"/>
              <w:ind w:left="109" w:right="98"/>
              <w:jc w:val="center"/>
            </w:pPr>
            <w:r>
              <w:rPr>
                <w:w w:val="105"/>
              </w:rPr>
              <w:t>Առողջապահության նախարարի 2021 թվականի դեկտեմբերի 06-ի N 88-Ն հրաման</w:t>
            </w:r>
          </w:p>
        </w:tc>
        <w:tc>
          <w:tcPr>
            <w:tcW w:w="565" w:type="dxa"/>
            <w:shd w:val="clear" w:color="auto" w:fill="D8D8D8"/>
          </w:tcPr>
          <w:p w14:paraId="7C6DC60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1A536FD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0DF7247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5D3E9F07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4667B96B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14410A9A" w14:textId="77777777" w:rsidR="00694D90" w:rsidRDefault="00694D90">
            <w:pPr>
              <w:pStyle w:val="TableParagraph"/>
            </w:pPr>
          </w:p>
        </w:tc>
      </w:tr>
      <w:tr w:rsidR="00694D90" w14:paraId="751E53F5" w14:textId="77777777">
        <w:trPr>
          <w:trHeight w:val="1475"/>
        </w:trPr>
        <w:tc>
          <w:tcPr>
            <w:tcW w:w="708" w:type="dxa"/>
          </w:tcPr>
          <w:p w14:paraId="281925E8" w14:textId="77777777" w:rsidR="00694D90" w:rsidRDefault="00B839B4">
            <w:pPr>
              <w:pStyle w:val="TableParagraph"/>
              <w:spacing w:before="27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67D00EAB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երեխայի շարունակական հսկողության քարտ</w:t>
            </w:r>
          </w:p>
        </w:tc>
        <w:tc>
          <w:tcPr>
            <w:tcW w:w="2588" w:type="dxa"/>
          </w:tcPr>
          <w:p w14:paraId="33CFAAB6" w14:textId="77777777" w:rsidR="00694D90" w:rsidRDefault="00B839B4">
            <w:pPr>
              <w:pStyle w:val="TableParagraph"/>
              <w:spacing w:before="27" w:line="280" w:lineRule="auto"/>
              <w:ind w:left="109" w:right="98" w:firstLine="8"/>
              <w:jc w:val="center"/>
            </w:pPr>
            <w:r>
              <w:rPr>
                <w:w w:val="105"/>
              </w:rPr>
              <w:t>Առողջապահության նախարարի 2021 թվականի դեկտեմբերի 06-ի N 88-Ն հրաման,</w:t>
            </w:r>
          </w:p>
          <w:p w14:paraId="40D4D3DF" w14:textId="77777777" w:rsidR="00694D90" w:rsidRDefault="00B839B4">
            <w:pPr>
              <w:pStyle w:val="TableParagraph"/>
              <w:spacing w:line="244" w:lineRule="exact"/>
              <w:ind w:left="399" w:right="388"/>
              <w:jc w:val="center"/>
            </w:pPr>
            <w:r>
              <w:t>հավելված N 1</w:t>
            </w:r>
          </w:p>
        </w:tc>
        <w:tc>
          <w:tcPr>
            <w:tcW w:w="565" w:type="dxa"/>
          </w:tcPr>
          <w:p w14:paraId="3FD0DDF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AE113C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7C1274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80C315A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981" w:type="dxa"/>
          </w:tcPr>
          <w:p w14:paraId="56CDEE69" w14:textId="77777777" w:rsidR="00694D90" w:rsidRDefault="00B839B4">
            <w:pPr>
              <w:pStyle w:val="TableParagraph"/>
              <w:spacing w:before="27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35400C22" w14:textId="77777777" w:rsidR="00694D90" w:rsidRDefault="00694D90">
            <w:pPr>
              <w:pStyle w:val="TableParagraph"/>
            </w:pPr>
          </w:p>
        </w:tc>
      </w:tr>
      <w:tr w:rsidR="00694D90" w14:paraId="48465CE9" w14:textId="77777777">
        <w:trPr>
          <w:trHeight w:val="1475"/>
        </w:trPr>
        <w:tc>
          <w:tcPr>
            <w:tcW w:w="708" w:type="dxa"/>
          </w:tcPr>
          <w:p w14:paraId="2787D584" w14:textId="77777777" w:rsidR="00694D90" w:rsidRDefault="00B839B4">
            <w:pPr>
              <w:pStyle w:val="TableParagraph"/>
              <w:spacing w:before="27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2116F801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երեխայի բժշկական հսկողության ամբուլատոր քարտից քաղվածք</w:t>
            </w:r>
          </w:p>
        </w:tc>
        <w:tc>
          <w:tcPr>
            <w:tcW w:w="2588" w:type="dxa"/>
          </w:tcPr>
          <w:p w14:paraId="09350A0B" w14:textId="77777777" w:rsidR="00694D90" w:rsidRDefault="00B839B4">
            <w:pPr>
              <w:pStyle w:val="TableParagraph"/>
              <w:spacing w:before="27" w:line="280" w:lineRule="auto"/>
              <w:ind w:left="109" w:right="98"/>
              <w:jc w:val="center"/>
            </w:pPr>
            <w:r>
              <w:rPr>
                <w:w w:val="105"/>
              </w:rPr>
              <w:t>Առողջապահության նախարարի 2021 թվականի դեկտեմբերի 06-ի N 88-Ն հրաման,</w:t>
            </w:r>
          </w:p>
          <w:p w14:paraId="52CF0D01" w14:textId="77777777" w:rsidR="00694D90" w:rsidRDefault="00B839B4">
            <w:pPr>
              <w:pStyle w:val="TableParagraph"/>
              <w:spacing w:line="244" w:lineRule="exact"/>
              <w:ind w:left="399" w:right="388"/>
              <w:jc w:val="center"/>
            </w:pPr>
            <w:r>
              <w:rPr>
                <w:w w:val="105"/>
              </w:rPr>
              <w:t>հավելված N 3</w:t>
            </w:r>
          </w:p>
        </w:tc>
        <w:tc>
          <w:tcPr>
            <w:tcW w:w="565" w:type="dxa"/>
          </w:tcPr>
          <w:p w14:paraId="6C32C45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2A41E4A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D2AFC7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52507C7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48A811E4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2C3454C" w14:textId="77777777" w:rsidR="00694D90" w:rsidRDefault="00694D90">
            <w:pPr>
              <w:pStyle w:val="TableParagraph"/>
            </w:pPr>
          </w:p>
        </w:tc>
      </w:tr>
      <w:tr w:rsidR="00694D90" w14:paraId="5774F299" w14:textId="77777777">
        <w:trPr>
          <w:trHeight w:val="887"/>
        </w:trPr>
        <w:tc>
          <w:tcPr>
            <w:tcW w:w="708" w:type="dxa"/>
          </w:tcPr>
          <w:p w14:paraId="4E672A7D" w14:textId="77777777" w:rsidR="00694D90" w:rsidRDefault="00B839B4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3)</w:t>
            </w:r>
          </w:p>
        </w:tc>
        <w:tc>
          <w:tcPr>
            <w:tcW w:w="5194" w:type="dxa"/>
          </w:tcPr>
          <w:p w14:paraId="66D5E110" w14:textId="77777777" w:rsidR="00694D90" w:rsidRDefault="00B839B4">
            <w:pPr>
              <w:pStyle w:val="TableParagraph"/>
              <w:spacing w:before="29" w:line="280" w:lineRule="auto"/>
              <w:ind w:left="107" w:right="155"/>
            </w:pPr>
            <w:r>
              <w:rPr>
                <w:w w:val="105"/>
              </w:rPr>
              <w:t>0-18 տարեկան երեխաների հաշվառման «մայր մատյան»</w:t>
            </w:r>
          </w:p>
        </w:tc>
        <w:tc>
          <w:tcPr>
            <w:tcW w:w="2588" w:type="dxa"/>
          </w:tcPr>
          <w:p w14:paraId="362812FB" w14:textId="77777777" w:rsidR="00694D90" w:rsidRDefault="00B839B4">
            <w:pPr>
              <w:pStyle w:val="TableParagraph"/>
              <w:spacing w:before="29" w:line="280" w:lineRule="auto"/>
              <w:ind w:left="109" w:right="98"/>
              <w:jc w:val="center"/>
            </w:pPr>
            <w:r>
              <w:t xml:space="preserve">Առողջապահության </w:t>
            </w:r>
            <w:r>
              <w:rPr>
                <w:w w:val="105"/>
              </w:rPr>
              <w:t>նախարարի 2021</w:t>
            </w:r>
          </w:p>
          <w:p w14:paraId="3A6CFDCD" w14:textId="77777777" w:rsidR="00694D90" w:rsidRDefault="00B839B4">
            <w:pPr>
              <w:pStyle w:val="TableParagraph"/>
              <w:spacing w:line="246" w:lineRule="exact"/>
              <w:ind w:left="66" w:right="58"/>
              <w:jc w:val="center"/>
            </w:pPr>
            <w:r>
              <w:rPr>
                <w:w w:val="110"/>
              </w:rPr>
              <w:t>թվականի դեկտեմբերի</w:t>
            </w:r>
          </w:p>
        </w:tc>
        <w:tc>
          <w:tcPr>
            <w:tcW w:w="565" w:type="dxa"/>
          </w:tcPr>
          <w:p w14:paraId="02517A6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AD1FF4A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53B780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57778B9" w14:textId="77777777" w:rsidR="00694D90" w:rsidRDefault="00B839B4">
            <w:pPr>
              <w:pStyle w:val="TableParagraph"/>
              <w:spacing w:before="2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135F2EE8" w14:textId="77777777" w:rsidR="00694D90" w:rsidRDefault="00B839B4">
            <w:pPr>
              <w:pStyle w:val="TableParagraph"/>
              <w:spacing w:before="29"/>
              <w:ind w:left="99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45974669" w14:textId="77777777" w:rsidR="00694D90" w:rsidRDefault="00694D90">
            <w:pPr>
              <w:pStyle w:val="TableParagraph"/>
            </w:pPr>
          </w:p>
        </w:tc>
      </w:tr>
    </w:tbl>
    <w:p w14:paraId="3C8BCA39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59D9C319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38BD34A3" w14:textId="77777777">
        <w:trPr>
          <w:trHeight w:val="590"/>
        </w:trPr>
        <w:tc>
          <w:tcPr>
            <w:tcW w:w="708" w:type="dxa"/>
          </w:tcPr>
          <w:p w14:paraId="121E807C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</w:tcPr>
          <w:p w14:paraId="3733C5D3" w14:textId="77777777" w:rsidR="00694D90" w:rsidRDefault="00694D90">
            <w:pPr>
              <w:pStyle w:val="TableParagraph"/>
            </w:pPr>
          </w:p>
        </w:tc>
        <w:tc>
          <w:tcPr>
            <w:tcW w:w="2588" w:type="dxa"/>
          </w:tcPr>
          <w:p w14:paraId="58391302" w14:textId="77777777" w:rsidR="00694D90" w:rsidRDefault="00B839B4">
            <w:pPr>
              <w:pStyle w:val="TableParagraph"/>
              <w:spacing w:before="27"/>
              <w:ind w:left="108" w:right="98"/>
              <w:jc w:val="center"/>
            </w:pPr>
            <w:r>
              <w:rPr>
                <w:w w:val="110"/>
              </w:rPr>
              <w:t>06-ի N 88-Ն հրաման,</w:t>
            </w:r>
          </w:p>
          <w:p w14:paraId="209B0806" w14:textId="77777777" w:rsidR="00694D90" w:rsidRDefault="00B839B4">
            <w:pPr>
              <w:pStyle w:val="TableParagraph"/>
              <w:spacing w:before="42" w:line="248" w:lineRule="exact"/>
              <w:ind w:left="399" w:right="388"/>
              <w:jc w:val="center"/>
            </w:pPr>
            <w:r>
              <w:rPr>
                <w:w w:val="105"/>
              </w:rPr>
              <w:t>հավելված N 5</w:t>
            </w:r>
          </w:p>
        </w:tc>
        <w:tc>
          <w:tcPr>
            <w:tcW w:w="565" w:type="dxa"/>
          </w:tcPr>
          <w:p w14:paraId="768F8EE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C6AA4C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241988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98457B7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</w:tcPr>
          <w:p w14:paraId="7525F2ED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</w:tcPr>
          <w:p w14:paraId="4BE55A12" w14:textId="77777777" w:rsidR="00694D90" w:rsidRDefault="00694D90">
            <w:pPr>
              <w:pStyle w:val="TableParagraph"/>
            </w:pPr>
          </w:p>
        </w:tc>
      </w:tr>
      <w:tr w:rsidR="00694D90" w14:paraId="4AF0A76C" w14:textId="77777777">
        <w:trPr>
          <w:trHeight w:val="1475"/>
        </w:trPr>
        <w:tc>
          <w:tcPr>
            <w:tcW w:w="708" w:type="dxa"/>
          </w:tcPr>
          <w:p w14:paraId="4D9931B9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4)</w:t>
            </w:r>
          </w:p>
        </w:tc>
        <w:tc>
          <w:tcPr>
            <w:tcW w:w="5194" w:type="dxa"/>
          </w:tcPr>
          <w:p w14:paraId="09155E40" w14:textId="77777777" w:rsidR="00694D90" w:rsidRDefault="00B839B4">
            <w:pPr>
              <w:pStyle w:val="TableParagraph"/>
              <w:spacing w:before="27" w:line="280" w:lineRule="auto"/>
              <w:ind w:left="107"/>
            </w:pPr>
            <w:r>
              <w:rPr>
                <w:w w:val="105"/>
              </w:rPr>
              <w:t>բժշկական կազմակերպության կողմից մայրերին կամ երեխայի օրինական ներկայացուցչին տրամադրվող երեխայի առողջության անձնագրի հաշվառման գրանցամատյան</w:t>
            </w:r>
          </w:p>
        </w:tc>
        <w:tc>
          <w:tcPr>
            <w:tcW w:w="2588" w:type="dxa"/>
          </w:tcPr>
          <w:p w14:paraId="13CD8123" w14:textId="77777777" w:rsidR="00694D90" w:rsidRDefault="00B839B4">
            <w:pPr>
              <w:pStyle w:val="TableParagraph"/>
              <w:spacing w:before="27" w:line="280" w:lineRule="auto"/>
              <w:ind w:left="109" w:right="98"/>
              <w:jc w:val="center"/>
            </w:pPr>
            <w:r>
              <w:rPr>
                <w:w w:val="105"/>
              </w:rPr>
              <w:t>Առողջապահության նախարարի 2021 թվականի դեկտեմբերի 06-ի N 88-Ն հրաման,</w:t>
            </w:r>
          </w:p>
          <w:p w14:paraId="4DDFE4EB" w14:textId="77777777" w:rsidR="00694D90" w:rsidRDefault="00B839B4">
            <w:pPr>
              <w:pStyle w:val="TableParagraph"/>
              <w:spacing w:line="244" w:lineRule="exact"/>
              <w:ind w:left="399" w:right="390"/>
              <w:jc w:val="center"/>
            </w:pPr>
            <w:r>
              <w:rPr>
                <w:w w:val="110"/>
              </w:rPr>
              <w:t>հավելված N 8</w:t>
            </w:r>
          </w:p>
        </w:tc>
        <w:tc>
          <w:tcPr>
            <w:tcW w:w="565" w:type="dxa"/>
          </w:tcPr>
          <w:p w14:paraId="215DF6F8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CD85BA4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3406A5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93D25B6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19DC8C3E" w14:textId="77777777" w:rsidR="00694D90" w:rsidRDefault="00B839B4">
            <w:pPr>
              <w:pStyle w:val="TableParagraph"/>
              <w:spacing w:before="27"/>
              <w:ind w:left="99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3CFCD7D4" w14:textId="77777777" w:rsidR="00694D90" w:rsidRDefault="00694D90">
            <w:pPr>
              <w:pStyle w:val="TableParagraph"/>
            </w:pPr>
          </w:p>
        </w:tc>
      </w:tr>
      <w:tr w:rsidR="00694D90" w14:paraId="65CF9CF4" w14:textId="77777777">
        <w:trPr>
          <w:trHeight w:val="1478"/>
        </w:trPr>
        <w:tc>
          <w:tcPr>
            <w:tcW w:w="708" w:type="dxa"/>
          </w:tcPr>
          <w:p w14:paraId="0D53B80C" w14:textId="77777777" w:rsidR="00694D90" w:rsidRDefault="00B839B4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5)</w:t>
            </w:r>
          </w:p>
        </w:tc>
        <w:tc>
          <w:tcPr>
            <w:tcW w:w="5194" w:type="dxa"/>
          </w:tcPr>
          <w:p w14:paraId="5FC867B8" w14:textId="77777777" w:rsidR="00694D90" w:rsidRDefault="00B839B4">
            <w:pPr>
              <w:pStyle w:val="TableParagraph"/>
              <w:spacing w:before="29" w:line="280" w:lineRule="auto"/>
              <w:ind w:left="107" w:right="155"/>
            </w:pPr>
            <w:r>
              <w:rPr>
                <w:w w:val="105"/>
              </w:rPr>
              <w:t>0-18 տարեկան երեխաներին սպասարկող առողջության առաջնային պահպանման բժշկի տնային այցերի գրանցամատյան</w:t>
            </w:r>
          </w:p>
        </w:tc>
        <w:tc>
          <w:tcPr>
            <w:tcW w:w="2588" w:type="dxa"/>
          </w:tcPr>
          <w:p w14:paraId="263FE300" w14:textId="77777777" w:rsidR="00694D90" w:rsidRDefault="00B839B4">
            <w:pPr>
              <w:pStyle w:val="TableParagraph"/>
              <w:spacing w:before="29" w:line="280" w:lineRule="auto"/>
              <w:ind w:left="109" w:right="98"/>
              <w:jc w:val="center"/>
            </w:pPr>
            <w:r>
              <w:rPr>
                <w:w w:val="105"/>
              </w:rPr>
              <w:t>Առողջապահության նախարարի 2021 թվականի դեկտեմբերի 06-ի N 88-Ն հրաման,</w:t>
            </w:r>
          </w:p>
          <w:p w14:paraId="7BF432B7" w14:textId="77777777" w:rsidR="00694D90" w:rsidRDefault="00B839B4">
            <w:pPr>
              <w:pStyle w:val="TableParagraph"/>
              <w:spacing w:line="244" w:lineRule="exact"/>
              <w:ind w:left="399" w:right="391"/>
              <w:jc w:val="center"/>
            </w:pPr>
            <w:r>
              <w:rPr>
                <w:w w:val="105"/>
              </w:rPr>
              <w:t>հավելված N 6</w:t>
            </w:r>
          </w:p>
        </w:tc>
        <w:tc>
          <w:tcPr>
            <w:tcW w:w="565" w:type="dxa"/>
          </w:tcPr>
          <w:p w14:paraId="624A8DC4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12D78A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879D64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51E9CE3" w14:textId="77777777" w:rsidR="00694D90" w:rsidRDefault="00B839B4">
            <w:pPr>
              <w:pStyle w:val="TableParagraph"/>
              <w:spacing w:before="2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62759FA8" w14:textId="77777777" w:rsidR="00694D90" w:rsidRDefault="00B839B4">
            <w:pPr>
              <w:pStyle w:val="TableParagraph"/>
              <w:spacing w:before="29"/>
              <w:ind w:left="99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557ADF26" w14:textId="77777777" w:rsidR="00694D90" w:rsidRDefault="00694D90">
            <w:pPr>
              <w:pStyle w:val="TableParagraph"/>
            </w:pPr>
          </w:p>
        </w:tc>
      </w:tr>
      <w:tr w:rsidR="00694D90" w14:paraId="6C070DF9" w14:textId="77777777">
        <w:trPr>
          <w:trHeight w:val="1475"/>
        </w:trPr>
        <w:tc>
          <w:tcPr>
            <w:tcW w:w="708" w:type="dxa"/>
          </w:tcPr>
          <w:p w14:paraId="68C528E9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6)</w:t>
            </w:r>
          </w:p>
        </w:tc>
        <w:tc>
          <w:tcPr>
            <w:tcW w:w="5194" w:type="dxa"/>
          </w:tcPr>
          <w:p w14:paraId="6EBF5E8A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արտահիվանդանոցային պայմաններում բժշկական օգնություն և սպասարկում իրականացնող բժշկական կազմակերպություն- ների նեղ մասնագետների գրառումների</w:t>
            </w:r>
          </w:p>
          <w:p w14:paraId="3E9AC38D" w14:textId="77777777" w:rsidR="00694D90" w:rsidRDefault="00B839B4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գրանցամատյան</w:t>
            </w:r>
          </w:p>
        </w:tc>
        <w:tc>
          <w:tcPr>
            <w:tcW w:w="2588" w:type="dxa"/>
          </w:tcPr>
          <w:p w14:paraId="524CD5F5" w14:textId="77777777" w:rsidR="00694D90" w:rsidRDefault="00B839B4">
            <w:pPr>
              <w:pStyle w:val="TableParagraph"/>
              <w:spacing w:before="27" w:line="280" w:lineRule="auto"/>
              <w:ind w:left="109" w:right="98"/>
              <w:jc w:val="center"/>
            </w:pPr>
            <w:r>
              <w:rPr>
                <w:w w:val="105"/>
              </w:rPr>
              <w:t>Առողջապահության նախարարի 2021 թվականի դեկտեմբերի 06-ի N 88-Ն հրաման,</w:t>
            </w:r>
          </w:p>
          <w:p w14:paraId="68B8FAC2" w14:textId="77777777" w:rsidR="00694D90" w:rsidRDefault="00B839B4">
            <w:pPr>
              <w:pStyle w:val="TableParagraph"/>
              <w:spacing w:line="244" w:lineRule="exact"/>
              <w:ind w:left="399" w:right="391"/>
              <w:jc w:val="center"/>
            </w:pPr>
            <w:r>
              <w:rPr>
                <w:w w:val="105"/>
              </w:rPr>
              <w:t>հավելված N 10</w:t>
            </w:r>
          </w:p>
        </w:tc>
        <w:tc>
          <w:tcPr>
            <w:tcW w:w="565" w:type="dxa"/>
          </w:tcPr>
          <w:p w14:paraId="1B78CDC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47A2076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C3BFCF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463C4F5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028793D8" w14:textId="77777777" w:rsidR="00694D90" w:rsidRDefault="00B839B4">
            <w:pPr>
              <w:pStyle w:val="TableParagraph"/>
              <w:spacing w:before="27"/>
              <w:ind w:left="99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263F78B9" w14:textId="77777777" w:rsidR="00694D90" w:rsidRDefault="00694D90">
            <w:pPr>
              <w:pStyle w:val="TableParagraph"/>
            </w:pPr>
          </w:p>
        </w:tc>
      </w:tr>
      <w:tr w:rsidR="00694D90" w14:paraId="3D42E43D" w14:textId="77777777">
        <w:trPr>
          <w:trHeight w:val="1475"/>
        </w:trPr>
        <w:tc>
          <w:tcPr>
            <w:tcW w:w="708" w:type="dxa"/>
          </w:tcPr>
          <w:p w14:paraId="65B00636" w14:textId="77777777" w:rsidR="00694D90" w:rsidRDefault="00B839B4">
            <w:pPr>
              <w:pStyle w:val="TableParagraph"/>
              <w:spacing w:before="27"/>
              <w:ind w:left="105"/>
            </w:pPr>
            <w:r>
              <w:t>7)</w:t>
            </w:r>
          </w:p>
        </w:tc>
        <w:tc>
          <w:tcPr>
            <w:tcW w:w="5194" w:type="dxa"/>
          </w:tcPr>
          <w:p w14:paraId="2CEB3017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նորածինների հաշվառման մատյան</w:t>
            </w:r>
          </w:p>
        </w:tc>
        <w:tc>
          <w:tcPr>
            <w:tcW w:w="2588" w:type="dxa"/>
          </w:tcPr>
          <w:p w14:paraId="55A0C077" w14:textId="77777777" w:rsidR="00694D90" w:rsidRDefault="00B839B4">
            <w:pPr>
              <w:pStyle w:val="TableParagraph"/>
              <w:spacing w:before="27" w:line="280" w:lineRule="auto"/>
              <w:ind w:left="109" w:right="98" w:firstLine="6"/>
              <w:jc w:val="center"/>
            </w:pPr>
            <w:r>
              <w:rPr>
                <w:w w:val="105"/>
              </w:rPr>
              <w:t>Առողջապահության նախարարի 2021 թվականի դեկտեմբերի 06-ի N 88-Ն հրաման,</w:t>
            </w:r>
          </w:p>
          <w:p w14:paraId="13047478" w14:textId="77777777" w:rsidR="00694D90" w:rsidRDefault="00B839B4">
            <w:pPr>
              <w:pStyle w:val="TableParagraph"/>
              <w:spacing w:line="244" w:lineRule="exact"/>
              <w:ind w:left="399" w:right="391"/>
              <w:jc w:val="center"/>
            </w:pPr>
            <w:r>
              <w:rPr>
                <w:w w:val="105"/>
              </w:rPr>
              <w:t>հավելված N 9</w:t>
            </w:r>
          </w:p>
        </w:tc>
        <w:tc>
          <w:tcPr>
            <w:tcW w:w="565" w:type="dxa"/>
          </w:tcPr>
          <w:p w14:paraId="2CF4CDE7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68BD42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D56058C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81FCCF5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2706D202" w14:textId="77777777" w:rsidR="00694D90" w:rsidRDefault="00B839B4">
            <w:pPr>
              <w:pStyle w:val="TableParagraph"/>
              <w:spacing w:before="27"/>
              <w:ind w:left="99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4BB36BFF" w14:textId="77777777" w:rsidR="00694D90" w:rsidRDefault="00694D90">
            <w:pPr>
              <w:pStyle w:val="TableParagraph"/>
            </w:pPr>
          </w:p>
        </w:tc>
      </w:tr>
      <w:tr w:rsidR="00694D90" w14:paraId="3D286DDC" w14:textId="77777777">
        <w:trPr>
          <w:trHeight w:val="1701"/>
        </w:trPr>
        <w:tc>
          <w:tcPr>
            <w:tcW w:w="708" w:type="dxa"/>
          </w:tcPr>
          <w:p w14:paraId="4A3AC064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8)</w:t>
            </w:r>
          </w:p>
        </w:tc>
        <w:tc>
          <w:tcPr>
            <w:tcW w:w="5194" w:type="dxa"/>
          </w:tcPr>
          <w:p w14:paraId="4AF39A10" w14:textId="77777777" w:rsidR="00694D90" w:rsidRDefault="00B839B4">
            <w:pPr>
              <w:pStyle w:val="TableParagraph"/>
              <w:spacing w:before="27" w:line="280" w:lineRule="auto"/>
              <w:ind w:left="107" w:right="99"/>
            </w:pPr>
            <w:r>
              <w:rPr>
                <w:w w:val="105"/>
              </w:rPr>
              <w:t>0-18 տարեկան երեխաներին ամբուլատոր- պոլիկլինիկական բժշկական կազմակերպու- թյունների առողջության առաջնային պահպանման ծառայություններ մատուցող միջին բուժաշխատողի աշխատանքի գրանցամատյան</w:t>
            </w:r>
          </w:p>
        </w:tc>
        <w:tc>
          <w:tcPr>
            <w:tcW w:w="2588" w:type="dxa"/>
          </w:tcPr>
          <w:p w14:paraId="7E6A3A91" w14:textId="77777777" w:rsidR="00694D90" w:rsidRDefault="00B839B4">
            <w:pPr>
              <w:pStyle w:val="TableParagraph"/>
              <w:spacing w:before="27" w:line="280" w:lineRule="auto"/>
              <w:ind w:left="109" w:right="98"/>
              <w:jc w:val="center"/>
            </w:pPr>
            <w:r>
              <w:rPr>
                <w:w w:val="105"/>
              </w:rPr>
              <w:t>Առողջապահության նախարարի 2021 թվականի դեկտեմբերի 06-ի N 88-Ն հրաման, հավելված N 13</w:t>
            </w:r>
          </w:p>
        </w:tc>
        <w:tc>
          <w:tcPr>
            <w:tcW w:w="565" w:type="dxa"/>
          </w:tcPr>
          <w:p w14:paraId="4C55B5F3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F320D1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E2BD3D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26B8FD7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3379FAAE" w14:textId="77777777" w:rsidR="00694D90" w:rsidRDefault="00B839B4">
            <w:pPr>
              <w:pStyle w:val="TableParagraph"/>
              <w:spacing w:before="27"/>
              <w:ind w:left="99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6992BB4D" w14:textId="77777777" w:rsidR="00694D90" w:rsidRDefault="00694D90">
            <w:pPr>
              <w:pStyle w:val="TableParagraph"/>
            </w:pPr>
          </w:p>
        </w:tc>
      </w:tr>
      <w:tr w:rsidR="00694D90" w14:paraId="0368D3E0" w14:textId="77777777">
        <w:trPr>
          <w:trHeight w:val="1475"/>
        </w:trPr>
        <w:tc>
          <w:tcPr>
            <w:tcW w:w="708" w:type="dxa"/>
          </w:tcPr>
          <w:p w14:paraId="530B788C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9)</w:t>
            </w:r>
          </w:p>
        </w:tc>
        <w:tc>
          <w:tcPr>
            <w:tcW w:w="5194" w:type="dxa"/>
          </w:tcPr>
          <w:p w14:paraId="7A1C74B6" w14:textId="77777777" w:rsidR="00694D90" w:rsidRDefault="00B839B4">
            <w:pPr>
              <w:pStyle w:val="TableParagraph"/>
              <w:spacing w:before="27" w:line="280" w:lineRule="auto"/>
              <w:ind w:left="107" w:right="975"/>
              <w:jc w:val="both"/>
            </w:pPr>
            <w:r>
              <w:rPr>
                <w:w w:val="105"/>
              </w:rPr>
              <w:t>ժամանակավոր անաշխատունակության թերթիկների հաշվառման էլեկտրոնային մատյան.</w:t>
            </w:r>
          </w:p>
        </w:tc>
        <w:tc>
          <w:tcPr>
            <w:tcW w:w="2588" w:type="dxa"/>
          </w:tcPr>
          <w:p w14:paraId="30B672DD" w14:textId="77777777" w:rsidR="00694D90" w:rsidRDefault="00B839B4">
            <w:pPr>
              <w:pStyle w:val="TableParagraph"/>
              <w:spacing w:before="27" w:line="280" w:lineRule="auto"/>
              <w:ind w:left="109" w:right="98"/>
              <w:jc w:val="center"/>
            </w:pPr>
            <w:r>
              <w:rPr>
                <w:w w:val="105"/>
              </w:rPr>
              <w:t>Առողջապահության նախարարի 2021 թվականի դեկտեմբերի 06-ի N 88-Ն հրաման,</w:t>
            </w:r>
          </w:p>
          <w:p w14:paraId="62614ECA" w14:textId="77777777" w:rsidR="00694D90" w:rsidRDefault="00B839B4">
            <w:pPr>
              <w:pStyle w:val="TableParagraph"/>
              <w:spacing w:line="244" w:lineRule="exact"/>
              <w:ind w:left="399" w:right="392"/>
              <w:jc w:val="center"/>
            </w:pPr>
            <w:r>
              <w:t>հավելված N 14</w:t>
            </w:r>
          </w:p>
        </w:tc>
        <w:tc>
          <w:tcPr>
            <w:tcW w:w="565" w:type="dxa"/>
          </w:tcPr>
          <w:p w14:paraId="4A1898A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CA58036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43451E9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6373D9F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5043DEC4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</w:tcPr>
          <w:p w14:paraId="56C5F585" w14:textId="77777777" w:rsidR="00694D90" w:rsidRDefault="00694D90">
            <w:pPr>
              <w:pStyle w:val="TableParagraph"/>
            </w:pPr>
          </w:p>
        </w:tc>
      </w:tr>
    </w:tbl>
    <w:p w14:paraId="6794E2B5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55CA2BA5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4EC14E27" w14:textId="77777777">
        <w:trPr>
          <w:trHeight w:val="300"/>
        </w:trPr>
        <w:tc>
          <w:tcPr>
            <w:tcW w:w="708" w:type="dxa"/>
            <w:tcBorders>
              <w:bottom w:val="nil"/>
            </w:tcBorders>
          </w:tcPr>
          <w:p w14:paraId="47F93660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3.</w:t>
            </w:r>
          </w:p>
        </w:tc>
        <w:tc>
          <w:tcPr>
            <w:tcW w:w="5194" w:type="dxa"/>
            <w:tcBorders>
              <w:bottom w:val="nil"/>
            </w:tcBorders>
          </w:tcPr>
          <w:p w14:paraId="3EA7EE1F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Երեխայի (տղա, աղջիկ) բժշկական հսկողության</w:t>
            </w:r>
          </w:p>
        </w:tc>
        <w:tc>
          <w:tcPr>
            <w:tcW w:w="2588" w:type="dxa"/>
            <w:tcBorders>
              <w:bottom w:val="nil"/>
            </w:tcBorders>
          </w:tcPr>
          <w:p w14:paraId="4B66EEA8" w14:textId="77777777" w:rsidR="00694D90" w:rsidRDefault="00B839B4">
            <w:pPr>
              <w:pStyle w:val="TableParagraph"/>
              <w:spacing w:before="27"/>
              <w:ind w:left="292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565" w:type="dxa"/>
            <w:vMerge w:val="restart"/>
          </w:tcPr>
          <w:p w14:paraId="46DE833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vMerge w:val="restart"/>
          </w:tcPr>
          <w:p w14:paraId="615D9DB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vMerge w:val="restart"/>
          </w:tcPr>
          <w:p w14:paraId="5F7763A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tcBorders>
              <w:bottom w:val="nil"/>
            </w:tcBorders>
          </w:tcPr>
          <w:p w14:paraId="02378532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  <w:tcBorders>
              <w:bottom w:val="nil"/>
            </w:tcBorders>
          </w:tcPr>
          <w:p w14:paraId="26FD7C1F" w14:textId="77777777" w:rsidR="00694D90" w:rsidRDefault="00B839B4">
            <w:pPr>
              <w:pStyle w:val="TableParagraph"/>
              <w:spacing w:before="27"/>
              <w:ind w:left="99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  <w:vMerge w:val="restart"/>
          </w:tcPr>
          <w:p w14:paraId="658F8A80" w14:textId="77777777" w:rsidR="00694D90" w:rsidRDefault="00694D90">
            <w:pPr>
              <w:pStyle w:val="TableParagraph"/>
            </w:pPr>
          </w:p>
        </w:tc>
      </w:tr>
      <w:tr w:rsidR="00694D90" w14:paraId="4A2631AC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68E01F7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7923BDEB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ամբուլատոր քարտ.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6B39C838" w14:textId="77777777" w:rsidR="00694D90" w:rsidRDefault="00B839B4">
            <w:pPr>
              <w:pStyle w:val="TableParagraph"/>
              <w:spacing w:before="12"/>
              <w:ind w:left="400"/>
            </w:pPr>
            <w:r>
              <w:rPr>
                <w:w w:val="110"/>
              </w:rPr>
              <w:t>նախարարի 2007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22C30342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2E60B8A5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4F985839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27D6B1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4081DF7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5165D195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2CD142FD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364C669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2C08267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4FB86FE2" w14:textId="77777777" w:rsidR="00694D90" w:rsidRDefault="00B839B4">
            <w:pPr>
              <w:pStyle w:val="TableParagraph"/>
              <w:spacing w:before="12"/>
              <w:ind w:left="241"/>
            </w:pPr>
            <w:r>
              <w:rPr>
                <w:w w:val="105"/>
              </w:rPr>
              <w:t>թվականի նոյեմբերի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71A903F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7C0A3D3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2FDC995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3CF3776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33840E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01E7DEB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63FE853A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7303BA9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711A943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23B5D063" w14:textId="77777777" w:rsidR="00694D90" w:rsidRDefault="00B839B4">
            <w:pPr>
              <w:pStyle w:val="TableParagraph"/>
              <w:spacing w:before="12"/>
              <w:ind w:left="580"/>
            </w:pPr>
            <w:r>
              <w:rPr>
                <w:w w:val="105"/>
              </w:rPr>
              <w:t>26-ի N 1752-Ն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110832E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029629C2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55CC966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4B387C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166BAB6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3B9BD31B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06B6797C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3649FAC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4F26960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1656A6C5" w14:textId="77777777" w:rsidR="00694D90" w:rsidRDefault="00B839B4">
            <w:pPr>
              <w:pStyle w:val="TableParagraph"/>
              <w:spacing w:before="12"/>
              <w:ind w:left="832"/>
            </w:pPr>
            <w:r>
              <w:rPr>
                <w:w w:val="110"/>
              </w:rPr>
              <w:t>հրաման,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1548A2B2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1E9632F3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032D552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7D2911A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2B966AD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448D95BE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7DFD14D4" w14:textId="77777777">
        <w:trPr>
          <w:trHeight w:val="389"/>
        </w:trPr>
        <w:tc>
          <w:tcPr>
            <w:tcW w:w="708" w:type="dxa"/>
            <w:tcBorders>
              <w:top w:val="nil"/>
            </w:tcBorders>
          </w:tcPr>
          <w:p w14:paraId="215F4D42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  <w:tcBorders>
              <w:top w:val="nil"/>
            </w:tcBorders>
          </w:tcPr>
          <w:p w14:paraId="6023B431" w14:textId="77777777" w:rsidR="00694D90" w:rsidRDefault="00694D90">
            <w:pPr>
              <w:pStyle w:val="TableParagraph"/>
            </w:pPr>
          </w:p>
        </w:tc>
        <w:tc>
          <w:tcPr>
            <w:tcW w:w="2588" w:type="dxa"/>
            <w:tcBorders>
              <w:top w:val="nil"/>
            </w:tcBorders>
          </w:tcPr>
          <w:p w14:paraId="54C4A620" w14:textId="77777777" w:rsidR="00694D90" w:rsidRDefault="00B839B4">
            <w:pPr>
              <w:pStyle w:val="TableParagraph"/>
              <w:spacing w:before="12"/>
              <w:ind w:right="141"/>
              <w:jc w:val="right"/>
            </w:pPr>
            <w:r>
              <w:rPr>
                <w:w w:val="105"/>
              </w:rPr>
              <w:t>հավելվածներ N 2, N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3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1725E9C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24871E9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6EAD3469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14:paraId="05C08AC5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tcBorders>
              <w:top w:val="nil"/>
            </w:tcBorders>
          </w:tcPr>
          <w:p w14:paraId="46986D53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60A6E71C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338E412E" w14:textId="77777777">
        <w:trPr>
          <w:trHeight w:val="300"/>
        </w:trPr>
        <w:tc>
          <w:tcPr>
            <w:tcW w:w="708" w:type="dxa"/>
            <w:tcBorders>
              <w:bottom w:val="nil"/>
            </w:tcBorders>
          </w:tcPr>
          <w:p w14:paraId="71150C4A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4.</w:t>
            </w:r>
          </w:p>
        </w:tc>
        <w:tc>
          <w:tcPr>
            <w:tcW w:w="5194" w:type="dxa"/>
            <w:tcBorders>
              <w:bottom w:val="nil"/>
            </w:tcBorders>
          </w:tcPr>
          <w:p w14:paraId="4F8555B6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Անաշխատունակության թերթիկը,</w:t>
            </w:r>
          </w:p>
        </w:tc>
        <w:tc>
          <w:tcPr>
            <w:tcW w:w="2588" w:type="dxa"/>
            <w:tcBorders>
              <w:bottom w:val="nil"/>
            </w:tcBorders>
          </w:tcPr>
          <w:p w14:paraId="4936176F" w14:textId="77777777" w:rsidR="00694D90" w:rsidRDefault="00B839B4">
            <w:pPr>
              <w:pStyle w:val="TableParagraph"/>
              <w:spacing w:before="27"/>
              <w:ind w:left="414"/>
            </w:pPr>
            <w:r>
              <w:rPr>
                <w:w w:val="105"/>
              </w:rPr>
              <w:t>Կառավարության</w:t>
            </w:r>
          </w:p>
        </w:tc>
        <w:tc>
          <w:tcPr>
            <w:tcW w:w="565" w:type="dxa"/>
            <w:vMerge w:val="restart"/>
          </w:tcPr>
          <w:p w14:paraId="3B2DE1E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vMerge w:val="restart"/>
          </w:tcPr>
          <w:p w14:paraId="6A3F456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vMerge w:val="restart"/>
          </w:tcPr>
          <w:p w14:paraId="1857A538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tcBorders>
              <w:bottom w:val="nil"/>
            </w:tcBorders>
          </w:tcPr>
          <w:p w14:paraId="756A0C6A" w14:textId="77777777" w:rsidR="00694D90" w:rsidRDefault="00B839B4">
            <w:pPr>
              <w:pStyle w:val="TableParagraph"/>
              <w:spacing w:before="27"/>
              <w:ind w:left="3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  <w:tcBorders>
              <w:bottom w:val="nil"/>
            </w:tcBorders>
          </w:tcPr>
          <w:p w14:paraId="006B2BC2" w14:textId="77777777" w:rsidR="00694D90" w:rsidRDefault="00B839B4">
            <w:pPr>
              <w:pStyle w:val="TableParagraph"/>
              <w:spacing w:before="27"/>
              <w:ind w:left="99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  <w:vMerge w:val="restart"/>
          </w:tcPr>
          <w:p w14:paraId="2A7A5EA9" w14:textId="77777777" w:rsidR="00694D90" w:rsidRDefault="00694D90">
            <w:pPr>
              <w:pStyle w:val="TableParagraph"/>
            </w:pPr>
          </w:p>
        </w:tc>
      </w:tr>
      <w:tr w:rsidR="00694D90" w14:paraId="2FBA29CF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73674123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5B3ABF7B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բացառությամբ հիվանդանոցային բժշկական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77D0B928" w14:textId="77777777" w:rsidR="00694D90" w:rsidRDefault="00B839B4">
            <w:pPr>
              <w:pStyle w:val="TableParagraph"/>
              <w:spacing w:before="12"/>
              <w:ind w:right="133"/>
              <w:jc w:val="right"/>
            </w:pPr>
            <w:r>
              <w:rPr>
                <w:w w:val="105"/>
              </w:rPr>
              <w:t>2011 թվականի հուլիսի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1D5C2DD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74566F2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32F44A1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60CC5E6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1B4E78C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2C7C183A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12540249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13E2C1A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7D2B8971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հաստատությունում (ստացիոնարում) գտնվելու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0A449E3A" w14:textId="77777777" w:rsidR="00694D90" w:rsidRDefault="00B839B4">
            <w:pPr>
              <w:pStyle w:val="TableParagraph"/>
              <w:spacing w:before="12"/>
              <w:ind w:right="127"/>
              <w:jc w:val="right"/>
            </w:pPr>
            <w:r>
              <w:rPr>
                <w:w w:val="105"/>
              </w:rPr>
              <w:t>14-ի N 1024-Ն որոշում,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0576D963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3B7E54E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788CD725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4E26987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9B4923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5F59C7D4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297B88F1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3BE85E1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5C6DB12E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հետևանքով առաջացած ժամանակավոր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773306FA" w14:textId="77777777" w:rsidR="00694D90" w:rsidRDefault="00B839B4">
            <w:pPr>
              <w:pStyle w:val="TableParagraph"/>
              <w:spacing w:before="12"/>
              <w:ind w:right="182"/>
              <w:jc w:val="right"/>
            </w:pPr>
            <w:r>
              <w:rPr>
                <w:w w:val="110"/>
              </w:rPr>
              <w:t>հավելված N 5, կետ 6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7B9F99C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34DB7C5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633D60E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44BC701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0C23FB5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5B6E172A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0BEC7A1E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0341417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797A6499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անաշխատունակության դեպքի, քաղաքացուն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67723C0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24754EB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435A174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723BD33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7C2399D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CD1761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AAC37FC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007990DF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0A1593E3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78D72DC6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տրվում է այն ստանալու համար քաղաքացու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7203FB9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1DD8AB73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1C36268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6470FB62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5D68BF7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1686CC9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4C62AC52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59E4B4CD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52B76EA3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621C42D3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դիմելու օրը, իսկ բացվում է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ժամանակավոր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713C7543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376B78A9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3100C5D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05B25F7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704041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01E776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BD733A3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42384AB1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35F90C5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2E5B46B7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անաշխատունակության մեջ գտնվելու այն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7EB49D8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720CA6C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6A66ECA5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0991536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738771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C3EB3A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4C7F143D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2806F475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04963CA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12A25A32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10"/>
              </w:rPr>
              <w:t>օրվանից, երբ քաղաքացին դիմել է բժշկական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796ADD1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13B1C78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263F603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685B6C0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64C5C6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0A80B72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7000D32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663F0BFA" w14:textId="77777777">
        <w:trPr>
          <w:trHeight w:val="538"/>
        </w:trPr>
        <w:tc>
          <w:tcPr>
            <w:tcW w:w="708" w:type="dxa"/>
            <w:tcBorders>
              <w:top w:val="nil"/>
            </w:tcBorders>
          </w:tcPr>
          <w:p w14:paraId="2DDCF64F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  <w:tcBorders>
              <w:top w:val="nil"/>
            </w:tcBorders>
          </w:tcPr>
          <w:p w14:paraId="10E20B52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կազմակերպություն.</w:t>
            </w:r>
          </w:p>
        </w:tc>
        <w:tc>
          <w:tcPr>
            <w:tcW w:w="2588" w:type="dxa"/>
            <w:tcBorders>
              <w:top w:val="nil"/>
            </w:tcBorders>
          </w:tcPr>
          <w:p w14:paraId="4AD8FB5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01300FE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2BDFDB9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45F7867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14:paraId="43EF9149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tcBorders>
              <w:top w:val="nil"/>
            </w:tcBorders>
          </w:tcPr>
          <w:p w14:paraId="58A58944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618FD72F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6DF140E3" w14:textId="77777777">
        <w:trPr>
          <w:trHeight w:val="300"/>
        </w:trPr>
        <w:tc>
          <w:tcPr>
            <w:tcW w:w="708" w:type="dxa"/>
            <w:tcBorders>
              <w:bottom w:val="nil"/>
            </w:tcBorders>
          </w:tcPr>
          <w:p w14:paraId="1BBB50DC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5.</w:t>
            </w:r>
          </w:p>
        </w:tc>
        <w:tc>
          <w:tcPr>
            <w:tcW w:w="5194" w:type="dxa"/>
            <w:tcBorders>
              <w:bottom w:val="nil"/>
            </w:tcBorders>
          </w:tcPr>
          <w:p w14:paraId="7C19D5FE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«Եզրափակիչ ախտորոշում» սյունակում</w:t>
            </w:r>
          </w:p>
        </w:tc>
        <w:tc>
          <w:tcPr>
            <w:tcW w:w="2588" w:type="dxa"/>
            <w:tcBorders>
              <w:bottom w:val="nil"/>
            </w:tcBorders>
          </w:tcPr>
          <w:p w14:paraId="06337BD2" w14:textId="77777777" w:rsidR="00694D90" w:rsidRDefault="00B839B4">
            <w:pPr>
              <w:pStyle w:val="TableParagraph"/>
              <w:spacing w:before="27"/>
              <w:ind w:left="414"/>
            </w:pPr>
            <w:r>
              <w:rPr>
                <w:w w:val="105"/>
              </w:rPr>
              <w:t>Կառավարության</w:t>
            </w:r>
          </w:p>
        </w:tc>
        <w:tc>
          <w:tcPr>
            <w:tcW w:w="565" w:type="dxa"/>
            <w:vMerge w:val="restart"/>
          </w:tcPr>
          <w:p w14:paraId="0021D53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vMerge w:val="restart"/>
          </w:tcPr>
          <w:p w14:paraId="2CFDAC7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vMerge w:val="restart"/>
          </w:tcPr>
          <w:p w14:paraId="1ACD68DC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tcBorders>
              <w:bottom w:val="nil"/>
            </w:tcBorders>
          </w:tcPr>
          <w:p w14:paraId="553C80CF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  <w:tcBorders>
              <w:bottom w:val="nil"/>
            </w:tcBorders>
          </w:tcPr>
          <w:p w14:paraId="0D266A95" w14:textId="77777777" w:rsidR="00694D90" w:rsidRDefault="00B839B4">
            <w:pPr>
              <w:pStyle w:val="TableParagraph"/>
              <w:spacing w:before="27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  <w:vMerge w:val="restart"/>
          </w:tcPr>
          <w:p w14:paraId="15D38064" w14:textId="77777777" w:rsidR="00694D90" w:rsidRDefault="00694D90">
            <w:pPr>
              <w:pStyle w:val="TableParagraph"/>
            </w:pPr>
          </w:p>
        </w:tc>
      </w:tr>
      <w:tr w:rsidR="00694D90" w14:paraId="23B58154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5B53260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1FE67AD7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պարտադիր նշվում է հիվանդի ախտորոշումը`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68034898" w14:textId="77777777" w:rsidR="00694D90" w:rsidRDefault="00B839B4">
            <w:pPr>
              <w:pStyle w:val="TableParagraph"/>
              <w:spacing w:before="12"/>
              <w:ind w:right="133"/>
              <w:jc w:val="right"/>
            </w:pPr>
            <w:r>
              <w:rPr>
                <w:w w:val="105"/>
              </w:rPr>
              <w:t>2011 թվականի հուլիսի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6104DBC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1270B5C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08FAE552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C3C339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4C93CF3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5D807280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725D4EBF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052F2B6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7DA14850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ելնելով հիվանդությունների և առողջության հետ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2F6017DB" w14:textId="77777777" w:rsidR="00694D90" w:rsidRDefault="00B839B4">
            <w:pPr>
              <w:pStyle w:val="TableParagraph"/>
              <w:spacing w:before="12"/>
              <w:ind w:right="127"/>
              <w:jc w:val="right"/>
            </w:pPr>
            <w:r>
              <w:rPr>
                <w:w w:val="105"/>
              </w:rPr>
              <w:t>14-ի N 1024-Ն որոշում,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147FEA8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0A54F8D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78DB01A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04DA802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4D739CB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674F903C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79D3A3A7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00A2E66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046CEDC9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10"/>
              </w:rPr>
              <w:t>կապված խնդիրների վիճակագրական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61EAE3A1" w14:textId="77777777" w:rsidR="00694D90" w:rsidRDefault="00B839B4">
            <w:pPr>
              <w:pStyle w:val="TableParagraph"/>
              <w:spacing w:before="12"/>
              <w:ind w:left="203"/>
            </w:pPr>
            <w:r>
              <w:rPr>
                <w:w w:val="105"/>
              </w:rPr>
              <w:t>հավելված N 5, կետ 7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0B2B71E3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1CBCD64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1374255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69C9A7D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838BB2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337064B1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0146F2B1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473A373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1F649159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դասակարգիչով սահմանված եզրույթներից՝ այն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7028B36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4789AB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01D34B6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22004C6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007F64F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251DB0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94D9B2E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0E735C12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19D92A43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3B36FFC8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չփոխարինելով հիվանդության ախտանշաններ-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47FF622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2B65BC2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78F0D8C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4AB9EAC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5970475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436D517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53DADD94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6C4A0732" w14:textId="77777777">
        <w:trPr>
          <w:trHeight w:val="574"/>
        </w:trPr>
        <w:tc>
          <w:tcPr>
            <w:tcW w:w="708" w:type="dxa"/>
            <w:tcBorders>
              <w:top w:val="nil"/>
            </w:tcBorders>
          </w:tcPr>
          <w:p w14:paraId="7A9FE831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  <w:tcBorders>
              <w:top w:val="nil"/>
            </w:tcBorders>
          </w:tcPr>
          <w:p w14:paraId="639B8ED8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10"/>
              </w:rPr>
              <w:t>ով կամ համախտանիշներով.</w:t>
            </w:r>
          </w:p>
        </w:tc>
        <w:tc>
          <w:tcPr>
            <w:tcW w:w="2588" w:type="dxa"/>
            <w:tcBorders>
              <w:top w:val="nil"/>
            </w:tcBorders>
          </w:tcPr>
          <w:p w14:paraId="61C3D5C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30EDF17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335438F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411A4F6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14:paraId="2965A718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tcBorders>
              <w:top w:val="nil"/>
            </w:tcBorders>
          </w:tcPr>
          <w:p w14:paraId="3BC81AC9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6B86D69" w14:textId="77777777" w:rsidR="00694D90" w:rsidRDefault="00694D90">
            <w:pPr>
              <w:rPr>
                <w:sz w:val="2"/>
                <w:szCs w:val="2"/>
              </w:rPr>
            </w:pPr>
          </w:p>
        </w:tc>
      </w:tr>
    </w:tbl>
    <w:p w14:paraId="6F02EFE3" w14:textId="77777777" w:rsidR="00694D90" w:rsidRDefault="00694D90">
      <w:pPr>
        <w:rPr>
          <w:sz w:val="2"/>
          <w:szCs w:val="2"/>
        </w:r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5EB9D8DD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06CE44EB" w14:textId="77777777">
        <w:trPr>
          <w:trHeight w:val="300"/>
        </w:trPr>
        <w:tc>
          <w:tcPr>
            <w:tcW w:w="708" w:type="dxa"/>
            <w:tcBorders>
              <w:bottom w:val="nil"/>
            </w:tcBorders>
          </w:tcPr>
          <w:p w14:paraId="1AC18ACD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6.</w:t>
            </w:r>
          </w:p>
        </w:tc>
        <w:tc>
          <w:tcPr>
            <w:tcW w:w="5194" w:type="dxa"/>
            <w:tcBorders>
              <w:bottom w:val="nil"/>
            </w:tcBorders>
          </w:tcPr>
          <w:p w14:paraId="0DF69F43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Եթե ամբուլատոր պայմաններում բուժման</w:t>
            </w:r>
          </w:p>
        </w:tc>
        <w:tc>
          <w:tcPr>
            <w:tcW w:w="2588" w:type="dxa"/>
            <w:tcBorders>
              <w:bottom w:val="nil"/>
            </w:tcBorders>
          </w:tcPr>
          <w:p w14:paraId="49487713" w14:textId="77777777" w:rsidR="00694D90" w:rsidRDefault="00B839B4">
            <w:pPr>
              <w:pStyle w:val="TableParagraph"/>
              <w:spacing w:before="27"/>
              <w:ind w:left="414"/>
            </w:pPr>
            <w:r>
              <w:rPr>
                <w:w w:val="105"/>
              </w:rPr>
              <w:t>Կառավարության</w:t>
            </w:r>
          </w:p>
        </w:tc>
        <w:tc>
          <w:tcPr>
            <w:tcW w:w="565" w:type="dxa"/>
            <w:vMerge w:val="restart"/>
          </w:tcPr>
          <w:p w14:paraId="7C0CF468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vMerge w:val="restart"/>
          </w:tcPr>
          <w:p w14:paraId="1809383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vMerge w:val="restart"/>
          </w:tcPr>
          <w:p w14:paraId="34BD4D6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tcBorders>
              <w:bottom w:val="nil"/>
            </w:tcBorders>
          </w:tcPr>
          <w:p w14:paraId="5D4F123A" w14:textId="77777777" w:rsidR="00694D90" w:rsidRDefault="00B839B4">
            <w:pPr>
              <w:pStyle w:val="TableParagraph"/>
              <w:spacing w:before="27"/>
              <w:ind w:left="3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  <w:tcBorders>
              <w:bottom w:val="nil"/>
            </w:tcBorders>
          </w:tcPr>
          <w:p w14:paraId="3D7B228C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  <w:vMerge w:val="restart"/>
          </w:tcPr>
          <w:p w14:paraId="37E928C8" w14:textId="77777777" w:rsidR="00694D90" w:rsidRDefault="00694D90">
            <w:pPr>
              <w:pStyle w:val="TableParagraph"/>
            </w:pPr>
          </w:p>
        </w:tc>
      </w:tr>
      <w:tr w:rsidR="00694D90" w14:paraId="3041D098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3236B10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77333D13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անհրաժեշտության հետևանքով առաջացած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03BAFDB0" w14:textId="77777777" w:rsidR="00694D90" w:rsidRDefault="00B839B4">
            <w:pPr>
              <w:pStyle w:val="TableParagraph"/>
              <w:spacing w:before="12"/>
              <w:ind w:right="133"/>
              <w:jc w:val="right"/>
            </w:pPr>
            <w:r>
              <w:rPr>
                <w:w w:val="105"/>
              </w:rPr>
              <w:t>2011 թվականի հուլիսի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37A2FF1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0321BB8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4023E22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3BA840F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40D1678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3C7D5C11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478C9F5D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67EC179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67518A17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ժամանակավոր անաշխատունակության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3E2B81D3" w14:textId="77777777" w:rsidR="00694D90" w:rsidRDefault="00B839B4">
            <w:pPr>
              <w:pStyle w:val="TableParagraph"/>
              <w:spacing w:before="12"/>
              <w:ind w:right="127"/>
              <w:jc w:val="right"/>
            </w:pPr>
            <w:r>
              <w:rPr>
                <w:w w:val="105"/>
              </w:rPr>
              <w:t>14-ի N 1024-Ն որոշում,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262063F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43A75B7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066D87B5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32FBCE3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01222AC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16D01399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07430B7C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78CA7C6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0B1353D6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ժամանակահատվածում հիվանդը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7F83F91A" w14:textId="77777777" w:rsidR="00694D90" w:rsidRDefault="00B839B4">
            <w:pPr>
              <w:pStyle w:val="TableParagraph"/>
              <w:spacing w:before="12"/>
              <w:ind w:right="181"/>
              <w:jc w:val="right"/>
            </w:pPr>
            <w:r>
              <w:rPr>
                <w:w w:val="110"/>
              </w:rPr>
              <w:t>հավելված N 5, կետ 8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04F85BC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46E5823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6DC03B4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02B037A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D54593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67F042E4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1E32C39E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321C41A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01107B71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հոսպիտալացվում է, ապա հիվանդին և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(կամ)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705C5F9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22CCE16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28F009D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1BB6DD7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515A0B7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0675F4A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76365A4A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2D7ADE70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1C874C4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0D853AE0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նրան խնամող անձին տրամադրվում է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4B304E0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172D8A2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4918E0F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5A7A45E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FD9A723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BED9DD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65CE114F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7310956A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5DB4474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681E56E9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անաշխատունակության թերթիկ` որպես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6EF921B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68FCAC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356388B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4680AC72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516474B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15DD9DF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7202DE21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6C140A80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5E41066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7F9FAA34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անաշխատունակության ժամանակահատվածի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2B5198B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745C2F7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0F96E98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2B89206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46ADEDA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1982393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33DACDC0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35E52436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57E3C2D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57B69323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10"/>
              </w:rPr>
              <w:t>վերջին օր նշելով հոսպիտալացմանը նախորդող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1237882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776FCD62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17271AC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523BB0B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56F6531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42DD61B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41FA2EE0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1FD307A5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32AB077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664AC7AF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օրը, իսկ աշխատանքի ներկայանալու օրը նշելու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5DDB61C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4443345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613C8D2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6B00FCC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FEEE4D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2ACDF7E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3AAD278C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007F9BD5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7DD8F9F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07FB4FD5" w14:textId="77777777" w:rsidR="00694D90" w:rsidRDefault="00B839B4">
            <w:pPr>
              <w:pStyle w:val="TableParagraph"/>
              <w:spacing w:before="12"/>
              <w:ind w:left="107"/>
            </w:pPr>
            <w:r>
              <w:t>համար նախատեսված տողում նշվում է`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4F3247A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56F421D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6EC23FB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2D12514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32C5D54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A95057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71FFE1A0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24123B2E" w14:textId="77777777">
        <w:trPr>
          <w:trHeight w:val="507"/>
        </w:trPr>
        <w:tc>
          <w:tcPr>
            <w:tcW w:w="708" w:type="dxa"/>
            <w:tcBorders>
              <w:top w:val="nil"/>
            </w:tcBorders>
          </w:tcPr>
          <w:p w14:paraId="3A89F2A7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  <w:tcBorders>
              <w:top w:val="nil"/>
            </w:tcBorders>
          </w:tcPr>
          <w:p w14:paraId="592EB3F4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10"/>
              </w:rPr>
              <w:t>«Հիվանդը հոսպիտալացվել է».</w:t>
            </w:r>
          </w:p>
        </w:tc>
        <w:tc>
          <w:tcPr>
            <w:tcW w:w="2588" w:type="dxa"/>
            <w:tcBorders>
              <w:top w:val="nil"/>
            </w:tcBorders>
          </w:tcPr>
          <w:p w14:paraId="6FBA8149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0FED21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2ACDBC7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31C385A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14:paraId="34EB5DDE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tcBorders>
              <w:top w:val="nil"/>
            </w:tcBorders>
          </w:tcPr>
          <w:p w14:paraId="447CCD56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2DE4539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7B11218E" w14:textId="77777777">
        <w:trPr>
          <w:trHeight w:val="300"/>
        </w:trPr>
        <w:tc>
          <w:tcPr>
            <w:tcW w:w="708" w:type="dxa"/>
            <w:tcBorders>
              <w:bottom w:val="nil"/>
            </w:tcBorders>
          </w:tcPr>
          <w:p w14:paraId="6A751247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7.</w:t>
            </w:r>
          </w:p>
        </w:tc>
        <w:tc>
          <w:tcPr>
            <w:tcW w:w="5194" w:type="dxa"/>
            <w:tcBorders>
              <w:bottom w:val="nil"/>
            </w:tcBorders>
          </w:tcPr>
          <w:p w14:paraId="284B11F9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Տնային կանչի կամ ամբուլատոր այցի հիման</w:t>
            </w:r>
          </w:p>
        </w:tc>
        <w:tc>
          <w:tcPr>
            <w:tcW w:w="2588" w:type="dxa"/>
            <w:tcBorders>
              <w:bottom w:val="nil"/>
            </w:tcBorders>
          </w:tcPr>
          <w:p w14:paraId="62FD51AD" w14:textId="77777777" w:rsidR="00694D90" w:rsidRDefault="00B839B4">
            <w:pPr>
              <w:pStyle w:val="TableParagraph"/>
              <w:spacing w:before="27"/>
              <w:ind w:left="414"/>
            </w:pPr>
            <w:r>
              <w:rPr>
                <w:w w:val="105"/>
              </w:rPr>
              <w:t>Կառավարության</w:t>
            </w:r>
          </w:p>
        </w:tc>
        <w:tc>
          <w:tcPr>
            <w:tcW w:w="565" w:type="dxa"/>
            <w:vMerge w:val="restart"/>
          </w:tcPr>
          <w:p w14:paraId="2B3339F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vMerge w:val="restart"/>
          </w:tcPr>
          <w:p w14:paraId="67442DB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vMerge w:val="restart"/>
          </w:tcPr>
          <w:p w14:paraId="3D9BD0E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tcBorders>
              <w:bottom w:val="nil"/>
            </w:tcBorders>
          </w:tcPr>
          <w:p w14:paraId="1DA90F13" w14:textId="77777777" w:rsidR="00694D90" w:rsidRDefault="00B839B4">
            <w:pPr>
              <w:pStyle w:val="TableParagraph"/>
              <w:spacing w:before="27"/>
              <w:ind w:left="3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  <w:tcBorders>
              <w:bottom w:val="nil"/>
            </w:tcBorders>
          </w:tcPr>
          <w:p w14:paraId="79B3FC61" w14:textId="77777777" w:rsidR="00694D90" w:rsidRDefault="00B839B4">
            <w:pPr>
              <w:pStyle w:val="TableParagraph"/>
              <w:spacing w:before="27"/>
              <w:ind w:left="99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  <w:vMerge w:val="restart"/>
          </w:tcPr>
          <w:p w14:paraId="08E60316" w14:textId="77777777" w:rsidR="00694D90" w:rsidRDefault="00694D90">
            <w:pPr>
              <w:pStyle w:val="TableParagraph"/>
            </w:pPr>
          </w:p>
        </w:tc>
      </w:tr>
      <w:tr w:rsidR="00694D90" w14:paraId="7DA093B2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5B41382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7013010F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վրա անաշխատունակության թերթիկը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241C89B2" w14:textId="77777777" w:rsidR="00694D90" w:rsidRDefault="00B839B4">
            <w:pPr>
              <w:pStyle w:val="TableParagraph"/>
              <w:spacing w:before="12"/>
              <w:ind w:right="133"/>
              <w:jc w:val="right"/>
            </w:pPr>
            <w:r>
              <w:rPr>
                <w:w w:val="105"/>
              </w:rPr>
              <w:t>2011 թվականի հուլիսի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75DB4535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77FAF065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70E5537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8C0EBE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0C26E2C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4AD58D75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514641A1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144F1DD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3A384C1F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քաղաքացուն տրվում է (բացվում է) մինչև 5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1CCD0FA4" w14:textId="77777777" w:rsidR="00694D90" w:rsidRDefault="00B839B4">
            <w:pPr>
              <w:pStyle w:val="TableParagraph"/>
              <w:spacing w:before="12"/>
              <w:ind w:right="127"/>
              <w:jc w:val="right"/>
            </w:pPr>
            <w:r>
              <w:rPr>
                <w:w w:val="105"/>
              </w:rPr>
              <w:t>14-ի N 1024-Ն որոշում,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01DDB9E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3231BD05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392D241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3CE447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B259FA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1D6BF297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61E8D71E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0F508ED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208571CE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օրացուցային օրվա համար բուժող բժշկի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3A6BA42F" w14:textId="77777777" w:rsidR="00694D90" w:rsidRDefault="00B839B4">
            <w:pPr>
              <w:pStyle w:val="TableParagraph"/>
              <w:spacing w:before="12"/>
              <w:ind w:left="292"/>
            </w:pPr>
            <w:r>
              <w:rPr>
                <w:w w:val="105"/>
              </w:rPr>
              <w:t>հավելված N 5, կետ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4E86695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15839595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740E355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60213DF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6542EF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169B611A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40C94B78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3C918E5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370E5D6C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կողմից, որից հետո անաշխատունակության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3D22CC74" w14:textId="77777777" w:rsidR="00694D90" w:rsidRDefault="00B839B4">
            <w:pPr>
              <w:pStyle w:val="TableParagraph"/>
              <w:spacing w:before="12"/>
              <w:ind w:left="399" w:right="389"/>
              <w:jc w:val="center"/>
            </w:pPr>
            <w:r>
              <w:t>11.1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7B0A5E45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57CF7EF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4E47AEE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F0E1C4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4B5F9E6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2E4C50EC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08D84374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05611D5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79AFC89A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ժամկետի յուրաքանչյուր երկարաձգում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67AFC403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5CFFA1E5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55F2C33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5D387DA2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5B38897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22FE7D5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181C182D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6F36BA4B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6BA0691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03ECA127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կատարվում է տվյալ հաստատության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27EF0A2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1864F10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737F6D3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7A8E92E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4AA593C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4D235BF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608BD351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3FC26AF7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2195B05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069B5620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հանձնաժողովի*, իսկ դրա բացակայության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1043AC8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0F3F1CB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033CCE75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4EC9004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01D3A6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4C5572C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52035F3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3937DE5E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208E6EB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1339DB97" w14:textId="77777777" w:rsidR="00694D90" w:rsidRDefault="00B839B4">
            <w:pPr>
              <w:pStyle w:val="TableParagraph"/>
              <w:spacing w:before="12"/>
              <w:ind w:left="107"/>
            </w:pPr>
            <w:r>
              <w:t>դեպքում` տնօրենի համաձայնությամբ`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2DA9EE6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B2C7269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232E036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3746725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49D7C9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48C0EEB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2C93B29C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26D0BAF0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2F5A91D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409AC3B2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նկարագրելով տվյալ հիվանդության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0C52598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4E41966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453347F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5B5C3C5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7C84F57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13C9676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309031BC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5AFC1A0B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30A0412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0EF08FAC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ախտորոշման հիմնավորումը, ընթացքը և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3DC481C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36B4071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3380B5A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6BC4A4C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71F21E1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07A24C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18E31728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3A76E599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148000E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0DAF366C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կատարված լաբորատոր-գործիքային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15C78FE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23E91D8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411EF19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5B26885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7048653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245ED38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64E4D972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4B9C8E27" w14:textId="77777777">
        <w:trPr>
          <w:trHeight w:val="577"/>
        </w:trPr>
        <w:tc>
          <w:tcPr>
            <w:tcW w:w="708" w:type="dxa"/>
            <w:tcBorders>
              <w:top w:val="nil"/>
            </w:tcBorders>
          </w:tcPr>
          <w:p w14:paraId="7E52E9BB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  <w:tcBorders>
              <w:top w:val="nil"/>
            </w:tcBorders>
          </w:tcPr>
          <w:p w14:paraId="4DDDB241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ախտորոշիչ հետազոտությունները.</w:t>
            </w:r>
          </w:p>
        </w:tc>
        <w:tc>
          <w:tcPr>
            <w:tcW w:w="2588" w:type="dxa"/>
            <w:tcBorders>
              <w:top w:val="nil"/>
            </w:tcBorders>
          </w:tcPr>
          <w:p w14:paraId="4D0C4340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A7CCDB5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50EC825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1C50A7B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14:paraId="5D3F9B41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tcBorders>
              <w:top w:val="nil"/>
            </w:tcBorders>
          </w:tcPr>
          <w:p w14:paraId="6C340326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2269B048" w14:textId="77777777" w:rsidR="00694D90" w:rsidRDefault="00694D90">
            <w:pPr>
              <w:rPr>
                <w:sz w:val="2"/>
                <w:szCs w:val="2"/>
              </w:rPr>
            </w:pPr>
          </w:p>
        </w:tc>
      </w:tr>
    </w:tbl>
    <w:p w14:paraId="50063965" w14:textId="77777777" w:rsidR="00694D90" w:rsidRDefault="00694D90">
      <w:pPr>
        <w:rPr>
          <w:sz w:val="2"/>
          <w:szCs w:val="2"/>
        </w:r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19D4BF9F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159A5877" w14:textId="77777777">
        <w:trPr>
          <w:trHeight w:val="2951"/>
        </w:trPr>
        <w:tc>
          <w:tcPr>
            <w:tcW w:w="708" w:type="dxa"/>
          </w:tcPr>
          <w:p w14:paraId="11C7E7C5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30"/>
              </w:rPr>
              <w:t>8.</w:t>
            </w:r>
          </w:p>
        </w:tc>
        <w:tc>
          <w:tcPr>
            <w:tcW w:w="5194" w:type="dxa"/>
          </w:tcPr>
          <w:p w14:paraId="3D131C1A" w14:textId="77777777" w:rsidR="00694D90" w:rsidRDefault="00B839B4">
            <w:pPr>
              <w:pStyle w:val="TableParagraph"/>
              <w:spacing w:before="27" w:line="280" w:lineRule="auto"/>
              <w:ind w:left="107" w:right="186"/>
            </w:pPr>
            <w:r>
              <w:rPr>
                <w:w w:val="105"/>
              </w:rPr>
              <w:t xml:space="preserve">Ամբուլատոր-պոլիկլինիկական բժշկական հաստատության կողմից բուժում ստանալու դեպքում քաղաքացու ախտաբանական վիճակի, դրա հետևանքների </w:t>
            </w:r>
            <w:r>
              <w:rPr>
                <w:spacing w:val="-2"/>
                <w:w w:val="105"/>
              </w:rPr>
              <w:t xml:space="preserve">կամ </w:t>
            </w:r>
            <w:r>
              <w:rPr>
                <w:w w:val="105"/>
              </w:rPr>
              <w:t xml:space="preserve">բարդությունների վերացման օրն անաշխատունակության թերթիկը փակվում է բուժող բժիշկի կողմից և ներկայացվում է փորձաքննության գծով տնօրենի տեղակալի </w:t>
            </w:r>
            <w:r>
              <w:rPr>
                <w:spacing w:val="-2"/>
                <w:w w:val="105"/>
              </w:rPr>
              <w:t xml:space="preserve">կամ </w:t>
            </w:r>
            <w:r>
              <w:rPr>
                <w:w w:val="105"/>
              </w:rPr>
              <w:t>փորձաքննություն իրականացնելու իրավասություն ունեցող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անձի</w:t>
            </w:r>
          </w:p>
          <w:p w14:paraId="2129D961" w14:textId="77777777" w:rsidR="00694D90" w:rsidRDefault="00B839B4">
            <w:pPr>
              <w:pStyle w:val="TableParagraph"/>
              <w:spacing w:line="241" w:lineRule="exact"/>
              <w:ind w:left="107"/>
            </w:pPr>
            <w:r>
              <w:rPr>
                <w:w w:val="110"/>
              </w:rPr>
              <w:t>հաստատմանը.</w:t>
            </w:r>
          </w:p>
        </w:tc>
        <w:tc>
          <w:tcPr>
            <w:tcW w:w="2588" w:type="dxa"/>
          </w:tcPr>
          <w:p w14:paraId="5D852019" w14:textId="77777777" w:rsidR="00694D90" w:rsidRDefault="00B839B4">
            <w:pPr>
              <w:pStyle w:val="TableParagraph"/>
              <w:spacing w:before="27" w:line="280" w:lineRule="auto"/>
              <w:ind w:left="140" w:right="83" w:firstLine="273"/>
            </w:pPr>
            <w:r>
              <w:rPr>
                <w:w w:val="105"/>
              </w:rPr>
              <w:t>Կառավարության 2011 թվականի հուլիսի 14-ի N 1024-Ն որոշում,</w:t>
            </w:r>
          </w:p>
          <w:p w14:paraId="572D5252" w14:textId="77777777" w:rsidR="00694D90" w:rsidRDefault="00B839B4">
            <w:pPr>
              <w:pStyle w:val="TableParagraph"/>
              <w:spacing w:line="280" w:lineRule="auto"/>
              <w:ind w:left="1093" w:hanging="802"/>
            </w:pPr>
            <w:r>
              <w:rPr>
                <w:w w:val="105"/>
              </w:rPr>
              <w:t>հավելված N 5, կետ 12.3</w:t>
            </w:r>
          </w:p>
        </w:tc>
        <w:tc>
          <w:tcPr>
            <w:tcW w:w="565" w:type="dxa"/>
          </w:tcPr>
          <w:p w14:paraId="00BBFB9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6AEB31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719ECF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8A3F8EC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45915CFC" w14:textId="77777777" w:rsidR="00694D90" w:rsidRDefault="00B839B4">
            <w:pPr>
              <w:pStyle w:val="TableParagraph"/>
              <w:spacing w:before="27"/>
              <w:ind w:left="99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74A91512" w14:textId="77777777" w:rsidR="00694D90" w:rsidRDefault="00694D90">
            <w:pPr>
              <w:pStyle w:val="TableParagraph"/>
            </w:pPr>
          </w:p>
        </w:tc>
      </w:tr>
      <w:tr w:rsidR="00694D90" w14:paraId="1CE0C7F1" w14:textId="77777777">
        <w:trPr>
          <w:trHeight w:val="302"/>
        </w:trPr>
        <w:tc>
          <w:tcPr>
            <w:tcW w:w="708" w:type="dxa"/>
            <w:tcBorders>
              <w:bottom w:val="nil"/>
            </w:tcBorders>
          </w:tcPr>
          <w:p w14:paraId="5D4089B2" w14:textId="77777777" w:rsidR="00694D90" w:rsidRDefault="00B839B4">
            <w:pPr>
              <w:pStyle w:val="TableParagraph"/>
              <w:spacing w:before="29"/>
              <w:ind w:left="105"/>
            </w:pPr>
            <w:r>
              <w:rPr>
                <w:w w:val="120"/>
              </w:rPr>
              <w:t>9.</w:t>
            </w:r>
          </w:p>
        </w:tc>
        <w:tc>
          <w:tcPr>
            <w:tcW w:w="5194" w:type="dxa"/>
            <w:tcBorders>
              <w:bottom w:val="nil"/>
            </w:tcBorders>
          </w:tcPr>
          <w:p w14:paraId="0FEF61E9" w14:textId="77777777" w:rsidR="00694D90" w:rsidRDefault="00B839B4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Տևական հիվանդության պատճառով</w:t>
            </w:r>
          </w:p>
        </w:tc>
        <w:tc>
          <w:tcPr>
            <w:tcW w:w="2588" w:type="dxa"/>
            <w:tcBorders>
              <w:bottom w:val="nil"/>
            </w:tcBorders>
          </w:tcPr>
          <w:p w14:paraId="6D8BDEDD" w14:textId="77777777" w:rsidR="00694D90" w:rsidRDefault="00B839B4">
            <w:pPr>
              <w:pStyle w:val="TableParagraph"/>
              <w:spacing w:before="29"/>
              <w:ind w:left="109" w:right="96"/>
              <w:jc w:val="center"/>
            </w:pPr>
            <w:r>
              <w:rPr>
                <w:w w:val="105"/>
              </w:rPr>
              <w:t>Կառավարության</w:t>
            </w:r>
          </w:p>
        </w:tc>
        <w:tc>
          <w:tcPr>
            <w:tcW w:w="565" w:type="dxa"/>
            <w:vMerge w:val="restart"/>
          </w:tcPr>
          <w:p w14:paraId="29F1BF78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vMerge w:val="restart"/>
          </w:tcPr>
          <w:p w14:paraId="3A4B29B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vMerge w:val="restart"/>
          </w:tcPr>
          <w:p w14:paraId="708D655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tcBorders>
              <w:bottom w:val="nil"/>
            </w:tcBorders>
          </w:tcPr>
          <w:p w14:paraId="7B75BC74" w14:textId="77777777" w:rsidR="00694D90" w:rsidRDefault="00B839B4">
            <w:pPr>
              <w:pStyle w:val="TableParagraph"/>
              <w:spacing w:before="29"/>
              <w:ind w:left="3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  <w:tcBorders>
              <w:bottom w:val="nil"/>
            </w:tcBorders>
          </w:tcPr>
          <w:p w14:paraId="6ECBA619" w14:textId="77777777" w:rsidR="00694D90" w:rsidRDefault="00B839B4">
            <w:pPr>
              <w:pStyle w:val="TableParagraph"/>
              <w:spacing w:before="29"/>
              <w:ind w:left="99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  <w:vMerge w:val="restart"/>
          </w:tcPr>
          <w:p w14:paraId="15B005F2" w14:textId="77777777" w:rsidR="00694D90" w:rsidRDefault="00694D90">
            <w:pPr>
              <w:pStyle w:val="TableParagraph"/>
            </w:pPr>
          </w:p>
        </w:tc>
      </w:tr>
      <w:tr w:rsidR="00694D90" w14:paraId="09807CFF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766336C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57393C0B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առաջացած ժամանակավոր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49C16469" w14:textId="77777777" w:rsidR="00694D90" w:rsidRDefault="00B839B4">
            <w:pPr>
              <w:pStyle w:val="TableParagraph"/>
              <w:spacing w:before="12"/>
              <w:ind w:left="106" w:right="98"/>
              <w:jc w:val="center"/>
            </w:pPr>
            <w:r>
              <w:rPr>
                <w:w w:val="105"/>
              </w:rPr>
              <w:t>2011 թվականի հուլիսի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1B35F7F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0077C20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0D5BA94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07A437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D7A16F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FCEBEF5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0669C421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2147FAC3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616BC030" w14:textId="77777777" w:rsidR="00694D90" w:rsidRDefault="00B839B4">
            <w:pPr>
              <w:pStyle w:val="TableParagraph"/>
              <w:spacing w:before="12"/>
              <w:ind w:left="107"/>
            </w:pPr>
            <w:r>
              <w:t>անաշխատունակության դեպքում`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7DB8D7DC" w14:textId="77777777" w:rsidR="00694D90" w:rsidRDefault="00B839B4">
            <w:pPr>
              <w:pStyle w:val="TableParagraph"/>
              <w:spacing w:before="12"/>
              <w:ind w:left="109" w:right="98"/>
              <w:jc w:val="center"/>
            </w:pPr>
            <w:r>
              <w:rPr>
                <w:w w:val="105"/>
              </w:rPr>
              <w:t>14-ի N 1024-Ն որոշում,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373E1EB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652E106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33380DC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0875FE7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1AED26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1ACB5ADE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50101718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2295D26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68B6480F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հաշմանդամություն ունեցող աշխատող անձին,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33F74496" w14:textId="77777777" w:rsidR="00694D90" w:rsidRDefault="00B839B4">
            <w:pPr>
              <w:pStyle w:val="TableParagraph"/>
              <w:spacing w:before="12"/>
              <w:ind w:left="105" w:right="98"/>
              <w:jc w:val="center"/>
            </w:pPr>
            <w:r>
              <w:rPr>
                <w:w w:val="105"/>
              </w:rPr>
              <w:t>հավելված N 5, կետ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300EFFD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4A7AA52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5E1F1AF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6A5A665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29153E6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2F078F45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6E1132D5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1452C31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46124ABA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բացառությամբ աշխատանքային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46C99C75" w14:textId="77777777" w:rsidR="00694D90" w:rsidRDefault="00B839B4">
            <w:pPr>
              <w:pStyle w:val="TableParagraph"/>
              <w:spacing w:before="12"/>
              <w:ind w:left="399" w:right="391"/>
              <w:jc w:val="center"/>
            </w:pPr>
            <w:r>
              <w:t>18.1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3F841B02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4A0CE1C9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6B3EAF7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5EDF359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41799F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87AE789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71CDFC4D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24D7FAD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0CBE9520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գործունեությամբ զբաղվելու կարողության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066B94A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8320AE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62D92A0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402DBD1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35BBC27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F204863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1485F328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42386A86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06550DB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07FBBCC9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երրորդ աստիճանի կենսագործունեության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5F86314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3A1E3F59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35711425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4E1EAEF9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0A2B770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40810E1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3206996B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5D7D459B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095B698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12ED1C05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սահմանափակում ունեցող անձի,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2D589E7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3BC4335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70F270F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1FE47DD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BBC46F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20FA815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4540AEC3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631A02F3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29E4323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32661DFA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անաշխատունակության թերթիկ տրվում է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1298BEB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08D828A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679B4EE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4C2FBAE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5E2223D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5EC57C2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59386225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621E4053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77F0187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50E8690C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հիվանդության ամբողջ ժամանակաշրջանի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7F12D21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1012A94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36F5CD02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0EC69DF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74A7F21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9FE330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57F80D2C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7281ED24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3D96AD3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587FAA29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համար` մինչև օրգանիզմի ֆունկցիոնալ վիճակի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34AFD3E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58619CD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33CB907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2373132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0B3AAA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57A65B1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2401C226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5D211C39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7D7366E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4F3F8A41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վերականգնումը կամ հաշմանդամության խմբի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53A7AD7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2B67D8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0DF99E73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3C405A6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0BD9C75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CC2045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7A2E4BDB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389475C2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5A44A6B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16BCF641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վերանայումը՝ առավելագույնը 3 ամիս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6A3FD66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2E122A5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09EFAA39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4A61F2E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AB113A3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64B2E2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6D3580A0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72A4D324" w14:textId="77777777">
        <w:trPr>
          <w:trHeight w:val="279"/>
        </w:trPr>
        <w:tc>
          <w:tcPr>
            <w:tcW w:w="708" w:type="dxa"/>
            <w:tcBorders>
              <w:top w:val="nil"/>
            </w:tcBorders>
          </w:tcPr>
          <w:p w14:paraId="3276623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</w:tcBorders>
          </w:tcPr>
          <w:p w14:paraId="02A3213E" w14:textId="77777777" w:rsidR="00694D90" w:rsidRDefault="00B839B4">
            <w:pPr>
              <w:pStyle w:val="TableParagraph"/>
              <w:spacing w:before="12" w:line="248" w:lineRule="exact"/>
              <w:ind w:left="107"/>
            </w:pPr>
            <w:r>
              <w:rPr>
                <w:w w:val="110"/>
              </w:rPr>
              <w:t>ժամկետով.</w:t>
            </w:r>
          </w:p>
        </w:tc>
        <w:tc>
          <w:tcPr>
            <w:tcW w:w="2588" w:type="dxa"/>
            <w:tcBorders>
              <w:top w:val="nil"/>
            </w:tcBorders>
          </w:tcPr>
          <w:p w14:paraId="473EF6A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5589482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0EA2B939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13A86F2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14:paraId="3FBC6AB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3A5759A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44184892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4A18E8D5" w14:textId="77777777">
        <w:trPr>
          <w:trHeight w:val="300"/>
        </w:trPr>
        <w:tc>
          <w:tcPr>
            <w:tcW w:w="708" w:type="dxa"/>
            <w:tcBorders>
              <w:bottom w:val="nil"/>
            </w:tcBorders>
          </w:tcPr>
          <w:p w14:paraId="3844FE92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10.</w:t>
            </w:r>
          </w:p>
        </w:tc>
        <w:tc>
          <w:tcPr>
            <w:tcW w:w="5194" w:type="dxa"/>
            <w:tcBorders>
              <w:bottom w:val="nil"/>
            </w:tcBorders>
          </w:tcPr>
          <w:p w14:paraId="49E6EF7F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Տևական հիվանդության դեպքում,</w:t>
            </w:r>
          </w:p>
        </w:tc>
        <w:tc>
          <w:tcPr>
            <w:tcW w:w="2588" w:type="dxa"/>
            <w:tcBorders>
              <w:bottom w:val="nil"/>
            </w:tcBorders>
          </w:tcPr>
          <w:p w14:paraId="3B7EA76A" w14:textId="77777777" w:rsidR="00694D90" w:rsidRDefault="00B839B4">
            <w:pPr>
              <w:pStyle w:val="TableParagraph"/>
              <w:spacing w:before="27"/>
              <w:ind w:left="109" w:right="96"/>
              <w:jc w:val="center"/>
            </w:pPr>
            <w:r>
              <w:rPr>
                <w:w w:val="105"/>
              </w:rPr>
              <w:t>Կառավարության</w:t>
            </w:r>
          </w:p>
        </w:tc>
        <w:tc>
          <w:tcPr>
            <w:tcW w:w="565" w:type="dxa"/>
            <w:vMerge w:val="restart"/>
          </w:tcPr>
          <w:p w14:paraId="04E963E7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vMerge w:val="restart"/>
          </w:tcPr>
          <w:p w14:paraId="08AA58F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vMerge w:val="restart"/>
          </w:tcPr>
          <w:p w14:paraId="0A235FC9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tcBorders>
              <w:bottom w:val="nil"/>
            </w:tcBorders>
          </w:tcPr>
          <w:p w14:paraId="0A1E5F04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  <w:tcBorders>
              <w:bottom w:val="nil"/>
            </w:tcBorders>
          </w:tcPr>
          <w:p w14:paraId="4A2FCA62" w14:textId="77777777" w:rsidR="00694D90" w:rsidRDefault="00B839B4">
            <w:pPr>
              <w:pStyle w:val="TableParagraph"/>
              <w:spacing w:before="27"/>
              <w:ind w:left="99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  <w:vMerge w:val="restart"/>
          </w:tcPr>
          <w:p w14:paraId="2673F8B4" w14:textId="77777777" w:rsidR="00694D90" w:rsidRDefault="00694D90">
            <w:pPr>
              <w:pStyle w:val="TableParagraph"/>
            </w:pPr>
          </w:p>
        </w:tc>
      </w:tr>
      <w:tr w:rsidR="00694D90" w14:paraId="106E53A4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38A90C3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484790B2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բացառությամբ վերականգնման հեռանկարի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7C86E543" w14:textId="77777777" w:rsidR="00694D90" w:rsidRDefault="00B839B4">
            <w:pPr>
              <w:pStyle w:val="TableParagraph"/>
              <w:spacing w:before="12"/>
              <w:ind w:left="106" w:right="98"/>
              <w:jc w:val="center"/>
            </w:pPr>
            <w:r>
              <w:rPr>
                <w:w w:val="105"/>
              </w:rPr>
              <w:t>2011 թվականի հուլիսի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5E162B0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137EB1B3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7E73CBE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3B637A9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263134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5DE76082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2433B93D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738B6A1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4671879D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բացակայություն ունեցող հիվանդությունների,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0C6C5FBD" w14:textId="77777777" w:rsidR="00694D90" w:rsidRDefault="00B839B4">
            <w:pPr>
              <w:pStyle w:val="TableParagraph"/>
              <w:spacing w:before="12"/>
              <w:ind w:left="109" w:right="98"/>
              <w:jc w:val="center"/>
            </w:pPr>
            <w:r>
              <w:rPr>
                <w:w w:val="105"/>
              </w:rPr>
              <w:t>14-ի N 1024-Ն որոշում,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34A1970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362A9D7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1BE7962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E7736C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5E7DFC8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224DF81A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062A7765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6F56310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58A49C08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անձը բժշկասոցիալական փորձաքննության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3E02D6B8" w14:textId="77777777" w:rsidR="00694D90" w:rsidRDefault="00B839B4">
            <w:pPr>
              <w:pStyle w:val="TableParagraph"/>
              <w:spacing w:before="12"/>
              <w:ind w:left="109" w:right="98"/>
              <w:jc w:val="center"/>
            </w:pPr>
            <w:r>
              <w:rPr>
                <w:w w:val="105"/>
              </w:rPr>
              <w:t>հավելված N 5, կետ 19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0DF41555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67E3121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0D3A607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3927F3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627CC6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6FD980AE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79CF31DC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26330BA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0F51B9DE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ուղեգրվում է ժամանակավոր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4D542AB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30F7FA7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344F5E8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63E916B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001A1A0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0464DEA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2CBD6B6E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06CAD367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1CB8C93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780BD748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անաշխատունակությունն սկսելու օրվանից հետո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794EEDF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40C5D5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4966DF5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0A93515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50A55C8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2DBE85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796DDD2C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350E0ADF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2E1CD7F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23968F8D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80-րդ օրը (ոչ աշխատանքային օր լինելու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620DE61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4A41FB3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604E6F0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3C062C6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53E2ECA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439D65B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854B770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6DB0B96B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76C3D5E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51F26818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դեպքում` դրան նախորդող աշխատանքային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5B9044B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48AA400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46675B4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0625B3F9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6F7610A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1F68BAA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FCE055F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40E71086" w14:textId="77777777">
        <w:trPr>
          <w:trHeight w:val="279"/>
        </w:trPr>
        <w:tc>
          <w:tcPr>
            <w:tcW w:w="708" w:type="dxa"/>
            <w:tcBorders>
              <w:top w:val="nil"/>
            </w:tcBorders>
          </w:tcPr>
          <w:p w14:paraId="2FC628A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</w:tcBorders>
          </w:tcPr>
          <w:p w14:paraId="601215A2" w14:textId="77777777" w:rsidR="00694D90" w:rsidRDefault="00B839B4">
            <w:pPr>
              <w:pStyle w:val="TableParagraph"/>
              <w:spacing w:before="12" w:line="248" w:lineRule="exact"/>
              <w:ind w:left="107"/>
            </w:pPr>
            <w:r>
              <w:rPr>
                <w:w w:val="105"/>
              </w:rPr>
              <w:t>օրը), եթե անձի աշխատանքային</w:t>
            </w:r>
          </w:p>
        </w:tc>
        <w:tc>
          <w:tcPr>
            <w:tcW w:w="2588" w:type="dxa"/>
            <w:tcBorders>
              <w:top w:val="nil"/>
            </w:tcBorders>
          </w:tcPr>
          <w:p w14:paraId="30D4E3E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723919D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13A255E2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55C578D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14:paraId="13BADE9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02F985E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39926986" w14:textId="77777777" w:rsidR="00694D90" w:rsidRDefault="00694D90">
            <w:pPr>
              <w:rPr>
                <w:sz w:val="2"/>
                <w:szCs w:val="2"/>
              </w:rPr>
            </w:pPr>
          </w:p>
        </w:tc>
      </w:tr>
    </w:tbl>
    <w:p w14:paraId="7B71C329" w14:textId="77777777" w:rsidR="00694D90" w:rsidRDefault="00694D90">
      <w:pPr>
        <w:rPr>
          <w:sz w:val="2"/>
          <w:szCs w:val="2"/>
        </w:r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5658FDF8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2A3744D1" w14:textId="77777777">
        <w:trPr>
          <w:trHeight w:val="2510"/>
        </w:trPr>
        <w:tc>
          <w:tcPr>
            <w:tcW w:w="708" w:type="dxa"/>
          </w:tcPr>
          <w:p w14:paraId="2F13F986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</w:tcPr>
          <w:p w14:paraId="2C5848C5" w14:textId="77777777" w:rsidR="00694D90" w:rsidRDefault="00B839B4">
            <w:pPr>
              <w:pStyle w:val="TableParagraph"/>
              <w:spacing w:before="27" w:line="280" w:lineRule="auto"/>
              <w:ind w:left="107" w:right="597"/>
            </w:pPr>
            <w:r>
              <w:rPr>
                <w:w w:val="105"/>
              </w:rPr>
              <w:t>գործունեությամբ զբաղվելու կարողությունը դեռևս չի վերականգնվել.</w:t>
            </w:r>
          </w:p>
        </w:tc>
        <w:tc>
          <w:tcPr>
            <w:tcW w:w="2588" w:type="dxa"/>
          </w:tcPr>
          <w:p w14:paraId="51EC852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9BD3654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ADA3CC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15BBA9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713557B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</w:tcPr>
          <w:p w14:paraId="4BC322DB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</w:tcPr>
          <w:p w14:paraId="181CF6DD" w14:textId="77777777" w:rsidR="00694D90" w:rsidRDefault="00694D90">
            <w:pPr>
              <w:pStyle w:val="TableParagraph"/>
            </w:pPr>
          </w:p>
        </w:tc>
      </w:tr>
      <w:tr w:rsidR="00694D90" w14:paraId="4C9FB7D7" w14:textId="77777777">
        <w:trPr>
          <w:trHeight w:val="1439"/>
        </w:trPr>
        <w:tc>
          <w:tcPr>
            <w:tcW w:w="708" w:type="dxa"/>
          </w:tcPr>
          <w:p w14:paraId="2557D92C" w14:textId="77777777" w:rsidR="00694D90" w:rsidRDefault="00B839B4">
            <w:pPr>
              <w:pStyle w:val="TableParagraph"/>
              <w:spacing w:before="27"/>
              <w:ind w:left="105"/>
            </w:pPr>
            <w:r>
              <w:t>11.</w:t>
            </w:r>
          </w:p>
        </w:tc>
        <w:tc>
          <w:tcPr>
            <w:tcW w:w="5194" w:type="dxa"/>
          </w:tcPr>
          <w:p w14:paraId="36333F42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10"/>
              </w:rPr>
              <w:t xml:space="preserve">Բուժող բժիշկը հիվանդին բժշկասոցիալական </w:t>
            </w:r>
            <w:r>
              <w:rPr>
                <w:w w:val="105"/>
              </w:rPr>
              <w:t xml:space="preserve">փորձաքննության է ուղեգրում այն ժամկետում, </w:t>
            </w:r>
            <w:r>
              <w:rPr>
                <w:w w:val="110"/>
              </w:rPr>
              <w:t>երբ մինչև սահմանված 3 ամիսը լրանալը մնացել է 10 օր.</w:t>
            </w:r>
          </w:p>
        </w:tc>
        <w:tc>
          <w:tcPr>
            <w:tcW w:w="2588" w:type="dxa"/>
          </w:tcPr>
          <w:p w14:paraId="670E8B62" w14:textId="77777777" w:rsidR="00694D90" w:rsidRDefault="00B839B4">
            <w:pPr>
              <w:pStyle w:val="TableParagraph"/>
              <w:spacing w:before="27" w:line="280" w:lineRule="auto"/>
              <w:ind w:left="133" w:right="122" w:firstLine="280"/>
            </w:pPr>
            <w:r>
              <w:rPr>
                <w:w w:val="105"/>
              </w:rPr>
              <w:t>Կառավարության 2011 թվականի հուլիսի 14-ի N 1024-Ն որոշում, հավելված N 5, կետ 20</w:t>
            </w:r>
          </w:p>
        </w:tc>
        <w:tc>
          <w:tcPr>
            <w:tcW w:w="565" w:type="dxa"/>
          </w:tcPr>
          <w:p w14:paraId="3406289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B4FD13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01B0DB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8E914F1" w14:textId="77777777" w:rsidR="00694D90" w:rsidRDefault="00B839B4">
            <w:pPr>
              <w:pStyle w:val="TableParagraph"/>
              <w:spacing w:before="27"/>
              <w:ind w:left="3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00D55312" w14:textId="77777777" w:rsidR="00694D90" w:rsidRDefault="00B839B4">
            <w:pPr>
              <w:pStyle w:val="TableParagraph"/>
              <w:spacing w:before="27"/>
              <w:ind w:left="99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12E09423" w14:textId="77777777" w:rsidR="00694D90" w:rsidRDefault="00694D90">
            <w:pPr>
              <w:pStyle w:val="TableParagraph"/>
            </w:pPr>
          </w:p>
        </w:tc>
      </w:tr>
      <w:tr w:rsidR="00694D90" w14:paraId="22560C2B" w14:textId="77777777">
        <w:trPr>
          <w:trHeight w:val="3518"/>
        </w:trPr>
        <w:tc>
          <w:tcPr>
            <w:tcW w:w="708" w:type="dxa"/>
          </w:tcPr>
          <w:p w14:paraId="265C9021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12.</w:t>
            </w:r>
          </w:p>
        </w:tc>
        <w:tc>
          <w:tcPr>
            <w:tcW w:w="5194" w:type="dxa"/>
          </w:tcPr>
          <w:p w14:paraId="48121C0D" w14:textId="77777777" w:rsidR="00694D90" w:rsidRDefault="00B839B4">
            <w:pPr>
              <w:pStyle w:val="TableParagraph"/>
              <w:spacing w:before="27" w:line="280" w:lineRule="auto"/>
              <w:ind w:left="107"/>
            </w:pPr>
            <w:r>
              <w:rPr>
                <w:w w:val="110"/>
              </w:rPr>
              <w:t xml:space="preserve">Հաշմանդամություն ունեցող անձ ճանաչելու համար բժշկասոցիալական փորձաքննության եզրակացության բավարար հիմքի բացակայության դեպքում անաշխատունակու- թյան թերթիկում նշված ժամկետը կարող է երկարաձգվել տվյալ տարածքն սպասարկող </w:t>
            </w:r>
            <w:r>
              <w:rPr>
                <w:w w:val="105"/>
              </w:rPr>
              <w:t xml:space="preserve">բժշկափորձագիտական հանձնաժողովի կողմից` </w:t>
            </w:r>
            <w:r>
              <w:rPr>
                <w:w w:val="110"/>
              </w:rPr>
              <w:t>առավելագույնը ևս 3 ամիս ժամկետով.</w:t>
            </w:r>
          </w:p>
        </w:tc>
        <w:tc>
          <w:tcPr>
            <w:tcW w:w="2588" w:type="dxa"/>
          </w:tcPr>
          <w:p w14:paraId="79CB054C" w14:textId="77777777" w:rsidR="00694D90" w:rsidRDefault="00B839B4">
            <w:pPr>
              <w:pStyle w:val="TableParagraph"/>
              <w:spacing w:before="27" w:line="280" w:lineRule="auto"/>
              <w:ind w:left="140" w:right="83" w:firstLine="273"/>
            </w:pPr>
            <w:r>
              <w:rPr>
                <w:w w:val="105"/>
              </w:rPr>
              <w:t>Կառավարության 2011 թվականի հուլիսի 14-ի N 1024-Ն որոշում, հավելված N 5, կետ 21</w:t>
            </w:r>
          </w:p>
          <w:p w14:paraId="7C9727FF" w14:textId="77777777" w:rsidR="00694D90" w:rsidRDefault="00694D90">
            <w:pPr>
              <w:pStyle w:val="TableParagraph"/>
              <w:spacing w:before="4"/>
              <w:rPr>
                <w:sz w:val="25"/>
              </w:rPr>
            </w:pPr>
          </w:p>
          <w:p w14:paraId="4DE65759" w14:textId="77777777" w:rsidR="00694D90" w:rsidRDefault="00B839B4">
            <w:pPr>
              <w:pStyle w:val="TableParagraph"/>
              <w:spacing w:line="280" w:lineRule="auto"/>
              <w:ind w:left="133" w:right="120" w:hanging="1"/>
              <w:jc w:val="center"/>
            </w:pPr>
            <w:r>
              <w:rPr>
                <w:w w:val="105"/>
              </w:rPr>
              <w:t xml:space="preserve">«Ժամանակավոր </w:t>
            </w:r>
            <w:r>
              <w:t xml:space="preserve">անաշխատունակությա </w:t>
            </w:r>
            <w:r>
              <w:rPr>
                <w:w w:val="105"/>
              </w:rPr>
              <w:t>ն և մայրության նպաստների մասին» օրենքի 12-րդ հոդվածի 1 մասի 4 կետը, 2 մաս</w:t>
            </w:r>
          </w:p>
        </w:tc>
        <w:tc>
          <w:tcPr>
            <w:tcW w:w="565" w:type="dxa"/>
          </w:tcPr>
          <w:p w14:paraId="18B1D8F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9DD10D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0DCAA4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C7E38D9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31578D63" w14:textId="77777777" w:rsidR="00694D90" w:rsidRDefault="00B839B4">
            <w:pPr>
              <w:pStyle w:val="TableParagraph"/>
              <w:spacing w:before="27"/>
              <w:ind w:left="99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06D7DD6B" w14:textId="77777777" w:rsidR="00694D90" w:rsidRDefault="00694D90">
            <w:pPr>
              <w:pStyle w:val="TableParagraph"/>
            </w:pPr>
          </w:p>
        </w:tc>
      </w:tr>
      <w:tr w:rsidR="00694D90" w14:paraId="1ECAAC44" w14:textId="77777777">
        <w:trPr>
          <w:trHeight w:val="1770"/>
        </w:trPr>
        <w:tc>
          <w:tcPr>
            <w:tcW w:w="708" w:type="dxa"/>
          </w:tcPr>
          <w:p w14:paraId="5A1D8D3C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13.</w:t>
            </w:r>
          </w:p>
        </w:tc>
        <w:tc>
          <w:tcPr>
            <w:tcW w:w="5194" w:type="dxa"/>
          </w:tcPr>
          <w:p w14:paraId="3AC018CE" w14:textId="77777777" w:rsidR="00694D90" w:rsidRDefault="00B839B4">
            <w:pPr>
              <w:pStyle w:val="TableParagraph"/>
              <w:spacing w:before="27" w:line="280" w:lineRule="auto"/>
              <w:ind w:left="107" w:right="234"/>
            </w:pPr>
            <w:r>
              <w:rPr>
                <w:w w:val="105"/>
              </w:rPr>
              <w:t>Եթե ժամանակավոր անաշխատունակությունն առաջացել է ոչ իր բնակության վայրում, ապա անաշխատունակության թերթիկ տրամադրվում է նրա ժամանակավորապես գտնվելու վայրում` բժշկական հաստատության ղեկավարի</w:t>
            </w:r>
          </w:p>
          <w:p w14:paraId="768460CA" w14:textId="77777777" w:rsidR="00694D90" w:rsidRDefault="00B839B4">
            <w:pPr>
              <w:pStyle w:val="TableParagraph"/>
              <w:spacing w:line="244" w:lineRule="exact"/>
              <w:ind w:left="107"/>
            </w:pPr>
            <w:r>
              <w:rPr>
                <w:w w:val="110"/>
              </w:rPr>
              <w:t>հաստատմամբ.</w:t>
            </w:r>
          </w:p>
        </w:tc>
        <w:tc>
          <w:tcPr>
            <w:tcW w:w="2588" w:type="dxa"/>
          </w:tcPr>
          <w:p w14:paraId="4F8209F0" w14:textId="77777777" w:rsidR="00694D90" w:rsidRDefault="00B839B4">
            <w:pPr>
              <w:pStyle w:val="TableParagraph"/>
              <w:spacing w:before="27" w:line="280" w:lineRule="auto"/>
              <w:ind w:left="140" w:right="83" w:firstLine="273"/>
            </w:pPr>
            <w:r>
              <w:rPr>
                <w:w w:val="105"/>
              </w:rPr>
              <w:t>Կառավարության 2011 թվականի հուլիսի 14-ի N 1024-Ն որոշում, հավելված N 5, կետ 24</w:t>
            </w:r>
          </w:p>
        </w:tc>
        <w:tc>
          <w:tcPr>
            <w:tcW w:w="565" w:type="dxa"/>
          </w:tcPr>
          <w:p w14:paraId="4AC40D0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E34EBB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F44607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D368967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60422722" w14:textId="77777777" w:rsidR="00694D90" w:rsidRDefault="00B839B4">
            <w:pPr>
              <w:pStyle w:val="TableParagraph"/>
              <w:spacing w:before="27"/>
              <w:ind w:left="99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64E420C9" w14:textId="77777777" w:rsidR="00694D90" w:rsidRDefault="00694D90">
            <w:pPr>
              <w:pStyle w:val="TableParagraph"/>
            </w:pPr>
          </w:p>
        </w:tc>
      </w:tr>
    </w:tbl>
    <w:p w14:paraId="603F8019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7F221F49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7BD0FAF3" w14:textId="77777777">
        <w:trPr>
          <w:trHeight w:val="300"/>
        </w:trPr>
        <w:tc>
          <w:tcPr>
            <w:tcW w:w="708" w:type="dxa"/>
            <w:tcBorders>
              <w:bottom w:val="nil"/>
            </w:tcBorders>
          </w:tcPr>
          <w:p w14:paraId="5B173C6A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14.</w:t>
            </w:r>
          </w:p>
        </w:tc>
        <w:tc>
          <w:tcPr>
            <w:tcW w:w="5194" w:type="dxa"/>
            <w:tcBorders>
              <w:bottom w:val="nil"/>
            </w:tcBorders>
          </w:tcPr>
          <w:p w14:paraId="257582F4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Ոչ իր բնակության վայրում անաշխատունակ-</w:t>
            </w:r>
          </w:p>
        </w:tc>
        <w:tc>
          <w:tcPr>
            <w:tcW w:w="2588" w:type="dxa"/>
            <w:tcBorders>
              <w:bottom w:val="nil"/>
            </w:tcBorders>
          </w:tcPr>
          <w:p w14:paraId="282D9951" w14:textId="77777777" w:rsidR="00694D90" w:rsidRDefault="00B839B4">
            <w:pPr>
              <w:pStyle w:val="TableParagraph"/>
              <w:spacing w:before="27"/>
              <w:ind w:left="109" w:right="96"/>
              <w:jc w:val="center"/>
            </w:pPr>
            <w:r>
              <w:rPr>
                <w:w w:val="105"/>
              </w:rPr>
              <w:t>Կառավարության</w:t>
            </w:r>
          </w:p>
        </w:tc>
        <w:tc>
          <w:tcPr>
            <w:tcW w:w="565" w:type="dxa"/>
            <w:vMerge w:val="restart"/>
          </w:tcPr>
          <w:p w14:paraId="785F879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vMerge w:val="restart"/>
          </w:tcPr>
          <w:p w14:paraId="03E2DEB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vMerge w:val="restart"/>
          </w:tcPr>
          <w:p w14:paraId="3187DBC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tcBorders>
              <w:bottom w:val="nil"/>
            </w:tcBorders>
          </w:tcPr>
          <w:p w14:paraId="4407BA23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  <w:tcBorders>
              <w:bottom w:val="nil"/>
            </w:tcBorders>
          </w:tcPr>
          <w:p w14:paraId="777C9DD0" w14:textId="77777777" w:rsidR="00694D90" w:rsidRDefault="00B839B4">
            <w:pPr>
              <w:pStyle w:val="TableParagraph"/>
              <w:spacing w:before="27"/>
              <w:ind w:left="99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  <w:vMerge w:val="restart"/>
          </w:tcPr>
          <w:p w14:paraId="02BF313F" w14:textId="77777777" w:rsidR="00694D90" w:rsidRDefault="00694D90">
            <w:pPr>
              <w:pStyle w:val="TableParagraph"/>
            </w:pPr>
          </w:p>
        </w:tc>
      </w:tr>
      <w:tr w:rsidR="00694D90" w14:paraId="7680CE67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1B383DE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57ABC0FA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ության ժամանակահատվածը 7 օրացուցային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73170C89" w14:textId="77777777" w:rsidR="00694D90" w:rsidRDefault="00B839B4">
            <w:pPr>
              <w:pStyle w:val="TableParagraph"/>
              <w:spacing w:before="12"/>
              <w:ind w:left="106" w:right="98"/>
              <w:jc w:val="center"/>
            </w:pPr>
            <w:r>
              <w:rPr>
                <w:w w:val="105"/>
              </w:rPr>
              <w:t>2011 թվականի հուլիսի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5648DC2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4433A6A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0C8D3B9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1350C4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0B246DD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F9587A0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5D146F90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467B37F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001F8E0D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օրը գերազանցելու դեպքում դրա մասին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5599317C" w14:textId="77777777" w:rsidR="00694D90" w:rsidRDefault="00B839B4">
            <w:pPr>
              <w:pStyle w:val="TableParagraph"/>
              <w:spacing w:before="12"/>
              <w:ind w:left="109" w:right="98"/>
              <w:jc w:val="center"/>
            </w:pPr>
            <w:r>
              <w:rPr>
                <w:w w:val="105"/>
              </w:rPr>
              <w:t>14-ի N 1024-Ն որոշում,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710C34B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7C4E5FE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65C35AE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283D66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6C49F2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201B9449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7E8276E4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7408C63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0FAA3E0D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եզրակացությունը տալիս է տվյալ տարածքի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111B2037" w14:textId="77777777" w:rsidR="00694D90" w:rsidRDefault="00B839B4">
            <w:pPr>
              <w:pStyle w:val="TableParagraph"/>
              <w:spacing w:before="12"/>
              <w:ind w:left="109" w:right="97"/>
              <w:jc w:val="center"/>
            </w:pPr>
            <w:r>
              <w:rPr>
                <w:w w:val="105"/>
              </w:rPr>
              <w:t>հավելված N 5, կետ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24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58AF86E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60D6B969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2893D02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49A54E4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5B9833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18EAB084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488D495B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6E17F8D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28B26597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բժշկական հաստատության բժշկափորձա-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5EF013B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3B3146B9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6C72E89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0F52E532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7A2F62F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06F37EB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4651BB5A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3F289657" w14:textId="77777777">
        <w:trPr>
          <w:trHeight w:val="574"/>
        </w:trPr>
        <w:tc>
          <w:tcPr>
            <w:tcW w:w="708" w:type="dxa"/>
            <w:tcBorders>
              <w:top w:val="nil"/>
            </w:tcBorders>
          </w:tcPr>
          <w:p w14:paraId="6F4403D8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  <w:tcBorders>
              <w:top w:val="nil"/>
            </w:tcBorders>
          </w:tcPr>
          <w:p w14:paraId="1F5462DE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10"/>
              </w:rPr>
              <w:t>գիտական հանձնաժողովը.</w:t>
            </w:r>
          </w:p>
        </w:tc>
        <w:tc>
          <w:tcPr>
            <w:tcW w:w="2588" w:type="dxa"/>
            <w:tcBorders>
              <w:top w:val="nil"/>
            </w:tcBorders>
          </w:tcPr>
          <w:p w14:paraId="0361999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524F1A5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3FB3451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5B6D6A8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14:paraId="0F9B9BBA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tcBorders>
              <w:top w:val="nil"/>
            </w:tcBorders>
          </w:tcPr>
          <w:p w14:paraId="5FB1DF46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45CF5CD1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1BE8FB1D" w14:textId="77777777">
        <w:trPr>
          <w:trHeight w:val="300"/>
        </w:trPr>
        <w:tc>
          <w:tcPr>
            <w:tcW w:w="708" w:type="dxa"/>
            <w:tcBorders>
              <w:bottom w:val="nil"/>
            </w:tcBorders>
          </w:tcPr>
          <w:p w14:paraId="131C6E56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15.</w:t>
            </w:r>
          </w:p>
        </w:tc>
        <w:tc>
          <w:tcPr>
            <w:tcW w:w="5194" w:type="dxa"/>
            <w:tcBorders>
              <w:bottom w:val="nil"/>
            </w:tcBorders>
          </w:tcPr>
          <w:p w14:paraId="44C18DD8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Եթե շարունակվում է անձի` ոչ իր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հաշվառման</w:t>
            </w:r>
          </w:p>
        </w:tc>
        <w:tc>
          <w:tcPr>
            <w:tcW w:w="2588" w:type="dxa"/>
            <w:tcBorders>
              <w:bottom w:val="nil"/>
            </w:tcBorders>
          </w:tcPr>
          <w:p w14:paraId="506B5E93" w14:textId="77777777" w:rsidR="00694D90" w:rsidRDefault="00B839B4">
            <w:pPr>
              <w:pStyle w:val="TableParagraph"/>
              <w:spacing w:before="27"/>
              <w:ind w:left="109" w:right="96"/>
              <w:jc w:val="center"/>
            </w:pPr>
            <w:r>
              <w:rPr>
                <w:w w:val="105"/>
              </w:rPr>
              <w:t>Կառավարության</w:t>
            </w:r>
          </w:p>
        </w:tc>
        <w:tc>
          <w:tcPr>
            <w:tcW w:w="565" w:type="dxa"/>
            <w:vMerge w:val="restart"/>
          </w:tcPr>
          <w:p w14:paraId="421815B4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vMerge w:val="restart"/>
          </w:tcPr>
          <w:p w14:paraId="31056E3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vMerge w:val="restart"/>
          </w:tcPr>
          <w:p w14:paraId="3862D77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tcBorders>
              <w:bottom w:val="nil"/>
            </w:tcBorders>
          </w:tcPr>
          <w:p w14:paraId="42F046F2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  <w:tcBorders>
              <w:bottom w:val="nil"/>
            </w:tcBorders>
          </w:tcPr>
          <w:p w14:paraId="16DE8889" w14:textId="77777777" w:rsidR="00694D90" w:rsidRDefault="00B839B4">
            <w:pPr>
              <w:pStyle w:val="TableParagraph"/>
              <w:spacing w:before="27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  <w:vMerge w:val="restart"/>
          </w:tcPr>
          <w:p w14:paraId="7228A258" w14:textId="77777777" w:rsidR="00694D90" w:rsidRDefault="00694D90">
            <w:pPr>
              <w:pStyle w:val="TableParagraph"/>
            </w:pPr>
          </w:p>
        </w:tc>
      </w:tr>
      <w:tr w:rsidR="00694D90" w14:paraId="0907C8F9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53F645C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29E0A124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վայրում առաջացած ժամանակավոր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2992A97D" w14:textId="77777777" w:rsidR="00694D90" w:rsidRDefault="00B839B4">
            <w:pPr>
              <w:pStyle w:val="TableParagraph"/>
              <w:spacing w:before="12"/>
              <w:ind w:left="106" w:right="98"/>
              <w:jc w:val="center"/>
            </w:pPr>
            <w:r>
              <w:rPr>
                <w:w w:val="105"/>
              </w:rPr>
              <w:t>2011 թվականի հուլիսի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7A7CD7D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2271D649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04366D63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370F31A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5CF0A07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1648FC67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309263E7" w14:textId="77777777">
        <w:trPr>
          <w:trHeight w:val="286"/>
        </w:trPr>
        <w:tc>
          <w:tcPr>
            <w:tcW w:w="708" w:type="dxa"/>
            <w:tcBorders>
              <w:top w:val="nil"/>
              <w:bottom w:val="nil"/>
            </w:tcBorders>
          </w:tcPr>
          <w:p w14:paraId="0AB5ABD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768EE19F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անաշխատունակությունը, բայց հիվանդը կարող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627294A2" w14:textId="77777777" w:rsidR="00694D90" w:rsidRDefault="00B839B4">
            <w:pPr>
              <w:pStyle w:val="TableParagraph"/>
              <w:spacing w:before="12"/>
              <w:ind w:left="109" w:right="98"/>
              <w:jc w:val="center"/>
            </w:pPr>
            <w:r>
              <w:rPr>
                <w:w w:val="105"/>
              </w:rPr>
              <w:t>14-ի N 1024-Ն որոշում,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60BCFF1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4D91FE73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74DB625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F59426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E565C1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1217A7F0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761487A6" w14:textId="77777777">
        <w:trPr>
          <w:trHeight w:val="286"/>
        </w:trPr>
        <w:tc>
          <w:tcPr>
            <w:tcW w:w="708" w:type="dxa"/>
            <w:tcBorders>
              <w:top w:val="nil"/>
              <w:bottom w:val="nil"/>
            </w:tcBorders>
          </w:tcPr>
          <w:p w14:paraId="7B0F53D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1610E894" w14:textId="77777777" w:rsidR="00694D90" w:rsidRDefault="00B839B4">
            <w:pPr>
              <w:pStyle w:val="TableParagraph"/>
              <w:spacing w:before="13"/>
              <w:ind w:left="107"/>
            </w:pPr>
            <w:r>
              <w:rPr>
                <w:w w:val="105"/>
              </w:rPr>
              <w:t>է տեղափոխվել իր բնակության վայրը, ապա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21B73E86" w14:textId="77777777" w:rsidR="00694D90" w:rsidRDefault="00B839B4">
            <w:pPr>
              <w:pStyle w:val="TableParagraph"/>
              <w:spacing w:before="13"/>
              <w:ind w:left="106" w:right="98"/>
              <w:jc w:val="center"/>
            </w:pPr>
            <w:r>
              <w:rPr>
                <w:w w:val="105"/>
              </w:rPr>
              <w:t>հավելված N 5, կետ 25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0DE65C7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59762D8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25BC736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49A3D91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2DCCE4D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28739B2B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12C9487F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0CA4F30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2F0B1F0B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աշխատանքի ներկայանալու օրը նշելու համար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58B2ACE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599F234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491A52E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11EC6E5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3652FA4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2858E98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760401E3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2A8945CB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4EEEDA5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3C3A5FBE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նախատեսված տողում նշվում է «Մեկնել է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2677E1B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01A7C8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7327FB1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5FD990F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389ABF93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23B4499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5676E703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1FFBEB80" w14:textId="77777777">
        <w:trPr>
          <w:trHeight w:val="541"/>
        </w:trPr>
        <w:tc>
          <w:tcPr>
            <w:tcW w:w="708" w:type="dxa"/>
            <w:tcBorders>
              <w:top w:val="nil"/>
            </w:tcBorders>
          </w:tcPr>
          <w:p w14:paraId="6F473F34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  <w:tcBorders>
              <w:top w:val="nil"/>
            </w:tcBorders>
          </w:tcPr>
          <w:p w14:paraId="1B50B284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մշտական բնակության վայր».</w:t>
            </w:r>
          </w:p>
        </w:tc>
        <w:tc>
          <w:tcPr>
            <w:tcW w:w="2588" w:type="dxa"/>
            <w:tcBorders>
              <w:top w:val="nil"/>
            </w:tcBorders>
          </w:tcPr>
          <w:p w14:paraId="01DD38EA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1EDD1D03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23AEB1D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7FE8727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14:paraId="137C53BE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tcBorders>
              <w:top w:val="nil"/>
            </w:tcBorders>
          </w:tcPr>
          <w:p w14:paraId="23A5541A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18982624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185A977D" w14:textId="77777777">
        <w:trPr>
          <w:trHeight w:val="300"/>
        </w:trPr>
        <w:tc>
          <w:tcPr>
            <w:tcW w:w="708" w:type="dxa"/>
            <w:tcBorders>
              <w:bottom w:val="nil"/>
            </w:tcBorders>
          </w:tcPr>
          <w:p w14:paraId="1E865EBA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16.</w:t>
            </w:r>
          </w:p>
        </w:tc>
        <w:tc>
          <w:tcPr>
            <w:tcW w:w="5194" w:type="dxa"/>
            <w:tcBorders>
              <w:bottom w:val="nil"/>
            </w:tcBorders>
          </w:tcPr>
          <w:p w14:paraId="23ECB527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Ընտանիքի անդամի հիվանդության</w:t>
            </w:r>
          </w:p>
        </w:tc>
        <w:tc>
          <w:tcPr>
            <w:tcW w:w="2588" w:type="dxa"/>
            <w:tcBorders>
              <w:bottom w:val="nil"/>
            </w:tcBorders>
          </w:tcPr>
          <w:p w14:paraId="4AEE59C1" w14:textId="77777777" w:rsidR="00694D90" w:rsidRDefault="00B839B4">
            <w:pPr>
              <w:pStyle w:val="TableParagraph"/>
              <w:spacing w:before="27"/>
              <w:ind w:left="109" w:right="96"/>
              <w:jc w:val="center"/>
            </w:pPr>
            <w:r>
              <w:rPr>
                <w:w w:val="105"/>
              </w:rPr>
              <w:t>Կառավարության</w:t>
            </w:r>
          </w:p>
        </w:tc>
        <w:tc>
          <w:tcPr>
            <w:tcW w:w="565" w:type="dxa"/>
            <w:vMerge w:val="restart"/>
          </w:tcPr>
          <w:p w14:paraId="34F630F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vMerge w:val="restart"/>
          </w:tcPr>
          <w:p w14:paraId="63C1EE4A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vMerge w:val="restart"/>
          </w:tcPr>
          <w:p w14:paraId="21DF764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tcBorders>
              <w:bottom w:val="nil"/>
            </w:tcBorders>
          </w:tcPr>
          <w:p w14:paraId="14CA7DFB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  <w:tcBorders>
              <w:bottom w:val="nil"/>
            </w:tcBorders>
          </w:tcPr>
          <w:p w14:paraId="374FD263" w14:textId="77777777" w:rsidR="00694D90" w:rsidRDefault="00B839B4">
            <w:pPr>
              <w:pStyle w:val="TableParagraph"/>
              <w:spacing w:before="27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  <w:vMerge w:val="restart"/>
          </w:tcPr>
          <w:p w14:paraId="0C46EF64" w14:textId="77777777" w:rsidR="00694D90" w:rsidRDefault="00694D90">
            <w:pPr>
              <w:pStyle w:val="TableParagraph"/>
            </w:pPr>
          </w:p>
        </w:tc>
      </w:tr>
      <w:tr w:rsidR="00694D90" w14:paraId="73987105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667246D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49138070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(վնասվածքի) պատճառով առաջացած խնամքի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0C333197" w14:textId="77777777" w:rsidR="00694D90" w:rsidRDefault="00B839B4">
            <w:pPr>
              <w:pStyle w:val="TableParagraph"/>
              <w:spacing w:before="12"/>
              <w:ind w:left="106" w:right="98"/>
              <w:jc w:val="center"/>
            </w:pPr>
            <w:r>
              <w:rPr>
                <w:w w:val="105"/>
              </w:rPr>
              <w:t>2011 թվականի հուլիսի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23022CB9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257A77E5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665658F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9A0E91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4D1A982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104CF67A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026257A1" w14:textId="77777777">
        <w:trPr>
          <w:trHeight w:val="286"/>
        </w:trPr>
        <w:tc>
          <w:tcPr>
            <w:tcW w:w="708" w:type="dxa"/>
            <w:tcBorders>
              <w:top w:val="nil"/>
              <w:bottom w:val="nil"/>
            </w:tcBorders>
          </w:tcPr>
          <w:p w14:paraId="3A34D0B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1736E427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անհրաժեշտության դեպքում` խնամող անձին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2FDB7B72" w14:textId="77777777" w:rsidR="00694D90" w:rsidRDefault="00B839B4">
            <w:pPr>
              <w:pStyle w:val="TableParagraph"/>
              <w:spacing w:before="12"/>
              <w:ind w:left="109" w:right="98"/>
              <w:jc w:val="center"/>
            </w:pPr>
            <w:r>
              <w:rPr>
                <w:w w:val="105"/>
              </w:rPr>
              <w:t>14-ի N 1024-Ն որոշում,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121B7EA3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43D5EBD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00C63D0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5020E54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1909A30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21C0F421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470C7733" w14:textId="77777777">
        <w:trPr>
          <w:trHeight w:val="286"/>
        </w:trPr>
        <w:tc>
          <w:tcPr>
            <w:tcW w:w="708" w:type="dxa"/>
            <w:tcBorders>
              <w:top w:val="nil"/>
              <w:bottom w:val="nil"/>
            </w:tcBorders>
          </w:tcPr>
          <w:p w14:paraId="11C8737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520243A5" w14:textId="77777777" w:rsidR="00694D90" w:rsidRDefault="00B839B4">
            <w:pPr>
              <w:pStyle w:val="TableParagraph"/>
              <w:spacing w:before="13"/>
              <w:ind w:left="107"/>
            </w:pPr>
            <w:r>
              <w:rPr>
                <w:w w:val="105"/>
              </w:rPr>
              <w:t>անաշխատունակության թերթիկ է տրվում բժշկի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3BE9F040" w14:textId="77777777" w:rsidR="00694D90" w:rsidRDefault="00B839B4">
            <w:pPr>
              <w:pStyle w:val="TableParagraph"/>
              <w:spacing w:before="13"/>
              <w:ind w:left="66" w:right="56"/>
              <w:jc w:val="center"/>
            </w:pPr>
            <w:r>
              <w:rPr>
                <w:w w:val="110"/>
              </w:rPr>
              <w:t>հավելված N 5, կետ 29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18B2A2E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181FBDE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14C5F05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08A0DDE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1E6E445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740410E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44EF8E04" w14:textId="77777777">
        <w:trPr>
          <w:trHeight w:val="411"/>
        </w:trPr>
        <w:tc>
          <w:tcPr>
            <w:tcW w:w="708" w:type="dxa"/>
            <w:tcBorders>
              <w:top w:val="nil"/>
            </w:tcBorders>
          </w:tcPr>
          <w:p w14:paraId="4445B372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  <w:tcBorders>
              <w:top w:val="nil"/>
            </w:tcBorders>
          </w:tcPr>
          <w:p w14:paraId="4102070A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եզրակացության հիման վրա.</w:t>
            </w:r>
          </w:p>
        </w:tc>
        <w:tc>
          <w:tcPr>
            <w:tcW w:w="2588" w:type="dxa"/>
            <w:tcBorders>
              <w:top w:val="nil"/>
            </w:tcBorders>
          </w:tcPr>
          <w:p w14:paraId="05D4D05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50488A6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09F3004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4A5EF36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14:paraId="37AD3639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tcBorders>
              <w:top w:val="nil"/>
            </w:tcBorders>
          </w:tcPr>
          <w:p w14:paraId="0B060732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14EBE84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45DB2B75" w14:textId="77777777">
        <w:trPr>
          <w:trHeight w:val="300"/>
        </w:trPr>
        <w:tc>
          <w:tcPr>
            <w:tcW w:w="708" w:type="dxa"/>
            <w:tcBorders>
              <w:bottom w:val="nil"/>
            </w:tcBorders>
          </w:tcPr>
          <w:p w14:paraId="352814E8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17.</w:t>
            </w:r>
          </w:p>
        </w:tc>
        <w:tc>
          <w:tcPr>
            <w:tcW w:w="5194" w:type="dxa"/>
            <w:tcBorders>
              <w:bottom w:val="nil"/>
            </w:tcBorders>
          </w:tcPr>
          <w:p w14:paraId="5DB6EB56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Վարձու աշխատողին ընտանիքի հիվանդ</w:t>
            </w:r>
          </w:p>
        </w:tc>
        <w:tc>
          <w:tcPr>
            <w:tcW w:w="2588" w:type="dxa"/>
            <w:tcBorders>
              <w:bottom w:val="nil"/>
            </w:tcBorders>
          </w:tcPr>
          <w:p w14:paraId="4D6F2107" w14:textId="77777777" w:rsidR="00694D90" w:rsidRDefault="00B839B4">
            <w:pPr>
              <w:pStyle w:val="TableParagraph"/>
              <w:spacing w:before="27"/>
              <w:ind w:left="109" w:right="96"/>
              <w:jc w:val="center"/>
            </w:pPr>
            <w:r>
              <w:rPr>
                <w:w w:val="105"/>
              </w:rPr>
              <w:t>Կառավարության</w:t>
            </w:r>
          </w:p>
        </w:tc>
        <w:tc>
          <w:tcPr>
            <w:tcW w:w="565" w:type="dxa"/>
            <w:vMerge w:val="restart"/>
            <w:shd w:val="clear" w:color="auto" w:fill="D8D8D8"/>
          </w:tcPr>
          <w:p w14:paraId="3B52DAC4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vMerge w:val="restart"/>
            <w:shd w:val="clear" w:color="auto" w:fill="D8D8D8"/>
          </w:tcPr>
          <w:p w14:paraId="749F672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vMerge w:val="restart"/>
            <w:shd w:val="clear" w:color="auto" w:fill="D8D8D8"/>
          </w:tcPr>
          <w:p w14:paraId="2244DD6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vMerge w:val="restart"/>
            <w:shd w:val="clear" w:color="auto" w:fill="D8D8D8"/>
          </w:tcPr>
          <w:p w14:paraId="46EE3559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vMerge w:val="restart"/>
            <w:shd w:val="clear" w:color="auto" w:fill="D8D8D8"/>
          </w:tcPr>
          <w:p w14:paraId="3B816003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vMerge w:val="restart"/>
            <w:shd w:val="clear" w:color="auto" w:fill="D8D8D8"/>
          </w:tcPr>
          <w:p w14:paraId="6D4D3445" w14:textId="77777777" w:rsidR="00694D90" w:rsidRDefault="00694D90">
            <w:pPr>
              <w:pStyle w:val="TableParagraph"/>
            </w:pPr>
          </w:p>
        </w:tc>
      </w:tr>
      <w:tr w:rsidR="00694D90" w14:paraId="3FBD26BC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041F130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3729C01F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անդամի խնամքի դեպքում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57BC312A" w14:textId="77777777" w:rsidR="00694D90" w:rsidRDefault="00B839B4">
            <w:pPr>
              <w:pStyle w:val="TableParagraph"/>
              <w:spacing w:before="12"/>
              <w:ind w:left="106" w:right="98"/>
              <w:jc w:val="center"/>
            </w:pPr>
            <w:r>
              <w:rPr>
                <w:w w:val="105"/>
              </w:rPr>
              <w:t>2011 թվականի հուլիսի</w:t>
            </w: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D8D8D8"/>
          </w:tcPr>
          <w:p w14:paraId="69B6F22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shd w:val="clear" w:color="auto" w:fill="D8D8D8"/>
          </w:tcPr>
          <w:p w14:paraId="2A755AA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  <w:shd w:val="clear" w:color="auto" w:fill="D8D8D8"/>
          </w:tcPr>
          <w:p w14:paraId="7322816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8D8D8"/>
          </w:tcPr>
          <w:p w14:paraId="0DCACE4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D8D8D8"/>
          </w:tcPr>
          <w:p w14:paraId="3858DB8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8D8D8"/>
          </w:tcPr>
          <w:p w14:paraId="43EB94ED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0BC346AC" w14:textId="77777777">
        <w:trPr>
          <w:trHeight w:val="286"/>
        </w:trPr>
        <w:tc>
          <w:tcPr>
            <w:tcW w:w="708" w:type="dxa"/>
            <w:tcBorders>
              <w:top w:val="nil"/>
              <w:bottom w:val="nil"/>
            </w:tcBorders>
          </w:tcPr>
          <w:p w14:paraId="5683BD9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170CDB51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անաշխատունակության թերթիկ է տրվում՝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63467243" w14:textId="77777777" w:rsidR="00694D90" w:rsidRDefault="00B839B4">
            <w:pPr>
              <w:pStyle w:val="TableParagraph"/>
              <w:spacing w:before="12"/>
              <w:ind w:left="109" w:right="98"/>
              <w:jc w:val="center"/>
            </w:pPr>
            <w:r>
              <w:rPr>
                <w:w w:val="105"/>
              </w:rPr>
              <w:t>14-ի N 1024-Ն որոշում,</w:t>
            </w: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D8D8D8"/>
          </w:tcPr>
          <w:p w14:paraId="209A6B4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shd w:val="clear" w:color="auto" w:fill="D8D8D8"/>
          </w:tcPr>
          <w:p w14:paraId="5F115A3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  <w:shd w:val="clear" w:color="auto" w:fill="D8D8D8"/>
          </w:tcPr>
          <w:p w14:paraId="37BE6292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8D8D8"/>
          </w:tcPr>
          <w:p w14:paraId="1DD8412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D8D8D8"/>
          </w:tcPr>
          <w:p w14:paraId="0C490F6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8D8D8"/>
          </w:tcPr>
          <w:p w14:paraId="69E1854A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6A7D1D52" w14:textId="77777777">
        <w:trPr>
          <w:trHeight w:val="527"/>
        </w:trPr>
        <w:tc>
          <w:tcPr>
            <w:tcW w:w="708" w:type="dxa"/>
            <w:tcBorders>
              <w:top w:val="nil"/>
            </w:tcBorders>
          </w:tcPr>
          <w:p w14:paraId="5D7ADF58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  <w:tcBorders>
              <w:top w:val="nil"/>
            </w:tcBorders>
          </w:tcPr>
          <w:p w14:paraId="4DD708E9" w14:textId="77777777" w:rsidR="00694D90" w:rsidRDefault="00694D90">
            <w:pPr>
              <w:pStyle w:val="TableParagraph"/>
            </w:pPr>
          </w:p>
        </w:tc>
        <w:tc>
          <w:tcPr>
            <w:tcW w:w="2588" w:type="dxa"/>
            <w:tcBorders>
              <w:top w:val="nil"/>
            </w:tcBorders>
          </w:tcPr>
          <w:p w14:paraId="4D7DB998" w14:textId="77777777" w:rsidR="00694D90" w:rsidRDefault="00B839B4">
            <w:pPr>
              <w:pStyle w:val="TableParagraph"/>
              <w:spacing w:before="13"/>
              <w:ind w:left="66" w:right="55"/>
              <w:jc w:val="center"/>
            </w:pPr>
            <w:r>
              <w:rPr>
                <w:w w:val="110"/>
              </w:rPr>
              <w:t>հավելված N 5, կետ 30</w:t>
            </w: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D8D8D8"/>
          </w:tcPr>
          <w:p w14:paraId="6B45EC1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shd w:val="clear" w:color="auto" w:fill="D8D8D8"/>
          </w:tcPr>
          <w:p w14:paraId="747EE919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  <w:shd w:val="clear" w:color="auto" w:fill="D8D8D8"/>
          </w:tcPr>
          <w:p w14:paraId="43C14D82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8D8D8"/>
          </w:tcPr>
          <w:p w14:paraId="69C73D9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D8D8D8"/>
          </w:tcPr>
          <w:p w14:paraId="1B92504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8D8D8"/>
          </w:tcPr>
          <w:p w14:paraId="571F6546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7C19E0DC" w14:textId="77777777">
        <w:trPr>
          <w:trHeight w:val="300"/>
        </w:trPr>
        <w:tc>
          <w:tcPr>
            <w:tcW w:w="708" w:type="dxa"/>
            <w:tcBorders>
              <w:bottom w:val="nil"/>
            </w:tcBorders>
          </w:tcPr>
          <w:p w14:paraId="5CDACC65" w14:textId="77777777" w:rsidR="00694D90" w:rsidRDefault="00B839B4">
            <w:pPr>
              <w:pStyle w:val="TableParagraph"/>
              <w:spacing w:before="27"/>
              <w:ind w:left="105"/>
            </w:pPr>
            <w:r>
              <w:t>1)</w:t>
            </w:r>
          </w:p>
        </w:tc>
        <w:tc>
          <w:tcPr>
            <w:tcW w:w="5194" w:type="dxa"/>
            <w:tcBorders>
              <w:bottom w:val="nil"/>
            </w:tcBorders>
          </w:tcPr>
          <w:p w14:paraId="50E03753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տնային (ամբուլատոր) պայմաններում հիվանդ</w:t>
            </w:r>
          </w:p>
        </w:tc>
        <w:tc>
          <w:tcPr>
            <w:tcW w:w="2588" w:type="dxa"/>
            <w:tcBorders>
              <w:bottom w:val="nil"/>
            </w:tcBorders>
          </w:tcPr>
          <w:p w14:paraId="44B755ED" w14:textId="77777777" w:rsidR="00694D90" w:rsidRDefault="00B839B4">
            <w:pPr>
              <w:pStyle w:val="TableParagraph"/>
              <w:spacing w:before="27"/>
              <w:ind w:left="109" w:right="96"/>
              <w:jc w:val="center"/>
            </w:pPr>
            <w:r>
              <w:rPr>
                <w:w w:val="105"/>
              </w:rPr>
              <w:t>Կառավարության</w:t>
            </w:r>
          </w:p>
        </w:tc>
        <w:tc>
          <w:tcPr>
            <w:tcW w:w="565" w:type="dxa"/>
            <w:vMerge w:val="restart"/>
          </w:tcPr>
          <w:p w14:paraId="486838B8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vMerge w:val="restart"/>
          </w:tcPr>
          <w:p w14:paraId="6154B997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vMerge w:val="restart"/>
          </w:tcPr>
          <w:p w14:paraId="0A60D26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tcBorders>
              <w:bottom w:val="nil"/>
            </w:tcBorders>
          </w:tcPr>
          <w:p w14:paraId="3F73F575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  <w:tcBorders>
              <w:bottom w:val="nil"/>
            </w:tcBorders>
          </w:tcPr>
          <w:p w14:paraId="5E9C6D02" w14:textId="77777777" w:rsidR="00694D90" w:rsidRDefault="00B839B4">
            <w:pPr>
              <w:pStyle w:val="TableParagraph"/>
              <w:spacing w:before="27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  <w:vMerge w:val="restart"/>
          </w:tcPr>
          <w:p w14:paraId="320EC7F5" w14:textId="77777777" w:rsidR="00694D90" w:rsidRDefault="00694D90">
            <w:pPr>
              <w:pStyle w:val="TableParagraph"/>
            </w:pPr>
          </w:p>
        </w:tc>
      </w:tr>
      <w:tr w:rsidR="00694D90" w14:paraId="1D45FFD8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07D4567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78065837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երեխայի խնամքի անհրաժեշտության դեպքում`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26732447" w14:textId="77777777" w:rsidR="00694D90" w:rsidRDefault="00B839B4">
            <w:pPr>
              <w:pStyle w:val="TableParagraph"/>
              <w:spacing w:before="12"/>
              <w:ind w:left="106" w:right="98"/>
              <w:jc w:val="center"/>
            </w:pPr>
            <w:r>
              <w:rPr>
                <w:w w:val="105"/>
              </w:rPr>
              <w:t>2011 թվականի հուլիսի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2A4379A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799EEEE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6140220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746762F3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D4C0BC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296B87D0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66C5F3B9" w14:textId="77777777">
        <w:trPr>
          <w:trHeight w:val="286"/>
        </w:trPr>
        <w:tc>
          <w:tcPr>
            <w:tcW w:w="708" w:type="dxa"/>
            <w:tcBorders>
              <w:top w:val="nil"/>
              <w:bottom w:val="nil"/>
            </w:tcBorders>
          </w:tcPr>
          <w:p w14:paraId="2174CDA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19030EE9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24 օրացուցային օրվանից ոչ ավելի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255FC8CD" w14:textId="77777777" w:rsidR="00694D90" w:rsidRDefault="00B839B4">
            <w:pPr>
              <w:pStyle w:val="TableParagraph"/>
              <w:spacing w:before="12"/>
              <w:ind w:left="109" w:right="98"/>
              <w:jc w:val="center"/>
            </w:pPr>
            <w:r>
              <w:rPr>
                <w:w w:val="105"/>
              </w:rPr>
              <w:t>14-ի N 1024-Ն որոշում,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66A7373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37FF060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4D97702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45B706D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198E9BE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EFEF9E8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6264E1FA" w14:textId="77777777">
        <w:trPr>
          <w:trHeight w:val="286"/>
        </w:trPr>
        <w:tc>
          <w:tcPr>
            <w:tcW w:w="708" w:type="dxa"/>
            <w:tcBorders>
              <w:top w:val="nil"/>
              <w:bottom w:val="nil"/>
            </w:tcBorders>
          </w:tcPr>
          <w:p w14:paraId="5323F41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2559230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67A18E3F" w14:textId="77777777" w:rsidR="00694D90" w:rsidRDefault="00B839B4">
            <w:pPr>
              <w:pStyle w:val="TableParagraph"/>
              <w:spacing w:before="13"/>
              <w:ind w:left="105" w:right="98"/>
              <w:jc w:val="center"/>
            </w:pPr>
            <w:r>
              <w:rPr>
                <w:w w:val="105"/>
              </w:rPr>
              <w:t>հավելված N 5, կետ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3BDAE46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5778EAE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54D8958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3EE492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779D5A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5805679D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2CF28491" w14:textId="77777777">
        <w:trPr>
          <w:trHeight w:val="502"/>
        </w:trPr>
        <w:tc>
          <w:tcPr>
            <w:tcW w:w="708" w:type="dxa"/>
            <w:tcBorders>
              <w:top w:val="nil"/>
            </w:tcBorders>
          </w:tcPr>
          <w:p w14:paraId="533E1BE5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  <w:tcBorders>
              <w:top w:val="nil"/>
            </w:tcBorders>
          </w:tcPr>
          <w:p w14:paraId="10C1057F" w14:textId="77777777" w:rsidR="00694D90" w:rsidRDefault="00694D90">
            <w:pPr>
              <w:pStyle w:val="TableParagraph"/>
            </w:pPr>
          </w:p>
        </w:tc>
        <w:tc>
          <w:tcPr>
            <w:tcW w:w="2588" w:type="dxa"/>
            <w:tcBorders>
              <w:top w:val="nil"/>
            </w:tcBorders>
          </w:tcPr>
          <w:p w14:paraId="57FCA2CA" w14:textId="77777777" w:rsidR="00694D90" w:rsidRDefault="00B839B4">
            <w:pPr>
              <w:pStyle w:val="TableParagraph"/>
              <w:spacing w:before="12"/>
              <w:ind w:left="399" w:right="391"/>
              <w:jc w:val="center"/>
            </w:pPr>
            <w:r>
              <w:rPr>
                <w:w w:val="110"/>
              </w:rPr>
              <w:t>30, ենթակետ 2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11FE0E6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5A7C4CC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6D9A5EA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14:paraId="562F4B18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tcBorders>
              <w:top w:val="nil"/>
            </w:tcBorders>
          </w:tcPr>
          <w:p w14:paraId="6F60CABB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6F4E612A" w14:textId="77777777" w:rsidR="00694D90" w:rsidRDefault="00694D90">
            <w:pPr>
              <w:rPr>
                <w:sz w:val="2"/>
                <w:szCs w:val="2"/>
              </w:rPr>
            </w:pPr>
          </w:p>
        </w:tc>
      </w:tr>
    </w:tbl>
    <w:p w14:paraId="6ED46F56" w14:textId="77777777" w:rsidR="00694D90" w:rsidRDefault="00694D90">
      <w:pPr>
        <w:rPr>
          <w:sz w:val="2"/>
          <w:szCs w:val="2"/>
        </w:r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66C02D14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518B4E22" w14:textId="77777777">
        <w:trPr>
          <w:trHeight w:val="1770"/>
        </w:trPr>
        <w:tc>
          <w:tcPr>
            <w:tcW w:w="708" w:type="dxa"/>
          </w:tcPr>
          <w:p w14:paraId="758E3566" w14:textId="77777777" w:rsidR="00694D90" w:rsidRDefault="00B839B4">
            <w:pPr>
              <w:pStyle w:val="TableParagraph"/>
              <w:spacing w:before="27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6BA381CA" w14:textId="77777777" w:rsidR="00694D90" w:rsidRDefault="00B839B4">
            <w:pPr>
              <w:pStyle w:val="TableParagraph"/>
              <w:spacing w:before="27" w:line="280" w:lineRule="auto"/>
              <w:ind w:left="107" w:right="237"/>
            </w:pPr>
            <w:r>
              <w:rPr>
                <w:w w:val="105"/>
              </w:rPr>
              <w:t>վարակիչ հիվանդությունների պատճառով երեխայի խնամքի անհրաժեշտության դեպքում` 28 օրացուցային օրվանից ոչ ավելի</w:t>
            </w:r>
          </w:p>
        </w:tc>
        <w:tc>
          <w:tcPr>
            <w:tcW w:w="2588" w:type="dxa"/>
          </w:tcPr>
          <w:p w14:paraId="7AB70669" w14:textId="77777777" w:rsidR="00694D90" w:rsidRDefault="00B839B4">
            <w:pPr>
              <w:pStyle w:val="TableParagraph"/>
              <w:spacing w:before="27" w:line="280" w:lineRule="auto"/>
              <w:ind w:left="140" w:right="83" w:firstLine="273"/>
            </w:pPr>
            <w:r>
              <w:rPr>
                <w:w w:val="105"/>
              </w:rPr>
              <w:t>Կառավարության 2011 թվականի հուլիսի 14-ի N 1024-Ն որոշում,</w:t>
            </w:r>
          </w:p>
          <w:p w14:paraId="5A7DD6DD" w14:textId="77777777" w:rsidR="00694D90" w:rsidRDefault="00B839B4">
            <w:pPr>
              <w:pStyle w:val="TableParagraph"/>
              <w:spacing w:line="280" w:lineRule="auto"/>
              <w:ind w:left="467" w:hanging="176"/>
            </w:pPr>
            <w:r>
              <w:rPr>
                <w:w w:val="110"/>
              </w:rPr>
              <w:t>հավելված N 5, կետ 30, ենթակետ 2</w:t>
            </w:r>
          </w:p>
        </w:tc>
        <w:tc>
          <w:tcPr>
            <w:tcW w:w="565" w:type="dxa"/>
          </w:tcPr>
          <w:p w14:paraId="28A8CBB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E9B960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1D84C8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1FC04B2" w14:textId="77777777" w:rsidR="00694D90" w:rsidRDefault="00B839B4">
            <w:pPr>
              <w:pStyle w:val="TableParagraph"/>
              <w:spacing w:before="27"/>
              <w:ind w:left="173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7C4D08F6" w14:textId="77777777" w:rsidR="00694D90" w:rsidRDefault="00B839B4">
            <w:pPr>
              <w:pStyle w:val="TableParagraph"/>
              <w:spacing w:before="27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325DBF94" w14:textId="77777777" w:rsidR="00694D90" w:rsidRDefault="00694D90">
            <w:pPr>
              <w:pStyle w:val="TableParagraph"/>
            </w:pPr>
          </w:p>
        </w:tc>
      </w:tr>
      <w:tr w:rsidR="00694D90" w14:paraId="0DD30715" w14:textId="77777777">
        <w:trPr>
          <w:trHeight w:val="300"/>
        </w:trPr>
        <w:tc>
          <w:tcPr>
            <w:tcW w:w="708" w:type="dxa"/>
            <w:tcBorders>
              <w:bottom w:val="nil"/>
            </w:tcBorders>
          </w:tcPr>
          <w:p w14:paraId="68413F1F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3)</w:t>
            </w:r>
          </w:p>
        </w:tc>
        <w:tc>
          <w:tcPr>
            <w:tcW w:w="5194" w:type="dxa"/>
            <w:tcBorders>
              <w:bottom w:val="nil"/>
            </w:tcBorders>
          </w:tcPr>
          <w:p w14:paraId="2A1F811F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Մինչև 3 տարեկան երեխայի կամ մինչև 18</w:t>
            </w:r>
          </w:p>
        </w:tc>
        <w:tc>
          <w:tcPr>
            <w:tcW w:w="2588" w:type="dxa"/>
            <w:tcBorders>
              <w:bottom w:val="nil"/>
            </w:tcBorders>
          </w:tcPr>
          <w:p w14:paraId="15A95B94" w14:textId="77777777" w:rsidR="00694D90" w:rsidRDefault="00B839B4">
            <w:pPr>
              <w:pStyle w:val="TableParagraph"/>
              <w:spacing w:before="27"/>
              <w:ind w:left="109" w:right="96"/>
              <w:jc w:val="center"/>
            </w:pPr>
            <w:r>
              <w:rPr>
                <w:w w:val="105"/>
              </w:rPr>
              <w:t>Կառավարության</w:t>
            </w:r>
          </w:p>
        </w:tc>
        <w:tc>
          <w:tcPr>
            <w:tcW w:w="565" w:type="dxa"/>
            <w:vMerge w:val="restart"/>
          </w:tcPr>
          <w:p w14:paraId="1D2B040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vMerge w:val="restart"/>
          </w:tcPr>
          <w:p w14:paraId="16462A0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vMerge w:val="restart"/>
          </w:tcPr>
          <w:p w14:paraId="1CC826B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tcBorders>
              <w:bottom w:val="nil"/>
            </w:tcBorders>
          </w:tcPr>
          <w:p w14:paraId="45811257" w14:textId="77777777" w:rsidR="00694D90" w:rsidRDefault="00B839B4">
            <w:pPr>
              <w:pStyle w:val="TableParagraph"/>
              <w:spacing w:before="27"/>
              <w:ind w:left="173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  <w:tcBorders>
              <w:bottom w:val="nil"/>
            </w:tcBorders>
          </w:tcPr>
          <w:p w14:paraId="03A97CBC" w14:textId="77777777" w:rsidR="00694D90" w:rsidRDefault="00B839B4">
            <w:pPr>
              <w:pStyle w:val="TableParagraph"/>
              <w:spacing w:before="27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  <w:vMerge w:val="restart"/>
          </w:tcPr>
          <w:p w14:paraId="1822E5B5" w14:textId="77777777" w:rsidR="00694D90" w:rsidRDefault="00694D90">
            <w:pPr>
              <w:pStyle w:val="TableParagraph"/>
            </w:pPr>
          </w:p>
        </w:tc>
      </w:tr>
      <w:tr w:rsidR="00694D90" w14:paraId="288BC290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73C3583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281B260C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տարեկան հաշմանդամ երեխայի` տնային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348F5089" w14:textId="77777777" w:rsidR="00694D90" w:rsidRDefault="00B839B4">
            <w:pPr>
              <w:pStyle w:val="TableParagraph"/>
              <w:spacing w:before="12"/>
              <w:ind w:left="106" w:right="98"/>
              <w:jc w:val="center"/>
            </w:pPr>
            <w:r>
              <w:rPr>
                <w:w w:val="105"/>
              </w:rPr>
              <w:t>2011 թվականի հուլիսի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791157C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29608BF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77E6382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56051D9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1D4BFEA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774D7E9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45BEB74E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14B3DBA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52FDE770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(ամբուլատոր) պայմաններում խնամքի համար,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71A48AC0" w14:textId="77777777" w:rsidR="00694D90" w:rsidRDefault="00B839B4">
            <w:pPr>
              <w:pStyle w:val="TableParagraph"/>
              <w:spacing w:before="12"/>
              <w:ind w:left="109" w:right="98"/>
              <w:jc w:val="center"/>
            </w:pPr>
            <w:r>
              <w:rPr>
                <w:w w:val="105"/>
              </w:rPr>
              <w:t>14-ի N 1024-Ն որոշում,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506BEA8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571008F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1D35BF9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3204742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FE8C3A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4FA69C15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3D8B7607" w14:textId="77777777">
        <w:trPr>
          <w:trHeight w:val="286"/>
        </w:trPr>
        <w:tc>
          <w:tcPr>
            <w:tcW w:w="708" w:type="dxa"/>
            <w:tcBorders>
              <w:top w:val="nil"/>
              <w:bottom w:val="nil"/>
            </w:tcBorders>
          </w:tcPr>
          <w:p w14:paraId="408B17D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331E20D2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եթե մայրը (խնամակալը, հոգաբարձուն)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25DDD4FC" w14:textId="77777777" w:rsidR="00694D90" w:rsidRDefault="00B839B4">
            <w:pPr>
              <w:pStyle w:val="TableParagraph"/>
              <w:spacing w:before="12"/>
              <w:ind w:left="105" w:right="98"/>
              <w:jc w:val="center"/>
            </w:pPr>
            <w:r>
              <w:rPr>
                <w:w w:val="105"/>
              </w:rPr>
              <w:t>հավելված N 5, կետ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4A407FF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277A1E5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12E9DF5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312B001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59AFAEF3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43D78162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6E1F9232" w14:textId="77777777">
        <w:trPr>
          <w:trHeight w:val="286"/>
        </w:trPr>
        <w:tc>
          <w:tcPr>
            <w:tcW w:w="708" w:type="dxa"/>
            <w:tcBorders>
              <w:top w:val="nil"/>
              <w:bottom w:val="nil"/>
            </w:tcBorders>
          </w:tcPr>
          <w:p w14:paraId="2A3BB3D3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4F6E71DB" w14:textId="77777777" w:rsidR="00694D90" w:rsidRDefault="00B839B4">
            <w:pPr>
              <w:pStyle w:val="TableParagraph"/>
              <w:spacing w:before="13"/>
              <w:ind w:left="107"/>
            </w:pPr>
            <w:r>
              <w:rPr>
                <w:w w:val="105"/>
              </w:rPr>
              <w:t>հիվանդության կամ ընտանիքի մյուս հիվանդ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5B12ADFB" w14:textId="77777777" w:rsidR="00694D90" w:rsidRDefault="00B839B4">
            <w:pPr>
              <w:pStyle w:val="TableParagraph"/>
              <w:spacing w:before="13"/>
              <w:ind w:left="399" w:right="391"/>
              <w:jc w:val="center"/>
            </w:pPr>
            <w:r>
              <w:rPr>
                <w:w w:val="110"/>
              </w:rPr>
              <w:t>30, ենթակետ 5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76A964B3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5B89242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373CF98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393EB36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576133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DCC3525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6C2D7451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4C388C7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307268DC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10"/>
              </w:rPr>
              <w:t>անդամի հետ հիվանդանոցային բժշկական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302D846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5D3D645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17405B25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1AF54A9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4F3C87B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030063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2D6A9045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0DD70777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26D42BA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349C8D8D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հաստատությունում (ստացիոնարում) գտնվելու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74EF1DC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145761E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775363F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552F939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D3CCD1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409398C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795A074D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6AF8112B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0D4628B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5793B437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10"/>
              </w:rPr>
              <w:t>պատճառով ի վիճակի չէ երեխայի խնամքն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5875785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2D97BEE9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3183C7C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27944D6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7F69302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0169C8B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524638A6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10123624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49B7944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22BF88B6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10"/>
              </w:rPr>
              <w:t>իրականացնել, համապատասխան բժշկական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28EC74B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1245D4E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1C05DF5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2855C74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7DCAAAE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30A93D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27D7778D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6934C08F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25B3B55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7A413953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փաստաթղթի առկայության դեպքում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33411A1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393B93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3534E49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493279D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307989D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41AA01A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320E49DF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0FE5E2ED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27CC11E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5AD7B098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անաշխատունակության թերթիկ է տրվում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1F9EA3B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23FB7DE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021A836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4E30CB62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40F73FD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8586E9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2397C178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4506772F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013F58C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763D39A8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երեխայի խնամքն իրականացնող վարձու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25D9D5C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30EBCA8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60C65C1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34C7A22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69A50DD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C117A4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458CC8F7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2346E88B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24171C8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25AECB80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աշխատողին, երեխայի մոր (խնամակալի,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3DC1C08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4D03920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1D06A722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234695D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65EF7F2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2FED9C1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4988E1B0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31B9DC96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7253DA8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15F3A2E6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հոգաբարձուի) հիվանդության կամ նրա`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3EBCFF0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7390DFE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17EB50E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398B849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386B349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03CCFEC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6A5749DF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1405EECA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4250218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172363B5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10"/>
              </w:rPr>
              <w:t>հիվանդանոցային բժշկական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43B4CF8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0A8B21E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16A1427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437E852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67C6E11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53B50FF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643302F9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7BF6BEDD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42A6772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0736D13E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հաստատությունում (ստացիոնարում) գտնվելու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5D05ED7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47740C6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4A0CB64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64B9294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E71ECE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39923E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503C059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670DAAC9" w14:textId="77777777">
        <w:trPr>
          <w:trHeight w:val="560"/>
        </w:trPr>
        <w:tc>
          <w:tcPr>
            <w:tcW w:w="708" w:type="dxa"/>
            <w:tcBorders>
              <w:top w:val="nil"/>
            </w:tcBorders>
          </w:tcPr>
          <w:p w14:paraId="44052EC1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  <w:tcBorders>
              <w:top w:val="nil"/>
            </w:tcBorders>
          </w:tcPr>
          <w:p w14:paraId="15DF6F5E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10"/>
              </w:rPr>
              <w:t>ամբողջ ժամանակաշրջանի համար.</w:t>
            </w:r>
          </w:p>
        </w:tc>
        <w:tc>
          <w:tcPr>
            <w:tcW w:w="2588" w:type="dxa"/>
            <w:tcBorders>
              <w:top w:val="nil"/>
            </w:tcBorders>
          </w:tcPr>
          <w:p w14:paraId="37C0270A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61A685D2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4C68A54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659A56E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14:paraId="6D04FD9C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tcBorders>
              <w:top w:val="nil"/>
            </w:tcBorders>
          </w:tcPr>
          <w:p w14:paraId="7382491F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683C296A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487FC21D" w14:textId="77777777">
        <w:trPr>
          <w:trHeight w:val="300"/>
        </w:trPr>
        <w:tc>
          <w:tcPr>
            <w:tcW w:w="708" w:type="dxa"/>
            <w:tcBorders>
              <w:bottom w:val="nil"/>
            </w:tcBorders>
          </w:tcPr>
          <w:p w14:paraId="125DD4B6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18.</w:t>
            </w:r>
          </w:p>
        </w:tc>
        <w:tc>
          <w:tcPr>
            <w:tcW w:w="5194" w:type="dxa"/>
            <w:tcBorders>
              <w:bottom w:val="nil"/>
            </w:tcBorders>
          </w:tcPr>
          <w:p w14:paraId="34B60EFA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Իր հաշվառման վայրում չգտնվող անձի</w:t>
            </w:r>
          </w:p>
        </w:tc>
        <w:tc>
          <w:tcPr>
            <w:tcW w:w="2588" w:type="dxa"/>
            <w:tcBorders>
              <w:bottom w:val="nil"/>
            </w:tcBorders>
          </w:tcPr>
          <w:p w14:paraId="476963E3" w14:textId="77777777" w:rsidR="00694D90" w:rsidRDefault="00B839B4">
            <w:pPr>
              <w:pStyle w:val="TableParagraph"/>
              <w:spacing w:before="27"/>
              <w:ind w:left="109" w:right="96"/>
              <w:jc w:val="center"/>
            </w:pPr>
            <w:r>
              <w:rPr>
                <w:w w:val="105"/>
              </w:rPr>
              <w:t>Կառավարության</w:t>
            </w:r>
          </w:p>
        </w:tc>
        <w:tc>
          <w:tcPr>
            <w:tcW w:w="565" w:type="dxa"/>
            <w:vMerge w:val="restart"/>
          </w:tcPr>
          <w:p w14:paraId="3129D7D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vMerge w:val="restart"/>
          </w:tcPr>
          <w:p w14:paraId="2D4A9E9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vMerge w:val="restart"/>
          </w:tcPr>
          <w:p w14:paraId="22B3AD6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tcBorders>
              <w:bottom w:val="nil"/>
            </w:tcBorders>
          </w:tcPr>
          <w:p w14:paraId="620FFD04" w14:textId="77777777" w:rsidR="00694D90" w:rsidRDefault="00B839B4">
            <w:pPr>
              <w:pStyle w:val="TableParagraph"/>
              <w:spacing w:before="27"/>
              <w:ind w:left="173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  <w:tcBorders>
              <w:bottom w:val="nil"/>
            </w:tcBorders>
          </w:tcPr>
          <w:p w14:paraId="1A6A6FED" w14:textId="77777777" w:rsidR="00694D90" w:rsidRDefault="00B839B4">
            <w:pPr>
              <w:pStyle w:val="TableParagraph"/>
              <w:spacing w:before="27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  <w:vMerge w:val="restart"/>
          </w:tcPr>
          <w:p w14:paraId="0054990A" w14:textId="77777777" w:rsidR="00694D90" w:rsidRDefault="00694D90">
            <w:pPr>
              <w:pStyle w:val="TableParagraph"/>
            </w:pPr>
          </w:p>
        </w:tc>
      </w:tr>
      <w:tr w:rsidR="00694D90" w14:paraId="3E3F7B2A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6846B63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7BC84DFD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հիվանդության դեպքում նրան խնամող անձին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4E64DB18" w14:textId="77777777" w:rsidR="00694D90" w:rsidRDefault="00B839B4">
            <w:pPr>
              <w:pStyle w:val="TableParagraph"/>
              <w:spacing w:before="12"/>
              <w:ind w:left="106" w:right="98"/>
              <w:jc w:val="center"/>
            </w:pPr>
            <w:r>
              <w:rPr>
                <w:w w:val="105"/>
              </w:rPr>
              <w:t>2011 թվականի հուլիսի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0E360F0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4AEC055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5B95CD7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CF85FE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F838BD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7499758C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0E63FDCE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2464C51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48EAAE9E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ևս տրամադրվում է անաշխատունակության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6E39CF5E" w14:textId="77777777" w:rsidR="00694D90" w:rsidRDefault="00B839B4">
            <w:pPr>
              <w:pStyle w:val="TableParagraph"/>
              <w:spacing w:before="12"/>
              <w:ind w:left="109" w:right="98"/>
              <w:jc w:val="center"/>
            </w:pPr>
            <w:r>
              <w:rPr>
                <w:w w:val="105"/>
              </w:rPr>
              <w:t>14-ի N 1024-Ն որոշում,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3AD53F89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21F3445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0C9066D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AC6EFC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5CEA31D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1F86B895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57B73FE2" w14:textId="77777777">
        <w:trPr>
          <w:trHeight w:val="509"/>
        </w:trPr>
        <w:tc>
          <w:tcPr>
            <w:tcW w:w="708" w:type="dxa"/>
            <w:tcBorders>
              <w:top w:val="nil"/>
            </w:tcBorders>
          </w:tcPr>
          <w:p w14:paraId="2D0C7ADD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  <w:tcBorders>
              <w:top w:val="nil"/>
            </w:tcBorders>
          </w:tcPr>
          <w:p w14:paraId="52D23E82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10"/>
              </w:rPr>
              <w:t>թերթիկ.</w:t>
            </w:r>
          </w:p>
        </w:tc>
        <w:tc>
          <w:tcPr>
            <w:tcW w:w="2588" w:type="dxa"/>
            <w:tcBorders>
              <w:top w:val="nil"/>
            </w:tcBorders>
          </w:tcPr>
          <w:p w14:paraId="66B4F357" w14:textId="77777777" w:rsidR="00694D90" w:rsidRDefault="00B839B4">
            <w:pPr>
              <w:pStyle w:val="TableParagraph"/>
              <w:spacing w:before="12"/>
              <w:ind w:left="107" w:right="98"/>
              <w:jc w:val="center"/>
            </w:pPr>
            <w:r>
              <w:rPr>
                <w:w w:val="105"/>
              </w:rPr>
              <w:t>հավելված N 5, կետ 32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46E842F2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575D1EC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2A734CA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14:paraId="244F9222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tcBorders>
              <w:top w:val="nil"/>
            </w:tcBorders>
          </w:tcPr>
          <w:p w14:paraId="1BA5ED6F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47926EF3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0136609E" w14:textId="77777777">
        <w:trPr>
          <w:trHeight w:val="300"/>
        </w:trPr>
        <w:tc>
          <w:tcPr>
            <w:tcW w:w="708" w:type="dxa"/>
            <w:tcBorders>
              <w:bottom w:val="nil"/>
            </w:tcBorders>
          </w:tcPr>
          <w:p w14:paraId="2C1AB89D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19.</w:t>
            </w:r>
          </w:p>
        </w:tc>
        <w:tc>
          <w:tcPr>
            <w:tcW w:w="5194" w:type="dxa"/>
            <w:tcBorders>
              <w:bottom w:val="nil"/>
            </w:tcBorders>
          </w:tcPr>
          <w:p w14:paraId="18292E03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Ամբուլատոր-պոլիկլինիկական բժշկական</w:t>
            </w:r>
          </w:p>
        </w:tc>
        <w:tc>
          <w:tcPr>
            <w:tcW w:w="2588" w:type="dxa"/>
            <w:tcBorders>
              <w:bottom w:val="nil"/>
            </w:tcBorders>
          </w:tcPr>
          <w:p w14:paraId="7ED6EDCC" w14:textId="77777777" w:rsidR="00694D90" w:rsidRDefault="00B839B4">
            <w:pPr>
              <w:pStyle w:val="TableParagraph"/>
              <w:spacing w:before="27"/>
              <w:ind w:left="106" w:right="98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565" w:type="dxa"/>
            <w:vMerge w:val="restart"/>
          </w:tcPr>
          <w:p w14:paraId="166D9A9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vMerge w:val="restart"/>
          </w:tcPr>
          <w:p w14:paraId="05D0EA94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vMerge w:val="restart"/>
          </w:tcPr>
          <w:p w14:paraId="3AC3E11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tcBorders>
              <w:bottom w:val="nil"/>
            </w:tcBorders>
          </w:tcPr>
          <w:p w14:paraId="079E36F3" w14:textId="77777777" w:rsidR="00694D90" w:rsidRDefault="00B839B4">
            <w:pPr>
              <w:pStyle w:val="TableParagraph"/>
              <w:spacing w:before="27"/>
              <w:ind w:left="173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  <w:tcBorders>
              <w:bottom w:val="nil"/>
            </w:tcBorders>
          </w:tcPr>
          <w:p w14:paraId="5BAEBFB9" w14:textId="77777777" w:rsidR="00694D90" w:rsidRDefault="00B839B4">
            <w:pPr>
              <w:pStyle w:val="TableParagraph"/>
              <w:spacing w:before="27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  <w:vMerge w:val="restart"/>
          </w:tcPr>
          <w:p w14:paraId="59FE05EE" w14:textId="77777777" w:rsidR="00694D90" w:rsidRDefault="00694D90">
            <w:pPr>
              <w:pStyle w:val="TableParagraph"/>
            </w:pPr>
          </w:p>
        </w:tc>
      </w:tr>
      <w:tr w:rsidR="00694D90" w14:paraId="0AC0310C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1E25491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1772D4D3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կազմակերպության կողմից հանրակրթական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2B5B683A" w14:textId="77777777" w:rsidR="00694D90" w:rsidRDefault="00B839B4">
            <w:pPr>
              <w:pStyle w:val="TableParagraph"/>
              <w:spacing w:before="12"/>
              <w:ind w:left="103" w:right="98"/>
              <w:jc w:val="center"/>
            </w:pPr>
            <w:r>
              <w:rPr>
                <w:w w:val="115"/>
              </w:rPr>
              <w:t>նախարարի 2006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6CBA326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3E2D6E6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6FF05B53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72EC620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17AAA4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9E3FF27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3D202BB6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0A263D7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781139EC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դպրոցներում ֆիզկուլտուրայի խմբերի որոշման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47E81350" w14:textId="77777777" w:rsidR="00694D90" w:rsidRDefault="00B839B4">
            <w:pPr>
              <w:pStyle w:val="TableParagraph"/>
              <w:spacing w:before="12"/>
              <w:ind w:left="398" w:right="392"/>
              <w:jc w:val="center"/>
            </w:pPr>
            <w:r>
              <w:rPr>
                <w:w w:val="110"/>
              </w:rPr>
              <w:t>թվականի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2D39B23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1976ACC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78CEAB4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B8E897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163D0BB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3EF7A275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45DF4370" w14:textId="77777777">
        <w:trPr>
          <w:trHeight w:val="281"/>
        </w:trPr>
        <w:tc>
          <w:tcPr>
            <w:tcW w:w="708" w:type="dxa"/>
            <w:tcBorders>
              <w:top w:val="nil"/>
            </w:tcBorders>
          </w:tcPr>
          <w:p w14:paraId="1639AA5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</w:tcBorders>
          </w:tcPr>
          <w:p w14:paraId="3D49123E" w14:textId="77777777" w:rsidR="00694D90" w:rsidRDefault="00B839B4">
            <w:pPr>
              <w:pStyle w:val="TableParagraph"/>
              <w:spacing w:before="12" w:line="250" w:lineRule="exact"/>
              <w:ind w:left="107"/>
            </w:pPr>
            <w:r>
              <w:rPr>
                <w:w w:val="105"/>
              </w:rPr>
              <w:t>նպատակով իրականացվում են սովորողների</w:t>
            </w:r>
          </w:p>
        </w:tc>
        <w:tc>
          <w:tcPr>
            <w:tcW w:w="2588" w:type="dxa"/>
            <w:tcBorders>
              <w:top w:val="nil"/>
            </w:tcBorders>
          </w:tcPr>
          <w:p w14:paraId="374D9C4E" w14:textId="77777777" w:rsidR="00694D90" w:rsidRDefault="00B839B4">
            <w:pPr>
              <w:pStyle w:val="TableParagraph"/>
              <w:spacing w:before="12" w:line="250" w:lineRule="exact"/>
              <w:ind w:left="399" w:right="392"/>
              <w:jc w:val="center"/>
            </w:pPr>
            <w:r>
              <w:rPr>
                <w:w w:val="110"/>
              </w:rPr>
              <w:t>սեպտեմբերի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377236A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33A66D3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12B9CA8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14:paraId="7C9C53B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1443B0A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3DCBA2F" w14:textId="77777777" w:rsidR="00694D90" w:rsidRDefault="00694D90">
            <w:pPr>
              <w:rPr>
                <w:sz w:val="2"/>
                <w:szCs w:val="2"/>
              </w:rPr>
            </w:pPr>
          </w:p>
        </w:tc>
      </w:tr>
    </w:tbl>
    <w:p w14:paraId="212AF987" w14:textId="77777777" w:rsidR="00694D90" w:rsidRDefault="00694D90">
      <w:pPr>
        <w:rPr>
          <w:sz w:val="2"/>
          <w:szCs w:val="2"/>
        </w:r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08B381B8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60E99F73" w14:textId="77777777">
        <w:trPr>
          <w:trHeight w:val="885"/>
        </w:trPr>
        <w:tc>
          <w:tcPr>
            <w:tcW w:w="708" w:type="dxa"/>
          </w:tcPr>
          <w:p w14:paraId="698422DE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</w:tcPr>
          <w:p w14:paraId="0D3A933E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ամենամյա /ընթացիկ բուժկանխարգելիչ ստուգումներ.</w:t>
            </w:r>
          </w:p>
          <w:p w14:paraId="1B2F56EA" w14:textId="77777777" w:rsidR="00694D90" w:rsidRDefault="00B839B4">
            <w:pPr>
              <w:pStyle w:val="TableParagraph"/>
              <w:spacing w:line="200" w:lineRule="exact"/>
              <w:ind w:left="17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Նշում 2*</w:t>
            </w:r>
          </w:p>
        </w:tc>
        <w:tc>
          <w:tcPr>
            <w:tcW w:w="2588" w:type="dxa"/>
          </w:tcPr>
          <w:p w14:paraId="02261AFD" w14:textId="77777777" w:rsidR="00694D90" w:rsidRDefault="00B839B4">
            <w:pPr>
              <w:pStyle w:val="TableParagraph"/>
              <w:spacing w:before="27"/>
              <w:ind w:left="577"/>
            </w:pPr>
            <w:r>
              <w:rPr>
                <w:w w:val="105"/>
              </w:rPr>
              <w:t>22-ի N 1075-Ն</w:t>
            </w:r>
          </w:p>
          <w:p w14:paraId="0AE6166F" w14:textId="77777777" w:rsidR="00694D90" w:rsidRDefault="00B839B4">
            <w:pPr>
              <w:pStyle w:val="TableParagraph"/>
              <w:spacing w:before="5" w:line="290" w:lineRule="atLeast"/>
              <w:ind w:left="300" w:right="290"/>
              <w:jc w:val="center"/>
            </w:pPr>
            <w:r>
              <w:t>հրաման, հավելված կետ 1</w:t>
            </w:r>
          </w:p>
        </w:tc>
        <w:tc>
          <w:tcPr>
            <w:tcW w:w="565" w:type="dxa"/>
          </w:tcPr>
          <w:p w14:paraId="37F74E7C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58AB15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4C16FE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BEDE375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</w:tcPr>
          <w:p w14:paraId="103BB561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</w:tcPr>
          <w:p w14:paraId="5DAA14B7" w14:textId="77777777" w:rsidR="00694D90" w:rsidRDefault="00694D90">
            <w:pPr>
              <w:pStyle w:val="TableParagraph"/>
            </w:pPr>
          </w:p>
        </w:tc>
      </w:tr>
      <w:tr w:rsidR="00694D90" w14:paraId="03089521" w14:textId="77777777">
        <w:trPr>
          <w:trHeight w:val="2061"/>
        </w:trPr>
        <w:tc>
          <w:tcPr>
            <w:tcW w:w="708" w:type="dxa"/>
          </w:tcPr>
          <w:p w14:paraId="7D96D8FD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20.</w:t>
            </w:r>
          </w:p>
        </w:tc>
        <w:tc>
          <w:tcPr>
            <w:tcW w:w="5194" w:type="dxa"/>
          </w:tcPr>
          <w:p w14:paraId="1F0F566D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Բժշկական զննման արդյունքում տրվում է եզրակացություն` աշակերտի առողջական վիճակի և ֆիզիկական զարգացման մասին.</w:t>
            </w:r>
          </w:p>
        </w:tc>
        <w:tc>
          <w:tcPr>
            <w:tcW w:w="2588" w:type="dxa"/>
          </w:tcPr>
          <w:p w14:paraId="2A735875" w14:textId="77777777" w:rsidR="00694D90" w:rsidRDefault="00B839B4">
            <w:pPr>
              <w:pStyle w:val="TableParagraph"/>
              <w:spacing w:before="27" w:line="280" w:lineRule="auto"/>
              <w:ind w:left="232" w:right="218" w:hanging="3"/>
              <w:jc w:val="center"/>
            </w:pPr>
            <w:r>
              <w:rPr>
                <w:w w:val="105"/>
              </w:rPr>
              <w:t>Առողջապահության նախարարի 2006 թվականի սեպտեմբերի 22-ի N 1075-Ն հրաման, հավելված, կետ 2</w:t>
            </w:r>
          </w:p>
        </w:tc>
        <w:tc>
          <w:tcPr>
            <w:tcW w:w="565" w:type="dxa"/>
          </w:tcPr>
          <w:p w14:paraId="26155793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BCD586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FC6260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FAD27D1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10DD57E4" w14:textId="77777777" w:rsidR="00694D90" w:rsidRDefault="00B839B4">
            <w:pPr>
              <w:pStyle w:val="TableParagraph"/>
              <w:spacing w:before="27"/>
              <w:ind w:left="100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16818CF0" w14:textId="77777777" w:rsidR="00694D90" w:rsidRDefault="00694D90">
            <w:pPr>
              <w:pStyle w:val="TableParagraph"/>
            </w:pPr>
          </w:p>
        </w:tc>
      </w:tr>
      <w:tr w:rsidR="00694D90" w14:paraId="4C7FBF8E" w14:textId="77777777">
        <w:trPr>
          <w:trHeight w:val="2418"/>
        </w:trPr>
        <w:tc>
          <w:tcPr>
            <w:tcW w:w="708" w:type="dxa"/>
          </w:tcPr>
          <w:p w14:paraId="7B4DC077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21.</w:t>
            </w:r>
          </w:p>
        </w:tc>
        <w:tc>
          <w:tcPr>
            <w:tcW w:w="5194" w:type="dxa"/>
          </w:tcPr>
          <w:p w14:paraId="70DD9F40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Աշակերտների բժշկական զննումը կազմակերպվում է տարվա ընթացքում տեղամասային բժիշկների կողմից` առողջ երեխայի հսկողության ծավալով, երեխայի ծննդյան ամսաթվին համապատասխան.</w:t>
            </w:r>
          </w:p>
        </w:tc>
        <w:tc>
          <w:tcPr>
            <w:tcW w:w="2588" w:type="dxa"/>
          </w:tcPr>
          <w:p w14:paraId="01333B23" w14:textId="77777777" w:rsidR="00694D90" w:rsidRDefault="00B839B4">
            <w:pPr>
              <w:pStyle w:val="TableParagraph"/>
              <w:spacing w:before="27" w:line="280" w:lineRule="auto"/>
              <w:ind w:left="301" w:right="290"/>
              <w:jc w:val="center"/>
            </w:pPr>
            <w:r>
              <w:t xml:space="preserve">Առողջապահության </w:t>
            </w:r>
            <w:r>
              <w:rPr>
                <w:w w:val="105"/>
              </w:rPr>
              <w:t>նախարարի 2006 թվականի սեպտեմբերի</w:t>
            </w:r>
          </w:p>
          <w:p w14:paraId="25705BF3" w14:textId="77777777" w:rsidR="00694D90" w:rsidRDefault="00B839B4">
            <w:pPr>
              <w:pStyle w:val="TableParagraph"/>
              <w:spacing w:line="250" w:lineRule="exact"/>
              <w:ind w:left="611"/>
            </w:pPr>
            <w:r>
              <w:rPr>
                <w:w w:val="105"/>
              </w:rPr>
              <w:t>22-ի N 1075-Ն</w:t>
            </w:r>
          </w:p>
          <w:p w14:paraId="62842F86" w14:textId="77777777" w:rsidR="00694D90" w:rsidRDefault="00B839B4">
            <w:pPr>
              <w:pStyle w:val="TableParagraph"/>
              <w:spacing w:before="42" w:line="280" w:lineRule="auto"/>
              <w:ind w:left="109" w:right="98"/>
              <w:jc w:val="center"/>
            </w:pPr>
            <w:r>
              <w:rPr>
                <w:w w:val="110"/>
              </w:rPr>
              <w:t>հրաման, հավելված,</w:t>
            </w:r>
            <w:r>
              <w:rPr>
                <w:w w:val="122"/>
              </w:rPr>
              <w:t xml:space="preserve"> </w:t>
            </w:r>
            <w:r>
              <w:rPr>
                <w:w w:val="110"/>
              </w:rPr>
              <w:t>կետ 3</w:t>
            </w:r>
          </w:p>
        </w:tc>
        <w:tc>
          <w:tcPr>
            <w:tcW w:w="565" w:type="dxa"/>
          </w:tcPr>
          <w:p w14:paraId="0420208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F8BB78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E0D690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382EBFD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40A41676" w14:textId="77777777" w:rsidR="00694D90" w:rsidRDefault="00B839B4">
            <w:pPr>
              <w:pStyle w:val="TableParagraph"/>
              <w:spacing w:before="27"/>
              <w:ind w:left="100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71FE86A1" w14:textId="77777777" w:rsidR="00694D90" w:rsidRDefault="00694D90">
            <w:pPr>
              <w:pStyle w:val="TableParagraph"/>
            </w:pPr>
          </w:p>
        </w:tc>
      </w:tr>
      <w:tr w:rsidR="00694D90" w14:paraId="2AD074DA" w14:textId="77777777">
        <w:trPr>
          <w:trHeight w:val="2150"/>
        </w:trPr>
        <w:tc>
          <w:tcPr>
            <w:tcW w:w="708" w:type="dxa"/>
          </w:tcPr>
          <w:p w14:paraId="5BE4882C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22.</w:t>
            </w:r>
          </w:p>
        </w:tc>
        <w:tc>
          <w:tcPr>
            <w:tcW w:w="5194" w:type="dxa"/>
          </w:tcPr>
          <w:p w14:paraId="6948D4CD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Յուրաքանչյուր աշակերտի առողջական վիճակի և ֆիզիկական զարգացման մասին տրված եզրակացությունը, «ֆիզիկական կուլտուրա» առարկայի դասավանդման խմբի վերաբերյալ տեղեկությունները գրանցվում են աշակերտի բժշկական քարտում.</w:t>
            </w:r>
          </w:p>
        </w:tc>
        <w:tc>
          <w:tcPr>
            <w:tcW w:w="2588" w:type="dxa"/>
          </w:tcPr>
          <w:p w14:paraId="2A18ADFE" w14:textId="77777777" w:rsidR="00694D90" w:rsidRDefault="00B839B4">
            <w:pPr>
              <w:pStyle w:val="TableParagraph"/>
              <w:spacing w:before="27" w:line="280" w:lineRule="auto"/>
              <w:ind w:left="301" w:right="290"/>
              <w:jc w:val="center"/>
            </w:pPr>
            <w:r>
              <w:t xml:space="preserve">Առողջապահության </w:t>
            </w:r>
            <w:r>
              <w:rPr>
                <w:w w:val="105"/>
              </w:rPr>
              <w:t>նախարարի 2006 թվականի սեպտեմբերի</w:t>
            </w:r>
          </w:p>
          <w:p w14:paraId="0FD7A3DF" w14:textId="77777777" w:rsidR="00694D90" w:rsidRDefault="00B839B4">
            <w:pPr>
              <w:pStyle w:val="TableParagraph"/>
              <w:spacing w:line="280" w:lineRule="auto"/>
              <w:ind w:left="66" w:right="52"/>
              <w:jc w:val="center"/>
            </w:pPr>
            <w:r>
              <w:rPr>
                <w:w w:val="110"/>
              </w:rPr>
              <w:t>22-ի N 1075-Ն հրաման</w:t>
            </w:r>
            <w:r>
              <w:rPr>
                <w:w w:val="109"/>
              </w:rPr>
              <w:t xml:space="preserve"> </w:t>
            </w:r>
            <w:r>
              <w:rPr>
                <w:w w:val="110"/>
              </w:rPr>
              <w:t>հավելված, կետ 5</w:t>
            </w:r>
          </w:p>
        </w:tc>
        <w:tc>
          <w:tcPr>
            <w:tcW w:w="565" w:type="dxa"/>
          </w:tcPr>
          <w:p w14:paraId="5EB6572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439AB3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36B0E9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D1C7381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0787E6DF" w14:textId="77777777" w:rsidR="00694D90" w:rsidRDefault="00B839B4">
            <w:pPr>
              <w:pStyle w:val="TableParagraph"/>
              <w:spacing w:before="27"/>
              <w:ind w:left="100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03B0A5AC" w14:textId="77777777" w:rsidR="00694D90" w:rsidRDefault="00694D90">
            <w:pPr>
              <w:pStyle w:val="TableParagraph"/>
            </w:pPr>
          </w:p>
        </w:tc>
      </w:tr>
      <w:tr w:rsidR="00694D90" w14:paraId="662618C8" w14:textId="77777777">
        <w:trPr>
          <w:trHeight w:val="2068"/>
        </w:trPr>
        <w:tc>
          <w:tcPr>
            <w:tcW w:w="708" w:type="dxa"/>
          </w:tcPr>
          <w:p w14:paraId="1A1F9FF8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23.</w:t>
            </w:r>
          </w:p>
        </w:tc>
        <w:tc>
          <w:tcPr>
            <w:tcW w:w="5194" w:type="dxa"/>
          </w:tcPr>
          <w:p w14:paraId="4A48BF97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Տարվա ընթացքում աշակերտի տեղափոխումը մեկ խմբից մյուսը կատարվում է տեղամասային բժշկի գրավոր եզրակացության հիման վրա.</w:t>
            </w:r>
          </w:p>
        </w:tc>
        <w:tc>
          <w:tcPr>
            <w:tcW w:w="2588" w:type="dxa"/>
          </w:tcPr>
          <w:p w14:paraId="63EADD2B" w14:textId="77777777" w:rsidR="00694D90" w:rsidRDefault="00B839B4">
            <w:pPr>
              <w:pStyle w:val="TableParagraph"/>
              <w:spacing w:before="27" w:line="280" w:lineRule="auto"/>
              <w:ind w:left="301" w:right="290"/>
              <w:jc w:val="center"/>
            </w:pPr>
            <w:r>
              <w:t xml:space="preserve">Առողջապահության </w:t>
            </w:r>
            <w:r>
              <w:rPr>
                <w:w w:val="105"/>
              </w:rPr>
              <w:t>նախարարի 2006 թվականի սեպտեմբերի</w:t>
            </w:r>
          </w:p>
          <w:p w14:paraId="4433A83E" w14:textId="77777777" w:rsidR="00694D90" w:rsidRDefault="00B839B4">
            <w:pPr>
              <w:pStyle w:val="TableParagraph"/>
              <w:spacing w:line="280" w:lineRule="auto"/>
              <w:ind w:left="66" w:right="52"/>
              <w:jc w:val="center"/>
            </w:pPr>
            <w:r>
              <w:rPr>
                <w:w w:val="110"/>
              </w:rPr>
              <w:t>22-ի N 1075-Ն հրաման</w:t>
            </w:r>
            <w:r>
              <w:rPr>
                <w:w w:val="109"/>
              </w:rPr>
              <w:t xml:space="preserve"> </w:t>
            </w:r>
            <w:r>
              <w:rPr>
                <w:w w:val="110"/>
              </w:rPr>
              <w:t>հավելված, կետ 5</w:t>
            </w:r>
          </w:p>
        </w:tc>
        <w:tc>
          <w:tcPr>
            <w:tcW w:w="565" w:type="dxa"/>
          </w:tcPr>
          <w:p w14:paraId="0CCA2267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1966EA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320076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ECA1673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69CC0D8C" w14:textId="77777777" w:rsidR="00694D90" w:rsidRDefault="00B839B4">
            <w:pPr>
              <w:pStyle w:val="TableParagraph"/>
              <w:spacing w:before="27"/>
              <w:ind w:left="100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5430908B" w14:textId="77777777" w:rsidR="00694D90" w:rsidRDefault="00694D90">
            <w:pPr>
              <w:pStyle w:val="TableParagraph"/>
            </w:pPr>
          </w:p>
        </w:tc>
      </w:tr>
    </w:tbl>
    <w:p w14:paraId="5E91AD43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15B0BFCE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6CDE5BB0" w14:textId="77777777">
        <w:trPr>
          <w:trHeight w:val="2781"/>
        </w:trPr>
        <w:tc>
          <w:tcPr>
            <w:tcW w:w="708" w:type="dxa"/>
          </w:tcPr>
          <w:p w14:paraId="38BAFADB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24.</w:t>
            </w:r>
          </w:p>
        </w:tc>
        <w:tc>
          <w:tcPr>
            <w:tcW w:w="5194" w:type="dxa"/>
          </w:tcPr>
          <w:p w14:paraId="78368629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Եթե տվյալ երեխայի համար նոր բժշկական հսկողության ամբուլատոր քարտ բացելն աննպատակահարմար է (երեխան այլ բուժհաստատությունում արդեն իսկ ունի ամբուլատոր բժշկական քարտ, սակայն տվյալ պահին չի կարող ներկայացնել), ապա այցելուի անունով բացվում է համառոտ գրառումների թերթիկ, որը համապատասխանում է հաստատված ձևաչափին.</w:t>
            </w:r>
          </w:p>
        </w:tc>
        <w:tc>
          <w:tcPr>
            <w:tcW w:w="2588" w:type="dxa"/>
          </w:tcPr>
          <w:p w14:paraId="5EC5D498" w14:textId="77777777" w:rsidR="00694D90" w:rsidRDefault="00B839B4">
            <w:pPr>
              <w:pStyle w:val="TableParagraph"/>
              <w:spacing w:before="27" w:line="280" w:lineRule="auto"/>
              <w:ind w:left="263" w:right="250" w:hanging="2"/>
              <w:jc w:val="center"/>
            </w:pPr>
            <w:r>
              <w:rPr>
                <w:w w:val="105"/>
              </w:rPr>
              <w:t>Առողջապահության նախարարի 2008 թվականի սեպտեմբերի 24-ի N 17-Ն հրաման,</w:t>
            </w:r>
          </w:p>
          <w:p w14:paraId="6679B53E" w14:textId="77777777" w:rsidR="00694D90" w:rsidRDefault="00B839B4">
            <w:pPr>
              <w:pStyle w:val="TableParagraph"/>
              <w:spacing w:line="249" w:lineRule="exact"/>
              <w:ind w:left="66" w:right="56"/>
              <w:jc w:val="center"/>
            </w:pPr>
            <w:r>
              <w:rPr>
                <w:w w:val="105"/>
              </w:rPr>
              <w:t>հավելված N 1,  կետ 30,</w:t>
            </w:r>
          </w:p>
          <w:p w14:paraId="662AE62F" w14:textId="77777777" w:rsidR="00694D90" w:rsidRDefault="00B839B4">
            <w:pPr>
              <w:pStyle w:val="TableParagraph"/>
              <w:spacing w:before="42"/>
              <w:ind w:left="66" w:right="57"/>
              <w:jc w:val="center"/>
            </w:pPr>
            <w:r>
              <w:rPr>
                <w:w w:val="110"/>
              </w:rPr>
              <w:t>ենթակետ 2, հավելված</w:t>
            </w:r>
          </w:p>
          <w:p w14:paraId="16CD910A" w14:textId="77777777" w:rsidR="00694D90" w:rsidRDefault="00B839B4">
            <w:pPr>
              <w:pStyle w:val="TableParagraph"/>
              <w:spacing w:before="42"/>
              <w:ind w:left="399" w:right="392"/>
              <w:jc w:val="center"/>
            </w:pPr>
            <w:r>
              <w:rPr>
                <w:w w:val="105"/>
              </w:rPr>
              <w:t>N 4</w:t>
            </w:r>
          </w:p>
        </w:tc>
        <w:tc>
          <w:tcPr>
            <w:tcW w:w="565" w:type="dxa"/>
          </w:tcPr>
          <w:p w14:paraId="6741D8B0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422D0A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6AB3BA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21D7814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0F944008" w14:textId="77777777" w:rsidR="00694D90" w:rsidRDefault="00B839B4">
            <w:pPr>
              <w:pStyle w:val="TableParagraph"/>
              <w:spacing w:before="27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45691F30" w14:textId="77777777" w:rsidR="00694D90" w:rsidRDefault="00694D90">
            <w:pPr>
              <w:pStyle w:val="TableParagraph"/>
            </w:pPr>
          </w:p>
        </w:tc>
      </w:tr>
      <w:tr w:rsidR="00694D90" w14:paraId="366A70FB" w14:textId="77777777">
        <w:trPr>
          <w:trHeight w:val="2958"/>
        </w:trPr>
        <w:tc>
          <w:tcPr>
            <w:tcW w:w="708" w:type="dxa"/>
          </w:tcPr>
          <w:p w14:paraId="29705451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25.</w:t>
            </w:r>
          </w:p>
        </w:tc>
        <w:tc>
          <w:tcPr>
            <w:tcW w:w="5194" w:type="dxa"/>
          </w:tcPr>
          <w:p w14:paraId="555F781F" w14:textId="77777777" w:rsidR="00694D90" w:rsidRDefault="00B839B4">
            <w:pPr>
              <w:pStyle w:val="TableParagraph"/>
              <w:spacing w:before="27" w:line="280" w:lineRule="auto"/>
              <w:ind w:left="107" w:right="343"/>
            </w:pPr>
            <w:r>
              <w:rPr>
                <w:w w:val="105"/>
              </w:rPr>
              <w:t>Տնային (բժշկական հաստատությունից դուրս) մահերի դեպքում (երբ պարտադիր ախտաբանա-անատոմիական հերձում կատարելու հիմքերը բացակայում են) մահվան մասին բժշկական վկայականը բժշկական վկայականների միասնական էլեկտրոնային համակարգի միջոցով պատրաստվում է մահացած անձին սպասարկող առողջության առաջնային պահպանման բժշկական</w:t>
            </w:r>
          </w:p>
          <w:p w14:paraId="4A902F27" w14:textId="77777777" w:rsidR="00694D90" w:rsidRDefault="00B839B4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հաստատության կողմից.</w:t>
            </w:r>
          </w:p>
        </w:tc>
        <w:tc>
          <w:tcPr>
            <w:tcW w:w="2588" w:type="dxa"/>
          </w:tcPr>
          <w:p w14:paraId="186DC89B" w14:textId="77777777" w:rsidR="00694D90" w:rsidRDefault="00B839B4">
            <w:pPr>
              <w:pStyle w:val="TableParagraph"/>
              <w:spacing w:before="27" w:line="280" w:lineRule="auto"/>
              <w:ind w:left="399" w:right="388"/>
              <w:jc w:val="center"/>
            </w:pPr>
            <w:r>
              <w:t xml:space="preserve">Կառավարության </w:t>
            </w:r>
            <w:r>
              <w:rPr>
                <w:w w:val="105"/>
              </w:rPr>
              <w:t>2011 թվականի</w:t>
            </w:r>
          </w:p>
          <w:p w14:paraId="46B5A931" w14:textId="77777777" w:rsidR="00694D90" w:rsidRDefault="00B839B4">
            <w:pPr>
              <w:pStyle w:val="TableParagraph"/>
              <w:spacing w:line="280" w:lineRule="auto"/>
              <w:ind w:left="123" w:right="107"/>
              <w:jc w:val="center"/>
            </w:pPr>
            <w:r>
              <w:rPr>
                <w:w w:val="105"/>
              </w:rPr>
              <w:t>օգոստոսի 11-ի N 1156- Ն, որոշում, հավելված N 1, կետ 15</w:t>
            </w:r>
          </w:p>
        </w:tc>
        <w:tc>
          <w:tcPr>
            <w:tcW w:w="565" w:type="dxa"/>
          </w:tcPr>
          <w:p w14:paraId="4228903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930AE6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B9E550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4315B5E" w14:textId="77777777" w:rsidR="00694D90" w:rsidRDefault="00B839B4">
            <w:pPr>
              <w:pStyle w:val="TableParagraph"/>
              <w:spacing w:before="27"/>
              <w:ind w:left="3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448AECDB" w14:textId="77777777" w:rsidR="00694D90" w:rsidRDefault="00B839B4">
            <w:pPr>
              <w:pStyle w:val="TableParagraph"/>
              <w:spacing w:before="27"/>
              <w:ind w:left="99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20AD60E2" w14:textId="77777777" w:rsidR="00694D90" w:rsidRDefault="00694D90">
            <w:pPr>
              <w:pStyle w:val="TableParagraph"/>
            </w:pPr>
          </w:p>
        </w:tc>
      </w:tr>
      <w:tr w:rsidR="00694D90" w14:paraId="78C42FEF" w14:textId="77777777">
        <w:trPr>
          <w:trHeight w:val="300"/>
        </w:trPr>
        <w:tc>
          <w:tcPr>
            <w:tcW w:w="708" w:type="dxa"/>
            <w:tcBorders>
              <w:bottom w:val="nil"/>
            </w:tcBorders>
          </w:tcPr>
          <w:p w14:paraId="2C7D0D79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26.</w:t>
            </w:r>
          </w:p>
        </w:tc>
        <w:tc>
          <w:tcPr>
            <w:tcW w:w="5194" w:type="dxa"/>
            <w:tcBorders>
              <w:bottom w:val="nil"/>
            </w:tcBorders>
          </w:tcPr>
          <w:p w14:paraId="547AAEF3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Առողջության առաջնային պահպանման</w:t>
            </w:r>
          </w:p>
        </w:tc>
        <w:tc>
          <w:tcPr>
            <w:tcW w:w="2588" w:type="dxa"/>
            <w:tcBorders>
              <w:bottom w:val="nil"/>
            </w:tcBorders>
          </w:tcPr>
          <w:p w14:paraId="019691DF" w14:textId="77777777" w:rsidR="00694D90" w:rsidRDefault="00B839B4">
            <w:pPr>
              <w:pStyle w:val="TableParagraph"/>
              <w:spacing w:before="27"/>
              <w:ind w:left="106" w:right="98"/>
              <w:jc w:val="center"/>
            </w:pPr>
            <w:r>
              <w:rPr>
                <w:w w:val="105"/>
              </w:rPr>
              <w:t>Կառավարության</w:t>
            </w:r>
          </w:p>
        </w:tc>
        <w:tc>
          <w:tcPr>
            <w:tcW w:w="565" w:type="dxa"/>
            <w:vMerge w:val="restart"/>
            <w:shd w:val="clear" w:color="auto" w:fill="D8D8D8"/>
          </w:tcPr>
          <w:p w14:paraId="0866D994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vMerge w:val="restart"/>
            <w:shd w:val="clear" w:color="auto" w:fill="D8D8D8"/>
          </w:tcPr>
          <w:p w14:paraId="6CB5B3C4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vMerge w:val="restart"/>
            <w:shd w:val="clear" w:color="auto" w:fill="D8D8D8"/>
          </w:tcPr>
          <w:p w14:paraId="11BE69F8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vMerge w:val="restart"/>
            <w:shd w:val="clear" w:color="auto" w:fill="D8D8D8"/>
          </w:tcPr>
          <w:p w14:paraId="50F3FF6C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vMerge w:val="restart"/>
            <w:shd w:val="clear" w:color="auto" w:fill="D8D8D8"/>
          </w:tcPr>
          <w:p w14:paraId="3B9AB225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vMerge w:val="restart"/>
            <w:shd w:val="clear" w:color="auto" w:fill="D8D8D8"/>
          </w:tcPr>
          <w:p w14:paraId="38B0FC19" w14:textId="77777777" w:rsidR="00694D90" w:rsidRDefault="00694D90">
            <w:pPr>
              <w:pStyle w:val="TableParagraph"/>
            </w:pPr>
          </w:p>
        </w:tc>
      </w:tr>
      <w:tr w:rsidR="00694D90" w14:paraId="4F1E5534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196FD06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719A942C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բժշկական հաստատությունում բուժող բժիշկը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523341E3" w14:textId="77777777" w:rsidR="00694D90" w:rsidRDefault="00B839B4">
            <w:pPr>
              <w:pStyle w:val="TableParagraph"/>
              <w:spacing w:before="12"/>
              <w:ind w:left="399" w:right="390"/>
              <w:jc w:val="center"/>
            </w:pPr>
            <w:r>
              <w:rPr>
                <w:w w:val="105"/>
              </w:rPr>
              <w:t>2011 թվականի</w:t>
            </w: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D8D8D8"/>
          </w:tcPr>
          <w:p w14:paraId="13737C8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shd w:val="clear" w:color="auto" w:fill="D8D8D8"/>
          </w:tcPr>
          <w:p w14:paraId="507C2EF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  <w:shd w:val="clear" w:color="auto" w:fill="D8D8D8"/>
          </w:tcPr>
          <w:p w14:paraId="4721915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8D8D8"/>
          </w:tcPr>
          <w:p w14:paraId="6DD2975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D8D8D8"/>
          </w:tcPr>
          <w:p w14:paraId="4305D14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8D8D8"/>
          </w:tcPr>
          <w:p w14:paraId="513A92CB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07CD24FB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59B7957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72EDCD72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(տեղամասային թերապևտը, ընտանեկան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27EF78BD" w14:textId="77777777" w:rsidR="00694D90" w:rsidRDefault="00B839B4">
            <w:pPr>
              <w:pStyle w:val="TableParagraph"/>
              <w:spacing w:before="12"/>
              <w:ind w:left="109" w:right="95"/>
              <w:jc w:val="center"/>
            </w:pPr>
            <w:r>
              <w:t>օգոստոսի 11-ի N 1156-</w:t>
            </w: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D8D8D8"/>
          </w:tcPr>
          <w:p w14:paraId="28F7BAE9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shd w:val="clear" w:color="auto" w:fill="D8D8D8"/>
          </w:tcPr>
          <w:p w14:paraId="42CA44B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  <w:shd w:val="clear" w:color="auto" w:fill="D8D8D8"/>
          </w:tcPr>
          <w:p w14:paraId="64BB635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8D8D8"/>
          </w:tcPr>
          <w:p w14:paraId="03DFF82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D8D8D8"/>
          </w:tcPr>
          <w:p w14:paraId="423F8BF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8D8D8"/>
          </w:tcPr>
          <w:p w14:paraId="1AE96B7C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590AE096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641055B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61B672CD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10"/>
              </w:rPr>
              <w:t>բժիշկը, մանկաբույժը), դիակի զննման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2F5F0A53" w14:textId="77777777" w:rsidR="00694D90" w:rsidRDefault="00B839B4">
            <w:pPr>
              <w:pStyle w:val="TableParagraph"/>
              <w:spacing w:before="12"/>
              <w:ind w:left="107" w:right="98"/>
              <w:jc w:val="center"/>
            </w:pPr>
            <w:r>
              <w:rPr>
                <w:w w:val="110"/>
              </w:rPr>
              <w:t>Ն, որոշում, հավելված</w:t>
            </w: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D8D8D8"/>
          </w:tcPr>
          <w:p w14:paraId="6C1BE28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shd w:val="clear" w:color="auto" w:fill="D8D8D8"/>
          </w:tcPr>
          <w:p w14:paraId="04CF113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  <w:shd w:val="clear" w:color="auto" w:fill="D8D8D8"/>
          </w:tcPr>
          <w:p w14:paraId="16D53F15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8D8D8"/>
          </w:tcPr>
          <w:p w14:paraId="0DE1CE0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D8D8D8"/>
          </w:tcPr>
          <w:p w14:paraId="2AA92A93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8D8D8"/>
          </w:tcPr>
          <w:p w14:paraId="36D308F1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46BA66F3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1156CEE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4A4D64A4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10"/>
              </w:rPr>
              <w:t>արդյունքում հավաստիանալով, որ չկան (Նշում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161ABBCD" w14:textId="77777777" w:rsidR="00694D90" w:rsidRDefault="00B839B4">
            <w:pPr>
              <w:pStyle w:val="TableParagraph"/>
              <w:spacing w:before="12"/>
              <w:ind w:left="399" w:right="391"/>
              <w:jc w:val="center"/>
            </w:pPr>
            <w:r>
              <w:t>N 1, կետ 16</w:t>
            </w: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D8D8D8"/>
          </w:tcPr>
          <w:p w14:paraId="1AA3613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shd w:val="clear" w:color="auto" w:fill="D8D8D8"/>
          </w:tcPr>
          <w:p w14:paraId="08D6631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  <w:shd w:val="clear" w:color="auto" w:fill="D8D8D8"/>
          </w:tcPr>
          <w:p w14:paraId="23A41B7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8D8D8"/>
          </w:tcPr>
          <w:p w14:paraId="69BF2B6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D8D8D8"/>
          </w:tcPr>
          <w:p w14:paraId="65EFFF1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8D8D8"/>
          </w:tcPr>
          <w:p w14:paraId="4319901C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382E0821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780C5DE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0D7A6645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3*) բերված պարտադիր ախտաբանա-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2BB21D5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D8D8D8"/>
          </w:tcPr>
          <w:p w14:paraId="6B1C55E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shd w:val="clear" w:color="auto" w:fill="D8D8D8"/>
          </w:tcPr>
          <w:p w14:paraId="3917EA0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  <w:shd w:val="clear" w:color="auto" w:fill="D8D8D8"/>
          </w:tcPr>
          <w:p w14:paraId="65795B5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8D8D8"/>
          </w:tcPr>
          <w:p w14:paraId="7BB2FCA9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D8D8D8"/>
          </w:tcPr>
          <w:p w14:paraId="1C93E59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8D8D8"/>
          </w:tcPr>
          <w:p w14:paraId="70DBB7FB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7C4B426D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58FA9BD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2139C713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անատոմիական հերձում կատարելու հիմքեր,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4096E55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D8D8D8"/>
          </w:tcPr>
          <w:p w14:paraId="77E81DD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shd w:val="clear" w:color="auto" w:fill="D8D8D8"/>
          </w:tcPr>
          <w:p w14:paraId="1ECE34B3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  <w:shd w:val="clear" w:color="auto" w:fill="D8D8D8"/>
          </w:tcPr>
          <w:p w14:paraId="67C87E4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8D8D8"/>
          </w:tcPr>
          <w:p w14:paraId="11A18665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D8D8D8"/>
          </w:tcPr>
          <w:p w14:paraId="7CAD9C4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8D8D8"/>
          </w:tcPr>
          <w:p w14:paraId="2B51CDA7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4CA0F15B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6E4049B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335967C5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մահացածի ազգականներից (ամուսին, ծնող,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07EECC8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D8D8D8"/>
          </w:tcPr>
          <w:p w14:paraId="6F2845D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shd w:val="clear" w:color="auto" w:fill="D8D8D8"/>
          </w:tcPr>
          <w:p w14:paraId="770BD57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  <w:shd w:val="clear" w:color="auto" w:fill="D8D8D8"/>
          </w:tcPr>
          <w:p w14:paraId="1C093563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8D8D8"/>
          </w:tcPr>
          <w:p w14:paraId="2851D3E2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D8D8D8"/>
          </w:tcPr>
          <w:p w14:paraId="663A526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8D8D8"/>
          </w:tcPr>
          <w:p w14:paraId="66790AD1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728EE224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55580C7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2DE249D5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10"/>
              </w:rPr>
              <w:t>երեխա, թոռ, պապ, տատ, հարազատ եղբայր և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5D3730B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D8D8D8"/>
          </w:tcPr>
          <w:p w14:paraId="2955C3F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shd w:val="clear" w:color="auto" w:fill="D8D8D8"/>
          </w:tcPr>
          <w:p w14:paraId="5A4C880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  <w:shd w:val="clear" w:color="auto" w:fill="D8D8D8"/>
          </w:tcPr>
          <w:p w14:paraId="450AE9C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8D8D8"/>
          </w:tcPr>
          <w:p w14:paraId="4EB664F5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D8D8D8"/>
          </w:tcPr>
          <w:p w14:paraId="464BEEA9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8D8D8"/>
          </w:tcPr>
          <w:p w14:paraId="6A0F9332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2C9437D9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6E867E6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38AB4075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քույր) վերցնում է ախտաբանաանատոմիական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1CD48DA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D8D8D8"/>
          </w:tcPr>
          <w:p w14:paraId="214B7F5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shd w:val="clear" w:color="auto" w:fill="D8D8D8"/>
          </w:tcPr>
          <w:p w14:paraId="6860D22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  <w:shd w:val="clear" w:color="auto" w:fill="D8D8D8"/>
          </w:tcPr>
          <w:p w14:paraId="656AAF5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8D8D8"/>
          </w:tcPr>
          <w:p w14:paraId="48D60EB3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D8D8D8"/>
          </w:tcPr>
          <w:p w14:paraId="56FEBE4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8D8D8"/>
          </w:tcPr>
          <w:p w14:paraId="05D73837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0EB27189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4D2F5D9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2D25666F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հերձումից հրաժարվելու վերաբերյալ գրավոր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0ED7733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D8D8D8"/>
          </w:tcPr>
          <w:p w14:paraId="7A6CA68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shd w:val="clear" w:color="auto" w:fill="D8D8D8"/>
          </w:tcPr>
          <w:p w14:paraId="353C774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  <w:shd w:val="clear" w:color="auto" w:fill="D8D8D8"/>
          </w:tcPr>
          <w:p w14:paraId="6BB9E072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8D8D8"/>
          </w:tcPr>
          <w:p w14:paraId="54E471F2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D8D8D8"/>
          </w:tcPr>
          <w:p w14:paraId="5AF4268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8D8D8"/>
          </w:tcPr>
          <w:p w14:paraId="63780707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2BC1AB37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6EBA4E03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7C4FC099" w14:textId="77777777" w:rsidR="00694D90" w:rsidRDefault="00B839B4">
            <w:pPr>
              <w:pStyle w:val="TableParagraph"/>
              <w:spacing w:before="12"/>
              <w:ind w:left="107"/>
            </w:pPr>
            <w:r>
              <w:rPr>
                <w:w w:val="105"/>
              </w:rPr>
              <w:t>փաստաթուղթ կամ էլ մահացողի կողմից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1A9CA2F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D8D8D8"/>
          </w:tcPr>
          <w:p w14:paraId="0625DC65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shd w:val="clear" w:color="auto" w:fill="D8D8D8"/>
          </w:tcPr>
          <w:p w14:paraId="7584B44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  <w:shd w:val="clear" w:color="auto" w:fill="D8D8D8"/>
          </w:tcPr>
          <w:p w14:paraId="7F05F537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8D8D8"/>
          </w:tcPr>
          <w:p w14:paraId="229D39F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D8D8D8"/>
          </w:tcPr>
          <w:p w14:paraId="04C488E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8D8D8"/>
          </w:tcPr>
          <w:p w14:paraId="02C3C74E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7C5F11F0" w14:textId="77777777">
        <w:trPr>
          <w:trHeight w:val="281"/>
        </w:trPr>
        <w:tc>
          <w:tcPr>
            <w:tcW w:w="708" w:type="dxa"/>
            <w:tcBorders>
              <w:top w:val="nil"/>
            </w:tcBorders>
          </w:tcPr>
          <w:p w14:paraId="3FD2397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</w:tcBorders>
          </w:tcPr>
          <w:p w14:paraId="7EF29A6F" w14:textId="77777777" w:rsidR="00694D90" w:rsidRDefault="00B839B4">
            <w:pPr>
              <w:pStyle w:val="TableParagraph"/>
              <w:spacing w:before="12" w:line="250" w:lineRule="exact"/>
              <w:ind w:left="107"/>
            </w:pPr>
            <w:r>
              <w:rPr>
                <w:w w:val="105"/>
              </w:rPr>
              <w:t>կենդանության օրոք ախտաբանաանատոմի-</w:t>
            </w:r>
          </w:p>
        </w:tc>
        <w:tc>
          <w:tcPr>
            <w:tcW w:w="2588" w:type="dxa"/>
            <w:tcBorders>
              <w:top w:val="nil"/>
            </w:tcBorders>
          </w:tcPr>
          <w:p w14:paraId="3C1B943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D8D8D8"/>
          </w:tcPr>
          <w:p w14:paraId="0912515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shd w:val="clear" w:color="auto" w:fill="D8D8D8"/>
          </w:tcPr>
          <w:p w14:paraId="1EC60E2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  <w:shd w:val="clear" w:color="auto" w:fill="D8D8D8"/>
          </w:tcPr>
          <w:p w14:paraId="2F1AC35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8D8D8"/>
          </w:tcPr>
          <w:p w14:paraId="30C3D4A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D8D8D8"/>
          </w:tcPr>
          <w:p w14:paraId="63C165B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  <w:shd w:val="clear" w:color="auto" w:fill="D8D8D8"/>
          </w:tcPr>
          <w:p w14:paraId="0D687BB9" w14:textId="77777777" w:rsidR="00694D90" w:rsidRDefault="00694D90">
            <w:pPr>
              <w:rPr>
                <w:sz w:val="2"/>
                <w:szCs w:val="2"/>
              </w:rPr>
            </w:pPr>
          </w:p>
        </w:tc>
      </w:tr>
    </w:tbl>
    <w:p w14:paraId="66402B0E" w14:textId="77777777" w:rsidR="00694D90" w:rsidRDefault="00694D90">
      <w:pPr>
        <w:rPr>
          <w:sz w:val="2"/>
          <w:szCs w:val="2"/>
        </w:r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46C0B67D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02FE75C8" w14:textId="77777777">
        <w:trPr>
          <w:trHeight w:val="801"/>
        </w:trPr>
        <w:tc>
          <w:tcPr>
            <w:tcW w:w="708" w:type="dxa"/>
          </w:tcPr>
          <w:p w14:paraId="6A25C3A8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</w:tcPr>
          <w:p w14:paraId="45CFF399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ական հերձումից հրաժարվելու մասին գրավոր փաստաթուղթ.</w:t>
            </w:r>
          </w:p>
        </w:tc>
        <w:tc>
          <w:tcPr>
            <w:tcW w:w="2588" w:type="dxa"/>
          </w:tcPr>
          <w:p w14:paraId="55C1202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  <w:shd w:val="clear" w:color="auto" w:fill="D8D8D8"/>
          </w:tcPr>
          <w:p w14:paraId="6CFC584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27D2A3C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56E123E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162BAB11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244E6399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6E4FB5CD" w14:textId="77777777" w:rsidR="00694D90" w:rsidRDefault="00694D90">
            <w:pPr>
              <w:pStyle w:val="TableParagraph"/>
            </w:pPr>
          </w:p>
        </w:tc>
      </w:tr>
      <w:tr w:rsidR="00694D90" w14:paraId="0BEFBE99" w14:textId="77777777">
        <w:trPr>
          <w:trHeight w:val="2656"/>
        </w:trPr>
        <w:tc>
          <w:tcPr>
            <w:tcW w:w="708" w:type="dxa"/>
          </w:tcPr>
          <w:p w14:paraId="76F93A51" w14:textId="77777777" w:rsidR="00694D90" w:rsidRDefault="00B839B4">
            <w:pPr>
              <w:pStyle w:val="TableParagraph"/>
              <w:spacing w:before="27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523F2C43" w14:textId="77777777" w:rsidR="00694D90" w:rsidRDefault="00B839B4">
            <w:pPr>
              <w:pStyle w:val="TableParagraph"/>
              <w:spacing w:before="27" w:line="280" w:lineRule="auto"/>
              <w:ind w:left="107" w:right="186"/>
            </w:pPr>
            <w:r>
              <w:rPr>
                <w:w w:val="105"/>
              </w:rPr>
              <w:t>երեխայի հսկողության ամբուլատոր քարտում կատարելով գրառում Հայաստանի Հանրապետության օրենսդրությամբ սահմանված պարտադիր ախտաբանա- անատոմիական հերձում կատարելու հիմքերի բացակայության մասին: Այդ գրառումը կատարելիս՝ նշվում են գրառման օրը, ամիսը, տարեթիվը և հավաստվում գրառում կատարողի</w:t>
            </w:r>
          </w:p>
          <w:p w14:paraId="5C91FA67" w14:textId="77777777" w:rsidR="00694D90" w:rsidRDefault="00B839B4">
            <w:pPr>
              <w:pStyle w:val="TableParagraph"/>
              <w:spacing w:line="241" w:lineRule="exact"/>
              <w:ind w:left="107"/>
            </w:pPr>
            <w:r>
              <w:rPr>
                <w:w w:val="105"/>
              </w:rPr>
              <w:t>ստորագրությամբ</w:t>
            </w:r>
          </w:p>
        </w:tc>
        <w:tc>
          <w:tcPr>
            <w:tcW w:w="2588" w:type="dxa"/>
          </w:tcPr>
          <w:p w14:paraId="6740291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3764CB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C6A337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145496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A1DC0D8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227C02CD" w14:textId="77777777" w:rsidR="00694D90" w:rsidRDefault="00B839B4">
            <w:pPr>
              <w:pStyle w:val="TableParagraph"/>
              <w:spacing w:before="27" w:line="280" w:lineRule="auto"/>
              <w:ind w:left="318" w:hanging="213"/>
            </w:pPr>
            <w:r>
              <w:rPr>
                <w:w w:val="105"/>
              </w:rPr>
              <w:t>Փաստաթղթային Դիտողական</w:t>
            </w:r>
          </w:p>
        </w:tc>
        <w:tc>
          <w:tcPr>
            <w:tcW w:w="1801" w:type="dxa"/>
          </w:tcPr>
          <w:p w14:paraId="0A842E45" w14:textId="77777777" w:rsidR="00694D90" w:rsidRDefault="00694D90">
            <w:pPr>
              <w:pStyle w:val="TableParagraph"/>
            </w:pPr>
          </w:p>
        </w:tc>
      </w:tr>
      <w:tr w:rsidR="00694D90" w14:paraId="669AFE78" w14:textId="77777777">
        <w:trPr>
          <w:trHeight w:val="710"/>
        </w:trPr>
        <w:tc>
          <w:tcPr>
            <w:tcW w:w="708" w:type="dxa"/>
          </w:tcPr>
          <w:p w14:paraId="076FA989" w14:textId="77777777" w:rsidR="00694D90" w:rsidRDefault="00B839B4">
            <w:pPr>
              <w:pStyle w:val="TableParagraph"/>
              <w:spacing w:before="27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61C797DA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հաստատում իր ստորագրությամբ և կցում երեխայի հսկողության ամբուլատոր քարտին.</w:t>
            </w:r>
          </w:p>
        </w:tc>
        <w:tc>
          <w:tcPr>
            <w:tcW w:w="2588" w:type="dxa"/>
          </w:tcPr>
          <w:p w14:paraId="4119710B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8128D97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ACE7E1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EC941C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9EE4DCF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062BCD41" w14:textId="77777777" w:rsidR="00694D90" w:rsidRDefault="00B839B4">
            <w:pPr>
              <w:pStyle w:val="TableParagraph"/>
              <w:spacing w:before="27"/>
              <w:ind w:left="106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596DDBED" w14:textId="77777777" w:rsidR="00694D90" w:rsidRDefault="00694D90">
            <w:pPr>
              <w:pStyle w:val="TableParagraph"/>
            </w:pPr>
          </w:p>
        </w:tc>
      </w:tr>
      <w:tr w:rsidR="00694D90" w14:paraId="626A2FF5" w14:textId="77777777">
        <w:trPr>
          <w:trHeight w:val="3542"/>
        </w:trPr>
        <w:tc>
          <w:tcPr>
            <w:tcW w:w="708" w:type="dxa"/>
          </w:tcPr>
          <w:p w14:paraId="63212698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27.</w:t>
            </w:r>
          </w:p>
        </w:tc>
        <w:tc>
          <w:tcPr>
            <w:tcW w:w="5194" w:type="dxa"/>
          </w:tcPr>
          <w:p w14:paraId="09D28FBB" w14:textId="77777777" w:rsidR="00694D90" w:rsidRDefault="00B839B4">
            <w:pPr>
              <w:pStyle w:val="TableParagraph"/>
              <w:spacing w:before="27" w:line="280" w:lineRule="auto"/>
              <w:ind w:left="107" w:right="242"/>
            </w:pPr>
            <w:r>
              <w:rPr>
                <w:w w:val="105"/>
              </w:rPr>
              <w:t>Առողջության առաջնային պահպանման բժշկական հաստատության կողմից տնային մահերի դեպքում մահվան մասին բժշկական վկայականը բժշկական վկայականների էլեկտրոնային միասնական համակարգի միջոցով պատրաստվում է և տրամադրվում մահացածի ազգականներին կամ նրա օրինական ներկայացուցչին` մահվան պահից ոչ ուշ, քան 36 ժամ անց, նրանց դիմելու և մահացած երեխայի ծննդյան վկայականը կամ մահացողի անձնագիրը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ներկայացվելու</w:t>
            </w:r>
          </w:p>
          <w:p w14:paraId="6DE0ABBC" w14:textId="77777777" w:rsidR="00694D90" w:rsidRDefault="00B839B4">
            <w:pPr>
              <w:pStyle w:val="TableParagraph"/>
              <w:spacing w:line="239" w:lineRule="exact"/>
              <w:ind w:left="107"/>
            </w:pPr>
            <w:r>
              <w:rPr>
                <w:w w:val="105"/>
              </w:rPr>
              <w:t>դեպքում.</w:t>
            </w:r>
          </w:p>
        </w:tc>
        <w:tc>
          <w:tcPr>
            <w:tcW w:w="2588" w:type="dxa"/>
          </w:tcPr>
          <w:p w14:paraId="5F292AFB" w14:textId="77777777" w:rsidR="00694D90" w:rsidRDefault="00B839B4">
            <w:pPr>
              <w:pStyle w:val="TableParagraph"/>
              <w:spacing w:before="27" w:line="280" w:lineRule="auto"/>
              <w:ind w:left="399" w:right="388"/>
              <w:jc w:val="center"/>
            </w:pPr>
            <w:r>
              <w:t xml:space="preserve">Կառավարության </w:t>
            </w:r>
            <w:r>
              <w:rPr>
                <w:w w:val="105"/>
              </w:rPr>
              <w:t>2011 թվականի</w:t>
            </w:r>
          </w:p>
          <w:p w14:paraId="4962B760" w14:textId="77777777" w:rsidR="00694D90" w:rsidRDefault="00B839B4">
            <w:pPr>
              <w:pStyle w:val="TableParagraph"/>
              <w:spacing w:line="280" w:lineRule="auto"/>
              <w:ind w:left="123" w:right="107"/>
              <w:jc w:val="center"/>
            </w:pPr>
            <w:r>
              <w:rPr>
                <w:w w:val="105"/>
              </w:rPr>
              <w:t>օգոստոսի 11-ի N 1156- Ն, որոշում, հավելված N 1, կետ 17</w:t>
            </w:r>
          </w:p>
        </w:tc>
        <w:tc>
          <w:tcPr>
            <w:tcW w:w="565" w:type="dxa"/>
          </w:tcPr>
          <w:p w14:paraId="6B21AFB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65E26F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50AA45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44F2459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4B325182" w14:textId="77777777" w:rsidR="00694D90" w:rsidRDefault="00B839B4">
            <w:pPr>
              <w:pStyle w:val="TableParagraph"/>
              <w:spacing w:before="27" w:line="280" w:lineRule="auto"/>
              <w:ind w:left="318" w:hanging="211"/>
            </w:pPr>
            <w:r>
              <w:rPr>
                <w:w w:val="105"/>
              </w:rPr>
              <w:t>Փաստաթղթային Դիտողական</w:t>
            </w:r>
          </w:p>
        </w:tc>
        <w:tc>
          <w:tcPr>
            <w:tcW w:w="1801" w:type="dxa"/>
          </w:tcPr>
          <w:p w14:paraId="646DC6A2" w14:textId="77777777" w:rsidR="00694D90" w:rsidRDefault="00694D90">
            <w:pPr>
              <w:pStyle w:val="TableParagraph"/>
            </w:pPr>
          </w:p>
        </w:tc>
      </w:tr>
      <w:tr w:rsidR="00694D90" w14:paraId="15216A4E" w14:textId="77777777">
        <w:trPr>
          <w:trHeight w:val="441"/>
        </w:trPr>
        <w:tc>
          <w:tcPr>
            <w:tcW w:w="14640" w:type="dxa"/>
            <w:gridSpan w:val="9"/>
          </w:tcPr>
          <w:p w14:paraId="1EBEB48E" w14:textId="77777777" w:rsidR="00694D90" w:rsidRDefault="00B839B4">
            <w:pPr>
              <w:pStyle w:val="TableParagraph"/>
              <w:spacing w:before="27"/>
              <w:ind w:left="105"/>
            </w:pPr>
            <w:r>
              <w:t>ՊՈԼԻԿԼԻՆԻԿԱ ՄԱՆԿԱԿԱՆ (ՆԱԵՎ ԽԱՌԸ ՏԻՊԻ ՊՈԼԻԿԼԻՆԻԿԱՅՈՒՄ ԳՈՐԾԵԼՈՒ</w:t>
            </w:r>
            <w:r>
              <w:rPr>
                <w:spacing w:val="52"/>
              </w:rPr>
              <w:t xml:space="preserve"> </w:t>
            </w:r>
            <w:r>
              <w:t>ԴԵՊՔՈՒՄ)</w:t>
            </w:r>
          </w:p>
        </w:tc>
      </w:tr>
      <w:tr w:rsidR="00694D90" w14:paraId="34A37103" w14:textId="77777777">
        <w:trPr>
          <w:trHeight w:val="1475"/>
        </w:trPr>
        <w:tc>
          <w:tcPr>
            <w:tcW w:w="708" w:type="dxa"/>
          </w:tcPr>
          <w:p w14:paraId="3DF7E716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28.</w:t>
            </w:r>
          </w:p>
        </w:tc>
        <w:tc>
          <w:tcPr>
            <w:tcW w:w="5194" w:type="dxa"/>
          </w:tcPr>
          <w:p w14:paraId="6A690C09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Մանկաբույժի կաբինետ՝ ներառյալ</w:t>
            </w:r>
          </w:p>
          <w:p w14:paraId="5AFF9554" w14:textId="77777777" w:rsidR="00694D90" w:rsidRDefault="00B839B4">
            <w:pPr>
              <w:pStyle w:val="TableParagraph"/>
              <w:spacing w:before="40"/>
              <w:ind w:left="107"/>
            </w:pPr>
            <w:r>
              <w:rPr>
                <w:w w:val="105"/>
              </w:rPr>
              <w:t>սարքավորումներ և բժշկական գործիքներ.</w:t>
            </w:r>
          </w:p>
        </w:tc>
        <w:tc>
          <w:tcPr>
            <w:tcW w:w="2588" w:type="dxa"/>
          </w:tcPr>
          <w:p w14:paraId="1A108C1D" w14:textId="77777777" w:rsidR="00694D90" w:rsidRDefault="00B839B4">
            <w:pPr>
              <w:pStyle w:val="TableParagraph"/>
              <w:spacing w:before="27" w:line="280" w:lineRule="auto"/>
              <w:ind w:left="342" w:right="330" w:hanging="2"/>
              <w:jc w:val="center"/>
            </w:pPr>
            <w:r>
              <w:rPr>
                <w:w w:val="105"/>
              </w:rPr>
              <w:t xml:space="preserve">Կառավարության </w:t>
            </w:r>
            <w:r>
              <w:rPr>
                <w:w w:val="110"/>
              </w:rPr>
              <w:t>2002 թվականի դեկտեմբերի</w:t>
            </w:r>
            <w:r>
              <w:rPr>
                <w:spacing w:val="-23"/>
                <w:w w:val="110"/>
              </w:rPr>
              <w:t xml:space="preserve"> </w:t>
            </w:r>
            <w:r>
              <w:rPr>
                <w:w w:val="110"/>
              </w:rPr>
              <w:t>5-ի</w:t>
            </w:r>
            <w:r>
              <w:rPr>
                <w:spacing w:val="-22"/>
                <w:w w:val="110"/>
              </w:rPr>
              <w:t xml:space="preserve"> </w:t>
            </w:r>
            <w:r>
              <w:rPr>
                <w:w w:val="110"/>
              </w:rPr>
              <w:t>N</w:t>
            </w:r>
            <w:r>
              <w:rPr>
                <w:w w:val="94"/>
              </w:rPr>
              <w:t xml:space="preserve"> </w:t>
            </w:r>
            <w:r>
              <w:rPr>
                <w:w w:val="110"/>
              </w:rPr>
              <w:t>1936-Ն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որոշում,</w:t>
            </w:r>
          </w:p>
          <w:p w14:paraId="07DBEAC9" w14:textId="77777777" w:rsidR="00694D90" w:rsidRDefault="00B839B4">
            <w:pPr>
              <w:pStyle w:val="TableParagraph"/>
              <w:spacing w:line="244" w:lineRule="exact"/>
              <w:ind w:left="107" w:right="98"/>
              <w:jc w:val="center"/>
            </w:pPr>
            <w:r>
              <w:rPr>
                <w:w w:val="105"/>
              </w:rPr>
              <w:t>հավելված N 1, կետ 3.1</w:t>
            </w:r>
          </w:p>
        </w:tc>
        <w:tc>
          <w:tcPr>
            <w:tcW w:w="565" w:type="dxa"/>
            <w:shd w:val="clear" w:color="auto" w:fill="D8D8D8"/>
          </w:tcPr>
          <w:p w14:paraId="1ACAE7F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75323C2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233BB32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44550EE0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0E287F32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42A45025" w14:textId="77777777" w:rsidR="00694D90" w:rsidRDefault="00694D90">
            <w:pPr>
              <w:pStyle w:val="TableParagraph"/>
            </w:pPr>
          </w:p>
        </w:tc>
      </w:tr>
    </w:tbl>
    <w:p w14:paraId="7D334432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32CC36A3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6F21C03A" w14:textId="77777777">
        <w:trPr>
          <w:trHeight w:val="302"/>
        </w:trPr>
        <w:tc>
          <w:tcPr>
            <w:tcW w:w="708" w:type="dxa"/>
          </w:tcPr>
          <w:p w14:paraId="5F58EA72" w14:textId="77777777" w:rsidR="00694D90" w:rsidRDefault="00B839B4">
            <w:pPr>
              <w:pStyle w:val="TableParagraph"/>
              <w:spacing w:before="27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71271272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Ստետոսկոպ</w:t>
            </w:r>
          </w:p>
        </w:tc>
        <w:tc>
          <w:tcPr>
            <w:tcW w:w="2588" w:type="dxa"/>
          </w:tcPr>
          <w:p w14:paraId="02FB82F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5DD338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20F639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36B9D1C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2773E43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339C4E9B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E8067FB" w14:textId="77777777" w:rsidR="00694D90" w:rsidRDefault="00694D90">
            <w:pPr>
              <w:pStyle w:val="TableParagraph"/>
            </w:pPr>
          </w:p>
        </w:tc>
      </w:tr>
      <w:tr w:rsidR="00694D90" w14:paraId="5AE4C002" w14:textId="77777777">
        <w:trPr>
          <w:trHeight w:val="299"/>
        </w:trPr>
        <w:tc>
          <w:tcPr>
            <w:tcW w:w="708" w:type="dxa"/>
          </w:tcPr>
          <w:p w14:paraId="7CD86C2D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15BAE4F9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Ժապավեն (չափող)</w:t>
            </w:r>
          </w:p>
        </w:tc>
        <w:tc>
          <w:tcPr>
            <w:tcW w:w="2588" w:type="dxa"/>
          </w:tcPr>
          <w:p w14:paraId="3DEEEA3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19C1DF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D3577D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7439CB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7E107DA" w14:textId="77777777" w:rsidR="00694D90" w:rsidRDefault="00B839B4">
            <w:pPr>
              <w:pStyle w:val="TableParagraph"/>
              <w:spacing w:before="27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0EF72684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A8D5438" w14:textId="77777777" w:rsidR="00694D90" w:rsidRDefault="00694D90">
            <w:pPr>
              <w:pStyle w:val="TableParagraph"/>
            </w:pPr>
          </w:p>
        </w:tc>
      </w:tr>
      <w:tr w:rsidR="00694D90" w14:paraId="3CE077F0" w14:textId="77777777">
        <w:trPr>
          <w:trHeight w:val="302"/>
        </w:trPr>
        <w:tc>
          <w:tcPr>
            <w:tcW w:w="708" w:type="dxa"/>
          </w:tcPr>
          <w:p w14:paraId="14A6FA80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3)</w:t>
            </w:r>
          </w:p>
        </w:tc>
        <w:tc>
          <w:tcPr>
            <w:tcW w:w="5194" w:type="dxa"/>
          </w:tcPr>
          <w:p w14:paraId="64E4B7F2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Ջերմաչափ</w:t>
            </w:r>
          </w:p>
        </w:tc>
        <w:tc>
          <w:tcPr>
            <w:tcW w:w="2588" w:type="dxa"/>
          </w:tcPr>
          <w:p w14:paraId="3571A8A4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45F5A5E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91AAA3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F016A5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45A057F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0C9183D9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57BE3D7" w14:textId="77777777" w:rsidR="00694D90" w:rsidRDefault="00694D90">
            <w:pPr>
              <w:pStyle w:val="TableParagraph"/>
            </w:pPr>
          </w:p>
        </w:tc>
      </w:tr>
      <w:tr w:rsidR="00694D90" w14:paraId="0879E02F" w14:textId="77777777">
        <w:trPr>
          <w:trHeight w:val="299"/>
        </w:trPr>
        <w:tc>
          <w:tcPr>
            <w:tcW w:w="708" w:type="dxa"/>
          </w:tcPr>
          <w:p w14:paraId="0A65FAF2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4)</w:t>
            </w:r>
          </w:p>
        </w:tc>
        <w:tc>
          <w:tcPr>
            <w:tcW w:w="5194" w:type="dxa"/>
          </w:tcPr>
          <w:p w14:paraId="0558D7B4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Շպատելներ</w:t>
            </w:r>
          </w:p>
        </w:tc>
        <w:tc>
          <w:tcPr>
            <w:tcW w:w="2588" w:type="dxa"/>
          </w:tcPr>
          <w:p w14:paraId="3C57DA4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15E818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19B2147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758A4D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EB7C1DD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7A951040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39D66B4" w14:textId="77777777" w:rsidR="00694D90" w:rsidRDefault="00694D90">
            <w:pPr>
              <w:pStyle w:val="TableParagraph"/>
            </w:pPr>
          </w:p>
        </w:tc>
      </w:tr>
      <w:tr w:rsidR="00694D90" w14:paraId="130B11DC" w14:textId="77777777">
        <w:trPr>
          <w:trHeight w:val="301"/>
        </w:trPr>
        <w:tc>
          <w:tcPr>
            <w:tcW w:w="708" w:type="dxa"/>
          </w:tcPr>
          <w:p w14:paraId="469A27EA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05"/>
              </w:rPr>
              <w:t>5)</w:t>
            </w:r>
          </w:p>
        </w:tc>
        <w:tc>
          <w:tcPr>
            <w:tcW w:w="5194" w:type="dxa"/>
          </w:tcPr>
          <w:p w14:paraId="22FA28BB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Սեղան</w:t>
            </w:r>
          </w:p>
        </w:tc>
        <w:tc>
          <w:tcPr>
            <w:tcW w:w="2588" w:type="dxa"/>
          </w:tcPr>
          <w:p w14:paraId="71F956E9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58825B4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31B240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34154B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C5BD137" w14:textId="77777777" w:rsidR="00694D90" w:rsidRDefault="00B839B4">
            <w:pPr>
              <w:pStyle w:val="TableParagraph"/>
              <w:spacing w:before="29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3975F190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CC0FF32" w14:textId="77777777" w:rsidR="00694D90" w:rsidRDefault="00694D90">
            <w:pPr>
              <w:pStyle w:val="TableParagraph"/>
            </w:pPr>
          </w:p>
        </w:tc>
      </w:tr>
      <w:tr w:rsidR="00694D90" w14:paraId="12CC137F" w14:textId="77777777">
        <w:trPr>
          <w:trHeight w:val="301"/>
        </w:trPr>
        <w:tc>
          <w:tcPr>
            <w:tcW w:w="708" w:type="dxa"/>
          </w:tcPr>
          <w:p w14:paraId="2AB8DF98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6)</w:t>
            </w:r>
          </w:p>
        </w:tc>
        <w:tc>
          <w:tcPr>
            <w:tcW w:w="5194" w:type="dxa"/>
          </w:tcPr>
          <w:p w14:paraId="11668650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Աթոռ</w:t>
            </w:r>
          </w:p>
        </w:tc>
        <w:tc>
          <w:tcPr>
            <w:tcW w:w="2588" w:type="dxa"/>
          </w:tcPr>
          <w:p w14:paraId="253B787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589390E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C5EC76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B144A8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47BF8E7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0308AA49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E79695D" w14:textId="77777777" w:rsidR="00694D90" w:rsidRDefault="00694D90">
            <w:pPr>
              <w:pStyle w:val="TableParagraph"/>
            </w:pPr>
          </w:p>
        </w:tc>
      </w:tr>
      <w:tr w:rsidR="00694D90" w14:paraId="0C0F4F83" w14:textId="77777777">
        <w:trPr>
          <w:trHeight w:val="299"/>
        </w:trPr>
        <w:tc>
          <w:tcPr>
            <w:tcW w:w="708" w:type="dxa"/>
          </w:tcPr>
          <w:p w14:paraId="3A14992C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7)</w:t>
            </w:r>
          </w:p>
        </w:tc>
        <w:tc>
          <w:tcPr>
            <w:tcW w:w="5194" w:type="dxa"/>
          </w:tcPr>
          <w:p w14:paraId="43450301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Բարուրասեղան</w:t>
            </w:r>
          </w:p>
        </w:tc>
        <w:tc>
          <w:tcPr>
            <w:tcW w:w="2588" w:type="dxa"/>
          </w:tcPr>
          <w:p w14:paraId="499104EB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B76971E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F903B6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B42DE2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F50E61E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7D98DAF8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C1566A2" w14:textId="77777777" w:rsidR="00694D90" w:rsidRDefault="00694D90">
            <w:pPr>
              <w:pStyle w:val="TableParagraph"/>
            </w:pPr>
          </w:p>
        </w:tc>
      </w:tr>
      <w:tr w:rsidR="00694D90" w14:paraId="291249E8" w14:textId="77777777">
        <w:trPr>
          <w:trHeight w:val="302"/>
        </w:trPr>
        <w:tc>
          <w:tcPr>
            <w:tcW w:w="708" w:type="dxa"/>
          </w:tcPr>
          <w:p w14:paraId="426A1567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8)</w:t>
            </w:r>
          </w:p>
        </w:tc>
        <w:tc>
          <w:tcPr>
            <w:tcW w:w="5194" w:type="dxa"/>
          </w:tcPr>
          <w:p w14:paraId="7AC3EED3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Պահարան` քարտերի համար</w:t>
            </w:r>
          </w:p>
        </w:tc>
        <w:tc>
          <w:tcPr>
            <w:tcW w:w="2588" w:type="dxa"/>
          </w:tcPr>
          <w:p w14:paraId="49AE0FC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59F701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09C5B2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960D7F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34A8D9B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7E27297A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F6F3A09" w14:textId="77777777" w:rsidR="00694D90" w:rsidRDefault="00694D90">
            <w:pPr>
              <w:pStyle w:val="TableParagraph"/>
            </w:pPr>
          </w:p>
        </w:tc>
      </w:tr>
      <w:tr w:rsidR="00694D90" w14:paraId="6300E591" w14:textId="77777777">
        <w:trPr>
          <w:trHeight w:val="299"/>
        </w:trPr>
        <w:tc>
          <w:tcPr>
            <w:tcW w:w="708" w:type="dxa"/>
          </w:tcPr>
          <w:p w14:paraId="3DAA0C91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0"/>
              </w:rPr>
              <w:t>9)</w:t>
            </w:r>
          </w:p>
        </w:tc>
        <w:tc>
          <w:tcPr>
            <w:tcW w:w="5194" w:type="dxa"/>
          </w:tcPr>
          <w:p w14:paraId="3FB0F4DC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Կշեռք</w:t>
            </w:r>
          </w:p>
        </w:tc>
        <w:tc>
          <w:tcPr>
            <w:tcW w:w="2588" w:type="dxa"/>
          </w:tcPr>
          <w:p w14:paraId="02AE822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BC2D62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C9F39F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37EA8F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D241006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5B87944A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B50BA1D" w14:textId="77777777" w:rsidR="00694D90" w:rsidRDefault="00694D90">
            <w:pPr>
              <w:pStyle w:val="TableParagraph"/>
            </w:pPr>
          </w:p>
        </w:tc>
      </w:tr>
      <w:tr w:rsidR="00694D90" w14:paraId="0F8E6C41" w14:textId="77777777">
        <w:trPr>
          <w:trHeight w:val="301"/>
        </w:trPr>
        <w:tc>
          <w:tcPr>
            <w:tcW w:w="708" w:type="dxa"/>
          </w:tcPr>
          <w:p w14:paraId="3473CF68" w14:textId="77777777" w:rsidR="00694D90" w:rsidRDefault="00B839B4">
            <w:pPr>
              <w:pStyle w:val="TableParagraph"/>
              <w:spacing w:before="27"/>
              <w:ind w:left="105"/>
            </w:pPr>
            <w:r>
              <w:t>10)</w:t>
            </w:r>
          </w:p>
        </w:tc>
        <w:tc>
          <w:tcPr>
            <w:tcW w:w="5194" w:type="dxa"/>
          </w:tcPr>
          <w:p w14:paraId="59E8998D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Հասակաչափ</w:t>
            </w:r>
          </w:p>
        </w:tc>
        <w:tc>
          <w:tcPr>
            <w:tcW w:w="2588" w:type="dxa"/>
          </w:tcPr>
          <w:p w14:paraId="4B57AF15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DE491F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4BFB82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A093FF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FE68666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69BEB0F9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39829F5" w14:textId="77777777" w:rsidR="00694D90" w:rsidRDefault="00694D90">
            <w:pPr>
              <w:pStyle w:val="TableParagraph"/>
            </w:pPr>
          </w:p>
        </w:tc>
      </w:tr>
      <w:tr w:rsidR="00694D90" w14:paraId="3E8127A5" w14:textId="77777777">
        <w:trPr>
          <w:trHeight w:val="366"/>
        </w:trPr>
        <w:tc>
          <w:tcPr>
            <w:tcW w:w="708" w:type="dxa"/>
          </w:tcPr>
          <w:p w14:paraId="65DBC1B1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95"/>
              </w:rPr>
              <w:t>11)</w:t>
            </w:r>
          </w:p>
        </w:tc>
        <w:tc>
          <w:tcPr>
            <w:tcW w:w="5194" w:type="dxa"/>
          </w:tcPr>
          <w:p w14:paraId="3AA29977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2588" w:type="dxa"/>
          </w:tcPr>
          <w:p w14:paraId="0AE62ED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BA0BCD0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07839F4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F53F69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32709F8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5BB63B25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907E24A" w14:textId="77777777" w:rsidR="00694D90" w:rsidRDefault="00694D90">
            <w:pPr>
              <w:pStyle w:val="TableParagraph"/>
            </w:pPr>
          </w:p>
        </w:tc>
      </w:tr>
      <w:tr w:rsidR="00694D90" w14:paraId="340B83F7" w14:textId="77777777">
        <w:trPr>
          <w:trHeight w:val="3249"/>
        </w:trPr>
        <w:tc>
          <w:tcPr>
            <w:tcW w:w="708" w:type="dxa"/>
          </w:tcPr>
          <w:p w14:paraId="7BDABB08" w14:textId="77777777" w:rsidR="00694D90" w:rsidRDefault="00B839B4">
            <w:pPr>
              <w:pStyle w:val="TableParagraph"/>
              <w:spacing w:before="29"/>
              <w:ind w:left="105"/>
            </w:pPr>
            <w:r>
              <w:rPr>
                <w:w w:val="120"/>
              </w:rPr>
              <w:t>29.</w:t>
            </w:r>
          </w:p>
        </w:tc>
        <w:tc>
          <w:tcPr>
            <w:tcW w:w="5194" w:type="dxa"/>
          </w:tcPr>
          <w:p w14:paraId="114616CC" w14:textId="77777777" w:rsidR="00694D90" w:rsidRDefault="00B839B4">
            <w:pPr>
              <w:pStyle w:val="TableParagraph"/>
              <w:spacing w:before="29" w:line="280" w:lineRule="auto"/>
              <w:ind w:left="107" w:right="1158"/>
            </w:pPr>
            <w:r>
              <w:rPr>
                <w:w w:val="110"/>
              </w:rPr>
              <w:t>Մանկաբույժի կաբինետը հագեցած է կադրերով.</w:t>
            </w:r>
          </w:p>
        </w:tc>
        <w:tc>
          <w:tcPr>
            <w:tcW w:w="2588" w:type="dxa"/>
          </w:tcPr>
          <w:p w14:paraId="48E5515F" w14:textId="77777777" w:rsidR="00694D90" w:rsidRDefault="00B839B4">
            <w:pPr>
              <w:pStyle w:val="TableParagraph"/>
              <w:spacing w:before="29" w:line="280" w:lineRule="auto"/>
              <w:ind w:left="138" w:right="127" w:hanging="1"/>
              <w:jc w:val="center"/>
            </w:pPr>
            <w:r>
              <w:rPr>
                <w:w w:val="105"/>
              </w:rPr>
              <w:t>Կառավարության  2002 թվականի դեկտեմբերի 5-ի N 1936-Ն որոշում, հավելված N 1, կետ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3.1</w:t>
            </w:r>
          </w:p>
          <w:p w14:paraId="206F8B5F" w14:textId="77777777" w:rsidR="00694D90" w:rsidRDefault="00694D90">
            <w:pPr>
              <w:pStyle w:val="TableParagraph"/>
              <w:spacing w:before="1"/>
            </w:pPr>
          </w:p>
          <w:p w14:paraId="72427787" w14:textId="77777777" w:rsidR="00694D90" w:rsidRDefault="00B839B4">
            <w:pPr>
              <w:pStyle w:val="TableParagraph"/>
              <w:spacing w:before="1" w:line="290" w:lineRule="atLeast"/>
              <w:ind w:left="191" w:right="180" w:hanging="1"/>
              <w:jc w:val="center"/>
            </w:pPr>
            <w:r>
              <w:rPr>
                <w:w w:val="105"/>
              </w:rPr>
              <w:t>Կառավարության 2002 թվականի հունիսի 29-ի N 867 որոշման հավելված N 5, կետ 18</w:t>
            </w:r>
          </w:p>
        </w:tc>
        <w:tc>
          <w:tcPr>
            <w:tcW w:w="565" w:type="dxa"/>
            <w:shd w:val="clear" w:color="auto" w:fill="D8D8D8"/>
          </w:tcPr>
          <w:p w14:paraId="7AF062D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730CA20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46B1C5B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2CFB7E43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47279653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54BEBAA7" w14:textId="77777777" w:rsidR="00694D90" w:rsidRDefault="00694D90">
            <w:pPr>
              <w:pStyle w:val="TableParagraph"/>
            </w:pPr>
          </w:p>
        </w:tc>
      </w:tr>
      <w:tr w:rsidR="00694D90" w14:paraId="55791C44" w14:textId="77777777">
        <w:trPr>
          <w:trHeight w:val="1180"/>
        </w:trPr>
        <w:tc>
          <w:tcPr>
            <w:tcW w:w="708" w:type="dxa"/>
          </w:tcPr>
          <w:p w14:paraId="38D278C4" w14:textId="77777777" w:rsidR="00694D90" w:rsidRDefault="00B839B4">
            <w:pPr>
              <w:pStyle w:val="TableParagraph"/>
              <w:spacing w:before="27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7D6FCF77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Ավագ բուժաշխատող - համապատասխան հետդիպլոմային կրթության և վերջին 5 տարվա ընթացքում վերապատրաստման առկայության</w:t>
            </w:r>
          </w:p>
          <w:p w14:paraId="45770762" w14:textId="77777777" w:rsidR="00694D90" w:rsidRDefault="00B839B4">
            <w:pPr>
              <w:pStyle w:val="TableParagraph"/>
              <w:spacing w:line="245" w:lineRule="exact"/>
              <w:ind w:left="107"/>
            </w:pPr>
            <w:r>
              <w:rPr>
                <w:w w:val="105"/>
              </w:rPr>
              <w:t>դեպքում</w:t>
            </w:r>
          </w:p>
        </w:tc>
        <w:tc>
          <w:tcPr>
            <w:tcW w:w="2588" w:type="dxa"/>
          </w:tcPr>
          <w:p w14:paraId="02631DE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F7E346E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7AE24D3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EC77A5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5ADEEBF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4CACC843" w14:textId="77777777" w:rsidR="00694D90" w:rsidRDefault="00B839B4">
            <w:pPr>
              <w:pStyle w:val="TableParagraph"/>
              <w:spacing w:before="27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1B8B98FF" w14:textId="77777777" w:rsidR="00694D90" w:rsidRDefault="00694D90">
            <w:pPr>
              <w:pStyle w:val="TableParagraph"/>
            </w:pPr>
          </w:p>
        </w:tc>
      </w:tr>
      <w:tr w:rsidR="00694D90" w14:paraId="74930174" w14:textId="77777777">
        <w:trPr>
          <w:trHeight w:val="301"/>
        </w:trPr>
        <w:tc>
          <w:tcPr>
            <w:tcW w:w="708" w:type="dxa"/>
          </w:tcPr>
          <w:p w14:paraId="223E4E4C" w14:textId="77777777" w:rsidR="00694D90" w:rsidRDefault="00B839B4">
            <w:pPr>
              <w:pStyle w:val="TableParagraph"/>
              <w:spacing w:before="27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4B4E7B2C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Միջին բուժաշխատող*</w:t>
            </w:r>
          </w:p>
        </w:tc>
        <w:tc>
          <w:tcPr>
            <w:tcW w:w="2588" w:type="dxa"/>
          </w:tcPr>
          <w:p w14:paraId="1CD81E5A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A113498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11B7326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51D6108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3203CDC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56CB8C4D" w14:textId="77777777" w:rsidR="00694D90" w:rsidRDefault="00B839B4">
            <w:pPr>
              <w:pStyle w:val="TableParagraph"/>
              <w:spacing w:before="27"/>
              <w:ind w:left="98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59D251A5" w14:textId="77777777" w:rsidR="00694D90" w:rsidRDefault="00694D90">
            <w:pPr>
              <w:pStyle w:val="TableParagraph"/>
            </w:pPr>
          </w:p>
        </w:tc>
      </w:tr>
    </w:tbl>
    <w:p w14:paraId="46ABA92A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42858AFF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032AE3C6" w14:textId="77777777">
        <w:trPr>
          <w:trHeight w:val="1806"/>
        </w:trPr>
        <w:tc>
          <w:tcPr>
            <w:tcW w:w="708" w:type="dxa"/>
          </w:tcPr>
          <w:p w14:paraId="18323134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30.</w:t>
            </w:r>
          </w:p>
        </w:tc>
        <w:tc>
          <w:tcPr>
            <w:tcW w:w="5194" w:type="dxa"/>
          </w:tcPr>
          <w:p w14:paraId="58966631" w14:textId="77777777" w:rsidR="00694D90" w:rsidRDefault="00B839B4">
            <w:pPr>
              <w:pStyle w:val="TableParagraph"/>
              <w:spacing w:before="27" w:line="278" w:lineRule="auto"/>
              <w:ind w:left="107" w:right="849"/>
              <w:jc w:val="both"/>
            </w:pPr>
            <w:r>
              <w:rPr>
                <w:w w:val="110"/>
              </w:rPr>
              <w:t>Տեղամասային մանկաբույժի կաբինետ՝ ներառյալ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սարքավորումներ</w:t>
            </w:r>
            <w:r>
              <w:rPr>
                <w:spacing w:val="-30"/>
                <w:w w:val="110"/>
              </w:rPr>
              <w:t xml:space="preserve"> </w:t>
            </w:r>
            <w:r>
              <w:rPr>
                <w:w w:val="110"/>
              </w:rPr>
              <w:t>և բժշկական գործիքներ.</w:t>
            </w:r>
          </w:p>
          <w:p w14:paraId="1CDB3886" w14:textId="77777777" w:rsidR="00694D90" w:rsidRDefault="00B839B4">
            <w:pPr>
              <w:pStyle w:val="TableParagraph"/>
              <w:spacing w:line="280" w:lineRule="auto"/>
              <w:ind w:left="107" w:right="9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(Նախատեսված տեխնիկական պահանջներն ու պայմանները կիրառվում են միայն խառը տիպի պոլիկլինիկաների համար)</w:t>
            </w:r>
          </w:p>
        </w:tc>
        <w:tc>
          <w:tcPr>
            <w:tcW w:w="2588" w:type="dxa"/>
          </w:tcPr>
          <w:p w14:paraId="2114348A" w14:textId="77777777" w:rsidR="00694D90" w:rsidRDefault="00B839B4">
            <w:pPr>
              <w:pStyle w:val="TableParagraph"/>
              <w:spacing w:before="27" w:line="280" w:lineRule="auto"/>
              <w:ind w:left="143" w:right="131" w:hanging="2"/>
              <w:jc w:val="center"/>
            </w:pPr>
            <w:r>
              <w:rPr>
                <w:w w:val="105"/>
              </w:rPr>
              <w:t>Կառավարության  2002 թվականի դեկտեմբերի 5-ի N 1936-Ն որոշում, հավելված N 1, կետ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1.2</w:t>
            </w:r>
          </w:p>
        </w:tc>
        <w:tc>
          <w:tcPr>
            <w:tcW w:w="565" w:type="dxa"/>
          </w:tcPr>
          <w:p w14:paraId="1F304D0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14:paraId="1B07D68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16BE538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1E977BB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3472309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1BBED62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06823A27" w14:textId="77777777">
        <w:trPr>
          <w:trHeight w:val="302"/>
        </w:trPr>
        <w:tc>
          <w:tcPr>
            <w:tcW w:w="708" w:type="dxa"/>
          </w:tcPr>
          <w:p w14:paraId="1F70E698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494B0985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Աշխատանքային սեղան</w:t>
            </w:r>
          </w:p>
        </w:tc>
        <w:tc>
          <w:tcPr>
            <w:tcW w:w="2588" w:type="dxa"/>
          </w:tcPr>
          <w:p w14:paraId="5EB91BE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7E70CFB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14:paraId="48DDE5B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03C3757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7C7E9FC9" w14:textId="77777777" w:rsidR="00694D90" w:rsidRDefault="00B839B4">
            <w:pPr>
              <w:pStyle w:val="TableParagraph"/>
              <w:spacing w:before="29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20C4D363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9EE501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79E152F9" w14:textId="77777777">
        <w:trPr>
          <w:trHeight w:val="302"/>
        </w:trPr>
        <w:tc>
          <w:tcPr>
            <w:tcW w:w="708" w:type="dxa"/>
          </w:tcPr>
          <w:p w14:paraId="4CFD9075" w14:textId="77777777" w:rsidR="00694D90" w:rsidRDefault="00B839B4">
            <w:pPr>
              <w:pStyle w:val="TableParagraph"/>
              <w:spacing w:before="27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369BAB60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Աթոռներ</w:t>
            </w:r>
          </w:p>
        </w:tc>
        <w:tc>
          <w:tcPr>
            <w:tcW w:w="2588" w:type="dxa"/>
          </w:tcPr>
          <w:p w14:paraId="0D0A57A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60D2142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14:paraId="765B547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28C4133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05226254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1322E438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C99F88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69E30ACA" w14:textId="77777777">
        <w:trPr>
          <w:trHeight w:val="299"/>
        </w:trPr>
        <w:tc>
          <w:tcPr>
            <w:tcW w:w="708" w:type="dxa"/>
          </w:tcPr>
          <w:p w14:paraId="5439102B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3)</w:t>
            </w:r>
          </w:p>
        </w:tc>
        <w:tc>
          <w:tcPr>
            <w:tcW w:w="5194" w:type="dxa"/>
          </w:tcPr>
          <w:p w14:paraId="2C2E2940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Բժշկական քննության բազմոց (թախտ)</w:t>
            </w:r>
          </w:p>
        </w:tc>
        <w:tc>
          <w:tcPr>
            <w:tcW w:w="2588" w:type="dxa"/>
          </w:tcPr>
          <w:p w14:paraId="01F137B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1DF4566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14:paraId="41A39A3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3C6016E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4D5C9854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744CAF9F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CFA503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316989A5" w14:textId="77777777">
        <w:trPr>
          <w:trHeight w:val="302"/>
        </w:trPr>
        <w:tc>
          <w:tcPr>
            <w:tcW w:w="708" w:type="dxa"/>
          </w:tcPr>
          <w:p w14:paraId="4621E0EB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4)</w:t>
            </w:r>
          </w:p>
        </w:tc>
        <w:tc>
          <w:tcPr>
            <w:tcW w:w="5194" w:type="dxa"/>
          </w:tcPr>
          <w:p w14:paraId="1CBE62AD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Անհետաձգելի բուժօգնության պահարան</w:t>
            </w:r>
          </w:p>
        </w:tc>
        <w:tc>
          <w:tcPr>
            <w:tcW w:w="2588" w:type="dxa"/>
          </w:tcPr>
          <w:p w14:paraId="4EDC4F6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74DE0F7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14:paraId="0604DA5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0338405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200977E4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26492C57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036CD2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4D31B391" w14:textId="77777777">
        <w:trPr>
          <w:trHeight w:val="299"/>
        </w:trPr>
        <w:tc>
          <w:tcPr>
            <w:tcW w:w="708" w:type="dxa"/>
          </w:tcPr>
          <w:p w14:paraId="38D23A10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5)</w:t>
            </w:r>
          </w:p>
        </w:tc>
        <w:tc>
          <w:tcPr>
            <w:tcW w:w="5194" w:type="dxa"/>
          </w:tcPr>
          <w:p w14:paraId="740A3759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Բժշկական կշեռք, հասակաչափ (մեծերի)</w:t>
            </w:r>
          </w:p>
        </w:tc>
        <w:tc>
          <w:tcPr>
            <w:tcW w:w="2588" w:type="dxa"/>
          </w:tcPr>
          <w:p w14:paraId="46FA52B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0C44C473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14:paraId="4531349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0BBA486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0478C4A8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281D12B6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E63940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3A276B7D" w14:textId="77777777">
        <w:trPr>
          <w:trHeight w:val="302"/>
        </w:trPr>
        <w:tc>
          <w:tcPr>
            <w:tcW w:w="708" w:type="dxa"/>
          </w:tcPr>
          <w:p w14:paraId="06C2AD5A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10"/>
              </w:rPr>
              <w:t>6)</w:t>
            </w:r>
          </w:p>
        </w:tc>
        <w:tc>
          <w:tcPr>
            <w:tcW w:w="5194" w:type="dxa"/>
          </w:tcPr>
          <w:p w14:paraId="758109D8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10"/>
              </w:rPr>
              <w:t>Բժշկական կշեռք, հասակաչափ (մանկական)</w:t>
            </w:r>
          </w:p>
        </w:tc>
        <w:tc>
          <w:tcPr>
            <w:tcW w:w="2588" w:type="dxa"/>
          </w:tcPr>
          <w:p w14:paraId="72638D7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7037F58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14:paraId="2DD27B3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7ECE5BC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4DA3B6DC" w14:textId="77777777" w:rsidR="00694D90" w:rsidRDefault="00B839B4">
            <w:pPr>
              <w:pStyle w:val="TableParagraph"/>
              <w:spacing w:before="29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1CAB008C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740C08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32C69005" w14:textId="77777777">
        <w:trPr>
          <w:trHeight w:val="302"/>
        </w:trPr>
        <w:tc>
          <w:tcPr>
            <w:tcW w:w="708" w:type="dxa"/>
          </w:tcPr>
          <w:p w14:paraId="15536FD5" w14:textId="77777777" w:rsidR="00694D90" w:rsidRDefault="00B839B4">
            <w:pPr>
              <w:pStyle w:val="TableParagraph"/>
              <w:spacing w:before="27"/>
              <w:ind w:left="105"/>
            </w:pPr>
            <w:r>
              <w:t>7)</w:t>
            </w:r>
          </w:p>
        </w:tc>
        <w:tc>
          <w:tcPr>
            <w:tcW w:w="5194" w:type="dxa"/>
          </w:tcPr>
          <w:p w14:paraId="3CF5F48D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Բարուրասեղան</w:t>
            </w:r>
          </w:p>
        </w:tc>
        <w:tc>
          <w:tcPr>
            <w:tcW w:w="2588" w:type="dxa"/>
          </w:tcPr>
          <w:p w14:paraId="42B3AB93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01CA04E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14:paraId="3E2A542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78EC28C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16E53063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717E1490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CE7C6E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6A7CFEF6" w14:textId="77777777">
        <w:trPr>
          <w:trHeight w:val="412"/>
        </w:trPr>
        <w:tc>
          <w:tcPr>
            <w:tcW w:w="708" w:type="dxa"/>
          </w:tcPr>
          <w:p w14:paraId="068FCC36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8)</w:t>
            </w:r>
          </w:p>
        </w:tc>
        <w:tc>
          <w:tcPr>
            <w:tcW w:w="5194" w:type="dxa"/>
          </w:tcPr>
          <w:p w14:paraId="5599F687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Պահարան քարտերի համար</w:t>
            </w:r>
          </w:p>
        </w:tc>
        <w:tc>
          <w:tcPr>
            <w:tcW w:w="2588" w:type="dxa"/>
          </w:tcPr>
          <w:p w14:paraId="0E937AC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4AD8EC3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14:paraId="7EEA08D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7361EF4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0F265D07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4DCB995A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6C6FA4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2BA4F101" w14:textId="77777777">
        <w:trPr>
          <w:trHeight w:val="3246"/>
        </w:trPr>
        <w:tc>
          <w:tcPr>
            <w:tcW w:w="708" w:type="dxa"/>
          </w:tcPr>
          <w:p w14:paraId="584E1CE6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31.</w:t>
            </w:r>
          </w:p>
        </w:tc>
        <w:tc>
          <w:tcPr>
            <w:tcW w:w="5194" w:type="dxa"/>
          </w:tcPr>
          <w:p w14:paraId="47B79539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Տեղամասային մանկաբույժի կաբինետը</w:t>
            </w:r>
          </w:p>
          <w:p w14:paraId="68E4743C" w14:textId="77777777" w:rsidR="00694D90" w:rsidRDefault="00B839B4">
            <w:pPr>
              <w:pStyle w:val="TableParagraph"/>
              <w:spacing w:before="40"/>
              <w:ind w:left="107"/>
            </w:pPr>
            <w:r>
              <w:rPr>
                <w:w w:val="110"/>
              </w:rPr>
              <w:t>հագեցած է կադրերով.</w:t>
            </w:r>
          </w:p>
          <w:p w14:paraId="1F4C1B68" w14:textId="77777777" w:rsidR="00694D90" w:rsidRDefault="00B839B4">
            <w:pPr>
              <w:pStyle w:val="TableParagraph"/>
              <w:spacing w:before="42" w:line="278" w:lineRule="auto"/>
              <w:ind w:left="107" w:right="155"/>
            </w:pPr>
            <w:r>
              <w:rPr>
                <w:w w:val="105"/>
              </w:rPr>
              <w:t>(</w:t>
            </w:r>
            <w:r>
              <w:rPr>
                <w:w w:val="105"/>
                <w:sz w:val="20"/>
                <w:szCs w:val="20"/>
              </w:rPr>
              <w:t>Նախատեսված մասնագիտական որակավորման պահանջներն ու պայմանները կիրառվում են միայն խառը տիպի պոլիկլինիկաների համար</w:t>
            </w:r>
            <w:r>
              <w:rPr>
                <w:w w:val="105"/>
              </w:rPr>
              <w:t>)</w:t>
            </w:r>
          </w:p>
        </w:tc>
        <w:tc>
          <w:tcPr>
            <w:tcW w:w="2588" w:type="dxa"/>
          </w:tcPr>
          <w:p w14:paraId="45C4370D" w14:textId="77777777" w:rsidR="00694D90" w:rsidRDefault="00B839B4">
            <w:pPr>
              <w:pStyle w:val="TableParagraph"/>
              <w:spacing w:before="27" w:line="280" w:lineRule="auto"/>
              <w:ind w:left="342" w:right="330" w:hanging="2"/>
              <w:jc w:val="center"/>
            </w:pPr>
            <w:r>
              <w:rPr>
                <w:w w:val="105"/>
              </w:rPr>
              <w:t xml:space="preserve">Կառավարության </w:t>
            </w:r>
            <w:r>
              <w:rPr>
                <w:w w:val="110"/>
              </w:rPr>
              <w:t>2002 թվականի դեկտեմբերի</w:t>
            </w:r>
            <w:r>
              <w:rPr>
                <w:spacing w:val="-23"/>
                <w:w w:val="110"/>
              </w:rPr>
              <w:t xml:space="preserve"> </w:t>
            </w:r>
            <w:r>
              <w:rPr>
                <w:w w:val="110"/>
              </w:rPr>
              <w:t>5-ի</w:t>
            </w:r>
            <w:r>
              <w:rPr>
                <w:spacing w:val="-22"/>
                <w:w w:val="110"/>
              </w:rPr>
              <w:t xml:space="preserve"> </w:t>
            </w:r>
            <w:r>
              <w:rPr>
                <w:w w:val="110"/>
              </w:rPr>
              <w:t>N</w:t>
            </w:r>
            <w:r>
              <w:rPr>
                <w:w w:val="94"/>
              </w:rPr>
              <w:t xml:space="preserve"> </w:t>
            </w:r>
            <w:r>
              <w:rPr>
                <w:w w:val="110"/>
              </w:rPr>
              <w:t>1936-Ն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որոշում,</w:t>
            </w:r>
          </w:p>
          <w:p w14:paraId="1380D880" w14:textId="77777777" w:rsidR="00694D90" w:rsidRDefault="00B839B4">
            <w:pPr>
              <w:pStyle w:val="TableParagraph"/>
              <w:spacing w:line="250" w:lineRule="exact"/>
              <w:ind w:left="109"/>
            </w:pPr>
            <w:r>
              <w:rPr>
                <w:w w:val="105"/>
              </w:rPr>
              <w:t>հավելված N 1, կետ 1.2,</w:t>
            </w:r>
          </w:p>
          <w:p w14:paraId="50FE53C2" w14:textId="77777777" w:rsidR="00694D90" w:rsidRDefault="00694D90">
            <w:pPr>
              <w:pStyle w:val="TableParagraph"/>
              <w:spacing w:before="1"/>
              <w:rPr>
                <w:sz w:val="26"/>
              </w:rPr>
            </w:pPr>
          </w:p>
          <w:p w14:paraId="47E0083A" w14:textId="77777777" w:rsidR="00694D90" w:rsidRDefault="00B839B4">
            <w:pPr>
              <w:pStyle w:val="TableParagraph"/>
              <w:spacing w:line="290" w:lineRule="atLeast"/>
              <w:ind w:left="191" w:right="180" w:firstLine="4"/>
              <w:jc w:val="center"/>
            </w:pPr>
            <w:r>
              <w:rPr>
                <w:w w:val="105"/>
              </w:rPr>
              <w:t>Կառավարության 2002 թվականի հունիսի 29-ի N 867 որոշման հավելված N 5, կետ 18</w:t>
            </w:r>
          </w:p>
        </w:tc>
        <w:tc>
          <w:tcPr>
            <w:tcW w:w="565" w:type="dxa"/>
          </w:tcPr>
          <w:p w14:paraId="78A86F3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14:paraId="70C04CA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1C49864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4BB0082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3B35EE9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1F0F5E6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2838324B" w14:textId="77777777">
        <w:trPr>
          <w:trHeight w:val="885"/>
        </w:trPr>
        <w:tc>
          <w:tcPr>
            <w:tcW w:w="708" w:type="dxa"/>
          </w:tcPr>
          <w:p w14:paraId="71BE828F" w14:textId="77777777" w:rsidR="00694D90" w:rsidRDefault="00B839B4">
            <w:pPr>
              <w:pStyle w:val="TableParagraph"/>
              <w:spacing w:before="27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34A3A7EE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Ավագ բուժաշխատող-մանկաբույժ վերջին 5 տարվա ընթացքում վերապատրաստման</w:t>
            </w:r>
          </w:p>
          <w:p w14:paraId="056E123B" w14:textId="77777777" w:rsidR="00694D90" w:rsidRDefault="00B839B4">
            <w:pPr>
              <w:pStyle w:val="TableParagraph"/>
              <w:spacing w:line="246" w:lineRule="exact"/>
              <w:ind w:left="107"/>
            </w:pPr>
            <w:r>
              <w:t>առկայություն</w:t>
            </w:r>
          </w:p>
        </w:tc>
        <w:tc>
          <w:tcPr>
            <w:tcW w:w="2588" w:type="dxa"/>
          </w:tcPr>
          <w:p w14:paraId="6ABE20D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1AFE0BC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14:paraId="1F15C16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20AA7C6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4772E397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1D91FAD7" w14:textId="77777777" w:rsidR="00694D90" w:rsidRDefault="00B839B4">
            <w:pPr>
              <w:pStyle w:val="TableParagraph"/>
              <w:spacing w:before="27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0450BB9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78E6F598" w14:textId="77777777">
        <w:trPr>
          <w:trHeight w:val="450"/>
        </w:trPr>
        <w:tc>
          <w:tcPr>
            <w:tcW w:w="708" w:type="dxa"/>
          </w:tcPr>
          <w:p w14:paraId="0EEE3CD1" w14:textId="77777777" w:rsidR="00694D90" w:rsidRDefault="00B839B4">
            <w:pPr>
              <w:pStyle w:val="TableParagraph"/>
              <w:spacing w:before="29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649FE209" w14:textId="77777777" w:rsidR="00694D90" w:rsidRDefault="00B839B4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Միջին բուժաշխատող*</w:t>
            </w:r>
          </w:p>
        </w:tc>
        <w:tc>
          <w:tcPr>
            <w:tcW w:w="2588" w:type="dxa"/>
          </w:tcPr>
          <w:p w14:paraId="64AF516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34D1D57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14:paraId="70F757A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5BE978B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26C87AAB" w14:textId="77777777" w:rsidR="00694D90" w:rsidRDefault="00B839B4">
            <w:pPr>
              <w:pStyle w:val="TableParagraph"/>
              <w:spacing w:before="29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7416AD76" w14:textId="77777777" w:rsidR="00694D90" w:rsidRDefault="00B839B4">
            <w:pPr>
              <w:pStyle w:val="TableParagraph"/>
              <w:spacing w:before="29"/>
              <w:ind w:left="98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250982A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</w:tbl>
    <w:p w14:paraId="4F68C4C0" w14:textId="77777777" w:rsidR="00694D90" w:rsidRDefault="00694D90">
      <w:pPr>
        <w:rPr>
          <w:sz w:val="20"/>
        </w:r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0150CF66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515656EA" w14:textId="77777777">
        <w:trPr>
          <w:trHeight w:val="1475"/>
        </w:trPr>
        <w:tc>
          <w:tcPr>
            <w:tcW w:w="708" w:type="dxa"/>
          </w:tcPr>
          <w:p w14:paraId="143120C6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32.</w:t>
            </w:r>
          </w:p>
        </w:tc>
        <w:tc>
          <w:tcPr>
            <w:tcW w:w="5194" w:type="dxa"/>
          </w:tcPr>
          <w:p w14:paraId="3BC2FF8F" w14:textId="77777777" w:rsidR="00694D90" w:rsidRDefault="00B839B4">
            <w:pPr>
              <w:pStyle w:val="TableParagraph"/>
              <w:spacing w:before="27" w:line="278" w:lineRule="auto"/>
              <w:ind w:left="107" w:right="575"/>
            </w:pPr>
            <w:r>
              <w:rPr>
                <w:w w:val="110"/>
              </w:rPr>
              <w:t>Մանկական իմունականխարգելման (ինֆեկցիոն) կաբինետ՝ ներառյալ սարքավորումներ և բժշկական գործիքներ.</w:t>
            </w:r>
          </w:p>
        </w:tc>
        <w:tc>
          <w:tcPr>
            <w:tcW w:w="2588" w:type="dxa"/>
          </w:tcPr>
          <w:p w14:paraId="42D2D5B2" w14:textId="77777777" w:rsidR="00694D90" w:rsidRDefault="00B839B4">
            <w:pPr>
              <w:pStyle w:val="TableParagraph"/>
              <w:spacing w:before="27" w:line="280" w:lineRule="auto"/>
              <w:ind w:left="342" w:right="330" w:hanging="2"/>
              <w:jc w:val="center"/>
            </w:pPr>
            <w:r>
              <w:rPr>
                <w:w w:val="105"/>
              </w:rPr>
              <w:t xml:space="preserve">Կառավարության </w:t>
            </w:r>
            <w:r>
              <w:rPr>
                <w:w w:val="110"/>
              </w:rPr>
              <w:t>2002 թվականի դեկտեմբերի</w:t>
            </w:r>
            <w:r>
              <w:rPr>
                <w:spacing w:val="-23"/>
                <w:w w:val="110"/>
              </w:rPr>
              <w:t xml:space="preserve"> </w:t>
            </w:r>
            <w:r>
              <w:rPr>
                <w:w w:val="110"/>
              </w:rPr>
              <w:t>5-ի</w:t>
            </w:r>
            <w:r>
              <w:rPr>
                <w:spacing w:val="-22"/>
                <w:w w:val="110"/>
              </w:rPr>
              <w:t xml:space="preserve"> </w:t>
            </w:r>
            <w:r>
              <w:rPr>
                <w:w w:val="110"/>
              </w:rPr>
              <w:t>N</w:t>
            </w:r>
            <w:r>
              <w:rPr>
                <w:w w:val="94"/>
              </w:rPr>
              <w:t xml:space="preserve"> </w:t>
            </w:r>
            <w:r>
              <w:rPr>
                <w:w w:val="110"/>
              </w:rPr>
              <w:t>1936-Ն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որոշում,</w:t>
            </w:r>
          </w:p>
          <w:p w14:paraId="2D5CED6D" w14:textId="77777777" w:rsidR="00694D90" w:rsidRDefault="00B839B4">
            <w:pPr>
              <w:pStyle w:val="TableParagraph"/>
              <w:spacing w:line="244" w:lineRule="exact"/>
              <w:ind w:left="107" w:right="98"/>
              <w:jc w:val="center"/>
            </w:pPr>
            <w:r>
              <w:rPr>
                <w:w w:val="105"/>
              </w:rPr>
              <w:t xml:space="preserve">հավելված N 1, կետ </w:t>
            </w:r>
            <w:r>
              <w:rPr>
                <w:spacing w:val="-3"/>
                <w:w w:val="105"/>
              </w:rPr>
              <w:t>3.2</w:t>
            </w:r>
          </w:p>
        </w:tc>
        <w:tc>
          <w:tcPr>
            <w:tcW w:w="565" w:type="dxa"/>
            <w:shd w:val="clear" w:color="auto" w:fill="D8D8D8"/>
          </w:tcPr>
          <w:p w14:paraId="610D275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50AA3B8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2DBA492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5E94AC2A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089DA90B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236AC00C" w14:textId="77777777" w:rsidR="00694D90" w:rsidRDefault="00694D90">
            <w:pPr>
              <w:pStyle w:val="TableParagraph"/>
            </w:pPr>
          </w:p>
        </w:tc>
      </w:tr>
      <w:tr w:rsidR="00694D90" w14:paraId="40B99B13" w14:textId="77777777">
        <w:trPr>
          <w:trHeight w:val="590"/>
        </w:trPr>
        <w:tc>
          <w:tcPr>
            <w:tcW w:w="708" w:type="dxa"/>
          </w:tcPr>
          <w:p w14:paraId="78511E94" w14:textId="77777777" w:rsidR="00694D90" w:rsidRDefault="00B839B4">
            <w:pPr>
              <w:pStyle w:val="TableParagraph"/>
              <w:spacing w:before="27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5B0F1038" w14:textId="77777777" w:rsidR="00694D90" w:rsidRDefault="00B839B4">
            <w:pPr>
              <w:pStyle w:val="TableParagraph"/>
              <w:spacing w:before="27"/>
              <w:ind w:left="107"/>
            </w:pPr>
            <w:r>
              <w:t>Սեղան` ավագ բուժաշխատողի և բուժքույրերի</w:t>
            </w:r>
          </w:p>
          <w:p w14:paraId="6BEE294E" w14:textId="77777777" w:rsidR="00694D90" w:rsidRDefault="00B839B4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համար</w:t>
            </w:r>
          </w:p>
        </w:tc>
        <w:tc>
          <w:tcPr>
            <w:tcW w:w="2588" w:type="dxa"/>
          </w:tcPr>
          <w:p w14:paraId="2AB383E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3D91F3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B8EA3E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A3357A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EB636BA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7F5E329E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BC8C850" w14:textId="77777777" w:rsidR="00694D90" w:rsidRDefault="00694D90">
            <w:pPr>
              <w:pStyle w:val="TableParagraph"/>
            </w:pPr>
          </w:p>
        </w:tc>
      </w:tr>
      <w:tr w:rsidR="00694D90" w14:paraId="32D24F08" w14:textId="77777777">
        <w:trPr>
          <w:trHeight w:val="592"/>
        </w:trPr>
        <w:tc>
          <w:tcPr>
            <w:tcW w:w="708" w:type="dxa"/>
          </w:tcPr>
          <w:p w14:paraId="2B7F04F7" w14:textId="77777777" w:rsidR="00694D90" w:rsidRDefault="00B839B4">
            <w:pPr>
              <w:pStyle w:val="TableParagraph"/>
              <w:spacing w:before="29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42EE4222" w14:textId="77777777" w:rsidR="00694D90" w:rsidRDefault="00B839B4">
            <w:pPr>
              <w:pStyle w:val="TableParagraph"/>
              <w:spacing w:before="29"/>
              <w:ind w:left="107"/>
            </w:pPr>
            <w:r>
              <w:t>Աթոռ` ավագ բուժաշխատողի և բուժքույրերի</w:t>
            </w:r>
          </w:p>
          <w:p w14:paraId="496BFA5A" w14:textId="77777777" w:rsidR="00694D90" w:rsidRDefault="00B839B4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համար</w:t>
            </w:r>
          </w:p>
        </w:tc>
        <w:tc>
          <w:tcPr>
            <w:tcW w:w="2588" w:type="dxa"/>
          </w:tcPr>
          <w:p w14:paraId="4E702D0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07C59A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D8956E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8D6DA7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586FFB0" w14:textId="77777777" w:rsidR="00694D90" w:rsidRDefault="00B839B4">
            <w:pPr>
              <w:pStyle w:val="TableParagraph"/>
              <w:spacing w:before="29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270BC63A" w14:textId="77777777" w:rsidR="00694D90" w:rsidRDefault="00B839B4">
            <w:pPr>
              <w:pStyle w:val="TableParagraph"/>
              <w:spacing w:before="29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9C056E5" w14:textId="77777777" w:rsidR="00694D90" w:rsidRDefault="00694D90">
            <w:pPr>
              <w:pStyle w:val="TableParagraph"/>
            </w:pPr>
          </w:p>
        </w:tc>
      </w:tr>
      <w:tr w:rsidR="00694D90" w14:paraId="60C95D73" w14:textId="77777777">
        <w:trPr>
          <w:trHeight w:val="299"/>
        </w:trPr>
        <w:tc>
          <w:tcPr>
            <w:tcW w:w="708" w:type="dxa"/>
          </w:tcPr>
          <w:p w14:paraId="492EB674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3)</w:t>
            </w:r>
          </w:p>
        </w:tc>
        <w:tc>
          <w:tcPr>
            <w:tcW w:w="5194" w:type="dxa"/>
          </w:tcPr>
          <w:p w14:paraId="201A6419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Բժշկական պահարան</w:t>
            </w:r>
          </w:p>
        </w:tc>
        <w:tc>
          <w:tcPr>
            <w:tcW w:w="2588" w:type="dxa"/>
          </w:tcPr>
          <w:p w14:paraId="2F7ED266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F5A5930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81C60E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3BD546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15CDEC0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62DA169B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3A2349D" w14:textId="77777777" w:rsidR="00694D90" w:rsidRDefault="00694D90">
            <w:pPr>
              <w:pStyle w:val="TableParagraph"/>
            </w:pPr>
          </w:p>
        </w:tc>
      </w:tr>
      <w:tr w:rsidR="00694D90" w14:paraId="22C177B6" w14:textId="77777777">
        <w:trPr>
          <w:trHeight w:val="302"/>
        </w:trPr>
        <w:tc>
          <w:tcPr>
            <w:tcW w:w="708" w:type="dxa"/>
          </w:tcPr>
          <w:p w14:paraId="2812ECA1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4)</w:t>
            </w:r>
          </w:p>
        </w:tc>
        <w:tc>
          <w:tcPr>
            <w:tcW w:w="5194" w:type="dxa"/>
          </w:tcPr>
          <w:p w14:paraId="790CACE2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Պահարան</w:t>
            </w:r>
          </w:p>
        </w:tc>
        <w:tc>
          <w:tcPr>
            <w:tcW w:w="2588" w:type="dxa"/>
          </w:tcPr>
          <w:p w14:paraId="7651567B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96F9A9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98AF1C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269D4A8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10FEC73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6AEED330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728C95A" w14:textId="77777777" w:rsidR="00694D90" w:rsidRDefault="00694D90">
            <w:pPr>
              <w:pStyle w:val="TableParagraph"/>
            </w:pPr>
          </w:p>
        </w:tc>
      </w:tr>
      <w:tr w:rsidR="00694D90" w14:paraId="4EA74842" w14:textId="77777777">
        <w:trPr>
          <w:trHeight w:val="299"/>
        </w:trPr>
        <w:tc>
          <w:tcPr>
            <w:tcW w:w="708" w:type="dxa"/>
          </w:tcPr>
          <w:p w14:paraId="731A37D0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5)</w:t>
            </w:r>
          </w:p>
        </w:tc>
        <w:tc>
          <w:tcPr>
            <w:tcW w:w="5194" w:type="dxa"/>
          </w:tcPr>
          <w:p w14:paraId="4FDC1754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Բարուրասեղան</w:t>
            </w:r>
          </w:p>
        </w:tc>
        <w:tc>
          <w:tcPr>
            <w:tcW w:w="2588" w:type="dxa"/>
          </w:tcPr>
          <w:p w14:paraId="4977D99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5E35B2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E2CFD8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F07D2E8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A32C919" w14:textId="77777777" w:rsidR="00694D90" w:rsidRDefault="00B839B4">
            <w:pPr>
              <w:pStyle w:val="TableParagraph"/>
              <w:spacing w:before="27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6959B479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16D717B" w14:textId="77777777" w:rsidR="00694D90" w:rsidRDefault="00694D90">
            <w:pPr>
              <w:pStyle w:val="TableParagraph"/>
            </w:pPr>
          </w:p>
        </w:tc>
      </w:tr>
      <w:tr w:rsidR="00694D90" w14:paraId="06657622" w14:textId="77777777">
        <w:trPr>
          <w:trHeight w:val="301"/>
        </w:trPr>
        <w:tc>
          <w:tcPr>
            <w:tcW w:w="708" w:type="dxa"/>
          </w:tcPr>
          <w:p w14:paraId="028BFE3F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10"/>
              </w:rPr>
              <w:t>6)</w:t>
            </w:r>
          </w:p>
        </w:tc>
        <w:tc>
          <w:tcPr>
            <w:tcW w:w="5194" w:type="dxa"/>
          </w:tcPr>
          <w:p w14:paraId="4FA56A70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Բժշկական զննման թախտ</w:t>
            </w:r>
          </w:p>
        </w:tc>
        <w:tc>
          <w:tcPr>
            <w:tcW w:w="2588" w:type="dxa"/>
          </w:tcPr>
          <w:p w14:paraId="17F12355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8E539C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CE6BFE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B5D636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8BC2A42" w14:textId="77777777" w:rsidR="00694D90" w:rsidRDefault="00B839B4">
            <w:pPr>
              <w:pStyle w:val="TableParagraph"/>
              <w:spacing w:before="29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25AE01C4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F86833D" w14:textId="77777777" w:rsidR="00694D90" w:rsidRDefault="00694D90">
            <w:pPr>
              <w:pStyle w:val="TableParagraph"/>
            </w:pPr>
          </w:p>
        </w:tc>
      </w:tr>
      <w:tr w:rsidR="00694D90" w14:paraId="1528D63B" w14:textId="77777777">
        <w:trPr>
          <w:trHeight w:val="302"/>
        </w:trPr>
        <w:tc>
          <w:tcPr>
            <w:tcW w:w="708" w:type="dxa"/>
          </w:tcPr>
          <w:p w14:paraId="7D71A7F3" w14:textId="77777777" w:rsidR="00694D90" w:rsidRDefault="00B839B4">
            <w:pPr>
              <w:pStyle w:val="TableParagraph"/>
              <w:spacing w:before="27"/>
              <w:ind w:left="105"/>
            </w:pPr>
            <w:r>
              <w:t>7)</w:t>
            </w:r>
          </w:p>
        </w:tc>
        <w:tc>
          <w:tcPr>
            <w:tcW w:w="5194" w:type="dxa"/>
          </w:tcPr>
          <w:p w14:paraId="0C451EED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Ախտահանման ենթակա բժշկական սեղան</w:t>
            </w:r>
          </w:p>
        </w:tc>
        <w:tc>
          <w:tcPr>
            <w:tcW w:w="2588" w:type="dxa"/>
          </w:tcPr>
          <w:p w14:paraId="52C0112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D5E378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285A27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BB5A5D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2A6F174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0989E7A1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A87C1F7" w14:textId="77777777" w:rsidR="00694D90" w:rsidRDefault="00694D90">
            <w:pPr>
              <w:pStyle w:val="TableParagraph"/>
            </w:pPr>
          </w:p>
        </w:tc>
      </w:tr>
      <w:tr w:rsidR="00694D90" w14:paraId="0956743C" w14:textId="77777777">
        <w:trPr>
          <w:trHeight w:val="3542"/>
        </w:trPr>
        <w:tc>
          <w:tcPr>
            <w:tcW w:w="708" w:type="dxa"/>
          </w:tcPr>
          <w:p w14:paraId="5AAF636F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8)</w:t>
            </w:r>
          </w:p>
        </w:tc>
        <w:tc>
          <w:tcPr>
            <w:tcW w:w="5194" w:type="dxa"/>
          </w:tcPr>
          <w:p w14:paraId="1586768A" w14:textId="77777777" w:rsidR="00694D90" w:rsidRDefault="00B839B4">
            <w:pPr>
              <w:pStyle w:val="TableParagraph"/>
              <w:spacing w:before="27" w:line="280" w:lineRule="auto"/>
              <w:ind w:left="107" w:right="99"/>
            </w:pPr>
            <w:r>
              <w:rPr>
                <w:w w:val="105"/>
              </w:rPr>
              <w:t>Պատվաստանյութերի պահպանման սառնարան հետևյալ տեխնիկական չափանիշներով՝ սառեցումից պաշտպանության համակարգի, օդի հարաբերական խոնավության կարգավորման համակարգի, շահագործողի կողմից չկարգավորվող ջերմաստիճանի կայունացուցիչի (թերմոստատ), կոմպրեսիոն ցիկլիկ ագրեգատի առկայություն, սահմանված ջերմաստիճանի ապահովում՝ շրջակա միջավայրի +43⁰C-ից</w:t>
            </w:r>
          </w:p>
          <w:p w14:paraId="627E3E1C" w14:textId="77777777" w:rsidR="00694D90" w:rsidRDefault="00B839B4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+10⁰C ջերմաստիճանային պայմաններում</w:t>
            </w:r>
          </w:p>
          <w:p w14:paraId="202197EF" w14:textId="77777777" w:rsidR="00694D90" w:rsidRDefault="00B839B4">
            <w:pPr>
              <w:pStyle w:val="TableParagraph"/>
              <w:spacing w:before="5" w:line="290" w:lineRule="atLeast"/>
              <w:ind w:left="107" w:right="186"/>
            </w:pPr>
            <w:r>
              <w:rPr>
                <w:w w:val="105"/>
              </w:rPr>
              <w:t>շահագործման դեպքում մակնշման առկայություն</w:t>
            </w:r>
          </w:p>
        </w:tc>
        <w:tc>
          <w:tcPr>
            <w:tcW w:w="2588" w:type="dxa"/>
          </w:tcPr>
          <w:p w14:paraId="43CE648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FF41597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1ED2DA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2FE2E4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C42FB65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50B306D1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F195172" w14:textId="77777777" w:rsidR="00694D90" w:rsidRDefault="00694D90">
            <w:pPr>
              <w:pStyle w:val="TableParagraph"/>
            </w:pPr>
          </w:p>
        </w:tc>
      </w:tr>
      <w:tr w:rsidR="00694D90" w14:paraId="0C43E2F1" w14:textId="77777777">
        <w:trPr>
          <w:trHeight w:val="301"/>
        </w:trPr>
        <w:tc>
          <w:tcPr>
            <w:tcW w:w="708" w:type="dxa"/>
          </w:tcPr>
          <w:p w14:paraId="54B5D1FA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9)</w:t>
            </w:r>
          </w:p>
        </w:tc>
        <w:tc>
          <w:tcPr>
            <w:tcW w:w="5194" w:type="dxa"/>
          </w:tcPr>
          <w:p w14:paraId="5E4535CA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Սառնարան-պայուսակ</w:t>
            </w:r>
          </w:p>
        </w:tc>
        <w:tc>
          <w:tcPr>
            <w:tcW w:w="2588" w:type="dxa"/>
          </w:tcPr>
          <w:p w14:paraId="202D7BA6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BED4D0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9B1929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C524EE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CAAB54A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5BF98D88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FB77659" w14:textId="77777777" w:rsidR="00694D90" w:rsidRDefault="00694D90">
            <w:pPr>
              <w:pStyle w:val="TableParagraph"/>
            </w:pPr>
          </w:p>
        </w:tc>
      </w:tr>
      <w:tr w:rsidR="00694D90" w14:paraId="01654258" w14:textId="77777777">
        <w:trPr>
          <w:trHeight w:val="299"/>
        </w:trPr>
        <w:tc>
          <w:tcPr>
            <w:tcW w:w="708" w:type="dxa"/>
          </w:tcPr>
          <w:p w14:paraId="2365EA48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10)</w:t>
            </w:r>
          </w:p>
        </w:tc>
        <w:tc>
          <w:tcPr>
            <w:tcW w:w="5194" w:type="dxa"/>
          </w:tcPr>
          <w:p w14:paraId="17D97E83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Սառցային տարրեր</w:t>
            </w:r>
          </w:p>
        </w:tc>
        <w:tc>
          <w:tcPr>
            <w:tcW w:w="2588" w:type="dxa"/>
          </w:tcPr>
          <w:p w14:paraId="0DD71D7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09228B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23096B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D13116C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F902A62" w14:textId="77777777" w:rsidR="00694D90" w:rsidRDefault="00B839B4">
            <w:pPr>
              <w:pStyle w:val="TableParagraph"/>
              <w:spacing w:before="27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68B6DCBF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A3F81D9" w14:textId="77777777" w:rsidR="00694D90" w:rsidRDefault="00694D90">
            <w:pPr>
              <w:pStyle w:val="TableParagraph"/>
            </w:pPr>
          </w:p>
        </w:tc>
      </w:tr>
      <w:tr w:rsidR="00694D90" w14:paraId="093789B5" w14:textId="77777777">
        <w:trPr>
          <w:trHeight w:val="301"/>
        </w:trPr>
        <w:tc>
          <w:tcPr>
            <w:tcW w:w="708" w:type="dxa"/>
          </w:tcPr>
          <w:p w14:paraId="24AEDBA6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95"/>
              </w:rPr>
              <w:t>11)</w:t>
            </w:r>
          </w:p>
        </w:tc>
        <w:tc>
          <w:tcPr>
            <w:tcW w:w="5194" w:type="dxa"/>
          </w:tcPr>
          <w:p w14:paraId="632D3330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Ինքնաարգելափակվող ներարկիչներ</w:t>
            </w:r>
          </w:p>
        </w:tc>
        <w:tc>
          <w:tcPr>
            <w:tcW w:w="2588" w:type="dxa"/>
          </w:tcPr>
          <w:p w14:paraId="5811B38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A20562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595B41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B29B5DC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A328FE9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30C7D96D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DED0721" w14:textId="77777777" w:rsidR="00694D90" w:rsidRDefault="00694D90">
            <w:pPr>
              <w:pStyle w:val="TableParagraph"/>
            </w:pPr>
          </w:p>
        </w:tc>
      </w:tr>
      <w:tr w:rsidR="00694D90" w14:paraId="0D227065" w14:textId="77777777">
        <w:trPr>
          <w:trHeight w:val="299"/>
        </w:trPr>
        <w:tc>
          <w:tcPr>
            <w:tcW w:w="708" w:type="dxa"/>
          </w:tcPr>
          <w:p w14:paraId="32AA9D07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12)</w:t>
            </w:r>
          </w:p>
        </w:tc>
        <w:tc>
          <w:tcPr>
            <w:tcW w:w="5194" w:type="dxa"/>
          </w:tcPr>
          <w:p w14:paraId="5656D8D4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Անվտանգ այրման տուփեր</w:t>
            </w:r>
          </w:p>
        </w:tc>
        <w:tc>
          <w:tcPr>
            <w:tcW w:w="2588" w:type="dxa"/>
          </w:tcPr>
          <w:p w14:paraId="5CC91B3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A2559B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5F02B7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9C0F1A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A02E00C" w14:textId="77777777" w:rsidR="00694D90" w:rsidRDefault="00B839B4">
            <w:pPr>
              <w:pStyle w:val="TableParagraph"/>
              <w:spacing w:before="27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7B59DA10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10F905F" w14:textId="77777777" w:rsidR="00694D90" w:rsidRDefault="00694D90">
            <w:pPr>
              <w:pStyle w:val="TableParagraph"/>
            </w:pPr>
          </w:p>
        </w:tc>
      </w:tr>
      <w:tr w:rsidR="00694D90" w14:paraId="524CB73D" w14:textId="77777777">
        <w:trPr>
          <w:trHeight w:val="301"/>
        </w:trPr>
        <w:tc>
          <w:tcPr>
            <w:tcW w:w="708" w:type="dxa"/>
          </w:tcPr>
          <w:p w14:paraId="7D3E8B09" w14:textId="77777777" w:rsidR="00694D90" w:rsidRDefault="00B839B4">
            <w:pPr>
              <w:pStyle w:val="TableParagraph"/>
              <w:spacing w:before="27"/>
              <w:ind w:left="105"/>
            </w:pPr>
            <w:r>
              <w:t>13)</w:t>
            </w:r>
          </w:p>
        </w:tc>
        <w:tc>
          <w:tcPr>
            <w:tcW w:w="5194" w:type="dxa"/>
          </w:tcPr>
          <w:p w14:paraId="6368C8E3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Հակաշոկային դեղերի հավաքածու</w:t>
            </w:r>
          </w:p>
        </w:tc>
        <w:tc>
          <w:tcPr>
            <w:tcW w:w="2588" w:type="dxa"/>
          </w:tcPr>
          <w:p w14:paraId="45EF869B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10BAF7E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8583DA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C430BE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32DB3DA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3B599ED8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82F86A1" w14:textId="77777777" w:rsidR="00694D90" w:rsidRDefault="00694D90">
            <w:pPr>
              <w:pStyle w:val="TableParagraph"/>
            </w:pPr>
          </w:p>
        </w:tc>
      </w:tr>
      <w:tr w:rsidR="00694D90" w14:paraId="63D8DD86" w14:textId="77777777">
        <w:trPr>
          <w:trHeight w:val="301"/>
        </w:trPr>
        <w:tc>
          <w:tcPr>
            <w:tcW w:w="708" w:type="dxa"/>
          </w:tcPr>
          <w:p w14:paraId="641E7699" w14:textId="77777777" w:rsidR="00694D90" w:rsidRDefault="00B839B4">
            <w:pPr>
              <w:pStyle w:val="TableParagraph"/>
              <w:spacing w:before="27"/>
              <w:ind w:left="105"/>
            </w:pPr>
            <w:r>
              <w:t>14)</w:t>
            </w:r>
          </w:p>
        </w:tc>
        <w:tc>
          <w:tcPr>
            <w:tcW w:w="5194" w:type="dxa"/>
          </w:tcPr>
          <w:p w14:paraId="7FB8CACF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Հանդերձապահարան</w:t>
            </w:r>
          </w:p>
        </w:tc>
        <w:tc>
          <w:tcPr>
            <w:tcW w:w="2588" w:type="dxa"/>
          </w:tcPr>
          <w:p w14:paraId="6F49515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AC3922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BCC0BD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DEEE6C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1178E66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1FBEA471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FB73E2B" w14:textId="77777777" w:rsidR="00694D90" w:rsidRDefault="00694D90">
            <w:pPr>
              <w:pStyle w:val="TableParagraph"/>
            </w:pPr>
          </w:p>
        </w:tc>
      </w:tr>
    </w:tbl>
    <w:p w14:paraId="11B738B9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3D07B8EB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79064D25" w14:textId="77777777">
        <w:trPr>
          <w:trHeight w:val="3246"/>
        </w:trPr>
        <w:tc>
          <w:tcPr>
            <w:tcW w:w="708" w:type="dxa"/>
          </w:tcPr>
          <w:p w14:paraId="6C4DF38C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33.</w:t>
            </w:r>
          </w:p>
        </w:tc>
        <w:tc>
          <w:tcPr>
            <w:tcW w:w="5194" w:type="dxa"/>
          </w:tcPr>
          <w:p w14:paraId="05853C72" w14:textId="77777777" w:rsidR="00694D90" w:rsidRDefault="00B839B4">
            <w:pPr>
              <w:pStyle w:val="TableParagraph"/>
              <w:spacing w:before="27" w:line="278" w:lineRule="auto"/>
              <w:ind w:left="107"/>
            </w:pPr>
            <w:r>
              <w:rPr>
                <w:w w:val="110"/>
              </w:rPr>
              <w:t>Մանկական իմունականխարգելման (ինֆեկցիոն) կաբինետը հագեցած է կադրերով.</w:t>
            </w:r>
          </w:p>
        </w:tc>
        <w:tc>
          <w:tcPr>
            <w:tcW w:w="2588" w:type="dxa"/>
          </w:tcPr>
          <w:p w14:paraId="636C9B2F" w14:textId="77777777" w:rsidR="00694D90" w:rsidRDefault="00B839B4">
            <w:pPr>
              <w:pStyle w:val="TableParagraph"/>
              <w:spacing w:before="27" w:line="280" w:lineRule="auto"/>
              <w:ind w:left="342" w:right="330" w:hanging="2"/>
              <w:jc w:val="center"/>
            </w:pPr>
            <w:r>
              <w:rPr>
                <w:w w:val="105"/>
              </w:rPr>
              <w:t xml:space="preserve">Կառավարության </w:t>
            </w:r>
            <w:r>
              <w:rPr>
                <w:w w:val="110"/>
              </w:rPr>
              <w:t>2002 թվականի դեկտեմբերի</w:t>
            </w:r>
            <w:r>
              <w:rPr>
                <w:spacing w:val="-23"/>
                <w:w w:val="110"/>
              </w:rPr>
              <w:t xml:space="preserve"> </w:t>
            </w:r>
            <w:r>
              <w:rPr>
                <w:w w:val="110"/>
              </w:rPr>
              <w:t>5-ի</w:t>
            </w:r>
            <w:r>
              <w:rPr>
                <w:spacing w:val="-22"/>
                <w:w w:val="110"/>
              </w:rPr>
              <w:t xml:space="preserve"> </w:t>
            </w:r>
            <w:r>
              <w:rPr>
                <w:w w:val="110"/>
              </w:rPr>
              <w:t>N</w:t>
            </w:r>
            <w:r>
              <w:rPr>
                <w:w w:val="94"/>
              </w:rPr>
              <w:t xml:space="preserve"> </w:t>
            </w:r>
            <w:r>
              <w:rPr>
                <w:w w:val="110"/>
              </w:rPr>
              <w:t>1936-Ն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որոշում,</w:t>
            </w:r>
          </w:p>
          <w:p w14:paraId="588A35A3" w14:textId="77777777" w:rsidR="00694D90" w:rsidRDefault="00B839B4">
            <w:pPr>
              <w:pStyle w:val="TableParagraph"/>
              <w:spacing w:line="250" w:lineRule="exact"/>
              <w:ind w:left="124"/>
            </w:pPr>
            <w:r>
              <w:rPr>
                <w:w w:val="105"/>
              </w:rPr>
              <w:t>հավելված N 1, կետ 3.2</w:t>
            </w:r>
          </w:p>
          <w:p w14:paraId="493886B4" w14:textId="77777777" w:rsidR="00694D90" w:rsidRDefault="00694D90">
            <w:pPr>
              <w:pStyle w:val="TableParagraph"/>
              <w:spacing w:before="1"/>
              <w:rPr>
                <w:sz w:val="26"/>
              </w:rPr>
            </w:pPr>
          </w:p>
          <w:p w14:paraId="18949517" w14:textId="77777777" w:rsidR="00694D90" w:rsidRDefault="00B839B4">
            <w:pPr>
              <w:pStyle w:val="TableParagraph"/>
              <w:spacing w:line="290" w:lineRule="atLeast"/>
              <w:ind w:left="191" w:right="180" w:firstLine="4"/>
              <w:jc w:val="center"/>
            </w:pPr>
            <w:r>
              <w:rPr>
                <w:w w:val="105"/>
              </w:rPr>
              <w:t>Կառավարության 2002 թվականի հունիսի 29-ի N 867 որոշման հավելված N 5, կետ 18</w:t>
            </w:r>
          </w:p>
        </w:tc>
        <w:tc>
          <w:tcPr>
            <w:tcW w:w="565" w:type="dxa"/>
            <w:shd w:val="clear" w:color="auto" w:fill="D8D8D8"/>
          </w:tcPr>
          <w:p w14:paraId="172843D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7EBF303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07A9DF7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1AEF7DBA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70B70EB3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39BBE9D4" w14:textId="77777777" w:rsidR="00694D90" w:rsidRDefault="00694D90">
            <w:pPr>
              <w:pStyle w:val="TableParagraph"/>
            </w:pPr>
          </w:p>
        </w:tc>
      </w:tr>
      <w:tr w:rsidR="00694D90" w14:paraId="0FB0D199" w14:textId="77777777">
        <w:trPr>
          <w:trHeight w:val="2068"/>
        </w:trPr>
        <w:tc>
          <w:tcPr>
            <w:tcW w:w="708" w:type="dxa"/>
          </w:tcPr>
          <w:p w14:paraId="01CA6A33" w14:textId="77777777" w:rsidR="00694D90" w:rsidRDefault="00B839B4">
            <w:pPr>
              <w:pStyle w:val="TableParagraph"/>
              <w:spacing w:before="29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4D58CD6A" w14:textId="77777777" w:rsidR="00694D90" w:rsidRDefault="00B839B4">
            <w:pPr>
              <w:pStyle w:val="TableParagraph"/>
              <w:spacing w:before="29" w:line="280" w:lineRule="auto"/>
              <w:ind w:left="107" w:right="224" w:firstLine="50"/>
            </w:pPr>
            <w:r>
              <w:rPr>
                <w:w w:val="105"/>
              </w:rPr>
              <w:t>Մանկաբույժ կամ ընտանեկան ավագ բուժաշխատող կամ մանկական ավագ բուժաշխատող-ինֆեկցիոնիստ կամ մանկական ավագ բուժաշխատող-ալերգոլոգ և իմունոլոգ` համապատասխան հետդիպլոմային կրթության և վերջին 5 տարվա ընթացքում</w:t>
            </w:r>
          </w:p>
          <w:p w14:paraId="62CD3FC3" w14:textId="77777777" w:rsidR="00694D90" w:rsidRDefault="00B839B4">
            <w:pPr>
              <w:pStyle w:val="TableParagraph"/>
              <w:spacing w:line="243" w:lineRule="exact"/>
              <w:ind w:left="107"/>
            </w:pPr>
            <w:r>
              <w:rPr>
                <w:w w:val="105"/>
              </w:rPr>
              <w:t>վերապատրաստման առկայությամբ</w:t>
            </w:r>
          </w:p>
        </w:tc>
        <w:tc>
          <w:tcPr>
            <w:tcW w:w="2588" w:type="dxa"/>
          </w:tcPr>
          <w:p w14:paraId="77140E0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76B1BD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318570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7CFA9C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4B0B892" w14:textId="77777777" w:rsidR="00694D90" w:rsidRDefault="00B839B4">
            <w:pPr>
              <w:pStyle w:val="TableParagraph"/>
              <w:spacing w:before="29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5AA56FE3" w14:textId="77777777" w:rsidR="00694D90" w:rsidRDefault="00B839B4">
            <w:pPr>
              <w:pStyle w:val="TableParagraph"/>
              <w:spacing w:before="29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17C22FCF" w14:textId="77777777" w:rsidR="00694D90" w:rsidRDefault="00694D90">
            <w:pPr>
              <w:pStyle w:val="TableParagraph"/>
            </w:pPr>
          </w:p>
        </w:tc>
      </w:tr>
      <w:tr w:rsidR="00694D90" w14:paraId="537EFB93" w14:textId="77777777">
        <w:trPr>
          <w:trHeight w:val="299"/>
        </w:trPr>
        <w:tc>
          <w:tcPr>
            <w:tcW w:w="708" w:type="dxa"/>
          </w:tcPr>
          <w:p w14:paraId="0D65934E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0CD0DE12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Միջին բուժաշխատող</w:t>
            </w:r>
          </w:p>
        </w:tc>
        <w:tc>
          <w:tcPr>
            <w:tcW w:w="2588" w:type="dxa"/>
          </w:tcPr>
          <w:p w14:paraId="43E41DF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15FA817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DC035C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1DBC859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7A1A285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3EE4BE42" w14:textId="77777777" w:rsidR="00694D90" w:rsidRDefault="00B839B4">
            <w:pPr>
              <w:pStyle w:val="TableParagraph"/>
              <w:spacing w:before="27" w:line="252" w:lineRule="exact"/>
              <w:ind w:left="98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6863B0B5" w14:textId="77777777" w:rsidR="00694D90" w:rsidRDefault="00694D90">
            <w:pPr>
              <w:pStyle w:val="TableParagraph"/>
            </w:pPr>
          </w:p>
        </w:tc>
      </w:tr>
      <w:tr w:rsidR="00694D90" w14:paraId="18FD5A48" w14:textId="77777777">
        <w:trPr>
          <w:trHeight w:val="1773"/>
        </w:trPr>
        <w:tc>
          <w:tcPr>
            <w:tcW w:w="708" w:type="dxa"/>
          </w:tcPr>
          <w:p w14:paraId="49861EDA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34.</w:t>
            </w:r>
          </w:p>
        </w:tc>
        <w:tc>
          <w:tcPr>
            <w:tcW w:w="5194" w:type="dxa"/>
          </w:tcPr>
          <w:p w14:paraId="395A72FA" w14:textId="77777777" w:rsidR="00694D90" w:rsidRDefault="00B839B4">
            <w:pPr>
              <w:pStyle w:val="TableParagraph"/>
              <w:spacing w:before="27" w:line="278" w:lineRule="auto"/>
              <w:ind w:left="107" w:right="849"/>
              <w:jc w:val="both"/>
            </w:pPr>
            <w:r>
              <w:rPr>
                <w:w w:val="110"/>
              </w:rPr>
              <w:t>Մանկական վիրաբուժական կաբինետ՝ ներառյալ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սարքավորումներ</w:t>
            </w:r>
            <w:r>
              <w:rPr>
                <w:spacing w:val="-30"/>
                <w:w w:val="110"/>
              </w:rPr>
              <w:t xml:space="preserve"> </w:t>
            </w:r>
            <w:r>
              <w:rPr>
                <w:w w:val="110"/>
              </w:rPr>
              <w:t>և բժշկական գործիքներ.</w:t>
            </w:r>
          </w:p>
        </w:tc>
        <w:tc>
          <w:tcPr>
            <w:tcW w:w="2588" w:type="dxa"/>
          </w:tcPr>
          <w:p w14:paraId="5DF9BC3B" w14:textId="77777777" w:rsidR="00694D90" w:rsidRDefault="00B839B4">
            <w:pPr>
              <w:pStyle w:val="TableParagraph"/>
              <w:spacing w:before="27" w:line="280" w:lineRule="auto"/>
              <w:ind w:left="311" w:right="301" w:firstLine="5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</w:t>
            </w:r>
          </w:p>
          <w:p w14:paraId="50B7145A" w14:textId="77777777" w:rsidR="00694D90" w:rsidRDefault="00B839B4">
            <w:pPr>
              <w:pStyle w:val="TableParagraph"/>
              <w:spacing w:line="246" w:lineRule="exact"/>
              <w:ind w:left="397" w:right="392"/>
              <w:jc w:val="center"/>
            </w:pPr>
            <w:r>
              <w:rPr>
                <w:w w:val="110"/>
              </w:rPr>
              <w:t>3.3.1</w:t>
            </w:r>
          </w:p>
        </w:tc>
        <w:tc>
          <w:tcPr>
            <w:tcW w:w="565" w:type="dxa"/>
            <w:shd w:val="clear" w:color="auto" w:fill="D8D8D8"/>
          </w:tcPr>
          <w:p w14:paraId="1A94904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506F7D2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60215C6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7AE35C7E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7F6055FD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2DCFD3CE" w14:textId="77777777" w:rsidR="00694D90" w:rsidRDefault="00694D90">
            <w:pPr>
              <w:pStyle w:val="TableParagraph"/>
            </w:pPr>
          </w:p>
        </w:tc>
      </w:tr>
      <w:tr w:rsidR="00694D90" w14:paraId="11A7B75B" w14:textId="77777777">
        <w:trPr>
          <w:trHeight w:val="299"/>
        </w:trPr>
        <w:tc>
          <w:tcPr>
            <w:tcW w:w="708" w:type="dxa"/>
          </w:tcPr>
          <w:p w14:paraId="4A7D4AD5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43AC9C94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Լամպ՝ վիրաբուժական</w:t>
            </w:r>
          </w:p>
        </w:tc>
        <w:tc>
          <w:tcPr>
            <w:tcW w:w="2588" w:type="dxa"/>
          </w:tcPr>
          <w:p w14:paraId="4FFFB36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F91735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A03C2E7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D58E50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656C723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4A2246C8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00241EC" w14:textId="77777777" w:rsidR="00694D90" w:rsidRDefault="00694D90">
            <w:pPr>
              <w:pStyle w:val="TableParagraph"/>
            </w:pPr>
          </w:p>
        </w:tc>
      </w:tr>
      <w:tr w:rsidR="00694D90" w14:paraId="009BBBF1" w14:textId="77777777">
        <w:trPr>
          <w:trHeight w:val="302"/>
        </w:trPr>
        <w:tc>
          <w:tcPr>
            <w:tcW w:w="708" w:type="dxa"/>
          </w:tcPr>
          <w:p w14:paraId="6A31CF82" w14:textId="77777777" w:rsidR="00694D90" w:rsidRDefault="00B839B4">
            <w:pPr>
              <w:pStyle w:val="TableParagraph"/>
              <w:spacing w:before="27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13F2A9F0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Բակտերիցիդ լամպ</w:t>
            </w:r>
          </w:p>
        </w:tc>
        <w:tc>
          <w:tcPr>
            <w:tcW w:w="2588" w:type="dxa"/>
          </w:tcPr>
          <w:p w14:paraId="5F6E0B64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BB7E5CE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8F7C794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4B07E5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1EC8A88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3A8B4797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C4650F0" w14:textId="77777777" w:rsidR="00694D90" w:rsidRDefault="00694D90">
            <w:pPr>
              <w:pStyle w:val="TableParagraph"/>
            </w:pPr>
          </w:p>
        </w:tc>
      </w:tr>
      <w:tr w:rsidR="00694D90" w14:paraId="0B7EE792" w14:textId="77777777">
        <w:trPr>
          <w:trHeight w:val="299"/>
        </w:trPr>
        <w:tc>
          <w:tcPr>
            <w:tcW w:w="708" w:type="dxa"/>
          </w:tcPr>
          <w:p w14:paraId="7185BB3A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3)</w:t>
            </w:r>
          </w:p>
        </w:tc>
        <w:tc>
          <w:tcPr>
            <w:tcW w:w="5194" w:type="dxa"/>
          </w:tcPr>
          <w:p w14:paraId="326CA67E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Վիրաբուժական-վիրակապական սեղան</w:t>
            </w:r>
          </w:p>
        </w:tc>
        <w:tc>
          <w:tcPr>
            <w:tcW w:w="2588" w:type="dxa"/>
          </w:tcPr>
          <w:p w14:paraId="0D3C0FE9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43B12D8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94EC0F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D4D64B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D1CFDDE" w14:textId="77777777" w:rsidR="00694D90" w:rsidRDefault="00B839B4">
            <w:pPr>
              <w:pStyle w:val="TableParagraph"/>
              <w:spacing w:before="27" w:line="252" w:lineRule="exact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5C441B7E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BDF95B4" w14:textId="77777777" w:rsidR="00694D90" w:rsidRDefault="00694D90">
            <w:pPr>
              <w:pStyle w:val="TableParagraph"/>
            </w:pPr>
          </w:p>
        </w:tc>
      </w:tr>
      <w:tr w:rsidR="00694D90" w14:paraId="64B175BD" w14:textId="77777777">
        <w:trPr>
          <w:trHeight w:val="301"/>
        </w:trPr>
        <w:tc>
          <w:tcPr>
            <w:tcW w:w="708" w:type="dxa"/>
          </w:tcPr>
          <w:p w14:paraId="1E8682F7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4)</w:t>
            </w:r>
          </w:p>
        </w:tc>
        <w:tc>
          <w:tcPr>
            <w:tcW w:w="5194" w:type="dxa"/>
          </w:tcPr>
          <w:p w14:paraId="295AF6AD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Մանիպուլյացիոն ապակյա սեղան</w:t>
            </w:r>
          </w:p>
        </w:tc>
        <w:tc>
          <w:tcPr>
            <w:tcW w:w="2588" w:type="dxa"/>
          </w:tcPr>
          <w:p w14:paraId="21B6267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3EF428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CD7386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79CF7E8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BDF433D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3F2371B2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DCDA14A" w14:textId="77777777" w:rsidR="00694D90" w:rsidRDefault="00694D90">
            <w:pPr>
              <w:pStyle w:val="TableParagraph"/>
            </w:pPr>
          </w:p>
        </w:tc>
      </w:tr>
      <w:tr w:rsidR="00694D90" w14:paraId="56F2DA87" w14:textId="77777777">
        <w:trPr>
          <w:trHeight w:val="299"/>
        </w:trPr>
        <w:tc>
          <w:tcPr>
            <w:tcW w:w="708" w:type="dxa"/>
          </w:tcPr>
          <w:p w14:paraId="06FEB60B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5)</w:t>
            </w:r>
          </w:p>
        </w:tc>
        <w:tc>
          <w:tcPr>
            <w:tcW w:w="5194" w:type="dxa"/>
          </w:tcPr>
          <w:p w14:paraId="749A8A6D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Բժշկական ապակյա պահարան</w:t>
            </w:r>
          </w:p>
        </w:tc>
        <w:tc>
          <w:tcPr>
            <w:tcW w:w="2588" w:type="dxa"/>
          </w:tcPr>
          <w:p w14:paraId="67BD6DE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92E564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1B13C23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75CC9B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DB3DB8F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37FAC182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9DE79C9" w14:textId="77777777" w:rsidR="00694D90" w:rsidRDefault="00694D90">
            <w:pPr>
              <w:pStyle w:val="TableParagraph"/>
            </w:pPr>
          </w:p>
        </w:tc>
      </w:tr>
      <w:tr w:rsidR="00694D90" w14:paraId="1AF1DA5C" w14:textId="77777777">
        <w:trPr>
          <w:trHeight w:val="302"/>
        </w:trPr>
        <w:tc>
          <w:tcPr>
            <w:tcW w:w="708" w:type="dxa"/>
          </w:tcPr>
          <w:p w14:paraId="3DB643F6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10"/>
              </w:rPr>
              <w:t>6)</w:t>
            </w:r>
          </w:p>
        </w:tc>
        <w:tc>
          <w:tcPr>
            <w:tcW w:w="5194" w:type="dxa"/>
          </w:tcPr>
          <w:p w14:paraId="145A02D2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Բիքսեր` տարբեր չափերի</w:t>
            </w:r>
          </w:p>
        </w:tc>
        <w:tc>
          <w:tcPr>
            <w:tcW w:w="2588" w:type="dxa"/>
          </w:tcPr>
          <w:p w14:paraId="5C2AEC95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5C2F61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3684BD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3315AE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7784E4A" w14:textId="77777777" w:rsidR="00694D90" w:rsidRDefault="00B839B4">
            <w:pPr>
              <w:pStyle w:val="TableParagraph"/>
              <w:spacing w:before="29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5D6063F1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5E70684" w14:textId="77777777" w:rsidR="00694D90" w:rsidRDefault="00694D90">
            <w:pPr>
              <w:pStyle w:val="TableParagraph"/>
            </w:pPr>
          </w:p>
        </w:tc>
      </w:tr>
      <w:tr w:rsidR="00694D90" w14:paraId="0D82F335" w14:textId="77777777">
        <w:trPr>
          <w:trHeight w:val="302"/>
        </w:trPr>
        <w:tc>
          <w:tcPr>
            <w:tcW w:w="708" w:type="dxa"/>
          </w:tcPr>
          <w:p w14:paraId="4B52BE2F" w14:textId="77777777" w:rsidR="00694D90" w:rsidRDefault="00B839B4">
            <w:pPr>
              <w:pStyle w:val="TableParagraph"/>
              <w:spacing w:before="27"/>
              <w:ind w:left="105"/>
            </w:pPr>
            <w:r>
              <w:t>7)</w:t>
            </w:r>
          </w:p>
        </w:tc>
        <w:tc>
          <w:tcPr>
            <w:tcW w:w="5194" w:type="dxa"/>
          </w:tcPr>
          <w:p w14:paraId="4056E4D8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Թեփուրներ</w:t>
            </w:r>
          </w:p>
        </w:tc>
        <w:tc>
          <w:tcPr>
            <w:tcW w:w="2588" w:type="dxa"/>
          </w:tcPr>
          <w:p w14:paraId="60960F2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7D03F74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B1F41C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92A18EC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F0AFC15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1375B67B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5E6421C" w14:textId="77777777" w:rsidR="00694D90" w:rsidRDefault="00694D90">
            <w:pPr>
              <w:pStyle w:val="TableParagraph"/>
            </w:pPr>
          </w:p>
        </w:tc>
      </w:tr>
    </w:tbl>
    <w:p w14:paraId="73B8F338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1957A9AD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5C42730E" w14:textId="77777777">
        <w:trPr>
          <w:trHeight w:val="302"/>
        </w:trPr>
        <w:tc>
          <w:tcPr>
            <w:tcW w:w="708" w:type="dxa"/>
          </w:tcPr>
          <w:p w14:paraId="53150EEA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8)</w:t>
            </w:r>
          </w:p>
        </w:tc>
        <w:tc>
          <w:tcPr>
            <w:tcW w:w="5194" w:type="dxa"/>
          </w:tcPr>
          <w:p w14:paraId="69EA0245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Մկրատներ</w:t>
            </w:r>
          </w:p>
        </w:tc>
        <w:tc>
          <w:tcPr>
            <w:tcW w:w="2588" w:type="dxa"/>
          </w:tcPr>
          <w:p w14:paraId="5165F40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F50482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5EDBBB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C464AD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FB3111F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23A4B060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00F0BC0" w14:textId="77777777" w:rsidR="00694D90" w:rsidRDefault="00694D90">
            <w:pPr>
              <w:pStyle w:val="TableParagraph"/>
            </w:pPr>
          </w:p>
        </w:tc>
      </w:tr>
      <w:tr w:rsidR="00694D90" w14:paraId="3E3C4E0A" w14:textId="77777777">
        <w:trPr>
          <w:trHeight w:val="590"/>
        </w:trPr>
        <w:tc>
          <w:tcPr>
            <w:tcW w:w="708" w:type="dxa"/>
          </w:tcPr>
          <w:p w14:paraId="7C44C3AA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9)</w:t>
            </w:r>
          </w:p>
        </w:tc>
        <w:tc>
          <w:tcPr>
            <w:tcW w:w="5194" w:type="dxa"/>
          </w:tcPr>
          <w:p w14:paraId="75134797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Վիրադանակներ` միանվագ օգտագործման</w:t>
            </w:r>
          </w:p>
          <w:p w14:paraId="7FAE6F5A" w14:textId="77777777" w:rsidR="00694D90" w:rsidRDefault="00B839B4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համար</w:t>
            </w:r>
          </w:p>
        </w:tc>
        <w:tc>
          <w:tcPr>
            <w:tcW w:w="2588" w:type="dxa"/>
          </w:tcPr>
          <w:p w14:paraId="61F2C78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9DC8AC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CC52293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1CC4E4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5E3AA58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6A0AE6C8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F446750" w14:textId="77777777" w:rsidR="00694D90" w:rsidRDefault="00694D90">
            <w:pPr>
              <w:pStyle w:val="TableParagraph"/>
            </w:pPr>
          </w:p>
        </w:tc>
      </w:tr>
      <w:tr w:rsidR="00694D90" w14:paraId="29E0FA86" w14:textId="77777777">
        <w:trPr>
          <w:trHeight w:val="299"/>
        </w:trPr>
        <w:tc>
          <w:tcPr>
            <w:tcW w:w="708" w:type="dxa"/>
          </w:tcPr>
          <w:p w14:paraId="2A8AB7A4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10)</w:t>
            </w:r>
          </w:p>
        </w:tc>
        <w:tc>
          <w:tcPr>
            <w:tcW w:w="5194" w:type="dxa"/>
          </w:tcPr>
          <w:p w14:paraId="26B3D889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Մկրատներ` գիպսի կտրման համար</w:t>
            </w:r>
          </w:p>
        </w:tc>
        <w:tc>
          <w:tcPr>
            <w:tcW w:w="2588" w:type="dxa"/>
          </w:tcPr>
          <w:p w14:paraId="5C86BDF5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832571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E42F2B3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965C0D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FA34BF8" w14:textId="77777777" w:rsidR="00694D90" w:rsidRDefault="00B839B4">
            <w:pPr>
              <w:pStyle w:val="TableParagraph"/>
              <w:spacing w:before="27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36A669D2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9367987" w14:textId="77777777" w:rsidR="00694D90" w:rsidRDefault="00694D90">
            <w:pPr>
              <w:pStyle w:val="TableParagraph"/>
            </w:pPr>
          </w:p>
        </w:tc>
      </w:tr>
      <w:tr w:rsidR="00694D90" w14:paraId="2E639859" w14:textId="77777777">
        <w:trPr>
          <w:trHeight w:val="302"/>
        </w:trPr>
        <w:tc>
          <w:tcPr>
            <w:tcW w:w="708" w:type="dxa"/>
          </w:tcPr>
          <w:p w14:paraId="36F7AF49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95"/>
              </w:rPr>
              <w:t>11)</w:t>
            </w:r>
          </w:p>
        </w:tc>
        <w:tc>
          <w:tcPr>
            <w:tcW w:w="5194" w:type="dxa"/>
          </w:tcPr>
          <w:p w14:paraId="570C5DBB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Մոսկիտներ</w:t>
            </w:r>
          </w:p>
        </w:tc>
        <w:tc>
          <w:tcPr>
            <w:tcW w:w="2588" w:type="dxa"/>
          </w:tcPr>
          <w:p w14:paraId="1074C37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A7AD78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5AC7F6A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5A0BFA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2E541B5" w14:textId="77777777" w:rsidR="00694D90" w:rsidRDefault="00B839B4">
            <w:pPr>
              <w:pStyle w:val="TableParagraph"/>
              <w:spacing w:before="29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7016A700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0119A92" w14:textId="77777777" w:rsidR="00694D90" w:rsidRDefault="00694D90">
            <w:pPr>
              <w:pStyle w:val="TableParagraph"/>
            </w:pPr>
          </w:p>
        </w:tc>
      </w:tr>
      <w:tr w:rsidR="00694D90" w14:paraId="08418271" w14:textId="77777777">
        <w:trPr>
          <w:trHeight w:val="301"/>
        </w:trPr>
        <w:tc>
          <w:tcPr>
            <w:tcW w:w="708" w:type="dxa"/>
          </w:tcPr>
          <w:p w14:paraId="3DD868D9" w14:textId="77777777" w:rsidR="00694D90" w:rsidRDefault="00B839B4">
            <w:pPr>
              <w:pStyle w:val="TableParagraph"/>
              <w:spacing w:before="27"/>
              <w:ind w:left="105"/>
            </w:pPr>
            <w:r>
              <w:t>12)</w:t>
            </w:r>
          </w:p>
        </w:tc>
        <w:tc>
          <w:tcPr>
            <w:tcW w:w="5194" w:type="dxa"/>
          </w:tcPr>
          <w:p w14:paraId="323B107E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Ունելիներ` անատոմիական և վիրաբուժական</w:t>
            </w:r>
          </w:p>
        </w:tc>
        <w:tc>
          <w:tcPr>
            <w:tcW w:w="2588" w:type="dxa"/>
          </w:tcPr>
          <w:p w14:paraId="1EF48C70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6BC764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712A0F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0B50FE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D2FB5F0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7A636152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1997C47" w14:textId="77777777" w:rsidR="00694D90" w:rsidRDefault="00694D90">
            <w:pPr>
              <w:pStyle w:val="TableParagraph"/>
            </w:pPr>
          </w:p>
        </w:tc>
      </w:tr>
      <w:tr w:rsidR="00694D90" w14:paraId="171F3DF8" w14:textId="77777777">
        <w:trPr>
          <w:trHeight w:val="299"/>
        </w:trPr>
        <w:tc>
          <w:tcPr>
            <w:tcW w:w="708" w:type="dxa"/>
          </w:tcPr>
          <w:p w14:paraId="5435E9F0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13)</w:t>
            </w:r>
          </w:p>
        </w:tc>
        <w:tc>
          <w:tcPr>
            <w:tcW w:w="5194" w:type="dxa"/>
          </w:tcPr>
          <w:p w14:paraId="335C8191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Ասեղնաբռնիչներ</w:t>
            </w:r>
          </w:p>
        </w:tc>
        <w:tc>
          <w:tcPr>
            <w:tcW w:w="2588" w:type="dxa"/>
          </w:tcPr>
          <w:p w14:paraId="7EE3684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5251687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ADE410A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B71EA2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C31E6D7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317190CF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CCD32B5" w14:textId="77777777" w:rsidR="00694D90" w:rsidRDefault="00694D90">
            <w:pPr>
              <w:pStyle w:val="TableParagraph"/>
            </w:pPr>
          </w:p>
        </w:tc>
      </w:tr>
      <w:tr w:rsidR="00694D90" w14:paraId="4280FB39" w14:textId="77777777">
        <w:trPr>
          <w:trHeight w:val="301"/>
        </w:trPr>
        <w:tc>
          <w:tcPr>
            <w:tcW w:w="708" w:type="dxa"/>
          </w:tcPr>
          <w:p w14:paraId="24992272" w14:textId="77777777" w:rsidR="00694D90" w:rsidRDefault="00B839B4">
            <w:pPr>
              <w:pStyle w:val="TableParagraph"/>
              <w:spacing w:before="27"/>
              <w:ind w:left="105"/>
            </w:pPr>
            <w:r>
              <w:t>14)</w:t>
            </w:r>
          </w:p>
        </w:tc>
        <w:tc>
          <w:tcPr>
            <w:tcW w:w="5194" w:type="dxa"/>
          </w:tcPr>
          <w:p w14:paraId="21CB309B" w14:textId="77777777" w:rsidR="00694D90" w:rsidRDefault="00B839B4">
            <w:pPr>
              <w:pStyle w:val="TableParagraph"/>
              <w:spacing w:before="27"/>
              <w:ind w:left="107"/>
            </w:pPr>
            <w:r>
              <w:t>Կարելու նյութ</w:t>
            </w:r>
          </w:p>
        </w:tc>
        <w:tc>
          <w:tcPr>
            <w:tcW w:w="2588" w:type="dxa"/>
          </w:tcPr>
          <w:p w14:paraId="0B145ED6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786F7E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FE05F2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DAF7B5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01C861D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5151CC84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A1FD6D1" w14:textId="77777777" w:rsidR="00694D90" w:rsidRDefault="00694D90">
            <w:pPr>
              <w:pStyle w:val="TableParagraph"/>
            </w:pPr>
          </w:p>
        </w:tc>
      </w:tr>
      <w:tr w:rsidR="00694D90" w14:paraId="17843AA9" w14:textId="77777777">
        <w:trPr>
          <w:trHeight w:val="299"/>
        </w:trPr>
        <w:tc>
          <w:tcPr>
            <w:tcW w:w="708" w:type="dxa"/>
          </w:tcPr>
          <w:p w14:paraId="693297BD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15)</w:t>
            </w:r>
          </w:p>
        </w:tc>
        <w:tc>
          <w:tcPr>
            <w:tcW w:w="5194" w:type="dxa"/>
          </w:tcPr>
          <w:p w14:paraId="54F42C4A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Կորնցանգ</w:t>
            </w:r>
          </w:p>
        </w:tc>
        <w:tc>
          <w:tcPr>
            <w:tcW w:w="2588" w:type="dxa"/>
          </w:tcPr>
          <w:p w14:paraId="3653EBA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C8508B0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6AB34A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110006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DEB3992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340C4F96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755F426" w14:textId="77777777" w:rsidR="00694D90" w:rsidRDefault="00694D90">
            <w:pPr>
              <w:pStyle w:val="TableParagraph"/>
            </w:pPr>
          </w:p>
        </w:tc>
      </w:tr>
      <w:tr w:rsidR="00694D90" w14:paraId="7E039379" w14:textId="77777777">
        <w:trPr>
          <w:trHeight w:val="302"/>
        </w:trPr>
        <w:tc>
          <w:tcPr>
            <w:tcW w:w="708" w:type="dxa"/>
          </w:tcPr>
          <w:p w14:paraId="46CB2B9A" w14:textId="77777777" w:rsidR="00694D90" w:rsidRDefault="00B839B4">
            <w:pPr>
              <w:pStyle w:val="TableParagraph"/>
              <w:spacing w:before="27"/>
              <w:ind w:left="105"/>
            </w:pPr>
            <w:r>
              <w:t>16)</w:t>
            </w:r>
          </w:p>
        </w:tc>
        <w:tc>
          <w:tcPr>
            <w:tcW w:w="5194" w:type="dxa"/>
          </w:tcPr>
          <w:p w14:paraId="7B549459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Արյունահոսությունը կանգնեցնող սեղմիչներ</w:t>
            </w:r>
          </w:p>
        </w:tc>
        <w:tc>
          <w:tcPr>
            <w:tcW w:w="2588" w:type="dxa"/>
          </w:tcPr>
          <w:p w14:paraId="76CC1FA0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FE642B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F9A87F4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65E5FD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D8F06BB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53020F0C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1081468" w14:textId="77777777" w:rsidR="00694D90" w:rsidRDefault="00694D90">
            <w:pPr>
              <w:pStyle w:val="TableParagraph"/>
            </w:pPr>
          </w:p>
        </w:tc>
      </w:tr>
      <w:tr w:rsidR="00694D90" w14:paraId="53A250F4" w14:textId="77777777">
        <w:trPr>
          <w:trHeight w:val="299"/>
        </w:trPr>
        <w:tc>
          <w:tcPr>
            <w:tcW w:w="708" w:type="dxa"/>
          </w:tcPr>
          <w:p w14:paraId="6A3D83EA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17)</w:t>
            </w:r>
          </w:p>
        </w:tc>
        <w:tc>
          <w:tcPr>
            <w:tcW w:w="5194" w:type="dxa"/>
          </w:tcPr>
          <w:p w14:paraId="54FA84B1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Լեզվաբռնիչ</w:t>
            </w:r>
          </w:p>
        </w:tc>
        <w:tc>
          <w:tcPr>
            <w:tcW w:w="2588" w:type="dxa"/>
          </w:tcPr>
          <w:p w14:paraId="29C16E9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CBC6D18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3B2348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6969808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A533516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05286017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8FB16B0" w14:textId="77777777" w:rsidR="00694D90" w:rsidRDefault="00694D90">
            <w:pPr>
              <w:pStyle w:val="TableParagraph"/>
            </w:pPr>
          </w:p>
        </w:tc>
      </w:tr>
      <w:tr w:rsidR="00694D90" w14:paraId="6838DD08" w14:textId="77777777">
        <w:trPr>
          <w:trHeight w:val="301"/>
        </w:trPr>
        <w:tc>
          <w:tcPr>
            <w:tcW w:w="708" w:type="dxa"/>
          </w:tcPr>
          <w:p w14:paraId="15087397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t>18)</w:t>
            </w:r>
          </w:p>
        </w:tc>
        <w:tc>
          <w:tcPr>
            <w:tcW w:w="5194" w:type="dxa"/>
          </w:tcPr>
          <w:p w14:paraId="00471E42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Ռետինե լարաններ</w:t>
            </w:r>
          </w:p>
        </w:tc>
        <w:tc>
          <w:tcPr>
            <w:tcW w:w="2588" w:type="dxa"/>
          </w:tcPr>
          <w:p w14:paraId="4360788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6FBE55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89A728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82988A8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C6C4B0E" w14:textId="77777777" w:rsidR="00694D90" w:rsidRDefault="00B839B4">
            <w:pPr>
              <w:pStyle w:val="TableParagraph"/>
              <w:spacing w:before="29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21883081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0B9853B" w14:textId="77777777" w:rsidR="00694D90" w:rsidRDefault="00694D90">
            <w:pPr>
              <w:pStyle w:val="TableParagraph"/>
            </w:pPr>
          </w:p>
        </w:tc>
      </w:tr>
      <w:tr w:rsidR="00694D90" w14:paraId="14DF86C5" w14:textId="77777777">
        <w:trPr>
          <w:trHeight w:val="302"/>
        </w:trPr>
        <w:tc>
          <w:tcPr>
            <w:tcW w:w="708" w:type="dxa"/>
          </w:tcPr>
          <w:p w14:paraId="68846960" w14:textId="77777777" w:rsidR="00694D90" w:rsidRDefault="00B839B4">
            <w:pPr>
              <w:pStyle w:val="TableParagraph"/>
              <w:spacing w:before="27"/>
              <w:ind w:left="105"/>
            </w:pPr>
            <w:r>
              <w:t>19)</w:t>
            </w:r>
          </w:p>
        </w:tc>
        <w:tc>
          <w:tcPr>
            <w:tcW w:w="5194" w:type="dxa"/>
          </w:tcPr>
          <w:p w14:paraId="3ACB7BA4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Տրանսպորտային բեկակալների հավաքածու</w:t>
            </w:r>
          </w:p>
        </w:tc>
        <w:tc>
          <w:tcPr>
            <w:tcW w:w="2588" w:type="dxa"/>
          </w:tcPr>
          <w:p w14:paraId="2B530E6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C5C7EB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3768254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472CBC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3003D20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1B35D86F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BBCCBB3" w14:textId="77777777" w:rsidR="00694D90" w:rsidRDefault="00694D90">
            <w:pPr>
              <w:pStyle w:val="TableParagraph"/>
            </w:pPr>
          </w:p>
        </w:tc>
      </w:tr>
      <w:tr w:rsidR="00694D90" w14:paraId="7E33AD0B" w14:textId="77777777">
        <w:trPr>
          <w:trHeight w:val="299"/>
        </w:trPr>
        <w:tc>
          <w:tcPr>
            <w:tcW w:w="708" w:type="dxa"/>
          </w:tcPr>
          <w:p w14:paraId="5E41E70A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0"/>
              </w:rPr>
              <w:t>20)</w:t>
            </w:r>
          </w:p>
        </w:tc>
        <w:tc>
          <w:tcPr>
            <w:tcW w:w="5194" w:type="dxa"/>
          </w:tcPr>
          <w:p w14:paraId="214962AC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Միանվագ օգտագործման շպատելներ</w:t>
            </w:r>
          </w:p>
        </w:tc>
        <w:tc>
          <w:tcPr>
            <w:tcW w:w="2588" w:type="dxa"/>
          </w:tcPr>
          <w:p w14:paraId="175B138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C0856D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6F75BA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A84EE3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8B28852" w14:textId="77777777" w:rsidR="00694D90" w:rsidRDefault="00B839B4">
            <w:pPr>
              <w:pStyle w:val="TableParagraph"/>
              <w:spacing w:before="27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3424864F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8415A57" w14:textId="77777777" w:rsidR="00694D90" w:rsidRDefault="00694D90">
            <w:pPr>
              <w:pStyle w:val="TableParagraph"/>
            </w:pPr>
          </w:p>
        </w:tc>
      </w:tr>
      <w:tr w:rsidR="00694D90" w14:paraId="62C35096" w14:textId="77777777">
        <w:trPr>
          <w:trHeight w:val="302"/>
        </w:trPr>
        <w:tc>
          <w:tcPr>
            <w:tcW w:w="708" w:type="dxa"/>
          </w:tcPr>
          <w:p w14:paraId="1F827F80" w14:textId="77777777" w:rsidR="00694D90" w:rsidRDefault="00B839B4">
            <w:pPr>
              <w:pStyle w:val="TableParagraph"/>
              <w:spacing w:before="27"/>
              <w:ind w:left="105"/>
            </w:pPr>
            <w:r>
              <w:t>21)</w:t>
            </w:r>
          </w:p>
        </w:tc>
        <w:tc>
          <w:tcPr>
            <w:tcW w:w="5194" w:type="dxa"/>
          </w:tcPr>
          <w:p w14:paraId="6C6218C1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Ոտնակավոր դույլեր</w:t>
            </w:r>
          </w:p>
        </w:tc>
        <w:tc>
          <w:tcPr>
            <w:tcW w:w="2588" w:type="dxa"/>
          </w:tcPr>
          <w:p w14:paraId="0A5C9A5B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D9A3A73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0C119C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B05E1F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BBBC828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2DFA7C2D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D7A956C" w14:textId="77777777" w:rsidR="00694D90" w:rsidRDefault="00694D90">
            <w:pPr>
              <w:pStyle w:val="TableParagraph"/>
            </w:pPr>
          </w:p>
        </w:tc>
      </w:tr>
      <w:tr w:rsidR="00694D90" w14:paraId="08E1D702" w14:textId="77777777">
        <w:trPr>
          <w:trHeight w:val="299"/>
        </w:trPr>
        <w:tc>
          <w:tcPr>
            <w:tcW w:w="708" w:type="dxa"/>
          </w:tcPr>
          <w:p w14:paraId="79F76A2C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22)</w:t>
            </w:r>
          </w:p>
        </w:tc>
        <w:tc>
          <w:tcPr>
            <w:tcW w:w="5194" w:type="dxa"/>
          </w:tcPr>
          <w:p w14:paraId="23B11877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Ջերմաչափեր</w:t>
            </w:r>
          </w:p>
        </w:tc>
        <w:tc>
          <w:tcPr>
            <w:tcW w:w="2588" w:type="dxa"/>
          </w:tcPr>
          <w:p w14:paraId="5C045815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DB40914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ECD09D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B00A66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2FC7097" w14:textId="77777777" w:rsidR="00694D90" w:rsidRDefault="00B839B4">
            <w:pPr>
              <w:pStyle w:val="TableParagraph"/>
              <w:spacing w:before="27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59785361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8239A42" w14:textId="77777777" w:rsidR="00694D90" w:rsidRDefault="00694D90">
            <w:pPr>
              <w:pStyle w:val="TableParagraph"/>
            </w:pPr>
          </w:p>
        </w:tc>
      </w:tr>
      <w:tr w:rsidR="00694D90" w14:paraId="5EE5D9BF" w14:textId="77777777">
        <w:trPr>
          <w:trHeight w:val="302"/>
        </w:trPr>
        <w:tc>
          <w:tcPr>
            <w:tcW w:w="708" w:type="dxa"/>
          </w:tcPr>
          <w:p w14:paraId="5B02131C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05"/>
              </w:rPr>
              <w:t>23)</w:t>
            </w:r>
          </w:p>
        </w:tc>
        <w:tc>
          <w:tcPr>
            <w:tcW w:w="5194" w:type="dxa"/>
          </w:tcPr>
          <w:p w14:paraId="79A3F987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10"/>
              </w:rPr>
              <w:t>Գոգնոցներ</w:t>
            </w:r>
          </w:p>
        </w:tc>
        <w:tc>
          <w:tcPr>
            <w:tcW w:w="2588" w:type="dxa"/>
          </w:tcPr>
          <w:p w14:paraId="22A8A08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A228DC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AA6742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EC3842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DB12FD8" w14:textId="77777777" w:rsidR="00694D90" w:rsidRDefault="00B839B4">
            <w:pPr>
              <w:pStyle w:val="TableParagraph"/>
              <w:spacing w:before="29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41855858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39B10F2" w14:textId="77777777" w:rsidR="00694D90" w:rsidRDefault="00694D90">
            <w:pPr>
              <w:pStyle w:val="TableParagraph"/>
            </w:pPr>
          </w:p>
        </w:tc>
      </w:tr>
      <w:tr w:rsidR="00694D90" w14:paraId="439AE389" w14:textId="77777777">
        <w:trPr>
          <w:trHeight w:val="590"/>
        </w:trPr>
        <w:tc>
          <w:tcPr>
            <w:tcW w:w="708" w:type="dxa"/>
          </w:tcPr>
          <w:p w14:paraId="32DF5951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24)</w:t>
            </w:r>
          </w:p>
        </w:tc>
        <w:tc>
          <w:tcPr>
            <w:tcW w:w="5194" w:type="dxa"/>
          </w:tcPr>
          <w:p w14:paraId="3D72459A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Սեղան` ավագ բուժաշխատողների և</w:t>
            </w:r>
          </w:p>
          <w:p w14:paraId="63E5023B" w14:textId="77777777" w:rsidR="00694D90" w:rsidRDefault="00B839B4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բուժքույրերի համար</w:t>
            </w:r>
          </w:p>
        </w:tc>
        <w:tc>
          <w:tcPr>
            <w:tcW w:w="2588" w:type="dxa"/>
          </w:tcPr>
          <w:p w14:paraId="639370B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A5904A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414A6D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751E2C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B7576C9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245AC0FB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8AA2D5B" w14:textId="77777777" w:rsidR="00694D90" w:rsidRDefault="00694D90">
            <w:pPr>
              <w:pStyle w:val="TableParagraph"/>
            </w:pPr>
          </w:p>
        </w:tc>
      </w:tr>
      <w:tr w:rsidR="00694D90" w14:paraId="7F675FD0" w14:textId="77777777">
        <w:trPr>
          <w:trHeight w:val="589"/>
        </w:trPr>
        <w:tc>
          <w:tcPr>
            <w:tcW w:w="708" w:type="dxa"/>
          </w:tcPr>
          <w:p w14:paraId="2817D2B1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25)</w:t>
            </w:r>
          </w:p>
        </w:tc>
        <w:tc>
          <w:tcPr>
            <w:tcW w:w="5194" w:type="dxa"/>
          </w:tcPr>
          <w:p w14:paraId="34FA9490" w14:textId="77777777" w:rsidR="00694D90" w:rsidRDefault="00B839B4">
            <w:pPr>
              <w:pStyle w:val="TableParagraph"/>
              <w:spacing w:before="27"/>
              <w:ind w:left="107"/>
            </w:pPr>
            <w:r>
              <w:t>Աթոռ` ավագ բուժաշխատողների և բուժքույրերի</w:t>
            </w:r>
          </w:p>
          <w:p w14:paraId="0C221E00" w14:textId="77777777" w:rsidR="00694D90" w:rsidRDefault="00B839B4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համար</w:t>
            </w:r>
          </w:p>
        </w:tc>
        <w:tc>
          <w:tcPr>
            <w:tcW w:w="2588" w:type="dxa"/>
          </w:tcPr>
          <w:p w14:paraId="13E596A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9D073E8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CFB67D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3CAA34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FE6B96E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7164743E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5CC7313" w14:textId="77777777" w:rsidR="00694D90" w:rsidRDefault="00694D90">
            <w:pPr>
              <w:pStyle w:val="TableParagraph"/>
            </w:pPr>
          </w:p>
        </w:tc>
      </w:tr>
      <w:tr w:rsidR="00694D90" w14:paraId="2CB9F471" w14:textId="77777777">
        <w:trPr>
          <w:trHeight w:val="302"/>
        </w:trPr>
        <w:tc>
          <w:tcPr>
            <w:tcW w:w="708" w:type="dxa"/>
          </w:tcPr>
          <w:p w14:paraId="3BD3AC71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10"/>
              </w:rPr>
              <w:t>26)</w:t>
            </w:r>
          </w:p>
        </w:tc>
        <w:tc>
          <w:tcPr>
            <w:tcW w:w="5194" w:type="dxa"/>
          </w:tcPr>
          <w:p w14:paraId="428B4AE2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Բժշկական զննման թախտ</w:t>
            </w:r>
          </w:p>
        </w:tc>
        <w:tc>
          <w:tcPr>
            <w:tcW w:w="2588" w:type="dxa"/>
          </w:tcPr>
          <w:p w14:paraId="74C4A62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7270F2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07CC45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D85763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4157E7E" w14:textId="77777777" w:rsidR="00694D90" w:rsidRDefault="00B839B4">
            <w:pPr>
              <w:pStyle w:val="TableParagraph"/>
              <w:spacing w:before="29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47A25F25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B28F133" w14:textId="77777777" w:rsidR="00694D90" w:rsidRDefault="00694D90">
            <w:pPr>
              <w:pStyle w:val="TableParagraph"/>
            </w:pPr>
          </w:p>
        </w:tc>
      </w:tr>
      <w:tr w:rsidR="00694D90" w14:paraId="35DF2EC0" w14:textId="77777777">
        <w:trPr>
          <w:trHeight w:val="302"/>
        </w:trPr>
        <w:tc>
          <w:tcPr>
            <w:tcW w:w="708" w:type="dxa"/>
          </w:tcPr>
          <w:p w14:paraId="74E34E64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27)</w:t>
            </w:r>
          </w:p>
        </w:tc>
        <w:tc>
          <w:tcPr>
            <w:tcW w:w="5194" w:type="dxa"/>
          </w:tcPr>
          <w:p w14:paraId="4F434D23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Պահարան</w:t>
            </w:r>
          </w:p>
        </w:tc>
        <w:tc>
          <w:tcPr>
            <w:tcW w:w="2588" w:type="dxa"/>
          </w:tcPr>
          <w:p w14:paraId="63F30676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D4BD96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1DFF38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78F257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99C22E2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75F33933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EE65889" w14:textId="77777777" w:rsidR="00694D90" w:rsidRDefault="00694D90">
            <w:pPr>
              <w:pStyle w:val="TableParagraph"/>
            </w:pPr>
          </w:p>
        </w:tc>
      </w:tr>
      <w:tr w:rsidR="00694D90" w14:paraId="57A43CBE" w14:textId="77777777">
        <w:trPr>
          <w:trHeight w:val="313"/>
        </w:trPr>
        <w:tc>
          <w:tcPr>
            <w:tcW w:w="708" w:type="dxa"/>
          </w:tcPr>
          <w:p w14:paraId="4E115151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28)</w:t>
            </w:r>
          </w:p>
        </w:tc>
        <w:tc>
          <w:tcPr>
            <w:tcW w:w="5194" w:type="dxa"/>
          </w:tcPr>
          <w:p w14:paraId="09697AE7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Հանդերձապահարան</w:t>
            </w:r>
          </w:p>
        </w:tc>
        <w:tc>
          <w:tcPr>
            <w:tcW w:w="2588" w:type="dxa"/>
          </w:tcPr>
          <w:p w14:paraId="2E9CA7AA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AD903FE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27AFBF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320302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4E34B31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5EC8622D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86B4E36" w14:textId="77777777" w:rsidR="00694D90" w:rsidRDefault="00694D90">
            <w:pPr>
              <w:pStyle w:val="TableParagraph"/>
            </w:pPr>
          </w:p>
        </w:tc>
      </w:tr>
      <w:tr w:rsidR="00694D90" w14:paraId="39E30B8F" w14:textId="77777777">
        <w:trPr>
          <w:trHeight w:val="2066"/>
        </w:trPr>
        <w:tc>
          <w:tcPr>
            <w:tcW w:w="708" w:type="dxa"/>
          </w:tcPr>
          <w:p w14:paraId="52BB17AB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35.</w:t>
            </w:r>
          </w:p>
        </w:tc>
        <w:tc>
          <w:tcPr>
            <w:tcW w:w="5194" w:type="dxa"/>
          </w:tcPr>
          <w:p w14:paraId="6E87E25F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Մանկական վիրաբուժական կաբինետը</w:t>
            </w:r>
          </w:p>
          <w:p w14:paraId="6E043BE3" w14:textId="77777777" w:rsidR="00694D90" w:rsidRDefault="00B839B4">
            <w:pPr>
              <w:pStyle w:val="TableParagraph"/>
              <w:spacing w:before="37"/>
              <w:ind w:left="107"/>
            </w:pPr>
            <w:r>
              <w:rPr>
                <w:w w:val="110"/>
              </w:rPr>
              <w:t>հագեցած է կադրերով.</w:t>
            </w:r>
          </w:p>
        </w:tc>
        <w:tc>
          <w:tcPr>
            <w:tcW w:w="2588" w:type="dxa"/>
          </w:tcPr>
          <w:p w14:paraId="337A6A87" w14:textId="77777777" w:rsidR="00694D90" w:rsidRDefault="00B839B4">
            <w:pPr>
              <w:pStyle w:val="TableParagraph"/>
              <w:spacing w:before="27" w:line="280" w:lineRule="auto"/>
              <w:ind w:left="311" w:right="301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 3.3.1</w:t>
            </w:r>
          </w:p>
          <w:p w14:paraId="7A5588A4" w14:textId="77777777" w:rsidR="00694D90" w:rsidRDefault="00B839B4">
            <w:pPr>
              <w:pStyle w:val="TableParagraph"/>
              <w:spacing w:line="243" w:lineRule="exact"/>
              <w:ind w:left="106" w:right="98"/>
              <w:jc w:val="center"/>
            </w:pPr>
            <w:r>
              <w:rPr>
                <w:w w:val="105"/>
              </w:rPr>
              <w:t>Կառավարության</w:t>
            </w:r>
          </w:p>
        </w:tc>
        <w:tc>
          <w:tcPr>
            <w:tcW w:w="565" w:type="dxa"/>
            <w:shd w:val="clear" w:color="auto" w:fill="D8D8D8"/>
          </w:tcPr>
          <w:p w14:paraId="3E68065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37C8471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195C377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01C9931A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2D1CF402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4AC9C6F9" w14:textId="77777777" w:rsidR="00694D90" w:rsidRDefault="00694D90">
            <w:pPr>
              <w:pStyle w:val="TableParagraph"/>
            </w:pPr>
          </w:p>
        </w:tc>
      </w:tr>
    </w:tbl>
    <w:p w14:paraId="563F4344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54046B22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53114668" w14:textId="77777777">
        <w:trPr>
          <w:trHeight w:val="1180"/>
        </w:trPr>
        <w:tc>
          <w:tcPr>
            <w:tcW w:w="708" w:type="dxa"/>
          </w:tcPr>
          <w:p w14:paraId="488ED29D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</w:tcPr>
          <w:p w14:paraId="2A32B404" w14:textId="77777777" w:rsidR="00694D90" w:rsidRDefault="00694D90">
            <w:pPr>
              <w:pStyle w:val="TableParagraph"/>
            </w:pPr>
          </w:p>
        </w:tc>
        <w:tc>
          <w:tcPr>
            <w:tcW w:w="2588" w:type="dxa"/>
          </w:tcPr>
          <w:p w14:paraId="7630D544" w14:textId="77777777" w:rsidR="00694D90" w:rsidRDefault="00B839B4">
            <w:pPr>
              <w:pStyle w:val="TableParagraph"/>
              <w:spacing w:before="27" w:line="280" w:lineRule="auto"/>
              <w:ind w:left="191" w:right="180" w:hanging="3"/>
              <w:jc w:val="center"/>
            </w:pPr>
            <w:r>
              <w:rPr>
                <w:w w:val="105"/>
              </w:rPr>
              <w:t>2002 թվականի հունիսի 29-ի N 867 որոշման հավելված N</w:t>
            </w:r>
          </w:p>
          <w:p w14:paraId="4A728D69" w14:textId="77777777" w:rsidR="00694D90" w:rsidRDefault="00B839B4">
            <w:pPr>
              <w:pStyle w:val="TableParagraph"/>
              <w:spacing w:line="245" w:lineRule="exact"/>
              <w:ind w:left="399" w:right="388"/>
              <w:jc w:val="center"/>
            </w:pPr>
            <w:r>
              <w:rPr>
                <w:w w:val="110"/>
              </w:rPr>
              <w:t>5, կետ 18</w:t>
            </w:r>
          </w:p>
        </w:tc>
        <w:tc>
          <w:tcPr>
            <w:tcW w:w="565" w:type="dxa"/>
            <w:shd w:val="clear" w:color="auto" w:fill="D8D8D8"/>
          </w:tcPr>
          <w:p w14:paraId="27A7CAC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6B1B727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1702F2DC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672B9B3D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0EEF71A4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12E76B6F" w14:textId="77777777" w:rsidR="00694D90" w:rsidRDefault="00694D90">
            <w:pPr>
              <w:pStyle w:val="TableParagraph"/>
            </w:pPr>
          </w:p>
        </w:tc>
      </w:tr>
      <w:tr w:rsidR="00694D90" w14:paraId="64D3171C" w14:textId="77777777">
        <w:trPr>
          <w:trHeight w:val="1180"/>
        </w:trPr>
        <w:tc>
          <w:tcPr>
            <w:tcW w:w="708" w:type="dxa"/>
          </w:tcPr>
          <w:p w14:paraId="58C6EFC0" w14:textId="77777777" w:rsidR="00694D90" w:rsidRDefault="00694D90">
            <w:pPr>
              <w:pStyle w:val="TableParagraph"/>
              <w:spacing w:before="2"/>
              <w:rPr>
                <w:sz w:val="23"/>
              </w:rPr>
            </w:pPr>
          </w:p>
          <w:p w14:paraId="62E88F23" w14:textId="77777777" w:rsidR="00694D90" w:rsidRDefault="00B839B4">
            <w:pPr>
              <w:pStyle w:val="TableParagraph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0EC80B42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Ավագ բուժաշխատող` համապատասխան հետդիպլոմային կրթության և վերջին 5 տարվա ընթացքում վերապատրաստման առկայության</w:t>
            </w:r>
          </w:p>
          <w:p w14:paraId="2B6498C7" w14:textId="77777777" w:rsidR="00694D90" w:rsidRDefault="00B839B4">
            <w:pPr>
              <w:pStyle w:val="TableParagraph"/>
              <w:spacing w:line="245" w:lineRule="exact"/>
              <w:ind w:left="107"/>
            </w:pPr>
            <w:r>
              <w:rPr>
                <w:w w:val="105"/>
              </w:rPr>
              <w:t>դեպքում</w:t>
            </w:r>
          </w:p>
        </w:tc>
        <w:tc>
          <w:tcPr>
            <w:tcW w:w="2588" w:type="dxa"/>
          </w:tcPr>
          <w:p w14:paraId="4D45CDC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9F5249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C888227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BF5E3D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332887E" w14:textId="77777777" w:rsidR="00694D90" w:rsidRDefault="00B839B4">
            <w:pPr>
              <w:pStyle w:val="TableParagraph"/>
              <w:spacing w:before="27"/>
              <w:ind w:left="273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24AB3E5D" w14:textId="77777777" w:rsidR="00694D90" w:rsidRDefault="00B839B4">
            <w:pPr>
              <w:pStyle w:val="TableParagraph"/>
              <w:spacing w:before="27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58844189" w14:textId="77777777" w:rsidR="00694D90" w:rsidRDefault="00694D90">
            <w:pPr>
              <w:pStyle w:val="TableParagraph"/>
            </w:pPr>
          </w:p>
        </w:tc>
      </w:tr>
      <w:tr w:rsidR="00694D90" w14:paraId="42127DD4" w14:textId="77777777">
        <w:trPr>
          <w:trHeight w:val="301"/>
        </w:trPr>
        <w:tc>
          <w:tcPr>
            <w:tcW w:w="708" w:type="dxa"/>
          </w:tcPr>
          <w:p w14:paraId="112A6E0F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23CCE39B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Միջին բուժաշխատող*</w:t>
            </w:r>
          </w:p>
        </w:tc>
        <w:tc>
          <w:tcPr>
            <w:tcW w:w="2588" w:type="dxa"/>
          </w:tcPr>
          <w:p w14:paraId="064486F5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DFA09B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C53B1D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1DA17F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6D7160E" w14:textId="77777777" w:rsidR="00694D90" w:rsidRDefault="00B839B4">
            <w:pPr>
              <w:pStyle w:val="TableParagraph"/>
              <w:spacing w:before="29" w:line="252" w:lineRule="exact"/>
              <w:ind w:left="273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64760C6C" w14:textId="77777777" w:rsidR="00694D90" w:rsidRDefault="00B839B4">
            <w:pPr>
              <w:pStyle w:val="TableParagraph"/>
              <w:spacing w:before="29" w:line="252" w:lineRule="exact"/>
              <w:ind w:left="98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1FC7764F" w14:textId="77777777" w:rsidR="00694D90" w:rsidRDefault="00694D90">
            <w:pPr>
              <w:pStyle w:val="TableParagraph"/>
            </w:pPr>
          </w:p>
        </w:tc>
      </w:tr>
      <w:tr w:rsidR="00694D90" w14:paraId="237EDC05" w14:textId="77777777">
        <w:trPr>
          <w:trHeight w:val="1770"/>
        </w:trPr>
        <w:tc>
          <w:tcPr>
            <w:tcW w:w="708" w:type="dxa"/>
          </w:tcPr>
          <w:p w14:paraId="5A7212A5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36.</w:t>
            </w:r>
          </w:p>
        </w:tc>
        <w:tc>
          <w:tcPr>
            <w:tcW w:w="5194" w:type="dxa"/>
          </w:tcPr>
          <w:p w14:paraId="65421B9B" w14:textId="1AD97FE7" w:rsidR="00694D90" w:rsidRDefault="00B839B4">
            <w:pPr>
              <w:pStyle w:val="TableParagraph"/>
              <w:spacing w:before="27" w:line="278" w:lineRule="auto"/>
              <w:ind w:left="107" w:right="854"/>
              <w:jc w:val="both"/>
            </w:pPr>
            <w:r>
              <w:rPr>
                <w:w w:val="110"/>
              </w:rPr>
              <w:t xml:space="preserve">Մանկական ակնաբուժական կաբինետ՝ </w:t>
            </w:r>
            <w:r>
              <w:rPr>
                <w:w w:val="105"/>
              </w:rPr>
              <w:t>ներառյալ սարքավ</w:t>
            </w:r>
            <w:r w:rsidR="00482625">
              <w:rPr>
                <w:w w:val="105"/>
                <w:lang w:val="hy-AM"/>
              </w:rPr>
              <w:t>ո</w:t>
            </w:r>
            <w:r>
              <w:rPr>
                <w:w w:val="105"/>
              </w:rPr>
              <w:t xml:space="preserve">րումներ և բժշկական </w:t>
            </w:r>
            <w:r>
              <w:rPr>
                <w:w w:val="110"/>
              </w:rPr>
              <w:t>գործիքներ.</w:t>
            </w:r>
          </w:p>
        </w:tc>
        <w:tc>
          <w:tcPr>
            <w:tcW w:w="2588" w:type="dxa"/>
          </w:tcPr>
          <w:p w14:paraId="3429F714" w14:textId="77777777" w:rsidR="00694D90" w:rsidRDefault="00B839B4">
            <w:pPr>
              <w:pStyle w:val="TableParagraph"/>
              <w:spacing w:before="27" w:line="280" w:lineRule="auto"/>
              <w:ind w:left="311" w:right="301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</w:t>
            </w:r>
          </w:p>
          <w:p w14:paraId="48F89813" w14:textId="77777777" w:rsidR="00694D90" w:rsidRDefault="00B839B4">
            <w:pPr>
              <w:pStyle w:val="TableParagraph"/>
              <w:spacing w:line="244" w:lineRule="exact"/>
              <w:ind w:left="397" w:right="392"/>
              <w:jc w:val="center"/>
            </w:pPr>
            <w:r>
              <w:rPr>
                <w:w w:val="115"/>
              </w:rPr>
              <w:t>3.3.2</w:t>
            </w:r>
          </w:p>
        </w:tc>
        <w:tc>
          <w:tcPr>
            <w:tcW w:w="565" w:type="dxa"/>
            <w:shd w:val="clear" w:color="auto" w:fill="D8D8D8"/>
          </w:tcPr>
          <w:p w14:paraId="03EEFAA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0211B14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7BCAD2D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2F08AC4D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7AC6D71E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39378F3D" w14:textId="77777777" w:rsidR="00694D90" w:rsidRDefault="00694D90">
            <w:pPr>
              <w:pStyle w:val="TableParagraph"/>
            </w:pPr>
          </w:p>
        </w:tc>
      </w:tr>
      <w:tr w:rsidR="00694D90" w14:paraId="224DCA45" w14:textId="77777777">
        <w:trPr>
          <w:trHeight w:val="302"/>
        </w:trPr>
        <w:tc>
          <w:tcPr>
            <w:tcW w:w="708" w:type="dxa"/>
          </w:tcPr>
          <w:p w14:paraId="54CB82E2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1E68F47E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Օֆտալմոսկոպ</w:t>
            </w:r>
          </w:p>
        </w:tc>
        <w:tc>
          <w:tcPr>
            <w:tcW w:w="2588" w:type="dxa"/>
          </w:tcPr>
          <w:p w14:paraId="3B7837D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E02806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103E434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D5665F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693CFF0" w14:textId="77777777" w:rsidR="00694D90" w:rsidRDefault="00B839B4">
            <w:pPr>
              <w:pStyle w:val="TableParagraph"/>
              <w:spacing w:before="29" w:line="252" w:lineRule="exact"/>
              <w:ind w:left="280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7F9CFE07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4CA5C90" w14:textId="77777777" w:rsidR="00694D90" w:rsidRDefault="00694D90">
            <w:pPr>
              <w:pStyle w:val="TableParagraph"/>
            </w:pPr>
          </w:p>
        </w:tc>
      </w:tr>
      <w:tr w:rsidR="00694D90" w14:paraId="5388C345" w14:textId="77777777">
        <w:trPr>
          <w:trHeight w:val="302"/>
        </w:trPr>
        <w:tc>
          <w:tcPr>
            <w:tcW w:w="708" w:type="dxa"/>
          </w:tcPr>
          <w:p w14:paraId="1D557742" w14:textId="77777777" w:rsidR="00694D90" w:rsidRDefault="00B839B4">
            <w:pPr>
              <w:pStyle w:val="TableParagraph"/>
              <w:spacing w:before="27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72CCEFAC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Սկիասկոպիկ քանոնների հավաքածու</w:t>
            </w:r>
          </w:p>
        </w:tc>
        <w:tc>
          <w:tcPr>
            <w:tcW w:w="2588" w:type="dxa"/>
          </w:tcPr>
          <w:p w14:paraId="3B138B60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7D6BF4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47626F3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3C0E57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A2FA7A6" w14:textId="77777777" w:rsidR="00694D90" w:rsidRDefault="00B839B4">
            <w:pPr>
              <w:pStyle w:val="TableParagraph"/>
              <w:spacing w:before="27"/>
              <w:ind w:left="280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713F6597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8294D57" w14:textId="77777777" w:rsidR="00694D90" w:rsidRDefault="00694D90">
            <w:pPr>
              <w:pStyle w:val="TableParagraph"/>
            </w:pPr>
          </w:p>
        </w:tc>
      </w:tr>
      <w:tr w:rsidR="00694D90" w14:paraId="7A9D69BB" w14:textId="77777777">
        <w:trPr>
          <w:trHeight w:val="299"/>
        </w:trPr>
        <w:tc>
          <w:tcPr>
            <w:tcW w:w="708" w:type="dxa"/>
          </w:tcPr>
          <w:p w14:paraId="40B7FE8A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3)</w:t>
            </w:r>
          </w:p>
        </w:tc>
        <w:tc>
          <w:tcPr>
            <w:tcW w:w="5194" w:type="dxa"/>
          </w:tcPr>
          <w:p w14:paraId="6DACD11E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Օրլովայի աղյուսակ</w:t>
            </w:r>
          </w:p>
        </w:tc>
        <w:tc>
          <w:tcPr>
            <w:tcW w:w="2588" w:type="dxa"/>
          </w:tcPr>
          <w:p w14:paraId="19DF55B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7E779C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637F1FA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B4AFB7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69E7AAB" w14:textId="77777777" w:rsidR="00694D90" w:rsidRDefault="00B839B4">
            <w:pPr>
              <w:pStyle w:val="TableParagraph"/>
              <w:spacing w:before="27" w:line="252" w:lineRule="exact"/>
              <w:ind w:left="293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68D4DBEB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905B27E" w14:textId="77777777" w:rsidR="00694D90" w:rsidRDefault="00694D90">
            <w:pPr>
              <w:pStyle w:val="TableParagraph"/>
            </w:pPr>
          </w:p>
        </w:tc>
      </w:tr>
      <w:tr w:rsidR="00694D90" w14:paraId="268F5492" w14:textId="77777777">
        <w:trPr>
          <w:trHeight w:val="302"/>
        </w:trPr>
        <w:tc>
          <w:tcPr>
            <w:tcW w:w="708" w:type="dxa"/>
          </w:tcPr>
          <w:p w14:paraId="03EE2299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4)</w:t>
            </w:r>
          </w:p>
        </w:tc>
        <w:tc>
          <w:tcPr>
            <w:tcW w:w="5194" w:type="dxa"/>
          </w:tcPr>
          <w:p w14:paraId="61B1FE34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Գոլովինի-Սիվցևի աղյուսակ</w:t>
            </w:r>
          </w:p>
        </w:tc>
        <w:tc>
          <w:tcPr>
            <w:tcW w:w="2588" w:type="dxa"/>
          </w:tcPr>
          <w:p w14:paraId="0471FAB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3AB1E10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6AD036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668A47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7796009" w14:textId="77777777" w:rsidR="00694D90" w:rsidRDefault="00B839B4">
            <w:pPr>
              <w:pStyle w:val="TableParagraph"/>
              <w:spacing w:before="27"/>
              <w:ind w:left="293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66662311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75C2F4B" w14:textId="77777777" w:rsidR="00694D90" w:rsidRDefault="00694D90">
            <w:pPr>
              <w:pStyle w:val="TableParagraph"/>
            </w:pPr>
          </w:p>
        </w:tc>
      </w:tr>
      <w:tr w:rsidR="00694D90" w14:paraId="63D02B4B" w14:textId="77777777">
        <w:trPr>
          <w:trHeight w:val="299"/>
        </w:trPr>
        <w:tc>
          <w:tcPr>
            <w:tcW w:w="708" w:type="dxa"/>
          </w:tcPr>
          <w:p w14:paraId="63AC367C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5)</w:t>
            </w:r>
          </w:p>
        </w:tc>
        <w:tc>
          <w:tcPr>
            <w:tcW w:w="5194" w:type="dxa"/>
          </w:tcPr>
          <w:p w14:paraId="60B31DE5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Ֆրոստի պերիմետր</w:t>
            </w:r>
          </w:p>
        </w:tc>
        <w:tc>
          <w:tcPr>
            <w:tcW w:w="2588" w:type="dxa"/>
          </w:tcPr>
          <w:p w14:paraId="528EB4C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7BA274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B81F21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33021C9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88CEAEA" w14:textId="77777777" w:rsidR="00694D90" w:rsidRDefault="00B839B4">
            <w:pPr>
              <w:pStyle w:val="TableParagraph"/>
              <w:spacing w:before="27" w:line="252" w:lineRule="exact"/>
              <w:ind w:left="293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511D1D79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5009E92" w14:textId="77777777" w:rsidR="00694D90" w:rsidRDefault="00694D90">
            <w:pPr>
              <w:pStyle w:val="TableParagraph"/>
            </w:pPr>
          </w:p>
        </w:tc>
      </w:tr>
      <w:tr w:rsidR="00694D90" w14:paraId="01B56DB9" w14:textId="77777777">
        <w:trPr>
          <w:trHeight w:val="301"/>
        </w:trPr>
        <w:tc>
          <w:tcPr>
            <w:tcW w:w="708" w:type="dxa"/>
          </w:tcPr>
          <w:p w14:paraId="4419B76F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6)</w:t>
            </w:r>
          </w:p>
        </w:tc>
        <w:tc>
          <w:tcPr>
            <w:tcW w:w="5194" w:type="dxa"/>
          </w:tcPr>
          <w:p w14:paraId="299EF956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Գոնիոսկոպ</w:t>
            </w:r>
          </w:p>
        </w:tc>
        <w:tc>
          <w:tcPr>
            <w:tcW w:w="2588" w:type="dxa"/>
          </w:tcPr>
          <w:p w14:paraId="52D0342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86E9DA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6A3F54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B0663B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F2B332C" w14:textId="77777777" w:rsidR="00694D90" w:rsidRDefault="00B839B4">
            <w:pPr>
              <w:pStyle w:val="TableParagraph"/>
              <w:spacing w:before="27"/>
              <w:ind w:left="280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37570FD4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20700C6" w14:textId="77777777" w:rsidR="00694D90" w:rsidRDefault="00694D90">
            <w:pPr>
              <w:pStyle w:val="TableParagraph"/>
            </w:pPr>
          </w:p>
        </w:tc>
      </w:tr>
      <w:tr w:rsidR="00694D90" w14:paraId="56FFBFD7" w14:textId="77777777">
        <w:trPr>
          <w:trHeight w:val="299"/>
        </w:trPr>
        <w:tc>
          <w:tcPr>
            <w:tcW w:w="708" w:type="dxa"/>
          </w:tcPr>
          <w:p w14:paraId="283EF1C1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7)</w:t>
            </w:r>
          </w:p>
        </w:tc>
        <w:tc>
          <w:tcPr>
            <w:tcW w:w="5194" w:type="dxa"/>
          </w:tcPr>
          <w:p w14:paraId="11CD3EA7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Գունատեստ</w:t>
            </w:r>
          </w:p>
        </w:tc>
        <w:tc>
          <w:tcPr>
            <w:tcW w:w="2588" w:type="dxa"/>
          </w:tcPr>
          <w:p w14:paraId="09E9465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53D326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7C28FDA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E15652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5D66388" w14:textId="77777777" w:rsidR="00694D90" w:rsidRDefault="00B839B4">
            <w:pPr>
              <w:pStyle w:val="TableParagraph"/>
              <w:spacing w:before="27" w:line="252" w:lineRule="exact"/>
              <w:ind w:left="280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4CB534A4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EB1686B" w14:textId="77777777" w:rsidR="00694D90" w:rsidRDefault="00694D90">
            <w:pPr>
              <w:pStyle w:val="TableParagraph"/>
            </w:pPr>
          </w:p>
        </w:tc>
      </w:tr>
      <w:tr w:rsidR="00694D90" w14:paraId="5F2B1D37" w14:textId="77777777">
        <w:trPr>
          <w:trHeight w:val="301"/>
        </w:trPr>
        <w:tc>
          <w:tcPr>
            <w:tcW w:w="708" w:type="dxa"/>
          </w:tcPr>
          <w:p w14:paraId="2C6F7552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10"/>
              </w:rPr>
              <w:t>8)</w:t>
            </w:r>
          </w:p>
        </w:tc>
        <w:tc>
          <w:tcPr>
            <w:tcW w:w="5194" w:type="dxa"/>
          </w:tcPr>
          <w:p w14:paraId="4AF498F0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Ռոտի ապարատ</w:t>
            </w:r>
          </w:p>
        </w:tc>
        <w:tc>
          <w:tcPr>
            <w:tcW w:w="2588" w:type="dxa"/>
          </w:tcPr>
          <w:p w14:paraId="249C1A56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3AB2558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7C45B1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2E83F9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2DBD4A7" w14:textId="77777777" w:rsidR="00694D90" w:rsidRDefault="00B839B4">
            <w:pPr>
              <w:pStyle w:val="TableParagraph"/>
              <w:spacing w:before="29" w:line="252" w:lineRule="exact"/>
              <w:ind w:left="280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1679D3E0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AC1FD9C" w14:textId="77777777" w:rsidR="00694D90" w:rsidRDefault="00694D90">
            <w:pPr>
              <w:pStyle w:val="TableParagraph"/>
            </w:pPr>
          </w:p>
        </w:tc>
      </w:tr>
      <w:tr w:rsidR="00694D90" w14:paraId="1FC78293" w14:textId="77777777">
        <w:trPr>
          <w:trHeight w:val="302"/>
        </w:trPr>
        <w:tc>
          <w:tcPr>
            <w:tcW w:w="708" w:type="dxa"/>
          </w:tcPr>
          <w:p w14:paraId="140CB521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9)</w:t>
            </w:r>
          </w:p>
        </w:tc>
        <w:tc>
          <w:tcPr>
            <w:tcW w:w="5194" w:type="dxa"/>
          </w:tcPr>
          <w:p w14:paraId="468D66EA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Փորձնական ակնոցային լինզաների հավաքածու</w:t>
            </w:r>
          </w:p>
        </w:tc>
        <w:tc>
          <w:tcPr>
            <w:tcW w:w="2588" w:type="dxa"/>
          </w:tcPr>
          <w:p w14:paraId="39B1F42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AEF56A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ADC1524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823E33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3D0865B" w14:textId="77777777" w:rsidR="00694D90" w:rsidRDefault="00B839B4">
            <w:pPr>
              <w:pStyle w:val="TableParagraph"/>
              <w:spacing w:before="27"/>
              <w:ind w:left="280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41BF0EBA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9A4BBDA" w14:textId="77777777" w:rsidR="00694D90" w:rsidRDefault="00694D90">
            <w:pPr>
              <w:pStyle w:val="TableParagraph"/>
            </w:pPr>
          </w:p>
        </w:tc>
      </w:tr>
      <w:tr w:rsidR="00694D90" w14:paraId="41D7E0B8" w14:textId="77777777">
        <w:trPr>
          <w:trHeight w:val="299"/>
        </w:trPr>
        <w:tc>
          <w:tcPr>
            <w:tcW w:w="708" w:type="dxa"/>
          </w:tcPr>
          <w:p w14:paraId="43E8F5DA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10)</w:t>
            </w:r>
          </w:p>
        </w:tc>
        <w:tc>
          <w:tcPr>
            <w:tcW w:w="5194" w:type="dxa"/>
          </w:tcPr>
          <w:p w14:paraId="5B2C8BBA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Բիքսեր</w:t>
            </w:r>
          </w:p>
        </w:tc>
        <w:tc>
          <w:tcPr>
            <w:tcW w:w="2588" w:type="dxa"/>
          </w:tcPr>
          <w:p w14:paraId="56F94F1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55CDEA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6D5B13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EFB4B18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97C843A" w14:textId="77777777" w:rsidR="00694D90" w:rsidRDefault="00B839B4">
            <w:pPr>
              <w:pStyle w:val="TableParagraph"/>
              <w:spacing w:before="27" w:line="252" w:lineRule="exact"/>
              <w:ind w:left="280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18E97ADE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01B494D" w14:textId="77777777" w:rsidR="00694D90" w:rsidRDefault="00694D90">
            <w:pPr>
              <w:pStyle w:val="TableParagraph"/>
            </w:pPr>
          </w:p>
        </w:tc>
      </w:tr>
      <w:tr w:rsidR="00694D90" w14:paraId="3F4A3A18" w14:textId="77777777">
        <w:trPr>
          <w:trHeight w:val="302"/>
        </w:trPr>
        <w:tc>
          <w:tcPr>
            <w:tcW w:w="708" w:type="dxa"/>
          </w:tcPr>
          <w:p w14:paraId="11D4D334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95"/>
              </w:rPr>
              <w:t>11)</w:t>
            </w:r>
          </w:p>
        </w:tc>
        <w:tc>
          <w:tcPr>
            <w:tcW w:w="5194" w:type="dxa"/>
          </w:tcPr>
          <w:p w14:paraId="2CB73BFF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Դիոպտրիմետր</w:t>
            </w:r>
          </w:p>
        </w:tc>
        <w:tc>
          <w:tcPr>
            <w:tcW w:w="2588" w:type="dxa"/>
          </w:tcPr>
          <w:p w14:paraId="0C8571C4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66A34A8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37303A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E60B40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EE74283" w14:textId="77777777" w:rsidR="00694D90" w:rsidRDefault="00B839B4">
            <w:pPr>
              <w:pStyle w:val="TableParagraph"/>
              <w:spacing w:before="27"/>
              <w:ind w:left="280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38EF90DA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994DF60" w14:textId="77777777" w:rsidR="00694D90" w:rsidRDefault="00694D90">
            <w:pPr>
              <w:pStyle w:val="TableParagraph"/>
            </w:pPr>
          </w:p>
        </w:tc>
      </w:tr>
      <w:tr w:rsidR="00694D90" w14:paraId="762F0E6E" w14:textId="77777777">
        <w:trPr>
          <w:trHeight w:val="299"/>
        </w:trPr>
        <w:tc>
          <w:tcPr>
            <w:tcW w:w="708" w:type="dxa"/>
          </w:tcPr>
          <w:p w14:paraId="1DA38ADB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12)</w:t>
            </w:r>
          </w:p>
        </w:tc>
        <w:tc>
          <w:tcPr>
            <w:tcW w:w="5194" w:type="dxa"/>
          </w:tcPr>
          <w:p w14:paraId="2612A8C2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Մկրատներ` ակնաբուժական</w:t>
            </w:r>
          </w:p>
        </w:tc>
        <w:tc>
          <w:tcPr>
            <w:tcW w:w="2588" w:type="dxa"/>
          </w:tcPr>
          <w:p w14:paraId="34E0F2F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4D5DB6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B4FBB7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CD6A589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1993730" w14:textId="77777777" w:rsidR="00694D90" w:rsidRDefault="00B839B4">
            <w:pPr>
              <w:pStyle w:val="TableParagraph"/>
              <w:spacing w:before="27" w:line="252" w:lineRule="exact"/>
              <w:ind w:left="280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0DE6EBAE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EEC315F" w14:textId="77777777" w:rsidR="00694D90" w:rsidRDefault="00694D90">
            <w:pPr>
              <w:pStyle w:val="TableParagraph"/>
            </w:pPr>
          </w:p>
        </w:tc>
      </w:tr>
      <w:tr w:rsidR="00694D90" w14:paraId="178941E7" w14:textId="77777777">
        <w:trPr>
          <w:trHeight w:val="302"/>
        </w:trPr>
        <w:tc>
          <w:tcPr>
            <w:tcW w:w="708" w:type="dxa"/>
          </w:tcPr>
          <w:p w14:paraId="06499B29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t>13)</w:t>
            </w:r>
          </w:p>
        </w:tc>
        <w:tc>
          <w:tcPr>
            <w:tcW w:w="5194" w:type="dxa"/>
          </w:tcPr>
          <w:p w14:paraId="50D2177C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Ունելիներ` ակնաբուժական</w:t>
            </w:r>
          </w:p>
        </w:tc>
        <w:tc>
          <w:tcPr>
            <w:tcW w:w="2588" w:type="dxa"/>
          </w:tcPr>
          <w:p w14:paraId="26DBD49A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A77E8A4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524CD7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FEB5208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1B6C3C9" w14:textId="77777777" w:rsidR="00694D90" w:rsidRDefault="00B839B4">
            <w:pPr>
              <w:pStyle w:val="TableParagraph"/>
              <w:spacing w:before="29" w:line="252" w:lineRule="exact"/>
              <w:ind w:left="293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0B81EFC8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2D88594" w14:textId="77777777" w:rsidR="00694D90" w:rsidRDefault="00694D90">
            <w:pPr>
              <w:pStyle w:val="TableParagraph"/>
            </w:pPr>
          </w:p>
        </w:tc>
      </w:tr>
      <w:tr w:rsidR="00694D90" w14:paraId="549EB44F" w14:textId="77777777">
        <w:trPr>
          <w:trHeight w:val="302"/>
        </w:trPr>
        <w:tc>
          <w:tcPr>
            <w:tcW w:w="708" w:type="dxa"/>
          </w:tcPr>
          <w:p w14:paraId="07B20B2C" w14:textId="77777777" w:rsidR="00694D90" w:rsidRDefault="00B839B4">
            <w:pPr>
              <w:pStyle w:val="TableParagraph"/>
              <w:spacing w:before="27"/>
              <w:ind w:left="105"/>
            </w:pPr>
            <w:r>
              <w:t>14)</w:t>
            </w:r>
          </w:p>
        </w:tc>
        <w:tc>
          <w:tcPr>
            <w:tcW w:w="5194" w:type="dxa"/>
          </w:tcPr>
          <w:p w14:paraId="546338B4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Օտար մարմին հեռացնելու հավաքածու</w:t>
            </w:r>
          </w:p>
        </w:tc>
        <w:tc>
          <w:tcPr>
            <w:tcW w:w="2588" w:type="dxa"/>
          </w:tcPr>
          <w:p w14:paraId="7D832130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A9D1970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7E59FD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F32309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37E9B6B" w14:textId="77777777" w:rsidR="00694D90" w:rsidRDefault="00B839B4">
            <w:pPr>
              <w:pStyle w:val="TableParagraph"/>
              <w:spacing w:before="27"/>
              <w:ind w:left="280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5B1D493C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D8F7C42" w14:textId="77777777" w:rsidR="00694D90" w:rsidRDefault="00694D90">
            <w:pPr>
              <w:pStyle w:val="TableParagraph"/>
            </w:pPr>
          </w:p>
        </w:tc>
      </w:tr>
      <w:tr w:rsidR="00694D90" w14:paraId="13DCABCD" w14:textId="77777777">
        <w:trPr>
          <w:trHeight w:val="299"/>
        </w:trPr>
        <w:tc>
          <w:tcPr>
            <w:tcW w:w="708" w:type="dxa"/>
          </w:tcPr>
          <w:p w14:paraId="67782DB6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15)</w:t>
            </w:r>
          </w:p>
        </w:tc>
        <w:tc>
          <w:tcPr>
            <w:tcW w:w="5194" w:type="dxa"/>
          </w:tcPr>
          <w:p w14:paraId="087E985B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t>Կանյուլյաներ</w:t>
            </w:r>
          </w:p>
        </w:tc>
        <w:tc>
          <w:tcPr>
            <w:tcW w:w="2588" w:type="dxa"/>
          </w:tcPr>
          <w:p w14:paraId="7BA78A7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578B66C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2FB455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CA0215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62B5DA0" w14:textId="77777777" w:rsidR="00694D90" w:rsidRDefault="00B839B4">
            <w:pPr>
              <w:pStyle w:val="TableParagraph"/>
              <w:spacing w:before="27" w:line="252" w:lineRule="exact"/>
              <w:ind w:left="293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48B368E3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5CBBB49" w14:textId="77777777" w:rsidR="00694D90" w:rsidRDefault="00694D90">
            <w:pPr>
              <w:pStyle w:val="TableParagraph"/>
            </w:pPr>
          </w:p>
        </w:tc>
      </w:tr>
      <w:tr w:rsidR="00694D90" w14:paraId="62518C31" w14:textId="77777777">
        <w:trPr>
          <w:trHeight w:val="301"/>
        </w:trPr>
        <w:tc>
          <w:tcPr>
            <w:tcW w:w="708" w:type="dxa"/>
          </w:tcPr>
          <w:p w14:paraId="13B78781" w14:textId="77777777" w:rsidR="00694D90" w:rsidRDefault="00B839B4">
            <w:pPr>
              <w:pStyle w:val="TableParagraph"/>
              <w:spacing w:before="27"/>
              <w:ind w:left="105"/>
            </w:pPr>
            <w:r>
              <w:t>16)</w:t>
            </w:r>
          </w:p>
        </w:tc>
        <w:tc>
          <w:tcPr>
            <w:tcW w:w="5194" w:type="dxa"/>
          </w:tcPr>
          <w:p w14:paraId="02D623E7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Ներարկիչներ</w:t>
            </w:r>
          </w:p>
        </w:tc>
        <w:tc>
          <w:tcPr>
            <w:tcW w:w="2588" w:type="dxa"/>
          </w:tcPr>
          <w:p w14:paraId="6C2C05B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FE3610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10DE83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D915E8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CE3C912" w14:textId="77777777" w:rsidR="00694D90" w:rsidRDefault="00B839B4">
            <w:pPr>
              <w:pStyle w:val="TableParagraph"/>
              <w:spacing w:before="27"/>
              <w:ind w:left="293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69A571B8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B088E8E" w14:textId="77777777" w:rsidR="00694D90" w:rsidRDefault="00694D90">
            <w:pPr>
              <w:pStyle w:val="TableParagraph"/>
            </w:pPr>
          </w:p>
        </w:tc>
      </w:tr>
      <w:tr w:rsidR="00694D90" w14:paraId="4B0CE6D0" w14:textId="77777777">
        <w:trPr>
          <w:trHeight w:val="299"/>
        </w:trPr>
        <w:tc>
          <w:tcPr>
            <w:tcW w:w="708" w:type="dxa"/>
          </w:tcPr>
          <w:p w14:paraId="6D7C0CE3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17)</w:t>
            </w:r>
          </w:p>
        </w:tc>
        <w:tc>
          <w:tcPr>
            <w:tcW w:w="5194" w:type="dxa"/>
          </w:tcPr>
          <w:p w14:paraId="4B075F8B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Կոպաբացիչ</w:t>
            </w:r>
          </w:p>
        </w:tc>
        <w:tc>
          <w:tcPr>
            <w:tcW w:w="2588" w:type="dxa"/>
          </w:tcPr>
          <w:p w14:paraId="74E933BB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1727DC7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050040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8B8288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BF6EF7F" w14:textId="77777777" w:rsidR="00694D90" w:rsidRDefault="00B839B4">
            <w:pPr>
              <w:pStyle w:val="TableParagraph"/>
              <w:spacing w:before="27" w:line="252" w:lineRule="exact"/>
              <w:ind w:left="273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4B4EC708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8366D54" w14:textId="77777777" w:rsidR="00694D90" w:rsidRDefault="00694D90">
            <w:pPr>
              <w:pStyle w:val="TableParagraph"/>
            </w:pPr>
          </w:p>
        </w:tc>
      </w:tr>
    </w:tbl>
    <w:p w14:paraId="48FF9559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101164BB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74265EC4" w14:textId="77777777">
        <w:trPr>
          <w:trHeight w:val="302"/>
        </w:trPr>
        <w:tc>
          <w:tcPr>
            <w:tcW w:w="708" w:type="dxa"/>
          </w:tcPr>
          <w:p w14:paraId="065214E8" w14:textId="77777777" w:rsidR="00694D90" w:rsidRDefault="00B839B4">
            <w:pPr>
              <w:pStyle w:val="TableParagraph"/>
              <w:spacing w:before="27"/>
              <w:ind w:left="105"/>
            </w:pPr>
            <w:r>
              <w:t>18)</w:t>
            </w:r>
          </w:p>
        </w:tc>
        <w:tc>
          <w:tcPr>
            <w:tcW w:w="5194" w:type="dxa"/>
          </w:tcPr>
          <w:p w14:paraId="15F8B9E3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Թեփուրներ</w:t>
            </w:r>
          </w:p>
        </w:tc>
        <w:tc>
          <w:tcPr>
            <w:tcW w:w="2588" w:type="dxa"/>
          </w:tcPr>
          <w:p w14:paraId="01FFF66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39BDAE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D2AA153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77BB4D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FD62F3E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46DF36C3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C44BD7D" w14:textId="77777777" w:rsidR="00694D90" w:rsidRDefault="00694D90">
            <w:pPr>
              <w:pStyle w:val="TableParagraph"/>
            </w:pPr>
          </w:p>
        </w:tc>
      </w:tr>
      <w:tr w:rsidR="00694D90" w14:paraId="065FAE52" w14:textId="77777777">
        <w:trPr>
          <w:trHeight w:val="299"/>
        </w:trPr>
        <w:tc>
          <w:tcPr>
            <w:tcW w:w="708" w:type="dxa"/>
          </w:tcPr>
          <w:p w14:paraId="7F0E76DE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19)</w:t>
            </w:r>
          </w:p>
        </w:tc>
        <w:tc>
          <w:tcPr>
            <w:tcW w:w="5194" w:type="dxa"/>
          </w:tcPr>
          <w:p w14:paraId="68F3119D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Սեղան</w:t>
            </w:r>
          </w:p>
        </w:tc>
        <w:tc>
          <w:tcPr>
            <w:tcW w:w="2588" w:type="dxa"/>
          </w:tcPr>
          <w:p w14:paraId="4FF7B4B0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CDB990E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F8B951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8E44A1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8FAEB96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6D2C98CE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2EF0355" w14:textId="77777777" w:rsidR="00694D90" w:rsidRDefault="00694D90">
            <w:pPr>
              <w:pStyle w:val="TableParagraph"/>
            </w:pPr>
          </w:p>
        </w:tc>
      </w:tr>
      <w:tr w:rsidR="00694D90" w14:paraId="32A1FB5B" w14:textId="77777777">
        <w:trPr>
          <w:trHeight w:val="302"/>
        </w:trPr>
        <w:tc>
          <w:tcPr>
            <w:tcW w:w="708" w:type="dxa"/>
          </w:tcPr>
          <w:p w14:paraId="1FAF3C7C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20)</w:t>
            </w:r>
          </w:p>
        </w:tc>
        <w:tc>
          <w:tcPr>
            <w:tcW w:w="5194" w:type="dxa"/>
          </w:tcPr>
          <w:p w14:paraId="20B01978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Աթոռ</w:t>
            </w:r>
          </w:p>
        </w:tc>
        <w:tc>
          <w:tcPr>
            <w:tcW w:w="2588" w:type="dxa"/>
          </w:tcPr>
          <w:p w14:paraId="1ECDE1D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B5CE4DE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5C4FF9A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18E807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2E29CE3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1AA97387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1C1CB52" w14:textId="77777777" w:rsidR="00694D90" w:rsidRDefault="00694D90">
            <w:pPr>
              <w:pStyle w:val="TableParagraph"/>
            </w:pPr>
          </w:p>
        </w:tc>
      </w:tr>
      <w:tr w:rsidR="00694D90" w14:paraId="18E15A88" w14:textId="77777777">
        <w:trPr>
          <w:trHeight w:val="299"/>
        </w:trPr>
        <w:tc>
          <w:tcPr>
            <w:tcW w:w="708" w:type="dxa"/>
          </w:tcPr>
          <w:p w14:paraId="0B34A190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21)</w:t>
            </w:r>
          </w:p>
        </w:tc>
        <w:tc>
          <w:tcPr>
            <w:tcW w:w="5194" w:type="dxa"/>
          </w:tcPr>
          <w:p w14:paraId="7D26BA12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2588" w:type="dxa"/>
          </w:tcPr>
          <w:p w14:paraId="51BD3D8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3EF0B2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48CF66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ED659B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03D6C98" w14:textId="77777777" w:rsidR="00694D90" w:rsidRDefault="00B839B4">
            <w:pPr>
              <w:pStyle w:val="TableParagraph"/>
              <w:spacing w:before="27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5F7BE141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E7D52E1" w14:textId="77777777" w:rsidR="00694D90" w:rsidRDefault="00694D90">
            <w:pPr>
              <w:pStyle w:val="TableParagraph"/>
            </w:pPr>
          </w:p>
        </w:tc>
      </w:tr>
      <w:tr w:rsidR="00694D90" w14:paraId="7839F8C2" w14:textId="77777777">
        <w:trPr>
          <w:trHeight w:val="301"/>
        </w:trPr>
        <w:tc>
          <w:tcPr>
            <w:tcW w:w="708" w:type="dxa"/>
          </w:tcPr>
          <w:p w14:paraId="185AD040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05"/>
              </w:rPr>
              <w:t>22)</w:t>
            </w:r>
          </w:p>
        </w:tc>
        <w:tc>
          <w:tcPr>
            <w:tcW w:w="5194" w:type="dxa"/>
          </w:tcPr>
          <w:p w14:paraId="6EF3ED9B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10"/>
              </w:rPr>
              <w:t>Բժշկական գործիքների սեղանիկ</w:t>
            </w:r>
          </w:p>
        </w:tc>
        <w:tc>
          <w:tcPr>
            <w:tcW w:w="2588" w:type="dxa"/>
          </w:tcPr>
          <w:p w14:paraId="1EEF42A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BDCD78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244841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98B8B5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96C8807" w14:textId="77777777" w:rsidR="00694D90" w:rsidRDefault="00B839B4">
            <w:pPr>
              <w:pStyle w:val="TableParagraph"/>
              <w:spacing w:before="29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33AB5A12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FAB4319" w14:textId="77777777" w:rsidR="00694D90" w:rsidRDefault="00694D90">
            <w:pPr>
              <w:pStyle w:val="TableParagraph"/>
            </w:pPr>
          </w:p>
        </w:tc>
      </w:tr>
      <w:tr w:rsidR="00694D90" w14:paraId="5B1B1D89" w14:textId="77777777">
        <w:trPr>
          <w:trHeight w:val="301"/>
        </w:trPr>
        <w:tc>
          <w:tcPr>
            <w:tcW w:w="708" w:type="dxa"/>
          </w:tcPr>
          <w:p w14:paraId="63093325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23)</w:t>
            </w:r>
          </w:p>
        </w:tc>
        <w:tc>
          <w:tcPr>
            <w:tcW w:w="5194" w:type="dxa"/>
          </w:tcPr>
          <w:p w14:paraId="72FBF844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Բժշկական պտտվող աթոռ</w:t>
            </w:r>
          </w:p>
        </w:tc>
        <w:tc>
          <w:tcPr>
            <w:tcW w:w="2588" w:type="dxa"/>
          </w:tcPr>
          <w:p w14:paraId="4770432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8CC6810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4C0F93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A249C4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98D0518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320962BB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D1D60E6" w14:textId="77777777" w:rsidR="00694D90" w:rsidRDefault="00694D90">
            <w:pPr>
              <w:pStyle w:val="TableParagraph"/>
            </w:pPr>
          </w:p>
        </w:tc>
      </w:tr>
      <w:tr w:rsidR="00694D90" w14:paraId="076B7136" w14:textId="77777777">
        <w:trPr>
          <w:trHeight w:val="299"/>
        </w:trPr>
        <w:tc>
          <w:tcPr>
            <w:tcW w:w="708" w:type="dxa"/>
          </w:tcPr>
          <w:p w14:paraId="3A4903A3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24)</w:t>
            </w:r>
          </w:p>
        </w:tc>
        <w:tc>
          <w:tcPr>
            <w:tcW w:w="5194" w:type="dxa"/>
          </w:tcPr>
          <w:p w14:paraId="1E1D4927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Բժշկական պահարան</w:t>
            </w:r>
          </w:p>
        </w:tc>
        <w:tc>
          <w:tcPr>
            <w:tcW w:w="2588" w:type="dxa"/>
          </w:tcPr>
          <w:p w14:paraId="648C14D6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D08545E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399994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69B024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3B24503" w14:textId="77777777" w:rsidR="00694D90" w:rsidRDefault="00B839B4">
            <w:pPr>
              <w:pStyle w:val="TableParagraph"/>
              <w:spacing w:before="27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490E7648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ADC7B1A" w14:textId="77777777" w:rsidR="00694D90" w:rsidRDefault="00694D90">
            <w:pPr>
              <w:pStyle w:val="TableParagraph"/>
            </w:pPr>
          </w:p>
        </w:tc>
      </w:tr>
      <w:tr w:rsidR="00694D90" w14:paraId="00E16900" w14:textId="77777777">
        <w:trPr>
          <w:trHeight w:val="3275"/>
        </w:trPr>
        <w:tc>
          <w:tcPr>
            <w:tcW w:w="708" w:type="dxa"/>
          </w:tcPr>
          <w:p w14:paraId="3FE2D326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37.</w:t>
            </w:r>
          </w:p>
        </w:tc>
        <w:tc>
          <w:tcPr>
            <w:tcW w:w="5194" w:type="dxa"/>
          </w:tcPr>
          <w:p w14:paraId="7BCB2AEC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Մանկական ակնաբուժական կաբինետը</w:t>
            </w:r>
          </w:p>
          <w:p w14:paraId="3C3AA2EF" w14:textId="77777777" w:rsidR="00694D90" w:rsidRDefault="00B839B4">
            <w:pPr>
              <w:pStyle w:val="TableParagraph"/>
              <w:spacing w:before="40"/>
              <w:ind w:left="107"/>
            </w:pPr>
            <w:r>
              <w:rPr>
                <w:w w:val="105"/>
              </w:rPr>
              <w:t>հագեցած է կադրերով.</w:t>
            </w:r>
          </w:p>
        </w:tc>
        <w:tc>
          <w:tcPr>
            <w:tcW w:w="2588" w:type="dxa"/>
          </w:tcPr>
          <w:p w14:paraId="308986C3" w14:textId="77777777" w:rsidR="00694D90" w:rsidRDefault="00B839B4">
            <w:pPr>
              <w:pStyle w:val="TableParagraph"/>
              <w:spacing w:before="27" w:line="280" w:lineRule="auto"/>
              <w:ind w:left="366" w:right="354" w:hanging="2"/>
              <w:jc w:val="center"/>
            </w:pPr>
            <w:r>
              <w:rPr>
                <w:w w:val="105"/>
              </w:rPr>
              <w:t xml:space="preserve">Կառավարության 2002 թվականի դեկտեմբերի  5-ի N 1936-Ն որոշում, հավելված </w:t>
            </w:r>
            <w:r>
              <w:rPr>
                <w:w w:val="105"/>
                <w:sz w:val="24"/>
                <w:szCs w:val="24"/>
              </w:rPr>
              <w:t>N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</w:rPr>
              <w:t>1,</w:t>
            </w:r>
          </w:p>
          <w:p w14:paraId="2703BBCF" w14:textId="77777777" w:rsidR="00694D90" w:rsidRDefault="00B839B4">
            <w:pPr>
              <w:pStyle w:val="TableParagraph"/>
              <w:spacing w:line="280" w:lineRule="auto"/>
              <w:ind w:left="301" w:right="288" w:hanging="1"/>
              <w:jc w:val="center"/>
            </w:pPr>
            <w:r>
              <w:rPr>
                <w:w w:val="105"/>
              </w:rPr>
              <w:t>կետ 3.3.2 Կառավարության 2002 թվականի հունիսի 29-ի N 867 որոշման հավելված</w:t>
            </w:r>
          </w:p>
          <w:p w14:paraId="5548CD4A" w14:textId="77777777" w:rsidR="00694D90" w:rsidRDefault="00B839B4">
            <w:pPr>
              <w:pStyle w:val="TableParagraph"/>
              <w:spacing w:line="244" w:lineRule="exact"/>
              <w:ind w:left="399" w:right="391"/>
              <w:jc w:val="center"/>
            </w:pPr>
            <w:r>
              <w:rPr>
                <w:w w:val="105"/>
              </w:rPr>
              <w:t>N 5, կետ 18</w:t>
            </w:r>
          </w:p>
        </w:tc>
        <w:tc>
          <w:tcPr>
            <w:tcW w:w="565" w:type="dxa"/>
            <w:shd w:val="clear" w:color="auto" w:fill="D8D8D8"/>
          </w:tcPr>
          <w:p w14:paraId="64F8689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28D191D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0AD3EFC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7FA2212B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09DF6F34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5BB9C5AD" w14:textId="77777777" w:rsidR="00694D90" w:rsidRDefault="00694D90">
            <w:pPr>
              <w:pStyle w:val="TableParagraph"/>
            </w:pPr>
          </w:p>
        </w:tc>
      </w:tr>
      <w:tr w:rsidR="00694D90" w14:paraId="37E70725" w14:textId="77777777">
        <w:trPr>
          <w:trHeight w:val="1180"/>
        </w:trPr>
        <w:tc>
          <w:tcPr>
            <w:tcW w:w="708" w:type="dxa"/>
          </w:tcPr>
          <w:p w14:paraId="6285CEBC" w14:textId="77777777" w:rsidR="00694D90" w:rsidRDefault="00B839B4">
            <w:pPr>
              <w:pStyle w:val="TableParagraph"/>
              <w:spacing w:before="27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4258E2CE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Ավագ բուժաշխատող - համապատասխան հետդիպլոմային կրթության և վերջին 5 տարվա ընթացքում վերապատրաստման առկայության</w:t>
            </w:r>
          </w:p>
          <w:p w14:paraId="6701DC57" w14:textId="77777777" w:rsidR="00694D90" w:rsidRDefault="00B839B4">
            <w:pPr>
              <w:pStyle w:val="TableParagraph"/>
              <w:spacing w:line="245" w:lineRule="exact"/>
              <w:ind w:left="107"/>
            </w:pPr>
            <w:r>
              <w:rPr>
                <w:w w:val="105"/>
              </w:rPr>
              <w:t>դեպքում</w:t>
            </w:r>
          </w:p>
        </w:tc>
        <w:tc>
          <w:tcPr>
            <w:tcW w:w="2588" w:type="dxa"/>
          </w:tcPr>
          <w:p w14:paraId="4D6ED7D6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05B0B9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FD8EB23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FC16F8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AE0C219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0B82FF12" w14:textId="77777777" w:rsidR="00694D90" w:rsidRDefault="00B839B4">
            <w:pPr>
              <w:pStyle w:val="TableParagraph"/>
              <w:spacing w:before="27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3B7FFBAE" w14:textId="77777777" w:rsidR="00694D90" w:rsidRDefault="00694D90">
            <w:pPr>
              <w:pStyle w:val="TableParagraph"/>
            </w:pPr>
          </w:p>
        </w:tc>
      </w:tr>
      <w:tr w:rsidR="00694D90" w14:paraId="63D02274" w14:textId="77777777">
        <w:trPr>
          <w:trHeight w:val="299"/>
        </w:trPr>
        <w:tc>
          <w:tcPr>
            <w:tcW w:w="708" w:type="dxa"/>
          </w:tcPr>
          <w:p w14:paraId="3509F47A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59F4C496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Միջին բուժաշխատող*</w:t>
            </w:r>
          </w:p>
        </w:tc>
        <w:tc>
          <w:tcPr>
            <w:tcW w:w="2588" w:type="dxa"/>
          </w:tcPr>
          <w:p w14:paraId="1E268749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720B85C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D4D8E24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352EA6C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EF807EE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5C54EF01" w14:textId="77777777" w:rsidR="00694D90" w:rsidRDefault="00B839B4">
            <w:pPr>
              <w:pStyle w:val="TableParagraph"/>
              <w:spacing w:before="27" w:line="252" w:lineRule="exact"/>
              <w:ind w:left="98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4161E662" w14:textId="77777777" w:rsidR="00694D90" w:rsidRDefault="00694D90">
            <w:pPr>
              <w:pStyle w:val="TableParagraph"/>
            </w:pPr>
          </w:p>
        </w:tc>
      </w:tr>
      <w:tr w:rsidR="00694D90" w14:paraId="02A0FB53" w14:textId="77777777">
        <w:trPr>
          <w:trHeight w:val="1773"/>
        </w:trPr>
        <w:tc>
          <w:tcPr>
            <w:tcW w:w="708" w:type="dxa"/>
          </w:tcPr>
          <w:p w14:paraId="42C6A8B6" w14:textId="77777777" w:rsidR="00694D90" w:rsidRDefault="00B839B4">
            <w:pPr>
              <w:pStyle w:val="TableParagraph"/>
              <w:spacing w:before="29"/>
              <w:ind w:left="105"/>
            </w:pPr>
            <w:r>
              <w:rPr>
                <w:w w:val="125"/>
              </w:rPr>
              <w:t>38.</w:t>
            </w:r>
          </w:p>
        </w:tc>
        <w:tc>
          <w:tcPr>
            <w:tcW w:w="5194" w:type="dxa"/>
          </w:tcPr>
          <w:p w14:paraId="5A432F86" w14:textId="6E29FDB4" w:rsidR="00694D90" w:rsidRDefault="00B839B4">
            <w:pPr>
              <w:pStyle w:val="TableParagraph"/>
              <w:spacing w:before="29" w:line="278" w:lineRule="auto"/>
              <w:ind w:left="107" w:right="155"/>
            </w:pPr>
            <w:r>
              <w:rPr>
                <w:w w:val="110"/>
              </w:rPr>
              <w:t xml:space="preserve">Շարժական մանկական ակնաբանական </w:t>
            </w:r>
            <w:r>
              <w:rPr>
                <w:w w:val="106"/>
              </w:rPr>
              <w:t>ծ</w:t>
            </w:r>
            <w:r>
              <w:rPr>
                <w:w w:val="109"/>
              </w:rPr>
              <w:t>առա</w:t>
            </w:r>
            <w:r>
              <w:rPr>
                <w:w w:val="113"/>
              </w:rPr>
              <w:t>յ</w:t>
            </w:r>
            <w:r>
              <w:rPr>
                <w:w w:val="110"/>
              </w:rPr>
              <w:t>ո</w:t>
            </w:r>
            <w:r>
              <w:rPr>
                <w:w w:val="85"/>
              </w:rPr>
              <w:t>ւ</w:t>
            </w:r>
            <w:r>
              <w:rPr>
                <w:w w:val="118"/>
              </w:rPr>
              <w:t>թ</w:t>
            </w:r>
            <w:r>
              <w:rPr>
                <w:w w:val="113"/>
              </w:rPr>
              <w:t>յ</w:t>
            </w:r>
            <w:r>
              <w:rPr>
                <w:w w:val="110"/>
              </w:rPr>
              <w:t>ո</w:t>
            </w:r>
            <w:r>
              <w:rPr>
                <w:w w:val="85"/>
              </w:rPr>
              <w:t>ւ</w:t>
            </w:r>
            <w:r>
              <w:rPr>
                <w:w w:val="113"/>
              </w:rPr>
              <w:t>ն</w:t>
            </w:r>
            <w:r>
              <w:rPr>
                <w:w w:val="181"/>
              </w:rPr>
              <w:t>՝</w:t>
            </w:r>
            <w:r>
              <w:t xml:space="preserve"> </w:t>
            </w:r>
            <w:r>
              <w:rPr>
                <w:w w:val="109"/>
              </w:rPr>
              <w:t>ն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106"/>
              </w:rPr>
              <w:t>ա</w:t>
            </w:r>
            <w:r>
              <w:rPr>
                <w:w w:val="104"/>
              </w:rPr>
              <w:t>ռ</w:t>
            </w:r>
            <w:r>
              <w:rPr>
                <w:w w:val="98"/>
              </w:rPr>
              <w:t>յ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լ</w:t>
            </w:r>
            <w:r>
              <w:t xml:space="preserve"> </w:t>
            </w:r>
            <w:r>
              <w:rPr>
                <w:w w:val="108"/>
              </w:rPr>
              <w:t>ս</w:t>
            </w:r>
            <w:r>
              <w:rPr>
                <w:w w:val="106"/>
              </w:rPr>
              <w:t>ա</w:t>
            </w:r>
            <w:r>
              <w:rPr>
                <w:w w:val="109"/>
              </w:rPr>
              <w:t>րք</w:t>
            </w:r>
            <w:r>
              <w:rPr>
                <w:w w:val="106"/>
              </w:rPr>
              <w:t>ա</w:t>
            </w:r>
            <w:r>
              <w:rPr>
                <w:w w:val="111"/>
              </w:rPr>
              <w:t>վ</w:t>
            </w:r>
            <w:r w:rsidR="00482625">
              <w:rPr>
                <w:w w:val="106"/>
                <w:lang w:val="hy-AM"/>
              </w:rPr>
              <w:t>ո</w:t>
            </w:r>
            <w:r>
              <w:rPr>
                <w:w w:val="109"/>
              </w:rPr>
              <w:t>ր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4"/>
              </w:rPr>
              <w:t>մ</w:t>
            </w:r>
            <w:r>
              <w:rPr>
                <w:w w:val="109"/>
              </w:rPr>
              <w:t>ն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t xml:space="preserve"> </w:t>
            </w:r>
            <w:r>
              <w:rPr>
                <w:w w:val="94"/>
              </w:rPr>
              <w:t xml:space="preserve">և </w:t>
            </w:r>
            <w:r>
              <w:rPr>
                <w:w w:val="110"/>
              </w:rPr>
              <w:t>բժշկական գործիքներ.</w:t>
            </w:r>
          </w:p>
        </w:tc>
        <w:tc>
          <w:tcPr>
            <w:tcW w:w="2588" w:type="dxa"/>
          </w:tcPr>
          <w:p w14:paraId="5E83069D" w14:textId="77777777" w:rsidR="00694D90" w:rsidRDefault="00B839B4">
            <w:pPr>
              <w:pStyle w:val="TableParagraph"/>
              <w:spacing w:before="29" w:line="280" w:lineRule="auto"/>
              <w:ind w:left="311" w:right="301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</w:t>
            </w:r>
          </w:p>
          <w:p w14:paraId="63A19431" w14:textId="77777777" w:rsidR="00694D90" w:rsidRDefault="00B839B4">
            <w:pPr>
              <w:pStyle w:val="TableParagraph"/>
              <w:spacing w:line="244" w:lineRule="exact"/>
              <w:ind w:left="399" w:right="389"/>
              <w:jc w:val="center"/>
            </w:pPr>
            <w:r>
              <w:rPr>
                <w:w w:val="105"/>
              </w:rPr>
              <w:t>3.3.2․1</w:t>
            </w:r>
          </w:p>
        </w:tc>
        <w:tc>
          <w:tcPr>
            <w:tcW w:w="565" w:type="dxa"/>
            <w:shd w:val="clear" w:color="auto" w:fill="D8D8D8"/>
          </w:tcPr>
          <w:p w14:paraId="48BF0FD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64D078F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2CBE446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1A51CEC6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4F7648BC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07D14717" w14:textId="77777777" w:rsidR="00694D90" w:rsidRDefault="00694D90">
            <w:pPr>
              <w:pStyle w:val="TableParagraph"/>
            </w:pPr>
          </w:p>
        </w:tc>
      </w:tr>
      <w:tr w:rsidR="00694D90" w14:paraId="6A994D73" w14:textId="77777777">
        <w:trPr>
          <w:trHeight w:val="299"/>
        </w:trPr>
        <w:tc>
          <w:tcPr>
            <w:tcW w:w="708" w:type="dxa"/>
          </w:tcPr>
          <w:p w14:paraId="74D65AF1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5E6BCDCE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Գործիքների սեղան</w:t>
            </w:r>
          </w:p>
        </w:tc>
        <w:tc>
          <w:tcPr>
            <w:tcW w:w="2588" w:type="dxa"/>
          </w:tcPr>
          <w:p w14:paraId="68C34B26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726DF8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95AE98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FBDE0E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26A8165" w14:textId="77777777" w:rsidR="00694D90" w:rsidRDefault="00B839B4">
            <w:pPr>
              <w:pStyle w:val="TableParagraph"/>
              <w:spacing w:before="27" w:line="252" w:lineRule="exact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0AF2DA5C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1AFA6A8" w14:textId="77777777" w:rsidR="00694D90" w:rsidRDefault="00694D90">
            <w:pPr>
              <w:pStyle w:val="TableParagraph"/>
            </w:pPr>
          </w:p>
        </w:tc>
      </w:tr>
      <w:tr w:rsidR="00694D90" w14:paraId="4C3BFC2C" w14:textId="77777777">
        <w:trPr>
          <w:trHeight w:val="301"/>
        </w:trPr>
        <w:tc>
          <w:tcPr>
            <w:tcW w:w="708" w:type="dxa"/>
          </w:tcPr>
          <w:p w14:paraId="163D2D7D" w14:textId="77777777" w:rsidR="00694D90" w:rsidRDefault="00B839B4">
            <w:pPr>
              <w:pStyle w:val="TableParagraph"/>
              <w:spacing w:before="27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4406DFCA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Անհետաձգելի բուժօգնության պահարան</w:t>
            </w:r>
          </w:p>
        </w:tc>
        <w:tc>
          <w:tcPr>
            <w:tcW w:w="2588" w:type="dxa"/>
          </w:tcPr>
          <w:p w14:paraId="56C417E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BD5083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6A96BB7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C9632B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9251577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6EB52E6D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7C2EE47" w14:textId="77777777" w:rsidR="00694D90" w:rsidRDefault="00694D90">
            <w:pPr>
              <w:pStyle w:val="TableParagraph"/>
            </w:pPr>
          </w:p>
        </w:tc>
      </w:tr>
      <w:tr w:rsidR="00694D90" w14:paraId="6E00717E" w14:textId="77777777">
        <w:trPr>
          <w:trHeight w:val="302"/>
        </w:trPr>
        <w:tc>
          <w:tcPr>
            <w:tcW w:w="708" w:type="dxa"/>
          </w:tcPr>
          <w:p w14:paraId="344610C8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3)</w:t>
            </w:r>
          </w:p>
        </w:tc>
        <w:tc>
          <w:tcPr>
            <w:tcW w:w="5194" w:type="dxa"/>
          </w:tcPr>
          <w:p w14:paraId="7EFE989A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Մեկանգամյա օգտագործման ներարկիչներ</w:t>
            </w:r>
          </w:p>
        </w:tc>
        <w:tc>
          <w:tcPr>
            <w:tcW w:w="2588" w:type="dxa"/>
          </w:tcPr>
          <w:p w14:paraId="083144E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52C4C2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F73050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A95D87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19DC969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2D4490DF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A7678AE" w14:textId="77777777" w:rsidR="00694D90" w:rsidRDefault="00694D90">
            <w:pPr>
              <w:pStyle w:val="TableParagraph"/>
            </w:pPr>
          </w:p>
        </w:tc>
      </w:tr>
    </w:tbl>
    <w:p w14:paraId="220ED727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2E60A7B2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2A3D219A" w14:textId="77777777">
        <w:trPr>
          <w:trHeight w:val="302"/>
        </w:trPr>
        <w:tc>
          <w:tcPr>
            <w:tcW w:w="708" w:type="dxa"/>
          </w:tcPr>
          <w:p w14:paraId="4D0E17CD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4)</w:t>
            </w:r>
          </w:p>
        </w:tc>
        <w:tc>
          <w:tcPr>
            <w:tcW w:w="5194" w:type="dxa"/>
          </w:tcPr>
          <w:p w14:paraId="30B3FFE5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Լեզվաբռնիչ</w:t>
            </w:r>
          </w:p>
        </w:tc>
        <w:tc>
          <w:tcPr>
            <w:tcW w:w="2588" w:type="dxa"/>
          </w:tcPr>
          <w:p w14:paraId="046CC7AA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C34859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5F5107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584E08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5A638DD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64E05B5D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E1DD9E7" w14:textId="77777777" w:rsidR="00694D90" w:rsidRDefault="00694D90">
            <w:pPr>
              <w:pStyle w:val="TableParagraph"/>
            </w:pPr>
          </w:p>
        </w:tc>
      </w:tr>
      <w:tr w:rsidR="00694D90" w14:paraId="35B1EBC7" w14:textId="77777777">
        <w:trPr>
          <w:trHeight w:val="299"/>
        </w:trPr>
        <w:tc>
          <w:tcPr>
            <w:tcW w:w="708" w:type="dxa"/>
          </w:tcPr>
          <w:p w14:paraId="063ECAA5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5)</w:t>
            </w:r>
          </w:p>
        </w:tc>
        <w:tc>
          <w:tcPr>
            <w:tcW w:w="5194" w:type="dxa"/>
          </w:tcPr>
          <w:p w14:paraId="31F0CA2C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t>Ժգուտ</w:t>
            </w:r>
          </w:p>
        </w:tc>
        <w:tc>
          <w:tcPr>
            <w:tcW w:w="2588" w:type="dxa"/>
          </w:tcPr>
          <w:p w14:paraId="7D88D69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59D728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43FF293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449AE19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9A8AD81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1714FF17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B8AC4F0" w14:textId="77777777" w:rsidR="00694D90" w:rsidRDefault="00694D90">
            <w:pPr>
              <w:pStyle w:val="TableParagraph"/>
            </w:pPr>
          </w:p>
        </w:tc>
      </w:tr>
      <w:tr w:rsidR="00694D90" w14:paraId="3FFCD4B7" w14:textId="77777777">
        <w:trPr>
          <w:trHeight w:val="302"/>
        </w:trPr>
        <w:tc>
          <w:tcPr>
            <w:tcW w:w="708" w:type="dxa"/>
          </w:tcPr>
          <w:p w14:paraId="05AEFACD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6)</w:t>
            </w:r>
          </w:p>
        </w:tc>
        <w:tc>
          <w:tcPr>
            <w:tcW w:w="5194" w:type="dxa"/>
          </w:tcPr>
          <w:p w14:paraId="24D84538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Փոխներարկման սիստեմաներ</w:t>
            </w:r>
          </w:p>
        </w:tc>
        <w:tc>
          <w:tcPr>
            <w:tcW w:w="2588" w:type="dxa"/>
          </w:tcPr>
          <w:p w14:paraId="17E4386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954B710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1FFAD04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89D41E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3F51CE6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6D6253F5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03BC4E1" w14:textId="77777777" w:rsidR="00694D90" w:rsidRDefault="00694D90">
            <w:pPr>
              <w:pStyle w:val="TableParagraph"/>
            </w:pPr>
          </w:p>
        </w:tc>
      </w:tr>
      <w:tr w:rsidR="00694D90" w14:paraId="0BBE1489" w14:textId="77777777">
        <w:trPr>
          <w:trHeight w:val="299"/>
        </w:trPr>
        <w:tc>
          <w:tcPr>
            <w:tcW w:w="708" w:type="dxa"/>
          </w:tcPr>
          <w:p w14:paraId="61793663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7)</w:t>
            </w:r>
          </w:p>
        </w:tc>
        <w:tc>
          <w:tcPr>
            <w:tcW w:w="5194" w:type="dxa"/>
          </w:tcPr>
          <w:p w14:paraId="02285FDE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Փոխներարկման կանգնակ</w:t>
            </w:r>
          </w:p>
        </w:tc>
        <w:tc>
          <w:tcPr>
            <w:tcW w:w="2588" w:type="dxa"/>
          </w:tcPr>
          <w:p w14:paraId="61F26A5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BE6694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161487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C26EE1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C893D9B" w14:textId="77777777" w:rsidR="00694D90" w:rsidRDefault="00B839B4">
            <w:pPr>
              <w:pStyle w:val="TableParagraph"/>
              <w:spacing w:before="27" w:line="252" w:lineRule="exact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080D14D7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8E5320D" w14:textId="77777777" w:rsidR="00694D90" w:rsidRDefault="00694D90">
            <w:pPr>
              <w:pStyle w:val="TableParagraph"/>
            </w:pPr>
          </w:p>
        </w:tc>
      </w:tr>
      <w:tr w:rsidR="00694D90" w14:paraId="382EFAD5" w14:textId="77777777">
        <w:trPr>
          <w:trHeight w:val="301"/>
        </w:trPr>
        <w:tc>
          <w:tcPr>
            <w:tcW w:w="708" w:type="dxa"/>
          </w:tcPr>
          <w:p w14:paraId="16269055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10"/>
              </w:rPr>
              <w:t>8)</w:t>
            </w:r>
          </w:p>
        </w:tc>
        <w:tc>
          <w:tcPr>
            <w:tcW w:w="5194" w:type="dxa"/>
          </w:tcPr>
          <w:p w14:paraId="607BC812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Բիքսեր</w:t>
            </w:r>
          </w:p>
        </w:tc>
        <w:tc>
          <w:tcPr>
            <w:tcW w:w="2588" w:type="dxa"/>
          </w:tcPr>
          <w:p w14:paraId="07B7476A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D3B5E10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9945A44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B579D0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B2EC89E" w14:textId="77777777" w:rsidR="00694D90" w:rsidRDefault="00B839B4">
            <w:pPr>
              <w:pStyle w:val="TableParagraph"/>
              <w:spacing w:before="29" w:line="252" w:lineRule="exact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1CD3110B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8419CF3" w14:textId="77777777" w:rsidR="00694D90" w:rsidRDefault="00694D90">
            <w:pPr>
              <w:pStyle w:val="TableParagraph"/>
            </w:pPr>
          </w:p>
        </w:tc>
      </w:tr>
      <w:tr w:rsidR="00694D90" w14:paraId="67A567E9" w14:textId="77777777">
        <w:trPr>
          <w:trHeight w:val="301"/>
        </w:trPr>
        <w:tc>
          <w:tcPr>
            <w:tcW w:w="708" w:type="dxa"/>
          </w:tcPr>
          <w:p w14:paraId="7D598E13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9)</w:t>
            </w:r>
          </w:p>
        </w:tc>
        <w:tc>
          <w:tcPr>
            <w:tcW w:w="5194" w:type="dxa"/>
          </w:tcPr>
          <w:p w14:paraId="6FAC60CA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Ջերմաչափեր</w:t>
            </w:r>
          </w:p>
        </w:tc>
        <w:tc>
          <w:tcPr>
            <w:tcW w:w="2588" w:type="dxa"/>
          </w:tcPr>
          <w:p w14:paraId="430A292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7DAB707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CAC8846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1F49B4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FF6C9D1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79A91F87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82B7E9E" w14:textId="77777777" w:rsidR="00694D90" w:rsidRDefault="00694D90">
            <w:pPr>
              <w:pStyle w:val="TableParagraph"/>
            </w:pPr>
          </w:p>
        </w:tc>
      </w:tr>
      <w:tr w:rsidR="00694D90" w14:paraId="2C2F2890" w14:textId="77777777">
        <w:trPr>
          <w:trHeight w:val="299"/>
        </w:trPr>
        <w:tc>
          <w:tcPr>
            <w:tcW w:w="708" w:type="dxa"/>
          </w:tcPr>
          <w:p w14:paraId="4F9040CB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10)</w:t>
            </w:r>
          </w:p>
        </w:tc>
        <w:tc>
          <w:tcPr>
            <w:tcW w:w="5194" w:type="dxa"/>
          </w:tcPr>
          <w:p w14:paraId="6C127BD8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Թանզիֆե դիմակներ</w:t>
            </w:r>
          </w:p>
        </w:tc>
        <w:tc>
          <w:tcPr>
            <w:tcW w:w="2588" w:type="dxa"/>
          </w:tcPr>
          <w:p w14:paraId="1C25EDFB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62767DC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0C84D2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F455A5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2A78EC7" w14:textId="77777777" w:rsidR="00694D90" w:rsidRDefault="00B839B4">
            <w:pPr>
              <w:pStyle w:val="TableParagraph"/>
              <w:spacing w:before="27" w:line="252" w:lineRule="exact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111D33C0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856FCDB" w14:textId="77777777" w:rsidR="00694D90" w:rsidRDefault="00694D90">
            <w:pPr>
              <w:pStyle w:val="TableParagraph"/>
            </w:pPr>
          </w:p>
        </w:tc>
      </w:tr>
      <w:tr w:rsidR="00694D90" w14:paraId="02C3624F" w14:textId="77777777">
        <w:trPr>
          <w:trHeight w:val="302"/>
        </w:trPr>
        <w:tc>
          <w:tcPr>
            <w:tcW w:w="708" w:type="dxa"/>
          </w:tcPr>
          <w:p w14:paraId="2833EF56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95"/>
              </w:rPr>
              <w:t>11)</w:t>
            </w:r>
          </w:p>
        </w:tc>
        <w:tc>
          <w:tcPr>
            <w:tcW w:w="5194" w:type="dxa"/>
          </w:tcPr>
          <w:p w14:paraId="6B71739B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Բժշկական քննության կոշտ բազմոց (թախտ)</w:t>
            </w:r>
          </w:p>
        </w:tc>
        <w:tc>
          <w:tcPr>
            <w:tcW w:w="2588" w:type="dxa"/>
          </w:tcPr>
          <w:p w14:paraId="7A6CF87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184000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00326C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3F3664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BA77E4B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63A4FC5E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B7280C8" w14:textId="77777777" w:rsidR="00694D90" w:rsidRDefault="00694D90">
            <w:pPr>
              <w:pStyle w:val="TableParagraph"/>
            </w:pPr>
          </w:p>
        </w:tc>
      </w:tr>
      <w:tr w:rsidR="00694D90" w14:paraId="7D95699D" w14:textId="77777777">
        <w:trPr>
          <w:trHeight w:val="299"/>
        </w:trPr>
        <w:tc>
          <w:tcPr>
            <w:tcW w:w="708" w:type="dxa"/>
          </w:tcPr>
          <w:p w14:paraId="1C9F2886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12)</w:t>
            </w:r>
          </w:p>
        </w:tc>
        <w:tc>
          <w:tcPr>
            <w:tcW w:w="5194" w:type="dxa"/>
          </w:tcPr>
          <w:p w14:paraId="20E25C86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Օֆտալմոսկոպ</w:t>
            </w:r>
          </w:p>
        </w:tc>
        <w:tc>
          <w:tcPr>
            <w:tcW w:w="2588" w:type="dxa"/>
          </w:tcPr>
          <w:p w14:paraId="270441D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95FBC8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8D0BA46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A86D57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1B8EFE1" w14:textId="77777777" w:rsidR="00694D90" w:rsidRDefault="00B839B4">
            <w:pPr>
              <w:pStyle w:val="TableParagraph"/>
              <w:spacing w:before="27" w:line="252" w:lineRule="exact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6ED771E9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A39FC6B" w14:textId="77777777" w:rsidR="00694D90" w:rsidRDefault="00694D90">
            <w:pPr>
              <w:pStyle w:val="TableParagraph"/>
            </w:pPr>
          </w:p>
        </w:tc>
      </w:tr>
      <w:tr w:rsidR="00694D90" w14:paraId="1C90DF92" w14:textId="77777777">
        <w:trPr>
          <w:trHeight w:val="301"/>
        </w:trPr>
        <w:tc>
          <w:tcPr>
            <w:tcW w:w="708" w:type="dxa"/>
          </w:tcPr>
          <w:p w14:paraId="68019695" w14:textId="77777777" w:rsidR="00694D90" w:rsidRDefault="00B839B4">
            <w:pPr>
              <w:pStyle w:val="TableParagraph"/>
              <w:spacing w:before="27"/>
              <w:ind w:left="105"/>
            </w:pPr>
            <w:r>
              <w:t>13)</w:t>
            </w:r>
          </w:p>
        </w:tc>
        <w:tc>
          <w:tcPr>
            <w:tcW w:w="5194" w:type="dxa"/>
          </w:tcPr>
          <w:p w14:paraId="1FFAB75C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Օֆտալմոմետր</w:t>
            </w:r>
          </w:p>
        </w:tc>
        <w:tc>
          <w:tcPr>
            <w:tcW w:w="2588" w:type="dxa"/>
          </w:tcPr>
          <w:p w14:paraId="7059071B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27289F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F23F657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1AE3C2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4456D44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067DBB26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081546F" w14:textId="77777777" w:rsidR="00694D90" w:rsidRDefault="00694D90">
            <w:pPr>
              <w:pStyle w:val="TableParagraph"/>
            </w:pPr>
          </w:p>
        </w:tc>
      </w:tr>
      <w:tr w:rsidR="00694D90" w14:paraId="5013563D" w14:textId="77777777">
        <w:trPr>
          <w:trHeight w:val="299"/>
        </w:trPr>
        <w:tc>
          <w:tcPr>
            <w:tcW w:w="708" w:type="dxa"/>
          </w:tcPr>
          <w:p w14:paraId="7CDDB52F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14)</w:t>
            </w:r>
          </w:p>
        </w:tc>
        <w:tc>
          <w:tcPr>
            <w:tcW w:w="5194" w:type="dxa"/>
          </w:tcPr>
          <w:p w14:paraId="607CC169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Սկիասկոպ, սկիասկոպիկ քանոններ (2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հատ)</w:t>
            </w:r>
          </w:p>
        </w:tc>
        <w:tc>
          <w:tcPr>
            <w:tcW w:w="2588" w:type="dxa"/>
          </w:tcPr>
          <w:p w14:paraId="2D14C45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0BE2138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90D175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646499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181000A" w14:textId="77777777" w:rsidR="00694D90" w:rsidRDefault="00B839B4">
            <w:pPr>
              <w:pStyle w:val="TableParagraph"/>
              <w:spacing w:before="27" w:line="252" w:lineRule="exact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0CEB5A99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BFF66B1" w14:textId="77777777" w:rsidR="00694D90" w:rsidRDefault="00694D90">
            <w:pPr>
              <w:pStyle w:val="TableParagraph"/>
            </w:pPr>
          </w:p>
        </w:tc>
      </w:tr>
      <w:tr w:rsidR="00694D90" w14:paraId="0186F64C" w14:textId="77777777">
        <w:trPr>
          <w:trHeight w:val="592"/>
        </w:trPr>
        <w:tc>
          <w:tcPr>
            <w:tcW w:w="708" w:type="dxa"/>
          </w:tcPr>
          <w:p w14:paraId="10E03602" w14:textId="77777777" w:rsidR="00694D90" w:rsidRDefault="00B839B4">
            <w:pPr>
              <w:pStyle w:val="TableParagraph"/>
              <w:spacing w:before="29"/>
              <w:ind w:left="105"/>
            </w:pPr>
            <w:r>
              <w:t>15)</w:t>
            </w:r>
          </w:p>
        </w:tc>
        <w:tc>
          <w:tcPr>
            <w:tcW w:w="5194" w:type="dxa"/>
          </w:tcPr>
          <w:p w14:paraId="0484A806" w14:textId="77777777" w:rsidR="00694D90" w:rsidRDefault="00B839B4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Սիվցևի և Գոլովինի տեսողության սրություն</w:t>
            </w:r>
          </w:p>
          <w:p w14:paraId="702E919E" w14:textId="77777777" w:rsidR="00694D90" w:rsidRDefault="00B839B4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որոշելու աղյուսակ</w:t>
            </w:r>
          </w:p>
        </w:tc>
        <w:tc>
          <w:tcPr>
            <w:tcW w:w="2588" w:type="dxa"/>
          </w:tcPr>
          <w:p w14:paraId="4595576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D45FD2E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10E987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7FCD7E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9F30F8E" w14:textId="77777777" w:rsidR="00694D90" w:rsidRDefault="00B839B4">
            <w:pPr>
              <w:pStyle w:val="TableParagraph"/>
              <w:spacing w:before="2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7CA8B098" w14:textId="77777777" w:rsidR="00694D90" w:rsidRDefault="00B839B4">
            <w:pPr>
              <w:pStyle w:val="TableParagraph"/>
              <w:spacing w:before="29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E8BBAB7" w14:textId="77777777" w:rsidR="00694D90" w:rsidRDefault="00694D90">
            <w:pPr>
              <w:pStyle w:val="TableParagraph"/>
            </w:pPr>
          </w:p>
        </w:tc>
      </w:tr>
      <w:tr w:rsidR="00694D90" w14:paraId="3168C449" w14:textId="77777777">
        <w:trPr>
          <w:trHeight w:val="590"/>
        </w:trPr>
        <w:tc>
          <w:tcPr>
            <w:tcW w:w="708" w:type="dxa"/>
          </w:tcPr>
          <w:p w14:paraId="31A35FCF" w14:textId="77777777" w:rsidR="00694D90" w:rsidRDefault="00B839B4">
            <w:pPr>
              <w:pStyle w:val="TableParagraph"/>
              <w:spacing w:before="27"/>
              <w:ind w:left="105"/>
            </w:pPr>
            <w:r>
              <w:t>16)</w:t>
            </w:r>
          </w:p>
        </w:tc>
        <w:tc>
          <w:tcPr>
            <w:tcW w:w="5194" w:type="dxa"/>
          </w:tcPr>
          <w:p w14:paraId="639F4364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Ակնոցի փորձնական ոսպնյակների և</w:t>
            </w:r>
          </w:p>
          <w:p w14:paraId="6FE94BB3" w14:textId="77777777" w:rsidR="00694D90" w:rsidRDefault="00B839B4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պրիզմաների հավաքածու</w:t>
            </w:r>
          </w:p>
        </w:tc>
        <w:tc>
          <w:tcPr>
            <w:tcW w:w="2588" w:type="dxa"/>
          </w:tcPr>
          <w:p w14:paraId="6409F7A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D6DC103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6929504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06B76E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5BE059E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35EA359F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517E994" w14:textId="77777777" w:rsidR="00694D90" w:rsidRDefault="00694D90">
            <w:pPr>
              <w:pStyle w:val="TableParagraph"/>
            </w:pPr>
          </w:p>
        </w:tc>
      </w:tr>
      <w:tr w:rsidR="00694D90" w14:paraId="3AF82BAA" w14:textId="77777777">
        <w:trPr>
          <w:trHeight w:val="299"/>
        </w:trPr>
        <w:tc>
          <w:tcPr>
            <w:tcW w:w="708" w:type="dxa"/>
          </w:tcPr>
          <w:p w14:paraId="1B3EDF31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17)</w:t>
            </w:r>
          </w:p>
        </w:tc>
        <w:tc>
          <w:tcPr>
            <w:tcW w:w="5194" w:type="dxa"/>
          </w:tcPr>
          <w:p w14:paraId="560516E4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Դիոպտրիմետր, բինոկուլյար խոշորացույց</w:t>
            </w:r>
          </w:p>
        </w:tc>
        <w:tc>
          <w:tcPr>
            <w:tcW w:w="2588" w:type="dxa"/>
          </w:tcPr>
          <w:p w14:paraId="1C4C1C9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EF1BF0C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B3B024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1D44718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7B85EF9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77206F03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24FD055" w14:textId="77777777" w:rsidR="00694D90" w:rsidRDefault="00694D90">
            <w:pPr>
              <w:pStyle w:val="TableParagraph"/>
            </w:pPr>
          </w:p>
        </w:tc>
      </w:tr>
      <w:tr w:rsidR="00694D90" w14:paraId="39ABA695" w14:textId="77777777">
        <w:trPr>
          <w:trHeight w:val="302"/>
        </w:trPr>
        <w:tc>
          <w:tcPr>
            <w:tcW w:w="708" w:type="dxa"/>
          </w:tcPr>
          <w:p w14:paraId="5DAFE9FB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t>18)</w:t>
            </w:r>
          </w:p>
        </w:tc>
        <w:tc>
          <w:tcPr>
            <w:tcW w:w="5194" w:type="dxa"/>
          </w:tcPr>
          <w:p w14:paraId="40B01820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Գունային թեստ</w:t>
            </w:r>
          </w:p>
        </w:tc>
        <w:tc>
          <w:tcPr>
            <w:tcW w:w="2588" w:type="dxa"/>
          </w:tcPr>
          <w:p w14:paraId="3E9A6A94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4F7794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4F42D2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675DA6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248B76C" w14:textId="77777777" w:rsidR="00694D90" w:rsidRDefault="00B839B4">
            <w:pPr>
              <w:pStyle w:val="TableParagraph"/>
              <w:spacing w:before="29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6AB19CCC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AD933F9" w14:textId="77777777" w:rsidR="00694D90" w:rsidRDefault="00694D90">
            <w:pPr>
              <w:pStyle w:val="TableParagraph"/>
            </w:pPr>
          </w:p>
        </w:tc>
      </w:tr>
      <w:tr w:rsidR="00694D90" w14:paraId="30CB6F22" w14:textId="77777777">
        <w:trPr>
          <w:trHeight w:val="302"/>
        </w:trPr>
        <w:tc>
          <w:tcPr>
            <w:tcW w:w="708" w:type="dxa"/>
          </w:tcPr>
          <w:p w14:paraId="092274C7" w14:textId="77777777" w:rsidR="00694D90" w:rsidRDefault="00B839B4">
            <w:pPr>
              <w:pStyle w:val="TableParagraph"/>
              <w:spacing w:before="27"/>
              <w:ind w:left="105"/>
            </w:pPr>
            <w:r>
              <w:t>19)</w:t>
            </w:r>
          </w:p>
        </w:tc>
        <w:tc>
          <w:tcPr>
            <w:tcW w:w="5194" w:type="dxa"/>
          </w:tcPr>
          <w:p w14:paraId="09E6B72F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Գոնիսկոպ</w:t>
            </w:r>
          </w:p>
        </w:tc>
        <w:tc>
          <w:tcPr>
            <w:tcW w:w="2588" w:type="dxa"/>
          </w:tcPr>
          <w:p w14:paraId="730E4516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57D53F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40B88B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989C29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4FA94A2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4C250822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3B5CECD" w14:textId="77777777" w:rsidR="00694D90" w:rsidRDefault="00694D90">
            <w:pPr>
              <w:pStyle w:val="TableParagraph"/>
            </w:pPr>
          </w:p>
        </w:tc>
      </w:tr>
      <w:tr w:rsidR="00694D90" w14:paraId="597C7EC9" w14:textId="77777777">
        <w:trPr>
          <w:trHeight w:val="590"/>
        </w:trPr>
        <w:tc>
          <w:tcPr>
            <w:tcW w:w="708" w:type="dxa"/>
          </w:tcPr>
          <w:p w14:paraId="07732AF8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20)</w:t>
            </w:r>
          </w:p>
        </w:tc>
        <w:tc>
          <w:tcPr>
            <w:tcW w:w="5194" w:type="dxa"/>
          </w:tcPr>
          <w:p w14:paraId="684427BC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Տեսողության աստիճանը որոշելու համար</w:t>
            </w:r>
          </w:p>
          <w:p w14:paraId="19B5479E" w14:textId="77777777" w:rsidR="00694D90" w:rsidRDefault="00B839B4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նախատեսված աղյուսակի լուսավորիչ</w:t>
            </w:r>
          </w:p>
        </w:tc>
        <w:tc>
          <w:tcPr>
            <w:tcW w:w="2588" w:type="dxa"/>
          </w:tcPr>
          <w:p w14:paraId="5A893696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D000F8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661861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662E3F8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AD08E56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0DF17301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2D5A736" w14:textId="77777777" w:rsidR="00694D90" w:rsidRDefault="00694D90">
            <w:pPr>
              <w:pStyle w:val="TableParagraph"/>
            </w:pPr>
          </w:p>
        </w:tc>
      </w:tr>
      <w:tr w:rsidR="00694D90" w14:paraId="75B46B53" w14:textId="77777777">
        <w:trPr>
          <w:trHeight w:val="299"/>
        </w:trPr>
        <w:tc>
          <w:tcPr>
            <w:tcW w:w="708" w:type="dxa"/>
          </w:tcPr>
          <w:p w14:paraId="1818B965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21)</w:t>
            </w:r>
          </w:p>
        </w:tc>
        <w:tc>
          <w:tcPr>
            <w:tcW w:w="5194" w:type="dxa"/>
          </w:tcPr>
          <w:p w14:paraId="078D100B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Ներակնային ճնշման չափման սարք</w:t>
            </w:r>
          </w:p>
        </w:tc>
        <w:tc>
          <w:tcPr>
            <w:tcW w:w="2588" w:type="dxa"/>
          </w:tcPr>
          <w:p w14:paraId="49AD19E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0C6F388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B79689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BAF68C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353DCBB" w14:textId="77777777" w:rsidR="00694D90" w:rsidRDefault="00B839B4">
            <w:pPr>
              <w:pStyle w:val="TableParagraph"/>
              <w:spacing w:before="27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5347D97C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66F44F0" w14:textId="77777777" w:rsidR="00694D90" w:rsidRDefault="00694D90">
            <w:pPr>
              <w:pStyle w:val="TableParagraph"/>
            </w:pPr>
          </w:p>
        </w:tc>
      </w:tr>
      <w:tr w:rsidR="00694D90" w14:paraId="0DAC2467" w14:textId="77777777">
        <w:trPr>
          <w:trHeight w:val="302"/>
        </w:trPr>
        <w:tc>
          <w:tcPr>
            <w:tcW w:w="708" w:type="dxa"/>
          </w:tcPr>
          <w:p w14:paraId="25863B93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05"/>
              </w:rPr>
              <w:t>22)</w:t>
            </w:r>
          </w:p>
        </w:tc>
        <w:tc>
          <w:tcPr>
            <w:tcW w:w="5194" w:type="dxa"/>
          </w:tcPr>
          <w:p w14:paraId="29A849F3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Կանյուլաներ, կոպաբացիչ</w:t>
            </w:r>
          </w:p>
        </w:tc>
        <w:tc>
          <w:tcPr>
            <w:tcW w:w="2588" w:type="dxa"/>
          </w:tcPr>
          <w:p w14:paraId="3829B70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36094B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B36EBC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500185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FB1D244" w14:textId="77777777" w:rsidR="00694D90" w:rsidRDefault="00B839B4">
            <w:pPr>
              <w:pStyle w:val="TableParagraph"/>
              <w:spacing w:before="29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33DC3154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15D26F4" w14:textId="77777777" w:rsidR="00694D90" w:rsidRDefault="00694D90">
            <w:pPr>
              <w:pStyle w:val="TableParagraph"/>
            </w:pPr>
          </w:p>
        </w:tc>
      </w:tr>
      <w:tr w:rsidR="00694D90" w14:paraId="47FB6B08" w14:textId="77777777">
        <w:trPr>
          <w:trHeight w:val="302"/>
        </w:trPr>
        <w:tc>
          <w:tcPr>
            <w:tcW w:w="708" w:type="dxa"/>
          </w:tcPr>
          <w:p w14:paraId="1FFD3B04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23)</w:t>
            </w:r>
          </w:p>
        </w:tc>
        <w:tc>
          <w:tcPr>
            <w:tcW w:w="5194" w:type="dxa"/>
          </w:tcPr>
          <w:p w14:paraId="50CDD9C0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Փորձնական ակնոցային լինզաների հավաքածու</w:t>
            </w:r>
          </w:p>
        </w:tc>
        <w:tc>
          <w:tcPr>
            <w:tcW w:w="2588" w:type="dxa"/>
          </w:tcPr>
          <w:p w14:paraId="042777AA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926713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2D287F3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1B6530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A9B7CD8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3A1153E5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5CC418C" w14:textId="77777777" w:rsidR="00694D90" w:rsidRDefault="00694D90">
            <w:pPr>
              <w:pStyle w:val="TableParagraph"/>
            </w:pPr>
          </w:p>
        </w:tc>
      </w:tr>
      <w:tr w:rsidR="00694D90" w14:paraId="6134A4DC" w14:textId="77777777">
        <w:trPr>
          <w:trHeight w:val="299"/>
        </w:trPr>
        <w:tc>
          <w:tcPr>
            <w:tcW w:w="708" w:type="dxa"/>
          </w:tcPr>
          <w:p w14:paraId="1345DD36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24)</w:t>
            </w:r>
          </w:p>
        </w:tc>
        <w:tc>
          <w:tcPr>
            <w:tcW w:w="5194" w:type="dxa"/>
          </w:tcPr>
          <w:p w14:paraId="7A442925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Սեղան և աթոռներ</w:t>
            </w:r>
          </w:p>
        </w:tc>
        <w:tc>
          <w:tcPr>
            <w:tcW w:w="2588" w:type="dxa"/>
          </w:tcPr>
          <w:p w14:paraId="23EB6A0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950471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7C348E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9D12ED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8FFF023" w14:textId="77777777" w:rsidR="00694D90" w:rsidRDefault="00B839B4">
            <w:pPr>
              <w:pStyle w:val="TableParagraph"/>
              <w:spacing w:before="27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1DAC415D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4544DAC" w14:textId="77777777" w:rsidR="00694D90" w:rsidRDefault="00694D90">
            <w:pPr>
              <w:pStyle w:val="TableParagraph"/>
            </w:pPr>
          </w:p>
        </w:tc>
      </w:tr>
      <w:tr w:rsidR="00694D90" w14:paraId="35E805C2" w14:textId="77777777">
        <w:trPr>
          <w:trHeight w:val="301"/>
        </w:trPr>
        <w:tc>
          <w:tcPr>
            <w:tcW w:w="708" w:type="dxa"/>
          </w:tcPr>
          <w:p w14:paraId="3BA582FC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25)</w:t>
            </w:r>
          </w:p>
        </w:tc>
        <w:tc>
          <w:tcPr>
            <w:tcW w:w="5194" w:type="dxa"/>
          </w:tcPr>
          <w:p w14:paraId="579EC913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Մանրէասպան լամպ</w:t>
            </w:r>
          </w:p>
        </w:tc>
        <w:tc>
          <w:tcPr>
            <w:tcW w:w="2588" w:type="dxa"/>
          </w:tcPr>
          <w:p w14:paraId="0194BB5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1E3BF7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935F1C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58A578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74BF0BE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275F6CAF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2D9503E" w14:textId="77777777" w:rsidR="00694D90" w:rsidRDefault="00694D90">
            <w:pPr>
              <w:pStyle w:val="TableParagraph"/>
            </w:pPr>
          </w:p>
        </w:tc>
      </w:tr>
      <w:tr w:rsidR="00694D90" w14:paraId="360ACA29" w14:textId="77777777">
        <w:trPr>
          <w:trHeight w:val="376"/>
        </w:trPr>
        <w:tc>
          <w:tcPr>
            <w:tcW w:w="708" w:type="dxa"/>
          </w:tcPr>
          <w:p w14:paraId="2131B5E6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26)</w:t>
            </w:r>
          </w:p>
        </w:tc>
        <w:tc>
          <w:tcPr>
            <w:tcW w:w="5194" w:type="dxa"/>
          </w:tcPr>
          <w:p w14:paraId="0B1C0AE8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Ախտահանիչ միջոցներ</w:t>
            </w:r>
          </w:p>
        </w:tc>
        <w:tc>
          <w:tcPr>
            <w:tcW w:w="2588" w:type="dxa"/>
          </w:tcPr>
          <w:p w14:paraId="4DDB0B4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74D321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7882B4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DF1D54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18F05DE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06E0D4AB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A4B4E61" w14:textId="77777777" w:rsidR="00694D90" w:rsidRDefault="00694D90">
            <w:pPr>
              <w:pStyle w:val="TableParagraph"/>
            </w:pPr>
          </w:p>
        </w:tc>
      </w:tr>
      <w:tr w:rsidR="00694D90" w14:paraId="722E41EA" w14:textId="77777777">
        <w:trPr>
          <w:trHeight w:val="302"/>
        </w:trPr>
        <w:tc>
          <w:tcPr>
            <w:tcW w:w="708" w:type="dxa"/>
          </w:tcPr>
          <w:p w14:paraId="56FA6886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27)</w:t>
            </w:r>
          </w:p>
        </w:tc>
        <w:tc>
          <w:tcPr>
            <w:tcW w:w="5194" w:type="dxa"/>
          </w:tcPr>
          <w:p w14:paraId="5F88D084" w14:textId="77777777" w:rsidR="00694D90" w:rsidRDefault="00B839B4">
            <w:pPr>
              <w:pStyle w:val="TableParagraph"/>
              <w:tabs>
                <w:tab w:val="left" w:pos="4262"/>
              </w:tabs>
              <w:spacing w:before="27"/>
              <w:ind w:left="107"/>
              <w:rPr>
                <w:sz w:val="18"/>
                <w:szCs w:val="18"/>
              </w:rPr>
            </w:pPr>
            <w:r>
              <w:rPr>
                <w:w w:val="105"/>
              </w:rPr>
              <w:t>Պահարաններ`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գործիքների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համար</w:t>
            </w:r>
            <w:r>
              <w:rPr>
                <w:w w:val="105"/>
              </w:rPr>
              <w:tab/>
            </w:r>
            <w:r>
              <w:rPr>
                <w:w w:val="105"/>
                <w:sz w:val="18"/>
                <w:szCs w:val="18"/>
              </w:rPr>
              <w:t>Նշում 4</w:t>
            </w:r>
            <w:r>
              <w:rPr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*</w:t>
            </w:r>
          </w:p>
        </w:tc>
        <w:tc>
          <w:tcPr>
            <w:tcW w:w="2588" w:type="dxa"/>
          </w:tcPr>
          <w:p w14:paraId="1EB4511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698945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6806A8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784C15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AF94AAC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38B260D5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E3995A2" w14:textId="77777777" w:rsidR="00694D90" w:rsidRDefault="00694D90">
            <w:pPr>
              <w:pStyle w:val="TableParagraph"/>
            </w:pPr>
          </w:p>
        </w:tc>
      </w:tr>
      <w:tr w:rsidR="00694D90" w14:paraId="01AE7D95" w14:textId="77777777">
        <w:trPr>
          <w:trHeight w:val="299"/>
        </w:trPr>
        <w:tc>
          <w:tcPr>
            <w:tcW w:w="708" w:type="dxa"/>
          </w:tcPr>
          <w:p w14:paraId="73A39495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0"/>
              </w:rPr>
              <w:t>28)</w:t>
            </w:r>
          </w:p>
        </w:tc>
        <w:tc>
          <w:tcPr>
            <w:tcW w:w="5194" w:type="dxa"/>
          </w:tcPr>
          <w:p w14:paraId="65880B97" w14:textId="77777777" w:rsidR="00694D90" w:rsidRDefault="00B839B4">
            <w:pPr>
              <w:pStyle w:val="TableParagraph"/>
              <w:tabs>
                <w:tab w:val="left" w:pos="4238"/>
              </w:tabs>
              <w:spacing w:before="27" w:line="252" w:lineRule="exact"/>
              <w:ind w:left="109"/>
              <w:rPr>
                <w:sz w:val="18"/>
                <w:szCs w:val="18"/>
              </w:rPr>
            </w:pPr>
            <w:r>
              <w:rPr>
                <w:w w:val="105"/>
              </w:rPr>
              <w:t>Պերիմետր</w:t>
            </w:r>
            <w:r>
              <w:rPr>
                <w:w w:val="105"/>
              </w:rPr>
              <w:tab/>
            </w:r>
            <w:r>
              <w:rPr>
                <w:w w:val="105"/>
                <w:sz w:val="18"/>
                <w:szCs w:val="18"/>
              </w:rPr>
              <w:t>Նշում 4</w:t>
            </w:r>
            <w:r>
              <w:rPr>
                <w:spacing w:val="1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*</w:t>
            </w:r>
          </w:p>
        </w:tc>
        <w:tc>
          <w:tcPr>
            <w:tcW w:w="2588" w:type="dxa"/>
          </w:tcPr>
          <w:p w14:paraId="2F319C9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D51F713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C8044A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FD7AA9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FB7511E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16AFE0F0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4552662" w14:textId="77777777" w:rsidR="00694D90" w:rsidRDefault="00694D90">
            <w:pPr>
              <w:pStyle w:val="TableParagraph"/>
            </w:pPr>
          </w:p>
        </w:tc>
      </w:tr>
      <w:tr w:rsidR="00694D90" w14:paraId="798805AE" w14:textId="77777777">
        <w:trPr>
          <w:trHeight w:val="301"/>
        </w:trPr>
        <w:tc>
          <w:tcPr>
            <w:tcW w:w="708" w:type="dxa"/>
          </w:tcPr>
          <w:p w14:paraId="1E1479E6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29)</w:t>
            </w:r>
          </w:p>
        </w:tc>
        <w:tc>
          <w:tcPr>
            <w:tcW w:w="5194" w:type="dxa"/>
          </w:tcPr>
          <w:p w14:paraId="12952BF3" w14:textId="77777777" w:rsidR="00694D90" w:rsidRDefault="00B839B4">
            <w:pPr>
              <w:pStyle w:val="TableParagraph"/>
              <w:tabs>
                <w:tab w:val="left" w:pos="4247"/>
              </w:tabs>
              <w:spacing w:before="27"/>
              <w:ind w:left="107"/>
              <w:rPr>
                <w:sz w:val="18"/>
                <w:szCs w:val="18"/>
              </w:rPr>
            </w:pPr>
            <w:r>
              <w:rPr>
                <w:w w:val="105"/>
              </w:rPr>
              <w:t>Սառնարան</w:t>
            </w:r>
            <w:r>
              <w:rPr>
                <w:w w:val="105"/>
              </w:rPr>
              <w:tab/>
            </w:r>
            <w:r>
              <w:rPr>
                <w:w w:val="105"/>
                <w:sz w:val="18"/>
                <w:szCs w:val="18"/>
              </w:rPr>
              <w:t>Նշում 4</w:t>
            </w:r>
            <w:r>
              <w:rPr>
                <w:spacing w:val="1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*</w:t>
            </w:r>
          </w:p>
        </w:tc>
        <w:tc>
          <w:tcPr>
            <w:tcW w:w="2588" w:type="dxa"/>
          </w:tcPr>
          <w:p w14:paraId="7FC3C704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4B6D81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58BE88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3637F0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B0CBAB5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72638E10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04DF39F" w14:textId="77777777" w:rsidR="00694D90" w:rsidRDefault="00694D90">
            <w:pPr>
              <w:pStyle w:val="TableParagraph"/>
            </w:pPr>
          </w:p>
        </w:tc>
      </w:tr>
      <w:tr w:rsidR="00694D90" w14:paraId="0508709A" w14:textId="77777777">
        <w:trPr>
          <w:trHeight w:val="590"/>
        </w:trPr>
        <w:tc>
          <w:tcPr>
            <w:tcW w:w="708" w:type="dxa"/>
          </w:tcPr>
          <w:p w14:paraId="724EEC34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30)</w:t>
            </w:r>
          </w:p>
        </w:tc>
        <w:tc>
          <w:tcPr>
            <w:tcW w:w="5194" w:type="dxa"/>
          </w:tcPr>
          <w:p w14:paraId="58C87ACE" w14:textId="77777777" w:rsidR="00694D90" w:rsidRDefault="00B839B4">
            <w:pPr>
              <w:pStyle w:val="TableParagraph"/>
              <w:spacing w:before="27"/>
              <w:ind w:left="108"/>
              <w:rPr>
                <w:sz w:val="18"/>
                <w:szCs w:val="18"/>
              </w:rPr>
            </w:pPr>
            <w:r>
              <w:rPr>
                <w:w w:val="105"/>
              </w:rPr>
              <w:t xml:space="preserve">Օտար մարմին հեռացնելու հավաքածու </w:t>
            </w:r>
            <w:r>
              <w:rPr>
                <w:w w:val="105"/>
                <w:sz w:val="18"/>
                <w:szCs w:val="18"/>
              </w:rPr>
              <w:t>Նշում 4 *</w:t>
            </w:r>
          </w:p>
        </w:tc>
        <w:tc>
          <w:tcPr>
            <w:tcW w:w="2588" w:type="dxa"/>
          </w:tcPr>
          <w:p w14:paraId="1E1C0AA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4D2608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5CDA7B6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DA798F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1A4A0EF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03BEE32B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D1DA324" w14:textId="77777777" w:rsidR="00694D90" w:rsidRDefault="00694D90">
            <w:pPr>
              <w:pStyle w:val="TableParagraph"/>
            </w:pPr>
          </w:p>
        </w:tc>
      </w:tr>
    </w:tbl>
    <w:p w14:paraId="2FD4733A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04554327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1B30C129" w14:textId="77777777">
        <w:trPr>
          <w:trHeight w:val="302"/>
        </w:trPr>
        <w:tc>
          <w:tcPr>
            <w:tcW w:w="708" w:type="dxa"/>
          </w:tcPr>
          <w:p w14:paraId="55FDE2CB" w14:textId="77777777" w:rsidR="00694D90" w:rsidRDefault="00B839B4">
            <w:pPr>
              <w:pStyle w:val="TableParagraph"/>
              <w:spacing w:before="27"/>
              <w:ind w:left="105"/>
            </w:pPr>
            <w:r>
              <w:t>31)</w:t>
            </w:r>
          </w:p>
        </w:tc>
        <w:tc>
          <w:tcPr>
            <w:tcW w:w="5194" w:type="dxa"/>
          </w:tcPr>
          <w:p w14:paraId="07F2655C" w14:textId="77777777" w:rsidR="00694D90" w:rsidRDefault="00B839B4">
            <w:pPr>
              <w:pStyle w:val="TableParagraph"/>
              <w:tabs>
                <w:tab w:val="left" w:pos="4286"/>
              </w:tabs>
              <w:spacing w:before="27"/>
              <w:ind w:left="107"/>
              <w:rPr>
                <w:sz w:val="18"/>
                <w:szCs w:val="18"/>
              </w:rPr>
            </w:pPr>
            <w:r>
              <w:rPr>
                <w:w w:val="105"/>
              </w:rPr>
              <w:t>Ռուտի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ապարատ</w:t>
            </w:r>
            <w:r>
              <w:rPr>
                <w:w w:val="105"/>
              </w:rPr>
              <w:tab/>
            </w:r>
            <w:r>
              <w:rPr>
                <w:w w:val="105"/>
                <w:sz w:val="18"/>
                <w:szCs w:val="18"/>
              </w:rPr>
              <w:t>Նշում 4</w:t>
            </w:r>
            <w:r>
              <w:rPr>
                <w:spacing w:val="1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*</w:t>
            </w:r>
          </w:p>
        </w:tc>
        <w:tc>
          <w:tcPr>
            <w:tcW w:w="2588" w:type="dxa"/>
          </w:tcPr>
          <w:p w14:paraId="7927253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6DCB313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14:paraId="272C694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6DD03963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68366E51" w14:textId="77777777" w:rsidR="00694D90" w:rsidRDefault="00B839B4">
            <w:pPr>
              <w:pStyle w:val="TableParagraph"/>
              <w:spacing w:before="27"/>
              <w:ind w:left="280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0B33143D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19C107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6BBE26A2" w14:textId="77777777">
        <w:trPr>
          <w:trHeight w:val="299"/>
        </w:trPr>
        <w:tc>
          <w:tcPr>
            <w:tcW w:w="708" w:type="dxa"/>
          </w:tcPr>
          <w:p w14:paraId="386EF525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32)</w:t>
            </w:r>
          </w:p>
        </w:tc>
        <w:tc>
          <w:tcPr>
            <w:tcW w:w="5194" w:type="dxa"/>
          </w:tcPr>
          <w:p w14:paraId="13BF6F93" w14:textId="77777777" w:rsidR="00694D90" w:rsidRDefault="00B839B4">
            <w:pPr>
              <w:pStyle w:val="TableParagraph"/>
              <w:tabs>
                <w:tab w:val="left" w:pos="4286"/>
              </w:tabs>
              <w:spacing w:before="27" w:line="252" w:lineRule="exact"/>
              <w:ind w:left="107"/>
              <w:rPr>
                <w:sz w:val="18"/>
                <w:szCs w:val="18"/>
              </w:rPr>
            </w:pPr>
            <w:r>
              <w:rPr>
                <w:w w:val="105"/>
              </w:rPr>
              <w:t>Ջրի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թորման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սարք</w:t>
            </w:r>
            <w:r>
              <w:rPr>
                <w:w w:val="105"/>
              </w:rPr>
              <w:tab/>
            </w:r>
            <w:r>
              <w:rPr>
                <w:w w:val="105"/>
                <w:sz w:val="18"/>
                <w:szCs w:val="18"/>
              </w:rPr>
              <w:t>Նշում 4</w:t>
            </w:r>
            <w:r>
              <w:rPr>
                <w:spacing w:val="1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*</w:t>
            </w:r>
          </w:p>
        </w:tc>
        <w:tc>
          <w:tcPr>
            <w:tcW w:w="2588" w:type="dxa"/>
          </w:tcPr>
          <w:p w14:paraId="322819CB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47724DD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14:paraId="0721542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24A6193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1322EE10" w14:textId="77777777" w:rsidR="00694D90" w:rsidRDefault="00B839B4">
            <w:pPr>
              <w:pStyle w:val="TableParagraph"/>
              <w:spacing w:before="27" w:line="252" w:lineRule="exact"/>
              <w:ind w:left="280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3E13986E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0CB8BC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758F352D" w14:textId="77777777">
        <w:trPr>
          <w:trHeight w:val="590"/>
        </w:trPr>
        <w:tc>
          <w:tcPr>
            <w:tcW w:w="708" w:type="dxa"/>
          </w:tcPr>
          <w:p w14:paraId="78DD10C8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33)</w:t>
            </w:r>
          </w:p>
        </w:tc>
        <w:tc>
          <w:tcPr>
            <w:tcW w:w="5194" w:type="dxa"/>
          </w:tcPr>
          <w:p w14:paraId="53D9B347" w14:textId="77777777" w:rsidR="00694D90" w:rsidRDefault="00B839B4">
            <w:pPr>
              <w:pStyle w:val="TableParagraph"/>
              <w:spacing w:before="27"/>
              <w:ind w:left="109"/>
            </w:pPr>
            <w:r>
              <w:rPr>
                <w:w w:val="105"/>
              </w:rPr>
              <w:t>Տաք օդով չորացնող ապարատ`</w:t>
            </w:r>
          </w:p>
          <w:p w14:paraId="61BF96EA" w14:textId="77777777" w:rsidR="00694D90" w:rsidRDefault="00B839B4">
            <w:pPr>
              <w:pStyle w:val="TableParagraph"/>
              <w:tabs>
                <w:tab w:val="left" w:pos="4278"/>
              </w:tabs>
              <w:spacing w:before="42" w:line="248" w:lineRule="exact"/>
              <w:ind w:left="107"/>
              <w:rPr>
                <w:sz w:val="18"/>
                <w:szCs w:val="18"/>
              </w:rPr>
            </w:pPr>
            <w:r>
              <w:rPr>
                <w:w w:val="105"/>
              </w:rPr>
              <w:t>համապատասխան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մակնիշի</w:t>
            </w:r>
            <w:r>
              <w:rPr>
                <w:w w:val="105"/>
              </w:rPr>
              <w:tab/>
            </w:r>
            <w:r>
              <w:rPr>
                <w:w w:val="105"/>
                <w:sz w:val="18"/>
                <w:szCs w:val="18"/>
              </w:rPr>
              <w:t>Նշում 4</w:t>
            </w:r>
            <w:r>
              <w:rPr>
                <w:spacing w:val="1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*</w:t>
            </w:r>
          </w:p>
        </w:tc>
        <w:tc>
          <w:tcPr>
            <w:tcW w:w="2588" w:type="dxa"/>
          </w:tcPr>
          <w:p w14:paraId="0E0D6CF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341A376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14:paraId="6CCBD43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629A0AF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4AA47C3A" w14:textId="77777777" w:rsidR="00694D90" w:rsidRDefault="00B839B4">
            <w:pPr>
              <w:pStyle w:val="TableParagraph"/>
              <w:spacing w:before="27"/>
              <w:ind w:left="280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233EA1A0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4CB47D3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2B88332D" w14:textId="77777777">
        <w:trPr>
          <w:trHeight w:val="887"/>
        </w:trPr>
        <w:tc>
          <w:tcPr>
            <w:tcW w:w="708" w:type="dxa"/>
          </w:tcPr>
          <w:p w14:paraId="11F80326" w14:textId="77777777" w:rsidR="00694D90" w:rsidRDefault="00B839B4">
            <w:pPr>
              <w:pStyle w:val="TableParagraph"/>
              <w:spacing w:before="29"/>
              <w:ind w:left="105"/>
            </w:pPr>
            <w:r>
              <w:rPr>
                <w:w w:val="110"/>
              </w:rPr>
              <w:t>34)</w:t>
            </w:r>
          </w:p>
        </w:tc>
        <w:tc>
          <w:tcPr>
            <w:tcW w:w="5194" w:type="dxa"/>
          </w:tcPr>
          <w:p w14:paraId="729D8FC2" w14:textId="77777777" w:rsidR="00694D90" w:rsidRDefault="00B839B4">
            <w:pPr>
              <w:pStyle w:val="TableParagraph"/>
              <w:spacing w:before="29" w:line="280" w:lineRule="auto"/>
              <w:ind w:left="107" w:right="155"/>
            </w:pPr>
            <w:r>
              <w:rPr>
                <w:w w:val="105"/>
              </w:rPr>
              <w:t>Ավտոկլավ (Բ դասի ավտոկլավի առկայության դեպքում պարտադիր չէ 38-րդ կետի 32-րդ</w:t>
            </w:r>
          </w:p>
          <w:p w14:paraId="21A10635" w14:textId="77777777" w:rsidR="00694D90" w:rsidRDefault="00B839B4">
            <w:pPr>
              <w:pStyle w:val="TableParagraph"/>
              <w:tabs>
                <w:tab w:val="left" w:pos="4269"/>
              </w:tabs>
              <w:spacing w:line="246" w:lineRule="exact"/>
              <w:ind w:left="107"/>
              <w:rPr>
                <w:sz w:val="18"/>
                <w:szCs w:val="18"/>
              </w:rPr>
            </w:pPr>
            <w:r>
              <w:rPr>
                <w:w w:val="105"/>
              </w:rPr>
              <w:t>ենթակետի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պահանջը)</w:t>
            </w:r>
            <w:r>
              <w:rPr>
                <w:w w:val="105"/>
              </w:rPr>
              <w:tab/>
            </w:r>
            <w:r>
              <w:rPr>
                <w:w w:val="105"/>
                <w:sz w:val="18"/>
                <w:szCs w:val="18"/>
              </w:rPr>
              <w:t>Նշում</w:t>
            </w:r>
            <w:r>
              <w:rPr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4*</w:t>
            </w:r>
          </w:p>
        </w:tc>
        <w:tc>
          <w:tcPr>
            <w:tcW w:w="2588" w:type="dxa"/>
          </w:tcPr>
          <w:p w14:paraId="3977D52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45381D7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14:paraId="14CF4D3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6FD177B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51EB822C" w14:textId="77777777" w:rsidR="00694D90" w:rsidRDefault="00B839B4">
            <w:pPr>
              <w:pStyle w:val="TableParagraph"/>
              <w:spacing w:before="29"/>
              <w:ind w:left="280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52EDBD35" w14:textId="77777777" w:rsidR="00694D90" w:rsidRDefault="00B839B4">
            <w:pPr>
              <w:pStyle w:val="TableParagraph"/>
              <w:spacing w:before="29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5807153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6BAFAADE" w14:textId="77777777">
        <w:trPr>
          <w:trHeight w:val="3246"/>
        </w:trPr>
        <w:tc>
          <w:tcPr>
            <w:tcW w:w="708" w:type="dxa"/>
          </w:tcPr>
          <w:p w14:paraId="23201DC4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39.</w:t>
            </w:r>
          </w:p>
        </w:tc>
        <w:tc>
          <w:tcPr>
            <w:tcW w:w="5194" w:type="dxa"/>
          </w:tcPr>
          <w:p w14:paraId="2222A892" w14:textId="77777777" w:rsidR="00694D90" w:rsidRDefault="00B839B4">
            <w:pPr>
              <w:pStyle w:val="TableParagraph"/>
              <w:spacing w:before="27" w:line="276" w:lineRule="auto"/>
              <w:ind w:left="107" w:right="155"/>
            </w:pPr>
            <w:r>
              <w:rPr>
                <w:w w:val="110"/>
              </w:rPr>
              <w:t>Շարժական մանկական ակնաբանական ծառայությունը հագեցած է կադրերով.</w:t>
            </w:r>
          </w:p>
        </w:tc>
        <w:tc>
          <w:tcPr>
            <w:tcW w:w="2588" w:type="dxa"/>
          </w:tcPr>
          <w:p w14:paraId="26A99DA4" w14:textId="77777777" w:rsidR="00694D90" w:rsidRDefault="00B839B4">
            <w:pPr>
              <w:pStyle w:val="TableParagraph"/>
              <w:spacing w:before="27" w:line="280" w:lineRule="auto"/>
              <w:ind w:left="366" w:right="354" w:hanging="2"/>
              <w:jc w:val="center"/>
            </w:pPr>
            <w:r>
              <w:rPr>
                <w:w w:val="105"/>
              </w:rPr>
              <w:t>Կառավարության 2002 թվականի դեկտեմբերի  5-ի N 1936-Ն որոշում, հավելված N 1, կետ 3.3.2․1 Կառավարության 2002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թվականի</w:t>
            </w:r>
          </w:p>
          <w:p w14:paraId="541163AF" w14:textId="77777777" w:rsidR="00694D90" w:rsidRDefault="00B839B4">
            <w:pPr>
              <w:pStyle w:val="TableParagraph"/>
              <w:spacing w:line="247" w:lineRule="exact"/>
              <w:ind w:left="301" w:firstLine="2"/>
            </w:pPr>
            <w:r>
              <w:rPr>
                <w:w w:val="110"/>
              </w:rPr>
              <w:t>հունիսի 29-ի N 867</w:t>
            </w:r>
          </w:p>
          <w:p w14:paraId="3A2A18E0" w14:textId="77777777" w:rsidR="00694D90" w:rsidRDefault="00B839B4">
            <w:pPr>
              <w:pStyle w:val="TableParagraph"/>
              <w:spacing w:before="5" w:line="290" w:lineRule="atLeast"/>
              <w:ind w:left="303" w:right="290"/>
              <w:jc w:val="center"/>
            </w:pPr>
            <w:r>
              <w:rPr>
                <w:w w:val="105"/>
              </w:rPr>
              <w:t>որոշման հավելված N 5, կետ 18</w:t>
            </w:r>
          </w:p>
        </w:tc>
        <w:tc>
          <w:tcPr>
            <w:tcW w:w="565" w:type="dxa"/>
            <w:shd w:val="clear" w:color="auto" w:fill="D8D8D8"/>
          </w:tcPr>
          <w:p w14:paraId="7C091D3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shd w:val="clear" w:color="auto" w:fill="D8D8D8"/>
          </w:tcPr>
          <w:p w14:paraId="04B2D10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  <w:shd w:val="clear" w:color="auto" w:fill="D8D8D8"/>
          </w:tcPr>
          <w:p w14:paraId="5B08B6F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shd w:val="clear" w:color="auto" w:fill="D8D8D8"/>
          </w:tcPr>
          <w:p w14:paraId="785F933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shd w:val="clear" w:color="auto" w:fill="D8D8D8"/>
          </w:tcPr>
          <w:p w14:paraId="059EB5D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shd w:val="clear" w:color="auto" w:fill="D8D8D8"/>
          </w:tcPr>
          <w:p w14:paraId="34B3AAE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72DEBED5" w14:textId="77777777">
        <w:trPr>
          <w:trHeight w:val="2361"/>
        </w:trPr>
        <w:tc>
          <w:tcPr>
            <w:tcW w:w="708" w:type="dxa"/>
          </w:tcPr>
          <w:p w14:paraId="4D3AEFC6" w14:textId="77777777" w:rsidR="00694D90" w:rsidRDefault="00B839B4">
            <w:pPr>
              <w:pStyle w:val="TableParagraph"/>
              <w:spacing w:before="27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690D52C6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Ավագ բուժաշխատող` համապատասխան մասնագիտացմամբ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հավաստագրի</w:t>
            </w:r>
          </w:p>
          <w:p w14:paraId="3F2D5996" w14:textId="77777777" w:rsidR="00694D90" w:rsidRDefault="00B839B4">
            <w:pPr>
              <w:pStyle w:val="TableParagraph"/>
              <w:spacing w:line="242" w:lineRule="exact"/>
              <w:ind w:left="107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588" w:type="dxa"/>
          </w:tcPr>
          <w:p w14:paraId="49D2994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2F4FCF3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14:paraId="23CDBD03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26D8E6D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6A1DB720" w14:textId="77777777" w:rsidR="00694D90" w:rsidRDefault="00B839B4">
            <w:pPr>
              <w:pStyle w:val="TableParagraph"/>
              <w:spacing w:before="27"/>
              <w:ind w:left="273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110736B9" w14:textId="77777777" w:rsidR="00694D90" w:rsidRDefault="00B839B4">
            <w:pPr>
              <w:pStyle w:val="TableParagraph"/>
              <w:spacing w:before="27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5CCB007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34491E4B" w14:textId="77777777">
        <w:trPr>
          <w:trHeight w:val="386"/>
        </w:trPr>
        <w:tc>
          <w:tcPr>
            <w:tcW w:w="708" w:type="dxa"/>
          </w:tcPr>
          <w:p w14:paraId="664BE225" w14:textId="77777777" w:rsidR="00694D90" w:rsidRDefault="00B839B4">
            <w:pPr>
              <w:pStyle w:val="TableParagraph"/>
              <w:spacing w:before="27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082F8D85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Միջին բուժաշխատող</w:t>
            </w:r>
          </w:p>
        </w:tc>
        <w:tc>
          <w:tcPr>
            <w:tcW w:w="2588" w:type="dxa"/>
          </w:tcPr>
          <w:p w14:paraId="2354E64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0B123BA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14:paraId="55867E8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14:paraId="23B10897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59A352E2" w14:textId="77777777" w:rsidR="00694D90" w:rsidRDefault="00B839B4">
            <w:pPr>
              <w:pStyle w:val="TableParagraph"/>
              <w:spacing w:before="27"/>
              <w:ind w:left="273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69AF939F" w14:textId="77777777" w:rsidR="00694D90" w:rsidRDefault="00B839B4">
            <w:pPr>
              <w:pStyle w:val="TableParagraph"/>
              <w:spacing w:before="27"/>
              <w:ind w:left="98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0FBF2DB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  <w:tr w:rsidR="00694D90" w14:paraId="1709E697" w14:textId="77777777">
        <w:trPr>
          <w:trHeight w:val="1477"/>
        </w:trPr>
        <w:tc>
          <w:tcPr>
            <w:tcW w:w="708" w:type="dxa"/>
          </w:tcPr>
          <w:p w14:paraId="741BFD28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40.</w:t>
            </w:r>
          </w:p>
        </w:tc>
        <w:tc>
          <w:tcPr>
            <w:tcW w:w="5194" w:type="dxa"/>
          </w:tcPr>
          <w:p w14:paraId="70CBE688" w14:textId="2682B3DF" w:rsidR="00694D90" w:rsidRDefault="00B839B4">
            <w:pPr>
              <w:pStyle w:val="TableParagraph"/>
              <w:spacing w:before="27" w:line="278" w:lineRule="auto"/>
              <w:ind w:left="107" w:right="155"/>
            </w:pPr>
            <w:r>
              <w:rPr>
                <w:w w:val="110"/>
              </w:rPr>
              <w:t>Մանկական քիթ-կոկորդ-ականջաբանական կաբինետ՝ ներառյալ սարքավ</w:t>
            </w:r>
            <w:r w:rsidR="00482625">
              <w:rPr>
                <w:w w:val="110"/>
                <w:lang w:val="hy-AM"/>
              </w:rPr>
              <w:t>ո</w:t>
            </w:r>
            <w:r>
              <w:rPr>
                <w:w w:val="110"/>
              </w:rPr>
              <w:t>րումներ և բժշկական գործիքներ.</w:t>
            </w:r>
          </w:p>
        </w:tc>
        <w:tc>
          <w:tcPr>
            <w:tcW w:w="2588" w:type="dxa"/>
          </w:tcPr>
          <w:p w14:paraId="5957EB1D" w14:textId="77777777" w:rsidR="00694D90" w:rsidRDefault="00B839B4">
            <w:pPr>
              <w:pStyle w:val="TableParagraph"/>
              <w:spacing w:before="27" w:line="280" w:lineRule="auto"/>
              <w:ind w:left="366" w:right="354" w:firstLine="48"/>
              <w:jc w:val="both"/>
            </w:pPr>
            <w:r>
              <w:rPr>
                <w:w w:val="105"/>
              </w:rPr>
              <w:t xml:space="preserve">Կառավարության </w:t>
            </w:r>
            <w:r>
              <w:rPr>
                <w:w w:val="110"/>
              </w:rPr>
              <w:t>2002 թվականի դեկտեմբերի 5-ի N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>1936-Ն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>որոշում,</w:t>
            </w:r>
          </w:p>
          <w:p w14:paraId="1CE38D2E" w14:textId="77777777" w:rsidR="00694D90" w:rsidRDefault="00B839B4">
            <w:pPr>
              <w:pStyle w:val="TableParagraph"/>
              <w:spacing w:line="247" w:lineRule="exact"/>
              <w:ind w:left="558"/>
            </w:pPr>
            <w:r>
              <w:rPr>
                <w:w w:val="105"/>
              </w:rPr>
              <w:t>հավելված N 1,</w:t>
            </w:r>
          </w:p>
        </w:tc>
        <w:tc>
          <w:tcPr>
            <w:tcW w:w="565" w:type="dxa"/>
            <w:shd w:val="clear" w:color="auto" w:fill="D8D8D8"/>
          </w:tcPr>
          <w:p w14:paraId="60ABE8C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shd w:val="clear" w:color="auto" w:fill="D8D8D8"/>
          </w:tcPr>
          <w:p w14:paraId="3E0E675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  <w:shd w:val="clear" w:color="auto" w:fill="D8D8D8"/>
          </w:tcPr>
          <w:p w14:paraId="49A0871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shd w:val="clear" w:color="auto" w:fill="D8D8D8"/>
          </w:tcPr>
          <w:p w14:paraId="2E6C816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shd w:val="clear" w:color="auto" w:fill="D8D8D8"/>
          </w:tcPr>
          <w:p w14:paraId="13AD681F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shd w:val="clear" w:color="auto" w:fill="D8D8D8"/>
          </w:tcPr>
          <w:p w14:paraId="7E8031F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</w:tr>
    </w:tbl>
    <w:p w14:paraId="71DFED1E" w14:textId="77777777" w:rsidR="00694D90" w:rsidRDefault="00694D90">
      <w:pPr>
        <w:rPr>
          <w:sz w:val="20"/>
        </w:r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369895EE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55F0DF46" w14:textId="77777777">
        <w:trPr>
          <w:trHeight w:val="302"/>
        </w:trPr>
        <w:tc>
          <w:tcPr>
            <w:tcW w:w="708" w:type="dxa"/>
          </w:tcPr>
          <w:p w14:paraId="16BC9305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</w:tcPr>
          <w:p w14:paraId="5B60EC33" w14:textId="77777777" w:rsidR="00694D90" w:rsidRDefault="00694D90">
            <w:pPr>
              <w:pStyle w:val="TableParagraph"/>
            </w:pPr>
          </w:p>
        </w:tc>
        <w:tc>
          <w:tcPr>
            <w:tcW w:w="2588" w:type="dxa"/>
          </w:tcPr>
          <w:p w14:paraId="30524203" w14:textId="77777777" w:rsidR="00694D90" w:rsidRDefault="00B839B4">
            <w:pPr>
              <w:pStyle w:val="TableParagraph"/>
              <w:spacing w:before="27"/>
              <w:ind w:left="786"/>
            </w:pPr>
            <w:r>
              <w:rPr>
                <w:w w:val="115"/>
              </w:rPr>
              <w:t>կետ 3.3.3</w:t>
            </w:r>
          </w:p>
        </w:tc>
        <w:tc>
          <w:tcPr>
            <w:tcW w:w="565" w:type="dxa"/>
            <w:shd w:val="clear" w:color="auto" w:fill="D8D8D8"/>
          </w:tcPr>
          <w:p w14:paraId="5EBB2CA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4DABF787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5943C41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17C79715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5EFBAE7C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7861AB2D" w14:textId="77777777" w:rsidR="00694D90" w:rsidRDefault="00694D90">
            <w:pPr>
              <w:pStyle w:val="TableParagraph"/>
            </w:pPr>
          </w:p>
        </w:tc>
      </w:tr>
      <w:tr w:rsidR="00694D90" w14:paraId="574BC702" w14:textId="77777777">
        <w:trPr>
          <w:trHeight w:val="299"/>
        </w:trPr>
        <w:tc>
          <w:tcPr>
            <w:tcW w:w="708" w:type="dxa"/>
          </w:tcPr>
          <w:p w14:paraId="14B25913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190FDCCF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Բիքսեր</w:t>
            </w:r>
          </w:p>
        </w:tc>
        <w:tc>
          <w:tcPr>
            <w:tcW w:w="2588" w:type="dxa"/>
          </w:tcPr>
          <w:p w14:paraId="1096BFC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248E3B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1544E2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A46046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B22FD84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18648999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3FF617C" w14:textId="77777777" w:rsidR="00694D90" w:rsidRDefault="00694D90">
            <w:pPr>
              <w:pStyle w:val="TableParagraph"/>
            </w:pPr>
          </w:p>
        </w:tc>
      </w:tr>
      <w:tr w:rsidR="00694D90" w14:paraId="4139202A" w14:textId="77777777">
        <w:trPr>
          <w:trHeight w:val="302"/>
        </w:trPr>
        <w:tc>
          <w:tcPr>
            <w:tcW w:w="708" w:type="dxa"/>
          </w:tcPr>
          <w:p w14:paraId="111E8653" w14:textId="77777777" w:rsidR="00694D90" w:rsidRDefault="00B839B4">
            <w:pPr>
              <w:pStyle w:val="TableParagraph"/>
              <w:spacing w:before="27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5B13D586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Պտուտակավոր զոնդեր (ականջի, քթի)</w:t>
            </w:r>
          </w:p>
        </w:tc>
        <w:tc>
          <w:tcPr>
            <w:tcW w:w="2588" w:type="dxa"/>
          </w:tcPr>
          <w:p w14:paraId="22F35870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C94839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889664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A25F95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DDADA31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5FF15900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8F02E9D" w14:textId="77777777" w:rsidR="00694D90" w:rsidRDefault="00694D90">
            <w:pPr>
              <w:pStyle w:val="TableParagraph"/>
            </w:pPr>
          </w:p>
        </w:tc>
      </w:tr>
      <w:tr w:rsidR="00694D90" w14:paraId="7FA6496A" w14:textId="77777777">
        <w:trPr>
          <w:trHeight w:val="299"/>
        </w:trPr>
        <w:tc>
          <w:tcPr>
            <w:tcW w:w="708" w:type="dxa"/>
          </w:tcPr>
          <w:p w14:paraId="4793D103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3)</w:t>
            </w:r>
          </w:p>
        </w:tc>
        <w:tc>
          <w:tcPr>
            <w:tcW w:w="5194" w:type="dxa"/>
          </w:tcPr>
          <w:p w14:paraId="0CC62D32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Ռետինե գնդանոթներ` տարբեր չափերի</w:t>
            </w:r>
          </w:p>
        </w:tc>
        <w:tc>
          <w:tcPr>
            <w:tcW w:w="2588" w:type="dxa"/>
          </w:tcPr>
          <w:p w14:paraId="29C0871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A0C6D54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9CB0AC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D69574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D45F03E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7F1E763A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EAA8B13" w14:textId="77777777" w:rsidR="00694D90" w:rsidRDefault="00694D90">
            <w:pPr>
              <w:pStyle w:val="TableParagraph"/>
            </w:pPr>
          </w:p>
        </w:tc>
      </w:tr>
      <w:tr w:rsidR="00694D90" w14:paraId="18683706" w14:textId="77777777">
        <w:trPr>
          <w:trHeight w:val="592"/>
        </w:trPr>
        <w:tc>
          <w:tcPr>
            <w:tcW w:w="708" w:type="dxa"/>
          </w:tcPr>
          <w:p w14:paraId="295B6ED4" w14:textId="77777777" w:rsidR="00694D90" w:rsidRDefault="00B839B4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4)</w:t>
            </w:r>
          </w:p>
        </w:tc>
        <w:tc>
          <w:tcPr>
            <w:tcW w:w="5194" w:type="dxa"/>
          </w:tcPr>
          <w:p w14:paraId="33B796A7" w14:textId="77777777" w:rsidR="00694D90" w:rsidRDefault="00B839B4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Ռետինե խողովակներ` միջին ականջի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փչման</w:t>
            </w:r>
          </w:p>
          <w:p w14:paraId="251B6421" w14:textId="77777777" w:rsidR="00694D90" w:rsidRDefault="00B839B4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համար</w:t>
            </w:r>
          </w:p>
        </w:tc>
        <w:tc>
          <w:tcPr>
            <w:tcW w:w="2588" w:type="dxa"/>
          </w:tcPr>
          <w:p w14:paraId="26DD093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8B6C0B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60D235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111DD8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56B8557" w14:textId="77777777" w:rsidR="00694D90" w:rsidRDefault="00B839B4">
            <w:pPr>
              <w:pStyle w:val="TableParagraph"/>
              <w:spacing w:before="2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48E72E86" w14:textId="77777777" w:rsidR="00694D90" w:rsidRDefault="00B839B4">
            <w:pPr>
              <w:pStyle w:val="TableParagraph"/>
              <w:spacing w:before="29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7F0B54D" w14:textId="77777777" w:rsidR="00694D90" w:rsidRDefault="00694D90">
            <w:pPr>
              <w:pStyle w:val="TableParagraph"/>
            </w:pPr>
          </w:p>
        </w:tc>
      </w:tr>
      <w:tr w:rsidR="00694D90" w14:paraId="7B8F1061" w14:textId="77777777">
        <w:trPr>
          <w:trHeight w:val="299"/>
        </w:trPr>
        <w:tc>
          <w:tcPr>
            <w:tcW w:w="708" w:type="dxa"/>
          </w:tcPr>
          <w:p w14:paraId="711391CE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5)</w:t>
            </w:r>
          </w:p>
        </w:tc>
        <w:tc>
          <w:tcPr>
            <w:tcW w:w="5194" w:type="dxa"/>
          </w:tcPr>
          <w:p w14:paraId="16CD879F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Ժաննեի ներարկիչ</w:t>
            </w:r>
          </w:p>
        </w:tc>
        <w:tc>
          <w:tcPr>
            <w:tcW w:w="2588" w:type="dxa"/>
          </w:tcPr>
          <w:p w14:paraId="65D894E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0D67B2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F404BD4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0AA061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5B886C8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43178C1C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966E5E9" w14:textId="77777777" w:rsidR="00694D90" w:rsidRDefault="00694D90">
            <w:pPr>
              <w:pStyle w:val="TableParagraph"/>
            </w:pPr>
          </w:p>
        </w:tc>
      </w:tr>
      <w:tr w:rsidR="00694D90" w14:paraId="588DD26E" w14:textId="77777777">
        <w:trPr>
          <w:trHeight w:val="301"/>
        </w:trPr>
        <w:tc>
          <w:tcPr>
            <w:tcW w:w="708" w:type="dxa"/>
          </w:tcPr>
          <w:p w14:paraId="3A745971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6)</w:t>
            </w:r>
          </w:p>
        </w:tc>
        <w:tc>
          <w:tcPr>
            <w:tcW w:w="5194" w:type="dxa"/>
          </w:tcPr>
          <w:p w14:paraId="1C9815CD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Կամերտոններ</w:t>
            </w:r>
          </w:p>
        </w:tc>
        <w:tc>
          <w:tcPr>
            <w:tcW w:w="2588" w:type="dxa"/>
          </w:tcPr>
          <w:p w14:paraId="1189137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2BCACB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B3A1B2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F3095FC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5F6D730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59AA22FA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F0CC927" w14:textId="77777777" w:rsidR="00694D90" w:rsidRDefault="00694D90">
            <w:pPr>
              <w:pStyle w:val="TableParagraph"/>
            </w:pPr>
          </w:p>
        </w:tc>
      </w:tr>
      <w:tr w:rsidR="00694D90" w14:paraId="009304A0" w14:textId="77777777">
        <w:trPr>
          <w:trHeight w:val="299"/>
        </w:trPr>
        <w:tc>
          <w:tcPr>
            <w:tcW w:w="708" w:type="dxa"/>
          </w:tcPr>
          <w:p w14:paraId="53CEAA24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7)</w:t>
            </w:r>
          </w:p>
        </w:tc>
        <w:tc>
          <w:tcPr>
            <w:tcW w:w="5194" w:type="dxa"/>
          </w:tcPr>
          <w:p w14:paraId="3A61FB4C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Օլիվաներ` քթի համար</w:t>
            </w:r>
          </w:p>
        </w:tc>
        <w:tc>
          <w:tcPr>
            <w:tcW w:w="2588" w:type="dxa"/>
          </w:tcPr>
          <w:p w14:paraId="5BF272B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F28BE9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92458F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27682F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78AA873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1D6D2D81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0776CBB" w14:textId="77777777" w:rsidR="00694D90" w:rsidRDefault="00694D90">
            <w:pPr>
              <w:pStyle w:val="TableParagraph"/>
            </w:pPr>
          </w:p>
        </w:tc>
      </w:tr>
      <w:tr w:rsidR="00694D90" w14:paraId="4D493CA5" w14:textId="77777777">
        <w:trPr>
          <w:trHeight w:val="302"/>
        </w:trPr>
        <w:tc>
          <w:tcPr>
            <w:tcW w:w="708" w:type="dxa"/>
          </w:tcPr>
          <w:p w14:paraId="23251491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8)</w:t>
            </w:r>
          </w:p>
        </w:tc>
        <w:tc>
          <w:tcPr>
            <w:tcW w:w="5194" w:type="dxa"/>
          </w:tcPr>
          <w:p w14:paraId="6092C49E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Ռեֆլեկտոր ճակատային</w:t>
            </w:r>
          </w:p>
        </w:tc>
        <w:tc>
          <w:tcPr>
            <w:tcW w:w="2588" w:type="dxa"/>
          </w:tcPr>
          <w:p w14:paraId="798DCCF4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FFCB63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CE6FBFA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45D6EC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F708529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1AB17C2B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5F54448" w14:textId="77777777" w:rsidR="00694D90" w:rsidRDefault="00694D90">
            <w:pPr>
              <w:pStyle w:val="TableParagraph"/>
            </w:pPr>
          </w:p>
        </w:tc>
      </w:tr>
      <w:tr w:rsidR="00694D90" w14:paraId="633E197F" w14:textId="77777777">
        <w:trPr>
          <w:trHeight w:val="299"/>
        </w:trPr>
        <w:tc>
          <w:tcPr>
            <w:tcW w:w="708" w:type="dxa"/>
          </w:tcPr>
          <w:p w14:paraId="0DA87284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0"/>
              </w:rPr>
              <w:t>9)</w:t>
            </w:r>
          </w:p>
        </w:tc>
        <w:tc>
          <w:tcPr>
            <w:tcW w:w="5194" w:type="dxa"/>
          </w:tcPr>
          <w:p w14:paraId="123DED00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Արտածծիչ</w:t>
            </w:r>
          </w:p>
        </w:tc>
        <w:tc>
          <w:tcPr>
            <w:tcW w:w="2588" w:type="dxa"/>
          </w:tcPr>
          <w:p w14:paraId="6CB9D19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FA9AD33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B664B6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E66978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0CF5D2D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2E363FFF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241D966" w14:textId="77777777" w:rsidR="00694D90" w:rsidRDefault="00694D90">
            <w:pPr>
              <w:pStyle w:val="TableParagraph"/>
            </w:pPr>
          </w:p>
        </w:tc>
      </w:tr>
      <w:tr w:rsidR="00694D90" w14:paraId="56843211" w14:textId="77777777">
        <w:trPr>
          <w:trHeight w:val="301"/>
        </w:trPr>
        <w:tc>
          <w:tcPr>
            <w:tcW w:w="708" w:type="dxa"/>
          </w:tcPr>
          <w:p w14:paraId="606513E5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t>10)</w:t>
            </w:r>
          </w:p>
        </w:tc>
        <w:tc>
          <w:tcPr>
            <w:tcW w:w="5194" w:type="dxa"/>
          </w:tcPr>
          <w:p w14:paraId="20B93493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Կոխատոն</w:t>
            </w:r>
          </w:p>
        </w:tc>
        <w:tc>
          <w:tcPr>
            <w:tcW w:w="2588" w:type="dxa"/>
          </w:tcPr>
          <w:p w14:paraId="7C22B2F5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A384CC0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CE5436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256D41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812D610" w14:textId="77777777" w:rsidR="00694D90" w:rsidRDefault="00B839B4">
            <w:pPr>
              <w:pStyle w:val="TableParagraph"/>
              <w:spacing w:before="29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25AAF2A4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A2B345A" w14:textId="77777777" w:rsidR="00694D90" w:rsidRDefault="00694D90">
            <w:pPr>
              <w:pStyle w:val="TableParagraph"/>
            </w:pPr>
          </w:p>
        </w:tc>
      </w:tr>
      <w:tr w:rsidR="00694D90" w14:paraId="45BDE5B4" w14:textId="77777777">
        <w:trPr>
          <w:trHeight w:val="302"/>
        </w:trPr>
        <w:tc>
          <w:tcPr>
            <w:tcW w:w="708" w:type="dxa"/>
          </w:tcPr>
          <w:p w14:paraId="28819A0F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95"/>
              </w:rPr>
              <w:t>11)</w:t>
            </w:r>
          </w:p>
        </w:tc>
        <w:tc>
          <w:tcPr>
            <w:tcW w:w="5194" w:type="dxa"/>
          </w:tcPr>
          <w:p w14:paraId="0EFFE9CC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Լվացման զոնդ</w:t>
            </w:r>
          </w:p>
        </w:tc>
        <w:tc>
          <w:tcPr>
            <w:tcW w:w="2588" w:type="dxa"/>
          </w:tcPr>
          <w:p w14:paraId="0AB9015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67626D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DBD396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F503E3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470CD34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067D2753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A5A500E" w14:textId="77777777" w:rsidR="00694D90" w:rsidRDefault="00694D90">
            <w:pPr>
              <w:pStyle w:val="TableParagraph"/>
            </w:pPr>
          </w:p>
        </w:tc>
      </w:tr>
      <w:tr w:rsidR="00694D90" w14:paraId="43D7DCA6" w14:textId="77777777">
        <w:trPr>
          <w:trHeight w:val="299"/>
        </w:trPr>
        <w:tc>
          <w:tcPr>
            <w:tcW w:w="708" w:type="dxa"/>
          </w:tcPr>
          <w:p w14:paraId="21220235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12)</w:t>
            </w:r>
          </w:p>
        </w:tc>
        <w:tc>
          <w:tcPr>
            <w:tcW w:w="5194" w:type="dxa"/>
          </w:tcPr>
          <w:p w14:paraId="30BB8099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Հայելիներ` կոկորդի, քթի, ականջի</w:t>
            </w:r>
          </w:p>
        </w:tc>
        <w:tc>
          <w:tcPr>
            <w:tcW w:w="2588" w:type="dxa"/>
          </w:tcPr>
          <w:p w14:paraId="2441432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6B9F34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6B6C8E7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D46252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70C1DD6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36E17E53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3B7F8FE" w14:textId="77777777" w:rsidR="00694D90" w:rsidRDefault="00694D90">
            <w:pPr>
              <w:pStyle w:val="TableParagraph"/>
            </w:pPr>
          </w:p>
        </w:tc>
      </w:tr>
      <w:tr w:rsidR="00694D90" w14:paraId="262BD8AA" w14:textId="77777777">
        <w:trPr>
          <w:trHeight w:val="302"/>
        </w:trPr>
        <w:tc>
          <w:tcPr>
            <w:tcW w:w="708" w:type="dxa"/>
          </w:tcPr>
          <w:p w14:paraId="4B38A4DF" w14:textId="77777777" w:rsidR="00694D90" w:rsidRDefault="00B839B4">
            <w:pPr>
              <w:pStyle w:val="TableParagraph"/>
              <w:spacing w:before="27"/>
              <w:ind w:left="105"/>
            </w:pPr>
            <w:r>
              <w:t>13)</w:t>
            </w:r>
          </w:p>
        </w:tc>
        <w:tc>
          <w:tcPr>
            <w:tcW w:w="5194" w:type="dxa"/>
          </w:tcPr>
          <w:p w14:paraId="5719CD50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Ականջային ձագարներ` տարբեր չափերի</w:t>
            </w:r>
          </w:p>
        </w:tc>
        <w:tc>
          <w:tcPr>
            <w:tcW w:w="2588" w:type="dxa"/>
          </w:tcPr>
          <w:p w14:paraId="13E648C9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4830EE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2DE88A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E2C7FD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C318F3C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0450BDC1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88C3722" w14:textId="77777777" w:rsidR="00694D90" w:rsidRDefault="00694D90">
            <w:pPr>
              <w:pStyle w:val="TableParagraph"/>
            </w:pPr>
          </w:p>
        </w:tc>
      </w:tr>
      <w:tr w:rsidR="00694D90" w14:paraId="68FF802C" w14:textId="77777777">
        <w:trPr>
          <w:trHeight w:val="299"/>
        </w:trPr>
        <w:tc>
          <w:tcPr>
            <w:tcW w:w="708" w:type="dxa"/>
          </w:tcPr>
          <w:p w14:paraId="7B23A5E8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14)</w:t>
            </w:r>
          </w:p>
        </w:tc>
        <w:tc>
          <w:tcPr>
            <w:tcW w:w="5194" w:type="dxa"/>
          </w:tcPr>
          <w:p w14:paraId="21A09F4F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Սեղմիչներ</w:t>
            </w:r>
          </w:p>
        </w:tc>
        <w:tc>
          <w:tcPr>
            <w:tcW w:w="2588" w:type="dxa"/>
          </w:tcPr>
          <w:p w14:paraId="2A0C4E1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51C0778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F5754E6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460A7E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B1683DE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19CD968B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F15237D" w14:textId="77777777" w:rsidR="00694D90" w:rsidRDefault="00694D90">
            <w:pPr>
              <w:pStyle w:val="TableParagraph"/>
            </w:pPr>
          </w:p>
        </w:tc>
      </w:tr>
      <w:tr w:rsidR="00694D90" w14:paraId="66BA4257" w14:textId="77777777">
        <w:trPr>
          <w:trHeight w:val="302"/>
        </w:trPr>
        <w:tc>
          <w:tcPr>
            <w:tcW w:w="708" w:type="dxa"/>
          </w:tcPr>
          <w:p w14:paraId="2CE50B4D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t>15)</w:t>
            </w:r>
          </w:p>
        </w:tc>
        <w:tc>
          <w:tcPr>
            <w:tcW w:w="5194" w:type="dxa"/>
          </w:tcPr>
          <w:p w14:paraId="69EF515A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10"/>
              </w:rPr>
              <w:t>Կոկորդային ներարկիչ</w:t>
            </w:r>
          </w:p>
        </w:tc>
        <w:tc>
          <w:tcPr>
            <w:tcW w:w="2588" w:type="dxa"/>
          </w:tcPr>
          <w:p w14:paraId="1D10D55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9D651A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E07AA6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721A589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0D84A5E" w14:textId="77777777" w:rsidR="00694D90" w:rsidRDefault="00B839B4">
            <w:pPr>
              <w:pStyle w:val="TableParagraph"/>
              <w:spacing w:before="29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14A9CA93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0CD1562" w14:textId="77777777" w:rsidR="00694D90" w:rsidRDefault="00694D90">
            <w:pPr>
              <w:pStyle w:val="TableParagraph"/>
            </w:pPr>
          </w:p>
        </w:tc>
      </w:tr>
      <w:tr w:rsidR="00694D90" w14:paraId="76A24908" w14:textId="77777777">
        <w:trPr>
          <w:trHeight w:val="302"/>
        </w:trPr>
        <w:tc>
          <w:tcPr>
            <w:tcW w:w="708" w:type="dxa"/>
          </w:tcPr>
          <w:p w14:paraId="128FF979" w14:textId="77777777" w:rsidR="00694D90" w:rsidRDefault="00B839B4">
            <w:pPr>
              <w:pStyle w:val="TableParagraph"/>
              <w:spacing w:before="27"/>
              <w:ind w:left="105"/>
            </w:pPr>
            <w:r>
              <w:t>16)</w:t>
            </w:r>
          </w:p>
        </w:tc>
        <w:tc>
          <w:tcPr>
            <w:tcW w:w="5194" w:type="dxa"/>
          </w:tcPr>
          <w:p w14:paraId="38623FB8" w14:textId="77777777" w:rsidR="00694D90" w:rsidRDefault="00B839B4">
            <w:pPr>
              <w:pStyle w:val="TableParagraph"/>
              <w:spacing w:before="27"/>
              <w:ind w:left="107"/>
            </w:pPr>
            <w:r>
              <w:t>Ունելի</w:t>
            </w:r>
          </w:p>
        </w:tc>
        <w:tc>
          <w:tcPr>
            <w:tcW w:w="2588" w:type="dxa"/>
          </w:tcPr>
          <w:p w14:paraId="2C33487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670CAA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01B9AC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E0D6E8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4570226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68FA2712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FB9D160" w14:textId="77777777" w:rsidR="00694D90" w:rsidRDefault="00694D90">
            <w:pPr>
              <w:pStyle w:val="TableParagraph"/>
            </w:pPr>
          </w:p>
        </w:tc>
      </w:tr>
      <w:tr w:rsidR="00694D90" w14:paraId="2E8CA044" w14:textId="77777777">
        <w:trPr>
          <w:trHeight w:val="590"/>
        </w:trPr>
        <w:tc>
          <w:tcPr>
            <w:tcW w:w="708" w:type="dxa"/>
          </w:tcPr>
          <w:p w14:paraId="4AD8AD18" w14:textId="77777777" w:rsidR="00694D90" w:rsidRDefault="00B839B4">
            <w:pPr>
              <w:pStyle w:val="TableParagraph"/>
              <w:spacing w:before="27"/>
              <w:ind w:left="105"/>
            </w:pPr>
            <w:r>
              <w:t>17)</w:t>
            </w:r>
          </w:p>
        </w:tc>
        <w:tc>
          <w:tcPr>
            <w:tcW w:w="5194" w:type="dxa"/>
          </w:tcPr>
          <w:p w14:paraId="75754EDA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Օտար մարմնի հեռացման հավաքածու</w:t>
            </w:r>
          </w:p>
          <w:p w14:paraId="305EF8EF" w14:textId="77777777" w:rsidR="00694D90" w:rsidRDefault="00B839B4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(ականջային, քթային)</w:t>
            </w:r>
          </w:p>
        </w:tc>
        <w:tc>
          <w:tcPr>
            <w:tcW w:w="2588" w:type="dxa"/>
          </w:tcPr>
          <w:p w14:paraId="4680A67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07FF60E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80F5F76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0CE0CA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BC94EBE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54DEBF91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067F0C7" w14:textId="77777777" w:rsidR="00694D90" w:rsidRDefault="00694D90">
            <w:pPr>
              <w:pStyle w:val="TableParagraph"/>
            </w:pPr>
          </w:p>
        </w:tc>
      </w:tr>
      <w:tr w:rsidR="00694D90" w14:paraId="063DD1F4" w14:textId="77777777">
        <w:trPr>
          <w:trHeight w:val="299"/>
        </w:trPr>
        <w:tc>
          <w:tcPr>
            <w:tcW w:w="708" w:type="dxa"/>
          </w:tcPr>
          <w:p w14:paraId="63ED1D5B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18)</w:t>
            </w:r>
          </w:p>
        </w:tc>
        <w:tc>
          <w:tcPr>
            <w:tcW w:w="5194" w:type="dxa"/>
          </w:tcPr>
          <w:p w14:paraId="1A8C0D51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Ներարկիչներ` տարբեր չափերի</w:t>
            </w:r>
          </w:p>
        </w:tc>
        <w:tc>
          <w:tcPr>
            <w:tcW w:w="2588" w:type="dxa"/>
          </w:tcPr>
          <w:p w14:paraId="09E7AD6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7F4EFA3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A9A0D2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2F7F30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D3232AC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79CECB12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D516289" w14:textId="77777777" w:rsidR="00694D90" w:rsidRDefault="00694D90">
            <w:pPr>
              <w:pStyle w:val="TableParagraph"/>
            </w:pPr>
          </w:p>
        </w:tc>
      </w:tr>
      <w:tr w:rsidR="00694D90" w14:paraId="06FF4269" w14:textId="77777777">
        <w:trPr>
          <w:trHeight w:val="302"/>
        </w:trPr>
        <w:tc>
          <w:tcPr>
            <w:tcW w:w="708" w:type="dxa"/>
          </w:tcPr>
          <w:p w14:paraId="0CAC2941" w14:textId="77777777" w:rsidR="00694D90" w:rsidRDefault="00B839B4">
            <w:pPr>
              <w:pStyle w:val="TableParagraph"/>
              <w:spacing w:before="27"/>
              <w:ind w:left="105"/>
            </w:pPr>
            <w:r>
              <w:t>19)</w:t>
            </w:r>
          </w:p>
        </w:tc>
        <w:tc>
          <w:tcPr>
            <w:tcW w:w="5194" w:type="dxa"/>
          </w:tcPr>
          <w:p w14:paraId="43B74B26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Ասեղներ` տարբեր չափերի</w:t>
            </w:r>
          </w:p>
        </w:tc>
        <w:tc>
          <w:tcPr>
            <w:tcW w:w="2588" w:type="dxa"/>
          </w:tcPr>
          <w:p w14:paraId="69CAD4E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556BBE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B732473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B4A049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19F63F5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1ACA89F2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71AB784" w14:textId="77777777" w:rsidR="00694D90" w:rsidRDefault="00694D90">
            <w:pPr>
              <w:pStyle w:val="TableParagraph"/>
            </w:pPr>
          </w:p>
        </w:tc>
      </w:tr>
      <w:tr w:rsidR="00694D90" w14:paraId="38D58643" w14:textId="77777777">
        <w:trPr>
          <w:trHeight w:val="299"/>
        </w:trPr>
        <w:tc>
          <w:tcPr>
            <w:tcW w:w="708" w:type="dxa"/>
          </w:tcPr>
          <w:p w14:paraId="09A36880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0"/>
              </w:rPr>
              <w:t>20)</w:t>
            </w:r>
          </w:p>
        </w:tc>
        <w:tc>
          <w:tcPr>
            <w:tcW w:w="5194" w:type="dxa"/>
          </w:tcPr>
          <w:p w14:paraId="5CECAC5F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Թեփուրներ</w:t>
            </w:r>
          </w:p>
        </w:tc>
        <w:tc>
          <w:tcPr>
            <w:tcW w:w="2588" w:type="dxa"/>
          </w:tcPr>
          <w:p w14:paraId="7E9DA95A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176D0A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62FE40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64C757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E43BBD0" w14:textId="77777777" w:rsidR="00694D90" w:rsidRDefault="00B839B4">
            <w:pPr>
              <w:pStyle w:val="TableParagraph"/>
              <w:spacing w:before="27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7788E304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97A0318" w14:textId="77777777" w:rsidR="00694D90" w:rsidRDefault="00694D90">
            <w:pPr>
              <w:pStyle w:val="TableParagraph"/>
            </w:pPr>
          </w:p>
        </w:tc>
      </w:tr>
      <w:tr w:rsidR="00694D90" w14:paraId="40363E08" w14:textId="77777777">
        <w:trPr>
          <w:trHeight w:val="301"/>
        </w:trPr>
        <w:tc>
          <w:tcPr>
            <w:tcW w:w="708" w:type="dxa"/>
          </w:tcPr>
          <w:p w14:paraId="728C8A4F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t>21)</w:t>
            </w:r>
          </w:p>
        </w:tc>
        <w:tc>
          <w:tcPr>
            <w:tcW w:w="5194" w:type="dxa"/>
          </w:tcPr>
          <w:p w14:paraId="14A2EDF7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Մետաղյա շպատելներ</w:t>
            </w:r>
          </w:p>
        </w:tc>
        <w:tc>
          <w:tcPr>
            <w:tcW w:w="2588" w:type="dxa"/>
          </w:tcPr>
          <w:p w14:paraId="498FDA8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EC0011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6F63C67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F77F09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756B5E4" w14:textId="77777777" w:rsidR="00694D90" w:rsidRDefault="00B839B4">
            <w:pPr>
              <w:pStyle w:val="TableParagraph"/>
              <w:spacing w:before="29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148CB33D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4C4E29B" w14:textId="77777777" w:rsidR="00694D90" w:rsidRDefault="00694D90">
            <w:pPr>
              <w:pStyle w:val="TableParagraph"/>
            </w:pPr>
          </w:p>
        </w:tc>
      </w:tr>
      <w:tr w:rsidR="00694D90" w14:paraId="50018FF0" w14:textId="77777777">
        <w:trPr>
          <w:trHeight w:val="302"/>
        </w:trPr>
        <w:tc>
          <w:tcPr>
            <w:tcW w:w="708" w:type="dxa"/>
          </w:tcPr>
          <w:p w14:paraId="7BF69E22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22)</w:t>
            </w:r>
          </w:p>
        </w:tc>
        <w:tc>
          <w:tcPr>
            <w:tcW w:w="5194" w:type="dxa"/>
          </w:tcPr>
          <w:p w14:paraId="3F1D6767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Սեղան</w:t>
            </w:r>
          </w:p>
        </w:tc>
        <w:tc>
          <w:tcPr>
            <w:tcW w:w="2588" w:type="dxa"/>
          </w:tcPr>
          <w:p w14:paraId="6614A75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165AFE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519A97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4886E0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0F1531D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350E5A46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2AA0800" w14:textId="77777777" w:rsidR="00694D90" w:rsidRDefault="00694D90">
            <w:pPr>
              <w:pStyle w:val="TableParagraph"/>
            </w:pPr>
          </w:p>
        </w:tc>
      </w:tr>
      <w:tr w:rsidR="00694D90" w14:paraId="6375BE3B" w14:textId="77777777">
        <w:trPr>
          <w:trHeight w:val="299"/>
        </w:trPr>
        <w:tc>
          <w:tcPr>
            <w:tcW w:w="708" w:type="dxa"/>
          </w:tcPr>
          <w:p w14:paraId="66FBBCE9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23)</w:t>
            </w:r>
          </w:p>
        </w:tc>
        <w:tc>
          <w:tcPr>
            <w:tcW w:w="5194" w:type="dxa"/>
          </w:tcPr>
          <w:p w14:paraId="628B1581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Աթոռ</w:t>
            </w:r>
          </w:p>
        </w:tc>
        <w:tc>
          <w:tcPr>
            <w:tcW w:w="2588" w:type="dxa"/>
          </w:tcPr>
          <w:p w14:paraId="0CC4CE0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521C0E8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AF26B9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11705B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B43AA67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4DED1898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BD55DA2" w14:textId="77777777" w:rsidR="00694D90" w:rsidRDefault="00694D90">
            <w:pPr>
              <w:pStyle w:val="TableParagraph"/>
            </w:pPr>
          </w:p>
        </w:tc>
      </w:tr>
      <w:tr w:rsidR="00694D90" w14:paraId="0C958006" w14:textId="77777777">
        <w:trPr>
          <w:trHeight w:val="302"/>
        </w:trPr>
        <w:tc>
          <w:tcPr>
            <w:tcW w:w="708" w:type="dxa"/>
          </w:tcPr>
          <w:p w14:paraId="370FC7FC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24)</w:t>
            </w:r>
          </w:p>
        </w:tc>
        <w:tc>
          <w:tcPr>
            <w:tcW w:w="5194" w:type="dxa"/>
          </w:tcPr>
          <w:p w14:paraId="7377CD42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Պահարան</w:t>
            </w:r>
          </w:p>
        </w:tc>
        <w:tc>
          <w:tcPr>
            <w:tcW w:w="2588" w:type="dxa"/>
          </w:tcPr>
          <w:p w14:paraId="560A5E74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6D65D2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8C1B42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A2850F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7B63087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737071FF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BD2445D" w14:textId="77777777" w:rsidR="00694D90" w:rsidRDefault="00694D90">
            <w:pPr>
              <w:pStyle w:val="TableParagraph"/>
            </w:pPr>
          </w:p>
        </w:tc>
      </w:tr>
      <w:tr w:rsidR="00694D90" w14:paraId="4D1049F4" w14:textId="77777777">
        <w:trPr>
          <w:trHeight w:val="299"/>
        </w:trPr>
        <w:tc>
          <w:tcPr>
            <w:tcW w:w="708" w:type="dxa"/>
          </w:tcPr>
          <w:p w14:paraId="5E5D30A8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25)</w:t>
            </w:r>
          </w:p>
        </w:tc>
        <w:tc>
          <w:tcPr>
            <w:tcW w:w="5194" w:type="dxa"/>
          </w:tcPr>
          <w:p w14:paraId="38208C00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Մանիպուլյացիոն սեղան</w:t>
            </w:r>
          </w:p>
        </w:tc>
        <w:tc>
          <w:tcPr>
            <w:tcW w:w="2588" w:type="dxa"/>
          </w:tcPr>
          <w:p w14:paraId="53A7B636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4062A2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B8B1F2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33651D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5ED7912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124A7F96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F0D5204" w14:textId="77777777" w:rsidR="00694D90" w:rsidRDefault="00694D90">
            <w:pPr>
              <w:pStyle w:val="TableParagraph"/>
            </w:pPr>
          </w:p>
        </w:tc>
      </w:tr>
      <w:tr w:rsidR="00694D90" w14:paraId="44E861A3" w14:textId="77777777">
        <w:trPr>
          <w:trHeight w:val="302"/>
        </w:trPr>
        <w:tc>
          <w:tcPr>
            <w:tcW w:w="708" w:type="dxa"/>
          </w:tcPr>
          <w:p w14:paraId="04F20211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10"/>
              </w:rPr>
              <w:t>26)</w:t>
            </w:r>
          </w:p>
        </w:tc>
        <w:tc>
          <w:tcPr>
            <w:tcW w:w="5194" w:type="dxa"/>
          </w:tcPr>
          <w:p w14:paraId="5345F348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Բժշկական պահարան</w:t>
            </w:r>
          </w:p>
        </w:tc>
        <w:tc>
          <w:tcPr>
            <w:tcW w:w="2588" w:type="dxa"/>
          </w:tcPr>
          <w:p w14:paraId="3D92F855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A4DB34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1E3F2A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0DFCEAC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5088190" w14:textId="77777777" w:rsidR="00694D90" w:rsidRDefault="00B839B4">
            <w:pPr>
              <w:pStyle w:val="TableParagraph"/>
              <w:spacing w:before="29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125F4C6E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D03C6A4" w14:textId="77777777" w:rsidR="00694D90" w:rsidRDefault="00694D90">
            <w:pPr>
              <w:pStyle w:val="TableParagraph"/>
            </w:pPr>
          </w:p>
        </w:tc>
      </w:tr>
      <w:tr w:rsidR="00694D90" w14:paraId="434A5A92" w14:textId="77777777">
        <w:trPr>
          <w:trHeight w:val="302"/>
        </w:trPr>
        <w:tc>
          <w:tcPr>
            <w:tcW w:w="708" w:type="dxa"/>
          </w:tcPr>
          <w:p w14:paraId="21F67EF6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27)</w:t>
            </w:r>
          </w:p>
        </w:tc>
        <w:tc>
          <w:tcPr>
            <w:tcW w:w="5194" w:type="dxa"/>
          </w:tcPr>
          <w:p w14:paraId="0871678E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2588" w:type="dxa"/>
          </w:tcPr>
          <w:p w14:paraId="019E714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66D721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FBE8B0A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BE8C3C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BAC0F52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72D4AF34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45245BD" w14:textId="77777777" w:rsidR="00694D90" w:rsidRDefault="00694D90">
            <w:pPr>
              <w:pStyle w:val="TableParagraph"/>
            </w:pPr>
          </w:p>
        </w:tc>
      </w:tr>
      <w:tr w:rsidR="00694D90" w14:paraId="5C49EAB8" w14:textId="77777777">
        <w:trPr>
          <w:trHeight w:val="299"/>
        </w:trPr>
        <w:tc>
          <w:tcPr>
            <w:tcW w:w="708" w:type="dxa"/>
          </w:tcPr>
          <w:p w14:paraId="168176FF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0"/>
              </w:rPr>
              <w:t>28)</w:t>
            </w:r>
          </w:p>
        </w:tc>
        <w:tc>
          <w:tcPr>
            <w:tcW w:w="5194" w:type="dxa"/>
          </w:tcPr>
          <w:p w14:paraId="7FBED3F3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Էլեկտրական լուսամփոփ</w:t>
            </w:r>
          </w:p>
        </w:tc>
        <w:tc>
          <w:tcPr>
            <w:tcW w:w="2588" w:type="dxa"/>
          </w:tcPr>
          <w:p w14:paraId="56D5FDC6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A756F5E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63E4C34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EFE45A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BC3CF12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31EBBB7C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B8444A3" w14:textId="77777777" w:rsidR="00694D90" w:rsidRDefault="00694D90">
            <w:pPr>
              <w:pStyle w:val="TableParagraph"/>
            </w:pPr>
          </w:p>
        </w:tc>
      </w:tr>
    </w:tbl>
    <w:p w14:paraId="1ABE75F4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17BFD4B4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214A2CC4" w14:textId="77777777">
        <w:trPr>
          <w:trHeight w:val="3246"/>
        </w:trPr>
        <w:tc>
          <w:tcPr>
            <w:tcW w:w="708" w:type="dxa"/>
          </w:tcPr>
          <w:p w14:paraId="354FC6AC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41.</w:t>
            </w:r>
          </w:p>
        </w:tc>
        <w:tc>
          <w:tcPr>
            <w:tcW w:w="5194" w:type="dxa"/>
          </w:tcPr>
          <w:p w14:paraId="508580B0" w14:textId="77777777" w:rsidR="00694D90" w:rsidRDefault="00B839B4">
            <w:pPr>
              <w:pStyle w:val="TableParagraph"/>
              <w:spacing w:before="27" w:line="278" w:lineRule="auto"/>
              <w:ind w:left="107" w:right="155"/>
            </w:pPr>
            <w:r>
              <w:rPr>
                <w:w w:val="110"/>
              </w:rPr>
              <w:t>Մանկական քիթ-կոկորդ-ականջաբանական կաբինետը հագեցած է կադրերով.</w:t>
            </w:r>
          </w:p>
        </w:tc>
        <w:tc>
          <w:tcPr>
            <w:tcW w:w="2588" w:type="dxa"/>
          </w:tcPr>
          <w:p w14:paraId="2CA6AF5D" w14:textId="77777777" w:rsidR="00694D90" w:rsidRDefault="00B839B4">
            <w:pPr>
              <w:pStyle w:val="TableParagraph"/>
              <w:spacing w:before="27" w:line="280" w:lineRule="auto"/>
              <w:ind w:left="366" w:right="354" w:hanging="2"/>
              <w:jc w:val="center"/>
            </w:pPr>
            <w:r>
              <w:rPr>
                <w:w w:val="105"/>
              </w:rPr>
              <w:t>Կառավարության 2002 թվականի դեկտեմբերի  5-ի N 1936-Ն որոշում, հավելված 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1,</w:t>
            </w:r>
          </w:p>
          <w:p w14:paraId="11A24AF2" w14:textId="77777777" w:rsidR="00694D90" w:rsidRDefault="00B839B4">
            <w:pPr>
              <w:pStyle w:val="TableParagraph"/>
              <w:spacing w:line="280" w:lineRule="auto"/>
              <w:ind w:left="301" w:right="288" w:hanging="4"/>
              <w:jc w:val="center"/>
            </w:pPr>
            <w:r>
              <w:rPr>
                <w:w w:val="105"/>
              </w:rPr>
              <w:t>կետ 3.3.3 Կառավարության 2002 թվականի հունիսի 29-ի N 867 որոշման հավելված</w:t>
            </w:r>
          </w:p>
          <w:p w14:paraId="1A21D652" w14:textId="77777777" w:rsidR="00694D90" w:rsidRDefault="00B839B4">
            <w:pPr>
              <w:pStyle w:val="TableParagraph"/>
              <w:spacing w:line="244" w:lineRule="exact"/>
              <w:ind w:left="399" w:right="391"/>
              <w:jc w:val="center"/>
            </w:pPr>
            <w:r>
              <w:rPr>
                <w:w w:val="105"/>
              </w:rPr>
              <w:t>N 5, կետ 18</w:t>
            </w:r>
          </w:p>
        </w:tc>
        <w:tc>
          <w:tcPr>
            <w:tcW w:w="565" w:type="dxa"/>
            <w:shd w:val="clear" w:color="auto" w:fill="D8D8D8"/>
          </w:tcPr>
          <w:p w14:paraId="1F27C84E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543C1AD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20DFC23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432B8736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77EEEF6A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2463BCAE" w14:textId="77777777" w:rsidR="00694D90" w:rsidRDefault="00694D90">
            <w:pPr>
              <w:pStyle w:val="TableParagraph"/>
            </w:pPr>
          </w:p>
        </w:tc>
      </w:tr>
      <w:tr w:rsidR="00694D90" w14:paraId="040DE15B" w14:textId="77777777">
        <w:trPr>
          <w:trHeight w:val="1182"/>
        </w:trPr>
        <w:tc>
          <w:tcPr>
            <w:tcW w:w="708" w:type="dxa"/>
          </w:tcPr>
          <w:p w14:paraId="35A40E9B" w14:textId="77777777" w:rsidR="00694D90" w:rsidRDefault="00B839B4">
            <w:pPr>
              <w:pStyle w:val="TableParagraph"/>
              <w:spacing w:before="29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71D11B02" w14:textId="77777777" w:rsidR="00694D90" w:rsidRDefault="00B839B4">
            <w:pPr>
              <w:pStyle w:val="TableParagraph"/>
              <w:spacing w:before="29" w:line="280" w:lineRule="auto"/>
              <w:ind w:left="107" w:right="155"/>
            </w:pPr>
            <w:r>
              <w:rPr>
                <w:w w:val="105"/>
              </w:rPr>
              <w:t>Ավագ բուժաշխատող - համապատասխան հետդիպլոմային կրթության և վերջին 5 տարվա ընթացքում վերապատրաստման առկայության</w:t>
            </w:r>
          </w:p>
          <w:p w14:paraId="7E061F99" w14:textId="77777777" w:rsidR="00694D90" w:rsidRDefault="00B839B4">
            <w:pPr>
              <w:pStyle w:val="TableParagraph"/>
              <w:spacing w:line="245" w:lineRule="exact"/>
              <w:ind w:left="107"/>
            </w:pPr>
            <w:r>
              <w:rPr>
                <w:w w:val="105"/>
              </w:rPr>
              <w:t>դեպքում</w:t>
            </w:r>
          </w:p>
        </w:tc>
        <w:tc>
          <w:tcPr>
            <w:tcW w:w="2588" w:type="dxa"/>
          </w:tcPr>
          <w:p w14:paraId="4BF724C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34B757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0E5F10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05D80F9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E29B6F5" w14:textId="77777777" w:rsidR="00694D90" w:rsidRDefault="00B839B4">
            <w:pPr>
              <w:pStyle w:val="TableParagraph"/>
              <w:spacing w:before="29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315CC16D" w14:textId="77777777" w:rsidR="00694D90" w:rsidRDefault="00B839B4">
            <w:pPr>
              <w:pStyle w:val="TableParagraph"/>
              <w:spacing w:before="29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4E754611" w14:textId="77777777" w:rsidR="00694D90" w:rsidRDefault="00694D90">
            <w:pPr>
              <w:pStyle w:val="TableParagraph"/>
            </w:pPr>
          </w:p>
        </w:tc>
      </w:tr>
      <w:tr w:rsidR="00694D90" w14:paraId="75AA09D8" w14:textId="77777777">
        <w:trPr>
          <w:trHeight w:val="299"/>
        </w:trPr>
        <w:tc>
          <w:tcPr>
            <w:tcW w:w="708" w:type="dxa"/>
          </w:tcPr>
          <w:p w14:paraId="238B181B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2A28988E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Միջին բուժաշխատող*</w:t>
            </w:r>
          </w:p>
        </w:tc>
        <w:tc>
          <w:tcPr>
            <w:tcW w:w="2588" w:type="dxa"/>
          </w:tcPr>
          <w:p w14:paraId="727143C5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E41C1A4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BAEB22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7F4781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8AF53CF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392EFD0C" w14:textId="77777777" w:rsidR="00694D90" w:rsidRDefault="00B839B4">
            <w:pPr>
              <w:pStyle w:val="TableParagraph"/>
              <w:spacing w:before="27" w:line="252" w:lineRule="exact"/>
              <w:ind w:left="98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5AAE8ED3" w14:textId="77777777" w:rsidR="00694D90" w:rsidRDefault="00694D90">
            <w:pPr>
              <w:pStyle w:val="TableParagraph"/>
            </w:pPr>
          </w:p>
        </w:tc>
      </w:tr>
      <w:tr w:rsidR="00694D90" w14:paraId="531A5B76" w14:textId="77777777">
        <w:trPr>
          <w:trHeight w:val="1770"/>
        </w:trPr>
        <w:tc>
          <w:tcPr>
            <w:tcW w:w="708" w:type="dxa"/>
          </w:tcPr>
          <w:p w14:paraId="17489177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42.</w:t>
            </w:r>
          </w:p>
        </w:tc>
        <w:tc>
          <w:tcPr>
            <w:tcW w:w="5194" w:type="dxa"/>
          </w:tcPr>
          <w:p w14:paraId="56014E95" w14:textId="1D4A84DE" w:rsidR="00694D90" w:rsidRDefault="00B839B4">
            <w:pPr>
              <w:pStyle w:val="TableParagraph"/>
              <w:spacing w:before="27" w:line="278" w:lineRule="auto"/>
              <w:ind w:left="107" w:right="155"/>
            </w:pPr>
            <w:r>
              <w:rPr>
                <w:w w:val="110"/>
              </w:rPr>
              <w:t>Մանկական նյարդաբանական կաբինետ՝ ներառյալ սարքավ</w:t>
            </w:r>
            <w:r w:rsidR="00482625">
              <w:rPr>
                <w:w w:val="110"/>
                <w:lang w:val="hy-AM"/>
              </w:rPr>
              <w:t>ո</w:t>
            </w:r>
            <w:r>
              <w:rPr>
                <w:w w:val="110"/>
              </w:rPr>
              <w:t>րումներ և բժշկական գործիքներ.</w:t>
            </w:r>
          </w:p>
        </w:tc>
        <w:tc>
          <w:tcPr>
            <w:tcW w:w="2588" w:type="dxa"/>
          </w:tcPr>
          <w:p w14:paraId="0B30877E" w14:textId="77777777" w:rsidR="00694D90" w:rsidRDefault="00B839B4">
            <w:pPr>
              <w:pStyle w:val="TableParagraph"/>
              <w:spacing w:before="27" w:line="280" w:lineRule="auto"/>
              <w:ind w:left="366" w:right="354" w:hanging="2"/>
              <w:jc w:val="center"/>
            </w:pPr>
            <w:r>
              <w:rPr>
                <w:w w:val="105"/>
              </w:rPr>
              <w:t>Կառավարության 2002 թվականի դեկտեմբերի  5-ի N 1936-Ն որոշում, հավելված 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1,</w:t>
            </w:r>
          </w:p>
          <w:p w14:paraId="5FCAACB0" w14:textId="77777777" w:rsidR="00694D90" w:rsidRDefault="00B839B4">
            <w:pPr>
              <w:pStyle w:val="TableParagraph"/>
              <w:spacing w:line="244" w:lineRule="exact"/>
              <w:ind w:left="399" w:right="321"/>
              <w:jc w:val="center"/>
            </w:pPr>
            <w:r>
              <w:rPr>
                <w:w w:val="115"/>
              </w:rPr>
              <w:t>կետ 3.3.4</w:t>
            </w:r>
          </w:p>
        </w:tc>
        <w:tc>
          <w:tcPr>
            <w:tcW w:w="565" w:type="dxa"/>
            <w:shd w:val="clear" w:color="auto" w:fill="D8D8D8"/>
          </w:tcPr>
          <w:p w14:paraId="7D4FB373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75A448F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3A905E9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4F896A25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65B9FC7C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2B18023B" w14:textId="77777777" w:rsidR="00694D90" w:rsidRDefault="00694D90">
            <w:pPr>
              <w:pStyle w:val="TableParagraph"/>
            </w:pPr>
          </w:p>
        </w:tc>
      </w:tr>
      <w:tr w:rsidR="00694D90" w14:paraId="728A6040" w14:textId="77777777">
        <w:trPr>
          <w:trHeight w:val="301"/>
        </w:trPr>
        <w:tc>
          <w:tcPr>
            <w:tcW w:w="708" w:type="dxa"/>
          </w:tcPr>
          <w:p w14:paraId="3533A964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19F62DE8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Տոնոմետր</w:t>
            </w:r>
          </w:p>
        </w:tc>
        <w:tc>
          <w:tcPr>
            <w:tcW w:w="2588" w:type="dxa"/>
          </w:tcPr>
          <w:p w14:paraId="144BE930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F3D89F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6E3878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1D4017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D4A0D5F" w14:textId="77777777" w:rsidR="00694D90" w:rsidRDefault="00B839B4">
            <w:pPr>
              <w:pStyle w:val="TableParagraph"/>
              <w:spacing w:before="29" w:line="252" w:lineRule="exact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2CEFE41B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A0EBD8C" w14:textId="77777777" w:rsidR="00694D90" w:rsidRDefault="00694D90">
            <w:pPr>
              <w:pStyle w:val="TableParagraph"/>
            </w:pPr>
          </w:p>
        </w:tc>
      </w:tr>
      <w:tr w:rsidR="00694D90" w14:paraId="3B348E76" w14:textId="77777777">
        <w:trPr>
          <w:trHeight w:val="301"/>
        </w:trPr>
        <w:tc>
          <w:tcPr>
            <w:tcW w:w="708" w:type="dxa"/>
          </w:tcPr>
          <w:p w14:paraId="419B6086" w14:textId="77777777" w:rsidR="00694D90" w:rsidRDefault="00B839B4">
            <w:pPr>
              <w:pStyle w:val="TableParagraph"/>
              <w:spacing w:before="27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00D2D677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Բբի ռեակցիայի ստուգման համար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լապտերիկ</w:t>
            </w:r>
          </w:p>
        </w:tc>
        <w:tc>
          <w:tcPr>
            <w:tcW w:w="2588" w:type="dxa"/>
          </w:tcPr>
          <w:p w14:paraId="337A484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533BCB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CDB6D3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8F8D59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D26745F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374B1FAD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80B0E68" w14:textId="77777777" w:rsidR="00694D90" w:rsidRDefault="00694D90">
            <w:pPr>
              <w:pStyle w:val="TableParagraph"/>
            </w:pPr>
          </w:p>
        </w:tc>
      </w:tr>
      <w:tr w:rsidR="00694D90" w14:paraId="6DA3E0B4" w14:textId="77777777">
        <w:trPr>
          <w:trHeight w:val="299"/>
        </w:trPr>
        <w:tc>
          <w:tcPr>
            <w:tcW w:w="708" w:type="dxa"/>
          </w:tcPr>
          <w:p w14:paraId="6A4A272C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3)</w:t>
            </w:r>
          </w:p>
        </w:tc>
        <w:tc>
          <w:tcPr>
            <w:tcW w:w="5194" w:type="dxa"/>
          </w:tcPr>
          <w:p w14:paraId="39CDA8D0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Նևրոլոգիական մուրճիկ</w:t>
            </w:r>
          </w:p>
        </w:tc>
        <w:tc>
          <w:tcPr>
            <w:tcW w:w="2588" w:type="dxa"/>
          </w:tcPr>
          <w:p w14:paraId="21D207A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17BA40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F51442A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BB0D6F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A34E960" w14:textId="77777777" w:rsidR="00694D90" w:rsidRDefault="00B839B4">
            <w:pPr>
              <w:pStyle w:val="TableParagraph"/>
              <w:spacing w:before="27" w:line="252" w:lineRule="exact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6AE9E1B6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984FB27" w14:textId="77777777" w:rsidR="00694D90" w:rsidRDefault="00694D90">
            <w:pPr>
              <w:pStyle w:val="TableParagraph"/>
            </w:pPr>
          </w:p>
        </w:tc>
      </w:tr>
      <w:tr w:rsidR="00694D90" w14:paraId="77FD0554" w14:textId="77777777">
        <w:trPr>
          <w:trHeight w:val="301"/>
        </w:trPr>
        <w:tc>
          <w:tcPr>
            <w:tcW w:w="708" w:type="dxa"/>
          </w:tcPr>
          <w:p w14:paraId="42F05BEA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4)</w:t>
            </w:r>
          </w:p>
        </w:tc>
        <w:tc>
          <w:tcPr>
            <w:tcW w:w="5194" w:type="dxa"/>
          </w:tcPr>
          <w:p w14:paraId="1A030A09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Ժապավեն՝ չափող</w:t>
            </w:r>
          </w:p>
        </w:tc>
        <w:tc>
          <w:tcPr>
            <w:tcW w:w="2588" w:type="dxa"/>
          </w:tcPr>
          <w:p w14:paraId="01A4AF9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5F045A3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DAC50A4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69E5B1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4184ED7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53955E04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444A1B9" w14:textId="77777777" w:rsidR="00694D90" w:rsidRDefault="00694D90">
            <w:pPr>
              <w:pStyle w:val="TableParagraph"/>
            </w:pPr>
          </w:p>
        </w:tc>
      </w:tr>
      <w:tr w:rsidR="00694D90" w14:paraId="0DA1F1FE" w14:textId="77777777">
        <w:trPr>
          <w:trHeight w:val="299"/>
        </w:trPr>
        <w:tc>
          <w:tcPr>
            <w:tcW w:w="708" w:type="dxa"/>
          </w:tcPr>
          <w:p w14:paraId="40C26086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5)</w:t>
            </w:r>
          </w:p>
        </w:tc>
        <w:tc>
          <w:tcPr>
            <w:tcW w:w="5194" w:type="dxa"/>
          </w:tcPr>
          <w:p w14:paraId="7BFDDC01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Սեղան</w:t>
            </w:r>
          </w:p>
        </w:tc>
        <w:tc>
          <w:tcPr>
            <w:tcW w:w="2588" w:type="dxa"/>
          </w:tcPr>
          <w:p w14:paraId="54EDFEB5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95158C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0C7507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965AE7C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CE37DB3" w14:textId="77777777" w:rsidR="00694D90" w:rsidRDefault="00B839B4">
            <w:pPr>
              <w:pStyle w:val="TableParagraph"/>
              <w:spacing w:before="27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5E5A0DC6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FCF454A" w14:textId="77777777" w:rsidR="00694D90" w:rsidRDefault="00694D90">
            <w:pPr>
              <w:pStyle w:val="TableParagraph"/>
            </w:pPr>
          </w:p>
        </w:tc>
      </w:tr>
      <w:tr w:rsidR="00694D90" w14:paraId="34FE6B35" w14:textId="77777777">
        <w:trPr>
          <w:trHeight w:val="301"/>
        </w:trPr>
        <w:tc>
          <w:tcPr>
            <w:tcW w:w="708" w:type="dxa"/>
          </w:tcPr>
          <w:p w14:paraId="18CD430A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10"/>
              </w:rPr>
              <w:t>6)</w:t>
            </w:r>
          </w:p>
        </w:tc>
        <w:tc>
          <w:tcPr>
            <w:tcW w:w="5194" w:type="dxa"/>
          </w:tcPr>
          <w:p w14:paraId="15919F17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Աթոռ</w:t>
            </w:r>
          </w:p>
        </w:tc>
        <w:tc>
          <w:tcPr>
            <w:tcW w:w="2588" w:type="dxa"/>
          </w:tcPr>
          <w:p w14:paraId="0E9101A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BF87A3E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67686E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C22E2D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1668EBA" w14:textId="77777777" w:rsidR="00694D90" w:rsidRDefault="00B839B4">
            <w:pPr>
              <w:pStyle w:val="TableParagraph"/>
              <w:spacing w:before="29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367E7061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BAA07EA" w14:textId="77777777" w:rsidR="00694D90" w:rsidRDefault="00694D90">
            <w:pPr>
              <w:pStyle w:val="TableParagraph"/>
            </w:pPr>
          </w:p>
        </w:tc>
      </w:tr>
      <w:tr w:rsidR="00694D90" w14:paraId="58C810C0" w14:textId="77777777">
        <w:trPr>
          <w:trHeight w:val="302"/>
        </w:trPr>
        <w:tc>
          <w:tcPr>
            <w:tcW w:w="708" w:type="dxa"/>
          </w:tcPr>
          <w:p w14:paraId="1F63A9DF" w14:textId="77777777" w:rsidR="00694D90" w:rsidRDefault="00B839B4">
            <w:pPr>
              <w:pStyle w:val="TableParagraph"/>
              <w:spacing w:before="27"/>
              <w:ind w:left="105"/>
            </w:pPr>
            <w:r>
              <w:t>7)</w:t>
            </w:r>
          </w:p>
        </w:tc>
        <w:tc>
          <w:tcPr>
            <w:tcW w:w="5194" w:type="dxa"/>
          </w:tcPr>
          <w:p w14:paraId="4D788CC7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Պահարան</w:t>
            </w:r>
          </w:p>
        </w:tc>
        <w:tc>
          <w:tcPr>
            <w:tcW w:w="2588" w:type="dxa"/>
          </w:tcPr>
          <w:p w14:paraId="24BD940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7E55D77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53F4E2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8A7448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3FBE420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316B82C2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4840BDF" w14:textId="77777777" w:rsidR="00694D90" w:rsidRDefault="00694D90">
            <w:pPr>
              <w:pStyle w:val="TableParagraph"/>
            </w:pPr>
          </w:p>
        </w:tc>
      </w:tr>
      <w:tr w:rsidR="00694D90" w14:paraId="05FD6F60" w14:textId="77777777">
        <w:trPr>
          <w:trHeight w:val="299"/>
        </w:trPr>
        <w:tc>
          <w:tcPr>
            <w:tcW w:w="708" w:type="dxa"/>
          </w:tcPr>
          <w:p w14:paraId="0E376C12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0"/>
              </w:rPr>
              <w:t>8)</w:t>
            </w:r>
          </w:p>
        </w:tc>
        <w:tc>
          <w:tcPr>
            <w:tcW w:w="5194" w:type="dxa"/>
          </w:tcPr>
          <w:p w14:paraId="7F39AB9A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2588" w:type="dxa"/>
          </w:tcPr>
          <w:p w14:paraId="6279349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EE2A82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85A5F6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E09B2F9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523F723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5FCCDD25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14CAFB4" w14:textId="77777777" w:rsidR="00694D90" w:rsidRDefault="00694D90">
            <w:pPr>
              <w:pStyle w:val="TableParagraph"/>
            </w:pPr>
          </w:p>
        </w:tc>
      </w:tr>
      <w:tr w:rsidR="00694D90" w14:paraId="37D7B328" w14:textId="77777777">
        <w:trPr>
          <w:trHeight w:val="587"/>
        </w:trPr>
        <w:tc>
          <w:tcPr>
            <w:tcW w:w="708" w:type="dxa"/>
          </w:tcPr>
          <w:p w14:paraId="66A66753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43.</w:t>
            </w:r>
          </w:p>
        </w:tc>
        <w:tc>
          <w:tcPr>
            <w:tcW w:w="5194" w:type="dxa"/>
          </w:tcPr>
          <w:p w14:paraId="18D6D6DD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Մանկական նյարդաբանական կաբինետը</w:t>
            </w:r>
          </w:p>
          <w:p w14:paraId="04FD8B7E" w14:textId="77777777" w:rsidR="00694D90" w:rsidRDefault="00B839B4">
            <w:pPr>
              <w:pStyle w:val="TableParagraph"/>
              <w:spacing w:before="40" w:line="248" w:lineRule="exact"/>
              <w:ind w:left="107"/>
            </w:pPr>
            <w:r>
              <w:rPr>
                <w:w w:val="110"/>
              </w:rPr>
              <w:t>հագեցած է կադրերով.</w:t>
            </w:r>
          </w:p>
        </w:tc>
        <w:tc>
          <w:tcPr>
            <w:tcW w:w="2588" w:type="dxa"/>
          </w:tcPr>
          <w:p w14:paraId="0DDD24E3" w14:textId="77777777" w:rsidR="00694D90" w:rsidRDefault="00B839B4">
            <w:pPr>
              <w:pStyle w:val="TableParagraph"/>
              <w:spacing w:before="27"/>
              <w:ind w:left="412"/>
            </w:pPr>
            <w:r>
              <w:rPr>
                <w:w w:val="105"/>
              </w:rPr>
              <w:t>Կառավարության</w:t>
            </w:r>
          </w:p>
        </w:tc>
        <w:tc>
          <w:tcPr>
            <w:tcW w:w="565" w:type="dxa"/>
            <w:shd w:val="clear" w:color="auto" w:fill="D8D8D8"/>
          </w:tcPr>
          <w:p w14:paraId="77DCD03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6D2C86D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603E2DF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4C753ACF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485E033F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59AF5EE1" w14:textId="77777777" w:rsidR="00694D90" w:rsidRDefault="00694D90">
            <w:pPr>
              <w:pStyle w:val="TableParagraph"/>
            </w:pPr>
          </w:p>
        </w:tc>
      </w:tr>
    </w:tbl>
    <w:p w14:paraId="6900E211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61ED8C87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01C17BB1" w14:textId="77777777">
        <w:trPr>
          <w:trHeight w:val="2951"/>
        </w:trPr>
        <w:tc>
          <w:tcPr>
            <w:tcW w:w="708" w:type="dxa"/>
          </w:tcPr>
          <w:p w14:paraId="7134F586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</w:tcPr>
          <w:p w14:paraId="17BC17C2" w14:textId="77777777" w:rsidR="00694D90" w:rsidRDefault="00694D90">
            <w:pPr>
              <w:pStyle w:val="TableParagraph"/>
            </w:pPr>
          </w:p>
        </w:tc>
        <w:tc>
          <w:tcPr>
            <w:tcW w:w="2588" w:type="dxa"/>
          </w:tcPr>
          <w:p w14:paraId="25E82D8B" w14:textId="77777777" w:rsidR="00694D90" w:rsidRDefault="00B839B4">
            <w:pPr>
              <w:pStyle w:val="TableParagraph"/>
              <w:spacing w:before="27" w:line="280" w:lineRule="auto"/>
              <w:ind w:left="366" w:right="354" w:hanging="4"/>
              <w:jc w:val="center"/>
            </w:pPr>
            <w:r>
              <w:rPr>
                <w:w w:val="110"/>
              </w:rPr>
              <w:t>2002 թվականի դեկտեմբերի 5-ի N</w:t>
            </w:r>
            <w:r>
              <w:rPr>
                <w:spacing w:val="-34"/>
                <w:w w:val="110"/>
              </w:rPr>
              <w:t xml:space="preserve"> </w:t>
            </w:r>
            <w:r>
              <w:rPr>
                <w:w w:val="110"/>
              </w:rPr>
              <w:t>1936-Ն</w:t>
            </w:r>
            <w:r>
              <w:rPr>
                <w:spacing w:val="-34"/>
                <w:w w:val="110"/>
              </w:rPr>
              <w:t xml:space="preserve"> </w:t>
            </w:r>
            <w:r>
              <w:rPr>
                <w:w w:val="110"/>
              </w:rPr>
              <w:t>որոշում,</w:t>
            </w:r>
            <w:r>
              <w:rPr>
                <w:w w:val="122"/>
              </w:rPr>
              <w:t xml:space="preserve"> </w:t>
            </w:r>
            <w:r>
              <w:rPr>
                <w:w w:val="110"/>
              </w:rPr>
              <w:t>հավելված N</w:t>
            </w:r>
            <w:r>
              <w:rPr>
                <w:spacing w:val="-23"/>
                <w:w w:val="110"/>
              </w:rPr>
              <w:t xml:space="preserve"> </w:t>
            </w:r>
            <w:r>
              <w:rPr>
                <w:w w:val="110"/>
              </w:rPr>
              <w:t>1,</w:t>
            </w:r>
          </w:p>
          <w:p w14:paraId="5727EC96" w14:textId="77777777" w:rsidR="00694D90" w:rsidRDefault="00B839B4">
            <w:pPr>
              <w:pStyle w:val="TableParagraph"/>
              <w:spacing w:line="280" w:lineRule="auto"/>
              <w:ind w:left="301" w:right="288" w:hanging="2"/>
              <w:jc w:val="center"/>
            </w:pPr>
            <w:r>
              <w:rPr>
                <w:w w:val="105"/>
              </w:rPr>
              <w:t>կետ 3.3.4 Կառավարության 2002 թվականի հունիսի 29-ի N 867 որոշման հավելված</w:t>
            </w:r>
          </w:p>
          <w:p w14:paraId="31AC0E16" w14:textId="77777777" w:rsidR="00694D90" w:rsidRDefault="00B839B4">
            <w:pPr>
              <w:pStyle w:val="TableParagraph"/>
              <w:spacing w:line="244" w:lineRule="exact"/>
              <w:ind w:left="399" w:right="323"/>
              <w:jc w:val="center"/>
            </w:pPr>
            <w:r>
              <w:rPr>
                <w:w w:val="105"/>
              </w:rPr>
              <w:t>N 5, կետ 18</w:t>
            </w:r>
          </w:p>
        </w:tc>
        <w:tc>
          <w:tcPr>
            <w:tcW w:w="565" w:type="dxa"/>
            <w:shd w:val="clear" w:color="auto" w:fill="D8D8D8"/>
          </w:tcPr>
          <w:p w14:paraId="30A5226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4A26B7E4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4A698F2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4EA69A06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686FA880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1EA02BEA" w14:textId="77777777" w:rsidR="00694D90" w:rsidRDefault="00694D90">
            <w:pPr>
              <w:pStyle w:val="TableParagraph"/>
            </w:pPr>
          </w:p>
        </w:tc>
      </w:tr>
      <w:tr w:rsidR="00694D90" w14:paraId="0A4CFBCB" w14:textId="77777777">
        <w:trPr>
          <w:trHeight w:val="1182"/>
        </w:trPr>
        <w:tc>
          <w:tcPr>
            <w:tcW w:w="708" w:type="dxa"/>
          </w:tcPr>
          <w:p w14:paraId="76B2D3F2" w14:textId="77777777" w:rsidR="00694D90" w:rsidRDefault="00B839B4">
            <w:pPr>
              <w:pStyle w:val="TableParagraph"/>
              <w:spacing w:before="29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4579CFEB" w14:textId="77777777" w:rsidR="00694D90" w:rsidRDefault="00B839B4">
            <w:pPr>
              <w:pStyle w:val="TableParagraph"/>
              <w:spacing w:before="29" w:line="280" w:lineRule="auto"/>
              <w:ind w:left="107" w:right="155"/>
            </w:pPr>
            <w:r>
              <w:rPr>
                <w:w w:val="105"/>
              </w:rPr>
              <w:t>Ավագ բուժաշխատող - համապատասխան հետդիպլոմային կրթության և վերջին 5 տարվա ընթացքում վերապատրաստման առկայության</w:t>
            </w:r>
          </w:p>
          <w:p w14:paraId="6D2A5597" w14:textId="77777777" w:rsidR="00694D90" w:rsidRDefault="00B839B4">
            <w:pPr>
              <w:pStyle w:val="TableParagraph"/>
              <w:spacing w:line="245" w:lineRule="exact"/>
              <w:ind w:left="107"/>
            </w:pPr>
            <w:r>
              <w:rPr>
                <w:w w:val="105"/>
              </w:rPr>
              <w:t>դեպքում</w:t>
            </w:r>
          </w:p>
        </w:tc>
        <w:tc>
          <w:tcPr>
            <w:tcW w:w="2588" w:type="dxa"/>
          </w:tcPr>
          <w:p w14:paraId="0C227F4A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279F00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AFB2F7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157BA2C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D8E05B3" w14:textId="77777777" w:rsidR="00694D90" w:rsidRDefault="00B839B4">
            <w:pPr>
              <w:pStyle w:val="TableParagraph"/>
              <w:spacing w:before="29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3C7D6417" w14:textId="77777777" w:rsidR="00694D90" w:rsidRDefault="00B839B4">
            <w:pPr>
              <w:pStyle w:val="TableParagraph"/>
              <w:spacing w:before="29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3175ABCF" w14:textId="77777777" w:rsidR="00694D90" w:rsidRDefault="00694D90">
            <w:pPr>
              <w:pStyle w:val="TableParagraph"/>
            </w:pPr>
          </w:p>
        </w:tc>
      </w:tr>
      <w:tr w:rsidR="00694D90" w14:paraId="0F468CC2" w14:textId="77777777">
        <w:trPr>
          <w:trHeight w:val="299"/>
        </w:trPr>
        <w:tc>
          <w:tcPr>
            <w:tcW w:w="708" w:type="dxa"/>
          </w:tcPr>
          <w:p w14:paraId="46645B2F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130AFC02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Միջին բուժաշխատող*</w:t>
            </w:r>
          </w:p>
        </w:tc>
        <w:tc>
          <w:tcPr>
            <w:tcW w:w="2588" w:type="dxa"/>
          </w:tcPr>
          <w:p w14:paraId="27729BB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2CC7DC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A02A51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283729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7CFD688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0B660AC8" w14:textId="77777777" w:rsidR="00694D90" w:rsidRDefault="00B839B4">
            <w:pPr>
              <w:pStyle w:val="TableParagraph"/>
              <w:spacing w:before="27" w:line="252" w:lineRule="exact"/>
              <w:ind w:left="98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64B8594B" w14:textId="77777777" w:rsidR="00694D90" w:rsidRDefault="00694D90">
            <w:pPr>
              <w:pStyle w:val="TableParagraph"/>
            </w:pPr>
          </w:p>
        </w:tc>
      </w:tr>
      <w:tr w:rsidR="00694D90" w14:paraId="1C9432DD" w14:textId="77777777">
        <w:trPr>
          <w:trHeight w:val="1770"/>
        </w:trPr>
        <w:tc>
          <w:tcPr>
            <w:tcW w:w="708" w:type="dxa"/>
          </w:tcPr>
          <w:p w14:paraId="2092A148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44.</w:t>
            </w:r>
          </w:p>
        </w:tc>
        <w:tc>
          <w:tcPr>
            <w:tcW w:w="5194" w:type="dxa"/>
          </w:tcPr>
          <w:p w14:paraId="3442007A" w14:textId="4CC99674" w:rsidR="00694D90" w:rsidRDefault="00B839B4">
            <w:pPr>
              <w:pStyle w:val="TableParagraph"/>
              <w:spacing w:before="27" w:line="278" w:lineRule="auto"/>
              <w:ind w:left="107" w:right="713"/>
            </w:pPr>
            <w:r>
              <w:rPr>
                <w:w w:val="110"/>
              </w:rPr>
              <w:t>Մանկական ներզատաբանի կաբինետ՝ ներառյալ սարքավ</w:t>
            </w:r>
            <w:r w:rsidR="00482625">
              <w:rPr>
                <w:w w:val="110"/>
                <w:lang w:val="hy-AM"/>
              </w:rPr>
              <w:t>ո</w:t>
            </w:r>
            <w:r>
              <w:rPr>
                <w:w w:val="110"/>
              </w:rPr>
              <w:t>րումներ և բժշկական գործիքներ.</w:t>
            </w:r>
          </w:p>
        </w:tc>
        <w:tc>
          <w:tcPr>
            <w:tcW w:w="2588" w:type="dxa"/>
          </w:tcPr>
          <w:p w14:paraId="6319206F" w14:textId="77777777" w:rsidR="00694D90" w:rsidRDefault="00B839B4">
            <w:pPr>
              <w:pStyle w:val="TableParagraph"/>
              <w:spacing w:before="27" w:line="280" w:lineRule="auto"/>
              <w:ind w:left="366" w:right="354" w:hanging="2"/>
              <w:jc w:val="center"/>
            </w:pPr>
            <w:r>
              <w:rPr>
                <w:w w:val="105"/>
              </w:rPr>
              <w:t>Կառավարության 2002 թվականի դեկտեմբերի  5-ի N 1936-Ն որոշում, հավելված 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1,</w:t>
            </w:r>
          </w:p>
          <w:p w14:paraId="55FE338A" w14:textId="77777777" w:rsidR="00694D90" w:rsidRDefault="00B839B4">
            <w:pPr>
              <w:pStyle w:val="TableParagraph"/>
              <w:spacing w:line="244" w:lineRule="exact"/>
              <w:ind w:left="399" w:right="388"/>
              <w:jc w:val="center"/>
            </w:pPr>
            <w:r>
              <w:rPr>
                <w:w w:val="115"/>
              </w:rPr>
              <w:t>կետ 3.3.5</w:t>
            </w:r>
          </w:p>
        </w:tc>
        <w:tc>
          <w:tcPr>
            <w:tcW w:w="565" w:type="dxa"/>
            <w:shd w:val="clear" w:color="auto" w:fill="D8D8D8"/>
          </w:tcPr>
          <w:p w14:paraId="140C209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304AB9B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3DC457A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3064AE1D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21786AB3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23A2188A" w14:textId="77777777" w:rsidR="00694D90" w:rsidRDefault="00694D90">
            <w:pPr>
              <w:pStyle w:val="TableParagraph"/>
            </w:pPr>
          </w:p>
        </w:tc>
      </w:tr>
      <w:tr w:rsidR="00694D90" w14:paraId="0E1D24E5" w14:textId="77777777">
        <w:trPr>
          <w:trHeight w:val="302"/>
        </w:trPr>
        <w:tc>
          <w:tcPr>
            <w:tcW w:w="708" w:type="dxa"/>
          </w:tcPr>
          <w:p w14:paraId="7C6FFBC2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6F1A3982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Տոնոմետր</w:t>
            </w:r>
          </w:p>
        </w:tc>
        <w:tc>
          <w:tcPr>
            <w:tcW w:w="2588" w:type="dxa"/>
          </w:tcPr>
          <w:p w14:paraId="5C1D302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6CC3E3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47C018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45446D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02E0D3C" w14:textId="77777777" w:rsidR="00694D90" w:rsidRDefault="00B839B4">
            <w:pPr>
              <w:pStyle w:val="TableParagraph"/>
              <w:spacing w:before="29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51BE5E95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F3F6548" w14:textId="77777777" w:rsidR="00694D90" w:rsidRDefault="00694D90">
            <w:pPr>
              <w:pStyle w:val="TableParagraph"/>
            </w:pPr>
          </w:p>
        </w:tc>
      </w:tr>
      <w:tr w:rsidR="00694D90" w14:paraId="57B838E2" w14:textId="77777777">
        <w:trPr>
          <w:trHeight w:val="301"/>
        </w:trPr>
        <w:tc>
          <w:tcPr>
            <w:tcW w:w="708" w:type="dxa"/>
          </w:tcPr>
          <w:p w14:paraId="0F1D1F57" w14:textId="77777777" w:rsidR="00694D90" w:rsidRDefault="00B839B4">
            <w:pPr>
              <w:pStyle w:val="TableParagraph"/>
              <w:spacing w:before="27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6B47FE48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588" w:type="dxa"/>
          </w:tcPr>
          <w:p w14:paraId="43F2FA6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B7D312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CD2DEE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0BD75C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F5BCF2C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7027A545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BFC438C" w14:textId="77777777" w:rsidR="00694D90" w:rsidRDefault="00694D90">
            <w:pPr>
              <w:pStyle w:val="TableParagraph"/>
            </w:pPr>
          </w:p>
        </w:tc>
      </w:tr>
      <w:tr w:rsidR="00694D90" w14:paraId="107F0B9E" w14:textId="77777777">
        <w:trPr>
          <w:trHeight w:val="299"/>
        </w:trPr>
        <w:tc>
          <w:tcPr>
            <w:tcW w:w="708" w:type="dxa"/>
          </w:tcPr>
          <w:p w14:paraId="516B2CF0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3)</w:t>
            </w:r>
          </w:p>
        </w:tc>
        <w:tc>
          <w:tcPr>
            <w:tcW w:w="5194" w:type="dxa"/>
          </w:tcPr>
          <w:p w14:paraId="17A7D02D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Գլյուկոմետր</w:t>
            </w:r>
          </w:p>
        </w:tc>
        <w:tc>
          <w:tcPr>
            <w:tcW w:w="2588" w:type="dxa"/>
          </w:tcPr>
          <w:p w14:paraId="1BEA11C9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DB911C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FEBDD4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693D80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0D4A24D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78631832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CA42729" w14:textId="77777777" w:rsidR="00694D90" w:rsidRDefault="00694D90">
            <w:pPr>
              <w:pStyle w:val="TableParagraph"/>
            </w:pPr>
          </w:p>
        </w:tc>
      </w:tr>
      <w:tr w:rsidR="00694D90" w14:paraId="107FC3C8" w14:textId="77777777">
        <w:trPr>
          <w:trHeight w:val="590"/>
        </w:trPr>
        <w:tc>
          <w:tcPr>
            <w:tcW w:w="708" w:type="dxa"/>
          </w:tcPr>
          <w:p w14:paraId="74ED56F4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4)</w:t>
            </w:r>
          </w:p>
        </w:tc>
        <w:tc>
          <w:tcPr>
            <w:tcW w:w="5194" w:type="dxa"/>
          </w:tcPr>
          <w:p w14:paraId="502DD570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Սեղաններ` ավագ բուժաշխատողների և</w:t>
            </w:r>
          </w:p>
          <w:p w14:paraId="0961FAD7" w14:textId="77777777" w:rsidR="00694D90" w:rsidRDefault="00B839B4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բուժքույրերի համար</w:t>
            </w:r>
          </w:p>
        </w:tc>
        <w:tc>
          <w:tcPr>
            <w:tcW w:w="2588" w:type="dxa"/>
          </w:tcPr>
          <w:p w14:paraId="0EE0B2B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D35018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5896DB7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442EA1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61C0BD6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5CFEFE83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D76C567" w14:textId="77777777" w:rsidR="00694D90" w:rsidRDefault="00694D90">
            <w:pPr>
              <w:pStyle w:val="TableParagraph"/>
            </w:pPr>
          </w:p>
        </w:tc>
      </w:tr>
      <w:tr w:rsidR="00694D90" w14:paraId="1BC1E52D" w14:textId="77777777">
        <w:trPr>
          <w:trHeight w:val="592"/>
        </w:trPr>
        <w:tc>
          <w:tcPr>
            <w:tcW w:w="708" w:type="dxa"/>
          </w:tcPr>
          <w:p w14:paraId="10868E73" w14:textId="77777777" w:rsidR="00694D90" w:rsidRDefault="00B839B4">
            <w:pPr>
              <w:pStyle w:val="TableParagraph"/>
              <w:spacing w:before="29"/>
              <w:ind w:left="105"/>
            </w:pPr>
            <w:r>
              <w:rPr>
                <w:w w:val="105"/>
              </w:rPr>
              <w:t>5)</w:t>
            </w:r>
          </w:p>
        </w:tc>
        <w:tc>
          <w:tcPr>
            <w:tcW w:w="5194" w:type="dxa"/>
          </w:tcPr>
          <w:p w14:paraId="15138D80" w14:textId="77777777" w:rsidR="00694D90" w:rsidRDefault="00B839B4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Աթոռներ` ավագ բուժաշխատողի, բուժքրոջ և</w:t>
            </w:r>
          </w:p>
          <w:p w14:paraId="2A281210" w14:textId="77777777" w:rsidR="00694D90" w:rsidRDefault="00B839B4">
            <w:pPr>
              <w:pStyle w:val="TableParagraph"/>
              <w:spacing w:before="43" w:line="248" w:lineRule="exact"/>
              <w:ind w:left="107"/>
            </w:pPr>
            <w:r>
              <w:rPr>
                <w:w w:val="110"/>
              </w:rPr>
              <w:t>հիվանդների համար</w:t>
            </w:r>
          </w:p>
        </w:tc>
        <w:tc>
          <w:tcPr>
            <w:tcW w:w="2588" w:type="dxa"/>
          </w:tcPr>
          <w:p w14:paraId="5E49A9E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B07142C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99DCA5A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568CDE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0AF6C96" w14:textId="77777777" w:rsidR="00694D90" w:rsidRDefault="00B839B4">
            <w:pPr>
              <w:pStyle w:val="TableParagraph"/>
              <w:spacing w:before="29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64E57847" w14:textId="77777777" w:rsidR="00694D90" w:rsidRDefault="00B839B4">
            <w:pPr>
              <w:pStyle w:val="TableParagraph"/>
              <w:spacing w:before="29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2442811" w14:textId="77777777" w:rsidR="00694D90" w:rsidRDefault="00694D90">
            <w:pPr>
              <w:pStyle w:val="TableParagraph"/>
            </w:pPr>
          </w:p>
        </w:tc>
      </w:tr>
      <w:tr w:rsidR="00694D90" w14:paraId="3BE05CAD" w14:textId="77777777">
        <w:trPr>
          <w:trHeight w:val="299"/>
        </w:trPr>
        <w:tc>
          <w:tcPr>
            <w:tcW w:w="708" w:type="dxa"/>
          </w:tcPr>
          <w:p w14:paraId="7881B062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0"/>
              </w:rPr>
              <w:t>6)</w:t>
            </w:r>
          </w:p>
        </w:tc>
        <w:tc>
          <w:tcPr>
            <w:tcW w:w="5194" w:type="dxa"/>
          </w:tcPr>
          <w:p w14:paraId="225892EB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Բժշկական զննման թախտ</w:t>
            </w:r>
          </w:p>
        </w:tc>
        <w:tc>
          <w:tcPr>
            <w:tcW w:w="2588" w:type="dxa"/>
          </w:tcPr>
          <w:p w14:paraId="3B0909D4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4CAD64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48BD1A3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2F6449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CB3122E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4CCD2BB4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6126CAF" w14:textId="77777777" w:rsidR="00694D90" w:rsidRDefault="00694D90">
            <w:pPr>
              <w:pStyle w:val="TableParagraph"/>
            </w:pPr>
          </w:p>
        </w:tc>
      </w:tr>
      <w:tr w:rsidR="00694D90" w14:paraId="650EA5CE" w14:textId="77777777">
        <w:trPr>
          <w:trHeight w:val="301"/>
        </w:trPr>
        <w:tc>
          <w:tcPr>
            <w:tcW w:w="708" w:type="dxa"/>
          </w:tcPr>
          <w:p w14:paraId="2950304A" w14:textId="77777777" w:rsidR="00694D90" w:rsidRDefault="00B839B4">
            <w:pPr>
              <w:pStyle w:val="TableParagraph"/>
              <w:spacing w:before="27"/>
              <w:ind w:left="105"/>
            </w:pPr>
            <w:r>
              <w:t>7)</w:t>
            </w:r>
          </w:p>
        </w:tc>
        <w:tc>
          <w:tcPr>
            <w:tcW w:w="5194" w:type="dxa"/>
          </w:tcPr>
          <w:p w14:paraId="04595FC0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Անհետաձգելի բուժօգնության պահարան</w:t>
            </w:r>
          </w:p>
        </w:tc>
        <w:tc>
          <w:tcPr>
            <w:tcW w:w="2588" w:type="dxa"/>
          </w:tcPr>
          <w:p w14:paraId="73BB0C8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9DDB28C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9179493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8ABC4F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0AEF6A5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2338C80C" w14:textId="77777777" w:rsidR="00694D90" w:rsidRDefault="00B839B4">
            <w:pPr>
              <w:pStyle w:val="TableParagraph"/>
              <w:spacing w:before="27"/>
              <w:ind w:left="99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45F3F5D" w14:textId="77777777" w:rsidR="00694D90" w:rsidRDefault="00694D90">
            <w:pPr>
              <w:pStyle w:val="TableParagraph"/>
            </w:pPr>
          </w:p>
        </w:tc>
      </w:tr>
      <w:tr w:rsidR="00694D90" w14:paraId="2D698472" w14:textId="77777777">
        <w:trPr>
          <w:trHeight w:val="590"/>
        </w:trPr>
        <w:tc>
          <w:tcPr>
            <w:tcW w:w="708" w:type="dxa"/>
          </w:tcPr>
          <w:p w14:paraId="7DFBB390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8)</w:t>
            </w:r>
          </w:p>
        </w:tc>
        <w:tc>
          <w:tcPr>
            <w:tcW w:w="5194" w:type="dxa"/>
          </w:tcPr>
          <w:p w14:paraId="3C249273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Բժշկական կշեռք` կրծքի հասակի և մեծ տարիքի</w:t>
            </w:r>
          </w:p>
          <w:p w14:paraId="6213186C" w14:textId="77777777" w:rsidR="00694D90" w:rsidRDefault="00B839B4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երեխաների համար</w:t>
            </w:r>
          </w:p>
        </w:tc>
        <w:tc>
          <w:tcPr>
            <w:tcW w:w="2588" w:type="dxa"/>
          </w:tcPr>
          <w:p w14:paraId="119CCE7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7AA506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BDC363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A18ED4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9532B56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76B24FCA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1ABF883" w14:textId="77777777" w:rsidR="00694D90" w:rsidRDefault="00694D90">
            <w:pPr>
              <w:pStyle w:val="TableParagraph"/>
            </w:pPr>
          </w:p>
        </w:tc>
      </w:tr>
    </w:tbl>
    <w:p w14:paraId="440ACE7F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6DA0CA1B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2A95DA0E" w14:textId="77777777">
        <w:trPr>
          <w:trHeight w:val="590"/>
        </w:trPr>
        <w:tc>
          <w:tcPr>
            <w:tcW w:w="708" w:type="dxa"/>
          </w:tcPr>
          <w:p w14:paraId="4C766432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9)</w:t>
            </w:r>
          </w:p>
        </w:tc>
        <w:tc>
          <w:tcPr>
            <w:tcW w:w="5194" w:type="dxa"/>
          </w:tcPr>
          <w:p w14:paraId="74EEABB3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Հասակաչափ` կրծքի հասակի և մեծ տարիքի</w:t>
            </w:r>
          </w:p>
          <w:p w14:paraId="033DF48E" w14:textId="77777777" w:rsidR="00694D90" w:rsidRDefault="00B839B4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երեխաների համար</w:t>
            </w:r>
          </w:p>
        </w:tc>
        <w:tc>
          <w:tcPr>
            <w:tcW w:w="2588" w:type="dxa"/>
          </w:tcPr>
          <w:p w14:paraId="7ADBAF3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8DEDE8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90CAFE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6C4DAE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90DB8C9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1E76E923" w14:textId="77777777" w:rsidR="00694D90" w:rsidRDefault="00B839B4">
            <w:pPr>
              <w:pStyle w:val="TableParagraph"/>
              <w:spacing w:before="27"/>
              <w:ind w:left="99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2DAAFC4" w14:textId="77777777" w:rsidR="00694D90" w:rsidRDefault="00694D90">
            <w:pPr>
              <w:pStyle w:val="TableParagraph"/>
            </w:pPr>
          </w:p>
        </w:tc>
      </w:tr>
      <w:tr w:rsidR="00694D90" w14:paraId="2ACC7080" w14:textId="77777777">
        <w:trPr>
          <w:trHeight w:val="302"/>
        </w:trPr>
        <w:tc>
          <w:tcPr>
            <w:tcW w:w="708" w:type="dxa"/>
          </w:tcPr>
          <w:p w14:paraId="51DB1B7C" w14:textId="77777777" w:rsidR="00694D90" w:rsidRDefault="00B839B4">
            <w:pPr>
              <w:pStyle w:val="TableParagraph"/>
              <w:spacing w:before="27"/>
              <w:ind w:left="105"/>
            </w:pPr>
            <w:r>
              <w:t>10)</w:t>
            </w:r>
          </w:p>
        </w:tc>
        <w:tc>
          <w:tcPr>
            <w:tcW w:w="5194" w:type="dxa"/>
          </w:tcPr>
          <w:p w14:paraId="5DBA3A10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Սառնարան</w:t>
            </w:r>
          </w:p>
        </w:tc>
        <w:tc>
          <w:tcPr>
            <w:tcW w:w="2588" w:type="dxa"/>
          </w:tcPr>
          <w:p w14:paraId="4C5265BB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015A2A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90ECEB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81C423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F249FEE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2B183B8A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BB0DAF3" w14:textId="77777777" w:rsidR="00694D90" w:rsidRDefault="00694D90">
            <w:pPr>
              <w:pStyle w:val="TableParagraph"/>
            </w:pPr>
          </w:p>
        </w:tc>
      </w:tr>
      <w:tr w:rsidR="00694D90" w14:paraId="08620042" w14:textId="77777777">
        <w:trPr>
          <w:trHeight w:val="299"/>
        </w:trPr>
        <w:tc>
          <w:tcPr>
            <w:tcW w:w="708" w:type="dxa"/>
          </w:tcPr>
          <w:p w14:paraId="00049846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95"/>
              </w:rPr>
              <w:t>11)</w:t>
            </w:r>
          </w:p>
        </w:tc>
        <w:tc>
          <w:tcPr>
            <w:tcW w:w="5194" w:type="dxa"/>
          </w:tcPr>
          <w:p w14:paraId="4B526AA1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Հանդերձապահարան</w:t>
            </w:r>
          </w:p>
        </w:tc>
        <w:tc>
          <w:tcPr>
            <w:tcW w:w="2588" w:type="dxa"/>
          </w:tcPr>
          <w:p w14:paraId="33D17AFB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667C46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5E584D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1272B5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6B76C26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35BCADB8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261435D" w14:textId="77777777" w:rsidR="00694D90" w:rsidRDefault="00694D90">
            <w:pPr>
              <w:pStyle w:val="TableParagraph"/>
            </w:pPr>
          </w:p>
        </w:tc>
      </w:tr>
      <w:tr w:rsidR="00694D90" w14:paraId="6A177941" w14:textId="77777777">
        <w:trPr>
          <w:trHeight w:val="3275"/>
        </w:trPr>
        <w:tc>
          <w:tcPr>
            <w:tcW w:w="708" w:type="dxa"/>
          </w:tcPr>
          <w:p w14:paraId="32B0A3AB" w14:textId="77777777" w:rsidR="00694D90" w:rsidRDefault="00B839B4">
            <w:pPr>
              <w:pStyle w:val="TableParagraph"/>
              <w:spacing w:before="29"/>
              <w:ind w:left="105"/>
            </w:pPr>
            <w:r>
              <w:rPr>
                <w:w w:val="120"/>
              </w:rPr>
              <w:t>45.</w:t>
            </w:r>
          </w:p>
        </w:tc>
        <w:tc>
          <w:tcPr>
            <w:tcW w:w="5194" w:type="dxa"/>
          </w:tcPr>
          <w:p w14:paraId="3D8399BC" w14:textId="77777777" w:rsidR="00694D90" w:rsidRDefault="00B839B4">
            <w:pPr>
              <w:pStyle w:val="TableParagraph"/>
              <w:spacing w:before="29"/>
              <w:ind w:left="107"/>
            </w:pPr>
            <w:r>
              <w:rPr>
                <w:w w:val="115"/>
              </w:rPr>
              <w:t>Մանկական ներզատաբանի կաբինետը</w:t>
            </w:r>
          </w:p>
          <w:p w14:paraId="7CAD8720" w14:textId="77777777" w:rsidR="00694D90" w:rsidRDefault="00B839B4">
            <w:pPr>
              <w:pStyle w:val="TableParagraph"/>
              <w:spacing w:before="38"/>
              <w:ind w:left="107"/>
            </w:pPr>
            <w:r>
              <w:rPr>
                <w:w w:val="110"/>
              </w:rPr>
              <w:t>հագեցած է կադրերով.</w:t>
            </w:r>
          </w:p>
        </w:tc>
        <w:tc>
          <w:tcPr>
            <w:tcW w:w="2588" w:type="dxa"/>
          </w:tcPr>
          <w:p w14:paraId="2825E1EB" w14:textId="77777777" w:rsidR="00694D90" w:rsidRDefault="00B839B4">
            <w:pPr>
              <w:pStyle w:val="TableParagraph"/>
              <w:spacing w:before="29" w:line="280" w:lineRule="auto"/>
              <w:ind w:left="366" w:right="354" w:hanging="2"/>
              <w:jc w:val="center"/>
            </w:pPr>
            <w:r>
              <w:rPr>
                <w:w w:val="105"/>
              </w:rPr>
              <w:t xml:space="preserve">Կառավարության 2002 թվականի դեկտեմբերի  5-ի N 1936-Ն որոշում, հավելված </w:t>
            </w:r>
            <w:r>
              <w:rPr>
                <w:w w:val="105"/>
                <w:sz w:val="24"/>
                <w:szCs w:val="24"/>
              </w:rPr>
              <w:t>N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</w:rPr>
              <w:t>1,</w:t>
            </w:r>
          </w:p>
          <w:p w14:paraId="5058C19F" w14:textId="77777777" w:rsidR="00694D90" w:rsidRDefault="00B839B4">
            <w:pPr>
              <w:pStyle w:val="TableParagraph"/>
              <w:spacing w:line="280" w:lineRule="auto"/>
              <w:ind w:left="301" w:right="288" w:hanging="1"/>
              <w:jc w:val="center"/>
            </w:pPr>
            <w:r>
              <w:rPr>
                <w:w w:val="105"/>
              </w:rPr>
              <w:t>կետ 3.3.5 Կառավարության 2002 թվականի հունիսի 29-ի N 867 որոշման հավելված</w:t>
            </w:r>
          </w:p>
          <w:p w14:paraId="7808D503" w14:textId="77777777" w:rsidR="00694D90" w:rsidRDefault="00B839B4">
            <w:pPr>
              <w:pStyle w:val="TableParagraph"/>
              <w:spacing w:line="244" w:lineRule="exact"/>
              <w:ind w:left="399" w:right="391"/>
              <w:jc w:val="center"/>
            </w:pPr>
            <w:r>
              <w:rPr>
                <w:w w:val="105"/>
              </w:rPr>
              <w:t>N 5, կետ 18</w:t>
            </w:r>
          </w:p>
        </w:tc>
        <w:tc>
          <w:tcPr>
            <w:tcW w:w="565" w:type="dxa"/>
            <w:shd w:val="clear" w:color="auto" w:fill="D8D8D8"/>
          </w:tcPr>
          <w:p w14:paraId="05E0D5A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1D70D0A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0C01ECA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40E1069B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13C741C7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5E331E1F" w14:textId="77777777" w:rsidR="00694D90" w:rsidRDefault="00694D90">
            <w:pPr>
              <w:pStyle w:val="TableParagraph"/>
            </w:pPr>
          </w:p>
        </w:tc>
      </w:tr>
      <w:tr w:rsidR="00694D90" w14:paraId="6397F727" w14:textId="77777777">
        <w:trPr>
          <w:trHeight w:val="1600"/>
        </w:trPr>
        <w:tc>
          <w:tcPr>
            <w:tcW w:w="708" w:type="dxa"/>
          </w:tcPr>
          <w:p w14:paraId="2193A555" w14:textId="77777777" w:rsidR="00694D90" w:rsidRDefault="00B839B4">
            <w:pPr>
              <w:pStyle w:val="TableParagraph"/>
              <w:spacing w:before="27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383A64E1" w14:textId="77777777" w:rsidR="00694D90" w:rsidRDefault="00B839B4">
            <w:pPr>
              <w:pStyle w:val="TableParagraph"/>
              <w:spacing w:before="27" w:line="280" w:lineRule="auto"/>
              <w:ind w:left="107" w:right="155" w:firstLine="50"/>
            </w:pPr>
            <w:r>
              <w:rPr>
                <w:w w:val="105"/>
              </w:rPr>
              <w:t>Ավագ բուժաշխատող` համապատասխան հետդիպլոմային կրթության և վերջին 5 տարվա ընթացքում վերապատրաստման առկայության դեպքում, այդ թվում՝ նեղ մասնագիտացում, մանկական էնդոկրինոլոգիա մասնագիտացում</w:t>
            </w:r>
          </w:p>
        </w:tc>
        <w:tc>
          <w:tcPr>
            <w:tcW w:w="2588" w:type="dxa"/>
          </w:tcPr>
          <w:p w14:paraId="333CCBA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E5D9D2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863F3E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D90F15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C8732DA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49B6C164" w14:textId="77777777" w:rsidR="00694D90" w:rsidRDefault="00B839B4">
            <w:pPr>
              <w:pStyle w:val="TableParagraph"/>
              <w:spacing w:before="27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0325FE43" w14:textId="77777777" w:rsidR="00694D90" w:rsidRDefault="00694D90">
            <w:pPr>
              <w:pStyle w:val="TableParagraph"/>
            </w:pPr>
          </w:p>
        </w:tc>
      </w:tr>
      <w:tr w:rsidR="00694D90" w14:paraId="03361075" w14:textId="77777777">
        <w:trPr>
          <w:trHeight w:val="302"/>
        </w:trPr>
        <w:tc>
          <w:tcPr>
            <w:tcW w:w="708" w:type="dxa"/>
          </w:tcPr>
          <w:p w14:paraId="57F17074" w14:textId="77777777" w:rsidR="00694D90" w:rsidRDefault="00B839B4">
            <w:pPr>
              <w:pStyle w:val="TableParagraph"/>
              <w:spacing w:before="27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64740873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Միջին բուժաշխատող*</w:t>
            </w:r>
          </w:p>
        </w:tc>
        <w:tc>
          <w:tcPr>
            <w:tcW w:w="2588" w:type="dxa"/>
          </w:tcPr>
          <w:p w14:paraId="52751CB6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1DB526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5F4FC8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289A3D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55F10D3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7B153E73" w14:textId="77777777" w:rsidR="00694D90" w:rsidRDefault="00B839B4">
            <w:pPr>
              <w:pStyle w:val="TableParagraph"/>
              <w:spacing w:before="27"/>
              <w:ind w:left="98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7909ACC6" w14:textId="77777777" w:rsidR="00694D90" w:rsidRDefault="00694D90">
            <w:pPr>
              <w:pStyle w:val="TableParagraph"/>
            </w:pPr>
          </w:p>
        </w:tc>
      </w:tr>
      <w:tr w:rsidR="00694D90" w14:paraId="50276A51" w14:textId="77777777">
        <w:trPr>
          <w:trHeight w:val="1770"/>
        </w:trPr>
        <w:tc>
          <w:tcPr>
            <w:tcW w:w="708" w:type="dxa"/>
          </w:tcPr>
          <w:p w14:paraId="4C221AF7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46.</w:t>
            </w:r>
          </w:p>
        </w:tc>
        <w:tc>
          <w:tcPr>
            <w:tcW w:w="5194" w:type="dxa"/>
          </w:tcPr>
          <w:p w14:paraId="537153FE" w14:textId="77CCBCAF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10"/>
              </w:rPr>
              <w:t>Մանկական ալերգոլոգի կաբինետ՝ ներառյալ սարքավ</w:t>
            </w:r>
            <w:r w:rsidR="00482625">
              <w:rPr>
                <w:w w:val="110"/>
                <w:lang w:val="hy-AM"/>
              </w:rPr>
              <w:t>ո</w:t>
            </w:r>
            <w:r>
              <w:rPr>
                <w:w w:val="110"/>
              </w:rPr>
              <w:t>րումներ և բժշկական գործիքներ.</w:t>
            </w:r>
          </w:p>
        </w:tc>
        <w:tc>
          <w:tcPr>
            <w:tcW w:w="2588" w:type="dxa"/>
          </w:tcPr>
          <w:p w14:paraId="3DB01516" w14:textId="77777777" w:rsidR="00694D90" w:rsidRDefault="00B839B4">
            <w:pPr>
              <w:pStyle w:val="TableParagraph"/>
              <w:spacing w:before="27" w:line="280" w:lineRule="auto"/>
              <w:ind w:left="366" w:right="354" w:hanging="2"/>
              <w:jc w:val="center"/>
            </w:pPr>
            <w:r>
              <w:rPr>
                <w:w w:val="105"/>
              </w:rPr>
              <w:t>Կառավարության 2002 թվականի դեկտեմբերի  5-ի N 1936-Ն որոշում, հավելված 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1,</w:t>
            </w:r>
          </w:p>
          <w:p w14:paraId="2725B05B" w14:textId="77777777" w:rsidR="00694D90" w:rsidRDefault="00B839B4">
            <w:pPr>
              <w:pStyle w:val="TableParagraph"/>
              <w:spacing w:line="244" w:lineRule="exact"/>
              <w:ind w:left="399" w:right="391"/>
              <w:jc w:val="center"/>
            </w:pPr>
            <w:r>
              <w:rPr>
                <w:w w:val="115"/>
              </w:rPr>
              <w:t>կետ 3.3.6</w:t>
            </w:r>
          </w:p>
        </w:tc>
        <w:tc>
          <w:tcPr>
            <w:tcW w:w="565" w:type="dxa"/>
            <w:shd w:val="clear" w:color="auto" w:fill="D8D8D8"/>
          </w:tcPr>
          <w:p w14:paraId="6BEB51D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3DAFD3EA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1D61890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41D1D2C4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298F7628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7FB4A4E9" w14:textId="77777777" w:rsidR="00694D90" w:rsidRDefault="00694D90">
            <w:pPr>
              <w:pStyle w:val="TableParagraph"/>
            </w:pPr>
          </w:p>
        </w:tc>
      </w:tr>
      <w:tr w:rsidR="00694D90" w14:paraId="513346F7" w14:textId="77777777">
        <w:trPr>
          <w:trHeight w:val="301"/>
        </w:trPr>
        <w:tc>
          <w:tcPr>
            <w:tcW w:w="708" w:type="dxa"/>
          </w:tcPr>
          <w:p w14:paraId="13268004" w14:textId="77777777" w:rsidR="00694D90" w:rsidRDefault="00B839B4">
            <w:pPr>
              <w:pStyle w:val="TableParagraph"/>
              <w:spacing w:before="27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4709E415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Տոնոմետր</w:t>
            </w:r>
          </w:p>
        </w:tc>
        <w:tc>
          <w:tcPr>
            <w:tcW w:w="2588" w:type="dxa"/>
          </w:tcPr>
          <w:p w14:paraId="617FD02B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F61F9F4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CBEFAE7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5AC5418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F231760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3044A50D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47CC235" w14:textId="77777777" w:rsidR="00694D90" w:rsidRDefault="00694D90">
            <w:pPr>
              <w:pStyle w:val="TableParagraph"/>
            </w:pPr>
          </w:p>
        </w:tc>
      </w:tr>
      <w:tr w:rsidR="00694D90" w14:paraId="57841AD5" w14:textId="77777777">
        <w:trPr>
          <w:trHeight w:val="299"/>
        </w:trPr>
        <w:tc>
          <w:tcPr>
            <w:tcW w:w="708" w:type="dxa"/>
          </w:tcPr>
          <w:p w14:paraId="37365829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3AE0DBFC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Ստետոսկոպ</w:t>
            </w:r>
          </w:p>
        </w:tc>
        <w:tc>
          <w:tcPr>
            <w:tcW w:w="2588" w:type="dxa"/>
          </w:tcPr>
          <w:p w14:paraId="5F642A2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0B1678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0DD14E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C770B7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DFF2375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0FFFE978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7AC4947" w14:textId="77777777" w:rsidR="00694D90" w:rsidRDefault="00694D90">
            <w:pPr>
              <w:pStyle w:val="TableParagraph"/>
            </w:pPr>
          </w:p>
        </w:tc>
      </w:tr>
      <w:tr w:rsidR="00694D90" w14:paraId="5AB0B577" w14:textId="77777777">
        <w:trPr>
          <w:trHeight w:val="301"/>
        </w:trPr>
        <w:tc>
          <w:tcPr>
            <w:tcW w:w="708" w:type="dxa"/>
          </w:tcPr>
          <w:p w14:paraId="020648C1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3)</w:t>
            </w:r>
          </w:p>
        </w:tc>
        <w:tc>
          <w:tcPr>
            <w:tcW w:w="5194" w:type="dxa"/>
          </w:tcPr>
          <w:p w14:paraId="4621D2C1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Սպիրմետր</w:t>
            </w:r>
          </w:p>
        </w:tc>
        <w:tc>
          <w:tcPr>
            <w:tcW w:w="2588" w:type="dxa"/>
          </w:tcPr>
          <w:p w14:paraId="1A9F0A4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2597624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D16401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9A4586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0DFBF1C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12B35371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494C75C" w14:textId="77777777" w:rsidR="00694D90" w:rsidRDefault="00694D90">
            <w:pPr>
              <w:pStyle w:val="TableParagraph"/>
            </w:pPr>
          </w:p>
        </w:tc>
      </w:tr>
      <w:tr w:rsidR="00694D90" w14:paraId="4C1D2051" w14:textId="77777777">
        <w:trPr>
          <w:trHeight w:val="299"/>
        </w:trPr>
        <w:tc>
          <w:tcPr>
            <w:tcW w:w="708" w:type="dxa"/>
          </w:tcPr>
          <w:p w14:paraId="482E740A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4)</w:t>
            </w:r>
          </w:p>
        </w:tc>
        <w:tc>
          <w:tcPr>
            <w:tcW w:w="5194" w:type="dxa"/>
          </w:tcPr>
          <w:p w14:paraId="39268D5B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Մանկական ինհալյատոր</w:t>
            </w:r>
          </w:p>
        </w:tc>
        <w:tc>
          <w:tcPr>
            <w:tcW w:w="2588" w:type="dxa"/>
          </w:tcPr>
          <w:p w14:paraId="1709C13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C4616B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7E1A1F3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60EC7B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0106232" w14:textId="77777777" w:rsidR="00694D90" w:rsidRDefault="00B839B4">
            <w:pPr>
              <w:pStyle w:val="TableParagraph"/>
              <w:spacing w:before="27" w:line="252" w:lineRule="exact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0F93B9CF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14C0308" w14:textId="77777777" w:rsidR="00694D90" w:rsidRDefault="00694D90">
            <w:pPr>
              <w:pStyle w:val="TableParagraph"/>
            </w:pPr>
          </w:p>
        </w:tc>
      </w:tr>
      <w:tr w:rsidR="00694D90" w14:paraId="55892607" w14:textId="77777777">
        <w:trPr>
          <w:trHeight w:val="301"/>
        </w:trPr>
        <w:tc>
          <w:tcPr>
            <w:tcW w:w="708" w:type="dxa"/>
          </w:tcPr>
          <w:p w14:paraId="146DA5F6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05"/>
              </w:rPr>
              <w:t>5)</w:t>
            </w:r>
          </w:p>
        </w:tc>
        <w:tc>
          <w:tcPr>
            <w:tcW w:w="5194" w:type="dxa"/>
          </w:tcPr>
          <w:p w14:paraId="4D847C5F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10"/>
              </w:rPr>
              <w:t>Թթվածնի բարձ</w:t>
            </w:r>
          </w:p>
        </w:tc>
        <w:tc>
          <w:tcPr>
            <w:tcW w:w="2588" w:type="dxa"/>
          </w:tcPr>
          <w:p w14:paraId="6EA43694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CCEC573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379A60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CE2CE1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409B5CD" w14:textId="77777777" w:rsidR="00694D90" w:rsidRDefault="00B839B4">
            <w:pPr>
              <w:pStyle w:val="TableParagraph"/>
              <w:spacing w:before="29" w:line="252" w:lineRule="exact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63906B10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6682CBD" w14:textId="77777777" w:rsidR="00694D90" w:rsidRDefault="00694D90">
            <w:pPr>
              <w:pStyle w:val="TableParagraph"/>
            </w:pPr>
          </w:p>
        </w:tc>
      </w:tr>
    </w:tbl>
    <w:p w14:paraId="0984AC71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41D832FB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722BDFE2" w14:textId="77777777">
        <w:trPr>
          <w:trHeight w:val="302"/>
        </w:trPr>
        <w:tc>
          <w:tcPr>
            <w:tcW w:w="708" w:type="dxa"/>
          </w:tcPr>
          <w:p w14:paraId="1E28AF69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6)</w:t>
            </w:r>
          </w:p>
        </w:tc>
        <w:tc>
          <w:tcPr>
            <w:tcW w:w="5194" w:type="dxa"/>
          </w:tcPr>
          <w:p w14:paraId="19DE1C06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Մեկանգամյա սկարիֆիկատոր</w:t>
            </w:r>
          </w:p>
        </w:tc>
        <w:tc>
          <w:tcPr>
            <w:tcW w:w="2588" w:type="dxa"/>
          </w:tcPr>
          <w:p w14:paraId="78E5D39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3F337A7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4AAB57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3FF9D98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04DBF7C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21B7EE23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8377262" w14:textId="77777777" w:rsidR="00694D90" w:rsidRDefault="00694D90">
            <w:pPr>
              <w:pStyle w:val="TableParagraph"/>
            </w:pPr>
          </w:p>
        </w:tc>
      </w:tr>
      <w:tr w:rsidR="00694D90" w14:paraId="2AE0A8A8" w14:textId="77777777">
        <w:trPr>
          <w:trHeight w:val="299"/>
        </w:trPr>
        <w:tc>
          <w:tcPr>
            <w:tcW w:w="708" w:type="dxa"/>
          </w:tcPr>
          <w:p w14:paraId="1838C97B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7)</w:t>
            </w:r>
          </w:p>
        </w:tc>
        <w:tc>
          <w:tcPr>
            <w:tcW w:w="5194" w:type="dxa"/>
          </w:tcPr>
          <w:p w14:paraId="55962835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Մետաղյա շպատելներ</w:t>
            </w:r>
          </w:p>
        </w:tc>
        <w:tc>
          <w:tcPr>
            <w:tcW w:w="2588" w:type="dxa"/>
          </w:tcPr>
          <w:p w14:paraId="7C915FC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0135B88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1AB6A5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81A6D49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8DF446A" w14:textId="77777777" w:rsidR="00694D90" w:rsidRDefault="00B839B4">
            <w:pPr>
              <w:pStyle w:val="TableParagraph"/>
              <w:spacing w:before="27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38506782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F9FA743" w14:textId="77777777" w:rsidR="00694D90" w:rsidRDefault="00694D90">
            <w:pPr>
              <w:pStyle w:val="TableParagraph"/>
            </w:pPr>
          </w:p>
        </w:tc>
      </w:tr>
      <w:tr w:rsidR="00694D90" w14:paraId="2F19716C" w14:textId="77777777">
        <w:trPr>
          <w:trHeight w:val="302"/>
        </w:trPr>
        <w:tc>
          <w:tcPr>
            <w:tcW w:w="708" w:type="dxa"/>
          </w:tcPr>
          <w:p w14:paraId="07B2FD7E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8)</w:t>
            </w:r>
          </w:p>
        </w:tc>
        <w:tc>
          <w:tcPr>
            <w:tcW w:w="5194" w:type="dxa"/>
          </w:tcPr>
          <w:p w14:paraId="78B370AF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Ջերմաչափ</w:t>
            </w:r>
          </w:p>
        </w:tc>
        <w:tc>
          <w:tcPr>
            <w:tcW w:w="2588" w:type="dxa"/>
          </w:tcPr>
          <w:p w14:paraId="16F6E655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8EF0EFE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61EDE06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938450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EBDD864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642357E8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AF0487B" w14:textId="77777777" w:rsidR="00694D90" w:rsidRDefault="00694D90">
            <w:pPr>
              <w:pStyle w:val="TableParagraph"/>
            </w:pPr>
          </w:p>
        </w:tc>
      </w:tr>
      <w:tr w:rsidR="00694D90" w14:paraId="03C88718" w14:textId="77777777">
        <w:trPr>
          <w:trHeight w:val="299"/>
        </w:trPr>
        <w:tc>
          <w:tcPr>
            <w:tcW w:w="708" w:type="dxa"/>
          </w:tcPr>
          <w:p w14:paraId="7E2114CC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0"/>
              </w:rPr>
              <w:t>9)</w:t>
            </w:r>
          </w:p>
        </w:tc>
        <w:tc>
          <w:tcPr>
            <w:tcW w:w="5194" w:type="dxa"/>
          </w:tcPr>
          <w:p w14:paraId="5627CAC6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2588" w:type="dxa"/>
          </w:tcPr>
          <w:p w14:paraId="4F9AE0BA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3AC0E6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AB115D3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69F376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51CB4FE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495860FF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E8DDF9E" w14:textId="77777777" w:rsidR="00694D90" w:rsidRDefault="00694D90">
            <w:pPr>
              <w:pStyle w:val="TableParagraph"/>
            </w:pPr>
          </w:p>
        </w:tc>
      </w:tr>
      <w:tr w:rsidR="00694D90" w14:paraId="05E74A9A" w14:textId="77777777">
        <w:trPr>
          <w:trHeight w:val="301"/>
        </w:trPr>
        <w:tc>
          <w:tcPr>
            <w:tcW w:w="708" w:type="dxa"/>
          </w:tcPr>
          <w:p w14:paraId="3EF35D44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t>10)</w:t>
            </w:r>
          </w:p>
        </w:tc>
        <w:tc>
          <w:tcPr>
            <w:tcW w:w="5194" w:type="dxa"/>
          </w:tcPr>
          <w:p w14:paraId="194DC05D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Բժշկական սեղան` դեղերի համար</w:t>
            </w:r>
          </w:p>
        </w:tc>
        <w:tc>
          <w:tcPr>
            <w:tcW w:w="2588" w:type="dxa"/>
          </w:tcPr>
          <w:p w14:paraId="56D96E46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E686000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537C16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70391B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EF9F8A4" w14:textId="77777777" w:rsidR="00694D90" w:rsidRDefault="00B839B4">
            <w:pPr>
              <w:pStyle w:val="TableParagraph"/>
              <w:spacing w:before="29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76C47947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A6D807E" w14:textId="77777777" w:rsidR="00694D90" w:rsidRDefault="00694D90">
            <w:pPr>
              <w:pStyle w:val="TableParagraph"/>
            </w:pPr>
          </w:p>
        </w:tc>
      </w:tr>
      <w:tr w:rsidR="00694D90" w14:paraId="06664E77" w14:textId="77777777">
        <w:trPr>
          <w:trHeight w:val="301"/>
        </w:trPr>
        <w:tc>
          <w:tcPr>
            <w:tcW w:w="708" w:type="dxa"/>
          </w:tcPr>
          <w:p w14:paraId="1525ADD8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95"/>
              </w:rPr>
              <w:t>11)</w:t>
            </w:r>
          </w:p>
        </w:tc>
        <w:tc>
          <w:tcPr>
            <w:tcW w:w="5194" w:type="dxa"/>
          </w:tcPr>
          <w:p w14:paraId="618AFE46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Աթոռներ</w:t>
            </w:r>
          </w:p>
        </w:tc>
        <w:tc>
          <w:tcPr>
            <w:tcW w:w="2588" w:type="dxa"/>
          </w:tcPr>
          <w:p w14:paraId="2C49B639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2E066A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5CFB6A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C9E8978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90C9CE8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03EC41BB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9A2676C" w14:textId="77777777" w:rsidR="00694D90" w:rsidRDefault="00694D90">
            <w:pPr>
              <w:pStyle w:val="TableParagraph"/>
            </w:pPr>
          </w:p>
        </w:tc>
      </w:tr>
      <w:tr w:rsidR="00694D90" w14:paraId="5E6E668B" w14:textId="77777777">
        <w:trPr>
          <w:trHeight w:val="299"/>
        </w:trPr>
        <w:tc>
          <w:tcPr>
            <w:tcW w:w="708" w:type="dxa"/>
          </w:tcPr>
          <w:p w14:paraId="1DDCCF80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12)</w:t>
            </w:r>
          </w:p>
        </w:tc>
        <w:tc>
          <w:tcPr>
            <w:tcW w:w="5194" w:type="dxa"/>
          </w:tcPr>
          <w:p w14:paraId="3B1111AE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Սառնարան` դեղերի պահպանման համար</w:t>
            </w:r>
          </w:p>
        </w:tc>
        <w:tc>
          <w:tcPr>
            <w:tcW w:w="2588" w:type="dxa"/>
          </w:tcPr>
          <w:p w14:paraId="18E0122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72663F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6D62B9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152009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1EC7891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47DA2DDD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81E534D" w14:textId="77777777" w:rsidR="00694D90" w:rsidRDefault="00694D90">
            <w:pPr>
              <w:pStyle w:val="TableParagraph"/>
            </w:pPr>
          </w:p>
        </w:tc>
      </w:tr>
      <w:tr w:rsidR="00694D90" w14:paraId="420EF1C5" w14:textId="77777777">
        <w:trPr>
          <w:trHeight w:val="3246"/>
        </w:trPr>
        <w:tc>
          <w:tcPr>
            <w:tcW w:w="708" w:type="dxa"/>
          </w:tcPr>
          <w:p w14:paraId="4C60DDD4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47.</w:t>
            </w:r>
          </w:p>
        </w:tc>
        <w:tc>
          <w:tcPr>
            <w:tcW w:w="5194" w:type="dxa"/>
          </w:tcPr>
          <w:p w14:paraId="3B2AE71B" w14:textId="77777777" w:rsidR="00694D90" w:rsidRDefault="00B839B4">
            <w:pPr>
              <w:pStyle w:val="TableParagraph"/>
              <w:spacing w:before="27" w:line="280" w:lineRule="auto"/>
              <w:ind w:left="107" w:right="234"/>
            </w:pPr>
            <w:r>
              <w:rPr>
                <w:w w:val="110"/>
              </w:rPr>
              <w:t>Մանկական ալերգոլոգի կաբինետը հագեցած է կադրերով.</w:t>
            </w:r>
          </w:p>
        </w:tc>
        <w:tc>
          <w:tcPr>
            <w:tcW w:w="2588" w:type="dxa"/>
          </w:tcPr>
          <w:p w14:paraId="77F0CF85" w14:textId="77777777" w:rsidR="00694D90" w:rsidRDefault="00B839B4">
            <w:pPr>
              <w:pStyle w:val="TableParagraph"/>
              <w:spacing w:before="27" w:line="280" w:lineRule="auto"/>
              <w:ind w:left="366" w:right="354" w:firstLine="3"/>
              <w:jc w:val="center"/>
            </w:pPr>
            <w:r>
              <w:rPr>
                <w:w w:val="105"/>
              </w:rPr>
              <w:t>Կառավարության 2002 թվականի դեկտեմբերի  5-ի N 1936-Ն որոշում, հավելված 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1,</w:t>
            </w:r>
          </w:p>
          <w:p w14:paraId="6C5623EA" w14:textId="77777777" w:rsidR="00694D90" w:rsidRDefault="00B839B4">
            <w:pPr>
              <w:pStyle w:val="TableParagraph"/>
              <w:spacing w:line="280" w:lineRule="auto"/>
              <w:ind w:left="301" w:right="288" w:hanging="4"/>
              <w:jc w:val="center"/>
            </w:pPr>
            <w:r>
              <w:rPr>
                <w:w w:val="110"/>
              </w:rPr>
              <w:t xml:space="preserve">կետ 3.3.6 </w:t>
            </w:r>
            <w:r>
              <w:rPr>
                <w:w w:val="105"/>
              </w:rPr>
              <w:t xml:space="preserve">Կառավարության </w:t>
            </w:r>
            <w:r>
              <w:rPr>
                <w:w w:val="110"/>
              </w:rPr>
              <w:t>2002 թվականի հունիսի 29-ի N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 xml:space="preserve">867 </w:t>
            </w:r>
            <w:r>
              <w:rPr>
                <w:w w:val="105"/>
              </w:rPr>
              <w:t>որոշման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հավելված</w:t>
            </w:r>
          </w:p>
          <w:p w14:paraId="3FACB8ED" w14:textId="77777777" w:rsidR="00694D90" w:rsidRDefault="00B839B4">
            <w:pPr>
              <w:pStyle w:val="TableParagraph"/>
              <w:spacing w:line="244" w:lineRule="exact"/>
              <w:ind w:left="399" w:right="391"/>
              <w:jc w:val="center"/>
            </w:pPr>
            <w:r>
              <w:rPr>
                <w:w w:val="105"/>
              </w:rPr>
              <w:t>N 5, կետ 18</w:t>
            </w:r>
          </w:p>
        </w:tc>
        <w:tc>
          <w:tcPr>
            <w:tcW w:w="565" w:type="dxa"/>
            <w:shd w:val="clear" w:color="auto" w:fill="D8D8D8"/>
          </w:tcPr>
          <w:p w14:paraId="603F2BB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727E1B7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6AEFD52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0DD22DCA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53335D66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7492E2AD" w14:textId="77777777" w:rsidR="00694D90" w:rsidRDefault="00694D90">
            <w:pPr>
              <w:pStyle w:val="TableParagraph"/>
            </w:pPr>
          </w:p>
        </w:tc>
      </w:tr>
      <w:tr w:rsidR="00694D90" w14:paraId="3A3BCF21" w14:textId="77777777">
        <w:trPr>
          <w:trHeight w:val="1182"/>
        </w:trPr>
        <w:tc>
          <w:tcPr>
            <w:tcW w:w="708" w:type="dxa"/>
          </w:tcPr>
          <w:p w14:paraId="525DF432" w14:textId="77777777" w:rsidR="00694D90" w:rsidRDefault="00B839B4">
            <w:pPr>
              <w:pStyle w:val="TableParagraph"/>
              <w:spacing w:before="29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796E1600" w14:textId="77777777" w:rsidR="00694D90" w:rsidRDefault="00B839B4">
            <w:pPr>
              <w:pStyle w:val="TableParagraph"/>
              <w:spacing w:before="29" w:line="280" w:lineRule="auto"/>
              <w:ind w:left="107" w:right="155" w:firstLine="50"/>
            </w:pPr>
            <w:r>
              <w:rPr>
                <w:w w:val="105"/>
              </w:rPr>
              <w:t>Ավագ բուժաշխատող - համապատասխան հետդիպլոմային կրթության և վերջին 5 տարվա ընթացքում վերապատրաստման առկայության</w:t>
            </w:r>
          </w:p>
          <w:p w14:paraId="0F4EF72A" w14:textId="77777777" w:rsidR="00694D90" w:rsidRDefault="00B839B4">
            <w:pPr>
              <w:pStyle w:val="TableParagraph"/>
              <w:spacing w:line="245" w:lineRule="exact"/>
              <w:ind w:left="107"/>
            </w:pPr>
            <w:r>
              <w:rPr>
                <w:w w:val="105"/>
              </w:rPr>
              <w:t>դեպքում</w:t>
            </w:r>
          </w:p>
        </w:tc>
        <w:tc>
          <w:tcPr>
            <w:tcW w:w="2588" w:type="dxa"/>
          </w:tcPr>
          <w:p w14:paraId="636CAECB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B7A85D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66DC973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CD5FEA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897C14E" w14:textId="77777777" w:rsidR="00694D90" w:rsidRDefault="00B839B4">
            <w:pPr>
              <w:pStyle w:val="TableParagraph"/>
              <w:spacing w:before="29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70DFCFB5" w14:textId="77777777" w:rsidR="00694D90" w:rsidRDefault="00B839B4">
            <w:pPr>
              <w:pStyle w:val="TableParagraph"/>
              <w:spacing w:before="29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5530550E" w14:textId="77777777" w:rsidR="00694D90" w:rsidRDefault="00694D90">
            <w:pPr>
              <w:pStyle w:val="TableParagraph"/>
            </w:pPr>
          </w:p>
        </w:tc>
      </w:tr>
      <w:tr w:rsidR="00694D90" w14:paraId="7C38EDA6" w14:textId="77777777">
        <w:trPr>
          <w:trHeight w:val="299"/>
        </w:trPr>
        <w:tc>
          <w:tcPr>
            <w:tcW w:w="708" w:type="dxa"/>
          </w:tcPr>
          <w:p w14:paraId="2386050C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677C71F4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Միջին բուժաշխատող*</w:t>
            </w:r>
          </w:p>
        </w:tc>
        <w:tc>
          <w:tcPr>
            <w:tcW w:w="2588" w:type="dxa"/>
          </w:tcPr>
          <w:p w14:paraId="2C2C7A4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15AD69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4E67967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8CC408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ED377C5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51A6916A" w14:textId="77777777" w:rsidR="00694D90" w:rsidRDefault="00B839B4">
            <w:pPr>
              <w:pStyle w:val="TableParagraph"/>
              <w:spacing w:before="27" w:line="252" w:lineRule="exact"/>
              <w:ind w:left="98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7E2568F8" w14:textId="77777777" w:rsidR="00694D90" w:rsidRDefault="00694D90">
            <w:pPr>
              <w:pStyle w:val="TableParagraph"/>
            </w:pPr>
          </w:p>
        </w:tc>
      </w:tr>
      <w:tr w:rsidR="00694D90" w14:paraId="2CCAB026" w14:textId="77777777">
        <w:trPr>
          <w:trHeight w:val="1773"/>
        </w:trPr>
        <w:tc>
          <w:tcPr>
            <w:tcW w:w="708" w:type="dxa"/>
          </w:tcPr>
          <w:p w14:paraId="2F01E760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5"/>
              </w:rPr>
              <w:t>48.</w:t>
            </w:r>
          </w:p>
        </w:tc>
        <w:tc>
          <w:tcPr>
            <w:tcW w:w="5194" w:type="dxa"/>
          </w:tcPr>
          <w:p w14:paraId="77162144" w14:textId="77777777" w:rsidR="00694D90" w:rsidRDefault="00B839B4">
            <w:pPr>
              <w:pStyle w:val="TableParagraph"/>
              <w:spacing w:before="27" w:line="278" w:lineRule="auto"/>
              <w:ind w:left="107" w:right="155"/>
            </w:pPr>
            <w:r>
              <w:rPr>
                <w:w w:val="110"/>
              </w:rPr>
              <w:t>Մանկական մաշկաբանության կաբինետ՝ ներառյալ սարքավարումներ և բժշկական գործիքներ.</w:t>
            </w:r>
          </w:p>
        </w:tc>
        <w:tc>
          <w:tcPr>
            <w:tcW w:w="2588" w:type="dxa"/>
          </w:tcPr>
          <w:p w14:paraId="27073447" w14:textId="77777777" w:rsidR="00694D90" w:rsidRDefault="00B839B4">
            <w:pPr>
              <w:pStyle w:val="TableParagraph"/>
              <w:spacing w:before="27" w:line="280" w:lineRule="auto"/>
              <w:ind w:left="311" w:right="301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</w:t>
            </w:r>
          </w:p>
          <w:p w14:paraId="5A6D43F6" w14:textId="77777777" w:rsidR="00694D90" w:rsidRDefault="00B839B4">
            <w:pPr>
              <w:pStyle w:val="TableParagraph"/>
              <w:spacing w:line="246" w:lineRule="exact"/>
              <w:ind w:left="399" w:right="389"/>
              <w:jc w:val="center"/>
            </w:pPr>
            <w:r>
              <w:rPr>
                <w:w w:val="115"/>
              </w:rPr>
              <w:t>3.3.7</w:t>
            </w:r>
          </w:p>
        </w:tc>
        <w:tc>
          <w:tcPr>
            <w:tcW w:w="565" w:type="dxa"/>
            <w:shd w:val="clear" w:color="auto" w:fill="D8D8D8"/>
          </w:tcPr>
          <w:p w14:paraId="2CD508B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03BD025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0510A379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6A5C0BD5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683ED107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4CE5F3E7" w14:textId="77777777" w:rsidR="00694D90" w:rsidRDefault="00694D90">
            <w:pPr>
              <w:pStyle w:val="TableParagraph"/>
            </w:pPr>
          </w:p>
        </w:tc>
      </w:tr>
      <w:tr w:rsidR="00694D90" w14:paraId="5A103C21" w14:textId="77777777">
        <w:trPr>
          <w:trHeight w:val="299"/>
        </w:trPr>
        <w:tc>
          <w:tcPr>
            <w:tcW w:w="708" w:type="dxa"/>
          </w:tcPr>
          <w:p w14:paraId="76D4635D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4CF4E484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Հետազոտման սեղան` իր լուսավորող լամպով</w:t>
            </w:r>
          </w:p>
        </w:tc>
        <w:tc>
          <w:tcPr>
            <w:tcW w:w="2588" w:type="dxa"/>
          </w:tcPr>
          <w:p w14:paraId="69EF6DF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15BCBD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9A8E3A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F318B7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AC0A80D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7BFBE7AA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9F36903" w14:textId="77777777" w:rsidR="00694D90" w:rsidRDefault="00694D90">
            <w:pPr>
              <w:pStyle w:val="TableParagraph"/>
            </w:pPr>
          </w:p>
        </w:tc>
      </w:tr>
      <w:tr w:rsidR="00694D90" w14:paraId="1B6020D4" w14:textId="77777777">
        <w:trPr>
          <w:trHeight w:val="301"/>
        </w:trPr>
        <w:tc>
          <w:tcPr>
            <w:tcW w:w="708" w:type="dxa"/>
          </w:tcPr>
          <w:p w14:paraId="3BDFA5FD" w14:textId="77777777" w:rsidR="00694D90" w:rsidRDefault="00B839B4">
            <w:pPr>
              <w:pStyle w:val="TableParagraph"/>
              <w:spacing w:before="27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0DEFB940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Խոշորացույց</w:t>
            </w:r>
          </w:p>
        </w:tc>
        <w:tc>
          <w:tcPr>
            <w:tcW w:w="2588" w:type="dxa"/>
          </w:tcPr>
          <w:p w14:paraId="40A273AA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33C091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1348F8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872999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F7AF924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0BB4B86B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F138849" w14:textId="77777777" w:rsidR="00694D90" w:rsidRDefault="00694D90">
            <w:pPr>
              <w:pStyle w:val="TableParagraph"/>
            </w:pPr>
          </w:p>
        </w:tc>
      </w:tr>
      <w:tr w:rsidR="00694D90" w14:paraId="32BF6B72" w14:textId="77777777">
        <w:trPr>
          <w:trHeight w:val="299"/>
        </w:trPr>
        <w:tc>
          <w:tcPr>
            <w:tcW w:w="708" w:type="dxa"/>
          </w:tcPr>
          <w:p w14:paraId="51D8235B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3)</w:t>
            </w:r>
          </w:p>
        </w:tc>
        <w:tc>
          <w:tcPr>
            <w:tcW w:w="5194" w:type="dxa"/>
          </w:tcPr>
          <w:p w14:paraId="6BD138B1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Դեմոգրաֆ գործիք</w:t>
            </w:r>
          </w:p>
        </w:tc>
        <w:tc>
          <w:tcPr>
            <w:tcW w:w="2588" w:type="dxa"/>
          </w:tcPr>
          <w:p w14:paraId="5478C7F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89B939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37ABBD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683E2D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CA3435B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3E5BB255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ED52A2A" w14:textId="77777777" w:rsidR="00694D90" w:rsidRDefault="00694D90">
            <w:pPr>
              <w:pStyle w:val="TableParagraph"/>
            </w:pPr>
          </w:p>
        </w:tc>
      </w:tr>
    </w:tbl>
    <w:p w14:paraId="7489B440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61D4F229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078A3922" w14:textId="77777777">
        <w:trPr>
          <w:trHeight w:val="302"/>
        </w:trPr>
        <w:tc>
          <w:tcPr>
            <w:tcW w:w="708" w:type="dxa"/>
          </w:tcPr>
          <w:p w14:paraId="415AF2ED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4)</w:t>
            </w:r>
          </w:p>
        </w:tc>
        <w:tc>
          <w:tcPr>
            <w:tcW w:w="5194" w:type="dxa"/>
          </w:tcPr>
          <w:p w14:paraId="59263461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Առարկայական ապակիներ</w:t>
            </w:r>
          </w:p>
        </w:tc>
        <w:tc>
          <w:tcPr>
            <w:tcW w:w="2588" w:type="dxa"/>
          </w:tcPr>
          <w:p w14:paraId="29B4559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64542D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A225E5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38B065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77E979D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1E8B265F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B4BD729" w14:textId="77777777" w:rsidR="00694D90" w:rsidRDefault="00694D90">
            <w:pPr>
              <w:pStyle w:val="TableParagraph"/>
            </w:pPr>
          </w:p>
        </w:tc>
      </w:tr>
      <w:tr w:rsidR="00694D90" w14:paraId="5F65BA42" w14:textId="77777777">
        <w:trPr>
          <w:trHeight w:val="299"/>
        </w:trPr>
        <w:tc>
          <w:tcPr>
            <w:tcW w:w="708" w:type="dxa"/>
          </w:tcPr>
          <w:p w14:paraId="5CBE7CC8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5)</w:t>
            </w:r>
          </w:p>
        </w:tc>
        <w:tc>
          <w:tcPr>
            <w:tcW w:w="5194" w:type="dxa"/>
          </w:tcPr>
          <w:p w14:paraId="12C5DDAD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Առարկայական ապակիներ</w:t>
            </w:r>
          </w:p>
        </w:tc>
        <w:tc>
          <w:tcPr>
            <w:tcW w:w="2588" w:type="dxa"/>
          </w:tcPr>
          <w:p w14:paraId="4BD5E13B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72E74C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C4359D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EDACC5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ADD549B" w14:textId="77777777" w:rsidR="00694D90" w:rsidRDefault="00B839B4">
            <w:pPr>
              <w:pStyle w:val="TableParagraph"/>
              <w:spacing w:before="27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4803B0F3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0A830D2" w14:textId="77777777" w:rsidR="00694D90" w:rsidRDefault="00694D90">
            <w:pPr>
              <w:pStyle w:val="TableParagraph"/>
            </w:pPr>
          </w:p>
        </w:tc>
      </w:tr>
      <w:tr w:rsidR="00694D90" w14:paraId="5B2DBBBA" w14:textId="77777777">
        <w:trPr>
          <w:trHeight w:val="302"/>
        </w:trPr>
        <w:tc>
          <w:tcPr>
            <w:tcW w:w="708" w:type="dxa"/>
          </w:tcPr>
          <w:p w14:paraId="5CA76B3D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6)</w:t>
            </w:r>
          </w:p>
        </w:tc>
        <w:tc>
          <w:tcPr>
            <w:tcW w:w="5194" w:type="dxa"/>
          </w:tcPr>
          <w:p w14:paraId="1DC9E744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Տոնոմետր</w:t>
            </w:r>
          </w:p>
        </w:tc>
        <w:tc>
          <w:tcPr>
            <w:tcW w:w="2588" w:type="dxa"/>
          </w:tcPr>
          <w:p w14:paraId="65B9E8F4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82ABCE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A9D786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61FFD4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4435C30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47347268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215D8DF" w14:textId="77777777" w:rsidR="00694D90" w:rsidRDefault="00694D90">
            <w:pPr>
              <w:pStyle w:val="TableParagraph"/>
            </w:pPr>
          </w:p>
        </w:tc>
      </w:tr>
      <w:tr w:rsidR="00694D90" w14:paraId="5816773B" w14:textId="77777777">
        <w:trPr>
          <w:trHeight w:val="299"/>
        </w:trPr>
        <w:tc>
          <w:tcPr>
            <w:tcW w:w="708" w:type="dxa"/>
          </w:tcPr>
          <w:p w14:paraId="0487AAD0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7)</w:t>
            </w:r>
          </w:p>
        </w:tc>
        <w:tc>
          <w:tcPr>
            <w:tcW w:w="5194" w:type="dxa"/>
          </w:tcPr>
          <w:p w14:paraId="63B091AD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Փայտե և մետաղյա շպատելներ</w:t>
            </w:r>
          </w:p>
        </w:tc>
        <w:tc>
          <w:tcPr>
            <w:tcW w:w="2588" w:type="dxa"/>
          </w:tcPr>
          <w:p w14:paraId="07D188D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C7A942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591F73A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BC6573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30CCF71" w14:textId="77777777" w:rsidR="00694D90" w:rsidRDefault="00B839B4">
            <w:pPr>
              <w:pStyle w:val="TableParagraph"/>
              <w:spacing w:before="27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7D7F028E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C91FFFE" w14:textId="77777777" w:rsidR="00694D90" w:rsidRDefault="00694D90">
            <w:pPr>
              <w:pStyle w:val="TableParagraph"/>
            </w:pPr>
          </w:p>
        </w:tc>
      </w:tr>
      <w:tr w:rsidR="00694D90" w14:paraId="052CB13C" w14:textId="77777777">
        <w:trPr>
          <w:trHeight w:val="301"/>
        </w:trPr>
        <w:tc>
          <w:tcPr>
            <w:tcW w:w="708" w:type="dxa"/>
          </w:tcPr>
          <w:p w14:paraId="70E908F8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10"/>
              </w:rPr>
              <w:t>8)</w:t>
            </w:r>
          </w:p>
        </w:tc>
        <w:tc>
          <w:tcPr>
            <w:tcW w:w="5194" w:type="dxa"/>
          </w:tcPr>
          <w:p w14:paraId="3709F992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10"/>
              </w:rPr>
              <w:t>Պինցետներ</w:t>
            </w:r>
          </w:p>
        </w:tc>
        <w:tc>
          <w:tcPr>
            <w:tcW w:w="2588" w:type="dxa"/>
          </w:tcPr>
          <w:p w14:paraId="14B82A09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831667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A35FE1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460834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5982D7B" w14:textId="77777777" w:rsidR="00694D90" w:rsidRDefault="00B839B4">
            <w:pPr>
              <w:pStyle w:val="TableParagraph"/>
              <w:spacing w:before="29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5A158B7E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7954961" w14:textId="77777777" w:rsidR="00694D90" w:rsidRDefault="00694D90">
            <w:pPr>
              <w:pStyle w:val="TableParagraph"/>
            </w:pPr>
          </w:p>
        </w:tc>
      </w:tr>
      <w:tr w:rsidR="00694D90" w14:paraId="20B346C0" w14:textId="77777777">
        <w:trPr>
          <w:trHeight w:val="301"/>
        </w:trPr>
        <w:tc>
          <w:tcPr>
            <w:tcW w:w="708" w:type="dxa"/>
          </w:tcPr>
          <w:p w14:paraId="1E97F79B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9)</w:t>
            </w:r>
          </w:p>
        </w:tc>
        <w:tc>
          <w:tcPr>
            <w:tcW w:w="5194" w:type="dxa"/>
          </w:tcPr>
          <w:p w14:paraId="4702C09D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Լանցետներ</w:t>
            </w:r>
          </w:p>
        </w:tc>
        <w:tc>
          <w:tcPr>
            <w:tcW w:w="2588" w:type="dxa"/>
          </w:tcPr>
          <w:p w14:paraId="4FA40F9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3F600E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F8E300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CD4812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F6AEF69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046F64DE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07D4455" w14:textId="77777777" w:rsidR="00694D90" w:rsidRDefault="00694D90">
            <w:pPr>
              <w:pStyle w:val="TableParagraph"/>
            </w:pPr>
          </w:p>
        </w:tc>
      </w:tr>
      <w:tr w:rsidR="00694D90" w14:paraId="3FE01239" w14:textId="77777777">
        <w:trPr>
          <w:trHeight w:val="299"/>
        </w:trPr>
        <w:tc>
          <w:tcPr>
            <w:tcW w:w="708" w:type="dxa"/>
          </w:tcPr>
          <w:p w14:paraId="18ADED5F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10)</w:t>
            </w:r>
          </w:p>
        </w:tc>
        <w:tc>
          <w:tcPr>
            <w:tcW w:w="5194" w:type="dxa"/>
          </w:tcPr>
          <w:p w14:paraId="63782323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Թասիկներ</w:t>
            </w:r>
          </w:p>
        </w:tc>
        <w:tc>
          <w:tcPr>
            <w:tcW w:w="2588" w:type="dxa"/>
          </w:tcPr>
          <w:p w14:paraId="12E8D67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977C05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21B674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0570C08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6754994" w14:textId="77777777" w:rsidR="00694D90" w:rsidRDefault="00B839B4">
            <w:pPr>
              <w:pStyle w:val="TableParagraph"/>
              <w:spacing w:before="27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7C946EDB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56DC9B5" w14:textId="77777777" w:rsidR="00694D90" w:rsidRDefault="00694D90">
            <w:pPr>
              <w:pStyle w:val="TableParagraph"/>
            </w:pPr>
          </w:p>
        </w:tc>
      </w:tr>
      <w:tr w:rsidR="00694D90" w14:paraId="676059C5" w14:textId="77777777">
        <w:trPr>
          <w:trHeight w:val="302"/>
        </w:trPr>
        <w:tc>
          <w:tcPr>
            <w:tcW w:w="708" w:type="dxa"/>
          </w:tcPr>
          <w:p w14:paraId="1227FD03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95"/>
              </w:rPr>
              <w:t>11)</w:t>
            </w:r>
          </w:p>
        </w:tc>
        <w:tc>
          <w:tcPr>
            <w:tcW w:w="5194" w:type="dxa"/>
          </w:tcPr>
          <w:p w14:paraId="23220993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Սեղան</w:t>
            </w:r>
          </w:p>
        </w:tc>
        <w:tc>
          <w:tcPr>
            <w:tcW w:w="2588" w:type="dxa"/>
          </w:tcPr>
          <w:p w14:paraId="6BD609B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D3EBB7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AAAC14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3C5ED6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B325B9F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75F1A140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1C400D2" w14:textId="77777777" w:rsidR="00694D90" w:rsidRDefault="00694D90">
            <w:pPr>
              <w:pStyle w:val="TableParagraph"/>
            </w:pPr>
          </w:p>
        </w:tc>
      </w:tr>
      <w:tr w:rsidR="00694D90" w14:paraId="704C3113" w14:textId="77777777">
        <w:trPr>
          <w:trHeight w:val="299"/>
        </w:trPr>
        <w:tc>
          <w:tcPr>
            <w:tcW w:w="708" w:type="dxa"/>
          </w:tcPr>
          <w:p w14:paraId="7660C077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12)</w:t>
            </w:r>
          </w:p>
        </w:tc>
        <w:tc>
          <w:tcPr>
            <w:tcW w:w="5194" w:type="dxa"/>
          </w:tcPr>
          <w:p w14:paraId="78C496A1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Աթոռ</w:t>
            </w:r>
          </w:p>
        </w:tc>
        <w:tc>
          <w:tcPr>
            <w:tcW w:w="2588" w:type="dxa"/>
          </w:tcPr>
          <w:p w14:paraId="28D3930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7BB523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84E2BC6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9F2275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9DB26D7" w14:textId="77777777" w:rsidR="00694D90" w:rsidRDefault="00B839B4">
            <w:pPr>
              <w:pStyle w:val="TableParagraph"/>
              <w:spacing w:before="27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476DECD5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F238257" w14:textId="77777777" w:rsidR="00694D90" w:rsidRDefault="00694D90">
            <w:pPr>
              <w:pStyle w:val="TableParagraph"/>
            </w:pPr>
          </w:p>
        </w:tc>
      </w:tr>
      <w:tr w:rsidR="00694D90" w14:paraId="0C71EF1D" w14:textId="77777777">
        <w:trPr>
          <w:trHeight w:val="301"/>
        </w:trPr>
        <w:tc>
          <w:tcPr>
            <w:tcW w:w="708" w:type="dxa"/>
          </w:tcPr>
          <w:p w14:paraId="36038E34" w14:textId="77777777" w:rsidR="00694D90" w:rsidRDefault="00B839B4">
            <w:pPr>
              <w:pStyle w:val="TableParagraph"/>
              <w:spacing w:before="27"/>
              <w:ind w:left="105"/>
            </w:pPr>
            <w:r>
              <w:t>13)</w:t>
            </w:r>
          </w:p>
        </w:tc>
        <w:tc>
          <w:tcPr>
            <w:tcW w:w="5194" w:type="dxa"/>
          </w:tcPr>
          <w:p w14:paraId="417334BC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Բժշկական թախտ` մոմլաթե տակաշորով</w:t>
            </w:r>
          </w:p>
        </w:tc>
        <w:tc>
          <w:tcPr>
            <w:tcW w:w="2588" w:type="dxa"/>
          </w:tcPr>
          <w:p w14:paraId="7BBAF3F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E2DA17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797691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6A810B8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8962980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43C2F85B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9BE8145" w14:textId="77777777" w:rsidR="00694D90" w:rsidRDefault="00694D90">
            <w:pPr>
              <w:pStyle w:val="TableParagraph"/>
            </w:pPr>
          </w:p>
        </w:tc>
      </w:tr>
      <w:tr w:rsidR="00694D90" w14:paraId="504C549C" w14:textId="77777777">
        <w:trPr>
          <w:trHeight w:val="3246"/>
        </w:trPr>
        <w:tc>
          <w:tcPr>
            <w:tcW w:w="708" w:type="dxa"/>
          </w:tcPr>
          <w:p w14:paraId="09EEE41C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49.</w:t>
            </w:r>
          </w:p>
        </w:tc>
        <w:tc>
          <w:tcPr>
            <w:tcW w:w="5194" w:type="dxa"/>
          </w:tcPr>
          <w:p w14:paraId="2CB1BEF8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Մանկական մաշկաբանության կաբինետը</w:t>
            </w:r>
          </w:p>
          <w:p w14:paraId="39F7FDCC" w14:textId="77777777" w:rsidR="00694D90" w:rsidRDefault="00B839B4">
            <w:pPr>
              <w:pStyle w:val="TableParagraph"/>
              <w:spacing w:before="40"/>
              <w:ind w:left="107"/>
            </w:pPr>
            <w:r>
              <w:rPr>
                <w:w w:val="110"/>
              </w:rPr>
              <w:t>հագեցած է կադրերով.</w:t>
            </w:r>
          </w:p>
        </w:tc>
        <w:tc>
          <w:tcPr>
            <w:tcW w:w="2588" w:type="dxa"/>
          </w:tcPr>
          <w:p w14:paraId="79D03C72" w14:textId="77777777" w:rsidR="00694D90" w:rsidRDefault="00B839B4">
            <w:pPr>
              <w:pStyle w:val="TableParagraph"/>
              <w:spacing w:before="27" w:line="280" w:lineRule="auto"/>
              <w:ind w:left="366" w:right="354" w:hanging="2"/>
              <w:jc w:val="center"/>
            </w:pPr>
            <w:r>
              <w:rPr>
                <w:w w:val="105"/>
              </w:rPr>
              <w:t>Կառավարության 2002 թվականի դեկտեմբերի  5-ի N 1936-Ն որոշում, հավելված 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1,</w:t>
            </w:r>
          </w:p>
          <w:p w14:paraId="44ABCA3D" w14:textId="77777777" w:rsidR="00694D90" w:rsidRDefault="00B839B4">
            <w:pPr>
              <w:pStyle w:val="TableParagraph"/>
              <w:spacing w:line="280" w:lineRule="auto"/>
              <w:ind w:left="301" w:right="288" w:hanging="1"/>
              <w:jc w:val="center"/>
            </w:pPr>
            <w:r>
              <w:rPr>
                <w:w w:val="105"/>
              </w:rPr>
              <w:t>կետ 3.3.7 Կառավարության 2002 թվականի հունիսի 29-ի N 867 որոշման հավելված</w:t>
            </w:r>
          </w:p>
          <w:p w14:paraId="0D7A6480" w14:textId="77777777" w:rsidR="00694D90" w:rsidRDefault="00B839B4">
            <w:pPr>
              <w:pStyle w:val="TableParagraph"/>
              <w:spacing w:line="244" w:lineRule="exact"/>
              <w:ind w:left="399" w:right="391"/>
              <w:jc w:val="center"/>
            </w:pPr>
            <w:r>
              <w:rPr>
                <w:w w:val="105"/>
              </w:rPr>
              <w:t>N 5, կետ 18</w:t>
            </w:r>
          </w:p>
        </w:tc>
        <w:tc>
          <w:tcPr>
            <w:tcW w:w="565" w:type="dxa"/>
            <w:shd w:val="clear" w:color="auto" w:fill="D8D8D8"/>
          </w:tcPr>
          <w:p w14:paraId="2B6E29E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3C4ABE5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1A73E7C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6B8F28D6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6E1E8363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23A371AA" w14:textId="77777777" w:rsidR="00694D90" w:rsidRDefault="00694D90">
            <w:pPr>
              <w:pStyle w:val="TableParagraph"/>
            </w:pPr>
          </w:p>
        </w:tc>
      </w:tr>
      <w:tr w:rsidR="00694D90" w14:paraId="265A4784" w14:textId="77777777">
        <w:trPr>
          <w:trHeight w:val="1180"/>
        </w:trPr>
        <w:tc>
          <w:tcPr>
            <w:tcW w:w="708" w:type="dxa"/>
          </w:tcPr>
          <w:p w14:paraId="1B56B3F3" w14:textId="77777777" w:rsidR="00694D90" w:rsidRDefault="00B839B4">
            <w:pPr>
              <w:pStyle w:val="TableParagraph"/>
              <w:spacing w:before="27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68422B7F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Ավագ բուժաշխատող - համապատասխան հետդիպլոմային կրթության և վերջին 5 տարվա ընթացքում վերապատրաստման առկայության</w:t>
            </w:r>
          </w:p>
          <w:p w14:paraId="4D8B8625" w14:textId="77777777" w:rsidR="00694D90" w:rsidRDefault="00B839B4">
            <w:pPr>
              <w:pStyle w:val="TableParagraph"/>
              <w:spacing w:line="245" w:lineRule="exact"/>
              <w:ind w:left="107"/>
            </w:pPr>
            <w:r>
              <w:rPr>
                <w:w w:val="105"/>
              </w:rPr>
              <w:t>դեպքում</w:t>
            </w:r>
          </w:p>
        </w:tc>
        <w:tc>
          <w:tcPr>
            <w:tcW w:w="2588" w:type="dxa"/>
          </w:tcPr>
          <w:p w14:paraId="7CA61F9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C15ED9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049AEA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5BCFD0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E42D0C7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04502BBA" w14:textId="77777777" w:rsidR="00694D90" w:rsidRDefault="00B839B4">
            <w:pPr>
              <w:pStyle w:val="TableParagraph"/>
              <w:spacing w:before="27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12AA3259" w14:textId="77777777" w:rsidR="00694D90" w:rsidRDefault="00694D90">
            <w:pPr>
              <w:pStyle w:val="TableParagraph"/>
            </w:pPr>
          </w:p>
        </w:tc>
      </w:tr>
      <w:tr w:rsidR="00694D90" w14:paraId="387883D2" w14:textId="77777777">
        <w:trPr>
          <w:trHeight w:val="302"/>
        </w:trPr>
        <w:tc>
          <w:tcPr>
            <w:tcW w:w="708" w:type="dxa"/>
          </w:tcPr>
          <w:p w14:paraId="70765BDB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07AED6A6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Միջին բուժաշխատող*</w:t>
            </w:r>
          </w:p>
        </w:tc>
        <w:tc>
          <w:tcPr>
            <w:tcW w:w="2588" w:type="dxa"/>
          </w:tcPr>
          <w:p w14:paraId="596D5BF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36E25B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3AAAC0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596B01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0EDF52B" w14:textId="77777777" w:rsidR="00694D90" w:rsidRDefault="00B839B4">
            <w:pPr>
              <w:pStyle w:val="TableParagraph"/>
              <w:spacing w:before="29" w:line="252" w:lineRule="exact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43E31670" w14:textId="77777777" w:rsidR="00694D90" w:rsidRDefault="00B839B4">
            <w:pPr>
              <w:pStyle w:val="TableParagraph"/>
              <w:spacing w:before="29" w:line="252" w:lineRule="exact"/>
              <w:ind w:left="98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79E099C8" w14:textId="77777777" w:rsidR="00694D90" w:rsidRDefault="00694D90">
            <w:pPr>
              <w:pStyle w:val="TableParagraph"/>
            </w:pPr>
          </w:p>
        </w:tc>
      </w:tr>
      <w:tr w:rsidR="00694D90" w14:paraId="5AD4F9EC" w14:textId="77777777">
        <w:trPr>
          <w:trHeight w:val="1770"/>
        </w:trPr>
        <w:tc>
          <w:tcPr>
            <w:tcW w:w="708" w:type="dxa"/>
          </w:tcPr>
          <w:p w14:paraId="0265D401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50.</w:t>
            </w:r>
          </w:p>
        </w:tc>
        <w:tc>
          <w:tcPr>
            <w:tcW w:w="5194" w:type="dxa"/>
          </w:tcPr>
          <w:p w14:paraId="1782CD22" w14:textId="77777777" w:rsidR="00694D90" w:rsidRDefault="00B839B4">
            <w:pPr>
              <w:pStyle w:val="TableParagraph"/>
              <w:spacing w:before="27" w:line="278" w:lineRule="auto"/>
              <w:ind w:left="107" w:right="155"/>
            </w:pPr>
            <w:r>
              <w:rPr>
                <w:w w:val="110"/>
              </w:rPr>
              <w:t>Մանկական ռևմատոլոգիական կաբինետ՝ ներառյալ սարքավարումներ և բժշկական գործիքներ.</w:t>
            </w:r>
          </w:p>
        </w:tc>
        <w:tc>
          <w:tcPr>
            <w:tcW w:w="2588" w:type="dxa"/>
          </w:tcPr>
          <w:p w14:paraId="10044F9F" w14:textId="77777777" w:rsidR="00694D90" w:rsidRDefault="00B839B4">
            <w:pPr>
              <w:pStyle w:val="TableParagraph"/>
              <w:spacing w:before="27" w:line="280" w:lineRule="auto"/>
              <w:ind w:left="400" w:right="320" w:hanging="70"/>
              <w:jc w:val="center"/>
            </w:pPr>
            <w:r>
              <w:rPr>
                <w:w w:val="105"/>
              </w:rPr>
              <w:t>Կառավարության 2002 թվականի դեկտեմբերի 5-ի   N 1936-Ն որոշում, հավելված 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1,</w:t>
            </w:r>
          </w:p>
          <w:p w14:paraId="106F4F12" w14:textId="77777777" w:rsidR="00694D90" w:rsidRDefault="00B839B4">
            <w:pPr>
              <w:pStyle w:val="TableParagraph"/>
              <w:spacing w:line="244" w:lineRule="exact"/>
              <w:ind w:left="399" w:right="390"/>
              <w:jc w:val="center"/>
            </w:pPr>
            <w:r>
              <w:rPr>
                <w:w w:val="115"/>
              </w:rPr>
              <w:t>կետ 3.3.8</w:t>
            </w:r>
          </w:p>
        </w:tc>
        <w:tc>
          <w:tcPr>
            <w:tcW w:w="565" w:type="dxa"/>
            <w:shd w:val="clear" w:color="auto" w:fill="D8D8D8"/>
          </w:tcPr>
          <w:p w14:paraId="193923E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40224D5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7EFF1F28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1C5B4615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749C538A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2C3DD304" w14:textId="77777777" w:rsidR="00694D90" w:rsidRDefault="00694D90">
            <w:pPr>
              <w:pStyle w:val="TableParagraph"/>
            </w:pPr>
          </w:p>
        </w:tc>
      </w:tr>
    </w:tbl>
    <w:p w14:paraId="3784B8CA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79B1DFFE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2183D83F" w14:textId="77777777">
        <w:trPr>
          <w:trHeight w:val="302"/>
        </w:trPr>
        <w:tc>
          <w:tcPr>
            <w:tcW w:w="708" w:type="dxa"/>
          </w:tcPr>
          <w:p w14:paraId="37EAFF79" w14:textId="77777777" w:rsidR="00694D90" w:rsidRDefault="00B839B4">
            <w:pPr>
              <w:pStyle w:val="TableParagraph"/>
              <w:spacing w:before="27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4D578386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588" w:type="dxa"/>
          </w:tcPr>
          <w:p w14:paraId="315D78DB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9F246D8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E94ABC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88ECCE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958A5EC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78E21217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3DD07E0" w14:textId="77777777" w:rsidR="00694D90" w:rsidRDefault="00694D90">
            <w:pPr>
              <w:pStyle w:val="TableParagraph"/>
            </w:pPr>
          </w:p>
        </w:tc>
      </w:tr>
      <w:tr w:rsidR="00694D90" w14:paraId="6EE54D3F" w14:textId="77777777">
        <w:trPr>
          <w:trHeight w:val="299"/>
        </w:trPr>
        <w:tc>
          <w:tcPr>
            <w:tcW w:w="708" w:type="dxa"/>
          </w:tcPr>
          <w:p w14:paraId="5A0BA162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0B3B04CC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Տոնոմետր (մանկական մանժետներով)</w:t>
            </w:r>
          </w:p>
        </w:tc>
        <w:tc>
          <w:tcPr>
            <w:tcW w:w="2588" w:type="dxa"/>
          </w:tcPr>
          <w:p w14:paraId="7233B19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42FEF0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DF0BF6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7EC65B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30691B7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0E1105D5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E196285" w14:textId="77777777" w:rsidR="00694D90" w:rsidRDefault="00694D90">
            <w:pPr>
              <w:pStyle w:val="TableParagraph"/>
            </w:pPr>
          </w:p>
        </w:tc>
      </w:tr>
      <w:tr w:rsidR="00694D90" w14:paraId="1F1B1741" w14:textId="77777777">
        <w:trPr>
          <w:trHeight w:val="302"/>
        </w:trPr>
        <w:tc>
          <w:tcPr>
            <w:tcW w:w="708" w:type="dxa"/>
          </w:tcPr>
          <w:p w14:paraId="6DD16E48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3)</w:t>
            </w:r>
          </w:p>
        </w:tc>
        <w:tc>
          <w:tcPr>
            <w:tcW w:w="5194" w:type="dxa"/>
          </w:tcPr>
          <w:p w14:paraId="1680BEDD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Սեղան</w:t>
            </w:r>
          </w:p>
        </w:tc>
        <w:tc>
          <w:tcPr>
            <w:tcW w:w="2588" w:type="dxa"/>
          </w:tcPr>
          <w:p w14:paraId="6426DDC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2161B2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51D033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511DAA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8FD376B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6543D10C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5B796A4" w14:textId="77777777" w:rsidR="00694D90" w:rsidRDefault="00694D90">
            <w:pPr>
              <w:pStyle w:val="TableParagraph"/>
            </w:pPr>
          </w:p>
        </w:tc>
      </w:tr>
      <w:tr w:rsidR="00694D90" w14:paraId="0968930F" w14:textId="77777777">
        <w:trPr>
          <w:trHeight w:val="299"/>
        </w:trPr>
        <w:tc>
          <w:tcPr>
            <w:tcW w:w="708" w:type="dxa"/>
          </w:tcPr>
          <w:p w14:paraId="6D57CDE3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4)</w:t>
            </w:r>
          </w:p>
        </w:tc>
        <w:tc>
          <w:tcPr>
            <w:tcW w:w="5194" w:type="dxa"/>
          </w:tcPr>
          <w:p w14:paraId="5C825CEC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Աթոռ</w:t>
            </w:r>
          </w:p>
        </w:tc>
        <w:tc>
          <w:tcPr>
            <w:tcW w:w="2588" w:type="dxa"/>
          </w:tcPr>
          <w:p w14:paraId="1033B376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A7874A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A20331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055B07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25F58F0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3EE3C056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2567237" w14:textId="77777777" w:rsidR="00694D90" w:rsidRDefault="00694D90">
            <w:pPr>
              <w:pStyle w:val="TableParagraph"/>
            </w:pPr>
          </w:p>
        </w:tc>
      </w:tr>
      <w:tr w:rsidR="00694D90" w14:paraId="1EF31A5E" w14:textId="77777777">
        <w:trPr>
          <w:trHeight w:val="301"/>
        </w:trPr>
        <w:tc>
          <w:tcPr>
            <w:tcW w:w="708" w:type="dxa"/>
          </w:tcPr>
          <w:p w14:paraId="0BDE4938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05"/>
              </w:rPr>
              <w:t>5)</w:t>
            </w:r>
          </w:p>
        </w:tc>
        <w:tc>
          <w:tcPr>
            <w:tcW w:w="5194" w:type="dxa"/>
          </w:tcPr>
          <w:p w14:paraId="69ABA79B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2588" w:type="dxa"/>
          </w:tcPr>
          <w:p w14:paraId="7949E356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2A34804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D0E78F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F43D92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8EE67D6" w14:textId="77777777" w:rsidR="00694D90" w:rsidRDefault="00B839B4">
            <w:pPr>
              <w:pStyle w:val="TableParagraph"/>
              <w:spacing w:before="29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7D125F32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4DAF4EE" w14:textId="77777777" w:rsidR="00694D90" w:rsidRDefault="00694D90">
            <w:pPr>
              <w:pStyle w:val="TableParagraph"/>
            </w:pPr>
          </w:p>
        </w:tc>
      </w:tr>
      <w:tr w:rsidR="00694D90" w14:paraId="1EE0983E" w14:textId="77777777">
        <w:trPr>
          <w:trHeight w:val="3542"/>
        </w:trPr>
        <w:tc>
          <w:tcPr>
            <w:tcW w:w="708" w:type="dxa"/>
          </w:tcPr>
          <w:p w14:paraId="6F473BB2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51.</w:t>
            </w:r>
          </w:p>
        </w:tc>
        <w:tc>
          <w:tcPr>
            <w:tcW w:w="5194" w:type="dxa"/>
          </w:tcPr>
          <w:p w14:paraId="1ACA1AAC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5"/>
              </w:rPr>
              <w:t>Մանկական ռեվմատոլոգիական կաբինետը</w:t>
            </w:r>
          </w:p>
          <w:p w14:paraId="566DE777" w14:textId="77777777" w:rsidR="00694D90" w:rsidRDefault="00B839B4">
            <w:pPr>
              <w:pStyle w:val="TableParagraph"/>
              <w:spacing w:before="40"/>
              <w:ind w:left="107"/>
            </w:pPr>
            <w:r>
              <w:rPr>
                <w:w w:val="110"/>
              </w:rPr>
              <w:t>հագեցած է կադրերով.</w:t>
            </w:r>
          </w:p>
        </w:tc>
        <w:tc>
          <w:tcPr>
            <w:tcW w:w="2588" w:type="dxa"/>
          </w:tcPr>
          <w:p w14:paraId="515595CC" w14:textId="77777777" w:rsidR="00694D90" w:rsidRDefault="00B839B4">
            <w:pPr>
              <w:pStyle w:val="TableParagraph"/>
              <w:spacing w:before="27" w:line="280" w:lineRule="auto"/>
              <w:ind w:left="366" w:right="354" w:hanging="2"/>
              <w:jc w:val="center"/>
            </w:pPr>
            <w:r>
              <w:rPr>
                <w:w w:val="105"/>
              </w:rPr>
              <w:t>Կառավարության 2002 թվականի դեկտեմբերի  5-ի N 1936-Ն որոշում, հավելված 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1,</w:t>
            </w:r>
          </w:p>
          <w:p w14:paraId="5B609D95" w14:textId="77777777" w:rsidR="00694D90" w:rsidRDefault="00B839B4">
            <w:pPr>
              <w:pStyle w:val="TableParagraph"/>
              <w:spacing w:line="249" w:lineRule="exact"/>
              <w:ind w:left="784"/>
            </w:pPr>
            <w:r>
              <w:rPr>
                <w:w w:val="115"/>
              </w:rPr>
              <w:t>կետ 3.3.8</w:t>
            </w:r>
          </w:p>
          <w:p w14:paraId="248A3B3E" w14:textId="77777777" w:rsidR="00694D90" w:rsidRDefault="00694D90">
            <w:pPr>
              <w:pStyle w:val="TableParagraph"/>
              <w:spacing w:before="1"/>
              <w:rPr>
                <w:sz w:val="26"/>
              </w:rPr>
            </w:pPr>
          </w:p>
          <w:p w14:paraId="660F7264" w14:textId="77777777" w:rsidR="00694D90" w:rsidRDefault="00B839B4">
            <w:pPr>
              <w:pStyle w:val="TableParagraph"/>
              <w:spacing w:line="290" w:lineRule="atLeast"/>
              <w:ind w:left="301" w:right="288" w:hanging="4"/>
              <w:jc w:val="center"/>
            </w:pPr>
            <w:r>
              <w:rPr>
                <w:w w:val="105"/>
              </w:rPr>
              <w:t>Կառավարության 2002 թվականի հունիսի 29-ի N 867 որոշման հավելված N 5, կետ 18</w:t>
            </w:r>
          </w:p>
        </w:tc>
        <w:tc>
          <w:tcPr>
            <w:tcW w:w="565" w:type="dxa"/>
            <w:shd w:val="clear" w:color="auto" w:fill="D8D8D8"/>
          </w:tcPr>
          <w:p w14:paraId="79A4615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3237EA0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2618EB4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2506BE23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0EB9192A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6E070891" w14:textId="77777777" w:rsidR="00694D90" w:rsidRDefault="00694D90">
            <w:pPr>
              <w:pStyle w:val="TableParagraph"/>
            </w:pPr>
          </w:p>
        </w:tc>
      </w:tr>
      <w:tr w:rsidR="00694D90" w14:paraId="6B05C178" w14:textId="77777777">
        <w:trPr>
          <w:trHeight w:val="1182"/>
        </w:trPr>
        <w:tc>
          <w:tcPr>
            <w:tcW w:w="708" w:type="dxa"/>
          </w:tcPr>
          <w:p w14:paraId="293D35DA" w14:textId="77777777" w:rsidR="00694D90" w:rsidRDefault="00B839B4">
            <w:pPr>
              <w:pStyle w:val="TableParagraph"/>
              <w:spacing w:before="27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2C47AFEF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Ավագ բուժաշխատող - համապատասխան հետդիպլոմային կրթության և վերջին 5 տարվա ընթացքում վերապատրաստման առկայության</w:t>
            </w:r>
          </w:p>
          <w:p w14:paraId="55351F17" w14:textId="77777777" w:rsidR="00694D90" w:rsidRDefault="00B839B4">
            <w:pPr>
              <w:pStyle w:val="TableParagraph"/>
              <w:spacing w:line="248" w:lineRule="exact"/>
              <w:ind w:left="107"/>
            </w:pPr>
            <w:r>
              <w:rPr>
                <w:w w:val="105"/>
              </w:rPr>
              <w:t>դեպքում</w:t>
            </w:r>
          </w:p>
        </w:tc>
        <w:tc>
          <w:tcPr>
            <w:tcW w:w="2588" w:type="dxa"/>
          </w:tcPr>
          <w:p w14:paraId="71F6A93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EC5B5F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1E26D4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686ADD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7C6AB72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1BAC3F09" w14:textId="77777777" w:rsidR="00694D90" w:rsidRDefault="00B839B4">
            <w:pPr>
              <w:pStyle w:val="TableParagraph"/>
              <w:spacing w:before="27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39FAF13F" w14:textId="77777777" w:rsidR="00694D90" w:rsidRDefault="00694D90">
            <w:pPr>
              <w:pStyle w:val="TableParagraph"/>
            </w:pPr>
          </w:p>
        </w:tc>
      </w:tr>
      <w:tr w:rsidR="00694D90" w14:paraId="7808F719" w14:textId="77777777">
        <w:trPr>
          <w:trHeight w:val="299"/>
        </w:trPr>
        <w:tc>
          <w:tcPr>
            <w:tcW w:w="708" w:type="dxa"/>
          </w:tcPr>
          <w:p w14:paraId="56DC12A7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53C46676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Միջին բուժաշխատող*</w:t>
            </w:r>
          </w:p>
        </w:tc>
        <w:tc>
          <w:tcPr>
            <w:tcW w:w="2588" w:type="dxa"/>
          </w:tcPr>
          <w:p w14:paraId="309B95E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BD1D0D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B45F53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5DC22E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933EA68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67B48699" w14:textId="77777777" w:rsidR="00694D90" w:rsidRDefault="00B839B4">
            <w:pPr>
              <w:pStyle w:val="TableParagraph"/>
              <w:spacing w:before="27" w:line="252" w:lineRule="exact"/>
              <w:ind w:left="98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139C8E3A" w14:textId="77777777" w:rsidR="00694D90" w:rsidRDefault="00694D90">
            <w:pPr>
              <w:pStyle w:val="TableParagraph"/>
            </w:pPr>
          </w:p>
        </w:tc>
      </w:tr>
      <w:tr w:rsidR="00694D90" w14:paraId="413E90FE" w14:textId="77777777">
        <w:trPr>
          <w:trHeight w:val="1770"/>
        </w:trPr>
        <w:tc>
          <w:tcPr>
            <w:tcW w:w="708" w:type="dxa"/>
          </w:tcPr>
          <w:p w14:paraId="0AFC647C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52.</w:t>
            </w:r>
          </w:p>
        </w:tc>
        <w:tc>
          <w:tcPr>
            <w:tcW w:w="5194" w:type="dxa"/>
          </w:tcPr>
          <w:p w14:paraId="0FA799D4" w14:textId="77777777" w:rsidR="00694D90" w:rsidRDefault="00B839B4">
            <w:pPr>
              <w:pStyle w:val="TableParagraph"/>
              <w:spacing w:before="27" w:line="278" w:lineRule="auto"/>
              <w:ind w:left="107" w:right="856"/>
              <w:jc w:val="both"/>
            </w:pPr>
            <w:r>
              <w:rPr>
                <w:w w:val="110"/>
              </w:rPr>
              <w:t xml:space="preserve">Մանկական սրտաբանական կաբինետ՝ </w:t>
            </w:r>
            <w:r>
              <w:rPr>
                <w:w w:val="105"/>
              </w:rPr>
              <w:t xml:space="preserve">ներառյալ սարքավարումներ և բժշկական </w:t>
            </w:r>
            <w:r>
              <w:rPr>
                <w:w w:val="110"/>
              </w:rPr>
              <w:t>գործիքներ.</w:t>
            </w:r>
          </w:p>
        </w:tc>
        <w:tc>
          <w:tcPr>
            <w:tcW w:w="2588" w:type="dxa"/>
          </w:tcPr>
          <w:p w14:paraId="2BC51702" w14:textId="77777777" w:rsidR="00694D90" w:rsidRDefault="00B839B4">
            <w:pPr>
              <w:pStyle w:val="TableParagraph"/>
              <w:spacing w:before="27" w:line="280" w:lineRule="auto"/>
              <w:ind w:left="366" w:right="354" w:hanging="2"/>
              <w:jc w:val="center"/>
            </w:pPr>
            <w:r>
              <w:rPr>
                <w:w w:val="105"/>
              </w:rPr>
              <w:t>Կառավարության 2002 թվականի դեկտեմբերի  5-ի N 1936-Ն որոշում, հավելված 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1,</w:t>
            </w:r>
          </w:p>
          <w:p w14:paraId="43107C05" w14:textId="77777777" w:rsidR="00694D90" w:rsidRDefault="00B839B4">
            <w:pPr>
              <w:pStyle w:val="TableParagraph"/>
              <w:spacing w:line="244" w:lineRule="exact"/>
              <w:ind w:left="399" w:right="391"/>
              <w:jc w:val="center"/>
            </w:pPr>
            <w:r>
              <w:rPr>
                <w:w w:val="115"/>
              </w:rPr>
              <w:t>կետ 3.3.9</w:t>
            </w:r>
          </w:p>
        </w:tc>
        <w:tc>
          <w:tcPr>
            <w:tcW w:w="565" w:type="dxa"/>
            <w:shd w:val="clear" w:color="auto" w:fill="D8D8D8"/>
          </w:tcPr>
          <w:p w14:paraId="6A72B2E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4D46B8D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2D2CDC6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2D112BC6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06C90D2C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6A0AF3F9" w14:textId="77777777" w:rsidR="00694D90" w:rsidRDefault="00694D90">
            <w:pPr>
              <w:pStyle w:val="TableParagraph"/>
            </w:pPr>
          </w:p>
        </w:tc>
      </w:tr>
      <w:tr w:rsidR="00694D90" w14:paraId="43C2F8AE" w14:textId="77777777">
        <w:trPr>
          <w:trHeight w:val="301"/>
        </w:trPr>
        <w:tc>
          <w:tcPr>
            <w:tcW w:w="708" w:type="dxa"/>
          </w:tcPr>
          <w:p w14:paraId="184D2B94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638D954B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2588" w:type="dxa"/>
          </w:tcPr>
          <w:p w14:paraId="49A557DB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7283ED4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DFF35C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2BF5A0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1ECA71D" w14:textId="77777777" w:rsidR="00694D90" w:rsidRDefault="00B839B4">
            <w:pPr>
              <w:pStyle w:val="TableParagraph"/>
              <w:spacing w:before="29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7ED3D9B3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053A3E3" w14:textId="77777777" w:rsidR="00694D90" w:rsidRDefault="00694D90">
            <w:pPr>
              <w:pStyle w:val="TableParagraph"/>
            </w:pPr>
          </w:p>
        </w:tc>
      </w:tr>
      <w:tr w:rsidR="00694D90" w14:paraId="34BAC1CB" w14:textId="77777777">
        <w:trPr>
          <w:trHeight w:val="302"/>
        </w:trPr>
        <w:tc>
          <w:tcPr>
            <w:tcW w:w="708" w:type="dxa"/>
          </w:tcPr>
          <w:p w14:paraId="29CB1469" w14:textId="77777777" w:rsidR="00694D90" w:rsidRDefault="00B839B4">
            <w:pPr>
              <w:pStyle w:val="TableParagraph"/>
              <w:spacing w:before="27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6EDADAE1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Տոնոմետր (մանկական մանժետներով)</w:t>
            </w:r>
          </w:p>
        </w:tc>
        <w:tc>
          <w:tcPr>
            <w:tcW w:w="2588" w:type="dxa"/>
          </w:tcPr>
          <w:p w14:paraId="5D0BE8AA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CE9B693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D0DDFB3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84B95A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6B89696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1981" w:type="dxa"/>
          </w:tcPr>
          <w:p w14:paraId="3275C273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AB173F7" w14:textId="77777777" w:rsidR="00694D90" w:rsidRDefault="00694D90">
            <w:pPr>
              <w:pStyle w:val="TableParagraph"/>
            </w:pPr>
          </w:p>
        </w:tc>
      </w:tr>
      <w:tr w:rsidR="00694D90" w14:paraId="3F60A60A" w14:textId="77777777">
        <w:trPr>
          <w:trHeight w:val="299"/>
        </w:trPr>
        <w:tc>
          <w:tcPr>
            <w:tcW w:w="708" w:type="dxa"/>
          </w:tcPr>
          <w:p w14:paraId="7BA95445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3)</w:t>
            </w:r>
          </w:p>
        </w:tc>
        <w:tc>
          <w:tcPr>
            <w:tcW w:w="5194" w:type="dxa"/>
          </w:tcPr>
          <w:p w14:paraId="2A12DEDE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Էլեկտրասրտագիր</w:t>
            </w:r>
          </w:p>
        </w:tc>
        <w:tc>
          <w:tcPr>
            <w:tcW w:w="2588" w:type="dxa"/>
          </w:tcPr>
          <w:p w14:paraId="30FCB19B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93661AC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64DDF9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486C6F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18B02C3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5CF5CC4E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CABA187" w14:textId="77777777" w:rsidR="00694D90" w:rsidRDefault="00694D90">
            <w:pPr>
              <w:pStyle w:val="TableParagraph"/>
            </w:pPr>
          </w:p>
        </w:tc>
      </w:tr>
      <w:tr w:rsidR="00694D90" w14:paraId="78FC8707" w14:textId="77777777">
        <w:trPr>
          <w:trHeight w:val="302"/>
        </w:trPr>
        <w:tc>
          <w:tcPr>
            <w:tcW w:w="708" w:type="dxa"/>
          </w:tcPr>
          <w:p w14:paraId="79CE99FB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4)</w:t>
            </w:r>
          </w:p>
        </w:tc>
        <w:tc>
          <w:tcPr>
            <w:tcW w:w="5194" w:type="dxa"/>
          </w:tcPr>
          <w:p w14:paraId="05F635E9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Էխոսրտագիր</w:t>
            </w:r>
          </w:p>
        </w:tc>
        <w:tc>
          <w:tcPr>
            <w:tcW w:w="2588" w:type="dxa"/>
          </w:tcPr>
          <w:p w14:paraId="517EEBB5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D25643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E821CD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099714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99B45FF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04D930FD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B391C39" w14:textId="77777777" w:rsidR="00694D90" w:rsidRDefault="00694D90">
            <w:pPr>
              <w:pStyle w:val="TableParagraph"/>
            </w:pPr>
          </w:p>
        </w:tc>
      </w:tr>
    </w:tbl>
    <w:p w14:paraId="0AD50CF6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2A5EDEC2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1A3A817C" w14:textId="77777777">
        <w:trPr>
          <w:trHeight w:val="302"/>
        </w:trPr>
        <w:tc>
          <w:tcPr>
            <w:tcW w:w="708" w:type="dxa"/>
          </w:tcPr>
          <w:p w14:paraId="14948475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5)</w:t>
            </w:r>
          </w:p>
        </w:tc>
        <w:tc>
          <w:tcPr>
            <w:tcW w:w="5194" w:type="dxa"/>
          </w:tcPr>
          <w:p w14:paraId="20AA3706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Դոպլեր ապարատ</w:t>
            </w:r>
          </w:p>
        </w:tc>
        <w:tc>
          <w:tcPr>
            <w:tcW w:w="2588" w:type="dxa"/>
          </w:tcPr>
          <w:p w14:paraId="3D0DB5B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20069A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4E2B68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8828C4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34D45A9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46761626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B3C7AA9" w14:textId="77777777" w:rsidR="00694D90" w:rsidRDefault="00694D90">
            <w:pPr>
              <w:pStyle w:val="TableParagraph"/>
            </w:pPr>
          </w:p>
        </w:tc>
      </w:tr>
      <w:tr w:rsidR="00694D90" w14:paraId="2D0BDCA2" w14:textId="77777777">
        <w:trPr>
          <w:trHeight w:val="299"/>
        </w:trPr>
        <w:tc>
          <w:tcPr>
            <w:tcW w:w="708" w:type="dxa"/>
          </w:tcPr>
          <w:p w14:paraId="51862E97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0"/>
              </w:rPr>
              <w:t>6)</w:t>
            </w:r>
          </w:p>
        </w:tc>
        <w:tc>
          <w:tcPr>
            <w:tcW w:w="5194" w:type="dxa"/>
          </w:tcPr>
          <w:p w14:paraId="23B627B5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Սեղան</w:t>
            </w:r>
          </w:p>
        </w:tc>
        <w:tc>
          <w:tcPr>
            <w:tcW w:w="2588" w:type="dxa"/>
          </w:tcPr>
          <w:p w14:paraId="1E1DFDDB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FA08FC0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DB7A6B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984B9B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3D66506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22EE5718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C900B3D" w14:textId="77777777" w:rsidR="00694D90" w:rsidRDefault="00694D90">
            <w:pPr>
              <w:pStyle w:val="TableParagraph"/>
            </w:pPr>
          </w:p>
        </w:tc>
      </w:tr>
      <w:tr w:rsidR="00694D90" w14:paraId="490EDD2F" w14:textId="77777777">
        <w:trPr>
          <w:trHeight w:val="302"/>
        </w:trPr>
        <w:tc>
          <w:tcPr>
            <w:tcW w:w="708" w:type="dxa"/>
          </w:tcPr>
          <w:p w14:paraId="3B1BF28B" w14:textId="77777777" w:rsidR="00694D90" w:rsidRDefault="00B839B4">
            <w:pPr>
              <w:pStyle w:val="TableParagraph"/>
              <w:spacing w:before="27"/>
              <w:ind w:left="105"/>
            </w:pPr>
            <w:r>
              <w:t>7)</w:t>
            </w:r>
          </w:p>
        </w:tc>
        <w:tc>
          <w:tcPr>
            <w:tcW w:w="5194" w:type="dxa"/>
          </w:tcPr>
          <w:p w14:paraId="3A34811C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Աթոռ</w:t>
            </w:r>
          </w:p>
        </w:tc>
        <w:tc>
          <w:tcPr>
            <w:tcW w:w="2588" w:type="dxa"/>
          </w:tcPr>
          <w:p w14:paraId="0B49D50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A7D6C4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8B0466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D8A7A8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48B1FA1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384918C3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747D04C" w14:textId="77777777" w:rsidR="00694D90" w:rsidRDefault="00694D90">
            <w:pPr>
              <w:pStyle w:val="TableParagraph"/>
            </w:pPr>
          </w:p>
        </w:tc>
      </w:tr>
      <w:tr w:rsidR="00694D90" w14:paraId="3A20BB4C" w14:textId="77777777">
        <w:trPr>
          <w:trHeight w:val="299"/>
        </w:trPr>
        <w:tc>
          <w:tcPr>
            <w:tcW w:w="708" w:type="dxa"/>
          </w:tcPr>
          <w:p w14:paraId="5A482B4A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0"/>
              </w:rPr>
              <w:t>8)</w:t>
            </w:r>
          </w:p>
        </w:tc>
        <w:tc>
          <w:tcPr>
            <w:tcW w:w="5194" w:type="dxa"/>
          </w:tcPr>
          <w:p w14:paraId="1DB1A035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2588" w:type="dxa"/>
          </w:tcPr>
          <w:p w14:paraId="425BE16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9E3FA13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9FD7ED3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CF728E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0E95EB1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33E2834B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3D3A9AB" w14:textId="77777777" w:rsidR="00694D90" w:rsidRDefault="00694D90">
            <w:pPr>
              <w:pStyle w:val="TableParagraph"/>
            </w:pPr>
          </w:p>
        </w:tc>
      </w:tr>
      <w:tr w:rsidR="00694D90" w14:paraId="474E7785" w14:textId="77777777">
        <w:trPr>
          <w:trHeight w:val="3249"/>
        </w:trPr>
        <w:tc>
          <w:tcPr>
            <w:tcW w:w="708" w:type="dxa"/>
          </w:tcPr>
          <w:p w14:paraId="14BE129A" w14:textId="77777777" w:rsidR="00694D90" w:rsidRDefault="00B839B4">
            <w:pPr>
              <w:pStyle w:val="TableParagraph"/>
              <w:spacing w:before="29"/>
              <w:ind w:left="105"/>
            </w:pPr>
            <w:r>
              <w:rPr>
                <w:w w:val="120"/>
              </w:rPr>
              <w:t>53.</w:t>
            </w:r>
          </w:p>
        </w:tc>
        <w:tc>
          <w:tcPr>
            <w:tcW w:w="5194" w:type="dxa"/>
          </w:tcPr>
          <w:p w14:paraId="5ADC5611" w14:textId="77777777" w:rsidR="00694D90" w:rsidRDefault="00B839B4">
            <w:pPr>
              <w:pStyle w:val="TableParagraph"/>
              <w:spacing w:before="29"/>
              <w:ind w:left="107"/>
            </w:pPr>
            <w:r>
              <w:rPr>
                <w:w w:val="115"/>
              </w:rPr>
              <w:t>Մանկական սրտաբանական կաբինետը</w:t>
            </w:r>
          </w:p>
          <w:p w14:paraId="51DEA5E3" w14:textId="77777777" w:rsidR="00694D90" w:rsidRDefault="00B839B4">
            <w:pPr>
              <w:pStyle w:val="TableParagraph"/>
              <w:spacing w:before="38"/>
              <w:ind w:left="107"/>
            </w:pPr>
            <w:r>
              <w:rPr>
                <w:w w:val="110"/>
              </w:rPr>
              <w:t>հագեցած է կադրերով.</w:t>
            </w:r>
          </w:p>
        </w:tc>
        <w:tc>
          <w:tcPr>
            <w:tcW w:w="2588" w:type="dxa"/>
          </w:tcPr>
          <w:p w14:paraId="658EDBE4" w14:textId="77777777" w:rsidR="00694D90" w:rsidRDefault="00B839B4">
            <w:pPr>
              <w:pStyle w:val="TableParagraph"/>
              <w:spacing w:before="29" w:line="280" w:lineRule="auto"/>
              <w:ind w:left="366" w:right="354" w:hanging="2"/>
              <w:jc w:val="center"/>
            </w:pPr>
            <w:r>
              <w:rPr>
                <w:w w:val="105"/>
              </w:rPr>
              <w:t>Կառավարության 2002 թվականի դեկտեմբերի  5-ի N 1936-Ն որոշում, հավելված 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1,</w:t>
            </w:r>
          </w:p>
          <w:p w14:paraId="34969F48" w14:textId="77777777" w:rsidR="00694D90" w:rsidRDefault="00B839B4">
            <w:pPr>
              <w:pStyle w:val="TableParagraph"/>
              <w:spacing w:line="280" w:lineRule="auto"/>
              <w:ind w:left="301" w:right="288" w:hanging="4"/>
              <w:jc w:val="center"/>
            </w:pPr>
            <w:r>
              <w:rPr>
                <w:w w:val="110"/>
              </w:rPr>
              <w:t xml:space="preserve">կետ 3.3.9 </w:t>
            </w:r>
            <w:r>
              <w:rPr>
                <w:w w:val="105"/>
              </w:rPr>
              <w:t xml:space="preserve">Կառավարության </w:t>
            </w:r>
            <w:r>
              <w:rPr>
                <w:w w:val="110"/>
              </w:rPr>
              <w:t>2002 թվականի հունիսի 29-ի N</w:t>
            </w:r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 xml:space="preserve">867 </w:t>
            </w:r>
            <w:r>
              <w:rPr>
                <w:w w:val="105"/>
              </w:rPr>
              <w:t>որոշման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հավելված</w:t>
            </w:r>
          </w:p>
          <w:p w14:paraId="116964C0" w14:textId="77777777" w:rsidR="00694D90" w:rsidRDefault="00B839B4">
            <w:pPr>
              <w:pStyle w:val="TableParagraph"/>
              <w:spacing w:line="244" w:lineRule="exact"/>
              <w:ind w:left="399" w:right="391"/>
              <w:jc w:val="center"/>
            </w:pPr>
            <w:r>
              <w:rPr>
                <w:w w:val="105"/>
              </w:rPr>
              <w:t>N 5, կետ 18</w:t>
            </w:r>
          </w:p>
        </w:tc>
        <w:tc>
          <w:tcPr>
            <w:tcW w:w="565" w:type="dxa"/>
            <w:shd w:val="clear" w:color="auto" w:fill="D8D8D8"/>
          </w:tcPr>
          <w:p w14:paraId="134ADA3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39A1455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7AEF107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4058C0D0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27E9BBF6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4CDCA262" w14:textId="77777777" w:rsidR="00694D90" w:rsidRDefault="00694D90">
            <w:pPr>
              <w:pStyle w:val="TableParagraph"/>
            </w:pPr>
          </w:p>
        </w:tc>
      </w:tr>
      <w:tr w:rsidR="00694D90" w14:paraId="1B7FA6B7" w14:textId="77777777">
        <w:trPr>
          <w:trHeight w:val="1180"/>
        </w:trPr>
        <w:tc>
          <w:tcPr>
            <w:tcW w:w="708" w:type="dxa"/>
          </w:tcPr>
          <w:p w14:paraId="284C1511" w14:textId="77777777" w:rsidR="00694D90" w:rsidRDefault="00B839B4">
            <w:pPr>
              <w:pStyle w:val="TableParagraph"/>
              <w:spacing w:before="27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09D0E84C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Ավագ բուժաշխատող- համապատասխան հետդիպլոմային կրթության և վերջին 5 տարվա ընթացքում վերապատրաստման առկայության</w:t>
            </w:r>
          </w:p>
          <w:p w14:paraId="2E6C6B26" w14:textId="77777777" w:rsidR="00694D90" w:rsidRDefault="00B839B4">
            <w:pPr>
              <w:pStyle w:val="TableParagraph"/>
              <w:spacing w:line="245" w:lineRule="exact"/>
              <w:ind w:left="107"/>
            </w:pPr>
            <w:r>
              <w:rPr>
                <w:w w:val="105"/>
              </w:rPr>
              <w:t>դեպքում</w:t>
            </w:r>
          </w:p>
        </w:tc>
        <w:tc>
          <w:tcPr>
            <w:tcW w:w="2588" w:type="dxa"/>
          </w:tcPr>
          <w:p w14:paraId="10576BD9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4D10B8C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2B4B7A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9F73C1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CC8384F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18250A44" w14:textId="77777777" w:rsidR="00694D90" w:rsidRDefault="00B839B4">
            <w:pPr>
              <w:pStyle w:val="TableParagraph"/>
              <w:spacing w:before="27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600784D4" w14:textId="77777777" w:rsidR="00694D90" w:rsidRDefault="00694D90">
            <w:pPr>
              <w:pStyle w:val="TableParagraph"/>
            </w:pPr>
          </w:p>
        </w:tc>
      </w:tr>
      <w:tr w:rsidR="00694D90" w14:paraId="0F8B8A4B" w14:textId="77777777">
        <w:trPr>
          <w:trHeight w:val="302"/>
        </w:trPr>
        <w:tc>
          <w:tcPr>
            <w:tcW w:w="708" w:type="dxa"/>
          </w:tcPr>
          <w:p w14:paraId="0B2B6AF6" w14:textId="77777777" w:rsidR="00694D90" w:rsidRDefault="00B839B4">
            <w:pPr>
              <w:pStyle w:val="TableParagraph"/>
              <w:spacing w:before="27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1BB326DA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Միջին բուժաշխատող*</w:t>
            </w:r>
          </w:p>
        </w:tc>
        <w:tc>
          <w:tcPr>
            <w:tcW w:w="2588" w:type="dxa"/>
          </w:tcPr>
          <w:p w14:paraId="42E6379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4F04147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004FFF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ADC389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D72CEFF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287BC895" w14:textId="77777777" w:rsidR="00694D90" w:rsidRDefault="00B839B4">
            <w:pPr>
              <w:pStyle w:val="TableParagraph"/>
              <w:spacing w:before="27"/>
              <w:ind w:left="98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2FCABB98" w14:textId="77777777" w:rsidR="00694D90" w:rsidRDefault="00694D90">
            <w:pPr>
              <w:pStyle w:val="TableParagraph"/>
            </w:pPr>
          </w:p>
        </w:tc>
      </w:tr>
      <w:tr w:rsidR="00694D90" w14:paraId="5F8C1FCF" w14:textId="77777777">
        <w:trPr>
          <w:trHeight w:val="1770"/>
        </w:trPr>
        <w:tc>
          <w:tcPr>
            <w:tcW w:w="708" w:type="dxa"/>
          </w:tcPr>
          <w:p w14:paraId="77450B13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54.</w:t>
            </w:r>
          </w:p>
        </w:tc>
        <w:tc>
          <w:tcPr>
            <w:tcW w:w="5194" w:type="dxa"/>
          </w:tcPr>
          <w:p w14:paraId="2EC6E212" w14:textId="77777777" w:rsidR="00694D90" w:rsidRDefault="00B839B4">
            <w:pPr>
              <w:pStyle w:val="TableParagraph"/>
              <w:spacing w:before="27" w:line="278" w:lineRule="auto"/>
              <w:ind w:left="107" w:right="155"/>
            </w:pPr>
            <w:r>
              <w:rPr>
                <w:w w:val="110"/>
              </w:rPr>
              <w:t xml:space="preserve">Մանկական վնասվածքաբանական և օրթոպեդիայի կաբինետ՝ ներառյալ </w:t>
            </w:r>
            <w:r>
              <w:rPr>
                <w:w w:val="105"/>
              </w:rPr>
              <w:t>սարքավարումներ և բժշկական գործիքներ.</w:t>
            </w:r>
          </w:p>
        </w:tc>
        <w:tc>
          <w:tcPr>
            <w:tcW w:w="2588" w:type="dxa"/>
          </w:tcPr>
          <w:p w14:paraId="1EDBA448" w14:textId="77777777" w:rsidR="00694D90" w:rsidRDefault="00B839B4">
            <w:pPr>
              <w:pStyle w:val="TableParagraph"/>
              <w:spacing w:before="27" w:line="280" w:lineRule="auto"/>
              <w:ind w:left="366" w:right="354" w:hanging="2"/>
              <w:jc w:val="center"/>
            </w:pPr>
            <w:r>
              <w:rPr>
                <w:w w:val="105"/>
              </w:rPr>
              <w:t>Կառավարության 2002 թվականի դեկտեմբերի  5-ի N 1936-Ն որոշում, հավելված 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1,</w:t>
            </w:r>
          </w:p>
          <w:p w14:paraId="6B3A2C87" w14:textId="77777777" w:rsidR="00694D90" w:rsidRDefault="00B839B4">
            <w:pPr>
              <w:pStyle w:val="TableParagraph"/>
              <w:spacing w:line="244" w:lineRule="exact"/>
              <w:ind w:left="399" w:right="390"/>
              <w:jc w:val="center"/>
            </w:pPr>
            <w:r>
              <w:rPr>
                <w:w w:val="110"/>
              </w:rPr>
              <w:t>կետ 3.3.10</w:t>
            </w:r>
          </w:p>
        </w:tc>
        <w:tc>
          <w:tcPr>
            <w:tcW w:w="565" w:type="dxa"/>
            <w:shd w:val="clear" w:color="auto" w:fill="D8D8D8"/>
          </w:tcPr>
          <w:p w14:paraId="31CB371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5C0D7DE4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0CA37C6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76E95150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6FE16398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34B6B009" w14:textId="77777777" w:rsidR="00694D90" w:rsidRDefault="00694D90">
            <w:pPr>
              <w:pStyle w:val="TableParagraph"/>
            </w:pPr>
          </w:p>
        </w:tc>
      </w:tr>
      <w:tr w:rsidR="00694D90" w14:paraId="3F7FA7CA" w14:textId="77777777">
        <w:trPr>
          <w:trHeight w:val="299"/>
        </w:trPr>
        <w:tc>
          <w:tcPr>
            <w:tcW w:w="708" w:type="dxa"/>
          </w:tcPr>
          <w:p w14:paraId="1DAD4089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1A9196AC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Վիրաբուժական սեղան</w:t>
            </w:r>
          </w:p>
        </w:tc>
        <w:tc>
          <w:tcPr>
            <w:tcW w:w="2588" w:type="dxa"/>
          </w:tcPr>
          <w:p w14:paraId="5E4E0239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1B8385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355860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3042F5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298B9D5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081DCDB7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A6994D5" w14:textId="77777777" w:rsidR="00694D90" w:rsidRDefault="00694D90">
            <w:pPr>
              <w:pStyle w:val="TableParagraph"/>
            </w:pPr>
          </w:p>
        </w:tc>
      </w:tr>
      <w:tr w:rsidR="00694D90" w14:paraId="162461CA" w14:textId="77777777">
        <w:trPr>
          <w:trHeight w:val="301"/>
        </w:trPr>
        <w:tc>
          <w:tcPr>
            <w:tcW w:w="708" w:type="dxa"/>
          </w:tcPr>
          <w:p w14:paraId="1F54C654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1249451B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Վիրաբուժական լամպ</w:t>
            </w:r>
          </w:p>
        </w:tc>
        <w:tc>
          <w:tcPr>
            <w:tcW w:w="2588" w:type="dxa"/>
          </w:tcPr>
          <w:p w14:paraId="1FECE65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E4C6C2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4DE970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A5570A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ACF0FC8" w14:textId="77777777" w:rsidR="00694D90" w:rsidRDefault="00B839B4">
            <w:pPr>
              <w:pStyle w:val="TableParagraph"/>
              <w:spacing w:before="29" w:line="252" w:lineRule="exact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149D3B15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EF05CC8" w14:textId="77777777" w:rsidR="00694D90" w:rsidRDefault="00694D90">
            <w:pPr>
              <w:pStyle w:val="TableParagraph"/>
            </w:pPr>
          </w:p>
        </w:tc>
      </w:tr>
      <w:tr w:rsidR="00694D90" w14:paraId="71D3FF7A" w14:textId="77777777">
        <w:trPr>
          <w:trHeight w:val="302"/>
        </w:trPr>
        <w:tc>
          <w:tcPr>
            <w:tcW w:w="708" w:type="dxa"/>
          </w:tcPr>
          <w:p w14:paraId="0CC8430D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3)</w:t>
            </w:r>
          </w:p>
        </w:tc>
        <w:tc>
          <w:tcPr>
            <w:tcW w:w="5194" w:type="dxa"/>
          </w:tcPr>
          <w:p w14:paraId="79C0F3D4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Փոքր վնասվածքաբանական հավաքածու</w:t>
            </w:r>
          </w:p>
        </w:tc>
        <w:tc>
          <w:tcPr>
            <w:tcW w:w="2588" w:type="dxa"/>
          </w:tcPr>
          <w:p w14:paraId="7A570F5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8F54CA8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58ABC3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662AB0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248BFF3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6BF8D040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35A1492" w14:textId="77777777" w:rsidR="00694D90" w:rsidRDefault="00694D90">
            <w:pPr>
              <w:pStyle w:val="TableParagraph"/>
            </w:pPr>
          </w:p>
        </w:tc>
      </w:tr>
      <w:tr w:rsidR="00694D90" w14:paraId="2982A8B1" w14:textId="77777777">
        <w:trPr>
          <w:trHeight w:val="299"/>
        </w:trPr>
        <w:tc>
          <w:tcPr>
            <w:tcW w:w="708" w:type="dxa"/>
          </w:tcPr>
          <w:p w14:paraId="6CFCCE60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4)</w:t>
            </w:r>
          </w:p>
        </w:tc>
        <w:tc>
          <w:tcPr>
            <w:tcW w:w="5194" w:type="dxa"/>
          </w:tcPr>
          <w:p w14:paraId="398617CF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Կրամերի շինաներ</w:t>
            </w:r>
          </w:p>
        </w:tc>
        <w:tc>
          <w:tcPr>
            <w:tcW w:w="2588" w:type="dxa"/>
          </w:tcPr>
          <w:p w14:paraId="684C3F6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02A59FE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3CB48D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8B6BC6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566496F" w14:textId="77777777" w:rsidR="00694D90" w:rsidRDefault="00B839B4">
            <w:pPr>
              <w:pStyle w:val="TableParagraph"/>
              <w:spacing w:before="27" w:line="252" w:lineRule="exact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401BD987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774DE59" w14:textId="77777777" w:rsidR="00694D90" w:rsidRDefault="00694D90">
            <w:pPr>
              <w:pStyle w:val="TableParagraph"/>
            </w:pPr>
          </w:p>
        </w:tc>
      </w:tr>
      <w:tr w:rsidR="00694D90" w14:paraId="49E603BA" w14:textId="77777777">
        <w:trPr>
          <w:trHeight w:val="301"/>
        </w:trPr>
        <w:tc>
          <w:tcPr>
            <w:tcW w:w="708" w:type="dxa"/>
          </w:tcPr>
          <w:p w14:paraId="148E5629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5)</w:t>
            </w:r>
          </w:p>
        </w:tc>
        <w:tc>
          <w:tcPr>
            <w:tcW w:w="5194" w:type="dxa"/>
          </w:tcPr>
          <w:p w14:paraId="338C1DCA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2588" w:type="dxa"/>
          </w:tcPr>
          <w:p w14:paraId="215F9F6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C7233A3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433E787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64614D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99B2EA3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61590093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E77EDAE" w14:textId="77777777" w:rsidR="00694D90" w:rsidRDefault="00694D90">
            <w:pPr>
              <w:pStyle w:val="TableParagraph"/>
            </w:pPr>
          </w:p>
        </w:tc>
      </w:tr>
      <w:tr w:rsidR="00694D90" w14:paraId="273A55FB" w14:textId="77777777">
        <w:trPr>
          <w:trHeight w:val="299"/>
        </w:trPr>
        <w:tc>
          <w:tcPr>
            <w:tcW w:w="708" w:type="dxa"/>
          </w:tcPr>
          <w:p w14:paraId="1829D668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0"/>
              </w:rPr>
              <w:t>6)</w:t>
            </w:r>
          </w:p>
        </w:tc>
        <w:tc>
          <w:tcPr>
            <w:tcW w:w="5194" w:type="dxa"/>
          </w:tcPr>
          <w:p w14:paraId="18131379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Հիվանդի տեղափոխման սայլակ</w:t>
            </w:r>
          </w:p>
        </w:tc>
        <w:tc>
          <w:tcPr>
            <w:tcW w:w="2588" w:type="dxa"/>
          </w:tcPr>
          <w:p w14:paraId="2EDECB9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43465E0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93500F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171EAB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A46BEDB" w14:textId="77777777" w:rsidR="00694D90" w:rsidRDefault="00B839B4">
            <w:pPr>
              <w:pStyle w:val="TableParagraph"/>
              <w:spacing w:before="27" w:line="252" w:lineRule="exact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3714B6DE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0B83E49" w14:textId="77777777" w:rsidR="00694D90" w:rsidRDefault="00694D90">
            <w:pPr>
              <w:pStyle w:val="TableParagraph"/>
            </w:pPr>
          </w:p>
        </w:tc>
      </w:tr>
    </w:tbl>
    <w:p w14:paraId="04014166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3F3696E9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1E676FA2" w14:textId="77777777">
        <w:trPr>
          <w:trHeight w:val="302"/>
        </w:trPr>
        <w:tc>
          <w:tcPr>
            <w:tcW w:w="708" w:type="dxa"/>
          </w:tcPr>
          <w:p w14:paraId="2C482C9B" w14:textId="77777777" w:rsidR="00694D90" w:rsidRDefault="00B839B4">
            <w:pPr>
              <w:pStyle w:val="TableParagraph"/>
              <w:spacing w:before="27"/>
              <w:ind w:left="105"/>
            </w:pPr>
            <w:r>
              <w:t>7)</w:t>
            </w:r>
          </w:p>
        </w:tc>
        <w:tc>
          <w:tcPr>
            <w:tcW w:w="5194" w:type="dxa"/>
          </w:tcPr>
          <w:p w14:paraId="67E4067B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Ախտահանող սարք</w:t>
            </w:r>
          </w:p>
        </w:tc>
        <w:tc>
          <w:tcPr>
            <w:tcW w:w="2588" w:type="dxa"/>
          </w:tcPr>
          <w:p w14:paraId="31D98429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0AFECD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81CD22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4B8412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BA724CB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463B541E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D16CA9A" w14:textId="77777777" w:rsidR="00694D90" w:rsidRDefault="00694D90">
            <w:pPr>
              <w:pStyle w:val="TableParagraph"/>
            </w:pPr>
          </w:p>
        </w:tc>
      </w:tr>
      <w:tr w:rsidR="00694D90" w14:paraId="26D7AFC6" w14:textId="77777777">
        <w:trPr>
          <w:trHeight w:val="299"/>
        </w:trPr>
        <w:tc>
          <w:tcPr>
            <w:tcW w:w="708" w:type="dxa"/>
          </w:tcPr>
          <w:p w14:paraId="01324CBB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0"/>
              </w:rPr>
              <w:t>8)</w:t>
            </w:r>
          </w:p>
        </w:tc>
        <w:tc>
          <w:tcPr>
            <w:tcW w:w="5194" w:type="dxa"/>
          </w:tcPr>
          <w:p w14:paraId="01B6623A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Մկրատ</w:t>
            </w:r>
          </w:p>
        </w:tc>
        <w:tc>
          <w:tcPr>
            <w:tcW w:w="2588" w:type="dxa"/>
          </w:tcPr>
          <w:p w14:paraId="4CE2F8B4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A6BE81E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8B4A68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5649A6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F8323DA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050326E9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4F85B69" w14:textId="77777777" w:rsidR="00694D90" w:rsidRDefault="00694D90">
            <w:pPr>
              <w:pStyle w:val="TableParagraph"/>
            </w:pPr>
          </w:p>
        </w:tc>
      </w:tr>
      <w:tr w:rsidR="00694D90" w14:paraId="23333B15" w14:textId="77777777">
        <w:trPr>
          <w:trHeight w:val="302"/>
        </w:trPr>
        <w:tc>
          <w:tcPr>
            <w:tcW w:w="708" w:type="dxa"/>
          </w:tcPr>
          <w:p w14:paraId="3B7F1699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9)</w:t>
            </w:r>
          </w:p>
        </w:tc>
        <w:tc>
          <w:tcPr>
            <w:tcW w:w="5194" w:type="dxa"/>
          </w:tcPr>
          <w:p w14:paraId="1592B2FE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Պինցետ</w:t>
            </w:r>
          </w:p>
        </w:tc>
        <w:tc>
          <w:tcPr>
            <w:tcW w:w="2588" w:type="dxa"/>
          </w:tcPr>
          <w:p w14:paraId="37E971B9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1BC899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8F664D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F86FB18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85BBF02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62BB69CB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AD6882E" w14:textId="77777777" w:rsidR="00694D90" w:rsidRDefault="00694D90">
            <w:pPr>
              <w:pStyle w:val="TableParagraph"/>
            </w:pPr>
          </w:p>
        </w:tc>
      </w:tr>
      <w:tr w:rsidR="00694D90" w14:paraId="48F2E246" w14:textId="77777777">
        <w:trPr>
          <w:trHeight w:val="299"/>
        </w:trPr>
        <w:tc>
          <w:tcPr>
            <w:tcW w:w="708" w:type="dxa"/>
          </w:tcPr>
          <w:p w14:paraId="7F6E5D75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10)</w:t>
            </w:r>
          </w:p>
        </w:tc>
        <w:tc>
          <w:tcPr>
            <w:tcW w:w="5194" w:type="dxa"/>
          </w:tcPr>
          <w:p w14:paraId="4804409F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Ասեղնաբռնիչ</w:t>
            </w:r>
          </w:p>
        </w:tc>
        <w:tc>
          <w:tcPr>
            <w:tcW w:w="2588" w:type="dxa"/>
          </w:tcPr>
          <w:p w14:paraId="662FFBF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9E2E5C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09637C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DE7568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EEFC646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0F96329D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02079F2" w14:textId="77777777" w:rsidR="00694D90" w:rsidRDefault="00694D90">
            <w:pPr>
              <w:pStyle w:val="TableParagraph"/>
            </w:pPr>
          </w:p>
        </w:tc>
      </w:tr>
      <w:tr w:rsidR="00694D90" w14:paraId="09F53C07" w14:textId="77777777">
        <w:trPr>
          <w:trHeight w:val="301"/>
        </w:trPr>
        <w:tc>
          <w:tcPr>
            <w:tcW w:w="708" w:type="dxa"/>
          </w:tcPr>
          <w:p w14:paraId="28DF7B76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95"/>
              </w:rPr>
              <w:t>11)</w:t>
            </w:r>
          </w:p>
        </w:tc>
        <w:tc>
          <w:tcPr>
            <w:tcW w:w="5194" w:type="dxa"/>
          </w:tcPr>
          <w:p w14:paraId="20902427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Սեղմիչ</w:t>
            </w:r>
          </w:p>
        </w:tc>
        <w:tc>
          <w:tcPr>
            <w:tcW w:w="2588" w:type="dxa"/>
          </w:tcPr>
          <w:p w14:paraId="54C7AE2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B71F587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DE4F537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3A00929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D8C3CFD" w14:textId="77777777" w:rsidR="00694D90" w:rsidRDefault="00B839B4">
            <w:pPr>
              <w:pStyle w:val="TableParagraph"/>
              <w:spacing w:before="29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380CA09C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77A4D53" w14:textId="77777777" w:rsidR="00694D90" w:rsidRDefault="00694D90">
            <w:pPr>
              <w:pStyle w:val="TableParagraph"/>
            </w:pPr>
          </w:p>
        </w:tc>
      </w:tr>
      <w:tr w:rsidR="00694D90" w14:paraId="5BFB8972" w14:textId="77777777">
        <w:trPr>
          <w:trHeight w:val="301"/>
        </w:trPr>
        <w:tc>
          <w:tcPr>
            <w:tcW w:w="708" w:type="dxa"/>
          </w:tcPr>
          <w:p w14:paraId="200C87FA" w14:textId="77777777" w:rsidR="00694D90" w:rsidRDefault="00B839B4">
            <w:pPr>
              <w:pStyle w:val="TableParagraph"/>
              <w:spacing w:before="27"/>
              <w:ind w:left="105"/>
            </w:pPr>
            <w:r>
              <w:t>12)</w:t>
            </w:r>
          </w:p>
        </w:tc>
        <w:tc>
          <w:tcPr>
            <w:tcW w:w="5194" w:type="dxa"/>
          </w:tcPr>
          <w:p w14:paraId="1BC93479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Գիպս կտրելու սարք</w:t>
            </w:r>
          </w:p>
        </w:tc>
        <w:tc>
          <w:tcPr>
            <w:tcW w:w="2588" w:type="dxa"/>
          </w:tcPr>
          <w:p w14:paraId="10EED7B5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5D5F4C0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C1B33DA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AA124A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3093C65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545EBAF8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137927C" w14:textId="77777777" w:rsidR="00694D90" w:rsidRDefault="00694D90">
            <w:pPr>
              <w:pStyle w:val="TableParagraph"/>
            </w:pPr>
          </w:p>
        </w:tc>
      </w:tr>
      <w:tr w:rsidR="00694D90" w14:paraId="25D6C0EA" w14:textId="77777777">
        <w:trPr>
          <w:trHeight w:val="299"/>
        </w:trPr>
        <w:tc>
          <w:tcPr>
            <w:tcW w:w="708" w:type="dxa"/>
          </w:tcPr>
          <w:p w14:paraId="5BD4B18E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13)</w:t>
            </w:r>
          </w:p>
        </w:tc>
        <w:tc>
          <w:tcPr>
            <w:tcW w:w="5194" w:type="dxa"/>
          </w:tcPr>
          <w:p w14:paraId="09AC77F2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Սեղան</w:t>
            </w:r>
          </w:p>
        </w:tc>
        <w:tc>
          <w:tcPr>
            <w:tcW w:w="2588" w:type="dxa"/>
          </w:tcPr>
          <w:p w14:paraId="38822CD9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4FF419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F83557A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C73289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8EA4CFB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6F97FE57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505428C" w14:textId="77777777" w:rsidR="00694D90" w:rsidRDefault="00694D90">
            <w:pPr>
              <w:pStyle w:val="TableParagraph"/>
            </w:pPr>
          </w:p>
        </w:tc>
      </w:tr>
      <w:tr w:rsidR="00694D90" w14:paraId="4A520246" w14:textId="77777777">
        <w:trPr>
          <w:trHeight w:val="302"/>
        </w:trPr>
        <w:tc>
          <w:tcPr>
            <w:tcW w:w="708" w:type="dxa"/>
          </w:tcPr>
          <w:p w14:paraId="3AB3927F" w14:textId="77777777" w:rsidR="00694D90" w:rsidRDefault="00B839B4">
            <w:pPr>
              <w:pStyle w:val="TableParagraph"/>
              <w:spacing w:before="27"/>
              <w:ind w:left="105"/>
            </w:pPr>
            <w:r>
              <w:t>14)</w:t>
            </w:r>
          </w:p>
        </w:tc>
        <w:tc>
          <w:tcPr>
            <w:tcW w:w="5194" w:type="dxa"/>
          </w:tcPr>
          <w:p w14:paraId="1607E28A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Աթոռ</w:t>
            </w:r>
          </w:p>
        </w:tc>
        <w:tc>
          <w:tcPr>
            <w:tcW w:w="2588" w:type="dxa"/>
          </w:tcPr>
          <w:p w14:paraId="478A77C9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62247F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C2EADF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5D38B4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F94153D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7EFFA032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FB1929B" w14:textId="77777777" w:rsidR="00694D90" w:rsidRDefault="00694D90">
            <w:pPr>
              <w:pStyle w:val="TableParagraph"/>
            </w:pPr>
          </w:p>
        </w:tc>
      </w:tr>
      <w:tr w:rsidR="00694D90" w14:paraId="64E26423" w14:textId="77777777">
        <w:trPr>
          <w:trHeight w:val="299"/>
        </w:trPr>
        <w:tc>
          <w:tcPr>
            <w:tcW w:w="708" w:type="dxa"/>
          </w:tcPr>
          <w:p w14:paraId="472E1996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15)</w:t>
            </w:r>
          </w:p>
        </w:tc>
        <w:tc>
          <w:tcPr>
            <w:tcW w:w="5194" w:type="dxa"/>
          </w:tcPr>
          <w:p w14:paraId="4E986762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2588" w:type="dxa"/>
          </w:tcPr>
          <w:p w14:paraId="47C2F6EA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D87407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8C08CF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DEDA08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0331920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2357DD88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CDA7C60" w14:textId="77777777" w:rsidR="00694D90" w:rsidRDefault="00694D90">
            <w:pPr>
              <w:pStyle w:val="TableParagraph"/>
            </w:pPr>
          </w:p>
        </w:tc>
      </w:tr>
      <w:tr w:rsidR="00694D90" w14:paraId="356B9F5C" w14:textId="77777777">
        <w:trPr>
          <w:trHeight w:val="301"/>
        </w:trPr>
        <w:tc>
          <w:tcPr>
            <w:tcW w:w="708" w:type="dxa"/>
          </w:tcPr>
          <w:p w14:paraId="5C2876E4" w14:textId="77777777" w:rsidR="00694D90" w:rsidRDefault="00B839B4">
            <w:pPr>
              <w:pStyle w:val="TableParagraph"/>
              <w:spacing w:before="27"/>
              <w:ind w:left="105"/>
            </w:pPr>
            <w:r>
              <w:t>16)</w:t>
            </w:r>
          </w:p>
        </w:tc>
        <w:tc>
          <w:tcPr>
            <w:tcW w:w="5194" w:type="dxa"/>
          </w:tcPr>
          <w:p w14:paraId="1766036A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Բժշկական գործիքային սեղանիկ</w:t>
            </w:r>
          </w:p>
        </w:tc>
        <w:tc>
          <w:tcPr>
            <w:tcW w:w="2588" w:type="dxa"/>
          </w:tcPr>
          <w:p w14:paraId="3F9DB34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FF3865C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C76298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C24CD8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AEE976D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5E341E71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080B9FB" w14:textId="77777777" w:rsidR="00694D90" w:rsidRDefault="00694D90">
            <w:pPr>
              <w:pStyle w:val="TableParagraph"/>
            </w:pPr>
          </w:p>
        </w:tc>
      </w:tr>
      <w:tr w:rsidR="00694D90" w14:paraId="01D5896B" w14:textId="77777777">
        <w:trPr>
          <w:trHeight w:val="299"/>
        </w:trPr>
        <w:tc>
          <w:tcPr>
            <w:tcW w:w="708" w:type="dxa"/>
          </w:tcPr>
          <w:p w14:paraId="7CCD69B4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17)</w:t>
            </w:r>
          </w:p>
        </w:tc>
        <w:tc>
          <w:tcPr>
            <w:tcW w:w="5194" w:type="dxa"/>
          </w:tcPr>
          <w:p w14:paraId="6F5D240F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Բժշկական պահարան</w:t>
            </w:r>
          </w:p>
        </w:tc>
        <w:tc>
          <w:tcPr>
            <w:tcW w:w="2588" w:type="dxa"/>
          </w:tcPr>
          <w:p w14:paraId="633D557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303FC50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AF3533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3CD449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4CE4C18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594A27BC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CE32A2C" w14:textId="77777777" w:rsidR="00694D90" w:rsidRDefault="00694D90">
            <w:pPr>
              <w:pStyle w:val="TableParagraph"/>
            </w:pPr>
          </w:p>
        </w:tc>
      </w:tr>
      <w:tr w:rsidR="00694D90" w14:paraId="50D07761" w14:textId="77777777">
        <w:trPr>
          <w:trHeight w:val="3249"/>
        </w:trPr>
        <w:tc>
          <w:tcPr>
            <w:tcW w:w="708" w:type="dxa"/>
          </w:tcPr>
          <w:p w14:paraId="78058085" w14:textId="77777777" w:rsidR="00694D90" w:rsidRDefault="00B839B4">
            <w:pPr>
              <w:pStyle w:val="TableParagraph"/>
              <w:spacing w:before="29"/>
              <w:ind w:left="105"/>
            </w:pPr>
            <w:r>
              <w:rPr>
                <w:w w:val="120"/>
              </w:rPr>
              <w:t>55.</w:t>
            </w:r>
          </w:p>
        </w:tc>
        <w:tc>
          <w:tcPr>
            <w:tcW w:w="5194" w:type="dxa"/>
          </w:tcPr>
          <w:p w14:paraId="0620666F" w14:textId="77777777" w:rsidR="00694D90" w:rsidRDefault="00B839B4">
            <w:pPr>
              <w:pStyle w:val="TableParagraph"/>
              <w:spacing w:before="29" w:line="278" w:lineRule="auto"/>
              <w:ind w:left="107" w:right="1135"/>
              <w:jc w:val="both"/>
            </w:pPr>
            <w:r>
              <w:rPr>
                <w:w w:val="110"/>
              </w:rPr>
              <w:t>Մանկական վնասվածքաբանական և օրթոպեդիայի կաբինետը հագեցած է կադրերով.</w:t>
            </w:r>
          </w:p>
        </w:tc>
        <w:tc>
          <w:tcPr>
            <w:tcW w:w="2588" w:type="dxa"/>
          </w:tcPr>
          <w:p w14:paraId="24065AF6" w14:textId="77777777" w:rsidR="00694D90" w:rsidRDefault="00B839B4">
            <w:pPr>
              <w:pStyle w:val="TableParagraph"/>
              <w:spacing w:before="29" w:line="280" w:lineRule="auto"/>
              <w:ind w:left="366" w:right="354" w:hanging="2"/>
              <w:jc w:val="center"/>
            </w:pPr>
            <w:r>
              <w:rPr>
                <w:w w:val="105"/>
              </w:rPr>
              <w:t>Կառավարության 2002 թվականի դեկտեմբերի  5-ի N 1936-Ն որոշում, հավելված 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1,</w:t>
            </w:r>
          </w:p>
          <w:p w14:paraId="22DC5068" w14:textId="77777777" w:rsidR="00694D90" w:rsidRDefault="00B839B4">
            <w:pPr>
              <w:pStyle w:val="TableParagraph"/>
              <w:spacing w:line="280" w:lineRule="auto"/>
              <w:ind w:left="301" w:right="288" w:hanging="3"/>
              <w:jc w:val="center"/>
            </w:pPr>
            <w:r>
              <w:rPr>
                <w:w w:val="105"/>
              </w:rPr>
              <w:t>կետ 3.3.10 Կառավարության 2002 թվականի հունիսի 29-ի N 867 որոշման հավելված</w:t>
            </w:r>
          </w:p>
          <w:p w14:paraId="790572BB" w14:textId="77777777" w:rsidR="00694D90" w:rsidRDefault="00B839B4">
            <w:pPr>
              <w:pStyle w:val="TableParagraph"/>
              <w:spacing w:line="244" w:lineRule="exact"/>
              <w:ind w:left="399" w:right="391"/>
              <w:jc w:val="center"/>
            </w:pPr>
            <w:r>
              <w:rPr>
                <w:w w:val="105"/>
              </w:rPr>
              <w:t>N 5, կետ 18</w:t>
            </w:r>
          </w:p>
        </w:tc>
        <w:tc>
          <w:tcPr>
            <w:tcW w:w="565" w:type="dxa"/>
            <w:shd w:val="clear" w:color="auto" w:fill="D8D8D8"/>
          </w:tcPr>
          <w:p w14:paraId="610F5EA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25AFFEA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6BC9CE9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380698D2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70218BC6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51FC22D0" w14:textId="77777777" w:rsidR="00694D90" w:rsidRDefault="00694D90">
            <w:pPr>
              <w:pStyle w:val="TableParagraph"/>
            </w:pPr>
          </w:p>
        </w:tc>
      </w:tr>
      <w:tr w:rsidR="00694D90" w14:paraId="062CBE0C" w14:textId="77777777">
        <w:trPr>
          <w:trHeight w:val="1180"/>
        </w:trPr>
        <w:tc>
          <w:tcPr>
            <w:tcW w:w="708" w:type="dxa"/>
          </w:tcPr>
          <w:p w14:paraId="68809AB4" w14:textId="77777777" w:rsidR="00694D90" w:rsidRDefault="00B839B4">
            <w:pPr>
              <w:pStyle w:val="TableParagraph"/>
              <w:spacing w:before="27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28BBDCC2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Ավագ բուժաշխատող - համապատասխան հետդիպլոմային կրթության և վերջին 5 տարվա ընթացքում վերապատրաստման առկայության</w:t>
            </w:r>
          </w:p>
          <w:p w14:paraId="4A10D17F" w14:textId="77777777" w:rsidR="00694D90" w:rsidRDefault="00B839B4">
            <w:pPr>
              <w:pStyle w:val="TableParagraph"/>
              <w:spacing w:line="245" w:lineRule="exact"/>
              <w:ind w:left="107"/>
            </w:pPr>
            <w:r>
              <w:rPr>
                <w:w w:val="105"/>
              </w:rPr>
              <w:t>դեպքում</w:t>
            </w:r>
          </w:p>
        </w:tc>
        <w:tc>
          <w:tcPr>
            <w:tcW w:w="2588" w:type="dxa"/>
          </w:tcPr>
          <w:p w14:paraId="0241D8D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3298D6C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C233AB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E91084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CF663CE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035FA68A" w14:textId="77777777" w:rsidR="00694D90" w:rsidRDefault="00B839B4">
            <w:pPr>
              <w:pStyle w:val="TableParagraph"/>
              <w:spacing w:before="27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0784A14D" w14:textId="77777777" w:rsidR="00694D90" w:rsidRDefault="00694D90">
            <w:pPr>
              <w:pStyle w:val="TableParagraph"/>
            </w:pPr>
          </w:p>
        </w:tc>
      </w:tr>
      <w:tr w:rsidR="00694D90" w14:paraId="67EF4A38" w14:textId="77777777">
        <w:trPr>
          <w:trHeight w:val="395"/>
        </w:trPr>
        <w:tc>
          <w:tcPr>
            <w:tcW w:w="708" w:type="dxa"/>
          </w:tcPr>
          <w:p w14:paraId="7D83993D" w14:textId="77777777" w:rsidR="00694D90" w:rsidRDefault="00B839B4">
            <w:pPr>
              <w:pStyle w:val="TableParagraph"/>
              <w:spacing w:before="27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3C9AB2EB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Միջին բուժաշխատող*</w:t>
            </w:r>
          </w:p>
        </w:tc>
        <w:tc>
          <w:tcPr>
            <w:tcW w:w="2588" w:type="dxa"/>
          </w:tcPr>
          <w:p w14:paraId="15CEC1A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7E80D2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C4DFAD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69E0518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7363984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264967F4" w14:textId="77777777" w:rsidR="00694D90" w:rsidRDefault="00B839B4">
            <w:pPr>
              <w:pStyle w:val="TableParagraph"/>
              <w:spacing w:before="27"/>
              <w:ind w:left="98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6925BDCD" w14:textId="77777777" w:rsidR="00694D90" w:rsidRDefault="00694D90">
            <w:pPr>
              <w:pStyle w:val="TableParagraph"/>
            </w:pPr>
          </w:p>
        </w:tc>
      </w:tr>
      <w:tr w:rsidR="00694D90" w14:paraId="65C4AFAB" w14:textId="77777777">
        <w:trPr>
          <w:trHeight w:val="1475"/>
        </w:trPr>
        <w:tc>
          <w:tcPr>
            <w:tcW w:w="708" w:type="dxa"/>
          </w:tcPr>
          <w:p w14:paraId="61FF43FF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56.</w:t>
            </w:r>
          </w:p>
        </w:tc>
        <w:tc>
          <w:tcPr>
            <w:tcW w:w="5194" w:type="dxa"/>
          </w:tcPr>
          <w:p w14:paraId="18E07EEE" w14:textId="77777777" w:rsidR="00694D90" w:rsidRDefault="00B839B4">
            <w:pPr>
              <w:pStyle w:val="TableParagraph"/>
              <w:spacing w:before="27" w:line="278" w:lineRule="auto"/>
              <w:ind w:left="107" w:right="155"/>
            </w:pPr>
            <w:r>
              <w:rPr>
                <w:w w:val="110"/>
              </w:rPr>
              <w:t>Մանկական պալիատիվ բժշկական օգնության շարժական (մոբիլ) ծառայություն, ներառյալ՝ սարքավարումներ և բժշկական գործիքներ.</w:t>
            </w:r>
          </w:p>
        </w:tc>
        <w:tc>
          <w:tcPr>
            <w:tcW w:w="2588" w:type="dxa"/>
          </w:tcPr>
          <w:p w14:paraId="77723C83" w14:textId="77777777" w:rsidR="00694D90" w:rsidRDefault="00B839B4">
            <w:pPr>
              <w:pStyle w:val="TableParagraph"/>
              <w:spacing w:before="27" w:line="280" w:lineRule="auto"/>
              <w:ind w:left="366" w:right="354" w:hanging="2"/>
              <w:jc w:val="center"/>
            </w:pPr>
            <w:r>
              <w:rPr>
                <w:w w:val="105"/>
              </w:rPr>
              <w:t xml:space="preserve">Կառավարության </w:t>
            </w:r>
            <w:r>
              <w:rPr>
                <w:w w:val="110"/>
              </w:rPr>
              <w:t>2002 թվականի դեկտեմբերի 5-ի N</w:t>
            </w:r>
            <w:r>
              <w:rPr>
                <w:spacing w:val="-34"/>
                <w:w w:val="110"/>
              </w:rPr>
              <w:t xml:space="preserve"> </w:t>
            </w:r>
            <w:r>
              <w:rPr>
                <w:w w:val="110"/>
              </w:rPr>
              <w:t>1936-Ն</w:t>
            </w:r>
            <w:r>
              <w:rPr>
                <w:spacing w:val="-34"/>
                <w:w w:val="110"/>
              </w:rPr>
              <w:t xml:space="preserve"> </w:t>
            </w:r>
            <w:r>
              <w:rPr>
                <w:w w:val="110"/>
              </w:rPr>
              <w:t>որոշում,</w:t>
            </w:r>
          </w:p>
          <w:p w14:paraId="74885570" w14:textId="77777777" w:rsidR="00694D90" w:rsidRDefault="00B839B4">
            <w:pPr>
              <w:pStyle w:val="TableParagraph"/>
              <w:spacing w:line="244" w:lineRule="exact"/>
              <w:ind w:left="398" w:right="392"/>
              <w:jc w:val="center"/>
            </w:pPr>
            <w:r>
              <w:rPr>
                <w:w w:val="105"/>
              </w:rPr>
              <w:t>հավելված N 1,</w:t>
            </w:r>
          </w:p>
        </w:tc>
        <w:tc>
          <w:tcPr>
            <w:tcW w:w="565" w:type="dxa"/>
            <w:shd w:val="clear" w:color="auto" w:fill="D8D8D8"/>
          </w:tcPr>
          <w:p w14:paraId="2D42A09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7017F19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619CDA5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59703DF3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42057C07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6773EFD5" w14:textId="77777777" w:rsidR="00694D90" w:rsidRDefault="00694D90">
            <w:pPr>
              <w:pStyle w:val="TableParagraph"/>
            </w:pPr>
          </w:p>
        </w:tc>
      </w:tr>
    </w:tbl>
    <w:p w14:paraId="45942589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5F70E09E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4CF5C4F8" w14:textId="77777777">
        <w:trPr>
          <w:trHeight w:val="302"/>
        </w:trPr>
        <w:tc>
          <w:tcPr>
            <w:tcW w:w="708" w:type="dxa"/>
          </w:tcPr>
          <w:p w14:paraId="0866042A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</w:tcPr>
          <w:p w14:paraId="4CBA6EE9" w14:textId="77777777" w:rsidR="00694D90" w:rsidRDefault="00694D90">
            <w:pPr>
              <w:pStyle w:val="TableParagraph"/>
            </w:pPr>
          </w:p>
        </w:tc>
        <w:tc>
          <w:tcPr>
            <w:tcW w:w="2588" w:type="dxa"/>
          </w:tcPr>
          <w:p w14:paraId="273DCE91" w14:textId="77777777" w:rsidR="00694D90" w:rsidRDefault="00B839B4">
            <w:pPr>
              <w:pStyle w:val="TableParagraph"/>
              <w:spacing w:before="27"/>
              <w:ind w:left="762"/>
            </w:pPr>
            <w:r>
              <w:rPr>
                <w:w w:val="105"/>
              </w:rPr>
              <w:t>կետ 3.3.11</w:t>
            </w:r>
          </w:p>
        </w:tc>
        <w:tc>
          <w:tcPr>
            <w:tcW w:w="565" w:type="dxa"/>
            <w:shd w:val="clear" w:color="auto" w:fill="D8D8D8"/>
          </w:tcPr>
          <w:p w14:paraId="092A5610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38345EE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4C2AB65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1DA2E8D3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0DCAB4BB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348427C0" w14:textId="77777777" w:rsidR="00694D90" w:rsidRDefault="00694D90">
            <w:pPr>
              <w:pStyle w:val="TableParagraph"/>
            </w:pPr>
          </w:p>
        </w:tc>
      </w:tr>
      <w:tr w:rsidR="00694D90" w14:paraId="616EC854" w14:textId="77777777">
        <w:trPr>
          <w:trHeight w:val="1180"/>
        </w:trPr>
        <w:tc>
          <w:tcPr>
            <w:tcW w:w="708" w:type="dxa"/>
          </w:tcPr>
          <w:p w14:paraId="0B923E3B" w14:textId="77777777" w:rsidR="00694D90" w:rsidRDefault="00B839B4">
            <w:pPr>
              <w:pStyle w:val="TableParagraph"/>
              <w:spacing w:before="27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046A12A3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Ընդհանուր նշանակության բժշկական հավաքածու (տոնոմետր` տարբեր չափերի մանկական մանժետներով, ֆոնենդոսկոպ,</w:t>
            </w:r>
          </w:p>
          <w:p w14:paraId="7459A957" w14:textId="77777777" w:rsidR="00694D90" w:rsidRDefault="00B839B4">
            <w:pPr>
              <w:pStyle w:val="TableParagraph"/>
              <w:spacing w:line="245" w:lineRule="exact"/>
              <w:ind w:left="107"/>
            </w:pPr>
            <w:r>
              <w:rPr>
                <w:w w:val="110"/>
              </w:rPr>
              <w:t>գլուկոմետր, կշեռք, հասակաչափ)</w:t>
            </w:r>
          </w:p>
        </w:tc>
        <w:tc>
          <w:tcPr>
            <w:tcW w:w="2588" w:type="dxa"/>
          </w:tcPr>
          <w:p w14:paraId="2EC25C4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15BCCD0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9CD356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086BBB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BDC024B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5250D488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1F6502F" w14:textId="77777777" w:rsidR="00694D90" w:rsidRDefault="00694D90">
            <w:pPr>
              <w:pStyle w:val="TableParagraph"/>
            </w:pPr>
          </w:p>
        </w:tc>
      </w:tr>
      <w:tr w:rsidR="00694D90" w14:paraId="2D5DA359" w14:textId="77777777">
        <w:trPr>
          <w:trHeight w:val="590"/>
        </w:trPr>
        <w:tc>
          <w:tcPr>
            <w:tcW w:w="708" w:type="dxa"/>
          </w:tcPr>
          <w:p w14:paraId="720833A1" w14:textId="77777777" w:rsidR="00694D90" w:rsidRDefault="00B839B4">
            <w:pPr>
              <w:pStyle w:val="TableParagraph"/>
              <w:spacing w:before="27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3FB194A9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Հակացավային նշանակության բժշկական</w:t>
            </w:r>
          </w:p>
          <w:p w14:paraId="1AA0E3E6" w14:textId="77777777" w:rsidR="00694D90" w:rsidRDefault="00B839B4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հավաքածու (ոչ ստերոիդային ցավազրկողներ)</w:t>
            </w:r>
          </w:p>
        </w:tc>
        <w:tc>
          <w:tcPr>
            <w:tcW w:w="2588" w:type="dxa"/>
          </w:tcPr>
          <w:p w14:paraId="2953B37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B19A073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12D0DA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872A50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130D448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194C9B7C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AF5A8E8" w14:textId="77777777" w:rsidR="00694D90" w:rsidRDefault="00694D90">
            <w:pPr>
              <w:pStyle w:val="TableParagraph"/>
            </w:pPr>
          </w:p>
        </w:tc>
      </w:tr>
      <w:tr w:rsidR="00694D90" w14:paraId="7DB7FD65" w14:textId="77777777">
        <w:trPr>
          <w:trHeight w:val="302"/>
        </w:trPr>
        <w:tc>
          <w:tcPr>
            <w:tcW w:w="708" w:type="dxa"/>
          </w:tcPr>
          <w:p w14:paraId="7C5069B7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3)</w:t>
            </w:r>
          </w:p>
        </w:tc>
        <w:tc>
          <w:tcPr>
            <w:tcW w:w="5194" w:type="dxa"/>
          </w:tcPr>
          <w:p w14:paraId="33F49043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Ինֆուզիոն բժշկական հավաքածու</w:t>
            </w:r>
          </w:p>
        </w:tc>
        <w:tc>
          <w:tcPr>
            <w:tcW w:w="2588" w:type="dxa"/>
          </w:tcPr>
          <w:p w14:paraId="484F1AB4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DC0465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457D82A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90CAB8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61E60CC" w14:textId="77777777" w:rsidR="00694D90" w:rsidRDefault="00B839B4">
            <w:pPr>
              <w:pStyle w:val="TableParagraph"/>
              <w:spacing w:before="27"/>
              <w:ind w:lef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76742F66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24B4C38" w14:textId="77777777" w:rsidR="00694D90" w:rsidRDefault="00694D90">
            <w:pPr>
              <w:pStyle w:val="TableParagraph"/>
            </w:pPr>
          </w:p>
        </w:tc>
      </w:tr>
      <w:tr w:rsidR="00694D90" w14:paraId="76100866" w14:textId="77777777">
        <w:trPr>
          <w:trHeight w:val="299"/>
        </w:trPr>
        <w:tc>
          <w:tcPr>
            <w:tcW w:w="708" w:type="dxa"/>
          </w:tcPr>
          <w:p w14:paraId="168111F7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4)</w:t>
            </w:r>
          </w:p>
        </w:tc>
        <w:tc>
          <w:tcPr>
            <w:tcW w:w="5194" w:type="dxa"/>
          </w:tcPr>
          <w:p w14:paraId="709AF763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2588" w:type="dxa"/>
          </w:tcPr>
          <w:p w14:paraId="041175D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CE1BFA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B820C4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71E233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A39AE99" w14:textId="77777777" w:rsidR="00694D90" w:rsidRDefault="00B839B4">
            <w:pPr>
              <w:pStyle w:val="TableParagraph"/>
              <w:spacing w:before="27" w:line="252" w:lineRule="exact"/>
              <w:ind w:left="87" w:right="85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1981" w:type="dxa"/>
          </w:tcPr>
          <w:p w14:paraId="71EC17A5" w14:textId="77777777" w:rsidR="00694D90" w:rsidRDefault="00B839B4">
            <w:pPr>
              <w:pStyle w:val="TableParagraph"/>
              <w:spacing w:before="27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953FCA5" w14:textId="77777777" w:rsidR="00694D90" w:rsidRDefault="00694D90">
            <w:pPr>
              <w:pStyle w:val="TableParagraph"/>
            </w:pPr>
          </w:p>
        </w:tc>
      </w:tr>
      <w:tr w:rsidR="00694D90" w14:paraId="58507D8C" w14:textId="77777777">
        <w:trPr>
          <w:trHeight w:val="302"/>
        </w:trPr>
        <w:tc>
          <w:tcPr>
            <w:tcW w:w="708" w:type="dxa"/>
          </w:tcPr>
          <w:p w14:paraId="601F35AD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5)</w:t>
            </w:r>
          </w:p>
        </w:tc>
        <w:tc>
          <w:tcPr>
            <w:tcW w:w="5194" w:type="dxa"/>
          </w:tcPr>
          <w:p w14:paraId="285B1B2B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Նեբուլայզեր</w:t>
            </w:r>
          </w:p>
        </w:tc>
        <w:tc>
          <w:tcPr>
            <w:tcW w:w="2588" w:type="dxa"/>
          </w:tcPr>
          <w:p w14:paraId="4A2E1AF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5CE11A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D8756C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C18215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4C3469F" w14:textId="77777777" w:rsidR="00694D90" w:rsidRDefault="00B839B4">
            <w:pPr>
              <w:pStyle w:val="TableParagraph"/>
              <w:spacing w:before="27"/>
              <w:ind w:left="72" w:right="91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5278F097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4B2BEDB" w14:textId="77777777" w:rsidR="00694D90" w:rsidRDefault="00694D90">
            <w:pPr>
              <w:pStyle w:val="TableParagraph"/>
            </w:pPr>
          </w:p>
        </w:tc>
      </w:tr>
      <w:tr w:rsidR="00694D90" w14:paraId="488583B3" w14:textId="77777777">
        <w:trPr>
          <w:trHeight w:val="299"/>
        </w:trPr>
        <w:tc>
          <w:tcPr>
            <w:tcW w:w="708" w:type="dxa"/>
          </w:tcPr>
          <w:p w14:paraId="22ED4139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0"/>
              </w:rPr>
              <w:t>6)</w:t>
            </w:r>
          </w:p>
        </w:tc>
        <w:tc>
          <w:tcPr>
            <w:tcW w:w="5194" w:type="dxa"/>
          </w:tcPr>
          <w:p w14:paraId="02EBE7A0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Տարբեր չափերի նազոգաստրալ զոնդեր</w:t>
            </w:r>
          </w:p>
        </w:tc>
        <w:tc>
          <w:tcPr>
            <w:tcW w:w="2588" w:type="dxa"/>
          </w:tcPr>
          <w:p w14:paraId="2F21964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68F01A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73E542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D30489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05EC26B" w14:textId="77777777" w:rsidR="00694D90" w:rsidRDefault="00B839B4">
            <w:pPr>
              <w:pStyle w:val="TableParagraph"/>
              <w:spacing w:before="27" w:line="252" w:lineRule="exact"/>
              <w:ind w:left="87" w:right="85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2E5567BA" w14:textId="77777777" w:rsidR="00694D90" w:rsidRDefault="00B839B4">
            <w:pPr>
              <w:pStyle w:val="TableParagraph"/>
              <w:spacing w:before="27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D7910C8" w14:textId="77777777" w:rsidR="00694D90" w:rsidRDefault="00694D90">
            <w:pPr>
              <w:pStyle w:val="TableParagraph"/>
            </w:pPr>
          </w:p>
        </w:tc>
      </w:tr>
      <w:tr w:rsidR="00694D90" w14:paraId="504A6FC5" w14:textId="77777777">
        <w:trPr>
          <w:trHeight w:val="302"/>
        </w:trPr>
        <w:tc>
          <w:tcPr>
            <w:tcW w:w="708" w:type="dxa"/>
          </w:tcPr>
          <w:p w14:paraId="451A48F6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t>7)</w:t>
            </w:r>
          </w:p>
        </w:tc>
        <w:tc>
          <w:tcPr>
            <w:tcW w:w="5194" w:type="dxa"/>
          </w:tcPr>
          <w:p w14:paraId="1C6DE487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10"/>
              </w:rPr>
              <w:t>Տարբեր չափերի միզային կաթետերներ</w:t>
            </w:r>
          </w:p>
        </w:tc>
        <w:tc>
          <w:tcPr>
            <w:tcW w:w="2588" w:type="dxa"/>
          </w:tcPr>
          <w:p w14:paraId="3EE4DCB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CF54CB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98D3E0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A91973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E63F34D" w14:textId="77777777" w:rsidR="00694D90" w:rsidRDefault="00B839B4">
            <w:pPr>
              <w:pStyle w:val="TableParagraph"/>
              <w:spacing w:before="29" w:line="252" w:lineRule="exact"/>
              <w:ind w:left="87" w:right="85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7B799946" w14:textId="77777777" w:rsidR="00694D90" w:rsidRDefault="00B839B4">
            <w:pPr>
              <w:pStyle w:val="TableParagraph"/>
              <w:spacing w:before="29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2FA1D80" w14:textId="77777777" w:rsidR="00694D90" w:rsidRDefault="00694D90">
            <w:pPr>
              <w:pStyle w:val="TableParagraph"/>
            </w:pPr>
          </w:p>
        </w:tc>
      </w:tr>
      <w:tr w:rsidR="00694D90" w14:paraId="1BA8B798" w14:textId="77777777">
        <w:trPr>
          <w:trHeight w:val="302"/>
        </w:trPr>
        <w:tc>
          <w:tcPr>
            <w:tcW w:w="708" w:type="dxa"/>
          </w:tcPr>
          <w:p w14:paraId="52AEC238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8)</w:t>
            </w:r>
          </w:p>
        </w:tc>
        <w:tc>
          <w:tcPr>
            <w:tcW w:w="5194" w:type="dxa"/>
          </w:tcPr>
          <w:p w14:paraId="155DAD2C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Ներանոթային կաթետերներ</w:t>
            </w:r>
          </w:p>
        </w:tc>
        <w:tc>
          <w:tcPr>
            <w:tcW w:w="2588" w:type="dxa"/>
          </w:tcPr>
          <w:p w14:paraId="45C927C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1070ED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6D17EB7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DF6EAD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49B9146" w14:textId="77777777" w:rsidR="00694D90" w:rsidRDefault="00B839B4">
            <w:pPr>
              <w:pStyle w:val="TableParagraph"/>
              <w:spacing w:before="27"/>
              <w:ind w:left="87" w:right="85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5F20DE34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AF95E70" w14:textId="77777777" w:rsidR="00694D90" w:rsidRDefault="00694D90">
            <w:pPr>
              <w:pStyle w:val="TableParagraph"/>
            </w:pPr>
          </w:p>
        </w:tc>
      </w:tr>
      <w:tr w:rsidR="00694D90" w14:paraId="296F5EBA" w14:textId="77777777">
        <w:trPr>
          <w:trHeight w:val="299"/>
        </w:trPr>
        <w:tc>
          <w:tcPr>
            <w:tcW w:w="708" w:type="dxa"/>
          </w:tcPr>
          <w:p w14:paraId="329811F2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0"/>
              </w:rPr>
              <w:t>9)</w:t>
            </w:r>
          </w:p>
        </w:tc>
        <w:tc>
          <w:tcPr>
            <w:tcW w:w="5194" w:type="dxa"/>
          </w:tcPr>
          <w:p w14:paraId="0EF52E95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Կեղտապարկեր</w:t>
            </w:r>
          </w:p>
        </w:tc>
        <w:tc>
          <w:tcPr>
            <w:tcW w:w="2588" w:type="dxa"/>
          </w:tcPr>
          <w:p w14:paraId="6F08D069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030348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45BAD3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C108A6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19A0AC0" w14:textId="77777777" w:rsidR="00694D90" w:rsidRDefault="00B839B4">
            <w:pPr>
              <w:pStyle w:val="TableParagraph"/>
              <w:spacing w:before="27" w:line="252" w:lineRule="exact"/>
              <w:ind w:left="87" w:right="85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4D9B3B38" w14:textId="77777777" w:rsidR="00694D90" w:rsidRDefault="00B839B4">
            <w:pPr>
              <w:pStyle w:val="TableParagraph"/>
              <w:spacing w:before="27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73BBA85" w14:textId="77777777" w:rsidR="00694D90" w:rsidRDefault="00694D90">
            <w:pPr>
              <w:pStyle w:val="TableParagraph"/>
            </w:pPr>
          </w:p>
        </w:tc>
      </w:tr>
      <w:tr w:rsidR="00694D90" w14:paraId="0B8329DC" w14:textId="77777777">
        <w:trPr>
          <w:trHeight w:val="301"/>
        </w:trPr>
        <w:tc>
          <w:tcPr>
            <w:tcW w:w="708" w:type="dxa"/>
          </w:tcPr>
          <w:p w14:paraId="3091DA51" w14:textId="77777777" w:rsidR="00694D90" w:rsidRDefault="00B839B4">
            <w:pPr>
              <w:pStyle w:val="TableParagraph"/>
              <w:spacing w:before="27"/>
              <w:ind w:left="105"/>
            </w:pPr>
            <w:r>
              <w:t>10)</w:t>
            </w:r>
          </w:p>
        </w:tc>
        <w:tc>
          <w:tcPr>
            <w:tcW w:w="5194" w:type="dxa"/>
          </w:tcPr>
          <w:p w14:paraId="6671199C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Էլեկտրական արտածծիչ</w:t>
            </w:r>
          </w:p>
        </w:tc>
        <w:tc>
          <w:tcPr>
            <w:tcW w:w="2588" w:type="dxa"/>
          </w:tcPr>
          <w:p w14:paraId="1BF05AC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ED652DC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F35BD5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BAD1FA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BA3FEDD" w14:textId="77777777" w:rsidR="00694D90" w:rsidRDefault="00B839B4">
            <w:pPr>
              <w:pStyle w:val="TableParagraph"/>
              <w:spacing w:before="27"/>
              <w:ind w:left="87" w:right="85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5D756323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B69237B" w14:textId="77777777" w:rsidR="00694D90" w:rsidRDefault="00694D90">
            <w:pPr>
              <w:pStyle w:val="TableParagraph"/>
            </w:pPr>
          </w:p>
        </w:tc>
      </w:tr>
      <w:tr w:rsidR="00694D90" w14:paraId="73CDBB44" w14:textId="77777777">
        <w:trPr>
          <w:trHeight w:val="299"/>
        </w:trPr>
        <w:tc>
          <w:tcPr>
            <w:tcW w:w="708" w:type="dxa"/>
          </w:tcPr>
          <w:p w14:paraId="41E9A048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95"/>
              </w:rPr>
              <w:t>11)</w:t>
            </w:r>
          </w:p>
        </w:tc>
        <w:tc>
          <w:tcPr>
            <w:tcW w:w="5194" w:type="dxa"/>
          </w:tcPr>
          <w:p w14:paraId="3AB6CF4F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Ծալովի տրանսպորտային սայլակ</w:t>
            </w:r>
          </w:p>
        </w:tc>
        <w:tc>
          <w:tcPr>
            <w:tcW w:w="2588" w:type="dxa"/>
          </w:tcPr>
          <w:p w14:paraId="123BEBC9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FD1289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60E9633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8A4F399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B2222F4" w14:textId="77777777" w:rsidR="00694D90" w:rsidRDefault="00B839B4">
            <w:pPr>
              <w:pStyle w:val="TableParagraph"/>
              <w:spacing w:before="27" w:line="252" w:lineRule="exact"/>
              <w:ind w:left="87" w:right="85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07A3B37A" w14:textId="77777777" w:rsidR="00694D90" w:rsidRDefault="00B839B4">
            <w:pPr>
              <w:pStyle w:val="TableParagraph"/>
              <w:spacing w:before="27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E28F1B7" w14:textId="77777777" w:rsidR="00694D90" w:rsidRDefault="00694D90">
            <w:pPr>
              <w:pStyle w:val="TableParagraph"/>
            </w:pPr>
          </w:p>
        </w:tc>
      </w:tr>
      <w:tr w:rsidR="00694D90" w14:paraId="72C0E9D5" w14:textId="77777777">
        <w:trPr>
          <w:trHeight w:val="590"/>
        </w:trPr>
        <w:tc>
          <w:tcPr>
            <w:tcW w:w="708" w:type="dxa"/>
          </w:tcPr>
          <w:p w14:paraId="36960BFA" w14:textId="77777777" w:rsidR="00694D90" w:rsidRDefault="00B839B4">
            <w:pPr>
              <w:pStyle w:val="TableParagraph"/>
              <w:spacing w:before="27"/>
              <w:ind w:left="105"/>
            </w:pPr>
            <w:r>
              <w:t>12)</w:t>
            </w:r>
          </w:p>
        </w:tc>
        <w:tc>
          <w:tcPr>
            <w:tcW w:w="5194" w:type="dxa"/>
          </w:tcPr>
          <w:p w14:paraId="35563B6E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Թթվածնի շարժական խտացուցիչներ կամ</w:t>
            </w:r>
          </w:p>
          <w:p w14:paraId="4832BAFC" w14:textId="77777777" w:rsidR="00694D90" w:rsidRDefault="00B839B4">
            <w:pPr>
              <w:pStyle w:val="TableParagraph"/>
              <w:spacing w:before="42" w:line="248" w:lineRule="exact"/>
              <w:ind w:left="107"/>
            </w:pPr>
            <w:r>
              <w:rPr>
                <w:w w:val="110"/>
              </w:rPr>
              <w:t>թթվածնի բարձիկ</w:t>
            </w:r>
          </w:p>
        </w:tc>
        <w:tc>
          <w:tcPr>
            <w:tcW w:w="2588" w:type="dxa"/>
          </w:tcPr>
          <w:p w14:paraId="5D3C2F16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8E73B27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9D5310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2C73FB9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0E4760C" w14:textId="77777777" w:rsidR="00694D90" w:rsidRDefault="00B839B4">
            <w:pPr>
              <w:pStyle w:val="TableParagraph"/>
              <w:spacing w:before="27"/>
              <w:ind w:lef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17917C09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350184C" w14:textId="77777777" w:rsidR="00694D90" w:rsidRDefault="00694D90">
            <w:pPr>
              <w:pStyle w:val="TableParagraph"/>
            </w:pPr>
          </w:p>
        </w:tc>
      </w:tr>
      <w:tr w:rsidR="00694D90" w14:paraId="2DC2DF22" w14:textId="77777777">
        <w:trPr>
          <w:trHeight w:val="302"/>
        </w:trPr>
        <w:tc>
          <w:tcPr>
            <w:tcW w:w="708" w:type="dxa"/>
          </w:tcPr>
          <w:p w14:paraId="6DD7827E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t>13)</w:t>
            </w:r>
          </w:p>
        </w:tc>
        <w:tc>
          <w:tcPr>
            <w:tcW w:w="5194" w:type="dxa"/>
          </w:tcPr>
          <w:p w14:paraId="7FB60E2F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Օտոսկոպ</w:t>
            </w:r>
          </w:p>
        </w:tc>
        <w:tc>
          <w:tcPr>
            <w:tcW w:w="2588" w:type="dxa"/>
          </w:tcPr>
          <w:p w14:paraId="064B2F5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D64DA3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114BBE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37AA9F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3D88450" w14:textId="77777777" w:rsidR="00694D90" w:rsidRDefault="00B839B4">
            <w:pPr>
              <w:pStyle w:val="TableParagraph"/>
              <w:spacing w:before="29" w:line="252" w:lineRule="exact"/>
              <w:ind w:left="87" w:right="85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3458C163" w14:textId="77777777" w:rsidR="00694D90" w:rsidRDefault="00B839B4">
            <w:pPr>
              <w:pStyle w:val="TableParagraph"/>
              <w:spacing w:before="29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BFFC204" w14:textId="77777777" w:rsidR="00694D90" w:rsidRDefault="00694D90">
            <w:pPr>
              <w:pStyle w:val="TableParagraph"/>
            </w:pPr>
          </w:p>
        </w:tc>
      </w:tr>
      <w:tr w:rsidR="00694D90" w14:paraId="39742713" w14:textId="77777777">
        <w:trPr>
          <w:trHeight w:val="412"/>
        </w:trPr>
        <w:tc>
          <w:tcPr>
            <w:tcW w:w="708" w:type="dxa"/>
          </w:tcPr>
          <w:p w14:paraId="27F6E05D" w14:textId="77777777" w:rsidR="00694D90" w:rsidRDefault="00B839B4">
            <w:pPr>
              <w:pStyle w:val="TableParagraph"/>
              <w:spacing w:before="27"/>
              <w:ind w:left="105"/>
            </w:pPr>
            <w:r>
              <w:t>14)</w:t>
            </w:r>
          </w:p>
        </w:tc>
        <w:tc>
          <w:tcPr>
            <w:tcW w:w="5194" w:type="dxa"/>
          </w:tcPr>
          <w:p w14:paraId="450A0E6D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Նյարդաբանական մուրճիկ</w:t>
            </w:r>
          </w:p>
        </w:tc>
        <w:tc>
          <w:tcPr>
            <w:tcW w:w="2588" w:type="dxa"/>
          </w:tcPr>
          <w:p w14:paraId="2DD83FB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C123530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18F521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24E476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0151F19" w14:textId="77777777" w:rsidR="00694D90" w:rsidRDefault="00B839B4">
            <w:pPr>
              <w:pStyle w:val="TableParagraph"/>
              <w:spacing w:before="27"/>
              <w:ind w:left="87" w:right="85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4556A0CD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763C473" w14:textId="77777777" w:rsidR="00694D90" w:rsidRDefault="00694D90">
            <w:pPr>
              <w:pStyle w:val="TableParagraph"/>
            </w:pPr>
          </w:p>
        </w:tc>
      </w:tr>
      <w:tr w:rsidR="00694D90" w14:paraId="238735FC" w14:textId="77777777">
        <w:trPr>
          <w:trHeight w:val="3249"/>
        </w:trPr>
        <w:tc>
          <w:tcPr>
            <w:tcW w:w="708" w:type="dxa"/>
          </w:tcPr>
          <w:p w14:paraId="380BDFB1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57.</w:t>
            </w:r>
          </w:p>
        </w:tc>
        <w:tc>
          <w:tcPr>
            <w:tcW w:w="5194" w:type="dxa"/>
          </w:tcPr>
          <w:p w14:paraId="3A915055" w14:textId="77777777" w:rsidR="00694D90" w:rsidRDefault="00B839B4">
            <w:pPr>
              <w:pStyle w:val="TableParagraph"/>
              <w:spacing w:before="27" w:line="278" w:lineRule="auto"/>
              <w:ind w:left="107" w:right="155"/>
            </w:pPr>
            <w:r>
              <w:rPr>
                <w:w w:val="110"/>
              </w:rPr>
              <w:t>Մանկական պալիատիվ բժշկական օգնության շարժական (մոբիլ) ծառայությունը հագեցած է կադրերով.</w:t>
            </w:r>
          </w:p>
        </w:tc>
        <w:tc>
          <w:tcPr>
            <w:tcW w:w="2588" w:type="dxa"/>
          </w:tcPr>
          <w:p w14:paraId="73C3AE35" w14:textId="77777777" w:rsidR="00694D90" w:rsidRDefault="00B839B4">
            <w:pPr>
              <w:pStyle w:val="TableParagraph"/>
              <w:spacing w:before="27" w:line="280" w:lineRule="auto"/>
              <w:ind w:left="366" w:right="354" w:hanging="2"/>
              <w:jc w:val="center"/>
            </w:pPr>
            <w:r>
              <w:rPr>
                <w:w w:val="105"/>
              </w:rPr>
              <w:t>Կառավարության 2002 թվականի դեկտեմբերի  5-ի N 1936-Ն որոշում, հավելված 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1,</w:t>
            </w:r>
          </w:p>
          <w:p w14:paraId="34FF2596" w14:textId="77777777" w:rsidR="00694D90" w:rsidRDefault="00B839B4">
            <w:pPr>
              <w:pStyle w:val="TableParagraph"/>
              <w:spacing w:line="280" w:lineRule="auto"/>
              <w:ind w:left="301" w:right="288" w:hanging="3"/>
              <w:jc w:val="center"/>
            </w:pPr>
            <w:r>
              <w:rPr>
                <w:w w:val="105"/>
              </w:rPr>
              <w:t>կետ 3.3.11 Կառավարության 2002 թվականի հունիսի 29-ի N 867 որոշման հավելված</w:t>
            </w:r>
          </w:p>
          <w:p w14:paraId="3B51A88F" w14:textId="77777777" w:rsidR="00694D90" w:rsidRDefault="00B839B4">
            <w:pPr>
              <w:pStyle w:val="TableParagraph"/>
              <w:spacing w:line="244" w:lineRule="exact"/>
              <w:ind w:left="399" w:right="391"/>
              <w:jc w:val="center"/>
            </w:pPr>
            <w:r>
              <w:rPr>
                <w:w w:val="105"/>
              </w:rPr>
              <w:t>N 5, կետ 18</w:t>
            </w:r>
          </w:p>
        </w:tc>
        <w:tc>
          <w:tcPr>
            <w:tcW w:w="565" w:type="dxa"/>
            <w:shd w:val="clear" w:color="auto" w:fill="D8D8D8"/>
          </w:tcPr>
          <w:p w14:paraId="46BC513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4184679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0F87306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50588E66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705BB49F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092D223D" w14:textId="77777777" w:rsidR="00694D90" w:rsidRDefault="00694D90">
            <w:pPr>
              <w:pStyle w:val="TableParagraph"/>
            </w:pPr>
          </w:p>
        </w:tc>
      </w:tr>
    </w:tbl>
    <w:p w14:paraId="152EC464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3E30DA83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25808C74" w14:textId="77777777">
        <w:trPr>
          <w:trHeight w:val="2656"/>
        </w:trPr>
        <w:tc>
          <w:tcPr>
            <w:tcW w:w="708" w:type="dxa"/>
          </w:tcPr>
          <w:p w14:paraId="733BB78B" w14:textId="77777777" w:rsidR="00694D90" w:rsidRDefault="00B839B4">
            <w:pPr>
              <w:pStyle w:val="TableParagraph"/>
              <w:spacing w:before="27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54FD352C" w14:textId="77777777" w:rsidR="00694D90" w:rsidRDefault="00B839B4">
            <w:pPr>
              <w:pStyle w:val="TableParagraph"/>
              <w:spacing w:before="27" w:line="280" w:lineRule="auto"/>
              <w:ind w:left="107" w:right="234"/>
            </w:pPr>
            <w:r>
              <w:rPr>
                <w:w w:val="105"/>
              </w:rPr>
              <w:t>Պալիատիվ բժշկության մասնագետ կամ ընտանեկան ավագ բուժաշխատող, կամ թերապևտ կամ մանկաբույժ կամ նյարդաբան, կամ անեսթեզիոլոգ-ռեանիմատոլոգ` համապատասխան հետդիպլոմային կրթության և վերջին 5 տարվա ընթացքում վերապատրաստման առկայությամբ, որից 2 շաբաթը մանկական պալիատիվ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բժշկական</w:t>
            </w:r>
          </w:p>
          <w:p w14:paraId="10EDC58F" w14:textId="77777777" w:rsidR="00694D90" w:rsidRDefault="00B839B4">
            <w:pPr>
              <w:pStyle w:val="TableParagraph"/>
              <w:spacing w:line="241" w:lineRule="exact"/>
              <w:ind w:left="107"/>
            </w:pPr>
            <w:r>
              <w:rPr>
                <w:w w:val="105"/>
              </w:rPr>
              <w:t>օգնության վերաբերյալ</w:t>
            </w:r>
          </w:p>
        </w:tc>
        <w:tc>
          <w:tcPr>
            <w:tcW w:w="2588" w:type="dxa"/>
          </w:tcPr>
          <w:p w14:paraId="0CC0B9F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8AC243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EF5E46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A48843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B04CCF4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32379577" w14:textId="77777777" w:rsidR="00694D90" w:rsidRDefault="00B839B4">
            <w:pPr>
              <w:pStyle w:val="TableParagraph"/>
              <w:spacing w:before="27"/>
              <w:ind w:left="100" w:right="95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196DD491" w14:textId="77777777" w:rsidR="00694D90" w:rsidRDefault="00694D90">
            <w:pPr>
              <w:pStyle w:val="TableParagraph"/>
            </w:pPr>
          </w:p>
        </w:tc>
      </w:tr>
      <w:tr w:rsidR="00694D90" w14:paraId="06C0593E" w14:textId="77777777">
        <w:trPr>
          <w:trHeight w:val="302"/>
        </w:trPr>
        <w:tc>
          <w:tcPr>
            <w:tcW w:w="708" w:type="dxa"/>
          </w:tcPr>
          <w:p w14:paraId="4F990672" w14:textId="77777777" w:rsidR="00694D90" w:rsidRDefault="00B839B4">
            <w:pPr>
              <w:pStyle w:val="TableParagraph"/>
              <w:spacing w:before="27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3C99281E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Միջին բուժաշխատող</w:t>
            </w:r>
          </w:p>
        </w:tc>
        <w:tc>
          <w:tcPr>
            <w:tcW w:w="2588" w:type="dxa"/>
          </w:tcPr>
          <w:p w14:paraId="5AA4E58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3067C0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AD20346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5D4544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DB1C29E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3784024A" w14:textId="77777777" w:rsidR="00694D90" w:rsidRDefault="00B839B4">
            <w:pPr>
              <w:pStyle w:val="TableParagraph"/>
              <w:spacing w:before="27"/>
              <w:ind w:left="98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5E589105" w14:textId="77777777" w:rsidR="00694D90" w:rsidRDefault="00694D90">
            <w:pPr>
              <w:pStyle w:val="TableParagraph"/>
            </w:pPr>
          </w:p>
        </w:tc>
      </w:tr>
      <w:tr w:rsidR="00694D90" w14:paraId="3CA56857" w14:textId="77777777">
        <w:trPr>
          <w:trHeight w:val="1770"/>
        </w:trPr>
        <w:tc>
          <w:tcPr>
            <w:tcW w:w="708" w:type="dxa"/>
          </w:tcPr>
          <w:p w14:paraId="1C2C4CA2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5"/>
              </w:rPr>
              <w:t>58.</w:t>
            </w:r>
          </w:p>
        </w:tc>
        <w:tc>
          <w:tcPr>
            <w:tcW w:w="5194" w:type="dxa"/>
          </w:tcPr>
          <w:p w14:paraId="6A84A3AA" w14:textId="77777777" w:rsidR="00694D90" w:rsidRDefault="00B839B4">
            <w:pPr>
              <w:pStyle w:val="TableParagraph"/>
              <w:spacing w:before="27" w:line="278" w:lineRule="auto"/>
              <w:ind w:left="107" w:right="343"/>
            </w:pPr>
            <w:r>
              <w:rPr>
                <w:w w:val="105"/>
              </w:rPr>
              <w:t xml:space="preserve">Մանկական վերականգնողական </w:t>
            </w:r>
            <w:r>
              <w:rPr>
                <w:w w:val="106"/>
              </w:rPr>
              <w:t>ծ</w:t>
            </w:r>
            <w:r>
              <w:rPr>
                <w:w w:val="109"/>
              </w:rPr>
              <w:t>առա</w:t>
            </w:r>
            <w:r>
              <w:rPr>
                <w:w w:val="113"/>
              </w:rPr>
              <w:t>յ</w:t>
            </w:r>
            <w:r>
              <w:rPr>
                <w:w w:val="110"/>
              </w:rPr>
              <w:t>ո</w:t>
            </w:r>
            <w:r>
              <w:rPr>
                <w:w w:val="85"/>
              </w:rPr>
              <w:t>ւ</w:t>
            </w:r>
            <w:r>
              <w:rPr>
                <w:w w:val="118"/>
              </w:rPr>
              <w:t>թ</w:t>
            </w:r>
            <w:r>
              <w:rPr>
                <w:w w:val="113"/>
              </w:rPr>
              <w:t>յ</w:t>
            </w:r>
            <w:r>
              <w:rPr>
                <w:w w:val="110"/>
              </w:rPr>
              <w:t>ո</w:t>
            </w:r>
            <w:r>
              <w:rPr>
                <w:w w:val="85"/>
              </w:rPr>
              <w:t>ւ</w:t>
            </w:r>
            <w:r>
              <w:rPr>
                <w:w w:val="113"/>
              </w:rPr>
              <w:t>ն</w:t>
            </w:r>
            <w:r>
              <w:rPr>
                <w:w w:val="181"/>
              </w:rPr>
              <w:t>՝</w:t>
            </w:r>
            <w:r>
              <w:t xml:space="preserve"> </w:t>
            </w:r>
            <w:r>
              <w:rPr>
                <w:w w:val="109"/>
              </w:rPr>
              <w:t>ն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106"/>
              </w:rPr>
              <w:t>ա</w:t>
            </w:r>
            <w:r>
              <w:rPr>
                <w:w w:val="104"/>
              </w:rPr>
              <w:t>ռ</w:t>
            </w:r>
            <w:r>
              <w:rPr>
                <w:w w:val="98"/>
              </w:rPr>
              <w:t>յ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լ</w:t>
            </w:r>
            <w:r>
              <w:t xml:space="preserve"> </w:t>
            </w:r>
            <w:r>
              <w:rPr>
                <w:w w:val="108"/>
              </w:rPr>
              <w:t>ս</w:t>
            </w:r>
            <w:r>
              <w:rPr>
                <w:w w:val="106"/>
              </w:rPr>
              <w:t>ա</w:t>
            </w:r>
            <w:r>
              <w:rPr>
                <w:w w:val="109"/>
              </w:rPr>
              <w:t>րք</w:t>
            </w:r>
            <w:r>
              <w:rPr>
                <w:w w:val="106"/>
              </w:rPr>
              <w:t>ա</w:t>
            </w:r>
            <w:r>
              <w:rPr>
                <w:w w:val="111"/>
              </w:rPr>
              <w:t>վ</w:t>
            </w:r>
            <w:r>
              <w:rPr>
                <w:w w:val="106"/>
              </w:rPr>
              <w:t>ա</w:t>
            </w:r>
            <w:r>
              <w:rPr>
                <w:w w:val="109"/>
              </w:rPr>
              <w:t>ր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4"/>
              </w:rPr>
              <w:t>մ</w:t>
            </w:r>
            <w:r>
              <w:rPr>
                <w:w w:val="109"/>
              </w:rPr>
              <w:t>ն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t xml:space="preserve"> </w:t>
            </w:r>
            <w:r>
              <w:rPr>
                <w:w w:val="94"/>
              </w:rPr>
              <w:t xml:space="preserve">և </w:t>
            </w:r>
            <w:r>
              <w:rPr>
                <w:w w:val="105"/>
              </w:rPr>
              <w:t>բժշկական գործիքներ.</w:t>
            </w:r>
          </w:p>
        </w:tc>
        <w:tc>
          <w:tcPr>
            <w:tcW w:w="2588" w:type="dxa"/>
          </w:tcPr>
          <w:p w14:paraId="7D878F2A" w14:textId="77777777" w:rsidR="00694D90" w:rsidRDefault="00B839B4">
            <w:pPr>
              <w:pStyle w:val="TableParagraph"/>
              <w:spacing w:before="27" w:line="280" w:lineRule="auto"/>
              <w:ind w:left="311" w:right="301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</w:t>
            </w:r>
          </w:p>
          <w:p w14:paraId="548C395D" w14:textId="77777777" w:rsidR="00694D90" w:rsidRDefault="00B839B4">
            <w:pPr>
              <w:pStyle w:val="TableParagraph"/>
              <w:spacing w:line="244" w:lineRule="exact"/>
              <w:ind w:left="399" w:right="392"/>
              <w:jc w:val="center"/>
            </w:pPr>
            <w:r>
              <w:rPr>
                <w:w w:val="110"/>
              </w:rPr>
              <w:t>3.3.12</w:t>
            </w:r>
          </w:p>
        </w:tc>
        <w:tc>
          <w:tcPr>
            <w:tcW w:w="565" w:type="dxa"/>
            <w:shd w:val="clear" w:color="auto" w:fill="D8D8D8"/>
          </w:tcPr>
          <w:p w14:paraId="22818F6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5F6774D4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1EF9C00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6E47E224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56BB81FA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72763A3F" w14:textId="77777777" w:rsidR="00694D90" w:rsidRDefault="00694D90">
            <w:pPr>
              <w:pStyle w:val="TableParagraph"/>
            </w:pPr>
          </w:p>
        </w:tc>
      </w:tr>
      <w:tr w:rsidR="00694D90" w14:paraId="42EBD084" w14:textId="77777777">
        <w:trPr>
          <w:trHeight w:val="585"/>
        </w:trPr>
        <w:tc>
          <w:tcPr>
            <w:tcW w:w="708" w:type="dxa"/>
          </w:tcPr>
          <w:p w14:paraId="30A0A959" w14:textId="77777777" w:rsidR="00694D90" w:rsidRDefault="00B839B4">
            <w:pPr>
              <w:pStyle w:val="TableParagraph"/>
              <w:spacing w:before="27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1E8D89B6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Ավագ բուժաշխատող-վերականգնողաբանի</w:t>
            </w:r>
          </w:p>
          <w:p w14:paraId="36E8BE72" w14:textId="77777777" w:rsidR="00694D90" w:rsidRDefault="00B839B4">
            <w:pPr>
              <w:pStyle w:val="TableParagraph"/>
              <w:spacing w:before="40" w:line="245" w:lineRule="exact"/>
              <w:ind w:left="107"/>
            </w:pPr>
            <w:r>
              <w:rPr>
                <w:w w:val="125"/>
              </w:rPr>
              <w:t>սենյակ՝</w:t>
            </w:r>
          </w:p>
        </w:tc>
        <w:tc>
          <w:tcPr>
            <w:tcW w:w="2588" w:type="dxa"/>
            <w:shd w:val="clear" w:color="auto" w:fill="D8D8D8"/>
          </w:tcPr>
          <w:p w14:paraId="19DEDF2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  <w:shd w:val="clear" w:color="auto" w:fill="D8D8D8"/>
          </w:tcPr>
          <w:p w14:paraId="16239670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6E4F142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6AC5620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314F81FD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523A84BA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2A02A7CB" w14:textId="77777777" w:rsidR="00694D90" w:rsidRDefault="00694D90">
            <w:pPr>
              <w:pStyle w:val="TableParagraph"/>
            </w:pPr>
          </w:p>
        </w:tc>
      </w:tr>
      <w:tr w:rsidR="00694D90" w14:paraId="190E38BB" w14:textId="77777777">
        <w:trPr>
          <w:trHeight w:val="299"/>
        </w:trPr>
        <w:tc>
          <w:tcPr>
            <w:tcW w:w="708" w:type="dxa"/>
          </w:tcPr>
          <w:p w14:paraId="6BAB3383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5"/>
              </w:rPr>
              <w:t>ա.</w:t>
            </w:r>
          </w:p>
        </w:tc>
        <w:tc>
          <w:tcPr>
            <w:tcW w:w="5194" w:type="dxa"/>
          </w:tcPr>
          <w:p w14:paraId="21E42772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հիվանդի զննման սեղան</w:t>
            </w:r>
          </w:p>
        </w:tc>
        <w:tc>
          <w:tcPr>
            <w:tcW w:w="2588" w:type="dxa"/>
          </w:tcPr>
          <w:p w14:paraId="48CA07D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99AE11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5BA65C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AE074F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FF4EFFD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72A7B431" w14:textId="77777777" w:rsidR="00694D90" w:rsidRDefault="00B839B4">
            <w:pPr>
              <w:pStyle w:val="TableParagraph"/>
              <w:spacing w:before="27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6B8C299" w14:textId="77777777" w:rsidR="00694D90" w:rsidRDefault="00694D90">
            <w:pPr>
              <w:pStyle w:val="TableParagraph"/>
            </w:pPr>
          </w:p>
        </w:tc>
      </w:tr>
      <w:tr w:rsidR="00694D90" w14:paraId="2B1DFC39" w14:textId="77777777">
        <w:trPr>
          <w:trHeight w:val="302"/>
        </w:trPr>
        <w:tc>
          <w:tcPr>
            <w:tcW w:w="708" w:type="dxa"/>
          </w:tcPr>
          <w:p w14:paraId="51A32CE8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15"/>
              </w:rPr>
              <w:t>բ.</w:t>
            </w:r>
          </w:p>
        </w:tc>
        <w:tc>
          <w:tcPr>
            <w:tcW w:w="5194" w:type="dxa"/>
          </w:tcPr>
          <w:p w14:paraId="7BFEAB5A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10"/>
              </w:rPr>
              <w:t>գրասեղան/աթոռ</w:t>
            </w:r>
          </w:p>
        </w:tc>
        <w:tc>
          <w:tcPr>
            <w:tcW w:w="2588" w:type="dxa"/>
          </w:tcPr>
          <w:p w14:paraId="74008B30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3E8951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CAB84E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B16F9B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B77EE14" w14:textId="77777777" w:rsidR="00694D90" w:rsidRDefault="00B839B4">
            <w:pPr>
              <w:pStyle w:val="TableParagraph"/>
              <w:spacing w:before="29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02F53914" w14:textId="77777777" w:rsidR="00694D90" w:rsidRDefault="00B839B4">
            <w:pPr>
              <w:pStyle w:val="TableParagraph"/>
              <w:spacing w:before="29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49B7681" w14:textId="77777777" w:rsidR="00694D90" w:rsidRDefault="00694D90">
            <w:pPr>
              <w:pStyle w:val="TableParagraph"/>
            </w:pPr>
          </w:p>
        </w:tc>
      </w:tr>
      <w:tr w:rsidR="00694D90" w14:paraId="3414C2A6" w14:textId="77777777">
        <w:trPr>
          <w:trHeight w:val="302"/>
        </w:trPr>
        <w:tc>
          <w:tcPr>
            <w:tcW w:w="708" w:type="dxa"/>
          </w:tcPr>
          <w:p w14:paraId="3861DA85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գ.</w:t>
            </w:r>
          </w:p>
        </w:tc>
        <w:tc>
          <w:tcPr>
            <w:tcW w:w="5194" w:type="dxa"/>
          </w:tcPr>
          <w:p w14:paraId="1D08E28E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պահարան</w:t>
            </w:r>
          </w:p>
        </w:tc>
        <w:tc>
          <w:tcPr>
            <w:tcW w:w="2588" w:type="dxa"/>
          </w:tcPr>
          <w:p w14:paraId="78E82AF0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DC432B8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ADAAEA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26B5FE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C4C4C3C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26156FAB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F69ACBE" w14:textId="77777777" w:rsidR="00694D90" w:rsidRDefault="00694D90">
            <w:pPr>
              <w:pStyle w:val="TableParagraph"/>
            </w:pPr>
          </w:p>
        </w:tc>
      </w:tr>
      <w:tr w:rsidR="00694D90" w14:paraId="58A6DEE2" w14:textId="77777777">
        <w:trPr>
          <w:trHeight w:val="294"/>
        </w:trPr>
        <w:tc>
          <w:tcPr>
            <w:tcW w:w="708" w:type="dxa"/>
          </w:tcPr>
          <w:p w14:paraId="1B7C3B0A" w14:textId="77777777" w:rsidR="00694D90" w:rsidRDefault="00B839B4">
            <w:pPr>
              <w:pStyle w:val="TableParagraph"/>
              <w:spacing w:before="27" w:line="248" w:lineRule="exact"/>
              <w:ind w:left="105"/>
            </w:pPr>
            <w:r>
              <w:rPr>
                <w:w w:val="115"/>
              </w:rPr>
              <w:t>դ.</w:t>
            </w:r>
          </w:p>
        </w:tc>
        <w:tc>
          <w:tcPr>
            <w:tcW w:w="5194" w:type="dxa"/>
          </w:tcPr>
          <w:p w14:paraId="07F1B538" w14:textId="77777777" w:rsidR="00694D90" w:rsidRDefault="00B839B4">
            <w:pPr>
              <w:pStyle w:val="TableParagraph"/>
              <w:spacing w:before="27" w:line="248" w:lineRule="exact"/>
              <w:ind w:left="107"/>
            </w:pPr>
            <w:r>
              <w:rPr>
                <w:w w:val="105"/>
              </w:rPr>
              <w:t>կշեռք` մանկական և մեծահասակաների</w:t>
            </w:r>
          </w:p>
        </w:tc>
        <w:tc>
          <w:tcPr>
            <w:tcW w:w="2588" w:type="dxa"/>
          </w:tcPr>
          <w:p w14:paraId="5EC1DCD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E42FAF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AA329D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08972A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4003E39" w14:textId="77777777" w:rsidR="00694D90" w:rsidRDefault="00B839B4">
            <w:pPr>
              <w:pStyle w:val="TableParagraph"/>
              <w:spacing w:before="27" w:line="248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685FC41B" w14:textId="77777777" w:rsidR="00694D90" w:rsidRDefault="00B839B4">
            <w:pPr>
              <w:pStyle w:val="TableParagraph"/>
              <w:spacing w:before="27" w:line="248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CF330E0" w14:textId="77777777" w:rsidR="00694D90" w:rsidRDefault="00694D90">
            <w:pPr>
              <w:pStyle w:val="TableParagraph"/>
            </w:pPr>
          </w:p>
        </w:tc>
      </w:tr>
      <w:tr w:rsidR="00694D90" w14:paraId="15A472B3" w14:textId="77777777">
        <w:trPr>
          <w:trHeight w:val="299"/>
        </w:trPr>
        <w:tc>
          <w:tcPr>
            <w:tcW w:w="708" w:type="dxa"/>
          </w:tcPr>
          <w:p w14:paraId="14C17851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5"/>
              </w:rPr>
              <w:t>ե.</w:t>
            </w:r>
          </w:p>
        </w:tc>
        <w:tc>
          <w:tcPr>
            <w:tcW w:w="5194" w:type="dxa"/>
          </w:tcPr>
          <w:p w14:paraId="5D318AB3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հասակաչափ</w:t>
            </w:r>
          </w:p>
        </w:tc>
        <w:tc>
          <w:tcPr>
            <w:tcW w:w="2588" w:type="dxa"/>
          </w:tcPr>
          <w:p w14:paraId="50A2D59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1E9A0A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AC61956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CC6E83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5C63B26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00D8061D" w14:textId="77777777" w:rsidR="00694D90" w:rsidRDefault="00B839B4">
            <w:pPr>
              <w:pStyle w:val="TableParagraph"/>
              <w:spacing w:before="27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A6F29D3" w14:textId="77777777" w:rsidR="00694D90" w:rsidRDefault="00694D90">
            <w:pPr>
              <w:pStyle w:val="TableParagraph"/>
            </w:pPr>
          </w:p>
        </w:tc>
      </w:tr>
      <w:tr w:rsidR="00694D90" w14:paraId="4FC2EF12" w14:textId="77777777">
        <w:trPr>
          <w:trHeight w:val="1773"/>
        </w:trPr>
        <w:tc>
          <w:tcPr>
            <w:tcW w:w="708" w:type="dxa"/>
          </w:tcPr>
          <w:p w14:paraId="60D10362" w14:textId="77777777" w:rsidR="00694D90" w:rsidRDefault="00B839B4">
            <w:pPr>
              <w:pStyle w:val="TableParagraph"/>
              <w:spacing w:before="29"/>
              <w:ind w:left="105"/>
            </w:pPr>
            <w:r>
              <w:rPr>
                <w:w w:val="115"/>
              </w:rPr>
              <w:t>զ.</w:t>
            </w:r>
          </w:p>
        </w:tc>
        <w:tc>
          <w:tcPr>
            <w:tcW w:w="5194" w:type="dxa"/>
          </w:tcPr>
          <w:p w14:paraId="4D7BB5F2" w14:textId="77777777" w:rsidR="00694D90" w:rsidRDefault="00B839B4">
            <w:pPr>
              <w:pStyle w:val="TableParagraph"/>
              <w:spacing w:before="29" w:line="280" w:lineRule="auto"/>
              <w:ind w:left="107" w:right="155"/>
            </w:pPr>
            <w:r>
              <w:rPr>
                <w:w w:val="110"/>
              </w:rPr>
              <w:t xml:space="preserve">բժշկական և հետազոտման համար այլ գործիքներ (ֆոնենդոսկոպ, տոնոմետր` </w:t>
            </w:r>
            <w:r>
              <w:rPr>
                <w:w w:val="105"/>
              </w:rPr>
              <w:t xml:space="preserve">մանկական և մեծահասակների մանժետներով, նյարդաբանի մուրճիկ, սանտիմետր/ժապավեն, </w:t>
            </w:r>
            <w:r>
              <w:rPr>
                <w:w w:val="110"/>
              </w:rPr>
              <w:t>խաղալիքներ՝ չխկչխկան, վառ գույների ու</w:t>
            </w:r>
          </w:p>
          <w:p w14:paraId="1DFFDB9C" w14:textId="77777777" w:rsidR="00694D90" w:rsidRDefault="00B839B4">
            <w:pPr>
              <w:pStyle w:val="TableParagraph"/>
              <w:spacing w:line="244" w:lineRule="exact"/>
              <w:ind w:left="107"/>
            </w:pPr>
            <w:r>
              <w:rPr>
                <w:w w:val="110"/>
              </w:rPr>
              <w:t>երանգների), համակարգիչ</w:t>
            </w:r>
          </w:p>
        </w:tc>
        <w:tc>
          <w:tcPr>
            <w:tcW w:w="2588" w:type="dxa"/>
          </w:tcPr>
          <w:p w14:paraId="7B98A93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AA0900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CC134E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B185BA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08059A8" w14:textId="77777777" w:rsidR="00694D90" w:rsidRDefault="00B839B4">
            <w:pPr>
              <w:pStyle w:val="TableParagraph"/>
              <w:spacing w:before="29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56FC228D" w14:textId="77777777" w:rsidR="00694D90" w:rsidRDefault="00B839B4">
            <w:pPr>
              <w:pStyle w:val="TableParagraph"/>
              <w:spacing w:before="29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1C64E9F" w14:textId="77777777" w:rsidR="00694D90" w:rsidRDefault="00694D90">
            <w:pPr>
              <w:pStyle w:val="TableParagraph"/>
            </w:pPr>
          </w:p>
        </w:tc>
      </w:tr>
      <w:tr w:rsidR="00694D90" w14:paraId="77D1FF98" w14:textId="77777777">
        <w:trPr>
          <w:trHeight w:val="299"/>
        </w:trPr>
        <w:tc>
          <w:tcPr>
            <w:tcW w:w="708" w:type="dxa"/>
          </w:tcPr>
          <w:p w14:paraId="045A600E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5"/>
              </w:rPr>
              <w:t>է.</w:t>
            </w:r>
          </w:p>
        </w:tc>
        <w:tc>
          <w:tcPr>
            <w:tcW w:w="5194" w:type="dxa"/>
          </w:tcPr>
          <w:p w14:paraId="1A23BCC0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ֆիզիոթերապևտիկ մաս</w:t>
            </w:r>
          </w:p>
        </w:tc>
        <w:tc>
          <w:tcPr>
            <w:tcW w:w="2588" w:type="dxa"/>
          </w:tcPr>
          <w:p w14:paraId="680CC60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D16B25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AC3C63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397D7F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344EA2F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75D8E38A" w14:textId="77777777" w:rsidR="00694D90" w:rsidRDefault="00B839B4">
            <w:pPr>
              <w:pStyle w:val="TableParagraph"/>
              <w:spacing w:before="27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C9E1680" w14:textId="77777777" w:rsidR="00694D90" w:rsidRDefault="00694D90">
            <w:pPr>
              <w:pStyle w:val="TableParagraph"/>
            </w:pPr>
          </w:p>
        </w:tc>
      </w:tr>
      <w:tr w:rsidR="00694D90" w14:paraId="3A2283BE" w14:textId="77777777">
        <w:trPr>
          <w:trHeight w:val="585"/>
        </w:trPr>
        <w:tc>
          <w:tcPr>
            <w:tcW w:w="708" w:type="dxa"/>
          </w:tcPr>
          <w:p w14:paraId="4E4754EB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2)</w:t>
            </w:r>
          </w:p>
        </w:tc>
        <w:tc>
          <w:tcPr>
            <w:tcW w:w="5194" w:type="dxa"/>
          </w:tcPr>
          <w:p w14:paraId="21918806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5"/>
              </w:rPr>
              <w:t>Ֆիզիկական թերապիայի</w:t>
            </w:r>
          </w:p>
          <w:p w14:paraId="671C210C" w14:textId="77777777" w:rsidR="00694D90" w:rsidRDefault="00B839B4">
            <w:pPr>
              <w:pStyle w:val="TableParagraph"/>
              <w:spacing w:before="40" w:line="245" w:lineRule="exact"/>
              <w:ind w:left="107"/>
            </w:pPr>
            <w:r>
              <w:rPr>
                <w:w w:val="115"/>
              </w:rPr>
              <w:t>(կինեզոթերապիայի) սենյակ՝</w:t>
            </w:r>
          </w:p>
        </w:tc>
        <w:tc>
          <w:tcPr>
            <w:tcW w:w="2588" w:type="dxa"/>
            <w:shd w:val="clear" w:color="auto" w:fill="BFBFBF"/>
          </w:tcPr>
          <w:p w14:paraId="3D2CC584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  <w:shd w:val="clear" w:color="auto" w:fill="BFBFBF"/>
          </w:tcPr>
          <w:p w14:paraId="79A231F7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BFBFBF"/>
          </w:tcPr>
          <w:p w14:paraId="5E63C8D7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BFBFBF"/>
          </w:tcPr>
          <w:p w14:paraId="351CC08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2B133F35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BFBFBF"/>
          </w:tcPr>
          <w:p w14:paraId="1C6C9C43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BFBFBF"/>
          </w:tcPr>
          <w:p w14:paraId="0DB37F2C" w14:textId="77777777" w:rsidR="00694D90" w:rsidRDefault="00694D90">
            <w:pPr>
              <w:pStyle w:val="TableParagraph"/>
            </w:pPr>
          </w:p>
        </w:tc>
      </w:tr>
    </w:tbl>
    <w:p w14:paraId="5924D1CF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7491DE78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08650074" w14:textId="77777777">
        <w:trPr>
          <w:trHeight w:val="302"/>
        </w:trPr>
        <w:tc>
          <w:tcPr>
            <w:tcW w:w="708" w:type="dxa"/>
          </w:tcPr>
          <w:p w14:paraId="1B108D7E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ա.</w:t>
            </w:r>
          </w:p>
        </w:tc>
        <w:tc>
          <w:tcPr>
            <w:tcW w:w="5194" w:type="dxa"/>
          </w:tcPr>
          <w:p w14:paraId="6510E3D4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գրասեղան/աթոռ</w:t>
            </w:r>
          </w:p>
        </w:tc>
        <w:tc>
          <w:tcPr>
            <w:tcW w:w="2588" w:type="dxa"/>
          </w:tcPr>
          <w:p w14:paraId="540119A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942DDA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53D7D4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2FABB38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7ED2B50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50A358FA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5996283" w14:textId="77777777" w:rsidR="00694D90" w:rsidRDefault="00694D90">
            <w:pPr>
              <w:pStyle w:val="TableParagraph"/>
            </w:pPr>
          </w:p>
        </w:tc>
      </w:tr>
      <w:tr w:rsidR="00694D90" w14:paraId="3C9A051B" w14:textId="77777777">
        <w:trPr>
          <w:trHeight w:val="299"/>
        </w:trPr>
        <w:tc>
          <w:tcPr>
            <w:tcW w:w="708" w:type="dxa"/>
          </w:tcPr>
          <w:p w14:paraId="25CF12D9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5"/>
              </w:rPr>
              <w:t>բ.</w:t>
            </w:r>
          </w:p>
        </w:tc>
        <w:tc>
          <w:tcPr>
            <w:tcW w:w="5194" w:type="dxa"/>
          </w:tcPr>
          <w:p w14:paraId="1412C4DC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պահարան</w:t>
            </w:r>
          </w:p>
        </w:tc>
        <w:tc>
          <w:tcPr>
            <w:tcW w:w="2588" w:type="dxa"/>
          </w:tcPr>
          <w:p w14:paraId="2F16DDFA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B4E8030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D98660A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A8F54B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7B2BEF5" w14:textId="77777777" w:rsidR="00694D90" w:rsidRDefault="00B839B4">
            <w:pPr>
              <w:pStyle w:val="TableParagraph"/>
              <w:spacing w:before="27" w:line="252" w:lineRule="exact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1F54B737" w14:textId="77777777" w:rsidR="00694D90" w:rsidRDefault="00B839B4">
            <w:pPr>
              <w:pStyle w:val="TableParagraph"/>
              <w:spacing w:before="27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005765A" w14:textId="77777777" w:rsidR="00694D90" w:rsidRDefault="00694D90">
            <w:pPr>
              <w:pStyle w:val="TableParagraph"/>
            </w:pPr>
          </w:p>
        </w:tc>
      </w:tr>
      <w:tr w:rsidR="00694D90" w14:paraId="2F050FD1" w14:textId="77777777">
        <w:trPr>
          <w:trHeight w:val="302"/>
        </w:trPr>
        <w:tc>
          <w:tcPr>
            <w:tcW w:w="708" w:type="dxa"/>
          </w:tcPr>
          <w:p w14:paraId="7BC2AF4D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գ.</w:t>
            </w:r>
          </w:p>
        </w:tc>
        <w:tc>
          <w:tcPr>
            <w:tcW w:w="5194" w:type="dxa"/>
          </w:tcPr>
          <w:p w14:paraId="76CC1CA6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թերապևտիկ մատեր</w:t>
            </w:r>
          </w:p>
        </w:tc>
        <w:tc>
          <w:tcPr>
            <w:tcW w:w="2588" w:type="dxa"/>
          </w:tcPr>
          <w:p w14:paraId="0F73F9E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F47C90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FF8A3E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0B5C1E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7DC3F45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2773DBDC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2C65DB1" w14:textId="77777777" w:rsidR="00694D90" w:rsidRDefault="00694D90">
            <w:pPr>
              <w:pStyle w:val="TableParagraph"/>
            </w:pPr>
          </w:p>
        </w:tc>
      </w:tr>
      <w:tr w:rsidR="00694D90" w14:paraId="451356D2" w14:textId="77777777">
        <w:trPr>
          <w:trHeight w:val="299"/>
        </w:trPr>
        <w:tc>
          <w:tcPr>
            <w:tcW w:w="708" w:type="dxa"/>
          </w:tcPr>
          <w:p w14:paraId="703C8776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5"/>
              </w:rPr>
              <w:t>դ.</w:t>
            </w:r>
          </w:p>
        </w:tc>
        <w:tc>
          <w:tcPr>
            <w:tcW w:w="5194" w:type="dxa"/>
          </w:tcPr>
          <w:p w14:paraId="5D259F18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տարբեր չափերի թերապևտիկ գնդակներ</w:t>
            </w:r>
          </w:p>
        </w:tc>
        <w:tc>
          <w:tcPr>
            <w:tcW w:w="2588" w:type="dxa"/>
          </w:tcPr>
          <w:p w14:paraId="075544D9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D3EE63C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1138ED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65BE8D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F001098" w14:textId="77777777" w:rsidR="00694D90" w:rsidRDefault="00B839B4">
            <w:pPr>
              <w:pStyle w:val="TableParagraph"/>
              <w:spacing w:before="27" w:line="252" w:lineRule="exact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10894933" w14:textId="77777777" w:rsidR="00694D90" w:rsidRDefault="00B839B4">
            <w:pPr>
              <w:pStyle w:val="TableParagraph"/>
              <w:spacing w:before="27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DC9E2EB" w14:textId="77777777" w:rsidR="00694D90" w:rsidRDefault="00694D90">
            <w:pPr>
              <w:pStyle w:val="TableParagraph"/>
            </w:pPr>
          </w:p>
        </w:tc>
      </w:tr>
      <w:tr w:rsidR="00694D90" w14:paraId="682C6C08" w14:textId="77777777">
        <w:trPr>
          <w:trHeight w:val="301"/>
        </w:trPr>
        <w:tc>
          <w:tcPr>
            <w:tcW w:w="708" w:type="dxa"/>
          </w:tcPr>
          <w:p w14:paraId="11F67D19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15"/>
              </w:rPr>
              <w:t>ե.</w:t>
            </w:r>
          </w:p>
        </w:tc>
        <w:tc>
          <w:tcPr>
            <w:tcW w:w="5194" w:type="dxa"/>
          </w:tcPr>
          <w:p w14:paraId="3829F482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10"/>
              </w:rPr>
              <w:t>տարբեր չափերի թերապևտիկ գլանակներ</w:t>
            </w:r>
          </w:p>
        </w:tc>
        <w:tc>
          <w:tcPr>
            <w:tcW w:w="2588" w:type="dxa"/>
          </w:tcPr>
          <w:p w14:paraId="3C96038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21340BE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7A790E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26F3D5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090443C" w14:textId="77777777" w:rsidR="00694D90" w:rsidRDefault="00B839B4">
            <w:pPr>
              <w:pStyle w:val="TableParagraph"/>
              <w:spacing w:before="29" w:line="252" w:lineRule="exact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49969CA5" w14:textId="77777777" w:rsidR="00694D90" w:rsidRDefault="00B839B4">
            <w:pPr>
              <w:pStyle w:val="TableParagraph"/>
              <w:spacing w:before="29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2044088" w14:textId="77777777" w:rsidR="00694D90" w:rsidRDefault="00694D90">
            <w:pPr>
              <w:pStyle w:val="TableParagraph"/>
            </w:pPr>
          </w:p>
        </w:tc>
      </w:tr>
      <w:tr w:rsidR="00694D90" w14:paraId="708F106D" w14:textId="77777777">
        <w:trPr>
          <w:trHeight w:val="301"/>
        </w:trPr>
        <w:tc>
          <w:tcPr>
            <w:tcW w:w="708" w:type="dxa"/>
          </w:tcPr>
          <w:p w14:paraId="0B396BD1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զ.</w:t>
            </w:r>
          </w:p>
        </w:tc>
        <w:tc>
          <w:tcPr>
            <w:tcW w:w="5194" w:type="dxa"/>
          </w:tcPr>
          <w:p w14:paraId="34E9DC89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թերապևտիկ եռանկյունիներ</w:t>
            </w:r>
          </w:p>
        </w:tc>
        <w:tc>
          <w:tcPr>
            <w:tcW w:w="2588" w:type="dxa"/>
          </w:tcPr>
          <w:p w14:paraId="0ABE42A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0107E3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3C7445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E94E20C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0B09B2F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223E3617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7ADC5EE" w14:textId="77777777" w:rsidR="00694D90" w:rsidRDefault="00694D90">
            <w:pPr>
              <w:pStyle w:val="TableParagraph"/>
            </w:pPr>
          </w:p>
        </w:tc>
      </w:tr>
      <w:tr w:rsidR="00694D90" w14:paraId="2D994AC4" w14:textId="77777777">
        <w:trPr>
          <w:trHeight w:val="299"/>
        </w:trPr>
        <w:tc>
          <w:tcPr>
            <w:tcW w:w="708" w:type="dxa"/>
          </w:tcPr>
          <w:p w14:paraId="3B76250D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5"/>
              </w:rPr>
              <w:t>է.</w:t>
            </w:r>
          </w:p>
        </w:tc>
        <w:tc>
          <w:tcPr>
            <w:tcW w:w="5194" w:type="dxa"/>
          </w:tcPr>
          <w:p w14:paraId="3E783C83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զուգափայտ</w:t>
            </w:r>
          </w:p>
        </w:tc>
        <w:tc>
          <w:tcPr>
            <w:tcW w:w="2588" w:type="dxa"/>
          </w:tcPr>
          <w:p w14:paraId="25B650C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E466877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E228C93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E77BA19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22B0AA0" w14:textId="77777777" w:rsidR="00694D90" w:rsidRDefault="00B839B4">
            <w:pPr>
              <w:pStyle w:val="TableParagraph"/>
              <w:spacing w:before="27" w:line="252" w:lineRule="exact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78438924" w14:textId="77777777" w:rsidR="00694D90" w:rsidRDefault="00B839B4">
            <w:pPr>
              <w:pStyle w:val="TableParagraph"/>
              <w:spacing w:before="27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1F1355E" w14:textId="77777777" w:rsidR="00694D90" w:rsidRDefault="00694D90">
            <w:pPr>
              <w:pStyle w:val="TableParagraph"/>
            </w:pPr>
          </w:p>
        </w:tc>
      </w:tr>
      <w:tr w:rsidR="00694D90" w14:paraId="633FD0A4" w14:textId="77777777">
        <w:trPr>
          <w:trHeight w:val="302"/>
        </w:trPr>
        <w:tc>
          <w:tcPr>
            <w:tcW w:w="708" w:type="dxa"/>
          </w:tcPr>
          <w:p w14:paraId="6CD5FF17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ը.</w:t>
            </w:r>
          </w:p>
        </w:tc>
        <w:tc>
          <w:tcPr>
            <w:tcW w:w="5194" w:type="dxa"/>
          </w:tcPr>
          <w:p w14:paraId="68A816E8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աստիճանավանդակ</w:t>
            </w:r>
          </w:p>
        </w:tc>
        <w:tc>
          <w:tcPr>
            <w:tcW w:w="2588" w:type="dxa"/>
          </w:tcPr>
          <w:p w14:paraId="13839E5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B5F5F0E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4CE6CE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E35E64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4D07A14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0CE818E7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F0FFBE8" w14:textId="77777777" w:rsidR="00694D90" w:rsidRDefault="00694D90">
            <w:pPr>
              <w:pStyle w:val="TableParagraph"/>
            </w:pPr>
          </w:p>
        </w:tc>
      </w:tr>
      <w:tr w:rsidR="00694D90" w14:paraId="475DF095" w14:textId="77777777">
        <w:trPr>
          <w:trHeight w:val="299"/>
        </w:trPr>
        <w:tc>
          <w:tcPr>
            <w:tcW w:w="708" w:type="dxa"/>
          </w:tcPr>
          <w:p w14:paraId="223409DB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5"/>
              </w:rPr>
              <w:t>թ.</w:t>
            </w:r>
          </w:p>
        </w:tc>
        <w:tc>
          <w:tcPr>
            <w:tcW w:w="5194" w:type="dxa"/>
          </w:tcPr>
          <w:p w14:paraId="416AEE13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տարբեր քաշի ծանրոցներ</w:t>
            </w:r>
          </w:p>
        </w:tc>
        <w:tc>
          <w:tcPr>
            <w:tcW w:w="2588" w:type="dxa"/>
          </w:tcPr>
          <w:p w14:paraId="3E3C2EB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5D9C85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EE7E74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1A18789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CD95155" w14:textId="77777777" w:rsidR="00694D90" w:rsidRDefault="00B839B4">
            <w:pPr>
              <w:pStyle w:val="TableParagraph"/>
              <w:spacing w:before="27" w:line="252" w:lineRule="exact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38121D6B" w14:textId="77777777" w:rsidR="00694D90" w:rsidRDefault="00B839B4">
            <w:pPr>
              <w:pStyle w:val="TableParagraph"/>
              <w:spacing w:before="27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9FF6F4F" w14:textId="77777777" w:rsidR="00694D90" w:rsidRDefault="00694D90">
            <w:pPr>
              <w:pStyle w:val="TableParagraph"/>
            </w:pPr>
          </w:p>
        </w:tc>
      </w:tr>
      <w:tr w:rsidR="00694D90" w14:paraId="61BFC5E2" w14:textId="77777777">
        <w:trPr>
          <w:trHeight w:val="301"/>
        </w:trPr>
        <w:tc>
          <w:tcPr>
            <w:tcW w:w="708" w:type="dxa"/>
          </w:tcPr>
          <w:p w14:paraId="79E35785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ժ.</w:t>
            </w:r>
          </w:p>
        </w:tc>
        <w:tc>
          <w:tcPr>
            <w:tcW w:w="5194" w:type="dxa"/>
          </w:tcPr>
          <w:p w14:paraId="21A18FE4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բալանսի տախտակներ</w:t>
            </w:r>
          </w:p>
        </w:tc>
        <w:tc>
          <w:tcPr>
            <w:tcW w:w="2588" w:type="dxa"/>
          </w:tcPr>
          <w:p w14:paraId="4E19D9F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0CCE00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EBA746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21199A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840282E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0052535E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154EAC7" w14:textId="77777777" w:rsidR="00694D90" w:rsidRDefault="00694D90">
            <w:pPr>
              <w:pStyle w:val="TableParagraph"/>
            </w:pPr>
          </w:p>
        </w:tc>
      </w:tr>
      <w:tr w:rsidR="00694D90" w14:paraId="082A8F03" w14:textId="77777777">
        <w:trPr>
          <w:trHeight w:val="299"/>
        </w:trPr>
        <w:tc>
          <w:tcPr>
            <w:tcW w:w="708" w:type="dxa"/>
          </w:tcPr>
          <w:p w14:paraId="1517656B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0"/>
              </w:rPr>
              <w:t>ժա.</w:t>
            </w:r>
          </w:p>
        </w:tc>
        <w:tc>
          <w:tcPr>
            <w:tcW w:w="5194" w:type="dxa"/>
          </w:tcPr>
          <w:p w14:paraId="3D9A6614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հայելիներ (ցանկալի է շարժական)</w:t>
            </w:r>
          </w:p>
        </w:tc>
        <w:tc>
          <w:tcPr>
            <w:tcW w:w="2588" w:type="dxa"/>
          </w:tcPr>
          <w:p w14:paraId="674AED8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087FD5C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C0F82A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A14C89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A5F3279" w14:textId="77777777" w:rsidR="00694D90" w:rsidRDefault="00B839B4">
            <w:pPr>
              <w:pStyle w:val="TableParagraph"/>
              <w:spacing w:before="27" w:line="252" w:lineRule="exact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412036F4" w14:textId="77777777" w:rsidR="00694D90" w:rsidRDefault="00B839B4">
            <w:pPr>
              <w:pStyle w:val="TableParagraph"/>
              <w:spacing w:before="27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BE9172B" w14:textId="77777777" w:rsidR="00694D90" w:rsidRDefault="00694D90">
            <w:pPr>
              <w:pStyle w:val="TableParagraph"/>
            </w:pPr>
          </w:p>
        </w:tc>
      </w:tr>
      <w:tr w:rsidR="00694D90" w14:paraId="7B0C97AE" w14:textId="77777777">
        <w:trPr>
          <w:trHeight w:val="301"/>
        </w:trPr>
        <w:tc>
          <w:tcPr>
            <w:tcW w:w="708" w:type="dxa"/>
          </w:tcPr>
          <w:p w14:paraId="63BD1704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15"/>
              </w:rPr>
              <w:t>ժբ.</w:t>
            </w:r>
          </w:p>
        </w:tc>
        <w:tc>
          <w:tcPr>
            <w:tcW w:w="5194" w:type="dxa"/>
          </w:tcPr>
          <w:p w14:paraId="6828E5BE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նստարան (նստարաններ)՝ փայտյա</w:t>
            </w:r>
          </w:p>
        </w:tc>
        <w:tc>
          <w:tcPr>
            <w:tcW w:w="2588" w:type="dxa"/>
          </w:tcPr>
          <w:p w14:paraId="04029C7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3385C8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442EA8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62C398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9A6B207" w14:textId="77777777" w:rsidR="00694D90" w:rsidRDefault="00B839B4">
            <w:pPr>
              <w:pStyle w:val="TableParagraph"/>
              <w:spacing w:before="29" w:line="252" w:lineRule="exact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5B0877CE" w14:textId="77777777" w:rsidR="00694D90" w:rsidRDefault="00B839B4">
            <w:pPr>
              <w:pStyle w:val="TableParagraph"/>
              <w:spacing w:before="29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EE8FBB1" w14:textId="77777777" w:rsidR="00694D90" w:rsidRDefault="00694D90">
            <w:pPr>
              <w:pStyle w:val="TableParagraph"/>
            </w:pPr>
          </w:p>
        </w:tc>
      </w:tr>
      <w:tr w:rsidR="00694D90" w14:paraId="2B1F8194" w14:textId="77777777">
        <w:trPr>
          <w:trHeight w:val="302"/>
        </w:trPr>
        <w:tc>
          <w:tcPr>
            <w:tcW w:w="708" w:type="dxa"/>
          </w:tcPr>
          <w:p w14:paraId="2D23DB15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ժգ.</w:t>
            </w:r>
          </w:p>
        </w:tc>
        <w:tc>
          <w:tcPr>
            <w:tcW w:w="5194" w:type="dxa"/>
          </w:tcPr>
          <w:p w14:paraId="53988B9F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խաղալիքներ</w:t>
            </w:r>
          </w:p>
        </w:tc>
        <w:tc>
          <w:tcPr>
            <w:tcW w:w="2588" w:type="dxa"/>
          </w:tcPr>
          <w:p w14:paraId="1E31282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EDF493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709DC3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052EEA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89A0BA7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28BDEC19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9173A2D" w14:textId="77777777" w:rsidR="00694D90" w:rsidRDefault="00694D90">
            <w:pPr>
              <w:pStyle w:val="TableParagraph"/>
            </w:pPr>
          </w:p>
        </w:tc>
      </w:tr>
      <w:tr w:rsidR="00694D90" w14:paraId="5F0D6360" w14:textId="77777777">
        <w:trPr>
          <w:trHeight w:val="299"/>
        </w:trPr>
        <w:tc>
          <w:tcPr>
            <w:tcW w:w="708" w:type="dxa"/>
          </w:tcPr>
          <w:p w14:paraId="72BACB34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0"/>
              </w:rPr>
              <w:t>ժդ.</w:t>
            </w:r>
          </w:p>
        </w:tc>
        <w:tc>
          <w:tcPr>
            <w:tcW w:w="5194" w:type="dxa"/>
          </w:tcPr>
          <w:p w14:paraId="03126BD3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անվասայլակ (անվասայլակներ)</w:t>
            </w:r>
          </w:p>
        </w:tc>
        <w:tc>
          <w:tcPr>
            <w:tcW w:w="2588" w:type="dxa"/>
          </w:tcPr>
          <w:p w14:paraId="74BF40B6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82275C3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D0C9D2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7F47B9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93614B7" w14:textId="77777777" w:rsidR="00694D90" w:rsidRDefault="00B839B4">
            <w:pPr>
              <w:pStyle w:val="TableParagraph"/>
              <w:spacing w:before="27" w:line="252" w:lineRule="exact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6AC5878B" w14:textId="77777777" w:rsidR="00694D90" w:rsidRDefault="00B839B4">
            <w:pPr>
              <w:pStyle w:val="TableParagraph"/>
              <w:spacing w:before="27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6EDE23F" w14:textId="77777777" w:rsidR="00694D90" w:rsidRDefault="00694D90">
            <w:pPr>
              <w:pStyle w:val="TableParagraph"/>
            </w:pPr>
          </w:p>
        </w:tc>
      </w:tr>
      <w:tr w:rsidR="00694D90" w14:paraId="1291E705" w14:textId="77777777">
        <w:trPr>
          <w:trHeight w:val="302"/>
        </w:trPr>
        <w:tc>
          <w:tcPr>
            <w:tcW w:w="708" w:type="dxa"/>
          </w:tcPr>
          <w:p w14:paraId="1FAA4793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ժե.</w:t>
            </w:r>
          </w:p>
        </w:tc>
        <w:tc>
          <w:tcPr>
            <w:tcW w:w="5194" w:type="dxa"/>
          </w:tcPr>
          <w:p w14:paraId="628882E1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թևատակային և նախաբազկային հենակներ</w:t>
            </w:r>
          </w:p>
        </w:tc>
        <w:tc>
          <w:tcPr>
            <w:tcW w:w="2588" w:type="dxa"/>
          </w:tcPr>
          <w:p w14:paraId="2A11DF96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ABB3BE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BF618E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B257BA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804AE0D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5695E50A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F8092F0" w14:textId="77777777" w:rsidR="00694D90" w:rsidRDefault="00694D90">
            <w:pPr>
              <w:pStyle w:val="TableParagraph"/>
            </w:pPr>
          </w:p>
        </w:tc>
      </w:tr>
      <w:tr w:rsidR="00694D90" w14:paraId="147FD61D" w14:textId="77777777">
        <w:trPr>
          <w:trHeight w:val="385"/>
        </w:trPr>
        <w:tc>
          <w:tcPr>
            <w:tcW w:w="708" w:type="dxa"/>
          </w:tcPr>
          <w:p w14:paraId="02585887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ժզ.</w:t>
            </w:r>
          </w:p>
        </w:tc>
        <w:tc>
          <w:tcPr>
            <w:tcW w:w="5194" w:type="dxa"/>
          </w:tcPr>
          <w:p w14:paraId="1248DEE1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տարբեր չափսի և տիպի քայլակներ</w:t>
            </w:r>
          </w:p>
        </w:tc>
        <w:tc>
          <w:tcPr>
            <w:tcW w:w="2588" w:type="dxa"/>
          </w:tcPr>
          <w:p w14:paraId="109B1B2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96EA27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45B27D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813311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34E8FED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57F451C2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2F17770" w14:textId="77777777" w:rsidR="00694D90" w:rsidRDefault="00694D90">
            <w:pPr>
              <w:pStyle w:val="TableParagraph"/>
            </w:pPr>
          </w:p>
        </w:tc>
      </w:tr>
      <w:tr w:rsidR="00694D90" w14:paraId="04A8E09B" w14:textId="77777777">
        <w:trPr>
          <w:trHeight w:val="395"/>
        </w:trPr>
        <w:tc>
          <w:tcPr>
            <w:tcW w:w="708" w:type="dxa"/>
          </w:tcPr>
          <w:p w14:paraId="0745C286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3)</w:t>
            </w:r>
          </w:p>
        </w:tc>
        <w:tc>
          <w:tcPr>
            <w:tcW w:w="5194" w:type="dxa"/>
          </w:tcPr>
          <w:p w14:paraId="1A4433B2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5"/>
              </w:rPr>
              <w:t>Էրգոթերապիայի սենյակ՝</w:t>
            </w:r>
          </w:p>
        </w:tc>
        <w:tc>
          <w:tcPr>
            <w:tcW w:w="2588" w:type="dxa"/>
            <w:shd w:val="clear" w:color="auto" w:fill="D8D8D8"/>
          </w:tcPr>
          <w:p w14:paraId="4580032A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  <w:shd w:val="clear" w:color="auto" w:fill="D8D8D8"/>
          </w:tcPr>
          <w:p w14:paraId="5B06316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17A14F4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226A0B2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593A2317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26612058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77229486" w14:textId="77777777" w:rsidR="00694D90" w:rsidRDefault="00694D90">
            <w:pPr>
              <w:pStyle w:val="TableParagraph"/>
            </w:pPr>
          </w:p>
        </w:tc>
      </w:tr>
      <w:tr w:rsidR="00694D90" w14:paraId="6D532E30" w14:textId="77777777">
        <w:trPr>
          <w:trHeight w:val="299"/>
        </w:trPr>
        <w:tc>
          <w:tcPr>
            <w:tcW w:w="708" w:type="dxa"/>
          </w:tcPr>
          <w:p w14:paraId="5DBD3A9A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5"/>
              </w:rPr>
              <w:t>ա.</w:t>
            </w:r>
          </w:p>
        </w:tc>
        <w:tc>
          <w:tcPr>
            <w:tcW w:w="5194" w:type="dxa"/>
          </w:tcPr>
          <w:p w14:paraId="3F7E0ACD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գրասեղան/աթոռ</w:t>
            </w:r>
          </w:p>
        </w:tc>
        <w:tc>
          <w:tcPr>
            <w:tcW w:w="2588" w:type="dxa"/>
          </w:tcPr>
          <w:p w14:paraId="617120A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BFF949E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6F55056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C17AC0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32FC956" w14:textId="77777777" w:rsidR="00694D90" w:rsidRDefault="00B839B4">
            <w:pPr>
              <w:pStyle w:val="TableParagraph"/>
              <w:spacing w:before="27" w:line="252" w:lineRule="exact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7B4BA994" w14:textId="77777777" w:rsidR="00694D90" w:rsidRDefault="00B839B4">
            <w:pPr>
              <w:pStyle w:val="TableParagraph"/>
              <w:spacing w:before="27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0B57B98" w14:textId="77777777" w:rsidR="00694D90" w:rsidRDefault="00694D90">
            <w:pPr>
              <w:pStyle w:val="TableParagraph"/>
            </w:pPr>
          </w:p>
        </w:tc>
      </w:tr>
      <w:tr w:rsidR="00694D90" w14:paraId="0B43BFD3" w14:textId="77777777">
        <w:trPr>
          <w:trHeight w:val="302"/>
        </w:trPr>
        <w:tc>
          <w:tcPr>
            <w:tcW w:w="708" w:type="dxa"/>
          </w:tcPr>
          <w:p w14:paraId="2B1FDB94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բ.</w:t>
            </w:r>
          </w:p>
        </w:tc>
        <w:tc>
          <w:tcPr>
            <w:tcW w:w="5194" w:type="dxa"/>
          </w:tcPr>
          <w:p w14:paraId="0037853A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պահարան</w:t>
            </w:r>
          </w:p>
        </w:tc>
        <w:tc>
          <w:tcPr>
            <w:tcW w:w="2588" w:type="dxa"/>
          </w:tcPr>
          <w:p w14:paraId="6CFEA7FB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07F44F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D84A40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49639A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22F749C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11993CDF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EC0F354" w14:textId="77777777" w:rsidR="00694D90" w:rsidRDefault="00694D90">
            <w:pPr>
              <w:pStyle w:val="TableParagraph"/>
            </w:pPr>
          </w:p>
        </w:tc>
      </w:tr>
      <w:tr w:rsidR="00694D90" w14:paraId="738D3646" w14:textId="77777777">
        <w:trPr>
          <w:trHeight w:val="589"/>
        </w:trPr>
        <w:tc>
          <w:tcPr>
            <w:tcW w:w="708" w:type="dxa"/>
          </w:tcPr>
          <w:p w14:paraId="4122C11E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գ.</w:t>
            </w:r>
          </w:p>
        </w:tc>
        <w:tc>
          <w:tcPr>
            <w:tcW w:w="5194" w:type="dxa"/>
          </w:tcPr>
          <w:p w14:paraId="6D576FF7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տարբեր բարձրության սեղան (սեղաններ) և</w:t>
            </w:r>
          </w:p>
          <w:p w14:paraId="4E6F4F4A" w14:textId="77777777" w:rsidR="00694D90" w:rsidRDefault="00B839B4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աթոռներ</w:t>
            </w:r>
          </w:p>
        </w:tc>
        <w:tc>
          <w:tcPr>
            <w:tcW w:w="2588" w:type="dxa"/>
          </w:tcPr>
          <w:p w14:paraId="1F41ADC4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5B3F08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3201B7A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1CAF16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19B232E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27A168BD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63BEA02" w14:textId="77777777" w:rsidR="00694D90" w:rsidRDefault="00694D90">
            <w:pPr>
              <w:pStyle w:val="TableParagraph"/>
            </w:pPr>
          </w:p>
        </w:tc>
      </w:tr>
      <w:tr w:rsidR="00694D90" w14:paraId="61EBB02E" w14:textId="77777777">
        <w:trPr>
          <w:trHeight w:val="299"/>
        </w:trPr>
        <w:tc>
          <w:tcPr>
            <w:tcW w:w="708" w:type="dxa"/>
          </w:tcPr>
          <w:p w14:paraId="0B681CD6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5"/>
              </w:rPr>
              <w:t>դ.</w:t>
            </w:r>
          </w:p>
        </w:tc>
        <w:tc>
          <w:tcPr>
            <w:tcW w:w="5194" w:type="dxa"/>
          </w:tcPr>
          <w:p w14:paraId="3426E588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թերապևտիկ մատեր</w:t>
            </w:r>
          </w:p>
        </w:tc>
        <w:tc>
          <w:tcPr>
            <w:tcW w:w="2588" w:type="dxa"/>
          </w:tcPr>
          <w:p w14:paraId="5340573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65DC2E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60AD21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82987D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C4DA071" w14:textId="77777777" w:rsidR="00694D90" w:rsidRDefault="00B839B4">
            <w:pPr>
              <w:pStyle w:val="TableParagraph"/>
              <w:spacing w:before="27" w:line="252" w:lineRule="exact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5910FE9E" w14:textId="77777777" w:rsidR="00694D90" w:rsidRDefault="00B839B4">
            <w:pPr>
              <w:pStyle w:val="TableParagraph"/>
              <w:spacing w:before="27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C04DEFE" w14:textId="77777777" w:rsidR="00694D90" w:rsidRDefault="00694D90">
            <w:pPr>
              <w:pStyle w:val="TableParagraph"/>
            </w:pPr>
          </w:p>
        </w:tc>
      </w:tr>
      <w:tr w:rsidR="00694D90" w14:paraId="19F988D6" w14:textId="77777777">
        <w:trPr>
          <w:trHeight w:val="301"/>
        </w:trPr>
        <w:tc>
          <w:tcPr>
            <w:tcW w:w="708" w:type="dxa"/>
          </w:tcPr>
          <w:p w14:paraId="29D2C2EF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15"/>
              </w:rPr>
              <w:t>ե.</w:t>
            </w:r>
          </w:p>
        </w:tc>
        <w:tc>
          <w:tcPr>
            <w:tcW w:w="5194" w:type="dxa"/>
          </w:tcPr>
          <w:p w14:paraId="158D05B9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զգայական գնդակ (sensory ball)</w:t>
            </w:r>
          </w:p>
        </w:tc>
        <w:tc>
          <w:tcPr>
            <w:tcW w:w="2588" w:type="dxa"/>
          </w:tcPr>
          <w:p w14:paraId="5E2134D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AF5038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4945F2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B143018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085CE07" w14:textId="77777777" w:rsidR="00694D90" w:rsidRDefault="00B839B4">
            <w:pPr>
              <w:pStyle w:val="TableParagraph"/>
              <w:spacing w:before="29" w:line="252" w:lineRule="exact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683DBD0E" w14:textId="77777777" w:rsidR="00694D90" w:rsidRDefault="00B839B4">
            <w:pPr>
              <w:pStyle w:val="TableParagraph"/>
              <w:spacing w:before="29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38AAC1D" w14:textId="77777777" w:rsidR="00694D90" w:rsidRDefault="00694D90">
            <w:pPr>
              <w:pStyle w:val="TableParagraph"/>
            </w:pPr>
          </w:p>
        </w:tc>
      </w:tr>
      <w:tr w:rsidR="00694D90" w14:paraId="7613C022" w14:textId="77777777">
        <w:trPr>
          <w:trHeight w:val="301"/>
        </w:trPr>
        <w:tc>
          <w:tcPr>
            <w:tcW w:w="708" w:type="dxa"/>
          </w:tcPr>
          <w:p w14:paraId="15034B58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զ.</w:t>
            </w:r>
          </w:p>
        </w:tc>
        <w:tc>
          <w:tcPr>
            <w:tcW w:w="5194" w:type="dxa"/>
          </w:tcPr>
          <w:p w14:paraId="3A6E1B07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գլանակ (գլանակներ)</w:t>
            </w:r>
          </w:p>
        </w:tc>
        <w:tc>
          <w:tcPr>
            <w:tcW w:w="2588" w:type="dxa"/>
          </w:tcPr>
          <w:p w14:paraId="2D0FADE4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D8ECF3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AAFF3C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B27023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28DB0CF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00C4B617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58A4F60" w14:textId="77777777" w:rsidR="00694D90" w:rsidRDefault="00694D90">
            <w:pPr>
              <w:pStyle w:val="TableParagraph"/>
            </w:pPr>
          </w:p>
        </w:tc>
      </w:tr>
      <w:tr w:rsidR="00694D90" w14:paraId="572F62D4" w14:textId="77777777">
        <w:trPr>
          <w:trHeight w:val="299"/>
        </w:trPr>
        <w:tc>
          <w:tcPr>
            <w:tcW w:w="708" w:type="dxa"/>
          </w:tcPr>
          <w:p w14:paraId="6EBECEC6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5"/>
              </w:rPr>
              <w:t>է.</w:t>
            </w:r>
          </w:p>
        </w:tc>
        <w:tc>
          <w:tcPr>
            <w:tcW w:w="5194" w:type="dxa"/>
          </w:tcPr>
          <w:p w14:paraId="290F7240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շարժական հայելի</w:t>
            </w:r>
          </w:p>
        </w:tc>
        <w:tc>
          <w:tcPr>
            <w:tcW w:w="2588" w:type="dxa"/>
          </w:tcPr>
          <w:p w14:paraId="509EBF84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526029E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E3F552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EB3308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B58B58E" w14:textId="77777777" w:rsidR="00694D90" w:rsidRDefault="00B839B4">
            <w:pPr>
              <w:pStyle w:val="TableParagraph"/>
              <w:spacing w:before="27" w:line="252" w:lineRule="exact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4539E99E" w14:textId="77777777" w:rsidR="00694D90" w:rsidRDefault="00B839B4">
            <w:pPr>
              <w:pStyle w:val="TableParagraph"/>
              <w:spacing w:before="27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9C434EE" w14:textId="77777777" w:rsidR="00694D90" w:rsidRDefault="00694D90">
            <w:pPr>
              <w:pStyle w:val="TableParagraph"/>
            </w:pPr>
          </w:p>
        </w:tc>
      </w:tr>
      <w:tr w:rsidR="00694D90" w14:paraId="6A29C7F8" w14:textId="77777777">
        <w:trPr>
          <w:trHeight w:val="301"/>
        </w:trPr>
        <w:tc>
          <w:tcPr>
            <w:tcW w:w="708" w:type="dxa"/>
          </w:tcPr>
          <w:p w14:paraId="4FEF4D16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ը.</w:t>
            </w:r>
          </w:p>
        </w:tc>
        <w:tc>
          <w:tcPr>
            <w:tcW w:w="5194" w:type="dxa"/>
          </w:tcPr>
          <w:p w14:paraId="2A6D1850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բալանսի տախտակ</w:t>
            </w:r>
          </w:p>
        </w:tc>
        <w:tc>
          <w:tcPr>
            <w:tcW w:w="2588" w:type="dxa"/>
          </w:tcPr>
          <w:p w14:paraId="364A8E4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542069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104FC1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748FC7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60B2F56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6623CD9B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693AB93" w14:textId="77777777" w:rsidR="00694D90" w:rsidRDefault="00694D90">
            <w:pPr>
              <w:pStyle w:val="TableParagraph"/>
            </w:pPr>
          </w:p>
        </w:tc>
      </w:tr>
      <w:tr w:rsidR="00694D90" w14:paraId="7BB71F16" w14:textId="77777777">
        <w:trPr>
          <w:trHeight w:val="299"/>
        </w:trPr>
        <w:tc>
          <w:tcPr>
            <w:tcW w:w="708" w:type="dxa"/>
          </w:tcPr>
          <w:p w14:paraId="5FE95D51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5"/>
              </w:rPr>
              <w:t>թ.</w:t>
            </w:r>
          </w:p>
        </w:tc>
        <w:tc>
          <w:tcPr>
            <w:tcW w:w="5194" w:type="dxa"/>
          </w:tcPr>
          <w:p w14:paraId="16ADDFAB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մարմնամարզական նստարան</w:t>
            </w:r>
          </w:p>
        </w:tc>
        <w:tc>
          <w:tcPr>
            <w:tcW w:w="2588" w:type="dxa"/>
          </w:tcPr>
          <w:p w14:paraId="276A6489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79FA533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2916FA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075BA4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F790B3E" w14:textId="77777777" w:rsidR="00694D90" w:rsidRDefault="00B839B4">
            <w:pPr>
              <w:pStyle w:val="TableParagraph"/>
              <w:spacing w:before="27" w:line="252" w:lineRule="exact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41B13040" w14:textId="77777777" w:rsidR="00694D90" w:rsidRDefault="00B839B4">
            <w:pPr>
              <w:pStyle w:val="TableParagraph"/>
              <w:spacing w:before="27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594E237" w14:textId="77777777" w:rsidR="00694D90" w:rsidRDefault="00694D90">
            <w:pPr>
              <w:pStyle w:val="TableParagraph"/>
            </w:pPr>
          </w:p>
        </w:tc>
      </w:tr>
      <w:tr w:rsidR="00694D90" w14:paraId="699C246F" w14:textId="77777777">
        <w:trPr>
          <w:trHeight w:val="301"/>
        </w:trPr>
        <w:tc>
          <w:tcPr>
            <w:tcW w:w="708" w:type="dxa"/>
          </w:tcPr>
          <w:p w14:paraId="3B30774B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15"/>
              </w:rPr>
              <w:t>ժ.</w:t>
            </w:r>
          </w:p>
        </w:tc>
        <w:tc>
          <w:tcPr>
            <w:tcW w:w="5194" w:type="dxa"/>
          </w:tcPr>
          <w:p w14:paraId="4D5D4C17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կանգնակ (standing table)</w:t>
            </w:r>
          </w:p>
        </w:tc>
        <w:tc>
          <w:tcPr>
            <w:tcW w:w="2588" w:type="dxa"/>
          </w:tcPr>
          <w:p w14:paraId="0F3CF20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01D26E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969F5C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107DF2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60832DB" w14:textId="77777777" w:rsidR="00694D90" w:rsidRDefault="00B839B4">
            <w:pPr>
              <w:pStyle w:val="TableParagraph"/>
              <w:spacing w:before="29" w:line="252" w:lineRule="exact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4393E00A" w14:textId="77777777" w:rsidR="00694D90" w:rsidRDefault="00B839B4">
            <w:pPr>
              <w:pStyle w:val="TableParagraph"/>
              <w:spacing w:before="29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B06A95D" w14:textId="77777777" w:rsidR="00694D90" w:rsidRDefault="00694D90">
            <w:pPr>
              <w:pStyle w:val="TableParagraph"/>
            </w:pPr>
          </w:p>
        </w:tc>
      </w:tr>
      <w:tr w:rsidR="00694D90" w14:paraId="29AD01A1" w14:textId="77777777">
        <w:trPr>
          <w:trHeight w:val="302"/>
        </w:trPr>
        <w:tc>
          <w:tcPr>
            <w:tcW w:w="708" w:type="dxa"/>
          </w:tcPr>
          <w:p w14:paraId="262E9363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ժա.</w:t>
            </w:r>
          </w:p>
        </w:tc>
        <w:tc>
          <w:tcPr>
            <w:tcW w:w="5194" w:type="dxa"/>
          </w:tcPr>
          <w:p w14:paraId="63D9075E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սպասք (պարապմունքների համար)</w:t>
            </w:r>
          </w:p>
        </w:tc>
        <w:tc>
          <w:tcPr>
            <w:tcW w:w="2588" w:type="dxa"/>
          </w:tcPr>
          <w:p w14:paraId="17FC892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E265524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F9D13D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80F80D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5CF82FD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44E1028B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72B7826" w14:textId="77777777" w:rsidR="00694D90" w:rsidRDefault="00694D90">
            <w:pPr>
              <w:pStyle w:val="TableParagraph"/>
            </w:pPr>
          </w:p>
        </w:tc>
      </w:tr>
      <w:tr w:rsidR="00694D90" w14:paraId="30745CA6" w14:textId="77777777">
        <w:trPr>
          <w:trHeight w:val="299"/>
        </w:trPr>
        <w:tc>
          <w:tcPr>
            <w:tcW w:w="708" w:type="dxa"/>
          </w:tcPr>
          <w:p w14:paraId="6D243D53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5"/>
              </w:rPr>
              <w:t>ժբ.</w:t>
            </w:r>
          </w:p>
        </w:tc>
        <w:tc>
          <w:tcPr>
            <w:tcW w:w="5194" w:type="dxa"/>
          </w:tcPr>
          <w:p w14:paraId="22519011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մանր շարժումները զարգացնող խաղեր</w:t>
            </w:r>
          </w:p>
        </w:tc>
        <w:tc>
          <w:tcPr>
            <w:tcW w:w="2588" w:type="dxa"/>
          </w:tcPr>
          <w:p w14:paraId="2E1099D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DEAB9C0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0E4E32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7EA1D7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B783138" w14:textId="77777777" w:rsidR="00694D90" w:rsidRDefault="00B839B4">
            <w:pPr>
              <w:pStyle w:val="TableParagraph"/>
              <w:spacing w:before="27" w:line="252" w:lineRule="exact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2D0521E3" w14:textId="77777777" w:rsidR="00694D90" w:rsidRDefault="00B839B4">
            <w:pPr>
              <w:pStyle w:val="TableParagraph"/>
              <w:spacing w:before="27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8F1D490" w14:textId="77777777" w:rsidR="00694D90" w:rsidRDefault="00694D90">
            <w:pPr>
              <w:pStyle w:val="TableParagraph"/>
            </w:pPr>
          </w:p>
        </w:tc>
      </w:tr>
    </w:tbl>
    <w:p w14:paraId="7B1318F4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26B141E0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625758E3" w14:textId="77777777">
        <w:trPr>
          <w:trHeight w:val="628"/>
        </w:trPr>
        <w:tc>
          <w:tcPr>
            <w:tcW w:w="708" w:type="dxa"/>
          </w:tcPr>
          <w:p w14:paraId="79390451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ժգ.</w:t>
            </w:r>
          </w:p>
        </w:tc>
        <w:tc>
          <w:tcPr>
            <w:tcW w:w="5194" w:type="dxa"/>
          </w:tcPr>
          <w:p w14:paraId="1B677E61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զգացողությունը զարգացնող խաղեր, սարքեր և</w:t>
            </w:r>
          </w:p>
          <w:p w14:paraId="6C6818E4" w14:textId="77777777" w:rsidR="00694D90" w:rsidRDefault="00B839B4">
            <w:pPr>
              <w:pStyle w:val="TableParagraph"/>
              <w:spacing w:before="42"/>
              <w:ind w:left="107"/>
            </w:pPr>
            <w:r>
              <w:t>նյութեր</w:t>
            </w:r>
          </w:p>
        </w:tc>
        <w:tc>
          <w:tcPr>
            <w:tcW w:w="2588" w:type="dxa"/>
          </w:tcPr>
          <w:p w14:paraId="708FD1D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8733958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76BBD0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B3EDFF9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6234307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61CF28C6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35C2DD6" w14:textId="77777777" w:rsidR="00694D90" w:rsidRDefault="00694D90">
            <w:pPr>
              <w:pStyle w:val="TableParagraph"/>
            </w:pPr>
          </w:p>
        </w:tc>
      </w:tr>
      <w:tr w:rsidR="00694D90" w14:paraId="5427996D" w14:textId="77777777">
        <w:trPr>
          <w:trHeight w:val="395"/>
        </w:trPr>
        <w:tc>
          <w:tcPr>
            <w:tcW w:w="708" w:type="dxa"/>
          </w:tcPr>
          <w:p w14:paraId="4BF9D6C1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4)</w:t>
            </w:r>
          </w:p>
        </w:tc>
        <w:tc>
          <w:tcPr>
            <w:tcW w:w="5194" w:type="dxa"/>
          </w:tcPr>
          <w:p w14:paraId="4AB07F3B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20"/>
              </w:rPr>
              <w:t>Լոգոպեդի սենյակ՝</w:t>
            </w:r>
          </w:p>
        </w:tc>
        <w:tc>
          <w:tcPr>
            <w:tcW w:w="2588" w:type="dxa"/>
            <w:shd w:val="clear" w:color="auto" w:fill="D8D8D8"/>
          </w:tcPr>
          <w:p w14:paraId="700DE175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  <w:shd w:val="clear" w:color="auto" w:fill="D8D8D8"/>
          </w:tcPr>
          <w:p w14:paraId="5F8F3C57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150AB2B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5677F46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52E7AA92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1C8781C0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15896D02" w14:textId="77777777" w:rsidR="00694D90" w:rsidRDefault="00694D90">
            <w:pPr>
              <w:pStyle w:val="TableParagraph"/>
            </w:pPr>
          </w:p>
        </w:tc>
      </w:tr>
      <w:tr w:rsidR="00694D90" w14:paraId="16685F8E" w14:textId="77777777">
        <w:trPr>
          <w:trHeight w:val="301"/>
        </w:trPr>
        <w:tc>
          <w:tcPr>
            <w:tcW w:w="708" w:type="dxa"/>
          </w:tcPr>
          <w:p w14:paraId="0E35D12E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ա.</w:t>
            </w:r>
          </w:p>
        </w:tc>
        <w:tc>
          <w:tcPr>
            <w:tcW w:w="5194" w:type="dxa"/>
          </w:tcPr>
          <w:p w14:paraId="41A67860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գրասեղան/աթոռ</w:t>
            </w:r>
          </w:p>
        </w:tc>
        <w:tc>
          <w:tcPr>
            <w:tcW w:w="2588" w:type="dxa"/>
          </w:tcPr>
          <w:p w14:paraId="2A64CA3A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7AED44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911C2D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96D7ED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8A8B150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0AA7196A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786B8B2" w14:textId="77777777" w:rsidR="00694D90" w:rsidRDefault="00694D90">
            <w:pPr>
              <w:pStyle w:val="TableParagraph"/>
            </w:pPr>
          </w:p>
        </w:tc>
      </w:tr>
      <w:tr w:rsidR="00694D90" w14:paraId="6694791B" w14:textId="77777777">
        <w:trPr>
          <w:trHeight w:val="299"/>
        </w:trPr>
        <w:tc>
          <w:tcPr>
            <w:tcW w:w="708" w:type="dxa"/>
          </w:tcPr>
          <w:p w14:paraId="3D268ABA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5"/>
              </w:rPr>
              <w:t>բ.</w:t>
            </w:r>
          </w:p>
        </w:tc>
        <w:tc>
          <w:tcPr>
            <w:tcW w:w="5194" w:type="dxa"/>
          </w:tcPr>
          <w:p w14:paraId="0AA4C7A2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պահարան</w:t>
            </w:r>
          </w:p>
        </w:tc>
        <w:tc>
          <w:tcPr>
            <w:tcW w:w="2588" w:type="dxa"/>
          </w:tcPr>
          <w:p w14:paraId="6E8B3EF5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EFB242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3A7D73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8F774F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84E7BAC" w14:textId="77777777" w:rsidR="00694D90" w:rsidRDefault="00B839B4">
            <w:pPr>
              <w:pStyle w:val="TableParagraph"/>
              <w:spacing w:before="27" w:line="252" w:lineRule="exact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55EB56D1" w14:textId="77777777" w:rsidR="00694D90" w:rsidRDefault="00B839B4">
            <w:pPr>
              <w:pStyle w:val="TableParagraph"/>
              <w:spacing w:before="27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06E67E4" w14:textId="77777777" w:rsidR="00694D90" w:rsidRDefault="00694D90">
            <w:pPr>
              <w:pStyle w:val="TableParagraph"/>
            </w:pPr>
          </w:p>
        </w:tc>
      </w:tr>
      <w:tr w:rsidR="00694D90" w14:paraId="07463E33" w14:textId="77777777">
        <w:trPr>
          <w:trHeight w:val="590"/>
        </w:trPr>
        <w:tc>
          <w:tcPr>
            <w:tcW w:w="708" w:type="dxa"/>
          </w:tcPr>
          <w:p w14:paraId="68F6F47F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գ.</w:t>
            </w:r>
          </w:p>
        </w:tc>
        <w:tc>
          <w:tcPr>
            <w:tcW w:w="5194" w:type="dxa"/>
          </w:tcPr>
          <w:p w14:paraId="650E975B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երեխայի համար հարմարեցված սեղան և աթոռ</w:t>
            </w:r>
          </w:p>
          <w:p w14:paraId="7BD17B7C" w14:textId="77777777" w:rsidR="00694D90" w:rsidRDefault="00B839B4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(աթոռներ)</w:t>
            </w:r>
          </w:p>
        </w:tc>
        <w:tc>
          <w:tcPr>
            <w:tcW w:w="2588" w:type="dxa"/>
          </w:tcPr>
          <w:p w14:paraId="2E7B46C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A57D89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71D5347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B10A1A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815B1B2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334EDE72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3B87AA7" w14:textId="77777777" w:rsidR="00694D90" w:rsidRDefault="00694D90">
            <w:pPr>
              <w:pStyle w:val="TableParagraph"/>
            </w:pPr>
          </w:p>
        </w:tc>
      </w:tr>
      <w:tr w:rsidR="00694D90" w14:paraId="6CB57197" w14:textId="77777777">
        <w:trPr>
          <w:trHeight w:val="302"/>
        </w:trPr>
        <w:tc>
          <w:tcPr>
            <w:tcW w:w="708" w:type="dxa"/>
          </w:tcPr>
          <w:p w14:paraId="2CCCE2CD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15"/>
              </w:rPr>
              <w:t>դ.</w:t>
            </w:r>
          </w:p>
        </w:tc>
        <w:tc>
          <w:tcPr>
            <w:tcW w:w="5194" w:type="dxa"/>
          </w:tcPr>
          <w:p w14:paraId="4B2595C2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պատին փակցված հայելի</w:t>
            </w:r>
          </w:p>
        </w:tc>
        <w:tc>
          <w:tcPr>
            <w:tcW w:w="2588" w:type="dxa"/>
          </w:tcPr>
          <w:p w14:paraId="7BEF11A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D85669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1BDCC2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94CF1F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7EA903A" w14:textId="77777777" w:rsidR="00694D90" w:rsidRDefault="00B839B4">
            <w:pPr>
              <w:pStyle w:val="TableParagraph"/>
              <w:spacing w:before="29" w:line="252" w:lineRule="exact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2CABED91" w14:textId="77777777" w:rsidR="00694D90" w:rsidRDefault="00B839B4">
            <w:pPr>
              <w:pStyle w:val="TableParagraph"/>
              <w:spacing w:before="29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AC5AE1D" w14:textId="77777777" w:rsidR="00694D90" w:rsidRDefault="00694D90">
            <w:pPr>
              <w:pStyle w:val="TableParagraph"/>
            </w:pPr>
          </w:p>
        </w:tc>
      </w:tr>
      <w:tr w:rsidR="00694D90" w14:paraId="6B026777" w14:textId="77777777">
        <w:trPr>
          <w:trHeight w:val="590"/>
        </w:trPr>
        <w:tc>
          <w:tcPr>
            <w:tcW w:w="708" w:type="dxa"/>
          </w:tcPr>
          <w:p w14:paraId="07D38CA5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ե.</w:t>
            </w:r>
          </w:p>
        </w:tc>
        <w:tc>
          <w:tcPr>
            <w:tcW w:w="5194" w:type="dxa"/>
          </w:tcPr>
          <w:p w14:paraId="59C740E0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լոգոպեդի մասնագիտական գնահատման</w:t>
            </w:r>
          </w:p>
          <w:p w14:paraId="4C10AE49" w14:textId="77777777" w:rsidR="00694D90" w:rsidRDefault="00B839B4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գործիք (գործիքներ)</w:t>
            </w:r>
          </w:p>
        </w:tc>
        <w:tc>
          <w:tcPr>
            <w:tcW w:w="2588" w:type="dxa"/>
          </w:tcPr>
          <w:p w14:paraId="36FB095A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7A28B93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1D163F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8F5B5B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5499215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227636F4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C26E3EB" w14:textId="77777777" w:rsidR="00694D90" w:rsidRDefault="00694D90">
            <w:pPr>
              <w:pStyle w:val="TableParagraph"/>
            </w:pPr>
          </w:p>
        </w:tc>
      </w:tr>
      <w:tr w:rsidR="00694D90" w14:paraId="4A24103C" w14:textId="77777777">
        <w:trPr>
          <w:trHeight w:val="590"/>
        </w:trPr>
        <w:tc>
          <w:tcPr>
            <w:tcW w:w="708" w:type="dxa"/>
          </w:tcPr>
          <w:p w14:paraId="564829CE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զ.</w:t>
            </w:r>
          </w:p>
        </w:tc>
        <w:tc>
          <w:tcPr>
            <w:tcW w:w="5194" w:type="dxa"/>
          </w:tcPr>
          <w:p w14:paraId="29789B21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խոսքի զարգացման մասնագիտական խաղեր,</w:t>
            </w:r>
          </w:p>
          <w:p w14:paraId="12E40BEB" w14:textId="77777777" w:rsidR="00694D90" w:rsidRDefault="00B839B4">
            <w:pPr>
              <w:pStyle w:val="TableParagraph"/>
              <w:spacing w:before="42" w:line="248" w:lineRule="exact"/>
              <w:ind w:left="107"/>
            </w:pPr>
            <w:r>
              <w:rPr>
                <w:w w:val="110"/>
              </w:rPr>
              <w:t>պարագաներ</w:t>
            </w:r>
          </w:p>
        </w:tc>
        <w:tc>
          <w:tcPr>
            <w:tcW w:w="2588" w:type="dxa"/>
          </w:tcPr>
          <w:p w14:paraId="51AA026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22BD117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6010963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0D21759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6D68FE5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105B0083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E2F5D89" w14:textId="77777777" w:rsidR="00694D90" w:rsidRDefault="00694D90">
            <w:pPr>
              <w:pStyle w:val="TableParagraph"/>
            </w:pPr>
          </w:p>
        </w:tc>
      </w:tr>
      <w:tr w:rsidR="00694D90" w14:paraId="4FC931DD" w14:textId="77777777">
        <w:trPr>
          <w:trHeight w:val="414"/>
        </w:trPr>
        <w:tc>
          <w:tcPr>
            <w:tcW w:w="708" w:type="dxa"/>
          </w:tcPr>
          <w:p w14:paraId="648FA1DD" w14:textId="77777777" w:rsidR="00694D90" w:rsidRDefault="00B839B4">
            <w:pPr>
              <w:pStyle w:val="TableParagraph"/>
              <w:spacing w:before="29"/>
              <w:ind w:left="105"/>
            </w:pPr>
            <w:r>
              <w:rPr>
                <w:w w:val="110"/>
              </w:rPr>
              <w:t>5)</w:t>
            </w:r>
          </w:p>
        </w:tc>
        <w:tc>
          <w:tcPr>
            <w:tcW w:w="5194" w:type="dxa"/>
          </w:tcPr>
          <w:p w14:paraId="754193D8" w14:textId="77777777" w:rsidR="00694D90" w:rsidRDefault="00B839B4">
            <w:pPr>
              <w:pStyle w:val="TableParagraph"/>
              <w:spacing w:before="29"/>
              <w:ind w:left="107"/>
            </w:pPr>
            <w:r>
              <w:rPr>
                <w:w w:val="120"/>
              </w:rPr>
              <w:t>Հոգեբանի սենյակ՝</w:t>
            </w:r>
          </w:p>
        </w:tc>
        <w:tc>
          <w:tcPr>
            <w:tcW w:w="2588" w:type="dxa"/>
            <w:shd w:val="clear" w:color="auto" w:fill="D8D8D8"/>
          </w:tcPr>
          <w:p w14:paraId="6FD1A945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  <w:shd w:val="clear" w:color="auto" w:fill="D8D8D8"/>
          </w:tcPr>
          <w:p w14:paraId="5957BA2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158DF87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02809AFC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1AC6752A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4A8987E7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192F89E1" w14:textId="77777777" w:rsidR="00694D90" w:rsidRDefault="00694D90">
            <w:pPr>
              <w:pStyle w:val="TableParagraph"/>
            </w:pPr>
          </w:p>
        </w:tc>
      </w:tr>
      <w:tr w:rsidR="00694D90" w14:paraId="2A0D9974" w14:textId="77777777">
        <w:trPr>
          <w:trHeight w:val="299"/>
        </w:trPr>
        <w:tc>
          <w:tcPr>
            <w:tcW w:w="708" w:type="dxa"/>
          </w:tcPr>
          <w:p w14:paraId="748ABCCE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5"/>
              </w:rPr>
              <w:t>ա.</w:t>
            </w:r>
          </w:p>
        </w:tc>
        <w:tc>
          <w:tcPr>
            <w:tcW w:w="5194" w:type="dxa"/>
          </w:tcPr>
          <w:p w14:paraId="097A1CA8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գրասեղան/աթոռ</w:t>
            </w:r>
          </w:p>
        </w:tc>
        <w:tc>
          <w:tcPr>
            <w:tcW w:w="2588" w:type="dxa"/>
          </w:tcPr>
          <w:p w14:paraId="2CAA0936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2302E98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D7825C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54D413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5FCBCE98" w14:textId="77777777" w:rsidR="00694D90" w:rsidRDefault="00B839B4">
            <w:pPr>
              <w:pStyle w:val="TableParagraph"/>
              <w:spacing w:before="27" w:line="252" w:lineRule="exact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28C18179" w14:textId="77777777" w:rsidR="00694D90" w:rsidRDefault="00B839B4">
            <w:pPr>
              <w:pStyle w:val="TableParagraph"/>
              <w:spacing w:before="27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290DA26" w14:textId="77777777" w:rsidR="00694D90" w:rsidRDefault="00694D90">
            <w:pPr>
              <w:pStyle w:val="TableParagraph"/>
            </w:pPr>
          </w:p>
        </w:tc>
      </w:tr>
      <w:tr w:rsidR="00694D90" w14:paraId="45019BEA" w14:textId="77777777">
        <w:trPr>
          <w:trHeight w:val="302"/>
        </w:trPr>
        <w:tc>
          <w:tcPr>
            <w:tcW w:w="708" w:type="dxa"/>
          </w:tcPr>
          <w:p w14:paraId="66C4D313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բ.</w:t>
            </w:r>
          </w:p>
        </w:tc>
        <w:tc>
          <w:tcPr>
            <w:tcW w:w="5194" w:type="dxa"/>
          </w:tcPr>
          <w:p w14:paraId="27E27B3C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պահարան</w:t>
            </w:r>
          </w:p>
        </w:tc>
        <w:tc>
          <w:tcPr>
            <w:tcW w:w="2588" w:type="dxa"/>
          </w:tcPr>
          <w:p w14:paraId="369E85E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A832E2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58F76F3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BD312D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B8644F4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59101ABB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9DE6CD2" w14:textId="77777777" w:rsidR="00694D90" w:rsidRDefault="00694D90">
            <w:pPr>
              <w:pStyle w:val="TableParagraph"/>
            </w:pPr>
          </w:p>
        </w:tc>
      </w:tr>
      <w:tr w:rsidR="00694D90" w14:paraId="14162569" w14:textId="77777777">
        <w:trPr>
          <w:trHeight w:val="299"/>
        </w:trPr>
        <w:tc>
          <w:tcPr>
            <w:tcW w:w="708" w:type="dxa"/>
          </w:tcPr>
          <w:p w14:paraId="69C741DD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20"/>
              </w:rPr>
              <w:t>գ.</w:t>
            </w:r>
          </w:p>
        </w:tc>
        <w:tc>
          <w:tcPr>
            <w:tcW w:w="5194" w:type="dxa"/>
          </w:tcPr>
          <w:p w14:paraId="1C369DAB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թերապևտիկ մատ</w:t>
            </w:r>
          </w:p>
        </w:tc>
        <w:tc>
          <w:tcPr>
            <w:tcW w:w="2588" w:type="dxa"/>
          </w:tcPr>
          <w:p w14:paraId="764B6F8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7036A8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91ADC6A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686B5C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8F7B8DB" w14:textId="77777777" w:rsidR="00694D90" w:rsidRDefault="00B839B4">
            <w:pPr>
              <w:pStyle w:val="TableParagraph"/>
              <w:spacing w:before="27" w:line="252" w:lineRule="exact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127B7A2F" w14:textId="77777777" w:rsidR="00694D90" w:rsidRDefault="00B839B4">
            <w:pPr>
              <w:pStyle w:val="TableParagraph"/>
              <w:spacing w:before="27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60B21A3" w14:textId="77777777" w:rsidR="00694D90" w:rsidRDefault="00694D90">
            <w:pPr>
              <w:pStyle w:val="TableParagraph"/>
            </w:pPr>
          </w:p>
        </w:tc>
      </w:tr>
      <w:tr w:rsidR="00694D90" w14:paraId="313DA89D" w14:textId="77777777">
        <w:trPr>
          <w:trHeight w:val="592"/>
        </w:trPr>
        <w:tc>
          <w:tcPr>
            <w:tcW w:w="708" w:type="dxa"/>
          </w:tcPr>
          <w:p w14:paraId="30A5F3A7" w14:textId="77777777" w:rsidR="00694D90" w:rsidRDefault="00B839B4">
            <w:pPr>
              <w:pStyle w:val="TableParagraph"/>
              <w:spacing w:before="29"/>
              <w:ind w:left="105"/>
            </w:pPr>
            <w:r>
              <w:rPr>
                <w:w w:val="115"/>
              </w:rPr>
              <w:t>դ.</w:t>
            </w:r>
          </w:p>
        </w:tc>
        <w:tc>
          <w:tcPr>
            <w:tcW w:w="5194" w:type="dxa"/>
          </w:tcPr>
          <w:p w14:paraId="69812495" w14:textId="77777777" w:rsidR="00694D90" w:rsidRDefault="00B839B4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երեխայի համար հարմարեցված սեղան և աթոռ</w:t>
            </w:r>
          </w:p>
          <w:p w14:paraId="1A655CF2" w14:textId="77777777" w:rsidR="00694D90" w:rsidRDefault="00B839B4">
            <w:pPr>
              <w:pStyle w:val="TableParagraph"/>
              <w:spacing w:before="43" w:line="248" w:lineRule="exact"/>
              <w:ind w:left="107"/>
            </w:pPr>
            <w:r>
              <w:rPr>
                <w:w w:val="105"/>
              </w:rPr>
              <w:t>(աթոռներ)</w:t>
            </w:r>
          </w:p>
        </w:tc>
        <w:tc>
          <w:tcPr>
            <w:tcW w:w="2588" w:type="dxa"/>
          </w:tcPr>
          <w:p w14:paraId="3DAB6A35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416593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86A0E7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7B8CF0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7EA3DEB" w14:textId="77777777" w:rsidR="00694D90" w:rsidRDefault="00B839B4">
            <w:pPr>
              <w:pStyle w:val="TableParagraph"/>
              <w:spacing w:before="29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00563113" w14:textId="77777777" w:rsidR="00694D90" w:rsidRDefault="00B839B4">
            <w:pPr>
              <w:pStyle w:val="TableParagraph"/>
              <w:spacing w:before="29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5A54B12" w14:textId="77777777" w:rsidR="00694D90" w:rsidRDefault="00694D90">
            <w:pPr>
              <w:pStyle w:val="TableParagraph"/>
            </w:pPr>
          </w:p>
        </w:tc>
      </w:tr>
      <w:tr w:rsidR="00694D90" w14:paraId="2F193255" w14:textId="77777777">
        <w:trPr>
          <w:trHeight w:val="590"/>
        </w:trPr>
        <w:tc>
          <w:tcPr>
            <w:tcW w:w="708" w:type="dxa"/>
          </w:tcPr>
          <w:p w14:paraId="257A644B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ե.</w:t>
            </w:r>
          </w:p>
        </w:tc>
        <w:tc>
          <w:tcPr>
            <w:tcW w:w="5194" w:type="dxa"/>
          </w:tcPr>
          <w:p w14:paraId="636648F4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հոգեբանի մասնագիտական գնահատման</w:t>
            </w:r>
          </w:p>
          <w:p w14:paraId="6609A792" w14:textId="77777777" w:rsidR="00694D90" w:rsidRDefault="00B839B4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գործիք (գործիքներ)</w:t>
            </w:r>
          </w:p>
        </w:tc>
        <w:tc>
          <w:tcPr>
            <w:tcW w:w="2588" w:type="dxa"/>
          </w:tcPr>
          <w:p w14:paraId="1B6E75F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7B13E9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5BB9606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8775C96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627E2B9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0331B332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4B42C6E" w14:textId="77777777" w:rsidR="00694D90" w:rsidRDefault="00694D90">
            <w:pPr>
              <w:pStyle w:val="TableParagraph"/>
            </w:pPr>
          </w:p>
        </w:tc>
      </w:tr>
      <w:tr w:rsidR="00694D90" w14:paraId="03BB9E4B" w14:textId="77777777">
        <w:trPr>
          <w:trHeight w:val="457"/>
        </w:trPr>
        <w:tc>
          <w:tcPr>
            <w:tcW w:w="708" w:type="dxa"/>
          </w:tcPr>
          <w:p w14:paraId="74ACC476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զ.</w:t>
            </w:r>
          </w:p>
        </w:tc>
        <w:tc>
          <w:tcPr>
            <w:tcW w:w="5194" w:type="dxa"/>
          </w:tcPr>
          <w:p w14:paraId="22F9DE0D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զարգացման մասնագիտական խաղեր</w:t>
            </w:r>
          </w:p>
        </w:tc>
        <w:tc>
          <w:tcPr>
            <w:tcW w:w="2588" w:type="dxa"/>
          </w:tcPr>
          <w:p w14:paraId="66C863E0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0AC695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151BD5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7DA90AC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6ECE1F0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38A48AA8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B681A09" w14:textId="77777777" w:rsidR="00694D90" w:rsidRDefault="00694D90">
            <w:pPr>
              <w:pStyle w:val="TableParagraph"/>
            </w:pPr>
          </w:p>
        </w:tc>
      </w:tr>
      <w:tr w:rsidR="00694D90" w14:paraId="1FB2F3C4" w14:textId="77777777">
        <w:trPr>
          <w:trHeight w:val="366"/>
        </w:trPr>
        <w:tc>
          <w:tcPr>
            <w:tcW w:w="708" w:type="dxa"/>
          </w:tcPr>
          <w:p w14:paraId="4FB4609D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6)</w:t>
            </w:r>
          </w:p>
        </w:tc>
        <w:tc>
          <w:tcPr>
            <w:tcW w:w="5194" w:type="dxa"/>
          </w:tcPr>
          <w:p w14:paraId="55EB37CF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5"/>
              </w:rPr>
              <w:t>Հատուկ մանկավարժի սենյակ՝</w:t>
            </w:r>
          </w:p>
        </w:tc>
        <w:tc>
          <w:tcPr>
            <w:tcW w:w="2588" w:type="dxa"/>
            <w:shd w:val="clear" w:color="auto" w:fill="D8D8D8"/>
          </w:tcPr>
          <w:p w14:paraId="3BC8D2B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  <w:shd w:val="clear" w:color="auto" w:fill="D8D8D8"/>
          </w:tcPr>
          <w:p w14:paraId="2247CFF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3802977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567899EC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6BB5E4B3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3C138B6F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54D8E416" w14:textId="77777777" w:rsidR="00694D90" w:rsidRDefault="00694D90">
            <w:pPr>
              <w:pStyle w:val="TableParagraph"/>
            </w:pPr>
          </w:p>
        </w:tc>
      </w:tr>
      <w:tr w:rsidR="00694D90" w14:paraId="726F8871" w14:textId="77777777">
        <w:trPr>
          <w:trHeight w:val="302"/>
        </w:trPr>
        <w:tc>
          <w:tcPr>
            <w:tcW w:w="708" w:type="dxa"/>
          </w:tcPr>
          <w:p w14:paraId="2F3E5C87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ա.</w:t>
            </w:r>
          </w:p>
        </w:tc>
        <w:tc>
          <w:tcPr>
            <w:tcW w:w="5194" w:type="dxa"/>
          </w:tcPr>
          <w:p w14:paraId="067074F9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գրասեղան/աթոռ</w:t>
            </w:r>
          </w:p>
        </w:tc>
        <w:tc>
          <w:tcPr>
            <w:tcW w:w="2588" w:type="dxa"/>
          </w:tcPr>
          <w:p w14:paraId="2344245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832D3B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0F07FC7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562B189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641B01B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510DE5C2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D341753" w14:textId="77777777" w:rsidR="00694D90" w:rsidRDefault="00694D90">
            <w:pPr>
              <w:pStyle w:val="TableParagraph"/>
            </w:pPr>
          </w:p>
        </w:tc>
      </w:tr>
      <w:tr w:rsidR="00694D90" w14:paraId="1D110E16" w14:textId="77777777">
        <w:trPr>
          <w:trHeight w:val="299"/>
        </w:trPr>
        <w:tc>
          <w:tcPr>
            <w:tcW w:w="708" w:type="dxa"/>
          </w:tcPr>
          <w:p w14:paraId="3BD24738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5"/>
              </w:rPr>
              <w:t>բ.</w:t>
            </w:r>
          </w:p>
        </w:tc>
        <w:tc>
          <w:tcPr>
            <w:tcW w:w="5194" w:type="dxa"/>
          </w:tcPr>
          <w:p w14:paraId="0D03060A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պահարան</w:t>
            </w:r>
          </w:p>
        </w:tc>
        <w:tc>
          <w:tcPr>
            <w:tcW w:w="2588" w:type="dxa"/>
          </w:tcPr>
          <w:p w14:paraId="480B672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882165D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1A0F90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77D61B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01ABF2F" w14:textId="77777777" w:rsidR="00694D90" w:rsidRDefault="00B839B4">
            <w:pPr>
              <w:pStyle w:val="TableParagraph"/>
              <w:spacing w:before="27" w:line="252" w:lineRule="exact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4D256B21" w14:textId="77777777" w:rsidR="00694D90" w:rsidRDefault="00B839B4">
            <w:pPr>
              <w:pStyle w:val="TableParagraph"/>
              <w:spacing w:before="27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F8BB0F9" w14:textId="77777777" w:rsidR="00694D90" w:rsidRDefault="00694D90">
            <w:pPr>
              <w:pStyle w:val="TableParagraph"/>
            </w:pPr>
          </w:p>
        </w:tc>
      </w:tr>
      <w:tr w:rsidR="00694D90" w14:paraId="000B8C16" w14:textId="77777777">
        <w:trPr>
          <w:trHeight w:val="302"/>
        </w:trPr>
        <w:tc>
          <w:tcPr>
            <w:tcW w:w="708" w:type="dxa"/>
          </w:tcPr>
          <w:p w14:paraId="32561C5D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20"/>
              </w:rPr>
              <w:t>գ.</w:t>
            </w:r>
          </w:p>
        </w:tc>
        <w:tc>
          <w:tcPr>
            <w:tcW w:w="5194" w:type="dxa"/>
          </w:tcPr>
          <w:p w14:paraId="2C8AE25E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թերապևտիկ մատ</w:t>
            </w:r>
          </w:p>
        </w:tc>
        <w:tc>
          <w:tcPr>
            <w:tcW w:w="2588" w:type="dxa"/>
          </w:tcPr>
          <w:p w14:paraId="671B0E0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3F6399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80C839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322007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A79AF2E" w14:textId="77777777" w:rsidR="00694D90" w:rsidRDefault="00B839B4">
            <w:pPr>
              <w:pStyle w:val="TableParagraph"/>
              <w:spacing w:before="29" w:line="252" w:lineRule="exact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79421D2C" w14:textId="77777777" w:rsidR="00694D90" w:rsidRDefault="00B839B4">
            <w:pPr>
              <w:pStyle w:val="TableParagraph"/>
              <w:spacing w:before="29" w:line="252" w:lineRule="exact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8661A4A" w14:textId="77777777" w:rsidR="00694D90" w:rsidRDefault="00694D90">
            <w:pPr>
              <w:pStyle w:val="TableParagraph"/>
            </w:pPr>
          </w:p>
        </w:tc>
      </w:tr>
      <w:tr w:rsidR="00694D90" w14:paraId="34EA526F" w14:textId="77777777">
        <w:trPr>
          <w:trHeight w:val="590"/>
        </w:trPr>
        <w:tc>
          <w:tcPr>
            <w:tcW w:w="708" w:type="dxa"/>
          </w:tcPr>
          <w:p w14:paraId="5609DD91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դ.</w:t>
            </w:r>
          </w:p>
        </w:tc>
        <w:tc>
          <w:tcPr>
            <w:tcW w:w="5194" w:type="dxa"/>
          </w:tcPr>
          <w:p w14:paraId="5385D8A5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երեխայի համար հարմարեցված սեղան և աթոռ</w:t>
            </w:r>
          </w:p>
          <w:p w14:paraId="50D518AB" w14:textId="77777777" w:rsidR="00694D90" w:rsidRDefault="00B839B4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(աթոռներ)</w:t>
            </w:r>
          </w:p>
        </w:tc>
        <w:tc>
          <w:tcPr>
            <w:tcW w:w="2588" w:type="dxa"/>
          </w:tcPr>
          <w:p w14:paraId="1A203316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0549A1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8A8996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711187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5E3B112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5B0CC958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4950B97" w14:textId="77777777" w:rsidR="00694D90" w:rsidRDefault="00694D90">
            <w:pPr>
              <w:pStyle w:val="TableParagraph"/>
            </w:pPr>
          </w:p>
        </w:tc>
      </w:tr>
      <w:tr w:rsidR="00694D90" w14:paraId="576B1E42" w14:textId="77777777">
        <w:trPr>
          <w:trHeight w:val="592"/>
        </w:trPr>
        <w:tc>
          <w:tcPr>
            <w:tcW w:w="708" w:type="dxa"/>
          </w:tcPr>
          <w:p w14:paraId="1C69371B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ե.</w:t>
            </w:r>
          </w:p>
        </w:tc>
        <w:tc>
          <w:tcPr>
            <w:tcW w:w="5194" w:type="dxa"/>
          </w:tcPr>
          <w:p w14:paraId="0B73C4ED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զարգացման մասնագիտական</w:t>
            </w:r>
          </w:p>
          <w:p w14:paraId="735681D3" w14:textId="77777777" w:rsidR="00694D90" w:rsidRDefault="00B839B4">
            <w:pPr>
              <w:pStyle w:val="TableParagraph"/>
              <w:spacing w:before="42" w:line="250" w:lineRule="exact"/>
              <w:ind w:left="107"/>
            </w:pPr>
            <w:r>
              <w:rPr>
                <w:w w:val="110"/>
              </w:rPr>
              <w:t>խաղեր/պարագաներ</w:t>
            </w:r>
          </w:p>
        </w:tc>
        <w:tc>
          <w:tcPr>
            <w:tcW w:w="2588" w:type="dxa"/>
          </w:tcPr>
          <w:p w14:paraId="58BF71AA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37863E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C9D198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1EA8D3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E376F97" w14:textId="77777777" w:rsidR="00694D90" w:rsidRDefault="00B839B4">
            <w:pPr>
              <w:pStyle w:val="TableParagraph"/>
              <w:spacing w:before="27"/>
              <w:ind w:left="172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7FC09EB6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B95A86D" w14:textId="77777777" w:rsidR="00694D90" w:rsidRDefault="00694D90">
            <w:pPr>
              <w:pStyle w:val="TableParagraph"/>
            </w:pPr>
          </w:p>
        </w:tc>
      </w:tr>
    </w:tbl>
    <w:p w14:paraId="4374C0D0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7115C88C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39454D5C" w14:textId="77777777">
        <w:trPr>
          <w:trHeight w:val="590"/>
        </w:trPr>
        <w:tc>
          <w:tcPr>
            <w:tcW w:w="708" w:type="dxa"/>
          </w:tcPr>
          <w:p w14:paraId="6BBB8CA8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զ.</w:t>
            </w:r>
          </w:p>
        </w:tc>
        <w:tc>
          <w:tcPr>
            <w:tcW w:w="5194" w:type="dxa"/>
          </w:tcPr>
          <w:p w14:paraId="150FF528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հատուկ մանկավարժի գնահատման գործիք</w:t>
            </w:r>
          </w:p>
          <w:p w14:paraId="203CB735" w14:textId="77777777" w:rsidR="00694D90" w:rsidRDefault="00B839B4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(գործիքներ)</w:t>
            </w:r>
          </w:p>
        </w:tc>
        <w:tc>
          <w:tcPr>
            <w:tcW w:w="2588" w:type="dxa"/>
          </w:tcPr>
          <w:p w14:paraId="544D1E2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D8ABD53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E8DD5F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2575DF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CBDC89E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27C62C18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8964E43" w14:textId="77777777" w:rsidR="00694D90" w:rsidRDefault="00694D90">
            <w:pPr>
              <w:pStyle w:val="TableParagraph"/>
            </w:pPr>
          </w:p>
        </w:tc>
      </w:tr>
      <w:tr w:rsidR="00694D90" w14:paraId="4FDE3FC7" w14:textId="77777777">
        <w:trPr>
          <w:trHeight w:val="664"/>
        </w:trPr>
        <w:tc>
          <w:tcPr>
            <w:tcW w:w="708" w:type="dxa"/>
          </w:tcPr>
          <w:p w14:paraId="32B5A75A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5"/>
              </w:rPr>
              <w:t>է.</w:t>
            </w:r>
          </w:p>
        </w:tc>
        <w:tc>
          <w:tcPr>
            <w:tcW w:w="5194" w:type="dxa"/>
          </w:tcPr>
          <w:p w14:paraId="7DE1F4DE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առօրյա հմտությունները զարգացնող պարագաներ, սպասք</w:t>
            </w:r>
          </w:p>
        </w:tc>
        <w:tc>
          <w:tcPr>
            <w:tcW w:w="2588" w:type="dxa"/>
          </w:tcPr>
          <w:p w14:paraId="607BEC4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D24FEF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F5738E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02DEB1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CA021D9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563F7BE4" w14:textId="77777777" w:rsidR="00694D90" w:rsidRDefault="00B839B4">
            <w:pPr>
              <w:pStyle w:val="TableParagraph"/>
              <w:spacing w:before="27"/>
              <w:ind w:left="96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5C80AF9F" w14:textId="77777777" w:rsidR="00694D90" w:rsidRDefault="00694D90">
            <w:pPr>
              <w:pStyle w:val="TableParagraph"/>
            </w:pPr>
          </w:p>
        </w:tc>
      </w:tr>
      <w:tr w:rsidR="00694D90" w14:paraId="4E9920D0" w14:textId="77777777">
        <w:trPr>
          <w:trHeight w:val="3249"/>
        </w:trPr>
        <w:tc>
          <w:tcPr>
            <w:tcW w:w="708" w:type="dxa"/>
          </w:tcPr>
          <w:p w14:paraId="1C41870B" w14:textId="77777777" w:rsidR="00694D90" w:rsidRDefault="00B839B4">
            <w:pPr>
              <w:pStyle w:val="TableParagraph"/>
              <w:spacing w:before="29"/>
              <w:ind w:left="105"/>
            </w:pPr>
            <w:r>
              <w:rPr>
                <w:w w:val="120"/>
              </w:rPr>
              <w:t>59.</w:t>
            </w:r>
          </w:p>
        </w:tc>
        <w:tc>
          <w:tcPr>
            <w:tcW w:w="5194" w:type="dxa"/>
          </w:tcPr>
          <w:p w14:paraId="18E66AFE" w14:textId="77777777" w:rsidR="00694D90" w:rsidRDefault="00B839B4">
            <w:pPr>
              <w:pStyle w:val="TableParagraph"/>
              <w:spacing w:before="29" w:line="276" w:lineRule="auto"/>
              <w:ind w:left="107" w:right="1026"/>
            </w:pPr>
            <w:r>
              <w:rPr>
                <w:w w:val="110"/>
              </w:rPr>
              <w:t>Մանկական վերականգնողական ծառայությունը հագեցած է կադրերով.</w:t>
            </w:r>
          </w:p>
        </w:tc>
        <w:tc>
          <w:tcPr>
            <w:tcW w:w="2588" w:type="dxa"/>
          </w:tcPr>
          <w:p w14:paraId="5AA35C60" w14:textId="77777777" w:rsidR="00694D90" w:rsidRDefault="00B839B4">
            <w:pPr>
              <w:pStyle w:val="TableParagraph"/>
              <w:spacing w:before="29" w:line="280" w:lineRule="auto"/>
              <w:ind w:left="311" w:right="301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 3.3.12</w:t>
            </w:r>
          </w:p>
          <w:p w14:paraId="481BC15E" w14:textId="77777777" w:rsidR="00694D90" w:rsidRDefault="00B839B4">
            <w:pPr>
              <w:pStyle w:val="TableParagraph"/>
              <w:spacing w:line="280" w:lineRule="auto"/>
              <w:ind w:left="191" w:right="180" w:hanging="1"/>
              <w:jc w:val="center"/>
            </w:pPr>
            <w:r>
              <w:rPr>
                <w:w w:val="105"/>
              </w:rPr>
              <w:t>Կառավարության 2002 թվականի հունիսի 29-ի N 867 որոշման հավելված N</w:t>
            </w:r>
          </w:p>
          <w:p w14:paraId="6BD5FB9A" w14:textId="77777777" w:rsidR="00694D90" w:rsidRDefault="00B839B4">
            <w:pPr>
              <w:pStyle w:val="TableParagraph"/>
              <w:spacing w:line="244" w:lineRule="exact"/>
              <w:ind w:left="399" w:right="388"/>
              <w:jc w:val="center"/>
            </w:pPr>
            <w:r>
              <w:rPr>
                <w:w w:val="110"/>
              </w:rPr>
              <w:t>5, կետ 18</w:t>
            </w:r>
          </w:p>
        </w:tc>
        <w:tc>
          <w:tcPr>
            <w:tcW w:w="565" w:type="dxa"/>
            <w:shd w:val="clear" w:color="auto" w:fill="D8D8D8"/>
          </w:tcPr>
          <w:p w14:paraId="0B223597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3A6E920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3EE5353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7A385A6B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5EF1C556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7C2C67DA" w14:textId="77777777" w:rsidR="00694D90" w:rsidRDefault="00694D90">
            <w:pPr>
              <w:pStyle w:val="TableParagraph"/>
            </w:pPr>
          </w:p>
        </w:tc>
      </w:tr>
      <w:tr w:rsidR="00694D90" w14:paraId="1881BB14" w14:textId="77777777">
        <w:trPr>
          <w:trHeight w:val="2656"/>
        </w:trPr>
        <w:tc>
          <w:tcPr>
            <w:tcW w:w="708" w:type="dxa"/>
          </w:tcPr>
          <w:p w14:paraId="638CA6E6" w14:textId="77777777" w:rsidR="00694D90" w:rsidRDefault="00B839B4">
            <w:pPr>
              <w:pStyle w:val="TableParagraph"/>
              <w:spacing w:before="27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25EBAF81" w14:textId="77777777" w:rsidR="00694D90" w:rsidRDefault="00B839B4">
            <w:pPr>
              <w:pStyle w:val="TableParagraph"/>
              <w:spacing w:before="27" w:line="280" w:lineRule="auto"/>
              <w:ind w:left="107" w:right="155" w:firstLine="50"/>
            </w:pPr>
            <w:r>
              <w:rPr>
                <w:w w:val="105"/>
              </w:rPr>
              <w:t>Ավագ բուժաշխատող` ֆիզիկական և վերականգնողական բժշկություն մասնագիտացմամբ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հավաստագրի</w:t>
            </w:r>
          </w:p>
          <w:p w14:paraId="5DB8BB8F" w14:textId="77777777" w:rsidR="00694D90" w:rsidRDefault="00B839B4">
            <w:pPr>
              <w:pStyle w:val="TableParagraph"/>
              <w:spacing w:line="241" w:lineRule="exact"/>
              <w:ind w:left="107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2588" w:type="dxa"/>
          </w:tcPr>
          <w:p w14:paraId="130032A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9A49C2C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B07F37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4B14E26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B3E0A50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161EA629" w14:textId="77777777" w:rsidR="00694D90" w:rsidRDefault="00B839B4">
            <w:pPr>
              <w:pStyle w:val="TableParagraph"/>
              <w:spacing w:before="27"/>
              <w:ind w:left="100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30D9398E" w14:textId="77777777" w:rsidR="00694D90" w:rsidRDefault="00694D90">
            <w:pPr>
              <w:pStyle w:val="TableParagraph"/>
            </w:pPr>
          </w:p>
        </w:tc>
      </w:tr>
      <w:tr w:rsidR="00694D90" w14:paraId="7FEFCD4C" w14:textId="77777777">
        <w:trPr>
          <w:trHeight w:val="301"/>
        </w:trPr>
        <w:tc>
          <w:tcPr>
            <w:tcW w:w="708" w:type="dxa"/>
          </w:tcPr>
          <w:p w14:paraId="43F2B479" w14:textId="77777777" w:rsidR="00694D90" w:rsidRDefault="00B839B4">
            <w:pPr>
              <w:pStyle w:val="TableParagraph"/>
              <w:spacing w:before="27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5102675D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կինեզիոթերապիստ (ֆիզիկական թերապիստ)</w:t>
            </w:r>
          </w:p>
        </w:tc>
        <w:tc>
          <w:tcPr>
            <w:tcW w:w="2588" w:type="dxa"/>
          </w:tcPr>
          <w:p w14:paraId="644439B8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8672701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8501F1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4C4908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3E8DA6B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670FF2C4" w14:textId="77777777" w:rsidR="00694D90" w:rsidRDefault="00B839B4">
            <w:pPr>
              <w:pStyle w:val="TableParagraph"/>
              <w:spacing w:before="27"/>
              <w:ind w:left="100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69E1365F" w14:textId="77777777" w:rsidR="00694D90" w:rsidRDefault="00694D90">
            <w:pPr>
              <w:pStyle w:val="TableParagraph"/>
            </w:pPr>
          </w:p>
        </w:tc>
      </w:tr>
      <w:tr w:rsidR="00694D90" w14:paraId="08CFED0F" w14:textId="77777777">
        <w:trPr>
          <w:trHeight w:val="590"/>
        </w:trPr>
        <w:tc>
          <w:tcPr>
            <w:tcW w:w="708" w:type="dxa"/>
          </w:tcPr>
          <w:p w14:paraId="2DA3E74E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3)</w:t>
            </w:r>
          </w:p>
        </w:tc>
        <w:tc>
          <w:tcPr>
            <w:tcW w:w="5194" w:type="dxa"/>
          </w:tcPr>
          <w:p w14:paraId="03ED5735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էրգոթերապիստ (մանր շարժումներով)</w:t>
            </w:r>
          </w:p>
          <w:p w14:paraId="433744C0" w14:textId="77777777" w:rsidR="00694D90" w:rsidRDefault="00B839B4">
            <w:pPr>
              <w:pStyle w:val="TableParagraph"/>
              <w:spacing w:before="42" w:line="248" w:lineRule="exact"/>
              <w:ind w:left="107"/>
            </w:pPr>
            <w:r>
              <w:rPr>
                <w:w w:val="105"/>
              </w:rPr>
              <w:t>մոտորիկայով զբաղվող թերապիստ)</w:t>
            </w:r>
          </w:p>
        </w:tc>
        <w:tc>
          <w:tcPr>
            <w:tcW w:w="2588" w:type="dxa"/>
          </w:tcPr>
          <w:p w14:paraId="3A5551F1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6355C5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8258FD6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40BF12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92FABCD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64DEC59E" w14:textId="77777777" w:rsidR="00694D90" w:rsidRDefault="00B839B4">
            <w:pPr>
              <w:pStyle w:val="TableParagraph"/>
              <w:spacing w:before="27"/>
              <w:ind w:left="100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515018B0" w14:textId="77777777" w:rsidR="00694D90" w:rsidRDefault="00694D90">
            <w:pPr>
              <w:pStyle w:val="TableParagraph"/>
            </w:pPr>
          </w:p>
        </w:tc>
      </w:tr>
      <w:tr w:rsidR="00694D90" w14:paraId="05F27313" w14:textId="77777777">
        <w:trPr>
          <w:trHeight w:val="301"/>
        </w:trPr>
        <w:tc>
          <w:tcPr>
            <w:tcW w:w="708" w:type="dxa"/>
          </w:tcPr>
          <w:p w14:paraId="2BC6191D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4)</w:t>
            </w:r>
          </w:p>
        </w:tc>
        <w:tc>
          <w:tcPr>
            <w:tcW w:w="5194" w:type="dxa"/>
          </w:tcPr>
          <w:p w14:paraId="69BE3E02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լոգոպեդ</w:t>
            </w:r>
          </w:p>
        </w:tc>
        <w:tc>
          <w:tcPr>
            <w:tcW w:w="2588" w:type="dxa"/>
          </w:tcPr>
          <w:p w14:paraId="425DAFB6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F2AC2E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684772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2DB0AF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83FDD94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15242D51" w14:textId="77777777" w:rsidR="00694D90" w:rsidRDefault="00B839B4">
            <w:pPr>
              <w:pStyle w:val="TableParagraph"/>
              <w:spacing w:before="27"/>
              <w:ind w:left="100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27EB38E5" w14:textId="77777777" w:rsidR="00694D90" w:rsidRDefault="00694D90">
            <w:pPr>
              <w:pStyle w:val="TableParagraph"/>
            </w:pPr>
          </w:p>
        </w:tc>
      </w:tr>
      <w:tr w:rsidR="00694D90" w14:paraId="668292CF" w14:textId="77777777">
        <w:trPr>
          <w:trHeight w:val="299"/>
        </w:trPr>
        <w:tc>
          <w:tcPr>
            <w:tcW w:w="708" w:type="dxa"/>
          </w:tcPr>
          <w:p w14:paraId="41355720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5)</w:t>
            </w:r>
          </w:p>
        </w:tc>
        <w:tc>
          <w:tcPr>
            <w:tcW w:w="5194" w:type="dxa"/>
          </w:tcPr>
          <w:p w14:paraId="365C3B72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հոգեբան</w:t>
            </w:r>
          </w:p>
        </w:tc>
        <w:tc>
          <w:tcPr>
            <w:tcW w:w="2588" w:type="dxa"/>
          </w:tcPr>
          <w:p w14:paraId="0B614F9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F364EA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1737857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5DC732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5398472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0A9AB986" w14:textId="77777777" w:rsidR="00694D90" w:rsidRDefault="00B839B4">
            <w:pPr>
              <w:pStyle w:val="TableParagraph"/>
              <w:spacing w:before="27" w:line="252" w:lineRule="exact"/>
              <w:ind w:left="100" w:right="96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801" w:type="dxa"/>
          </w:tcPr>
          <w:p w14:paraId="6CCBEE51" w14:textId="77777777" w:rsidR="00694D90" w:rsidRDefault="00694D90">
            <w:pPr>
              <w:pStyle w:val="TableParagraph"/>
            </w:pPr>
          </w:p>
        </w:tc>
      </w:tr>
      <w:tr w:rsidR="00694D90" w14:paraId="4D5742C0" w14:textId="77777777">
        <w:trPr>
          <w:trHeight w:val="885"/>
        </w:trPr>
        <w:tc>
          <w:tcPr>
            <w:tcW w:w="708" w:type="dxa"/>
          </w:tcPr>
          <w:p w14:paraId="3A46F2EE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5"/>
              </w:rPr>
              <w:t>60.</w:t>
            </w:r>
          </w:p>
        </w:tc>
        <w:tc>
          <w:tcPr>
            <w:tcW w:w="5194" w:type="dxa"/>
          </w:tcPr>
          <w:p w14:paraId="4EE2653C" w14:textId="77777777" w:rsidR="00694D90" w:rsidRDefault="00B839B4">
            <w:pPr>
              <w:pStyle w:val="TableParagraph"/>
              <w:spacing w:before="27" w:line="280" w:lineRule="auto"/>
              <w:ind w:left="107" w:right="515"/>
            </w:pPr>
            <w:r>
              <w:rPr>
                <w:w w:val="110"/>
              </w:rPr>
              <w:t>Միջամտությունների կաբինետ` ներառյալ սարքավարումներ և բժշկական գործիքներ.</w:t>
            </w:r>
          </w:p>
        </w:tc>
        <w:tc>
          <w:tcPr>
            <w:tcW w:w="2588" w:type="dxa"/>
          </w:tcPr>
          <w:p w14:paraId="5E52814B" w14:textId="77777777" w:rsidR="00694D90" w:rsidRDefault="00B839B4">
            <w:pPr>
              <w:pStyle w:val="TableParagraph"/>
              <w:spacing w:before="27" w:line="280" w:lineRule="auto"/>
              <w:ind w:left="503" w:right="83" w:hanging="92"/>
            </w:pPr>
            <w:r>
              <w:t xml:space="preserve">Կառավարության </w:t>
            </w:r>
            <w:r>
              <w:rPr>
                <w:w w:val="105"/>
              </w:rPr>
              <w:t>2002 թվականի</w:t>
            </w:r>
          </w:p>
          <w:p w14:paraId="1E36F390" w14:textId="77777777" w:rsidR="00694D90" w:rsidRDefault="00B839B4">
            <w:pPr>
              <w:pStyle w:val="TableParagraph"/>
              <w:spacing w:line="246" w:lineRule="exact"/>
              <w:ind w:left="342"/>
            </w:pPr>
            <w:r>
              <w:rPr>
                <w:w w:val="105"/>
              </w:rPr>
              <w:t>դեկտեմբերի 5-ի N</w:t>
            </w:r>
          </w:p>
        </w:tc>
        <w:tc>
          <w:tcPr>
            <w:tcW w:w="565" w:type="dxa"/>
            <w:shd w:val="clear" w:color="auto" w:fill="D8D8D8"/>
          </w:tcPr>
          <w:p w14:paraId="3D2AA29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27AB8AEA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7AFCFE9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56C08B13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33A44107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3F5F7D50" w14:textId="77777777" w:rsidR="00694D90" w:rsidRDefault="00694D90">
            <w:pPr>
              <w:pStyle w:val="TableParagraph"/>
            </w:pPr>
          </w:p>
        </w:tc>
      </w:tr>
    </w:tbl>
    <w:p w14:paraId="27A88DAD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084FFC18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0BE3CBB0" w14:textId="77777777">
        <w:trPr>
          <w:trHeight w:val="885"/>
        </w:trPr>
        <w:tc>
          <w:tcPr>
            <w:tcW w:w="708" w:type="dxa"/>
          </w:tcPr>
          <w:p w14:paraId="7F86DAD0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</w:tcPr>
          <w:p w14:paraId="7385634F" w14:textId="77777777" w:rsidR="00694D90" w:rsidRDefault="00694D90">
            <w:pPr>
              <w:pStyle w:val="TableParagraph"/>
            </w:pPr>
          </w:p>
        </w:tc>
        <w:tc>
          <w:tcPr>
            <w:tcW w:w="2588" w:type="dxa"/>
          </w:tcPr>
          <w:p w14:paraId="5F3FB061" w14:textId="77777777" w:rsidR="00694D90" w:rsidRDefault="00B839B4">
            <w:pPr>
              <w:pStyle w:val="TableParagraph"/>
              <w:spacing w:before="27" w:line="280" w:lineRule="auto"/>
              <w:ind w:left="311" w:right="301" w:hanging="2"/>
              <w:jc w:val="center"/>
            </w:pPr>
            <w:r>
              <w:rPr>
                <w:w w:val="105"/>
              </w:rPr>
              <w:t>1936-Ն որոշում, հավելված N 1, կետ</w:t>
            </w:r>
          </w:p>
          <w:p w14:paraId="295E5B9F" w14:textId="77777777" w:rsidR="00694D90" w:rsidRDefault="00B839B4">
            <w:pPr>
              <w:pStyle w:val="TableParagraph"/>
              <w:spacing w:line="246" w:lineRule="exact"/>
              <w:ind w:left="399" w:right="389"/>
              <w:jc w:val="center"/>
            </w:pPr>
            <w:r>
              <w:t>1.21</w:t>
            </w:r>
          </w:p>
        </w:tc>
        <w:tc>
          <w:tcPr>
            <w:tcW w:w="565" w:type="dxa"/>
            <w:shd w:val="clear" w:color="auto" w:fill="D8D8D8"/>
          </w:tcPr>
          <w:p w14:paraId="23EDA93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6F80B31C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3764321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19E3163E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37D91999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1EB7CA97" w14:textId="77777777" w:rsidR="00694D90" w:rsidRDefault="00694D90">
            <w:pPr>
              <w:pStyle w:val="TableParagraph"/>
            </w:pPr>
          </w:p>
        </w:tc>
      </w:tr>
      <w:tr w:rsidR="00694D90" w14:paraId="0CBDD974" w14:textId="77777777">
        <w:trPr>
          <w:trHeight w:val="301"/>
        </w:trPr>
        <w:tc>
          <w:tcPr>
            <w:tcW w:w="708" w:type="dxa"/>
          </w:tcPr>
          <w:p w14:paraId="3D09E7B2" w14:textId="77777777" w:rsidR="00694D90" w:rsidRDefault="00B839B4">
            <w:pPr>
              <w:pStyle w:val="TableParagraph"/>
              <w:spacing w:before="27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400A5974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Պահարաններ` գործիքների համար</w:t>
            </w:r>
          </w:p>
        </w:tc>
        <w:tc>
          <w:tcPr>
            <w:tcW w:w="2588" w:type="dxa"/>
          </w:tcPr>
          <w:p w14:paraId="68167D0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1C8214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5B0AA0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577D29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0D5E076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5810FC43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EAA77AD" w14:textId="77777777" w:rsidR="00694D90" w:rsidRDefault="00694D90">
            <w:pPr>
              <w:pStyle w:val="TableParagraph"/>
            </w:pPr>
          </w:p>
        </w:tc>
      </w:tr>
      <w:tr w:rsidR="00694D90" w14:paraId="030B17E2" w14:textId="77777777">
        <w:trPr>
          <w:trHeight w:val="299"/>
        </w:trPr>
        <w:tc>
          <w:tcPr>
            <w:tcW w:w="708" w:type="dxa"/>
          </w:tcPr>
          <w:p w14:paraId="6A4BF40E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7EDEB0C6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Գործիքների սեղան</w:t>
            </w:r>
          </w:p>
        </w:tc>
        <w:tc>
          <w:tcPr>
            <w:tcW w:w="2588" w:type="dxa"/>
          </w:tcPr>
          <w:p w14:paraId="4030872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0BDBA50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9A14C0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BEF896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F763558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14E9220D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ECBFF39" w14:textId="77777777" w:rsidR="00694D90" w:rsidRDefault="00694D90">
            <w:pPr>
              <w:pStyle w:val="TableParagraph"/>
            </w:pPr>
          </w:p>
        </w:tc>
      </w:tr>
      <w:tr w:rsidR="00694D90" w14:paraId="08F971FE" w14:textId="77777777">
        <w:trPr>
          <w:trHeight w:val="302"/>
        </w:trPr>
        <w:tc>
          <w:tcPr>
            <w:tcW w:w="708" w:type="dxa"/>
          </w:tcPr>
          <w:p w14:paraId="5B9FFB56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05"/>
              </w:rPr>
              <w:t>3)</w:t>
            </w:r>
          </w:p>
        </w:tc>
        <w:tc>
          <w:tcPr>
            <w:tcW w:w="5194" w:type="dxa"/>
          </w:tcPr>
          <w:p w14:paraId="237A01F7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Անհետաձգելի բուժօգնության պահարաններ</w:t>
            </w:r>
          </w:p>
        </w:tc>
        <w:tc>
          <w:tcPr>
            <w:tcW w:w="2588" w:type="dxa"/>
          </w:tcPr>
          <w:p w14:paraId="1AAA248B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C48AABC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ACAB7A6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DF454D7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1678769" w14:textId="77777777" w:rsidR="00694D90" w:rsidRDefault="00B839B4">
            <w:pPr>
              <w:pStyle w:val="TableParagraph"/>
              <w:spacing w:before="29" w:line="252" w:lineRule="exact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1" w:type="dxa"/>
          </w:tcPr>
          <w:p w14:paraId="4BC28FAD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20EB319" w14:textId="77777777" w:rsidR="00694D90" w:rsidRDefault="00694D90">
            <w:pPr>
              <w:pStyle w:val="TableParagraph"/>
            </w:pPr>
          </w:p>
        </w:tc>
      </w:tr>
      <w:tr w:rsidR="00694D90" w14:paraId="4CC1B003" w14:textId="77777777">
        <w:trPr>
          <w:trHeight w:val="302"/>
        </w:trPr>
        <w:tc>
          <w:tcPr>
            <w:tcW w:w="708" w:type="dxa"/>
          </w:tcPr>
          <w:p w14:paraId="6496E1AF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4)</w:t>
            </w:r>
          </w:p>
        </w:tc>
        <w:tc>
          <w:tcPr>
            <w:tcW w:w="5194" w:type="dxa"/>
          </w:tcPr>
          <w:p w14:paraId="0B5CE131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Սառնարան</w:t>
            </w:r>
          </w:p>
        </w:tc>
        <w:tc>
          <w:tcPr>
            <w:tcW w:w="2588" w:type="dxa"/>
          </w:tcPr>
          <w:p w14:paraId="0537CB34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87B386C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A30595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BE0D4E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B54310E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57EAB43C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2114CF1" w14:textId="77777777" w:rsidR="00694D90" w:rsidRDefault="00694D90">
            <w:pPr>
              <w:pStyle w:val="TableParagraph"/>
            </w:pPr>
          </w:p>
        </w:tc>
      </w:tr>
      <w:tr w:rsidR="00694D90" w14:paraId="0B18FB83" w14:textId="77777777">
        <w:trPr>
          <w:trHeight w:val="299"/>
        </w:trPr>
        <w:tc>
          <w:tcPr>
            <w:tcW w:w="708" w:type="dxa"/>
          </w:tcPr>
          <w:p w14:paraId="3D8A4399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05"/>
              </w:rPr>
              <w:t>5)</w:t>
            </w:r>
          </w:p>
        </w:tc>
        <w:tc>
          <w:tcPr>
            <w:tcW w:w="5194" w:type="dxa"/>
          </w:tcPr>
          <w:p w14:paraId="7C501C9F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Մեկանգամյա օգտագործման ներարկիչներ</w:t>
            </w:r>
          </w:p>
        </w:tc>
        <w:tc>
          <w:tcPr>
            <w:tcW w:w="2588" w:type="dxa"/>
          </w:tcPr>
          <w:p w14:paraId="2866EA0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F2C3E73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F646E96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AF33BCC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049C9A4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49C96BD3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F3A4FEC" w14:textId="77777777" w:rsidR="00694D90" w:rsidRDefault="00694D90">
            <w:pPr>
              <w:pStyle w:val="TableParagraph"/>
            </w:pPr>
          </w:p>
        </w:tc>
      </w:tr>
      <w:tr w:rsidR="00694D90" w14:paraId="08219D85" w14:textId="77777777">
        <w:trPr>
          <w:trHeight w:val="301"/>
        </w:trPr>
        <w:tc>
          <w:tcPr>
            <w:tcW w:w="708" w:type="dxa"/>
          </w:tcPr>
          <w:p w14:paraId="58757DD8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6)</w:t>
            </w:r>
          </w:p>
        </w:tc>
        <w:tc>
          <w:tcPr>
            <w:tcW w:w="5194" w:type="dxa"/>
          </w:tcPr>
          <w:p w14:paraId="2E69BC95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Լեզվաբռնիչ</w:t>
            </w:r>
          </w:p>
        </w:tc>
        <w:tc>
          <w:tcPr>
            <w:tcW w:w="2588" w:type="dxa"/>
          </w:tcPr>
          <w:p w14:paraId="2974764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3EB171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CE223F4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A8A038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BB57117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4AC0312F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A2BA9E5" w14:textId="77777777" w:rsidR="00694D90" w:rsidRDefault="00694D90">
            <w:pPr>
              <w:pStyle w:val="TableParagraph"/>
            </w:pPr>
          </w:p>
        </w:tc>
      </w:tr>
      <w:tr w:rsidR="00694D90" w14:paraId="5AFC6B18" w14:textId="77777777">
        <w:trPr>
          <w:trHeight w:val="299"/>
        </w:trPr>
        <w:tc>
          <w:tcPr>
            <w:tcW w:w="708" w:type="dxa"/>
          </w:tcPr>
          <w:p w14:paraId="0CA4BD4E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7)</w:t>
            </w:r>
          </w:p>
        </w:tc>
        <w:tc>
          <w:tcPr>
            <w:tcW w:w="5194" w:type="dxa"/>
          </w:tcPr>
          <w:p w14:paraId="26FEFF7A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t>Ժգուտ</w:t>
            </w:r>
          </w:p>
        </w:tc>
        <w:tc>
          <w:tcPr>
            <w:tcW w:w="2588" w:type="dxa"/>
          </w:tcPr>
          <w:p w14:paraId="1F9BB04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2C58BA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F8B379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ADFB4D3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3290C38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08C6AD12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8EA2E3B" w14:textId="77777777" w:rsidR="00694D90" w:rsidRDefault="00694D90">
            <w:pPr>
              <w:pStyle w:val="TableParagraph"/>
            </w:pPr>
          </w:p>
        </w:tc>
      </w:tr>
      <w:tr w:rsidR="00694D90" w14:paraId="3419D08C" w14:textId="77777777">
        <w:trPr>
          <w:trHeight w:val="302"/>
        </w:trPr>
        <w:tc>
          <w:tcPr>
            <w:tcW w:w="708" w:type="dxa"/>
          </w:tcPr>
          <w:p w14:paraId="20A55382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8)</w:t>
            </w:r>
          </w:p>
        </w:tc>
        <w:tc>
          <w:tcPr>
            <w:tcW w:w="5194" w:type="dxa"/>
          </w:tcPr>
          <w:p w14:paraId="01816943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Փոխներարկման սիստեմաներ</w:t>
            </w:r>
          </w:p>
        </w:tc>
        <w:tc>
          <w:tcPr>
            <w:tcW w:w="2588" w:type="dxa"/>
          </w:tcPr>
          <w:p w14:paraId="5CAFEA4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3BCB0A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8D25880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89A122D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9B7FC7F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525E7E29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E1AC590" w14:textId="77777777" w:rsidR="00694D90" w:rsidRDefault="00694D90">
            <w:pPr>
              <w:pStyle w:val="TableParagraph"/>
            </w:pPr>
          </w:p>
        </w:tc>
      </w:tr>
      <w:tr w:rsidR="00694D90" w14:paraId="667188CB" w14:textId="77777777">
        <w:trPr>
          <w:trHeight w:val="299"/>
        </w:trPr>
        <w:tc>
          <w:tcPr>
            <w:tcW w:w="708" w:type="dxa"/>
          </w:tcPr>
          <w:p w14:paraId="5D625D47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10"/>
              </w:rPr>
              <w:t>9)</w:t>
            </w:r>
          </w:p>
        </w:tc>
        <w:tc>
          <w:tcPr>
            <w:tcW w:w="5194" w:type="dxa"/>
          </w:tcPr>
          <w:p w14:paraId="21A16581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Փոխներարկման կանգնակ</w:t>
            </w:r>
          </w:p>
        </w:tc>
        <w:tc>
          <w:tcPr>
            <w:tcW w:w="2588" w:type="dxa"/>
          </w:tcPr>
          <w:p w14:paraId="47BFD13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4CB070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BD9404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884C2F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838FE70" w14:textId="77777777" w:rsidR="00694D90" w:rsidRDefault="00B839B4">
            <w:pPr>
              <w:pStyle w:val="TableParagraph"/>
              <w:spacing w:before="27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5D85CDDA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713702C1" w14:textId="77777777" w:rsidR="00694D90" w:rsidRDefault="00694D90">
            <w:pPr>
              <w:pStyle w:val="TableParagraph"/>
            </w:pPr>
          </w:p>
        </w:tc>
      </w:tr>
      <w:tr w:rsidR="00694D90" w14:paraId="380C351E" w14:textId="77777777">
        <w:trPr>
          <w:trHeight w:val="302"/>
        </w:trPr>
        <w:tc>
          <w:tcPr>
            <w:tcW w:w="708" w:type="dxa"/>
          </w:tcPr>
          <w:p w14:paraId="2C99B621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t>10)</w:t>
            </w:r>
          </w:p>
        </w:tc>
        <w:tc>
          <w:tcPr>
            <w:tcW w:w="5194" w:type="dxa"/>
          </w:tcPr>
          <w:p w14:paraId="1FECD66C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Բիքսեր</w:t>
            </w:r>
          </w:p>
        </w:tc>
        <w:tc>
          <w:tcPr>
            <w:tcW w:w="2588" w:type="dxa"/>
          </w:tcPr>
          <w:p w14:paraId="5BEABD2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76886A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002483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2999C3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A0A6D80" w14:textId="77777777" w:rsidR="00694D90" w:rsidRDefault="00B839B4">
            <w:pPr>
              <w:pStyle w:val="TableParagraph"/>
              <w:spacing w:before="29" w:line="252" w:lineRule="exact"/>
              <w:ind w:left="87" w:right="8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1" w:type="dxa"/>
          </w:tcPr>
          <w:p w14:paraId="2D17B5F2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1ABD4B8" w14:textId="77777777" w:rsidR="00694D90" w:rsidRDefault="00694D90">
            <w:pPr>
              <w:pStyle w:val="TableParagraph"/>
            </w:pPr>
          </w:p>
        </w:tc>
      </w:tr>
      <w:tr w:rsidR="00694D90" w14:paraId="1D2F5284" w14:textId="77777777">
        <w:trPr>
          <w:trHeight w:val="302"/>
        </w:trPr>
        <w:tc>
          <w:tcPr>
            <w:tcW w:w="708" w:type="dxa"/>
          </w:tcPr>
          <w:p w14:paraId="475E8210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95"/>
              </w:rPr>
              <w:t>11)</w:t>
            </w:r>
          </w:p>
        </w:tc>
        <w:tc>
          <w:tcPr>
            <w:tcW w:w="5194" w:type="dxa"/>
          </w:tcPr>
          <w:p w14:paraId="0FB07935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Ջերմաչափեր</w:t>
            </w:r>
          </w:p>
        </w:tc>
        <w:tc>
          <w:tcPr>
            <w:tcW w:w="2588" w:type="dxa"/>
          </w:tcPr>
          <w:p w14:paraId="00268E1F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226E0A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88532A7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78F4D33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3578E57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30FC83A3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252CA7F" w14:textId="77777777" w:rsidR="00694D90" w:rsidRDefault="00694D90">
            <w:pPr>
              <w:pStyle w:val="TableParagraph"/>
            </w:pPr>
          </w:p>
        </w:tc>
      </w:tr>
      <w:tr w:rsidR="00694D90" w14:paraId="79E5ED90" w14:textId="77777777">
        <w:trPr>
          <w:trHeight w:val="299"/>
        </w:trPr>
        <w:tc>
          <w:tcPr>
            <w:tcW w:w="708" w:type="dxa"/>
          </w:tcPr>
          <w:p w14:paraId="3B7D4667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12)</w:t>
            </w:r>
          </w:p>
        </w:tc>
        <w:tc>
          <w:tcPr>
            <w:tcW w:w="5194" w:type="dxa"/>
          </w:tcPr>
          <w:p w14:paraId="5002BCF3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Թանզիֆե դիմակներ</w:t>
            </w:r>
          </w:p>
        </w:tc>
        <w:tc>
          <w:tcPr>
            <w:tcW w:w="2588" w:type="dxa"/>
          </w:tcPr>
          <w:p w14:paraId="1417A6D3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6A67996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3742F4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B4769A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DABF1FF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086F996F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3C5DE9FA" w14:textId="77777777" w:rsidR="00694D90" w:rsidRDefault="00694D90">
            <w:pPr>
              <w:pStyle w:val="TableParagraph"/>
            </w:pPr>
          </w:p>
        </w:tc>
      </w:tr>
      <w:tr w:rsidR="00694D90" w14:paraId="79D90749" w14:textId="77777777">
        <w:trPr>
          <w:trHeight w:val="302"/>
        </w:trPr>
        <w:tc>
          <w:tcPr>
            <w:tcW w:w="708" w:type="dxa"/>
          </w:tcPr>
          <w:p w14:paraId="04D7B40A" w14:textId="77777777" w:rsidR="00694D90" w:rsidRDefault="00B839B4">
            <w:pPr>
              <w:pStyle w:val="TableParagraph"/>
              <w:spacing w:before="27"/>
              <w:ind w:left="105"/>
            </w:pPr>
            <w:r>
              <w:t>13)</w:t>
            </w:r>
          </w:p>
        </w:tc>
        <w:tc>
          <w:tcPr>
            <w:tcW w:w="5194" w:type="dxa"/>
          </w:tcPr>
          <w:p w14:paraId="62228786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Բուժքրոջ աշխատանքային սեղան.</w:t>
            </w:r>
          </w:p>
        </w:tc>
        <w:tc>
          <w:tcPr>
            <w:tcW w:w="2588" w:type="dxa"/>
          </w:tcPr>
          <w:p w14:paraId="61B5F9B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1D3AD49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4FAE4F8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582EF3C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C4C0D77" w14:textId="77777777" w:rsidR="00694D90" w:rsidRDefault="00B839B4">
            <w:pPr>
              <w:pStyle w:val="TableParagraph"/>
              <w:spacing w:before="27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2CAD49BA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EF22097" w14:textId="77777777" w:rsidR="00694D90" w:rsidRDefault="00694D90">
            <w:pPr>
              <w:pStyle w:val="TableParagraph"/>
            </w:pPr>
          </w:p>
        </w:tc>
      </w:tr>
      <w:tr w:rsidR="00694D90" w14:paraId="72200D0C" w14:textId="77777777">
        <w:trPr>
          <w:trHeight w:val="299"/>
        </w:trPr>
        <w:tc>
          <w:tcPr>
            <w:tcW w:w="708" w:type="dxa"/>
          </w:tcPr>
          <w:p w14:paraId="15F971D6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14)</w:t>
            </w:r>
          </w:p>
        </w:tc>
        <w:tc>
          <w:tcPr>
            <w:tcW w:w="5194" w:type="dxa"/>
          </w:tcPr>
          <w:p w14:paraId="1D90CB07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Աթոռներ` բուժքրոջ և հիվանդների համար</w:t>
            </w:r>
          </w:p>
        </w:tc>
        <w:tc>
          <w:tcPr>
            <w:tcW w:w="2588" w:type="dxa"/>
          </w:tcPr>
          <w:p w14:paraId="56C98C6E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D1D3D58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35C7033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ED3B2FF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0A869BD5" w14:textId="77777777" w:rsidR="00694D90" w:rsidRDefault="00B839B4">
            <w:pPr>
              <w:pStyle w:val="TableParagraph"/>
              <w:spacing w:before="27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691500E2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5CFDB61" w14:textId="77777777" w:rsidR="00694D90" w:rsidRDefault="00694D90">
            <w:pPr>
              <w:pStyle w:val="TableParagraph"/>
            </w:pPr>
          </w:p>
        </w:tc>
      </w:tr>
      <w:tr w:rsidR="00694D90" w14:paraId="4BD9B52C" w14:textId="77777777">
        <w:trPr>
          <w:trHeight w:val="301"/>
        </w:trPr>
        <w:tc>
          <w:tcPr>
            <w:tcW w:w="708" w:type="dxa"/>
          </w:tcPr>
          <w:p w14:paraId="52A18C61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t>15)</w:t>
            </w:r>
          </w:p>
        </w:tc>
        <w:tc>
          <w:tcPr>
            <w:tcW w:w="5194" w:type="dxa"/>
          </w:tcPr>
          <w:p w14:paraId="1A934B5E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Բժշկական քննության կոշտ բազմոց (թախտ)</w:t>
            </w:r>
          </w:p>
        </w:tc>
        <w:tc>
          <w:tcPr>
            <w:tcW w:w="2588" w:type="dxa"/>
          </w:tcPr>
          <w:p w14:paraId="1FBF1EBB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20AADA6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6EB4783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C75D28C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F1AFE2D" w14:textId="77777777" w:rsidR="00694D90" w:rsidRDefault="00B839B4">
            <w:pPr>
              <w:pStyle w:val="TableParagraph"/>
              <w:spacing w:before="29" w:line="252" w:lineRule="exact"/>
              <w:ind w:left="87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1" w:type="dxa"/>
          </w:tcPr>
          <w:p w14:paraId="799602D3" w14:textId="77777777" w:rsidR="00694D90" w:rsidRDefault="00B839B4">
            <w:pPr>
              <w:pStyle w:val="TableParagraph"/>
              <w:spacing w:before="29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AF749DF" w14:textId="77777777" w:rsidR="00694D90" w:rsidRDefault="00694D90">
            <w:pPr>
              <w:pStyle w:val="TableParagraph"/>
            </w:pPr>
          </w:p>
        </w:tc>
      </w:tr>
      <w:tr w:rsidR="00694D90" w14:paraId="5F93C4EC" w14:textId="77777777">
        <w:trPr>
          <w:trHeight w:val="302"/>
        </w:trPr>
        <w:tc>
          <w:tcPr>
            <w:tcW w:w="708" w:type="dxa"/>
          </w:tcPr>
          <w:p w14:paraId="7A08258F" w14:textId="77777777" w:rsidR="00694D90" w:rsidRDefault="00B839B4">
            <w:pPr>
              <w:pStyle w:val="TableParagraph"/>
              <w:spacing w:before="27"/>
              <w:ind w:left="105"/>
            </w:pPr>
            <w:r>
              <w:t>16)</w:t>
            </w:r>
          </w:p>
        </w:tc>
        <w:tc>
          <w:tcPr>
            <w:tcW w:w="5194" w:type="dxa"/>
          </w:tcPr>
          <w:p w14:paraId="2595D138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Բակտերիոցիդ լամպ</w:t>
            </w:r>
          </w:p>
        </w:tc>
        <w:tc>
          <w:tcPr>
            <w:tcW w:w="2588" w:type="dxa"/>
          </w:tcPr>
          <w:p w14:paraId="7F8804F7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0337DB4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726A3389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6F48041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38D26B08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1" w:type="dxa"/>
          </w:tcPr>
          <w:p w14:paraId="7B60E90B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FD954B7" w14:textId="77777777" w:rsidR="00694D90" w:rsidRDefault="00694D90">
            <w:pPr>
              <w:pStyle w:val="TableParagraph"/>
            </w:pPr>
          </w:p>
        </w:tc>
      </w:tr>
      <w:tr w:rsidR="00694D90" w14:paraId="342F9240" w14:textId="77777777">
        <w:trPr>
          <w:trHeight w:val="1770"/>
        </w:trPr>
        <w:tc>
          <w:tcPr>
            <w:tcW w:w="708" w:type="dxa"/>
          </w:tcPr>
          <w:p w14:paraId="42F686C6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10"/>
              </w:rPr>
              <w:t>61.</w:t>
            </w:r>
          </w:p>
        </w:tc>
        <w:tc>
          <w:tcPr>
            <w:tcW w:w="5194" w:type="dxa"/>
          </w:tcPr>
          <w:p w14:paraId="069D2922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Ախտահանման կաբինետ` ներառյալ սարքավարումներ և բժշկական գործիքներ.</w:t>
            </w:r>
          </w:p>
        </w:tc>
        <w:tc>
          <w:tcPr>
            <w:tcW w:w="2588" w:type="dxa"/>
          </w:tcPr>
          <w:p w14:paraId="563FB09A" w14:textId="77777777" w:rsidR="00694D90" w:rsidRDefault="00B839B4">
            <w:pPr>
              <w:pStyle w:val="TableParagraph"/>
              <w:spacing w:before="27" w:line="280" w:lineRule="auto"/>
              <w:ind w:left="311" w:right="301"/>
              <w:jc w:val="center"/>
            </w:pPr>
            <w:r>
              <w:rPr>
                <w:w w:val="105"/>
              </w:rPr>
              <w:t>Կառավարության 2002 թվականի դեկտեմբերի 5-ի N 1936-Ն որոշում, հավելված N 1, կետ</w:t>
            </w:r>
          </w:p>
          <w:p w14:paraId="6466E713" w14:textId="77777777" w:rsidR="00694D90" w:rsidRDefault="00B839B4">
            <w:pPr>
              <w:pStyle w:val="TableParagraph"/>
              <w:spacing w:line="244" w:lineRule="exact"/>
              <w:ind w:left="399" w:right="390"/>
              <w:jc w:val="center"/>
            </w:pPr>
            <w:r>
              <w:rPr>
                <w:w w:val="105"/>
              </w:rPr>
              <w:t>1.24</w:t>
            </w:r>
          </w:p>
        </w:tc>
        <w:tc>
          <w:tcPr>
            <w:tcW w:w="565" w:type="dxa"/>
            <w:shd w:val="clear" w:color="auto" w:fill="D8D8D8"/>
          </w:tcPr>
          <w:p w14:paraId="5ABBA9A7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6C685F21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7B1671AA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2713908E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349D4C90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118EF3E7" w14:textId="77777777" w:rsidR="00694D90" w:rsidRDefault="00694D90">
            <w:pPr>
              <w:pStyle w:val="TableParagraph"/>
            </w:pPr>
          </w:p>
        </w:tc>
      </w:tr>
      <w:tr w:rsidR="00694D90" w14:paraId="125628C3" w14:textId="77777777">
        <w:trPr>
          <w:trHeight w:val="299"/>
        </w:trPr>
        <w:tc>
          <w:tcPr>
            <w:tcW w:w="708" w:type="dxa"/>
          </w:tcPr>
          <w:p w14:paraId="200A76F8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4C82DA24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05"/>
              </w:rPr>
              <w:t>Ջրի թորման սարք</w:t>
            </w:r>
          </w:p>
        </w:tc>
        <w:tc>
          <w:tcPr>
            <w:tcW w:w="2588" w:type="dxa"/>
          </w:tcPr>
          <w:p w14:paraId="52F76CF2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791B5FE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A3AC82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C1E6D7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26597500" w14:textId="77777777" w:rsidR="00694D90" w:rsidRDefault="00B839B4">
            <w:pPr>
              <w:pStyle w:val="TableParagraph"/>
              <w:spacing w:before="27" w:line="252" w:lineRule="exact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50EA3885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4873702" w14:textId="77777777" w:rsidR="00694D90" w:rsidRDefault="00694D90">
            <w:pPr>
              <w:pStyle w:val="TableParagraph"/>
            </w:pPr>
          </w:p>
        </w:tc>
      </w:tr>
      <w:tr w:rsidR="00694D90" w14:paraId="18409E82" w14:textId="77777777">
        <w:trPr>
          <w:trHeight w:val="592"/>
        </w:trPr>
        <w:tc>
          <w:tcPr>
            <w:tcW w:w="708" w:type="dxa"/>
          </w:tcPr>
          <w:p w14:paraId="0E667CF0" w14:textId="77777777" w:rsidR="00694D90" w:rsidRDefault="00B839B4">
            <w:pPr>
              <w:pStyle w:val="TableParagraph"/>
              <w:spacing w:before="29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0CD3AA3B" w14:textId="77777777" w:rsidR="00694D90" w:rsidRDefault="00B839B4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Տաք օդով չորացնող ապարատ`</w:t>
            </w:r>
          </w:p>
          <w:p w14:paraId="2F363EE6" w14:textId="77777777" w:rsidR="00694D90" w:rsidRDefault="00B839B4">
            <w:pPr>
              <w:pStyle w:val="TableParagraph"/>
              <w:spacing w:before="43" w:line="248" w:lineRule="exact"/>
              <w:ind w:left="107"/>
            </w:pPr>
            <w:r>
              <w:rPr>
                <w:w w:val="110"/>
              </w:rPr>
              <w:t>համապատասխան մակնիշի</w:t>
            </w:r>
          </w:p>
        </w:tc>
        <w:tc>
          <w:tcPr>
            <w:tcW w:w="2588" w:type="dxa"/>
          </w:tcPr>
          <w:p w14:paraId="4F17D080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5FA69B42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59F2E3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6BD85EC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FC76534" w14:textId="77777777" w:rsidR="00694D90" w:rsidRDefault="00B839B4">
            <w:pPr>
              <w:pStyle w:val="TableParagraph"/>
              <w:spacing w:before="29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1F827E1E" w14:textId="77777777" w:rsidR="00694D90" w:rsidRDefault="00B839B4">
            <w:pPr>
              <w:pStyle w:val="TableParagraph"/>
              <w:spacing w:before="29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C2D130C" w14:textId="77777777" w:rsidR="00694D90" w:rsidRDefault="00694D90">
            <w:pPr>
              <w:pStyle w:val="TableParagraph"/>
            </w:pPr>
          </w:p>
        </w:tc>
      </w:tr>
      <w:tr w:rsidR="00694D90" w14:paraId="70DA8C3A" w14:textId="77777777">
        <w:trPr>
          <w:trHeight w:val="885"/>
        </w:trPr>
        <w:tc>
          <w:tcPr>
            <w:tcW w:w="708" w:type="dxa"/>
          </w:tcPr>
          <w:p w14:paraId="020DB17B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3)</w:t>
            </w:r>
          </w:p>
        </w:tc>
        <w:tc>
          <w:tcPr>
            <w:tcW w:w="5194" w:type="dxa"/>
          </w:tcPr>
          <w:p w14:paraId="625E5D66" w14:textId="77777777" w:rsidR="00694D90" w:rsidRDefault="00B839B4">
            <w:pPr>
              <w:pStyle w:val="TableParagraph"/>
              <w:spacing w:before="27" w:line="280" w:lineRule="auto"/>
              <w:ind w:left="107" w:right="155"/>
            </w:pPr>
            <w:r>
              <w:rPr>
                <w:w w:val="105"/>
              </w:rPr>
              <w:t>Ավտոկլավ (Բ դասի ավտոկլավի առկայության դեպքում պարտադիր չեն 2-րդ կետի</w:t>
            </w:r>
          </w:p>
          <w:p w14:paraId="59320838" w14:textId="77777777" w:rsidR="00694D90" w:rsidRDefault="00B839B4">
            <w:pPr>
              <w:pStyle w:val="TableParagraph"/>
              <w:spacing w:line="246" w:lineRule="exact"/>
              <w:ind w:left="107"/>
            </w:pPr>
            <w:r>
              <w:rPr>
                <w:w w:val="105"/>
              </w:rPr>
              <w:t>պահանջները)</w:t>
            </w:r>
          </w:p>
        </w:tc>
        <w:tc>
          <w:tcPr>
            <w:tcW w:w="2588" w:type="dxa"/>
          </w:tcPr>
          <w:p w14:paraId="6F7227FA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0974A7A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B50284D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D26F721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AE368B5" w14:textId="77777777" w:rsidR="00694D90" w:rsidRDefault="00B839B4">
            <w:pPr>
              <w:pStyle w:val="TableParagraph"/>
              <w:spacing w:before="27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1981" w:type="dxa"/>
          </w:tcPr>
          <w:p w14:paraId="1134B8AE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2E9DA548" w14:textId="77777777" w:rsidR="00694D90" w:rsidRDefault="00694D90">
            <w:pPr>
              <w:pStyle w:val="TableParagraph"/>
            </w:pPr>
          </w:p>
        </w:tc>
      </w:tr>
      <w:tr w:rsidR="00694D90" w14:paraId="1005AC82" w14:textId="77777777">
        <w:trPr>
          <w:trHeight w:val="302"/>
        </w:trPr>
        <w:tc>
          <w:tcPr>
            <w:tcW w:w="708" w:type="dxa"/>
          </w:tcPr>
          <w:p w14:paraId="0B427B71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4)</w:t>
            </w:r>
          </w:p>
        </w:tc>
        <w:tc>
          <w:tcPr>
            <w:tcW w:w="5194" w:type="dxa"/>
          </w:tcPr>
          <w:p w14:paraId="108666F6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Բակտերիոցիդ լամպ</w:t>
            </w:r>
          </w:p>
        </w:tc>
        <w:tc>
          <w:tcPr>
            <w:tcW w:w="2588" w:type="dxa"/>
          </w:tcPr>
          <w:p w14:paraId="0F2894BB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2DE879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4E04E53A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CDACA72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6095523A" w14:textId="77777777" w:rsidR="00694D90" w:rsidRDefault="00B839B4">
            <w:pPr>
              <w:pStyle w:val="TableParagraph"/>
              <w:spacing w:before="27"/>
              <w:ind w:right="1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</w:tcPr>
          <w:p w14:paraId="5B805A9A" w14:textId="77777777" w:rsidR="00694D90" w:rsidRDefault="00B839B4">
            <w:pPr>
              <w:pStyle w:val="TableParagraph"/>
              <w:spacing w:before="27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6620B67C" w14:textId="77777777" w:rsidR="00694D90" w:rsidRDefault="00694D90">
            <w:pPr>
              <w:pStyle w:val="TableParagraph"/>
            </w:pPr>
          </w:p>
        </w:tc>
      </w:tr>
    </w:tbl>
    <w:p w14:paraId="44B7BB90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57A34FF7" w14:textId="77777777" w:rsidR="00694D90" w:rsidRDefault="00694D90">
      <w:pPr>
        <w:pStyle w:val="BodyText"/>
        <w:spacing w:before="5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194"/>
        <w:gridCol w:w="2588"/>
        <w:gridCol w:w="565"/>
        <w:gridCol w:w="515"/>
        <w:gridCol w:w="601"/>
        <w:gridCol w:w="687"/>
        <w:gridCol w:w="1981"/>
        <w:gridCol w:w="1801"/>
      </w:tblGrid>
      <w:tr w:rsidR="00694D90" w14:paraId="0AF8D727" w14:textId="77777777">
        <w:trPr>
          <w:trHeight w:val="1475"/>
        </w:trPr>
        <w:tc>
          <w:tcPr>
            <w:tcW w:w="708" w:type="dxa"/>
          </w:tcPr>
          <w:p w14:paraId="2F3F899A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20"/>
              </w:rPr>
              <w:t>62.</w:t>
            </w:r>
          </w:p>
        </w:tc>
        <w:tc>
          <w:tcPr>
            <w:tcW w:w="5194" w:type="dxa"/>
          </w:tcPr>
          <w:p w14:paraId="338EAEBD" w14:textId="77777777" w:rsidR="00694D90" w:rsidRDefault="00B839B4">
            <w:pPr>
              <w:pStyle w:val="TableParagraph"/>
              <w:spacing w:before="27" w:line="278" w:lineRule="auto"/>
              <w:ind w:left="107" w:right="155"/>
            </w:pPr>
            <w:r>
              <w:rPr>
                <w:w w:val="110"/>
              </w:rPr>
              <w:t>Վիճակագրական և մատենավարման ծառայություն` ներառյալ համապատասխան կահույք.</w:t>
            </w:r>
          </w:p>
        </w:tc>
        <w:tc>
          <w:tcPr>
            <w:tcW w:w="2588" w:type="dxa"/>
          </w:tcPr>
          <w:p w14:paraId="03D261AE" w14:textId="77777777" w:rsidR="00694D90" w:rsidRDefault="00B839B4">
            <w:pPr>
              <w:pStyle w:val="TableParagraph"/>
              <w:spacing w:before="27" w:line="280" w:lineRule="auto"/>
              <w:ind w:left="342" w:right="330" w:hanging="2"/>
              <w:jc w:val="center"/>
            </w:pPr>
            <w:r>
              <w:rPr>
                <w:w w:val="105"/>
              </w:rPr>
              <w:t xml:space="preserve">Կառավարության </w:t>
            </w:r>
            <w:r>
              <w:rPr>
                <w:w w:val="110"/>
              </w:rPr>
              <w:t>2002 թվականի դեկտեմբերի</w:t>
            </w:r>
            <w:r>
              <w:rPr>
                <w:spacing w:val="-23"/>
                <w:w w:val="110"/>
              </w:rPr>
              <w:t xml:space="preserve"> </w:t>
            </w:r>
            <w:r>
              <w:rPr>
                <w:w w:val="110"/>
              </w:rPr>
              <w:t>5-ի</w:t>
            </w:r>
            <w:r>
              <w:rPr>
                <w:spacing w:val="-22"/>
                <w:w w:val="110"/>
              </w:rPr>
              <w:t xml:space="preserve"> </w:t>
            </w:r>
            <w:r>
              <w:rPr>
                <w:w w:val="110"/>
              </w:rPr>
              <w:t>N</w:t>
            </w:r>
            <w:r>
              <w:rPr>
                <w:w w:val="94"/>
              </w:rPr>
              <w:t xml:space="preserve"> </w:t>
            </w:r>
            <w:r>
              <w:rPr>
                <w:w w:val="110"/>
              </w:rPr>
              <w:t>1936-Ն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որոշում,</w:t>
            </w:r>
          </w:p>
          <w:p w14:paraId="38F9FB98" w14:textId="77777777" w:rsidR="00694D90" w:rsidRDefault="00B839B4">
            <w:pPr>
              <w:pStyle w:val="TableParagraph"/>
              <w:spacing w:line="244" w:lineRule="exact"/>
              <w:ind w:left="109" w:right="97"/>
              <w:jc w:val="center"/>
            </w:pPr>
            <w:r>
              <w:rPr>
                <w:w w:val="105"/>
              </w:rPr>
              <w:t>հավելված N 1, կետ 8.2</w:t>
            </w:r>
          </w:p>
        </w:tc>
        <w:tc>
          <w:tcPr>
            <w:tcW w:w="565" w:type="dxa"/>
            <w:shd w:val="clear" w:color="auto" w:fill="D8D8D8"/>
          </w:tcPr>
          <w:p w14:paraId="6935D693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shd w:val="clear" w:color="auto" w:fill="D8D8D8"/>
          </w:tcPr>
          <w:p w14:paraId="5175B5DE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shd w:val="clear" w:color="auto" w:fill="D8D8D8"/>
          </w:tcPr>
          <w:p w14:paraId="2BCEF824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3E124589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shd w:val="clear" w:color="auto" w:fill="D8D8D8"/>
          </w:tcPr>
          <w:p w14:paraId="5E02650C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shd w:val="clear" w:color="auto" w:fill="D8D8D8"/>
          </w:tcPr>
          <w:p w14:paraId="1CEB53C1" w14:textId="77777777" w:rsidR="00694D90" w:rsidRDefault="00694D90">
            <w:pPr>
              <w:pStyle w:val="TableParagraph"/>
            </w:pPr>
          </w:p>
        </w:tc>
      </w:tr>
      <w:tr w:rsidR="00694D90" w14:paraId="2E3EAA49" w14:textId="77777777">
        <w:trPr>
          <w:trHeight w:val="302"/>
        </w:trPr>
        <w:tc>
          <w:tcPr>
            <w:tcW w:w="708" w:type="dxa"/>
          </w:tcPr>
          <w:p w14:paraId="0762A3F3" w14:textId="77777777" w:rsidR="00694D90" w:rsidRDefault="00B839B4">
            <w:pPr>
              <w:pStyle w:val="TableParagraph"/>
              <w:spacing w:before="27"/>
              <w:ind w:left="105"/>
            </w:pPr>
            <w:r>
              <w:t>1)</w:t>
            </w:r>
          </w:p>
        </w:tc>
        <w:tc>
          <w:tcPr>
            <w:tcW w:w="5194" w:type="dxa"/>
          </w:tcPr>
          <w:p w14:paraId="6E385E44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Պահարաններ</w:t>
            </w:r>
          </w:p>
        </w:tc>
        <w:tc>
          <w:tcPr>
            <w:tcW w:w="2588" w:type="dxa"/>
          </w:tcPr>
          <w:p w14:paraId="0385515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2C8F1D9A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096F54FF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0F1C6905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4FF5A900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spacing w:val="-1"/>
                <w:w w:val="124"/>
              </w:rPr>
              <w:t>0</w:t>
            </w:r>
            <w:r>
              <w:rPr>
                <w:w w:val="61"/>
              </w:rPr>
              <w:t>․</w:t>
            </w:r>
            <w:r>
              <w:rPr>
                <w:w w:val="106"/>
              </w:rPr>
              <w:t>2</w:t>
            </w: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1E614A15" w14:textId="77777777" w:rsidR="00694D90" w:rsidRDefault="00B839B4">
            <w:pPr>
              <w:pStyle w:val="TableParagraph"/>
              <w:spacing w:before="27"/>
              <w:ind w:left="99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563BC62" w14:textId="77777777" w:rsidR="00694D90" w:rsidRDefault="00694D90">
            <w:pPr>
              <w:pStyle w:val="TableParagraph"/>
            </w:pPr>
          </w:p>
        </w:tc>
      </w:tr>
      <w:tr w:rsidR="00694D90" w14:paraId="4795B584" w14:textId="77777777">
        <w:trPr>
          <w:trHeight w:val="299"/>
        </w:trPr>
        <w:tc>
          <w:tcPr>
            <w:tcW w:w="708" w:type="dxa"/>
          </w:tcPr>
          <w:p w14:paraId="35176C37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t>2)</w:t>
            </w:r>
          </w:p>
        </w:tc>
        <w:tc>
          <w:tcPr>
            <w:tcW w:w="5194" w:type="dxa"/>
          </w:tcPr>
          <w:p w14:paraId="5E9F4E93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Գրադարակներ</w:t>
            </w:r>
          </w:p>
        </w:tc>
        <w:tc>
          <w:tcPr>
            <w:tcW w:w="2588" w:type="dxa"/>
          </w:tcPr>
          <w:p w14:paraId="20963A04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E3C7269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2FFE0082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3E665750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7307AF7" w14:textId="77777777" w:rsidR="00694D90" w:rsidRDefault="00B839B4">
            <w:pPr>
              <w:pStyle w:val="TableParagraph"/>
              <w:spacing w:before="27" w:line="252" w:lineRule="exact"/>
              <w:ind w:left="87" w:right="87"/>
              <w:jc w:val="center"/>
            </w:pPr>
            <w:r>
              <w:rPr>
                <w:spacing w:val="-1"/>
                <w:w w:val="124"/>
              </w:rPr>
              <w:t>0</w:t>
            </w:r>
            <w:r>
              <w:rPr>
                <w:w w:val="61"/>
              </w:rPr>
              <w:t>․</w:t>
            </w:r>
            <w:r>
              <w:rPr>
                <w:w w:val="106"/>
              </w:rPr>
              <w:t>2</w:t>
            </w: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19EA4CF2" w14:textId="77777777" w:rsidR="00694D90" w:rsidRDefault="00B839B4">
            <w:pPr>
              <w:pStyle w:val="TableParagraph"/>
              <w:spacing w:before="27" w:line="252" w:lineRule="exact"/>
              <w:ind w:left="99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4C969317" w14:textId="77777777" w:rsidR="00694D90" w:rsidRDefault="00694D90">
            <w:pPr>
              <w:pStyle w:val="TableParagraph"/>
            </w:pPr>
          </w:p>
        </w:tc>
      </w:tr>
      <w:tr w:rsidR="00694D90" w14:paraId="350A0789" w14:textId="77777777">
        <w:trPr>
          <w:trHeight w:val="302"/>
        </w:trPr>
        <w:tc>
          <w:tcPr>
            <w:tcW w:w="708" w:type="dxa"/>
          </w:tcPr>
          <w:p w14:paraId="556172D3" w14:textId="77777777" w:rsidR="00694D90" w:rsidRDefault="00B839B4">
            <w:pPr>
              <w:pStyle w:val="TableParagraph"/>
              <w:spacing w:before="29" w:line="252" w:lineRule="exact"/>
              <w:ind w:left="105"/>
            </w:pPr>
            <w:r>
              <w:rPr>
                <w:w w:val="105"/>
              </w:rPr>
              <w:t>3)</w:t>
            </w:r>
          </w:p>
        </w:tc>
        <w:tc>
          <w:tcPr>
            <w:tcW w:w="5194" w:type="dxa"/>
          </w:tcPr>
          <w:p w14:paraId="167EFBBF" w14:textId="77777777" w:rsidR="00694D90" w:rsidRDefault="00B839B4">
            <w:pPr>
              <w:pStyle w:val="TableParagraph"/>
              <w:spacing w:before="29" w:line="252" w:lineRule="exact"/>
              <w:ind w:left="107"/>
            </w:pPr>
            <w:r>
              <w:rPr>
                <w:w w:val="105"/>
              </w:rPr>
              <w:t>Աշխատանքային սեղան</w:t>
            </w:r>
          </w:p>
        </w:tc>
        <w:tc>
          <w:tcPr>
            <w:tcW w:w="2588" w:type="dxa"/>
          </w:tcPr>
          <w:p w14:paraId="208C81DD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495ECCF5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54E9AC64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23876CE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1D6A3F20" w14:textId="77777777" w:rsidR="00694D90" w:rsidRDefault="00B839B4">
            <w:pPr>
              <w:pStyle w:val="TableParagraph"/>
              <w:spacing w:before="29" w:line="252" w:lineRule="exact"/>
              <w:ind w:left="87" w:right="87"/>
              <w:jc w:val="center"/>
            </w:pPr>
            <w:r>
              <w:rPr>
                <w:spacing w:val="-1"/>
                <w:w w:val="124"/>
              </w:rPr>
              <w:t>0</w:t>
            </w:r>
            <w:r>
              <w:rPr>
                <w:w w:val="61"/>
              </w:rPr>
              <w:t>․</w:t>
            </w:r>
            <w:r>
              <w:rPr>
                <w:w w:val="106"/>
              </w:rPr>
              <w:t>2</w:t>
            </w: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10047A9B" w14:textId="77777777" w:rsidR="00694D90" w:rsidRDefault="00B839B4">
            <w:pPr>
              <w:pStyle w:val="TableParagraph"/>
              <w:spacing w:before="29" w:line="252" w:lineRule="exact"/>
              <w:ind w:left="99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16E046D5" w14:textId="77777777" w:rsidR="00694D90" w:rsidRDefault="00694D90">
            <w:pPr>
              <w:pStyle w:val="TableParagraph"/>
            </w:pPr>
          </w:p>
        </w:tc>
      </w:tr>
      <w:tr w:rsidR="00694D90" w14:paraId="77C0C24C" w14:textId="77777777">
        <w:trPr>
          <w:trHeight w:val="340"/>
        </w:trPr>
        <w:tc>
          <w:tcPr>
            <w:tcW w:w="708" w:type="dxa"/>
          </w:tcPr>
          <w:p w14:paraId="5CCFE869" w14:textId="77777777" w:rsidR="00694D90" w:rsidRDefault="00B839B4">
            <w:pPr>
              <w:pStyle w:val="TableParagraph"/>
              <w:spacing w:before="27"/>
              <w:ind w:left="105"/>
            </w:pPr>
            <w:r>
              <w:rPr>
                <w:w w:val="105"/>
              </w:rPr>
              <w:t>4)</w:t>
            </w:r>
          </w:p>
        </w:tc>
        <w:tc>
          <w:tcPr>
            <w:tcW w:w="5194" w:type="dxa"/>
          </w:tcPr>
          <w:p w14:paraId="2F13F596" w14:textId="77777777" w:rsidR="00694D90" w:rsidRDefault="00B839B4">
            <w:pPr>
              <w:pStyle w:val="TableParagraph"/>
              <w:spacing w:before="27"/>
              <w:ind w:left="107"/>
            </w:pPr>
            <w:r>
              <w:rPr>
                <w:w w:val="105"/>
              </w:rPr>
              <w:t>Աթոռներ</w:t>
            </w:r>
          </w:p>
        </w:tc>
        <w:tc>
          <w:tcPr>
            <w:tcW w:w="2588" w:type="dxa"/>
          </w:tcPr>
          <w:p w14:paraId="2BC1557C" w14:textId="77777777" w:rsidR="00694D90" w:rsidRDefault="00694D90">
            <w:pPr>
              <w:pStyle w:val="TableParagraph"/>
            </w:pPr>
          </w:p>
        </w:tc>
        <w:tc>
          <w:tcPr>
            <w:tcW w:w="565" w:type="dxa"/>
          </w:tcPr>
          <w:p w14:paraId="32F92F4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</w:tcPr>
          <w:p w14:paraId="1C982165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</w:tcPr>
          <w:p w14:paraId="1345EEAB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</w:tcPr>
          <w:p w14:paraId="7CE1DAD4" w14:textId="77777777" w:rsidR="00694D90" w:rsidRDefault="00B839B4">
            <w:pPr>
              <w:pStyle w:val="TableParagraph"/>
              <w:spacing w:before="27"/>
              <w:ind w:left="87" w:right="87"/>
              <w:jc w:val="center"/>
            </w:pPr>
            <w:r>
              <w:rPr>
                <w:spacing w:val="-1"/>
                <w:w w:val="124"/>
              </w:rPr>
              <w:t>0</w:t>
            </w:r>
            <w:r>
              <w:rPr>
                <w:w w:val="61"/>
              </w:rPr>
              <w:t>․</w:t>
            </w:r>
            <w:r>
              <w:rPr>
                <w:w w:val="106"/>
              </w:rPr>
              <w:t>2</w:t>
            </w:r>
            <w:r>
              <w:rPr>
                <w:w w:val="115"/>
              </w:rPr>
              <w:t>5</w:t>
            </w:r>
          </w:p>
        </w:tc>
        <w:tc>
          <w:tcPr>
            <w:tcW w:w="1981" w:type="dxa"/>
          </w:tcPr>
          <w:p w14:paraId="7F94E681" w14:textId="77777777" w:rsidR="00694D90" w:rsidRDefault="00B839B4">
            <w:pPr>
              <w:pStyle w:val="TableParagraph"/>
              <w:spacing w:before="27"/>
              <w:ind w:left="99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</w:tcPr>
          <w:p w14:paraId="0E5BEDDC" w14:textId="77777777" w:rsidR="00694D90" w:rsidRDefault="00694D90">
            <w:pPr>
              <w:pStyle w:val="TableParagraph"/>
            </w:pPr>
          </w:p>
        </w:tc>
      </w:tr>
      <w:tr w:rsidR="00694D90" w14:paraId="62CCBA18" w14:textId="77777777">
        <w:trPr>
          <w:trHeight w:val="299"/>
        </w:trPr>
        <w:tc>
          <w:tcPr>
            <w:tcW w:w="708" w:type="dxa"/>
            <w:tcBorders>
              <w:bottom w:val="nil"/>
            </w:tcBorders>
          </w:tcPr>
          <w:p w14:paraId="38EAD259" w14:textId="77777777" w:rsidR="00694D90" w:rsidRDefault="00B839B4">
            <w:pPr>
              <w:pStyle w:val="TableParagraph"/>
              <w:spacing w:before="27" w:line="252" w:lineRule="exact"/>
              <w:ind w:left="105"/>
            </w:pPr>
            <w:r>
              <w:rPr>
                <w:w w:val="120"/>
              </w:rPr>
              <w:t>63.</w:t>
            </w:r>
          </w:p>
        </w:tc>
        <w:tc>
          <w:tcPr>
            <w:tcW w:w="5194" w:type="dxa"/>
            <w:tcBorders>
              <w:bottom w:val="nil"/>
            </w:tcBorders>
          </w:tcPr>
          <w:p w14:paraId="23947A2C" w14:textId="77777777" w:rsidR="00694D90" w:rsidRDefault="00B839B4">
            <w:pPr>
              <w:pStyle w:val="TableParagraph"/>
              <w:spacing w:before="27" w:line="252" w:lineRule="exact"/>
              <w:ind w:left="107"/>
            </w:pPr>
            <w:r>
              <w:rPr>
                <w:w w:val="110"/>
              </w:rPr>
              <w:t>Վիճակագրական և մատենավարման</w:t>
            </w:r>
          </w:p>
        </w:tc>
        <w:tc>
          <w:tcPr>
            <w:tcW w:w="2588" w:type="dxa"/>
            <w:tcBorders>
              <w:bottom w:val="nil"/>
            </w:tcBorders>
          </w:tcPr>
          <w:p w14:paraId="121FBBA9" w14:textId="77777777" w:rsidR="00694D90" w:rsidRDefault="00B839B4">
            <w:pPr>
              <w:pStyle w:val="TableParagraph"/>
              <w:spacing w:before="27" w:line="252" w:lineRule="exact"/>
              <w:ind w:left="106" w:right="98"/>
              <w:jc w:val="center"/>
            </w:pPr>
            <w:r>
              <w:rPr>
                <w:w w:val="105"/>
              </w:rPr>
              <w:t>Կառավարության</w:t>
            </w:r>
          </w:p>
        </w:tc>
        <w:tc>
          <w:tcPr>
            <w:tcW w:w="565" w:type="dxa"/>
            <w:vMerge w:val="restart"/>
          </w:tcPr>
          <w:p w14:paraId="666EF56B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vMerge w:val="restart"/>
          </w:tcPr>
          <w:p w14:paraId="49C9FE76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vMerge w:val="restart"/>
          </w:tcPr>
          <w:p w14:paraId="6533C09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tcBorders>
              <w:bottom w:val="nil"/>
            </w:tcBorders>
          </w:tcPr>
          <w:p w14:paraId="0D715FBE" w14:textId="77777777" w:rsidR="00694D90" w:rsidRDefault="00B839B4">
            <w:pPr>
              <w:pStyle w:val="TableParagraph"/>
              <w:spacing w:before="27" w:line="252" w:lineRule="exact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1" w:type="dxa"/>
            <w:tcBorders>
              <w:bottom w:val="nil"/>
            </w:tcBorders>
          </w:tcPr>
          <w:p w14:paraId="5172B68B" w14:textId="77777777" w:rsidR="00694D90" w:rsidRDefault="00B839B4">
            <w:pPr>
              <w:pStyle w:val="TableParagraph"/>
              <w:spacing w:before="27" w:line="252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  <w:vMerge w:val="restart"/>
          </w:tcPr>
          <w:p w14:paraId="38D1C704" w14:textId="77777777" w:rsidR="00694D90" w:rsidRDefault="00694D90">
            <w:pPr>
              <w:pStyle w:val="TableParagraph"/>
            </w:pPr>
          </w:p>
        </w:tc>
      </w:tr>
      <w:tr w:rsidR="00694D90" w14:paraId="418B1041" w14:textId="77777777">
        <w:trPr>
          <w:trHeight w:val="286"/>
        </w:trPr>
        <w:tc>
          <w:tcPr>
            <w:tcW w:w="708" w:type="dxa"/>
            <w:tcBorders>
              <w:top w:val="nil"/>
              <w:bottom w:val="nil"/>
            </w:tcBorders>
          </w:tcPr>
          <w:p w14:paraId="630C1C29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62A12AE2" w14:textId="77777777" w:rsidR="00694D90" w:rsidRDefault="00B839B4">
            <w:pPr>
              <w:pStyle w:val="TableParagraph"/>
              <w:spacing w:before="10"/>
              <w:ind w:left="107"/>
            </w:pPr>
            <w:r>
              <w:rPr>
                <w:w w:val="105"/>
              </w:rPr>
              <w:t>ծառայությունը հագեցած է կադրերով՝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5BF6FFB5" w14:textId="77777777" w:rsidR="00694D90" w:rsidRDefault="00B839B4">
            <w:pPr>
              <w:pStyle w:val="TableParagraph"/>
              <w:spacing w:before="13"/>
              <w:ind w:left="399" w:right="392"/>
              <w:jc w:val="center"/>
            </w:pPr>
            <w:r>
              <w:rPr>
                <w:w w:val="110"/>
              </w:rPr>
              <w:t>2002 թվականի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2DBCBA4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3C4291A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60DB84E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60871AD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A1E74EA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3D780CAD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5CD407BC" w14:textId="77777777">
        <w:trPr>
          <w:trHeight w:val="282"/>
        </w:trPr>
        <w:tc>
          <w:tcPr>
            <w:tcW w:w="708" w:type="dxa"/>
            <w:tcBorders>
              <w:top w:val="nil"/>
              <w:bottom w:val="nil"/>
            </w:tcBorders>
          </w:tcPr>
          <w:p w14:paraId="0EFB6B6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5E54F7F5" w14:textId="77777777" w:rsidR="00694D90" w:rsidRDefault="00B839B4">
            <w:pPr>
              <w:pStyle w:val="TableParagraph"/>
              <w:spacing w:before="12" w:line="251" w:lineRule="exact"/>
              <w:ind w:left="107"/>
            </w:pPr>
            <w:r>
              <w:rPr>
                <w:w w:val="110"/>
              </w:rPr>
              <w:t>(ավագ բուժաշխատող կամ միջին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7CB95727" w14:textId="77777777" w:rsidR="00694D90" w:rsidRDefault="00B839B4">
            <w:pPr>
              <w:pStyle w:val="TableParagraph"/>
              <w:spacing w:before="12" w:line="251" w:lineRule="exact"/>
              <w:ind w:left="108" w:right="98"/>
              <w:jc w:val="center"/>
            </w:pPr>
            <w:r>
              <w:rPr>
                <w:w w:val="105"/>
              </w:rPr>
              <w:t>դեկտեմբերի 5-ի N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6D517B9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6A00070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1E1AA562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7F477485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34DFCF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11ED6F50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022034F0" w14:textId="77777777">
        <w:trPr>
          <w:trHeight w:val="288"/>
        </w:trPr>
        <w:tc>
          <w:tcPr>
            <w:tcW w:w="708" w:type="dxa"/>
            <w:tcBorders>
              <w:top w:val="nil"/>
              <w:bottom w:val="nil"/>
            </w:tcBorders>
          </w:tcPr>
          <w:p w14:paraId="4D398F9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3445601B" w14:textId="77777777" w:rsidR="00694D90" w:rsidRDefault="00B839B4">
            <w:pPr>
              <w:pStyle w:val="TableParagraph"/>
              <w:spacing w:before="9"/>
              <w:ind w:left="107"/>
            </w:pPr>
            <w:r>
              <w:rPr>
                <w:w w:val="110"/>
              </w:rPr>
              <w:t>բուժաշխատող).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6484A8A6" w14:textId="77777777" w:rsidR="00694D90" w:rsidRDefault="00B839B4">
            <w:pPr>
              <w:pStyle w:val="TableParagraph"/>
              <w:spacing w:before="14"/>
              <w:ind w:left="398" w:right="392"/>
              <w:jc w:val="center"/>
            </w:pPr>
            <w:r>
              <w:rPr>
                <w:w w:val="105"/>
              </w:rPr>
              <w:t>1936-Ն որոշում,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5046D50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4867368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3AA3895F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ED9E16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7A9B2E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4440B9AF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54485643" w14:textId="77777777">
        <w:trPr>
          <w:trHeight w:val="575"/>
        </w:trPr>
        <w:tc>
          <w:tcPr>
            <w:tcW w:w="708" w:type="dxa"/>
            <w:tcBorders>
              <w:top w:val="nil"/>
            </w:tcBorders>
          </w:tcPr>
          <w:p w14:paraId="289B7DCE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  <w:tcBorders>
              <w:top w:val="nil"/>
            </w:tcBorders>
          </w:tcPr>
          <w:p w14:paraId="70361E87" w14:textId="77777777" w:rsidR="00694D90" w:rsidRDefault="00694D90">
            <w:pPr>
              <w:pStyle w:val="TableParagraph"/>
            </w:pPr>
          </w:p>
        </w:tc>
        <w:tc>
          <w:tcPr>
            <w:tcW w:w="2588" w:type="dxa"/>
            <w:tcBorders>
              <w:top w:val="nil"/>
            </w:tcBorders>
          </w:tcPr>
          <w:p w14:paraId="673E17F4" w14:textId="77777777" w:rsidR="00694D90" w:rsidRDefault="00B839B4">
            <w:pPr>
              <w:pStyle w:val="TableParagraph"/>
              <w:spacing w:before="13"/>
              <w:ind w:left="109" w:right="97"/>
              <w:jc w:val="center"/>
            </w:pPr>
            <w:r>
              <w:rPr>
                <w:w w:val="105"/>
              </w:rPr>
              <w:t>հավելված N 1, կետ 8.2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5429CFA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6310BFC4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1499AA95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14:paraId="6631CA94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tcBorders>
              <w:top w:val="nil"/>
            </w:tcBorders>
          </w:tcPr>
          <w:p w14:paraId="1F356F4D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5FFBA726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48CCB907" w14:textId="77777777">
        <w:trPr>
          <w:trHeight w:val="298"/>
        </w:trPr>
        <w:tc>
          <w:tcPr>
            <w:tcW w:w="708" w:type="dxa"/>
            <w:tcBorders>
              <w:bottom w:val="nil"/>
            </w:tcBorders>
          </w:tcPr>
          <w:p w14:paraId="76223309" w14:textId="77777777" w:rsidR="00694D90" w:rsidRDefault="00B839B4">
            <w:pPr>
              <w:pStyle w:val="TableParagraph"/>
              <w:spacing w:before="27" w:line="251" w:lineRule="exact"/>
              <w:ind w:left="105"/>
            </w:pPr>
            <w:r>
              <w:rPr>
                <w:w w:val="120"/>
              </w:rPr>
              <w:t>64.</w:t>
            </w:r>
          </w:p>
        </w:tc>
        <w:tc>
          <w:tcPr>
            <w:tcW w:w="5194" w:type="dxa"/>
            <w:tcBorders>
              <w:bottom w:val="nil"/>
            </w:tcBorders>
          </w:tcPr>
          <w:p w14:paraId="190CD34A" w14:textId="77777777" w:rsidR="00694D90" w:rsidRDefault="00B839B4">
            <w:pPr>
              <w:pStyle w:val="TableParagraph"/>
              <w:spacing w:before="27" w:line="251" w:lineRule="exact"/>
              <w:ind w:left="107"/>
            </w:pPr>
            <w:r>
              <w:rPr>
                <w:w w:val="110"/>
              </w:rPr>
              <w:t>Անհետաձգելի բուժօգնության հավաքածու.</w:t>
            </w:r>
          </w:p>
        </w:tc>
        <w:tc>
          <w:tcPr>
            <w:tcW w:w="2588" w:type="dxa"/>
            <w:tcBorders>
              <w:bottom w:val="nil"/>
            </w:tcBorders>
          </w:tcPr>
          <w:p w14:paraId="1C126A78" w14:textId="77777777" w:rsidR="00694D90" w:rsidRDefault="00B839B4">
            <w:pPr>
              <w:pStyle w:val="TableParagraph"/>
              <w:spacing w:before="27" w:line="251" w:lineRule="exact"/>
              <w:ind w:left="106" w:right="98"/>
              <w:jc w:val="center"/>
            </w:pPr>
            <w:r>
              <w:rPr>
                <w:w w:val="105"/>
              </w:rPr>
              <w:t>Կառավարության</w:t>
            </w:r>
          </w:p>
        </w:tc>
        <w:tc>
          <w:tcPr>
            <w:tcW w:w="565" w:type="dxa"/>
            <w:vMerge w:val="restart"/>
          </w:tcPr>
          <w:p w14:paraId="098B33FF" w14:textId="77777777" w:rsidR="00694D90" w:rsidRDefault="00694D90">
            <w:pPr>
              <w:pStyle w:val="TableParagraph"/>
            </w:pPr>
          </w:p>
        </w:tc>
        <w:tc>
          <w:tcPr>
            <w:tcW w:w="515" w:type="dxa"/>
            <w:vMerge w:val="restart"/>
          </w:tcPr>
          <w:p w14:paraId="3C566C2B" w14:textId="77777777" w:rsidR="00694D90" w:rsidRDefault="00694D90">
            <w:pPr>
              <w:pStyle w:val="TableParagraph"/>
            </w:pPr>
          </w:p>
        </w:tc>
        <w:tc>
          <w:tcPr>
            <w:tcW w:w="601" w:type="dxa"/>
            <w:vMerge w:val="restart"/>
          </w:tcPr>
          <w:p w14:paraId="5A807FBE" w14:textId="77777777" w:rsidR="00694D90" w:rsidRDefault="00694D90">
            <w:pPr>
              <w:pStyle w:val="TableParagraph"/>
            </w:pPr>
          </w:p>
        </w:tc>
        <w:tc>
          <w:tcPr>
            <w:tcW w:w="687" w:type="dxa"/>
            <w:tcBorders>
              <w:bottom w:val="nil"/>
            </w:tcBorders>
          </w:tcPr>
          <w:p w14:paraId="0EB178DD" w14:textId="77777777" w:rsidR="00694D90" w:rsidRDefault="00B839B4">
            <w:pPr>
              <w:pStyle w:val="TableParagraph"/>
              <w:spacing w:before="27" w:line="251" w:lineRule="exact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1" w:type="dxa"/>
            <w:tcBorders>
              <w:bottom w:val="nil"/>
            </w:tcBorders>
          </w:tcPr>
          <w:p w14:paraId="49766BC9" w14:textId="77777777" w:rsidR="00694D90" w:rsidRDefault="00B839B4">
            <w:pPr>
              <w:pStyle w:val="TableParagraph"/>
              <w:spacing w:before="27" w:line="251" w:lineRule="exact"/>
              <w:ind w:left="97" w:right="96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801" w:type="dxa"/>
            <w:vMerge w:val="restart"/>
          </w:tcPr>
          <w:p w14:paraId="5F11CC05" w14:textId="77777777" w:rsidR="00694D90" w:rsidRDefault="00694D90">
            <w:pPr>
              <w:pStyle w:val="TableParagraph"/>
            </w:pPr>
          </w:p>
        </w:tc>
      </w:tr>
      <w:tr w:rsidR="00694D90" w14:paraId="76F4039B" w14:textId="77777777">
        <w:trPr>
          <w:trHeight w:val="287"/>
        </w:trPr>
        <w:tc>
          <w:tcPr>
            <w:tcW w:w="708" w:type="dxa"/>
            <w:tcBorders>
              <w:top w:val="nil"/>
              <w:bottom w:val="nil"/>
            </w:tcBorders>
          </w:tcPr>
          <w:p w14:paraId="70E319E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5364D2DC" w14:textId="77777777" w:rsidR="00694D90" w:rsidRDefault="00B839B4">
            <w:pPr>
              <w:pStyle w:val="TableParagraph"/>
              <w:spacing w:before="9"/>
              <w:ind w:left="107"/>
            </w:pPr>
            <w:r>
              <w:t>Նշում 1*</w:t>
            </w: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5DFA2127" w14:textId="77777777" w:rsidR="00694D90" w:rsidRDefault="00B839B4">
            <w:pPr>
              <w:pStyle w:val="TableParagraph"/>
              <w:spacing w:before="14"/>
              <w:ind w:left="399" w:right="392"/>
              <w:jc w:val="center"/>
            </w:pPr>
            <w:r>
              <w:rPr>
                <w:w w:val="110"/>
              </w:rPr>
              <w:t>2002 թվականի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5FD6D033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4EFE181B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04EFAD03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79CD0076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4897ADCC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7DF3398E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0CEEDA00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0A3B377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1CCA8D5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219D31A7" w14:textId="77777777" w:rsidR="00694D90" w:rsidRDefault="00B839B4">
            <w:pPr>
              <w:pStyle w:val="TableParagraph"/>
              <w:spacing w:before="12"/>
              <w:ind w:left="108" w:right="98"/>
              <w:jc w:val="center"/>
            </w:pPr>
            <w:r>
              <w:rPr>
                <w:w w:val="105"/>
              </w:rPr>
              <w:t>դեկտեմբերի 5-ի N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26868E7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13151B71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2BCA833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3187B32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2D3AF91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4A71DB17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1D8C5B28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422DE0E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7519F2E1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7F879054" w14:textId="77777777" w:rsidR="00694D90" w:rsidRDefault="00B839B4">
            <w:pPr>
              <w:pStyle w:val="TableParagraph"/>
              <w:spacing w:before="12"/>
              <w:ind w:left="399" w:right="392"/>
              <w:jc w:val="center"/>
            </w:pPr>
            <w:r>
              <w:rPr>
                <w:w w:val="110"/>
              </w:rPr>
              <w:t>1936-Ն որոշում,,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0EB8EA9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670D6BDD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08EFED8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777831A0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5914C24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0C6F1BDB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5649D078" w14:textId="77777777">
        <w:trPr>
          <w:trHeight w:val="285"/>
        </w:trPr>
        <w:tc>
          <w:tcPr>
            <w:tcW w:w="708" w:type="dxa"/>
            <w:tcBorders>
              <w:top w:val="nil"/>
              <w:bottom w:val="nil"/>
            </w:tcBorders>
          </w:tcPr>
          <w:p w14:paraId="2C91C2A8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5194" w:type="dxa"/>
            <w:tcBorders>
              <w:top w:val="nil"/>
              <w:bottom w:val="nil"/>
            </w:tcBorders>
          </w:tcPr>
          <w:p w14:paraId="6EE5788D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14:paraId="744EAB09" w14:textId="77777777" w:rsidR="00694D90" w:rsidRDefault="00B839B4">
            <w:pPr>
              <w:pStyle w:val="TableParagraph"/>
              <w:spacing w:before="12"/>
              <w:ind w:left="105" w:right="98"/>
              <w:jc w:val="center"/>
            </w:pPr>
            <w:r>
              <w:rPr>
                <w:w w:val="105"/>
              </w:rPr>
              <w:t>հավելված N 1, կետ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0904752E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0B101166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02782590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5645BEEE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4CBAA474" w14:textId="77777777" w:rsidR="00694D90" w:rsidRDefault="00694D90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2F43C784" w14:textId="77777777" w:rsidR="00694D90" w:rsidRDefault="00694D90">
            <w:pPr>
              <w:rPr>
                <w:sz w:val="2"/>
                <w:szCs w:val="2"/>
              </w:rPr>
            </w:pPr>
          </w:p>
        </w:tc>
      </w:tr>
      <w:tr w:rsidR="00694D90" w14:paraId="369A2F16" w14:textId="77777777">
        <w:trPr>
          <w:trHeight w:val="574"/>
        </w:trPr>
        <w:tc>
          <w:tcPr>
            <w:tcW w:w="708" w:type="dxa"/>
            <w:tcBorders>
              <w:top w:val="nil"/>
            </w:tcBorders>
          </w:tcPr>
          <w:p w14:paraId="68CF6A4D" w14:textId="77777777" w:rsidR="00694D90" w:rsidRDefault="00694D90">
            <w:pPr>
              <w:pStyle w:val="TableParagraph"/>
            </w:pPr>
          </w:p>
        </w:tc>
        <w:tc>
          <w:tcPr>
            <w:tcW w:w="5194" w:type="dxa"/>
            <w:tcBorders>
              <w:top w:val="nil"/>
            </w:tcBorders>
          </w:tcPr>
          <w:p w14:paraId="782DFC96" w14:textId="77777777" w:rsidR="00694D90" w:rsidRDefault="00694D90">
            <w:pPr>
              <w:pStyle w:val="TableParagraph"/>
            </w:pPr>
          </w:p>
        </w:tc>
        <w:tc>
          <w:tcPr>
            <w:tcW w:w="2588" w:type="dxa"/>
            <w:tcBorders>
              <w:top w:val="nil"/>
            </w:tcBorders>
          </w:tcPr>
          <w:p w14:paraId="174006EC" w14:textId="77777777" w:rsidR="00694D90" w:rsidRDefault="00B839B4">
            <w:pPr>
              <w:pStyle w:val="TableParagraph"/>
              <w:spacing w:before="12"/>
              <w:ind w:left="399" w:right="390"/>
              <w:jc w:val="center"/>
            </w:pPr>
            <w:r>
              <w:rPr>
                <w:w w:val="110"/>
              </w:rPr>
              <w:t>1.21, կետ 9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14:paraId="0E564C1A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1FB2360C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14:paraId="12D03178" w14:textId="77777777" w:rsidR="00694D90" w:rsidRDefault="00694D9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14:paraId="58068A88" w14:textId="77777777" w:rsidR="00694D90" w:rsidRDefault="00694D90">
            <w:pPr>
              <w:pStyle w:val="TableParagraph"/>
            </w:pPr>
          </w:p>
        </w:tc>
        <w:tc>
          <w:tcPr>
            <w:tcW w:w="1981" w:type="dxa"/>
            <w:tcBorders>
              <w:top w:val="nil"/>
            </w:tcBorders>
          </w:tcPr>
          <w:p w14:paraId="0DFD5741" w14:textId="77777777" w:rsidR="00694D90" w:rsidRDefault="00694D90">
            <w:pPr>
              <w:pStyle w:val="TableParagraph"/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14:paraId="4B0915E7" w14:textId="77777777" w:rsidR="00694D90" w:rsidRDefault="00694D90">
            <w:pPr>
              <w:rPr>
                <w:sz w:val="2"/>
                <w:szCs w:val="2"/>
              </w:rPr>
            </w:pPr>
          </w:p>
        </w:tc>
      </w:tr>
    </w:tbl>
    <w:p w14:paraId="540D359C" w14:textId="77777777" w:rsidR="00694D90" w:rsidRDefault="00694D90">
      <w:pPr>
        <w:pStyle w:val="BodyText"/>
        <w:rPr>
          <w:sz w:val="20"/>
        </w:rPr>
      </w:pPr>
    </w:p>
    <w:p w14:paraId="19CE7A9D" w14:textId="77777777" w:rsidR="00694D90" w:rsidRDefault="00694D90">
      <w:pPr>
        <w:pStyle w:val="BodyText"/>
        <w:rPr>
          <w:sz w:val="20"/>
        </w:rPr>
      </w:pPr>
    </w:p>
    <w:p w14:paraId="2142A3D1" w14:textId="77777777" w:rsidR="00694D90" w:rsidRDefault="00694D90">
      <w:pPr>
        <w:pStyle w:val="BodyText"/>
        <w:rPr>
          <w:sz w:val="20"/>
        </w:rPr>
      </w:pPr>
    </w:p>
    <w:p w14:paraId="1493470B" w14:textId="77777777" w:rsidR="00694D90" w:rsidRDefault="00694D90">
      <w:pPr>
        <w:pStyle w:val="BodyText"/>
        <w:spacing w:before="9"/>
        <w:rPr>
          <w:sz w:val="17"/>
        </w:rPr>
      </w:pPr>
    </w:p>
    <w:p w14:paraId="71193AB9" w14:textId="77777777" w:rsidR="00694D90" w:rsidRDefault="00B839B4">
      <w:pPr>
        <w:pStyle w:val="Heading1"/>
        <w:spacing w:before="91"/>
      </w:pPr>
      <w:r>
        <w:rPr>
          <w:w w:val="105"/>
        </w:rPr>
        <w:t>Ծանոթություններ*</w:t>
      </w:r>
    </w:p>
    <w:p w14:paraId="6FEEC137" w14:textId="77777777" w:rsidR="00694D90" w:rsidRDefault="00B839B4">
      <w:pPr>
        <w:spacing w:before="43" w:line="280" w:lineRule="auto"/>
        <w:ind w:left="523" w:right="817" w:firstLine="448"/>
        <w:jc w:val="both"/>
        <w:rPr>
          <w:sz w:val="24"/>
          <w:szCs w:val="24"/>
        </w:rPr>
      </w:pPr>
      <w:r>
        <w:rPr>
          <w:w w:val="105"/>
        </w:rPr>
        <w:t>1</w:t>
      </w:r>
      <w:r>
        <w:rPr>
          <w:w w:val="105"/>
          <w:sz w:val="24"/>
          <w:szCs w:val="24"/>
        </w:rPr>
        <w:t>․ «*» Արտահիվանդանոցային մեծերի և մանկական բժշկական օգնության և սպասարկման նույն տեսակի իրականացումը կարող է ծավալվել միևնույն կաբինետում հերթափոխով, հոսքերի տարանջատումով, ընդ որում՝ այդ կաբինետների տեխնիկական հագեցվածությունում կրկնվող սարքավորումներն ու գործիքները կարող են ներկայացվել մեկ օրինակով: Նշված դեպքում կաբինետում նախատեսվում է ունենալ մեկ միջին և մեկ կրտսեր բուժաշխատող՝ ամբողջ աշխատանքային օրվա ընթացքում: Յուրաքանչյուր միջին բուժաշխատող կարող է միաժամանակ սպասարկել մինչև երկու կաբինետ (Կառավարության 2002 թվականի դեկտեմբերի 5-ի N 1936-Ն որոշում, հավելված N 1, ընդհանուր դրույթներ):</w:t>
      </w:r>
    </w:p>
    <w:p w14:paraId="35775E7B" w14:textId="77777777" w:rsidR="00694D90" w:rsidRDefault="00694D90">
      <w:pPr>
        <w:spacing w:line="280" w:lineRule="auto"/>
        <w:jc w:val="both"/>
        <w:rPr>
          <w:sz w:val="24"/>
          <w:szCs w:val="24"/>
        </w:r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3F706622" w14:textId="77777777" w:rsidR="00694D90" w:rsidRDefault="00694D90">
      <w:pPr>
        <w:pStyle w:val="BodyText"/>
        <w:rPr>
          <w:sz w:val="20"/>
        </w:rPr>
      </w:pPr>
    </w:p>
    <w:p w14:paraId="560AEAD6" w14:textId="77777777" w:rsidR="00694D90" w:rsidRDefault="00694D90">
      <w:pPr>
        <w:pStyle w:val="BodyText"/>
        <w:rPr>
          <w:sz w:val="21"/>
        </w:rPr>
      </w:pPr>
    </w:p>
    <w:p w14:paraId="7BDFEE54" w14:textId="77777777" w:rsidR="00694D90" w:rsidRDefault="00B839B4">
      <w:pPr>
        <w:spacing w:line="280" w:lineRule="auto"/>
        <w:ind w:left="523" w:right="817" w:firstLine="448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2․ «*» Հանձնաժողովի կազմում ընդգրկվում են ամբուլատոր-պոլիկլինիկական բժշկական հաստատությունում տվյալ հիվանդին բուժող բժիշկը, ԱԱՊ ծառայություններ մատուցող բժիշկը, փորձաքննության գծով տնօրենի տեղակալը, իսկ այդ պաշտոնի բացակայության դեպքում` ամբուլատոր-պոլիկլինիկական բժշկական հաստատության տնօրենը:</w:t>
      </w:r>
    </w:p>
    <w:p w14:paraId="58C6FD82" w14:textId="77777777" w:rsidR="00694D90" w:rsidRDefault="00694D90">
      <w:pPr>
        <w:pStyle w:val="BodyText"/>
        <w:rPr>
          <w:sz w:val="26"/>
        </w:rPr>
      </w:pPr>
    </w:p>
    <w:p w14:paraId="64F83AC4" w14:textId="77777777" w:rsidR="00694D90" w:rsidRDefault="00694D90">
      <w:pPr>
        <w:pStyle w:val="BodyText"/>
        <w:spacing w:before="6"/>
        <w:rPr>
          <w:sz w:val="27"/>
        </w:rPr>
      </w:pPr>
    </w:p>
    <w:p w14:paraId="21F3698A" w14:textId="77777777" w:rsidR="00694D90" w:rsidRDefault="00B839B4">
      <w:pPr>
        <w:ind w:left="251"/>
        <w:rPr>
          <w:sz w:val="24"/>
          <w:szCs w:val="24"/>
        </w:rPr>
      </w:pPr>
      <w:r>
        <w:rPr>
          <w:sz w:val="24"/>
          <w:szCs w:val="24"/>
        </w:rPr>
        <w:t>Նշում 1*</w:t>
      </w:r>
    </w:p>
    <w:p w14:paraId="1224A209" w14:textId="77777777" w:rsidR="00694D90" w:rsidRDefault="00B839B4">
      <w:pPr>
        <w:spacing w:before="43"/>
        <w:ind w:left="1127"/>
        <w:rPr>
          <w:sz w:val="24"/>
          <w:szCs w:val="24"/>
        </w:rPr>
      </w:pPr>
      <w:r>
        <w:rPr>
          <w:w w:val="105"/>
          <w:sz w:val="24"/>
          <w:szCs w:val="24"/>
        </w:rPr>
        <w:t>ԱՌԱՋԻՆ ԲԺՇԿԱԿԱՆ ՕԳՆՈՒԹՅԱՆ ՊԱՀԱՐԱՆ` ԱՆՀԵՏԱՁԳԵԼԻ ԲԺՇԿԱԿԱՆ ՕԳՆՈՒԹՅԱՆ ՀԱՎԱՔԱԾՈՒՈՎ</w:t>
      </w:r>
    </w:p>
    <w:p w14:paraId="2268F103" w14:textId="77777777" w:rsidR="00694D90" w:rsidRDefault="00694D90">
      <w:pPr>
        <w:pStyle w:val="BodyText"/>
        <w:spacing w:before="3"/>
        <w:rPr>
          <w:sz w:val="29"/>
        </w:rPr>
      </w:pPr>
    </w:p>
    <w:p w14:paraId="2EF2CD58" w14:textId="77777777" w:rsidR="00694D90" w:rsidRDefault="00B839B4">
      <w:pPr>
        <w:pStyle w:val="ListParagraph"/>
        <w:numPr>
          <w:ilvl w:val="0"/>
          <w:numId w:val="7"/>
        </w:numPr>
        <w:tabs>
          <w:tab w:val="left" w:pos="871"/>
        </w:tabs>
        <w:spacing w:before="0"/>
        <w:rPr>
          <w:sz w:val="24"/>
          <w:szCs w:val="24"/>
        </w:rPr>
      </w:pPr>
      <w:r>
        <w:rPr>
          <w:w w:val="105"/>
          <w:sz w:val="24"/>
          <w:szCs w:val="24"/>
        </w:rPr>
        <w:t>Բժշկական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լարան</w:t>
      </w:r>
    </w:p>
    <w:p w14:paraId="33BC66DC" w14:textId="77777777" w:rsidR="00694D90" w:rsidRDefault="00B839B4">
      <w:pPr>
        <w:pStyle w:val="ListParagraph"/>
        <w:numPr>
          <w:ilvl w:val="0"/>
          <w:numId w:val="7"/>
        </w:numPr>
        <w:tabs>
          <w:tab w:val="left" w:pos="902"/>
        </w:tabs>
        <w:spacing w:before="45"/>
        <w:ind w:left="901" w:hanging="275"/>
        <w:rPr>
          <w:sz w:val="24"/>
          <w:szCs w:val="24"/>
        </w:rPr>
      </w:pPr>
      <w:r>
        <w:rPr>
          <w:w w:val="110"/>
          <w:sz w:val="24"/>
          <w:szCs w:val="24"/>
        </w:rPr>
        <w:t>Ասեղնաբռնիչ</w:t>
      </w:r>
    </w:p>
    <w:p w14:paraId="5DC2E11C" w14:textId="77777777" w:rsidR="00694D90" w:rsidRDefault="00B839B4">
      <w:pPr>
        <w:pStyle w:val="ListParagraph"/>
        <w:numPr>
          <w:ilvl w:val="0"/>
          <w:numId w:val="7"/>
        </w:numPr>
        <w:tabs>
          <w:tab w:val="left" w:pos="914"/>
        </w:tabs>
        <w:spacing w:before="46"/>
        <w:ind w:left="913" w:hanging="287"/>
        <w:rPr>
          <w:sz w:val="24"/>
          <w:szCs w:val="24"/>
        </w:rPr>
      </w:pPr>
      <w:r>
        <w:rPr>
          <w:w w:val="105"/>
          <w:sz w:val="24"/>
          <w:szCs w:val="24"/>
        </w:rPr>
        <w:t>Ասեղներ</w:t>
      </w:r>
    </w:p>
    <w:p w14:paraId="1842CB30" w14:textId="77777777" w:rsidR="00694D90" w:rsidRDefault="00B839B4">
      <w:pPr>
        <w:pStyle w:val="ListParagraph"/>
        <w:numPr>
          <w:ilvl w:val="0"/>
          <w:numId w:val="7"/>
        </w:numPr>
        <w:tabs>
          <w:tab w:val="left" w:pos="906"/>
        </w:tabs>
        <w:spacing w:before="46"/>
        <w:ind w:left="905" w:hanging="279"/>
        <w:rPr>
          <w:sz w:val="24"/>
          <w:szCs w:val="24"/>
        </w:rPr>
      </w:pPr>
      <w:r>
        <w:rPr>
          <w:w w:val="105"/>
          <w:sz w:val="24"/>
          <w:szCs w:val="24"/>
        </w:rPr>
        <w:t>Վիրակապական</w:t>
      </w:r>
      <w:r>
        <w:rPr>
          <w:spacing w:val="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թելեր</w:t>
      </w:r>
    </w:p>
    <w:p w14:paraId="5579A603" w14:textId="77777777" w:rsidR="00694D90" w:rsidRDefault="00B839B4">
      <w:pPr>
        <w:pStyle w:val="ListParagraph"/>
        <w:numPr>
          <w:ilvl w:val="0"/>
          <w:numId w:val="7"/>
        </w:numPr>
        <w:tabs>
          <w:tab w:val="left" w:pos="911"/>
        </w:tabs>
        <w:spacing w:before="45"/>
        <w:ind w:left="910" w:hanging="284"/>
        <w:rPr>
          <w:sz w:val="24"/>
          <w:szCs w:val="24"/>
        </w:rPr>
      </w:pPr>
      <w:r>
        <w:rPr>
          <w:w w:val="105"/>
          <w:sz w:val="24"/>
          <w:szCs w:val="24"/>
        </w:rPr>
        <w:t>Սկալպելի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բռնակ</w:t>
      </w:r>
    </w:p>
    <w:p w14:paraId="36E2960F" w14:textId="77777777" w:rsidR="00694D90" w:rsidRDefault="00B839B4">
      <w:pPr>
        <w:pStyle w:val="ListParagraph"/>
        <w:numPr>
          <w:ilvl w:val="0"/>
          <w:numId w:val="7"/>
        </w:numPr>
        <w:tabs>
          <w:tab w:val="left" w:pos="919"/>
        </w:tabs>
        <w:spacing w:before="48"/>
        <w:ind w:left="918" w:hanging="292"/>
        <w:rPr>
          <w:sz w:val="24"/>
          <w:szCs w:val="24"/>
        </w:rPr>
      </w:pPr>
      <w:r>
        <w:rPr>
          <w:w w:val="105"/>
          <w:sz w:val="24"/>
          <w:szCs w:val="24"/>
        </w:rPr>
        <w:t>Ունելիներ</w:t>
      </w:r>
    </w:p>
    <w:p w14:paraId="2DA3968A" w14:textId="77777777" w:rsidR="00694D90" w:rsidRDefault="00B839B4">
      <w:pPr>
        <w:pStyle w:val="ListParagraph"/>
        <w:numPr>
          <w:ilvl w:val="0"/>
          <w:numId w:val="7"/>
        </w:numPr>
        <w:tabs>
          <w:tab w:val="left" w:pos="901"/>
        </w:tabs>
        <w:spacing w:before="46"/>
        <w:ind w:left="901" w:hanging="275"/>
        <w:rPr>
          <w:sz w:val="24"/>
          <w:szCs w:val="24"/>
        </w:rPr>
      </w:pPr>
      <w:r>
        <w:rPr>
          <w:w w:val="105"/>
          <w:sz w:val="24"/>
          <w:szCs w:val="24"/>
        </w:rPr>
        <w:t>Մկրատ</w:t>
      </w:r>
    </w:p>
    <w:p w14:paraId="77D304D8" w14:textId="77777777" w:rsidR="00694D90" w:rsidRDefault="00B839B4">
      <w:pPr>
        <w:pStyle w:val="ListParagraph"/>
        <w:numPr>
          <w:ilvl w:val="0"/>
          <w:numId w:val="7"/>
        </w:numPr>
        <w:tabs>
          <w:tab w:val="left" w:pos="921"/>
        </w:tabs>
        <w:spacing w:before="46"/>
        <w:ind w:left="920" w:hanging="294"/>
        <w:rPr>
          <w:sz w:val="24"/>
          <w:szCs w:val="24"/>
        </w:rPr>
      </w:pPr>
      <w:r>
        <w:rPr>
          <w:w w:val="105"/>
          <w:sz w:val="24"/>
          <w:szCs w:val="24"/>
        </w:rPr>
        <w:t>Սկալպել</w:t>
      </w:r>
    </w:p>
    <w:p w14:paraId="756DD511" w14:textId="77777777" w:rsidR="00694D90" w:rsidRDefault="00B839B4">
      <w:pPr>
        <w:pStyle w:val="ListParagraph"/>
        <w:numPr>
          <w:ilvl w:val="0"/>
          <w:numId w:val="7"/>
        </w:numPr>
        <w:tabs>
          <w:tab w:val="left" w:pos="919"/>
        </w:tabs>
        <w:spacing w:before="45"/>
        <w:ind w:left="918" w:hanging="292"/>
        <w:rPr>
          <w:sz w:val="24"/>
          <w:szCs w:val="24"/>
        </w:rPr>
      </w:pPr>
      <w:r>
        <w:rPr>
          <w:w w:val="105"/>
          <w:sz w:val="24"/>
          <w:szCs w:val="24"/>
        </w:rPr>
        <w:t>Ստերիլ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բինտ</w:t>
      </w:r>
    </w:p>
    <w:p w14:paraId="1193DE19" w14:textId="77777777" w:rsidR="00694D90" w:rsidRDefault="00B839B4">
      <w:pPr>
        <w:pStyle w:val="ListParagraph"/>
        <w:numPr>
          <w:ilvl w:val="0"/>
          <w:numId w:val="7"/>
        </w:numPr>
        <w:tabs>
          <w:tab w:val="left" w:pos="1019"/>
        </w:tabs>
        <w:spacing w:before="46"/>
        <w:ind w:left="1018" w:hanging="392"/>
        <w:rPr>
          <w:sz w:val="24"/>
          <w:szCs w:val="24"/>
        </w:rPr>
      </w:pPr>
      <w:r>
        <w:rPr>
          <w:w w:val="110"/>
          <w:sz w:val="24"/>
          <w:szCs w:val="24"/>
        </w:rPr>
        <w:t>Հիգրոսկոպիկ</w:t>
      </w:r>
      <w:r>
        <w:rPr>
          <w:spacing w:val="5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բամբակ</w:t>
      </w:r>
    </w:p>
    <w:p w14:paraId="70BC0E5D" w14:textId="77777777" w:rsidR="00694D90" w:rsidRDefault="00B839B4">
      <w:pPr>
        <w:pStyle w:val="ListParagraph"/>
        <w:numPr>
          <w:ilvl w:val="0"/>
          <w:numId w:val="7"/>
        </w:numPr>
        <w:tabs>
          <w:tab w:val="left" w:pos="967"/>
        </w:tabs>
        <w:spacing w:before="48"/>
        <w:ind w:left="966" w:hanging="340"/>
        <w:rPr>
          <w:sz w:val="24"/>
          <w:szCs w:val="24"/>
        </w:rPr>
      </w:pPr>
      <w:r>
        <w:rPr>
          <w:w w:val="110"/>
          <w:sz w:val="24"/>
          <w:szCs w:val="24"/>
        </w:rPr>
        <w:t>Հակաշոկային</w:t>
      </w:r>
      <w:r>
        <w:rPr>
          <w:spacing w:val="5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պրեպարատներ:</w:t>
      </w:r>
    </w:p>
    <w:p w14:paraId="79800935" w14:textId="77777777" w:rsidR="00694D90" w:rsidRDefault="00694D90">
      <w:pPr>
        <w:pStyle w:val="BodyText"/>
        <w:spacing w:before="1"/>
        <w:rPr>
          <w:sz w:val="24"/>
        </w:rPr>
      </w:pPr>
    </w:p>
    <w:p w14:paraId="3FEE272C" w14:textId="77777777" w:rsidR="00694D90" w:rsidRDefault="00694D90">
      <w:pPr>
        <w:rPr>
          <w:sz w:val="24"/>
        </w:r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2E6192A2" w14:textId="77777777" w:rsidR="00694D90" w:rsidRDefault="00B839B4">
      <w:pPr>
        <w:spacing w:before="90"/>
        <w:ind w:left="251"/>
        <w:rPr>
          <w:sz w:val="24"/>
          <w:szCs w:val="24"/>
        </w:rPr>
      </w:pPr>
      <w:r>
        <w:rPr>
          <w:w w:val="105"/>
          <w:sz w:val="24"/>
          <w:szCs w:val="24"/>
        </w:rPr>
        <w:t>Նշում 2*</w:t>
      </w:r>
    </w:p>
    <w:p w14:paraId="70432DE9" w14:textId="77777777" w:rsidR="00694D90" w:rsidRDefault="00B839B4">
      <w:pPr>
        <w:pStyle w:val="BodyText"/>
        <w:spacing w:before="7"/>
        <w:rPr>
          <w:sz w:val="35"/>
        </w:rPr>
      </w:pPr>
      <w:r>
        <w:br w:type="column"/>
      </w:r>
    </w:p>
    <w:p w14:paraId="5C453469" w14:textId="77777777" w:rsidR="00694D90" w:rsidRDefault="00B839B4">
      <w:pPr>
        <w:spacing w:line="319" w:lineRule="auto"/>
        <w:ind w:left="101" w:hanging="70"/>
        <w:rPr>
          <w:sz w:val="24"/>
          <w:szCs w:val="24"/>
        </w:rPr>
      </w:pPr>
      <w:r>
        <w:rPr>
          <w:sz w:val="24"/>
          <w:szCs w:val="24"/>
        </w:rPr>
        <w:t>ՀԻՄՆԱԿԱՆ, ՆԱԽԱՊԱՏՐԱՍՏԱԿԱՆ ԵՎ ՀԱՏՈՒԿ ԽՄԲԵՐԻ ԲԺՇԿԱԿԱՆ ԲՆՈՒԹԱԳԻՐԸ ԵՎ ԴՐԱՆՑԻՑ ՅՈՒՐԱՔԱՆՉՅՈՒՐԻ ՀԱՄԱՐ ՖԻԶԻԿԱԿԱՆ ԾԱՆՐԱԲԵՌՆՎԱԾՈՒԹՅԱՆ ԹՈՒՅԼԱՏՐԵԼԻ ԾԱՎԱԼՆԵՐԸ</w:t>
      </w:r>
    </w:p>
    <w:p w14:paraId="65F88838" w14:textId="77777777" w:rsidR="00694D90" w:rsidRDefault="00694D90">
      <w:pPr>
        <w:spacing w:line="319" w:lineRule="auto"/>
        <w:rPr>
          <w:sz w:val="24"/>
          <w:szCs w:val="24"/>
        </w:rPr>
        <w:sectPr w:rsidR="00694D90">
          <w:type w:val="continuous"/>
          <w:pgSz w:w="15840" w:h="12240" w:orient="landscape"/>
          <w:pgMar w:top="1140" w:right="380" w:bottom="280" w:left="600" w:header="720" w:footer="720" w:gutter="0"/>
          <w:cols w:num="2" w:space="720" w:equalWidth="0">
            <w:col w:w="1292" w:space="40"/>
            <w:col w:w="13528"/>
          </w:cols>
        </w:sectPr>
      </w:pPr>
    </w:p>
    <w:p w14:paraId="0A8EB1A6" w14:textId="77777777" w:rsidR="00694D90" w:rsidRDefault="00694D90">
      <w:pPr>
        <w:pStyle w:val="BodyText"/>
        <w:spacing w:before="1"/>
        <w:rPr>
          <w:sz w:val="27"/>
        </w:rPr>
      </w:pPr>
    </w:p>
    <w:tbl>
      <w:tblPr>
        <w:tblW w:w="0" w:type="auto"/>
        <w:tblInd w:w="262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6413"/>
        <w:gridCol w:w="5807"/>
      </w:tblGrid>
      <w:tr w:rsidR="00694D90" w14:paraId="0D864F35" w14:textId="77777777">
        <w:trPr>
          <w:trHeight w:val="578"/>
        </w:trPr>
        <w:tc>
          <w:tcPr>
            <w:tcW w:w="208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F41F6F6" w14:textId="77777777" w:rsidR="00694D90" w:rsidRDefault="00B839B4">
            <w:pPr>
              <w:pStyle w:val="TableParagraph"/>
              <w:spacing w:before="20"/>
              <w:ind w:left="627" w:right="605"/>
              <w:jc w:val="center"/>
            </w:pPr>
            <w:r>
              <w:rPr>
                <w:w w:val="105"/>
              </w:rPr>
              <w:t>Խումբը</w:t>
            </w:r>
          </w:p>
        </w:tc>
        <w:tc>
          <w:tcPr>
            <w:tcW w:w="6413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0AC040C" w14:textId="77777777" w:rsidR="00694D90" w:rsidRDefault="00B839B4">
            <w:pPr>
              <w:pStyle w:val="TableParagraph"/>
              <w:spacing w:before="20"/>
              <w:ind w:left="1617" w:right="1591"/>
              <w:jc w:val="center"/>
            </w:pPr>
            <w:r>
              <w:rPr>
                <w:w w:val="110"/>
              </w:rPr>
              <w:t>Խմբի բժշկական բնութագիրը</w:t>
            </w:r>
          </w:p>
        </w:tc>
        <w:tc>
          <w:tcPr>
            <w:tcW w:w="5807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224218B" w14:textId="77777777" w:rsidR="00694D90" w:rsidRDefault="00B839B4">
            <w:pPr>
              <w:pStyle w:val="TableParagraph"/>
              <w:spacing w:before="20"/>
              <w:ind w:left="274" w:right="248"/>
              <w:jc w:val="center"/>
            </w:pPr>
            <w:r>
              <w:rPr>
                <w:w w:val="110"/>
              </w:rPr>
              <w:t>Թույլատրելի ֆիզիկական ծանրաբեռնվածության</w:t>
            </w:r>
          </w:p>
          <w:p w14:paraId="5F279B86" w14:textId="77777777" w:rsidR="00694D90" w:rsidRDefault="00B839B4">
            <w:pPr>
              <w:pStyle w:val="TableParagraph"/>
              <w:spacing w:before="40" w:line="245" w:lineRule="exact"/>
              <w:ind w:left="274" w:right="246"/>
              <w:jc w:val="center"/>
            </w:pPr>
            <w:r>
              <w:rPr>
                <w:w w:val="115"/>
              </w:rPr>
              <w:t>ծավալները</w:t>
            </w:r>
          </w:p>
        </w:tc>
      </w:tr>
      <w:tr w:rsidR="00694D90" w14:paraId="3516763C" w14:textId="77777777">
        <w:trPr>
          <w:trHeight w:val="311"/>
        </w:trPr>
        <w:tc>
          <w:tcPr>
            <w:tcW w:w="2086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14:paraId="74994A77" w14:textId="77777777" w:rsidR="00694D90" w:rsidRDefault="00B839B4">
            <w:pPr>
              <w:pStyle w:val="TableParagraph"/>
              <w:spacing w:before="29" w:line="262" w:lineRule="exact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</w:p>
        </w:tc>
        <w:tc>
          <w:tcPr>
            <w:tcW w:w="6413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37CAA97F" w14:textId="77777777" w:rsidR="00694D90" w:rsidRDefault="00B839B4">
            <w:pPr>
              <w:pStyle w:val="TableParagraph"/>
              <w:spacing w:before="29" w:line="262" w:lineRule="exact"/>
              <w:ind w:left="20"/>
              <w:jc w:val="center"/>
              <w:rPr>
                <w:sz w:val="24"/>
              </w:rPr>
            </w:pPr>
            <w:r>
              <w:rPr>
                <w:w w:val="106"/>
                <w:sz w:val="24"/>
              </w:rPr>
              <w:t>2</w:t>
            </w:r>
          </w:p>
        </w:tc>
        <w:tc>
          <w:tcPr>
            <w:tcW w:w="5807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74D5471F" w14:textId="77777777" w:rsidR="00694D90" w:rsidRDefault="00B839B4">
            <w:pPr>
              <w:pStyle w:val="TableParagraph"/>
              <w:spacing w:before="29" w:line="262" w:lineRule="exact"/>
              <w:ind w:left="24"/>
              <w:jc w:val="center"/>
              <w:rPr>
                <w:sz w:val="24"/>
              </w:rPr>
            </w:pPr>
            <w:r>
              <w:rPr>
                <w:w w:val="116"/>
                <w:sz w:val="24"/>
              </w:rPr>
              <w:t>3</w:t>
            </w:r>
          </w:p>
        </w:tc>
      </w:tr>
    </w:tbl>
    <w:p w14:paraId="39C2ACF2" w14:textId="77777777" w:rsidR="00694D90" w:rsidRDefault="00694D90">
      <w:pPr>
        <w:spacing w:line="262" w:lineRule="exact"/>
        <w:jc w:val="center"/>
        <w:rPr>
          <w:sz w:val="24"/>
        </w:rPr>
        <w:sectPr w:rsidR="00694D90">
          <w:type w:val="continuous"/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7C718EE3" w14:textId="77777777" w:rsidR="00694D90" w:rsidRDefault="00694D90">
      <w:pPr>
        <w:pStyle w:val="BodyText"/>
        <w:spacing w:before="1" w:after="1"/>
        <w:rPr>
          <w:sz w:val="11"/>
        </w:rPr>
      </w:pPr>
    </w:p>
    <w:tbl>
      <w:tblPr>
        <w:tblW w:w="0" w:type="auto"/>
        <w:tblInd w:w="267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6413"/>
        <w:gridCol w:w="5814"/>
      </w:tblGrid>
      <w:tr w:rsidR="00694D90" w14:paraId="1CFFBCF0" w14:textId="77777777">
        <w:trPr>
          <w:trHeight w:val="1974"/>
        </w:trPr>
        <w:tc>
          <w:tcPr>
            <w:tcW w:w="2074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2B83858A" w14:textId="77777777" w:rsidR="00694D90" w:rsidRDefault="00B839B4">
            <w:pPr>
              <w:pStyle w:val="TableParagraph"/>
              <w:spacing w:before="20"/>
              <w:ind w:left="73"/>
            </w:pPr>
            <w:r>
              <w:rPr>
                <w:w w:val="105"/>
              </w:rPr>
              <w:t>1․Հիմնական</w:t>
            </w:r>
          </w:p>
        </w:tc>
        <w:tc>
          <w:tcPr>
            <w:tcW w:w="6413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6FA6C856" w14:textId="77777777" w:rsidR="00694D90" w:rsidRDefault="00B839B4">
            <w:pPr>
              <w:pStyle w:val="TableParagraph"/>
              <w:spacing w:before="20" w:line="280" w:lineRule="auto"/>
              <w:ind w:left="85" w:right="200"/>
            </w:pPr>
            <w:r>
              <w:rPr>
                <w:w w:val="105"/>
              </w:rPr>
              <w:t>Հիմնական խմբին դասվում են առողջության կողմից շեղում չունեցող, ինչպես նաև առողջության կողմից աննշան մորֆոֆունկցիոնալ շեղում ունեցող, բայց բավարար ֆիզիկական զարգացում և պատրաստականություն ունեցող աշակերտները:</w:t>
            </w:r>
          </w:p>
        </w:tc>
        <w:tc>
          <w:tcPr>
            <w:tcW w:w="581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C6076D6" w14:textId="77777777" w:rsidR="00694D90" w:rsidRDefault="00B839B4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before="20" w:line="280" w:lineRule="auto"/>
              <w:ind w:right="1061" w:firstLine="0"/>
            </w:pPr>
            <w:r>
              <w:rPr>
                <w:w w:val="105"/>
              </w:rPr>
              <w:t>Պարապմունքներ «ֆիզիկական կուլտուրա» առարկայի դասավանդման ծրագրի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ծավալով:</w:t>
            </w:r>
          </w:p>
          <w:p w14:paraId="4BBBE9A6" w14:textId="77777777" w:rsidR="00694D90" w:rsidRDefault="00B839B4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line="251" w:lineRule="exact"/>
              <w:ind w:left="302" w:hanging="253"/>
            </w:pPr>
            <w:r>
              <w:rPr>
                <w:w w:val="105"/>
              </w:rPr>
              <w:t>Ստուգիչ նորմատիվների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հանձնում:</w:t>
            </w:r>
          </w:p>
          <w:p w14:paraId="02FF7387" w14:textId="77777777" w:rsidR="00694D90" w:rsidRDefault="00B839B4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before="42" w:line="280" w:lineRule="auto"/>
              <w:ind w:right="315" w:firstLine="0"/>
            </w:pPr>
            <w:r>
              <w:rPr>
                <w:w w:val="105"/>
              </w:rPr>
              <w:t>Պարապմունքներ դպրոցի սպորտային ցանկացած սեկցիայում: Թույլատրվում է մասնակցել սպորտ- մրցումներին (մեկ սպորտաձևից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միայն):</w:t>
            </w:r>
          </w:p>
        </w:tc>
      </w:tr>
      <w:tr w:rsidR="00694D90" w14:paraId="1A4967CF" w14:textId="77777777">
        <w:trPr>
          <w:trHeight w:val="2307"/>
        </w:trPr>
        <w:tc>
          <w:tcPr>
            <w:tcW w:w="207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A001431" w14:textId="77777777" w:rsidR="00694D90" w:rsidRDefault="00B839B4">
            <w:pPr>
              <w:pStyle w:val="TableParagraph"/>
              <w:spacing w:before="27" w:line="280" w:lineRule="auto"/>
              <w:ind w:left="73"/>
            </w:pPr>
            <w:r>
              <w:rPr>
                <w:w w:val="105"/>
              </w:rPr>
              <w:t>2․Նախապատրաս- տական</w:t>
            </w:r>
          </w:p>
        </w:tc>
        <w:tc>
          <w:tcPr>
            <w:tcW w:w="641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0134D7B" w14:textId="77777777" w:rsidR="00694D90" w:rsidRDefault="00B839B4">
            <w:pPr>
              <w:pStyle w:val="TableParagraph"/>
              <w:spacing w:before="27" w:line="280" w:lineRule="auto"/>
              <w:ind w:left="85" w:right="200"/>
            </w:pPr>
            <w:r>
              <w:rPr>
                <w:w w:val="105"/>
              </w:rPr>
              <w:t>Նախապատրաստական խմբին դասվում են առողջության և ֆիզիկական զարգացման կողմից աննշան շեղումներ և ոչ բավարար ֆիզիկական պատրաստականություն ունեցող աշակերտները:</w:t>
            </w:r>
          </w:p>
        </w:tc>
        <w:tc>
          <w:tcPr>
            <w:tcW w:w="581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F902B91" w14:textId="77777777" w:rsidR="00694D90" w:rsidRDefault="00B839B4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before="27" w:line="280" w:lineRule="auto"/>
              <w:ind w:right="1061" w:firstLine="0"/>
            </w:pPr>
            <w:r>
              <w:rPr>
                <w:w w:val="105"/>
              </w:rPr>
              <w:t>Պարապմունքներ «ֆիզիկական կուլտուրա» առարկայի դասավանդման ծրագրի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ծավալով:</w:t>
            </w:r>
          </w:p>
          <w:p w14:paraId="68E4493E" w14:textId="77777777" w:rsidR="00694D90" w:rsidRDefault="00B839B4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line="280" w:lineRule="auto"/>
              <w:ind w:right="150" w:firstLine="0"/>
            </w:pPr>
            <w:r>
              <w:rPr>
                <w:w w:val="105"/>
              </w:rPr>
              <w:t>Ստուգիչ նորմատիվների հանձնում` Ֆիզիկական ծանրաբեռնվածությունը ֆունկցիոնալ հնարավորությունների սահմանում` այն բարձրացնելով աստիճանաբար և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չափավորված:</w:t>
            </w:r>
          </w:p>
          <w:p w14:paraId="18DABB20" w14:textId="77777777" w:rsidR="00694D90" w:rsidRDefault="00B839B4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line="250" w:lineRule="exact"/>
              <w:ind w:left="311" w:hanging="262"/>
            </w:pPr>
            <w:r>
              <w:rPr>
                <w:w w:val="105"/>
              </w:rPr>
              <w:t>Չի թույլատրվում մասնակցել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սպորտմրցումներին:</w:t>
            </w:r>
          </w:p>
        </w:tc>
      </w:tr>
      <w:tr w:rsidR="00694D90" w14:paraId="40CB7E00" w14:textId="77777777">
        <w:trPr>
          <w:trHeight w:val="1763"/>
        </w:trPr>
        <w:tc>
          <w:tcPr>
            <w:tcW w:w="2074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14:paraId="0D2037FC" w14:textId="77777777" w:rsidR="00694D90" w:rsidRDefault="00B839B4">
            <w:pPr>
              <w:pStyle w:val="TableParagraph"/>
              <w:spacing w:before="27"/>
              <w:ind w:left="73"/>
            </w:pPr>
            <w:r>
              <w:rPr>
                <w:w w:val="105"/>
              </w:rPr>
              <w:t>3․Հատուկ</w:t>
            </w:r>
          </w:p>
        </w:tc>
        <w:tc>
          <w:tcPr>
            <w:tcW w:w="6413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28107279" w14:textId="77777777" w:rsidR="00694D90" w:rsidRDefault="00B839B4">
            <w:pPr>
              <w:pStyle w:val="TableParagraph"/>
              <w:spacing w:before="27" w:line="280" w:lineRule="auto"/>
              <w:ind w:left="85" w:right="200"/>
            </w:pPr>
            <w:r>
              <w:rPr>
                <w:w w:val="105"/>
              </w:rPr>
              <w:t>Հատուկ խմբին դասվում են աշակերտները, որոնք ունեն առողջության մշտական կամ ժամանակավոր բնույթի այնպիսի նշանակալից շեղումներ, որոնք ուսումնական պրոցեսի համար հակացուցումներ չեն, սակայն պահանջում են ֆիզիկական ծանրաբեռնվածության սահմանափակում,</w:t>
            </w:r>
          </w:p>
          <w:p w14:paraId="1A046114" w14:textId="77777777" w:rsidR="00694D90" w:rsidRDefault="00B839B4">
            <w:pPr>
              <w:pStyle w:val="TableParagraph"/>
              <w:spacing w:line="237" w:lineRule="exact"/>
              <w:ind w:left="85"/>
            </w:pPr>
            <w:r>
              <w:rPr>
                <w:w w:val="105"/>
              </w:rPr>
              <w:t>հարկ եղած դեպքում՝ բուժական հատուկ վարժություններ:</w:t>
            </w:r>
          </w:p>
        </w:tc>
        <w:tc>
          <w:tcPr>
            <w:tcW w:w="5814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350CFCEE" w14:textId="77777777" w:rsidR="00694D90" w:rsidRDefault="00B839B4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27" w:line="280" w:lineRule="auto"/>
              <w:ind w:right="272" w:firstLine="0"/>
            </w:pPr>
            <w:r>
              <w:rPr>
                <w:w w:val="105"/>
              </w:rPr>
              <w:t>Պարապմունքներ հատուկ ուսումնական ծրագրով` հաշվի առնելով հիվանդության բնույթը և ծանրության աստիճանը:</w:t>
            </w:r>
          </w:p>
          <w:p w14:paraId="4E5006EF" w14:textId="77777777" w:rsidR="00694D90" w:rsidRDefault="00B839B4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line="280" w:lineRule="auto"/>
              <w:ind w:right="717" w:firstLine="0"/>
            </w:pPr>
            <w:r>
              <w:rPr>
                <w:w w:val="105"/>
              </w:rPr>
              <w:t>Անհրաժեշտության դեպքում՝ պարապմունքներ բուժական ֆիզկուլտուրայով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համապատասխան</w:t>
            </w:r>
          </w:p>
          <w:p w14:paraId="6F26DBCF" w14:textId="77777777" w:rsidR="00694D90" w:rsidRDefault="00B839B4">
            <w:pPr>
              <w:pStyle w:val="TableParagraph"/>
              <w:spacing w:line="239" w:lineRule="exact"/>
              <w:ind w:left="49"/>
            </w:pPr>
            <w:r>
              <w:rPr>
                <w:w w:val="105"/>
              </w:rPr>
              <w:t>բժշկական կազմակերպությունում:</w:t>
            </w:r>
          </w:p>
        </w:tc>
      </w:tr>
    </w:tbl>
    <w:p w14:paraId="59AD8BC2" w14:textId="77777777" w:rsidR="00694D90" w:rsidRDefault="00694D90">
      <w:pPr>
        <w:pStyle w:val="BodyText"/>
        <w:rPr>
          <w:sz w:val="20"/>
        </w:rPr>
      </w:pPr>
    </w:p>
    <w:p w14:paraId="71D76F6F" w14:textId="77777777" w:rsidR="00694D90" w:rsidRDefault="00694D90">
      <w:pPr>
        <w:pStyle w:val="BodyText"/>
        <w:rPr>
          <w:sz w:val="20"/>
        </w:rPr>
      </w:pPr>
    </w:p>
    <w:p w14:paraId="70DAECFB" w14:textId="77777777" w:rsidR="00694D90" w:rsidRDefault="00B839B4">
      <w:pPr>
        <w:spacing w:before="214"/>
        <w:ind w:left="251"/>
        <w:rPr>
          <w:sz w:val="24"/>
          <w:szCs w:val="24"/>
        </w:rPr>
      </w:pPr>
      <w:r>
        <w:rPr>
          <w:w w:val="105"/>
          <w:sz w:val="24"/>
          <w:szCs w:val="24"/>
        </w:rPr>
        <w:t>Նշում 3*</w:t>
      </w:r>
    </w:p>
    <w:p w14:paraId="19C25C89" w14:textId="77777777" w:rsidR="00694D90" w:rsidRDefault="00B839B4">
      <w:pPr>
        <w:spacing w:before="44"/>
        <w:ind w:left="4773"/>
        <w:rPr>
          <w:sz w:val="24"/>
          <w:szCs w:val="24"/>
        </w:rPr>
      </w:pPr>
      <w:r>
        <w:rPr>
          <w:w w:val="105"/>
          <w:sz w:val="24"/>
          <w:szCs w:val="24"/>
        </w:rPr>
        <w:t>ՀԵՐՁՈՒՄԻՑ ՀՐԱԺԱՐՎԵԼՆ ԱՐԳԵԼՎՈՒՄ Է</w:t>
      </w:r>
    </w:p>
    <w:p w14:paraId="5064B747" w14:textId="77777777" w:rsidR="00694D90" w:rsidRDefault="00694D90">
      <w:pPr>
        <w:pStyle w:val="BodyText"/>
        <w:spacing w:before="11"/>
        <w:rPr>
          <w:sz w:val="20"/>
        </w:rPr>
      </w:pPr>
    </w:p>
    <w:p w14:paraId="42D811E2" w14:textId="77777777" w:rsidR="00694D90" w:rsidRDefault="00B839B4">
      <w:pPr>
        <w:pStyle w:val="ListParagraph"/>
        <w:numPr>
          <w:ilvl w:val="0"/>
          <w:numId w:val="3"/>
        </w:numPr>
        <w:tabs>
          <w:tab w:val="left" w:pos="882"/>
        </w:tabs>
        <w:spacing w:before="92"/>
      </w:pPr>
      <w:r>
        <w:rPr>
          <w:w w:val="110"/>
        </w:rPr>
        <w:t>երբ պարտադիր են հերձումները,</w:t>
      </w:r>
      <w:r>
        <w:rPr>
          <w:spacing w:val="16"/>
          <w:w w:val="110"/>
        </w:rPr>
        <w:t xml:space="preserve"> </w:t>
      </w:r>
      <w:r>
        <w:rPr>
          <w:w w:val="110"/>
        </w:rPr>
        <w:t>մասնավորապես՝</w:t>
      </w:r>
    </w:p>
    <w:p w14:paraId="7632E4F0" w14:textId="77777777" w:rsidR="00694D90" w:rsidRDefault="00B839B4">
      <w:pPr>
        <w:pStyle w:val="ListParagraph"/>
        <w:numPr>
          <w:ilvl w:val="0"/>
          <w:numId w:val="2"/>
        </w:numPr>
        <w:tabs>
          <w:tab w:val="left" w:pos="853"/>
        </w:tabs>
        <w:ind w:firstLine="374"/>
      </w:pPr>
      <w:r>
        <w:rPr>
          <w:w w:val="105"/>
        </w:rPr>
        <w:t>երբ</w:t>
      </w:r>
      <w:r>
        <w:rPr>
          <w:spacing w:val="10"/>
          <w:w w:val="105"/>
        </w:rPr>
        <w:t xml:space="preserve"> </w:t>
      </w:r>
      <w:r>
        <w:rPr>
          <w:w w:val="105"/>
        </w:rPr>
        <w:t>հիվանդը</w:t>
      </w:r>
      <w:r>
        <w:rPr>
          <w:spacing w:val="10"/>
          <w:w w:val="105"/>
        </w:rPr>
        <w:t xml:space="preserve"> </w:t>
      </w:r>
      <w:r>
        <w:rPr>
          <w:w w:val="105"/>
        </w:rPr>
        <w:t>մահացել</w:t>
      </w:r>
      <w:r>
        <w:rPr>
          <w:spacing w:val="10"/>
          <w:w w:val="105"/>
        </w:rPr>
        <w:t xml:space="preserve"> </w:t>
      </w:r>
      <w:r>
        <w:rPr>
          <w:w w:val="105"/>
        </w:rPr>
        <w:t>է</w:t>
      </w:r>
      <w:r>
        <w:rPr>
          <w:spacing w:val="10"/>
          <w:w w:val="105"/>
        </w:rPr>
        <w:t xml:space="preserve"> </w:t>
      </w:r>
      <w:r>
        <w:rPr>
          <w:w w:val="105"/>
        </w:rPr>
        <w:t>հիվանդանոցային</w:t>
      </w:r>
      <w:r>
        <w:rPr>
          <w:spacing w:val="7"/>
          <w:w w:val="105"/>
        </w:rPr>
        <w:t xml:space="preserve"> </w:t>
      </w:r>
      <w:r>
        <w:rPr>
          <w:w w:val="105"/>
        </w:rPr>
        <w:t>հաստատություն</w:t>
      </w:r>
      <w:r>
        <w:rPr>
          <w:spacing w:val="8"/>
          <w:w w:val="105"/>
        </w:rPr>
        <w:t xml:space="preserve"> </w:t>
      </w:r>
      <w:r>
        <w:rPr>
          <w:w w:val="105"/>
        </w:rPr>
        <w:t>ընդունվելուց</w:t>
      </w:r>
      <w:r>
        <w:rPr>
          <w:spacing w:val="10"/>
          <w:w w:val="105"/>
        </w:rPr>
        <w:t xml:space="preserve"> </w:t>
      </w:r>
      <w:r>
        <w:rPr>
          <w:w w:val="105"/>
        </w:rPr>
        <w:t>հետո՝</w:t>
      </w:r>
      <w:r>
        <w:rPr>
          <w:spacing w:val="10"/>
          <w:w w:val="105"/>
        </w:rPr>
        <w:t xml:space="preserve"> </w:t>
      </w:r>
      <w:r>
        <w:rPr>
          <w:w w:val="105"/>
        </w:rPr>
        <w:t>առաջին</w:t>
      </w:r>
      <w:r>
        <w:rPr>
          <w:spacing w:val="7"/>
          <w:w w:val="105"/>
        </w:rPr>
        <w:t xml:space="preserve"> </w:t>
      </w:r>
      <w:r>
        <w:rPr>
          <w:w w:val="105"/>
        </w:rPr>
        <w:t>24</w:t>
      </w:r>
      <w:r>
        <w:rPr>
          <w:spacing w:val="5"/>
          <w:w w:val="105"/>
        </w:rPr>
        <w:t xml:space="preserve"> </w:t>
      </w:r>
      <w:r>
        <w:rPr>
          <w:w w:val="105"/>
        </w:rPr>
        <w:t>ժամվա</w:t>
      </w:r>
      <w:r>
        <w:rPr>
          <w:spacing w:val="7"/>
          <w:w w:val="105"/>
        </w:rPr>
        <w:t xml:space="preserve"> </w:t>
      </w:r>
      <w:r>
        <w:rPr>
          <w:w w:val="105"/>
        </w:rPr>
        <w:t>ընթացքում,</w:t>
      </w:r>
    </w:p>
    <w:p w14:paraId="1985C33A" w14:textId="77777777" w:rsidR="00694D90" w:rsidRDefault="00B839B4">
      <w:pPr>
        <w:pStyle w:val="ListParagraph"/>
        <w:numPr>
          <w:ilvl w:val="0"/>
          <w:numId w:val="2"/>
        </w:numPr>
        <w:tabs>
          <w:tab w:val="left" w:pos="883"/>
        </w:tabs>
        <w:ind w:left="882" w:hanging="256"/>
      </w:pPr>
      <w:r>
        <w:rPr>
          <w:w w:val="105"/>
        </w:rPr>
        <w:t>վարակիչ հիվանդությունների կամ դրանց առկայության կասկածի</w:t>
      </w:r>
      <w:r>
        <w:rPr>
          <w:spacing w:val="50"/>
          <w:w w:val="105"/>
        </w:rPr>
        <w:t xml:space="preserve"> </w:t>
      </w:r>
      <w:r>
        <w:rPr>
          <w:w w:val="105"/>
        </w:rPr>
        <w:t>դեպքում,</w:t>
      </w:r>
    </w:p>
    <w:p w14:paraId="3B9F3B3F" w14:textId="77777777" w:rsidR="00694D90" w:rsidRDefault="00B839B4">
      <w:pPr>
        <w:pStyle w:val="ListParagraph"/>
        <w:numPr>
          <w:ilvl w:val="0"/>
          <w:numId w:val="2"/>
        </w:numPr>
        <w:tabs>
          <w:tab w:val="left" w:pos="892"/>
        </w:tabs>
        <w:spacing w:line="280" w:lineRule="auto"/>
        <w:ind w:right="1097" w:firstLine="374"/>
      </w:pPr>
      <w:r>
        <w:rPr>
          <w:w w:val="105"/>
        </w:rPr>
        <w:t>չարորակ նորագոյացություններից մահվան դեպքերում, երբ բացակայում է ախտորոշման հյուսվածքաբանական հաստատումը (վերիֆիկացիան),</w:t>
      </w:r>
    </w:p>
    <w:p w14:paraId="66B0BC0C" w14:textId="77777777" w:rsidR="00694D90" w:rsidRDefault="00B839B4">
      <w:pPr>
        <w:pStyle w:val="ListParagraph"/>
        <w:numPr>
          <w:ilvl w:val="0"/>
          <w:numId w:val="2"/>
        </w:numPr>
        <w:tabs>
          <w:tab w:val="left" w:pos="884"/>
        </w:tabs>
        <w:spacing w:before="0" w:line="251" w:lineRule="exact"/>
        <w:ind w:left="883" w:hanging="257"/>
      </w:pPr>
      <w:r>
        <w:rPr>
          <w:w w:val="105"/>
        </w:rPr>
        <w:t>շուրջծննդյան (պերինատալ) մահացության</w:t>
      </w:r>
      <w:r>
        <w:rPr>
          <w:spacing w:val="27"/>
          <w:w w:val="105"/>
        </w:rPr>
        <w:t xml:space="preserve"> </w:t>
      </w:r>
      <w:r>
        <w:rPr>
          <w:w w:val="105"/>
        </w:rPr>
        <w:t>դեպքում,</w:t>
      </w:r>
    </w:p>
    <w:p w14:paraId="252B023C" w14:textId="77777777" w:rsidR="00694D90" w:rsidRDefault="00B839B4">
      <w:pPr>
        <w:pStyle w:val="ListParagraph"/>
        <w:numPr>
          <w:ilvl w:val="0"/>
          <w:numId w:val="2"/>
        </w:numPr>
        <w:tabs>
          <w:tab w:val="left" w:pos="891"/>
        </w:tabs>
        <w:spacing w:before="43"/>
        <w:ind w:left="890" w:hanging="264"/>
      </w:pPr>
      <w:r>
        <w:rPr>
          <w:w w:val="105"/>
        </w:rPr>
        <w:t>հղիների, ծննդկանների և ծննդաբերների մահվան (մայրական մահացության)</w:t>
      </w:r>
      <w:r>
        <w:rPr>
          <w:spacing w:val="8"/>
          <w:w w:val="105"/>
        </w:rPr>
        <w:t xml:space="preserve"> </w:t>
      </w:r>
      <w:r>
        <w:rPr>
          <w:w w:val="105"/>
        </w:rPr>
        <w:t>դեպքերում,</w:t>
      </w:r>
    </w:p>
    <w:p w14:paraId="7E018485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1B45E285" w14:textId="77777777" w:rsidR="00694D90" w:rsidRDefault="00B839B4">
      <w:pPr>
        <w:pStyle w:val="ListParagraph"/>
        <w:numPr>
          <w:ilvl w:val="0"/>
          <w:numId w:val="2"/>
        </w:numPr>
        <w:tabs>
          <w:tab w:val="left" w:pos="899"/>
        </w:tabs>
        <w:spacing w:before="147" w:line="280" w:lineRule="auto"/>
        <w:ind w:right="1089" w:firstLine="374"/>
      </w:pPr>
      <w:r>
        <w:rPr>
          <w:w w:val="105"/>
        </w:rPr>
        <w:t>Հայաստանի Հանրապետության կառավարության հաստատած` շրջապատի համար վտանգ ներկայացնող հիվանդությունների ցանկում ընդգրկված հիվանդություններից որևէ մեկի հետևանքով անձի մահվան</w:t>
      </w:r>
      <w:r>
        <w:rPr>
          <w:spacing w:val="15"/>
          <w:w w:val="105"/>
        </w:rPr>
        <w:t xml:space="preserve"> </w:t>
      </w:r>
      <w:r>
        <w:rPr>
          <w:w w:val="105"/>
        </w:rPr>
        <w:t>դեպքում,</w:t>
      </w:r>
    </w:p>
    <w:p w14:paraId="630FDA10" w14:textId="77777777" w:rsidR="00694D90" w:rsidRDefault="00B839B4">
      <w:pPr>
        <w:pStyle w:val="ListParagraph"/>
        <w:numPr>
          <w:ilvl w:val="0"/>
          <w:numId w:val="2"/>
        </w:numPr>
        <w:tabs>
          <w:tab w:val="left" w:pos="882"/>
        </w:tabs>
        <w:spacing w:before="0" w:line="280" w:lineRule="auto"/>
        <w:ind w:right="1254" w:firstLine="374"/>
      </w:pPr>
      <w:r>
        <w:rPr>
          <w:w w:val="105"/>
        </w:rPr>
        <w:t xml:space="preserve">հանկարծամահության դեպքում՝ անկախ տարիքից և մահը </w:t>
      </w:r>
      <w:r>
        <w:rPr>
          <w:spacing w:val="-2"/>
          <w:w w:val="105"/>
        </w:rPr>
        <w:t xml:space="preserve">վրա </w:t>
      </w:r>
      <w:r>
        <w:rPr>
          <w:w w:val="105"/>
        </w:rPr>
        <w:t>հասնելու պայմաններից, եթե առկա է մահացածի ընտանիքի անդամների</w:t>
      </w:r>
      <w:r>
        <w:rPr>
          <w:spacing w:val="10"/>
          <w:w w:val="105"/>
        </w:rPr>
        <w:t xml:space="preserve"> </w:t>
      </w:r>
      <w:r>
        <w:rPr>
          <w:w w:val="105"/>
        </w:rPr>
        <w:t>կամ</w:t>
      </w:r>
      <w:r>
        <w:rPr>
          <w:spacing w:val="10"/>
          <w:w w:val="105"/>
        </w:rPr>
        <w:t xml:space="preserve"> </w:t>
      </w:r>
      <w:r>
        <w:rPr>
          <w:w w:val="105"/>
        </w:rPr>
        <w:t>մահացածի</w:t>
      </w:r>
      <w:r>
        <w:rPr>
          <w:spacing w:val="10"/>
          <w:w w:val="105"/>
        </w:rPr>
        <w:t xml:space="preserve"> </w:t>
      </w:r>
      <w:r>
        <w:rPr>
          <w:w w:val="105"/>
        </w:rPr>
        <w:t>մշտական</w:t>
      </w:r>
      <w:r>
        <w:rPr>
          <w:spacing w:val="7"/>
          <w:w w:val="105"/>
        </w:rPr>
        <w:t xml:space="preserve"> </w:t>
      </w:r>
      <w:r>
        <w:rPr>
          <w:w w:val="105"/>
        </w:rPr>
        <w:t>բնակության</w:t>
      </w:r>
      <w:r>
        <w:rPr>
          <w:spacing w:val="8"/>
          <w:w w:val="105"/>
        </w:rPr>
        <w:t xml:space="preserve"> </w:t>
      </w:r>
      <w:r>
        <w:rPr>
          <w:w w:val="105"/>
        </w:rPr>
        <w:t>վայրի</w:t>
      </w:r>
      <w:r>
        <w:rPr>
          <w:spacing w:val="10"/>
          <w:w w:val="105"/>
        </w:rPr>
        <w:t xml:space="preserve"> </w:t>
      </w:r>
      <w:r>
        <w:rPr>
          <w:w w:val="105"/>
        </w:rPr>
        <w:t>համայնքի</w:t>
      </w:r>
      <w:r>
        <w:rPr>
          <w:spacing w:val="6"/>
          <w:w w:val="105"/>
        </w:rPr>
        <w:t xml:space="preserve"> </w:t>
      </w:r>
      <w:r>
        <w:rPr>
          <w:w w:val="105"/>
        </w:rPr>
        <w:t>ղեկավարի</w:t>
      </w:r>
      <w:r>
        <w:rPr>
          <w:spacing w:val="10"/>
          <w:w w:val="105"/>
        </w:rPr>
        <w:t xml:space="preserve"> </w:t>
      </w:r>
      <w:r>
        <w:rPr>
          <w:w w:val="105"/>
        </w:rPr>
        <w:t>բողոքը.</w:t>
      </w:r>
    </w:p>
    <w:p w14:paraId="722D782B" w14:textId="77777777" w:rsidR="00694D90" w:rsidRDefault="00B839B4">
      <w:pPr>
        <w:pStyle w:val="ListParagraph"/>
        <w:numPr>
          <w:ilvl w:val="0"/>
          <w:numId w:val="3"/>
        </w:numPr>
        <w:tabs>
          <w:tab w:val="left" w:pos="884"/>
        </w:tabs>
        <w:spacing w:before="0" w:line="251" w:lineRule="exact"/>
        <w:ind w:left="883" w:hanging="257"/>
      </w:pPr>
      <w:r>
        <w:rPr>
          <w:w w:val="105"/>
        </w:rPr>
        <w:t>երբ</w:t>
      </w:r>
      <w:r>
        <w:rPr>
          <w:spacing w:val="7"/>
          <w:w w:val="105"/>
        </w:rPr>
        <w:t xml:space="preserve"> </w:t>
      </w:r>
      <w:r>
        <w:rPr>
          <w:w w:val="105"/>
        </w:rPr>
        <w:t>անհրաժեշտ</w:t>
      </w:r>
      <w:r>
        <w:rPr>
          <w:spacing w:val="10"/>
          <w:w w:val="105"/>
        </w:rPr>
        <w:t xml:space="preserve"> </w:t>
      </w:r>
      <w:r>
        <w:rPr>
          <w:w w:val="105"/>
        </w:rPr>
        <w:t>է</w:t>
      </w:r>
      <w:r>
        <w:rPr>
          <w:spacing w:val="8"/>
          <w:w w:val="105"/>
        </w:rPr>
        <w:t xml:space="preserve"> </w:t>
      </w:r>
      <w:r>
        <w:rPr>
          <w:w w:val="105"/>
        </w:rPr>
        <w:t>դատաբժշկական</w:t>
      </w:r>
      <w:r>
        <w:rPr>
          <w:spacing w:val="8"/>
          <w:w w:val="105"/>
        </w:rPr>
        <w:t xml:space="preserve"> </w:t>
      </w:r>
      <w:r>
        <w:rPr>
          <w:w w:val="105"/>
        </w:rPr>
        <w:t>փորձաքննությունը</w:t>
      </w:r>
      <w:r>
        <w:rPr>
          <w:spacing w:val="11"/>
          <w:w w:val="105"/>
        </w:rPr>
        <w:t xml:space="preserve"> </w:t>
      </w:r>
      <w:r>
        <w:rPr>
          <w:w w:val="105"/>
        </w:rPr>
        <w:t>կատարել</w:t>
      </w:r>
      <w:r>
        <w:rPr>
          <w:spacing w:val="10"/>
          <w:w w:val="105"/>
        </w:rPr>
        <w:t xml:space="preserve"> </w:t>
      </w:r>
      <w:r>
        <w:rPr>
          <w:w w:val="105"/>
        </w:rPr>
        <w:t>հերձման</w:t>
      </w:r>
      <w:r>
        <w:rPr>
          <w:spacing w:val="8"/>
          <w:w w:val="105"/>
        </w:rPr>
        <w:t xml:space="preserve"> </w:t>
      </w:r>
      <w:r>
        <w:rPr>
          <w:w w:val="105"/>
        </w:rPr>
        <w:t>միջոցով,</w:t>
      </w:r>
      <w:r>
        <w:rPr>
          <w:spacing w:val="11"/>
          <w:w w:val="105"/>
        </w:rPr>
        <w:t xml:space="preserve"> </w:t>
      </w:r>
      <w:r>
        <w:rPr>
          <w:w w:val="105"/>
        </w:rPr>
        <w:t>մասնավորապես՝</w:t>
      </w:r>
    </w:p>
    <w:p w14:paraId="5567FA16" w14:textId="77777777" w:rsidR="00694D90" w:rsidRDefault="00B839B4">
      <w:pPr>
        <w:pStyle w:val="ListParagraph"/>
        <w:numPr>
          <w:ilvl w:val="0"/>
          <w:numId w:val="1"/>
        </w:numPr>
        <w:tabs>
          <w:tab w:val="left" w:pos="853"/>
        </w:tabs>
        <w:spacing w:before="41"/>
        <w:ind w:firstLine="374"/>
      </w:pPr>
      <w:r>
        <w:rPr>
          <w:w w:val="110"/>
        </w:rPr>
        <w:t>երբ մահացածի անձը ճանաչված</w:t>
      </w:r>
      <w:r>
        <w:rPr>
          <w:spacing w:val="17"/>
          <w:w w:val="110"/>
        </w:rPr>
        <w:t xml:space="preserve"> </w:t>
      </w:r>
      <w:r>
        <w:rPr>
          <w:w w:val="110"/>
        </w:rPr>
        <w:t>չէ,</w:t>
      </w:r>
    </w:p>
    <w:p w14:paraId="10F21090" w14:textId="77777777" w:rsidR="00694D90" w:rsidRDefault="00B839B4">
      <w:pPr>
        <w:pStyle w:val="ListParagraph"/>
        <w:numPr>
          <w:ilvl w:val="0"/>
          <w:numId w:val="1"/>
        </w:numPr>
        <w:tabs>
          <w:tab w:val="left" w:pos="883"/>
        </w:tabs>
        <w:ind w:left="882" w:hanging="256"/>
      </w:pPr>
      <w:r>
        <w:rPr>
          <w:w w:val="105"/>
        </w:rPr>
        <w:t>երբ</w:t>
      </w:r>
      <w:r>
        <w:rPr>
          <w:spacing w:val="6"/>
          <w:w w:val="105"/>
        </w:rPr>
        <w:t xml:space="preserve"> </w:t>
      </w:r>
      <w:r>
        <w:rPr>
          <w:w w:val="105"/>
        </w:rPr>
        <w:t>ախտորոշումը</w:t>
      </w:r>
      <w:r>
        <w:rPr>
          <w:spacing w:val="6"/>
          <w:w w:val="105"/>
        </w:rPr>
        <w:t xml:space="preserve"> </w:t>
      </w:r>
      <w:r>
        <w:rPr>
          <w:w w:val="105"/>
        </w:rPr>
        <w:t>հայտնի</w:t>
      </w:r>
      <w:r>
        <w:rPr>
          <w:spacing w:val="7"/>
          <w:w w:val="105"/>
        </w:rPr>
        <w:t xml:space="preserve"> </w:t>
      </w:r>
      <w:r>
        <w:rPr>
          <w:w w:val="105"/>
        </w:rPr>
        <w:t>չէ,</w:t>
      </w:r>
      <w:r>
        <w:rPr>
          <w:spacing w:val="6"/>
          <w:w w:val="105"/>
        </w:rPr>
        <w:t xml:space="preserve"> </w:t>
      </w:r>
      <w:r>
        <w:rPr>
          <w:w w:val="105"/>
        </w:rPr>
        <w:t>ընդ</w:t>
      </w:r>
      <w:r>
        <w:rPr>
          <w:spacing w:val="7"/>
          <w:w w:val="105"/>
        </w:rPr>
        <w:t xml:space="preserve"> </w:t>
      </w:r>
      <w:r>
        <w:rPr>
          <w:w w:val="105"/>
        </w:rPr>
        <w:t>որում`</w:t>
      </w:r>
      <w:r>
        <w:rPr>
          <w:spacing w:val="7"/>
          <w:w w:val="105"/>
        </w:rPr>
        <w:t xml:space="preserve"> </w:t>
      </w:r>
      <w:r>
        <w:rPr>
          <w:w w:val="105"/>
        </w:rPr>
        <w:t>անկախ</w:t>
      </w:r>
      <w:r>
        <w:rPr>
          <w:spacing w:val="5"/>
          <w:w w:val="105"/>
        </w:rPr>
        <w:t xml:space="preserve"> </w:t>
      </w:r>
      <w:r>
        <w:rPr>
          <w:w w:val="105"/>
        </w:rPr>
        <w:t>տարիքից</w:t>
      </w:r>
      <w:r>
        <w:rPr>
          <w:spacing w:val="7"/>
          <w:w w:val="105"/>
        </w:rPr>
        <w:t xml:space="preserve"> </w:t>
      </w:r>
      <w:r>
        <w:rPr>
          <w:w w:val="105"/>
        </w:rPr>
        <w:t>և</w:t>
      </w:r>
      <w:r>
        <w:rPr>
          <w:spacing w:val="5"/>
          <w:w w:val="105"/>
        </w:rPr>
        <w:t xml:space="preserve"> </w:t>
      </w:r>
      <w:r>
        <w:rPr>
          <w:w w:val="105"/>
        </w:rPr>
        <w:t>բժշկական</w:t>
      </w:r>
      <w:r>
        <w:rPr>
          <w:spacing w:val="5"/>
          <w:w w:val="105"/>
        </w:rPr>
        <w:t xml:space="preserve"> </w:t>
      </w:r>
      <w:r>
        <w:rPr>
          <w:w w:val="105"/>
        </w:rPr>
        <w:t>հաստատությունում</w:t>
      </w:r>
      <w:r>
        <w:rPr>
          <w:spacing w:val="6"/>
          <w:w w:val="105"/>
        </w:rPr>
        <w:t xml:space="preserve"> </w:t>
      </w:r>
      <w:r>
        <w:rPr>
          <w:w w:val="105"/>
        </w:rPr>
        <w:t>գտնվելու</w:t>
      </w:r>
      <w:r>
        <w:rPr>
          <w:spacing w:val="3"/>
          <w:w w:val="105"/>
        </w:rPr>
        <w:t xml:space="preserve"> </w:t>
      </w:r>
      <w:r>
        <w:rPr>
          <w:w w:val="105"/>
        </w:rPr>
        <w:t>տևողությունից,</w:t>
      </w:r>
    </w:p>
    <w:p w14:paraId="31720D60" w14:textId="77777777" w:rsidR="00694D90" w:rsidRDefault="00B839B4">
      <w:pPr>
        <w:pStyle w:val="ListParagraph"/>
        <w:numPr>
          <w:ilvl w:val="0"/>
          <w:numId w:val="1"/>
        </w:numPr>
        <w:tabs>
          <w:tab w:val="left" w:pos="892"/>
        </w:tabs>
        <w:ind w:left="891" w:hanging="265"/>
      </w:pPr>
      <w:r>
        <w:rPr>
          <w:w w:val="110"/>
        </w:rPr>
        <w:t>երբ բժշկական անձնակազմի նկատմամբ բողոք է ներկայացվել իրավապահ</w:t>
      </w:r>
      <w:r>
        <w:rPr>
          <w:spacing w:val="28"/>
          <w:w w:val="110"/>
        </w:rPr>
        <w:t xml:space="preserve"> </w:t>
      </w:r>
      <w:r>
        <w:rPr>
          <w:w w:val="110"/>
        </w:rPr>
        <w:t>մարմիններ,</w:t>
      </w:r>
    </w:p>
    <w:p w14:paraId="7F77E407" w14:textId="77777777" w:rsidR="00694D90" w:rsidRDefault="00B839B4">
      <w:pPr>
        <w:pStyle w:val="ListParagraph"/>
        <w:numPr>
          <w:ilvl w:val="0"/>
          <w:numId w:val="1"/>
        </w:numPr>
        <w:tabs>
          <w:tab w:val="left" w:pos="884"/>
        </w:tabs>
        <w:spacing w:line="280" w:lineRule="auto"/>
        <w:ind w:right="1702" w:firstLine="374"/>
      </w:pPr>
      <w:r>
        <w:rPr>
          <w:w w:val="105"/>
        </w:rPr>
        <w:t>բռնի մահվան դեպքում՝ սպանություն, ինքնասպանություն, ինչպես նաև դժբախտ պատահարի դեպքում (մեխանիկական վնասվածքներ, մեխանիկական շնչահեղձություն, թունավորումներ, էլեկտրահարություն, ծայրահեղ բարձր ջերմաստիճանի, ճառագայթային էներգիայի</w:t>
      </w:r>
      <w:r>
        <w:rPr>
          <w:spacing w:val="15"/>
          <w:w w:val="105"/>
        </w:rPr>
        <w:t xml:space="preserve"> </w:t>
      </w:r>
      <w:r>
        <w:rPr>
          <w:w w:val="105"/>
        </w:rPr>
        <w:t>ազդեցություն),</w:t>
      </w:r>
    </w:p>
    <w:p w14:paraId="3573DDAD" w14:textId="77777777" w:rsidR="00694D90" w:rsidRDefault="00B839B4">
      <w:pPr>
        <w:pStyle w:val="ListParagraph"/>
        <w:numPr>
          <w:ilvl w:val="0"/>
          <w:numId w:val="1"/>
        </w:numPr>
        <w:tabs>
          <w:tab w:val="left" w:pos="891"/>
        </w:tabs>
        <w:spacing w:before="0" w:line="251" w:lineRule="exact"/>
        <w:ind w:left="890" w:hanging="264"/>
      </w:pPr>
      <w:r>
        <w:rPr>
          <w:w w:val="105"/>
        </w:rPr>
        <w:t>բռնի</w:t>
      </w:r>
      <w:r>
        <w:rPr>
          <w:spacing w:val="10"/>
          <w:w w:val="105"/>
        </w:rPr>
        <w:t xml:space="preserve"> </w:t>
      </w:r>
      <w:r>
        <w:rPr>
          <w:w w:val="105"/>
        </w:rPr>
        <w:t>մահվան</w:t>
      </w:r>
      <w:r>
        <w:rPr>
          <w:spacing w:val="8"/>
          <w:w w:val="105"/>
        </w:rPr>
        <w:t xml:space="preserve"> </w:t>
      </w:r>
      <w:r>
        <w:rPr>
          <w:w w:val="105"/>
        </w:rPr>
        <w:t>կասկածի</w:t>
      </w:r>
      <w:r>
        <w:rPr>
          <w:spacing w:val="10"/>
          <w:w w:val="105"/>
        </w:rPr>
        <w:t xml:space="preserve"> </w:t>
      </w:r>
      <w:r>
        <w:rPr>
          <w:w w:val="105"/>
        </w:rPr>
        <w:t>դեպքում՝</w:t>
      </w:r>
      <w:r>
        <w:rPr>
          <w:spacing w:val="10"/>
          <w:w w:val="105"/>
        </w:rPr>
        <w:t xml:space="preserve"> </w:t>
      </w:r>
      <w:r>
        <w:rPr>
          <w:w w:val="105"/>
        </w:rPr>
        <w:t>անկախ</w:t>
      </w:r>
      <w:r>
        <w:rPr>
          <w:spacing w:val="5"/>
          <w:w w:val="105"/>
        </w:rPr>
        <w:t xml:space="preserve"> </w:t>
      </w:r>
      <w:r>
        <w:rPr>
          <w:w w:val="105"/>
        </w:rPr>
        <w:t>պայմաններից</w:t>
      </w:r>
      <w:r>
        <w:rPr>
          <w:spacing w:val="10"/>
          <w:w w:val="105"/>
        </w:rPr>
        <w:t xml:space="preserve"> </w:t>
      </w:r>
      <w:r>
        <w:rPr>
          <w:w w:val="105"/>
        </w:rPr>
        <w:t>և</w:t>
      </w:r>
      <w:r>
        <w:rPr>
          <w:spacing w:val="5"/>
          <w:w w:val="105"/>
        </w:rPr>
        <w:t xml:space="preserve"> </w:t>
      </w:r>
      <w:r>
        <w:rPr>
          <w:w w:val="105"/>
        </w:rPr>
        <w:t>մահը</w:t>
      </w:r>
      <w:r>
        <w:rPr>
          <w:spacing w:val="6"/>
          <w:w w:val="105"/>
        </w:rPr>
        <w:t xml:space="preserve"> </w:t>
      </w:r>
      <w:r>
        <w:rPr>
          <w:w w:val="105"/>
        </w:rPr>
        <w:t>վրա</w:t>
      </w:r>
      <w:r>
        <w:rPr>
          <w:spacing w:val="10"/>
          <w:w w:val="105"/>
        </w:rPr>
        <w:t xml:space="preserve"> </w:t>
      </w:r>
      <w:r>
        <w:rPr>
          <w:w w:val="105"/>
        </w:rPr>
        <w:t>հասնելու</w:t>
      </w:r>
      <w:r>
        <w:rPr>
          <w:spacing w:val="10"/>
          <w:w w:val="105"/>
        </w:rPr>
        <w:t xml:space="preserve"> </w:t>
      </w:r>
      <w:r>
        <w:rPr>
          <w:w w:val="105"/>
        </w:rPr>
        <w:t>պահից,</w:t>
      </w:r>
    </w:p>
    <w:p w14:paraId="390BF683" w14:textId="77777777" w:rsidR="00694D90" w:rsidRDefault="00B839B4">
      <w:pPr>
        <w:pStyle w:val="ListParagraph"/>
        <w:numPr>
          <w:ilvl w:val="0"/>
          <w:numId w:val="1"/>
        </w:numPr>
        <w:tabs>
          <w:tab w:val="left" w:pos="899"/>
        </w:tabs>
        <w:spacing w:before="43"/>
        <w:ind w:left="898" w:hanging="272"/>
      </w:pPr>
      <w:r>
        <w:rPr>
          <w:w w:val="105"/>
        </w:rPr>
        <w:t>մանկասպանության կասկածի</w:t>
      </w:r>
      <w:r>
        <w:rPr>
          <w:spacing w:val="12"/>
          <w:w w:val="105"/>
        </w:rPr>
        <w:t xml:space="preserve"> </w:t>
      </w:r>
      <w:r>
        <w:rPr>
          <w:w w:val="105"/>
        </w:rPr>
        <w:t>դեպքում,</w:t>
      </w:r>
    </w:p>
    <w:p w14:paraId="1AFCD011" w14:textId="77777777" w:rsidR="00694D90" w:rsidRDefault="00B839B4">
      <w:pPr>
        <w:pStyle w:val="ListParagraph"/>
        <w:numPr>
          <w:ilvl w:val="0"/>
          <w:numId w:val="1"/>
        </w:numPr>
        <w:tabs>
          <w:tab w:val="left" w:pos="882"/>
        </w:tabs>
        <w:spacing w:line="280" w:lineRule="auto"/>
        <w:ind w:right="1340" w:firstLine="374"/>
      </w:pPr>
      <w:r>
        <w:rPr>
          <w:spacing w:val="-9"/>
          <w:w w:val="105"/>
        </w:rPr>
        <w:t xml:space="preserve">Հայաստանի Հանրապետության օրենսդրությամբ սահմանված </w:t>
      </w:r>
      <w:r>
        <w:rPr>
          <w:spacing w:val="-8"/>
          <w:w w:val="105"/>
        </w:rPr>
        <w:t xml:space="preserve">կարգի </w:t>
      </w:r>
      <w:r>
        <w:rPr>
          <w:spacing w:val="-9"/>
          <w:w w:val="105"/>
        </w:rPr>
        <w:t xml:space="preserve">խախտմամբ՝ </w:t>
      </w:r>
      <w:r>
        <w:rPr>
          <w:spacing w:val="-8"/>
          <w:w w:val="105"/>
        </w:rPr>
        <w:t xml:space="preserve">հղիության </w:t>
      </w:r>
      <w:r>
        <w:rPr>
          <w:spacing w:val="-9"/>
          <w:w w:val="105"/>
        </w:rPr>
        <w:t xml:space="preserve">արհեստական ընդհատման </w:t>
      </w:r>
      <w:r>
        <w:rPr>
          <w:spacing w:val="-8"/>
          <w:w w:val="105"/>
        </w:rPr>
        <w:t>(աբորտ) դեպքում</w:t>
      </w:r>
      <w:r>
        <w:rPr>
          <w:spacing w:val="-26"/>
          <w:w w:val="105"/>
        </w:rPr>
        <w:t xml:space="preserve"> </w:t>
      </w:r>
      <w:r>
        <w:rPr>
          <w:w w:val="105"/>
        </w:rPr>
        <w:t>:</w:t>
      </w:r>
    </w:p>
    <w:tbl>
      <w:tblPr>
        <w:tblW w:w="0" w:type="auto"/>
        <w:tblInd w:w="2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9056"/>
        <w:gridCol w:w="260"/>
        <w:gridCol w:w="181"/>
        <w:gridCol w:w="181"/>
      </w:tblGrid>
      <w:tr w:rsidR="00694D90" w14:paraId="4431D0AE" w14:textId="77777777">
        <w:trPr>
          <w:trHeight w:val="956"/>
        </w:trPr>
        <w:tc>
          <w:tcPr>
            <w:tcW w:w="310" w:type="dxa"/>
          </w:tcPr>
          <w:p w14:paraId="6FC6D2CC" w14:textId="77777777" w:rsidR="00694D90" w:rsidRDefault="00B839B4">
            <w:pPr>
              <w:pStyle w:val="TableParagraph"/>
              <w:spacing w:before="3"/>
              <w:ind w:left="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56" w:type="dxa"/>
          </w:tcPr>
          <w:p w14:paraId="3991C5E9" w14:textId="77777777" w:rsidR="00694D90" w:rsidRDefault="00B839B4">
            <w:pPr>
              <w:pStyle w:val="TableParagraph"/>
              <w:spacing w:before="3" w:line="276" w:lineRule="auto"/>
              <w:ind w:left="6" w:righ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260" w:type="dxa"/>
          </w:tcPr>
          <w:p w14:paraId="28624168" w14:textId="77777777" w:rsidR="00694D90" w:rsidRDefault="00B839B4">
            <w:pPr>
              <w:pStyle w:val="TableParagraph"/>
              <w:spacing w:before="3"/>
              <w:ind w:left="80"/>
              <w:rPr>
                <w:sz w:val="24"/>
              </w:rPr>
            </w:pPr>
            <w:r>
              <w:rPr>
                <w:w w:val="83"/>
                <w:sz w:val="24"/>
              </w:rPr>
              <w:t>V</w:t>
            </w:r>
          </w:p>
        </w:tc>
        <w:tc>
          <w:tcPr>
            <w:tcW w:w="181" w:type="dxa"/>
          </w:tcPr>
          <w:p w14:paraId="5C73EA60" w14:textId="77777777" w:rsidR="00694D90" w:rsidRDefault="00694D90">
            <w:pPr>
              <w:pStyle w:val="TableParagraph"/>
            </w:pPr>
          </w:p>
        </w:tc>
        <w:tc>
          <w:tcPr>
            <w:tcW w:w="181" w:type="dxa"/>
          </w:tcPr>
          <w:p w14:paraId="65F35C89" w14:textId="77777777" w:rsidR="00694D90" w:rsidRDefault="00694D90">
            <w:pPr>
              <w:pStyle w:val="TableParagraph"/>
            </w:pPr>
          </w:p>
        </w:tc>
      </w:tr>
      <w:tr w:rsidR="00694D90" w14:paraId="1FFBE10D" w14:textId="77777777">
        <w:trPr>
          <w:trHeight w:val="637"/>
        </w:trPr>
        <w:tc>
          <w:tcPr>
            <w:tcW w:w="310" w:type="dxa"/>
          </w:tcPr>
          <w:p w14:paraId="461F860B" w14:textId="77777777" w:rsidR="00694D90" w:rsidRDefault="00B839B4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w w:val="115"/>
                <w:sz w:val="24"/>
              </w:rPr>
              <w:t>2.</w:t>
            </w:r>
          </w:p>
        </w:tc>
        <w:tc>
          <w:tcPr>
            <w:tcW w:w="9056" w:type="dxa"/>
          </w:tcPr>
          <w:p w14:paraId="42661DE0" w14:textId="77777777" w:rsidR="00694D90" w:rsidRDefault="00B839B4">
            <w:pPr>
              <w:pStyle w:val="TableParagraph"/>
              <w:spacing w:before="1"/>
              <w:ind w:left="6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«Ոչ»-բացակայում է, չի համապատասխանում, չի բավարարում նորմատիվ</w:t>
            </w:r>
          </w:p>
          <w:p w14:paraId="6294F7F5" w14:textId="77777777" w:rsidR="00694D90" w:rsidRDefault="00B839B4">
            <w:pPr>
              <w:pStyle w:val="TableParagraph"/>
              <w:spacing w:before="43"/>
              <w:ind w:left="6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իրավական ակտերի պահանջներին, առկա են խախտումներ</w:t>
            </w:r>
          </w:p>
        </w:tc>
        <w:tc>
          <w:tcPr>
            <w:tcW w:w="260" w:type="dxa"/>
          </w:tcPr>
          <w:p w14:paraId="07F96D31" w14:textId="77777777" w:rsidR="00694D90" w:rsidRDefault="00694D90">
            <w:pPr>
              <w:pStyle w:val="TableParagraph"/>
            </w:pPr>
          </w:p>
        </w:tc>
        <w:tc>
          <w:tcPr>
            <w:tcW w:w="181" w:type="dxa"/>
          </w:tcPr>
          <w:p w14:paraId="06DE9598" w14:textId="77777777" w:rsidR="00694D90" w:rsidRDefault="00B839B4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w w:val="83"/>
                <w:sz w:val="24"/>
              </w:rPr>
              <w:t>V</w:t>
            </w:r>
          </w:p>
        </w:tc>
        <w:tc>
          <w:tcPr>
            <w:tcW w:w="181" w:type="dxa"/>
          </w:tcPr>
          <w:p w14:paraId="241DA2D1" w14:textId="77777777" w:rsidR="00694D90" w:rsidRDefault="00694D90">
            <w:pPr>
              <w:pStyle w:val="TableParagraph"/>
            </w:pPr>
          </w:p>
        </w:tc>
      </w:tr>
      <w:tr w:rsidR="00694D90" w14:paraId="293DECA6" w14:textId="77777777">
        <w:trPr>
          <w:trHeight w:val="318"/>
        </w:trPr>
        <w:tc>
          <w:tcPr>
            <w:tcW w:w="310" w:type="dxa"/>
          </w:tcPr>
          <w:p w14:paraId="1CF5813F" w14:textId="77777777" w:rsidR="00694D90" w:rsidRDefault="00B839B4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w w:val="120"/>
                <w:sz w:val="24"/>
              </w:rPr>
              <w:t>3.</w:t>
            </w:r>
          </w:p>
        </w:tc>
        <w:tc>
          <w:tcPr>
            <w:tcW w:w="9056" w:type="dxa"/>
          </w:tcPr>
          <w:p w14:paraId="116C1958" w14:textId="77777777" w:rsidR="00694D90" w:rsidRDefault="00B839B4">
            <w:pPr>
              <w:pStyle w:val="TableParagraph"/>
              <w:spacing w:before="1"/>
              <w:ind w:left="6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«Չ/Պ»-չի պահանջվում</w:t>
            </w:r>
          </w:p>
        </w:tc>
        <w:tc>
          <w:tcPr>
            <w:tcW w:w="260" w:type="dxa"/>
          </w:tcPr>
          <w:p w14:paraId="7B14F512" w14:textId="77777777" w:rsidR="00694D90" w:rsidRDefault="00694D90">
            <w:pPr>
              <w:pStyle w:val="TableParagraph"/>
            </w:pPr>
          </w:p>
        </w:tc>
        <w:tc>
          <w:tcPr>
            <w:tcW w:w="181" w:type="dxa"/>
          </w:tcPr>
          <w:p w14:paraId="6E0AA4E7" w14:textId="77777777" w:rsidR="00694D90" w:rsidRDefault="00694D90">
            <w:pPr>
              <w:pStyle w:val="TableParagraph"/>
            </w:pPr>
          </w:p>
        </w:tc>
        <w:tc>
          <w:tcPr>
            <w:tcW w:w="181" w:type="dxa"/>
          </w:tcPr>
          <w:p w14:paraId="29652B61" w14:textId="77777777" w:rsidR="00694D90" w:rsidRDefault="00B839B4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w w:val="83"/>
                <w:sz w:val="24"/>
              </w:rPr>
              <w:t>V</w:t>
            </w:r>
          </w:p>
        </w:tc>
      </w:tr>
    </w:tbl>
    <w:p w14:paraId="47AC6FED" w14:textId="77777777" w:rsidR="00694D90" w:rsidRDefault="00B839B4">
      <w:pPr>
        <w:pStyle w:val="Heading1"/>
        <w:spacing w:before="1"/>
      </w:pPr>
      <w:r>
        <w:rPr>
          <w:w w:val="105"/>
        </w:rPr>
        <w:t>Նշում 4 *</w:t>
      </w:r>
    </w:p>
    <w:p w14:paraId="3D4EA5D9" w14:textId="77777777" w:rsidR="00694D90" w:rsidRDefault="00B839B4">
      <w:pPr>
        <w:pStyle w:val="BodyText"/>
        <w:spacing w:before="41" w:line="280" w:lineRule="auto"/>
        <w:ind w:left="251" w:right="415" w:firstLine="718"/>
        <w:jc w:val="both"/>
      </w:pPr>
      <w:r>
        <w:rPr>
          <w:w w:val="105"/>
        </w:rPr>
        <w:t>1․Նախատեսված շարժական մանկական ակնաբանական ծառայության սարքավորումների և բժշկական գործիքների պահանջները    և պայմանները կիրառվում են միայն վիրաբուժական միջամտություններ իրականացնելու</w:t>
      </w:r>
      <w:r>
        <w:rPr>
          <w:spacing w:val="10"/>
          <w:w w:val="105"/>
        </w:rPr>
        <w:t xml:space="preserve"> </w:t>
      </w:r>
      <w:r>
        <w:rPr>
          <w:w w:val="105"/>
        </w:rPr>
        <w:t>դեպքում։</w:t>
      </w:r>
    </w:p>
    <w:p w14:paraId="0D3D4C01" w14:textId="77777777" w:rsidR="00694D90" w:rsidRDefault="00694D90">
      <w:pPr>
        <w:pStyle w:val="BodyText"/>
        <w:rPr>
          <w:sz w:val="28"/>
        </w:rPr>
      </w:pPr>
    </w:p>
    <w:p w14:paraId="0399717F" w14:textId="77777777" w:rsidR="00694D90" w:rsidRDefault="00B839B4">
      <w:pPr>
        <w:pStyle w:val="Heading1"/>
        <w:spacing w:before="1"/>
      </w:pPr>
      <w:r>
        <w:rPr>
          <w:w w:val="105"/>
        </w:rPr>
        <w:t>Նշում 5 *</w:t>
      </w:r>
    </w:p>
    <w:p w14:paraId="30A3D248" w14:textId="77777777" w:rsidR="00694D90" w:rsidRDefault="00B839B4">
      <w:pPr>
        <w:pStyle w:val="ListParagraph"/>
        <w:numPr>
          <w:ilvl w:val="1"/>
          <w:numId w:val="1"/>
        </w:numPr>
        <w:tabs>
          <w:tab w:val="left" w:pos="1233"/>
        </w:tabs>
        <w:spacing w:before="40" w:line="280" w:lineRule="auto"/>
        <w:ind w:right="417" w:firstLine="720"/>
        <w:jc w:val="both"/>
      </w:pPr>
      <w:r>
        <w:rPr>
          <w:w w:val="105"/>
        </w:rPr>
        <w:t>Առողջապահության նախարարի 2021 թվականի դեկտեմբերի 6-ի N 88-Ն հրամանի 1-ին կետով հաստատված փաստաթղթերը վարվում և/կամ տրամադրվում են էլեկտրոնային կամ թղթային տարբերակով, բացառությամբ 1-ին կետի 5-րդ և 14-րդ ենթակետերով հաստատված փաստաթղթերի, որոնք վարվում են միայն էլեկտրոնային</w:t>
      </w:r>
      <w:r>
        <w:rPr>
          <w:spacing w:val="5"/>
          <w:w w:val="105"/>
        </w:rPr>
        <w:t xml:space="preserve"> </w:t>
      </w:r>
      <w:r>
        <w:rPr>
          <w:w w:val="105"/>
        </w:rPr>
        <w:t>տարբերակով:</w:t>
      </w:r>
    </w:p>
    <w:p w14:paraId="17C6D007" w14:textId="77777777" w:rsidR="00694D90" w:rsidRDefault="00694D90">
      <w:pPr>
        <w:pStyle w:val="BodyText"/>
        <w:spacing w:before="9"/>
        <w:rPr>
          <w:sz w:val="27"/>
        </w:rPr>
      </w:pPr>
    </w:p>
    <w:p w14:paraId="4127550A" w14:textId="77777777" w:rsidR="00694D90" w:rsidRDefault="00B839B4">
      <w:pPr>
        <w:pStyle w:val="Heading1"/>
      </w:pPr>
      <w:r>
        <w:rPr>
          <w:w w:val="110"/>
        </w:rPr>
        <w:t>Տվյալ ստուգաթերթը կազմվել է հետևյալ նորմատիվ իրավական ակտերի հիման վրա՝</w:t>
      </w:r>
    </w:p>
    <w:p w14:paraId="1CF638D3" w14:textId="77777777" w:rsidR="00694D90" w:rsidRDefault="00694D90">
      <w:pPr>
        <w:sectPr w:rsidR="00694D90">
          <w:pgSz w:w="15840" w:h="12240" w:orient="landscape"/>
          <w:pgMar w:top="1140" w:right="380" w:bottom="280" w:left="600" w:header="720" w:footer="720" w:gutter="0"/>
          <w:cols w:space="720"/>
        </w:sectPr>
      </w:pPr>
    </w:p>
    <w:p w14:paraId="2CEEC87A" w14:textId="77777777" w:rsidR="00694D90" w:rsidRDefault="00B839B4">
      <w:pPr>
        <w:pStyle w:val="BodyText"/>
        <w:spacing w:before="147" w:line="321" w:lineRule="auto"/>
        <w:ind w:left="252" w:right="5589"/>
      </w:pPr>
      <w:r>
        <w:rPr>
          <w:w w:val="105"/>
        </w:rPr>
        <w:t>1.«Բնակչության բժշկական օգնության և սպասարկման մասին» օրենք. 2.«Ժամանակավոր անաշխատունակության և մայրության նպաստների մասին» օրենք. 3.Կառավարության 2002 թվականի դեկտեմբերի 5-ի N 1936-Ն որոշում.</w:t>
      </w:r>
    </w:p>
    <w:p w14:paraId="5F8DB148" w14:textId="77777777" w:rsidR="00694D90" w:rsidRDefault="00B839B4">
      <w:pPr>
        <w:pStyle w:val="BodyText"/>
        <w:spacing w:before="1" w:line="321" w:lineRule="auto"/>
        <w:ind w:left="252" w:right="5983"/>
      </w:pPr>
      <w:r>
        <w:rPr>
          <w:w w:val="105"/>
        </w:rPr>
        <w:t>4.Կառավարության 2011 թվականի հուլիսի 14-ի N 1024-Ն որոշում. 5.Կառավարության 2021 թվականի նոյեմբերի 25-ի N 1916-Ն որոշում. 6.Կառավարության 2002 թվականի հունիսի 29-ի N 867 որոշում.</w:t>
      </w:r>
    </w:p>
    <w:p w14:paraId="59D70380" w14:textId="77777777" w:rsidR="00694D90" w:rsidRDefault="00B839B4">
      <w:pPr>
        <w:pStyle w:val="BodyText"/>
        <w:spacing w:before="3" w:line="321" w:lineRule="auto"/>
        <w:ind w:left="252" w:right="5589"/>
      </w:pPr>
      <w:r>
        <w:rPr>
          <w:w w:val="105"/>
        </w:rPr>
        <w:t>7.Կառավարության 2011 թվականի օգոստոսի 11-ի N 1156-Ն որոշում: 8.Առողջապահության նախարարի 2021 թվականի դեկտեմբերի 06-ի N 88-Ն հրաման. 9.Առողջապահության նախարարի 2008 թվականի սեպտեմբերի 24-ի N 17-Ն հրաման. 10.Առողջապահության նախարարի 2007 թվականի նոյեմբերի 26-ի N 1752-Ն հրաման. 11.Առողջապահության նախարարի 2006 թվականի սեպտեմբերի 22-ի N 1075-Ն հրաման։</w:t>
      </w:r>
    </w:p>
    <w:p w14:paraId="28AE385E" w14:textId="77777777" w:rsidR="00694D90" w:rsidRDefault="00694D90">
      <w:pPr>
        <w:pStyle w:val="BodyText"/>
        <w:spacing w:before="2"/>
      </w:pPr>
    </w:p>
    <w:p w14:paraId="3EB53315" w14:textId="77777777" w:rsidR="00694D90" w:rsidRDefault="00B839B4">
      <w:pPr>
        <w:pStyle w:val="Heading1"/>
        <w:tabs>
          <w:tab w:val="left" w:pos="5568"/>
          <w:tab w:val="left" w:pos="9361"/>
          <w:tab w:val="left" w:pos="13311"/>
        </w:tabs>
        <w:spacing w:before="90"/>
        <w:ind w:left="252"/>
      </w:pPr>
      <w:r>
        <w:rPr>
          <w:w w:val="105"/>
        </w:rPr>
        <w:t>Տեսչական</w:t>
      </w:r>
      <w:r>
        <w:rPr>
          <w:spacing w:val="16"/>
          <w:w w:val="105"/>
        </w:rPr>
        <w:t xml:space="preserve"> </w:t>
      </w:r>
      <w:r>
        <w:rPr>
          <w:w w:val="105"/>
        </w:rPr>
        <w:t>մարմնի</w:t>
      </w:r>
      <w:r>
        <w:rPr>
          <w:spacing w:val="16"/>
          <w:w w:val="105"/>
        </w:rPr>
        <w:t xml:space="preserve"> </w:t>
      </w:r>
      <w:r>
        <w:rPr>
          <w:w w:val="105"/>
        </w:rPr>
        <w:t>ծառայող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Տնտեսավարող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758AAA" w14:textId="7DCFECC0" w:rsidR="00694D90" w:rsidRDefault="00B839B4">
      <w:pPr>
        <w:tabs>
          <w:tab w:val="left" w:pos="11425"/>
          <w:tab w:val="left" w:pos="13449"/>
        </w:tabs>
        <w:spacing w:before="20"/>
        <w:ind w:left="3604"/>
        <w:rPr>
          <w:sz w:val="24"/>
          <w:szCs w:val="24"/>
        </w:rPr>
      </w:pPr>
      <w:r>
        <w:rPr>
          <w:sz w:val="18"/>
          <w:szCs w:val="18"/>
        </w:rPr>
        <w:t>(ստորագրությունը)</w:t>
      </w:r>
      <w:r>
        <w:rPr>
          <w:sz w:val="18"/>
          <w:szCs w:val="18"/>
        </w:rPr>
        <w:tab/>
        <w:t>(ստորագրությունը)</w:t>
      </w:r>
    </w:p>
    <w:p w14:paraId="60557406" w14:textId="77777777" w:rsidR="00694D90" w:rsidRDefault="00694D90">
      <w:pPr>
        <w:pStyle w:val="BodyText"/>
        <w:rPr>
          <w:sz w:val="26"/>
        </w:rPr>
      </w:pPr>
    </w:p>
    <w:p w14:paraId="4950E2F8" w14:textId="77777777" w:rsidR="00694D90" w:rsidRDefault="00694D90">
      <w:pPr>
        <w:pStyle w:val="BodyText"/>
        <w:spacing w:before="1"/>
        <w:rPr>
          <w:sz w:val="34"/>
        </w:rPr>
      </w:pPr>
    </w:p>
    <w:p w14:paraId="3F20274D" w14:textId="77777777" w:rsidR="00694D90" w:rsidRDefault="00B839B4">
      <w:pPr>
        <w:pStyle w:val="Heading1"/>
        <w:spacing w:line="280" w:lineRule="auto"/>
        <w:ind w:left="2001" w:right="7712" w:hanging="367"/>
      </w:pPr>
      <w:r>
        <w:t>ՀԱՅԱՍՏԱՆԻ ՀԱՆՐԱՊԵՏՈՒԹՅԱՆ ՎԱՐՉԱՊԵՏԻ ԱՇԽԱՏԱԿԱԶՄԻ</w:t>
      </w:r>
    </w:p>
    <w:p w14:paraId="4F907B54" w14:textId="77777777" w:rsidR="00694D90" w:rsidRDefault="00B839B4">
      <w:pPr>
        <w:tabs>
          <w:tab w:val="left" w:pos="9620"/>
        </w:tabs>
        <w:spacing w:line="249" w:lineRule="exact"/>
        <w:ind w:left="2721"/>
        <w:rPr>
          <w:sz w:val="24"/>
          <w:szCs w:val="24"/>
        </w:rPr>
      </w:pPr>
      <w:r>
        <w:rPr>
          <w:sz w:val="24"/>
          <w:szCs w:val="24"/>
        </w:rPr>
        <w:t>ՂԵԿԱՎԱՐ</w:t>
      </w:r>
      <w:r>
        <w:rPr>
          <w:sz w:val="24"/>
          <w:szCs w:val="24"/>
        </w:rPr>
        <w:tab/>
        <w:t>Ա.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ՀԱՐՈՒԹՅՈՒՆՅԱՆ</w:t>
      </w:r>
    </w:p>
    <w:p w14:paraId="74D834DB" w14:textId="77777777" w:rsidR="00694D90" w:rsidRDefault="00694D90">
      <w:pPr>
        <w:pStyle w:val="BodyText"/>
        <w:rPr>
          <w:sz w:val="20"/>
        </w:rPr>
      </w:pPr>
    </w:p>
    <w:p w14:paraId="049946D3" w14:textId="18102BCF" w:rsidR="00694D90" w:rsidRDefault="004B4D0E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308BDF65" wp14:editId="7D96AA4C">
                <wp:simplePos x="0" y="0"/>
                <wp:positionH relativeFrom="page">
                  <wp:posOffset>8650605</wp:posOffset>
                </wp:positionH>
                <wp:positionV relativeFrom="paragraph">
                  <wp:posOffset>158750</wp:posOffset>
                </wp:positionV>
                <wp:extent cx="1048385" cy="540385"/>
                <wp:effectExtent l="1905" t="0" r="0" b="571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8385" cy="540385"/>
                          <a:chOff x="13623" y="250"/>
                          <a:chExt cx="1651" cy="85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22" y="250"/>
                            <a:ext cx="1651" cy="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622" y="250"/>
                            <a:ext cx="1651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92F16" w14:textId="34D4D0A0" w:rsidR="00694D90" w:rsidRDefault="00B839B4" w:rsidP="00482625">
                              <w:pPr>
                                <w:spacing w:before="1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w w:val="99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Arial"/>
                                  <w:spacing w:val="-101"/>
                                  <w:w w:val="99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spacing w:val="-51"/>
                                  <w:w w:val="99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spacing w:val="-101"/>
                                  <w:w w:val="99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Arial"/>
                                  <w:spacing w:val="-101"/>
                                  <w:w w:val="99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rFonts w:ascii="Arial"/>
                                  <w:spacing w:val="-51"/>
                                  <w:w w:val="99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spacing w:val="-101"/>
                                  <w:w w:val="99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spacing w:val="-101"/>
                                  <w:w w:val="99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Arial"/>
                                  <w:spacing w:val="-101"/>
                                  <w:w w:val="99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spacing w:val="-101"/>
                                  <w:w w:val="99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BDF65" id="Group 2" o:spid="_x0000_s1027" style="position:absolute;margin-left:681.15pt;margin-top:12.5pt;width:82.55pt;height:42.55pt;z-index:251662336;mso-wrap-distance-left:0;mso-wrap-distance-right:0;mso-position-horizontal-relative:page" coordorigin="13623,250" coordsize="16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3622;top:250;width:1651;height: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">
                  <v:imagedata r:id="rId6" o:title=""/>
                </v:shape>
                <v:shape id="Text Box 3" o:spid="_x0000_s1029" type="#_x0000_t202" style="position:absolute;left:13622;top:250;width:165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0292F16" w14:textId="34D4D0A0" w:rsidR="00694D90" w:rsidRDefault="00B839B4" w:rsidP="00482625">
                        <w:pPr>
                          <w:spacing w:before="1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101"/>
                            <w:w w:val="99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51"/>
                            <w:w w:val="99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-101"/>
                            <w:w w:val="99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101"/>
                            <w:w w:val="99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pacing w:val="-51"/>
                            <w:w w:val="99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-101"/>
                            <w:w w:val="99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01"/>
                            <w:w w:val="99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101"/>
                            <w:w w:val="99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01"/>
                            <w:w w:val="99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94D90">
      <w:pgSz w:w="15840" w:h="12240" w:orient="landscape"/>
      <w:pgMar w:top="114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21EA"/>
    <w:multiLevelType w:val="hybridMultilevel"/>
    <w:tmpl w:val="74FC41A0"/>
    <w:lvl w:ilvl="0" w:tplc="0B7A90E8">
      <w:start w:val="1"/>
      <w:numFmt w:val="decimal"/>
      <w:lvlText w:val="%1."/>
      <w:lvlJc w:val="left"/>
      <w:pPr>
        <w:ind w:left="49" w:hanging="225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AF8E46BE">
      <w:numFmt w:val="bullet"/>
      <w:lvlText w:val="•"/>
      <w:lvlJc w:val="left"/>
      <w:pPr>
        <w:ind w:left="614" w:hanging="225"/>
      </w:pPr>
      <w:rPr>
        <w:rFonts w:hint="default"/>
      </w:rPr>
    </w:lvl>
    <w:lvl w:ilvl="2" w:tplc="3A786D34">
      <w:numFmt w:val="bullet"/>
      <w:lvlText w:val="•"/>
      <w:lvlJc w:val="left"/>
      <w:pPr>
        <w:ind w:left="1188" w:hanging="225"/>
      </w:pPr>
      <w:rPr>
        <w:rFonts w:hint="default"/>
      </w:rPr>
    </w:lvl>
    <w:lvl w:ilvl="3" w:tplc="F73EC5DC">
      <w:numFmt w:val="bullet"/>
      <w:lvlText w:val="•"/>
      <w:lvlJc w:val="left"/>
      <w:pPr>
        <w:ind w:left="1763" w:hanging="225"/>
      </w:pPr>
      <w:rPr>
        <w:rFonts w:hint="default"/>
      </w:rPr>
    </w:lvl>
    <w:lvl w:ilvl="4" w:tplc="171A7FCC">
      <w:numFmt w:val="bullet"/>
      <w:lvlText w:val="•"/>
      <w:lvlJc w:val="left"/>
      <w:pPr>
        <w:ind w:left="2337" w:hanging="225"/>
      </w:pPr>
      <w:rPr>
        <w:rFonts w:hint="default"/>
      </w:rPr>
    </w:lvl>
    <w:lvl w:ilvl="5" w:tplc="4DAC5138">
      <w:numFmt w:val="bullet"/>
      <w:lvlText w:val="•"/>
      <w:lvlJc w:val="left"/>
      <w:pPr>
        <w:ind w:left="2912" w:hanging="225"/>
      </w:pPr>
      <w:rPr>
        <w:rFonts w:hint="default"/>
      </w:rPr>
    </w:lvl>
    <w:lvl w:ilvl="6" w:tplc="20F4B0C4">
      <w:numFmt w:val="bullet"/>
      <w:lvlText w:val="•"/>
      <w:lvlJc w:val="left"/>
      <w:pPr>
        <w:ind w:left="3486" w:hanging="225"/>
      </w:pPr>
      <w:rPr>
        <w:rFonts w:hint="default"/>
      </w:rPr>
    </w:lvl>
    <w:lvl w:ilvl="7" w:tplc="C46E46E4">
      <w:numFmt w:val="bullet"/>
      <w:lvlText w:val="•"/>
      <w:lvlJc w:val="left"/>
      <w:pPr>
        <w:ind w:left="4060" w:hanging="225"/>
      </w:pPr>
      <w:rPr>
        <w:rFonts w:hint="default"/>
      </w:rPr>
    </w:lvl>
    <w:lvl w:ilvl="8" w:tplc="ED08FACE">
      <w:numFmt w:val="bullet"/>
      <w:lvlText w:val="•"/>
      <w:lvlJc w:val="left"/>
      <w:pPr>
        <w:ind w:left="4635" w:hanging="225"/>
      </w:pPr>
      <w:rPr>
        <w:rFonts w:hint="default"/>
      </w:rPr>
    </w:lvl>
  </w:abstractNum>
  <w:abstractNum w:abstractNumId="1" w15:restartNumberingAfterBreak="0">
    <w:nsid w:val="1B276C51"/>
    <w:multiLevelType w:val="hybridMultilevel"/>
    <w:tmpl w:val="3B1892DA"/>
    <w:lvl w:ilvl="0" w:tplc="35463E9C">
      <w:start w:val="1"/>
      <w:numFmt w:val="decimal"/>
      <w:lvlText w:val="%1."/>
      <w:lvlJc w:val="left"/>
      <w:pPr>
        <w:ind w:left="870" w:hanging="244"/>
        <w:jc w:val="left"/>
      </w:pPr>
      <w:rPr>
        <w:rFonts w:ascii="Times New Roman" w:eastAsia="Times New Roman" w:hAnsi="Times New Roman" w:cs="Times New Roman" w:hint="default"/>
        <w:w w:val="80"/>
        <w:sz w:val="24"/>
        <w:szCs w:val="24"/>
      </w:rPr>
    </w:lvl>
    <w:lvl w:ilvl="1" w:tplc="5FA6D0B4">
      <w:numFmt w:val="bullet"/>
      <w:lvlText w:val="•"/>
      <w:lvlJc w:val="left"/>
      <w:pPr>
        <w:ind w:left="2278" w:hanging="244"/>
      </w:pPr>
      <w:rPr>
        <w:rFonts w:hint="default"/>
      </w:rPr>
    </w:lvl>
    <w:lvl w:ilvl="2" w:tplc="0A361CC2">
      <w:numFmt w:val="bullet"/>
      <w:lvlText w:val="•"/>
      <w:lvlJc w:val="left"/>
      <w:pPr>
        <w:ind w:left="3676" w:hanging="244"/>
      </w:pPr>
      <w:rPr>
        <w:rFonts w:hint="default"/>
      </w:rPr>
    </w:lvl>
    <w:lvl w:ilvl="3" w:tplc="C58AE2D2">
      <w:numFmt w:val="bullet"/>
      <w:lvlText w:val="•"/>
      <w:lvlJc w:val="left"/>
      <w:pPr>
        <w:ind w:left="5074" w:hanging="244"/>
      </w:pPr>
      <w:rPr>
        <w:rFonts w:hint="default"/>
      </w:rPr>
    </w:lvl>
    <w:lvl w:ilvl="4" w:tplc="2AD46C12">
      <w:numFmt w:val="bullet"/>
      <w:lvlText w:val="•"/>
      <w:lvlJc w:val="left"/>
      <w:pPr>
        <w:ind w:left="6472" w:hanging="244"/>
      </w:pPr>
      <w:rPr>
        <w:rFonts w:hint="default"/>
      </w:rPr>
    </w:lvl>
    <w:lvl w:ilvl="5" w:tplc="8F5097CC">
      <w:numFmt w:val="bullet"/>
      <w:lvlText w:val="•"/>
      <w:lvlJc w:val="left"/>
      <w:pPr>
        <w:ind w:left="7870" w:hanging="244"/>
      </w:pPr>
      <w:rPr>
        <w:rFonts w:hint="default"/>
      </w:rPr>
    </w:lvl>
    <w:lvl w:ilvl="6" w:tplc="11CC3088">
      <w:numFmt w:val="bullet"/>
      <w:lvlText w:val="•"/>
      <w:lvlJc w:val="left"/>
      <w:pPr>
        <w:ind w:left="9268" w:hanging="244"/>
      </w:pPr>
      <w:rPr>
        <w:rFonts w:hint="default"/>
      </w:rPr>
    </w:lvl>
    <w:lvl w:ilvl="7" w:tplc="3C6A2CBE">
      <w:numFmt w:val="bullet"/>
      <w:lvlText w:val="•"/>
      <w:lvlJc w:val="left"/>
      <w:pPr>
        <w:ind w:left="10666" w:hanging="244"/>
      </w:pPr>
      <w:rPr>
        <w:rFonts w:hint="default"/>
      </w:rPr>
    </w:lvl>
    <w:lvl w:ilvl="8" w:tplc="B88A04D4">
      <w:numFmt w:val="bullet"/>
      <w:lvlText w:val="•"/>
      <w:lvlJc w:val="left"/>
      <w:pPr>
        <w:ind w:left="12064" w:hanging="244"/>
      </w:pPr>
      <w:rPr>
        <w:rFonts w:hint="default"/>
      </w:rPr>
    </w:lvl>
  </w:abstractNum>
  <w:abstractNum w:abstractNumId="2" w15:restartNumberingAfterBreak="0">
    <w:nsid w:val="1B71649C"/>
    <w:multiLevelType w:val="hybridMultilevel"/>
    <w:tmpl w:val="FB546FBC"/>
    <w:lvl w:ilvl="0" w:tplc="FDE0FE48">
      <w:start w:val="1"/>
      <w:numFmt w:val="decimal"/>
      <w:lvlText w:val="%1)"/>
      <w:lvlJc w:val="left"/>
      <w:pPr>
        <w:ind w:left="252" w:hanging="227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D0A6EE5A">
      <w:start w:val="1"/>
      <w:numFmt w:val="decimal"/>
      <w:lvlText w:val="%2."/>
      <w:lvlJc w:val="left"/>
      <w:pPr>
        <w:ind w:left="252" w:hanging="261"/>
        <w:jc w:val="left"/>
      </w:pPr>
      <w:rPr>
        <w:rFonts w:ascii="Times New Roman" w:eastAsia="Times New Roman" w:hAnsi="Times New Roman" w:cs="Times New Roman" w:hint="default"/>
        <w:spacing w:val="-1"/>
        <w:w w:val="85"/>
        <w:sz w:val="22"/>
        <w:szCs w:val="22"/>
      </w:rPr>
    </w:lvl>
    <w:lvl w:ilvl="2" w:tplc="85E63E24">
      <w:numFmt w:val="bullet"/>
      <w:lvlText w:val="•"/>
      <w:lvlJc w:val="left"/>
      <w:pPr>
        <w:ind w:left="3180" w:hanging="261"/>
      </w:pPr>
      <w:rPr>
        <w:rFonts w:hint="default"/>
      </w:rPr>
    </w:lvl>
    <w:lvl w:ilvl="3" w:tplc="776A8BFE">
      <w:numFmt w:val="bullet"/>
      <w:lvlText w:val="•"/>
      <w:lvlJc w:val="left"/>
      <w:pPr>
        <w:ind w:left="4640" w:hanging="261"/>
      </w:pPr>
      <w:rPr>
        <w:rFonts w:hint="default"/>
      </w:rPr>
    </w:lvl>
    <w:lvl w:ilvl="4" w:tplc="0CF6A890">
      <w:numFmt w:val="bullet"/>
      <w:lvlText w:val="•"/>
      <w:lvlJc w:val="left"/>
      <w:pPr>
        <w:ind w:left="6100" w:hanging="261"/>
      </w:pPr>
      <w:rPr>
        <w:rFonts w:hint="default"/>
      </w:rPr>
    </w:lvl>
    <w:lvl w:ilvl="5" w:tplc="181AF7B4">
      <w:numFmt w:val="bullet"/>
      <w:lvlText w:val="•"/>
      <w:lvlJc w:val="left"/>
      <w:pPr>
        <w:ind w:left="7560" w:hanging="261"/>
      </w:pPr>
      <w:rPr>
        <w:rFonts w:hint="default"/>
      </w:rPr>
    </w:lvl>
    <w:lvl w:ilvl="6" w:tplc="611CE1BA">
      <w:numFmt w:val="bullet"/>
      <w:lvlText w:val="•"/>
      <w:lvlJc w:val="left"/>
      <w:pPr>
        <w:ind w:left="9020" w:hanging="261"/>
      </w:pPr>
      <w:rPr>
        <w:rFonts w:hint="default"/>
      </w:rPr>
    </w:lvl>
    <w:lvl w:ilvl="7" w:tplc="5FE68B7E">
      <w:numFmt w:val="bullet"/>
      <w:lvlText w:val="•"/>
      <w:lvlJc w:val="left"/>
      <w:pPr>
        <w:ind w:left="10480" w:hanging="261"/>
      </w:pPr>
      <w:rPr>
        <w:rFonts w:hint="default"/>
      </w:rPr>
    </w:lvl>
    <w:lvl w:ilvl="8" w:tplc="DA347BEC">
      <w:numFmt w:val="bullet"/>
      <w:lvlText w:val="•"/>
      <w:lvlJc w:val="left"/>
      <w:pPr>
        <w:ind w:left="11940" w:hanging="261"/>
      </w:pPr>
      <w:rPr>
        <w:rFonts w:hint="default"/>
      </w:rPr>
    </w:lvl>
  </w:abstractNum>
  <w:abstractNum w:abstractNumId="3" w15:restartNumberingAfterBreak="0">
    <w:nsid w:val="3FAF6E49"/>
    <w:multiLevelType w:val="hybridMultilevel"/>
    <w:tmpl w:val="901E5BFA"/>
    <w:lvl w:ilvl="0" w:tplc="0E16D24A">
      <w:start w:val="1"/>
      <w:numFmt w:val="decimal"/>
      <w:lvlText w:val="%1."/>
      <w:lvlJc w:val="left"/>
      <w:pPr>
        <w:ind w:left="881" w:hanging="225"/>
        <w:jc w:val="left"/>
      </w:pPr>
      <w:rPr>
        <w:rFonts w:ascii="Times New Roman" w:eastAsia="Times New Roman" w:hAnsi="Times New Roman" w:cs="Times New Roman" w:hint="default"/>
        <w:w w:val="85"/>
        <w:sz w:val="22"/>
        <w:szCs w:val="22"/>
      </w:rPr>
    </w:lvl>
    <w:lvl w:ilvl="1" w:tplc="EE20C1A2">
      <w:numFmt w:val="bullet"/>
      <w:lvlText w:val="•"/>
      <w:lvlJc w:val="left"/>
      <w:pPr>
        <w:ind w:left="2278" w:hanging="225"/>
      </w:pPr>
      <w:rPr>
        <w:rFonts w:hint="default"/>
      </w:rPr>
    </w:lvl>
    <w:lvl w:ilvl="2" w:tplc="EC4CE340">
      <w:numFmt w:val="bullet"/>
      <w:lvlText w:val="•"/>
      <w:lvlJc w:val="left"/>
      <w:pPr>
        <w:ind w:left="3676" w:hanging="225"/>
      </w:pPr>
      <w:rPr>
        <w:rFonts w:hint="default"/>
      </w:rPr>
    </w:lvl>
    <w:lvl w:ilvl="3" w:tplc="8C52BCB8">
      <w:numFmt w:val="bullet"/>
      <w:lvlText w:val="•"/>
      <w:lvlJc w:val="left"/>
      <w:pPr>
        <w:ind w:left="5074" w:hanging="225"/>
      </w:pPr>
      <w:rPr>
        <w:rFonts w:hint="default"/>
      </w:rPr>
    </w:lvl>
    <w:lvl w:ilvl="4" w:tplc="8D14DBA2">
      <w:numFmt w:val="bullet"/>
      <w:lvlText w:val="•"/>
      <w:lvlJc w:val="left"/>
      <w:pPr>
        <w:ind w:left="6472" w:hanging="225"/>
      </w:pPr>
      <w:rPr>
        <w:rFonts w:hint="default"/>
      </w:rPr>
    </w:lvl>
    <w:lvl w:ilvl="5" w:tplc="8A847F94">
      <w:numFmt w:val="bullet"/>
      <w:lvlText w:val="•"/>
      <w:lvlJc w:val="left"/>
      <w:pPr>
        <w:ind w:left="7870" w:hanging="225"/>
      </w:pPr>
      <w:rPr>
        <w:rFonts w:hint="default"/>
      </w:rPr>
    </w:lvl>
    <w:lvl w:ilvl="6" w:tplc="E40EAB1A">
      <w:numFmt w:val="bullet"/>
      <w:lvlText w:val="•"/>
      <w:lvlJc w:val="left"/>
      <w:pPr>
        <w:ind w:left="9268" w:hanging="225"/>
      </w:pPr>
      <w:rPr>
        <w:rFonts w:hint="default"/>
      </w:rPr>
    </w:lvl>
    <w:lvl w:ilvl="7" w:tplc="AE3E32E6">
      <w:numFmt w:val="bullet"/>
      <w:lvlText w:val="•"/>
      <w:lvlJc w:val="left"/>
      <w:pPr>
        <w:ind w:left="10666" w:hanging="225"/>
      </w:pPr>
      <w:rPr>
        <w:rFonts w:hint="default"/>
      </w:rPr>
    </w:lvl>
    <w:lvl w:ilvl="8" w:tplc="153ABD82">
      <w:numFmt w:val="bullet"/>
      <w:lvlText w:val="•"/>
      <w:lvlJc w:val="left"/>
      <w:pPr>
        <w:ind w:left="12064" w:hanging="225"/>
      </w:pPr>
      <w:rPr>
        <w:rFonts w:hint="default"/>
      </w:rPr>
    </w:lvl>
  </w:abstractNum>
  <w:abstractNum w:abstractNumId="4" w15:restartNumberingAfterBreak="0">
    <w:nsid w:val="45FB6B04"/>
    <w:multiLevelType w:val="hybridMultilevel"/>
    <w:tmpl w:val="AD7E3838"/>
    <w:lvl w:ilvl="0" w:tplc="46CC56E6">
      <w:start w:val="1"/>
      <w:numFmt w:val="decimal"/>
      <w:lvlText w:val="%1."/>
      <w:lvlJc w:val="left"/>
      <w:pPr>
        <w:ind w:left="49" w:hanging="225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0CBA9C34">
      <w:numFmt w:val="bullet"/>
      <w:lvlText w:val="•"/>
      <w:lvlJc w:val="left"/>
      <w:pPr>
        <w:ind w:left="614" w:hanging="225"/>
      </w:pPr>
      <w:rPr>
        <w:rFonts w:hint="default"/>
      </w:rPr>
    </w:lvl>
    <w:lvl w:ilvl="2" w:tplc="17D833E6">
      <w:numFmt w:val="bullet"/>
      <w:lvlText w:val="•"/>
      <w:lvlJc w:val="left"/>
      <w:pPr>
        <w:ind w:left="1188" w:hanging="225"/>
      </w:pPr>
      <w:rPr>
        <w:rFonts w:hint="default"/>
      </w:rPr>
    </w:lvl>
    <w:lvl w:ilvl="3" w:tplc="48D2F18E">
      <w:numFmt w:val="bullet"/>
      <w:lvlText w:val="•"/>
      <w:lvlJc w:val="left"/>
      <w:pPr>
        <w:ind w:left="1763" w:hanging="225"/>
      </w:pPr>
      <w:rPr>
        <w:rFonts w:hint="default"/>
      </w:rPr>
    </w:lvl>
    <w:lvl w:ilvl="4" w:tplc="841CB052">
      <w:numFmt w:val="bullet"/>
      <w:lvlText w:val="•"/>
      <w:lvlJc w:val="left"/>
      <w:pPr>
        <w:ind w:left="2337" w:hanging="225"/>
      </w:pPr>
      <w:rPr>
        <w:rFonts w:hint="default"/>
      </w:rPr>
    </w:lvl>
    <w:lvl w:ilvl="5" w:tplc="DD7A0BB4">
      <w:numFmt w:val="bullet"/>
      <w:lvlText w:val="•"/>
      <w:lvlJc w:val="left"/>
      <w:pPr>
        <w:ind w:left="2912" w:hanging="225"/>
      </w:pPr>
      <w:rPr>
        <w:rFonts w:hint="default"/>
      </w:rPr>
    </w:lvl>
    <w:lvl w:ilvl="6" w:tplc="3B3019EE">
      <w:numFmt w:val="bullet"/>
      <w:lvlText w:val="•"/>
      <w:lvlJc w:val="left"/>
      <w:pPr>
        <w:ind w:left="3486" w:hanging="225"/>
      </w:pPr>
      <w:rPr>
        <w:rFonts w:hint="default"/>
      </w:rPr>
    </w:lvl>
    <w:lvl w:ilvl="7" w:tplc="23EEE4FA">
      <w:numFmt w:val="bullet"/>
      <w:lvlText w:val="•"/>
      <w:lvlJc w:val="left"/>
      <w:pPr>
        <w:ind w:left="4060" w:hanging="225"/>
      </w:pPr>
      <w:rPr>
        <w:rFonts w:hint="default"/>
      </w:rPr>
    </w:lvl>
    <w:lvl w:ilvl="8" w:tplc="D478A686">
      <w:numFmt w:val="bullet"/>
      <w:lvlText w:val="•"/>
      <w:lvlJc w:val="left"/>
      <w:pPr>
        <w:ind w:left="4635" w:hanging="225"/>
      </w:pPr>
      <w:rPr>
        <w:rFonts w:hint="default"/>
      </w:rPr>
    </w:lvl>
  </w:abstractNum>
  <w:abstractNum w:abstractNumId="5" w15:restartNumberingAfterBreak="0">
    <w:nsid w:val="5AA36FE3"/>
    <w:multiLevelType w:val="hybridMultilevel"/>
    <w:tmpl w:val="4EDCB38A"/>
    <w:lvl w:ilvl="0" w:tplc="5B5C7516">
      <w:start w:val="1"/>
      <w:numFmt w:val="decimal"/>
      <w:lvlText w:val="%1."/>
      <w:lvlJc w:val="left"/>
      <w:pPr>
        <w:ind w:left="49" w:hanging="225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5ED47BD8">
      <w:numFmt w:val="bullet"/>
      <w:lvlText w:val="•"/>
      <w:lvlJc w:val="left"/>
      <w:pPr>
        <w:ind w:left="614" w:hanging="225"/>
      </w:pPr>
      <w:rPr>
        <w:rFonts w:hint="default"/>
      </w:rPr>
    </w:lvl>
    <w:lvl w:ilvl="2" w:tplc="94E0DC0A">
      <w:numFmt w:val="bullet"/>
      <w:lvlText w:val="•"/>
      <w:lvlJc w:val="left"/>
      <w:pPr>
        <w:ind w:left="1188" w:hanging="225"/>
      </w:pPr>
      <w:rPr>
        <w:rFonts w:hint="default"/>
      </w:rPr>
    </w:lvl>
    <w:lvl w:ilvl="3" w:tplc="010A1322">
      <w:numFmt w:val="bullet"/>
      <w:lvlText w:val="•"/>
      <w:lvlJc w:val="left"/>
      <w:pPr>
        <w:ind w:left="1763" w:hanging="225"/>
      </w:pPr>
      <w:rPr>
        <w:rFonts w:hint="default"/>
      </w:rPr>
    </w:lvl>
    <w:lvl w:ilvl="4" w:tplc="73CA7704">
      <w:numFmt w:val="bullet"/>
      <w:lvlText w:val="•"/>
      <w:lvlJc w:val="left"/>
      <w:pPr>
        <w:ind w:left="2337" w:hanging="225"/>
      </w:pPr>
      <w:rPr>
        <w:rFonts w:hint="default"/>
      </w:rPr>
    </w:lvl>
    <w:lvl w:ilvl="5" w:tplc="4E66263A">
      <w:numFmt w:val="bullet"/>
      <w:lvlText w:val="•"/>
      <w:lvlJc w:val="left"/>
      <w:pPr>
        <w:ind w:left="2912" w:hanging="225"/>
      </w:pPr>
      <w:rPr>
        <w:rFonts w:hint="default"/>
      </w:rPr>
    </w:lvl>
    <w:lvl w:ilvl="6" w:tplc="E4CAB9FA">
      <w:numFmt w:val="bullet"/>
      <w:lvlText w:val="•"/>
      <w:lvlJc w:val="left"/>
      <w:pPr>
        <w:ind w:left="3486" w:hanging="225"/>
      </w:pPr>
      <w:rPr>
        <w:rFonts w:hint="default"/>
      </w:rPr>
    </w:lvl>
    <w:lvl w:ilvl="7" w:tplc="4D62FDA8">
      <w:numFmt w:val="bullet"/>
      <w:lvlText w:val="•"/>
      <w:lvlJc w:val="left"/>
      <w:pPr>
        <w:ind w:left="4060" w:hanging="225"/>
      </w:pPr>
      <w:rPr>
        <w:rFonts w:hint="default"/>
      </w:rPr>
    </w:lvl>
    <w:lvl w:ilvl="8" w:tplc="C6F2A7D0">
      <w:numFmt w:val="bullet"/>
      <w:lvlText w:val="•"/>
      <w:lvlJc w:val="left"/>
      <w:pPr>
        <w:ind w:left="4635" w:hanging="225"/>
      </w:pPr>
      <w:rPr>
        <w:rFonts w:hint="default"/>
      </w:rPr>
    </w:lvl>
  </w:abstractNum>
  <w:abstractNum w:abstractNumId="6" w15:restartNumberingAfterBreak="0">
    <w:nsid w:val="7FF41533"/>
    <w:multiLevelType w:val="hybridMultilevel"/>
    <w:tmpl w:val="D8EA27B0"/>
    <w:lvl w:ilvl="0" w:tplc="E80CA590">
      <w:start w:val="1"/>
      <w:numFmt w:val="decimal"/>
      <w:lvlText w:val="%1)"/>
      <w:lvlJc w:val="left"/>
      <w:pPr>
        <w:ind w:left="252" w:hanging="227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15141AA4">
      <w:numFmt w:val="bullet"/>
      <w:lvlText w:val="•"/>
      <w:lvlJc w:val="left"/>
      <w:pPr>
        <w:ind w:left="1720" w:hanging="227"/>
      </w:pPr>
      <w:rPr>
        <w:rFonts w:hint="default"/>
      </w:rPr>
    </w:lvl>
    <w:lvl w:ilvl="2" w:tplc="7B40E2BC">
      <w:numFmt w:val="bullet"/>
      <w:lvlText w:val="•"/>
      <w:lvlJc w:val="left"/>
      <w:pPr>
        <w:ind w:left="3180" w:hanging="227"/>
      </w:pPr>
      <w:rPr>
        <w:rFonts w:hint="default"/>
      </w:rPr>
    </w:lvl>
    <w:lvl w:ilvl="3" w:tplc="F9E2D5A2">
      <w:numFmt w:val="bullet"/>
      <w:lvlText w:val="•"/>
      <w:lvlJc w:val="left"/>
      <w:pPr>
        <w:ind w:left="4640" w:hanging="227"/>
      </w:pPr>
      <w:rPr>
        <w:rFonts w:hint="default"/>
      </w:rPr>
    </w:lvl>
    <w:lvl w:ilvl="4" w:tplc="4DBA4356">
      <w:numFmt w:val="bullet"/>
      <w:lvlText w:val="•"/>
      <w:lvlJc w:val="left"/>
      <w:pPr>
        <w:ind w:left="6100" w:hanging="227"/>
      </w:pPr>
      <w:rPr>
        <w:rFonts w:hint="default"/>
      </w:rPr>
    </w:lvl>
    <w:lvl w:ilvl="5" w:tplc="C5C013A6">
      <w:numFmt w:val="bullet"/>
      <w:lvlText w:val="•"/>
      <w:lvlJc w:val="left"/>
      <w:pPr>
        <w:ind w:left="7560" w:hanging="227"/>
      </w:pPr>
      <w:rPr>
        <w:rFonts w:hint="default"/>
      </w:rPr>
    </w:lvl>
    <w:lvl w:ilvl="6" w:tplc="2D546F62">
      <w:numFmt w:val="bullet"/>
      <w:lvlText w:val="•"/>
      <w:lvlJc w:val="left"/>
      <w:pPr>
        <w:ind w:left="9020" w:hanging="227"/>
      </w:pPr>
      <w:rPr>
        <w:rFonts w:hint="default"/>
      </w:rPr>
    </w:lvl>
    <w:lvl w:ilvl="7" w:tplc="8B0607B2">
      <w:numFmt w:val="bullet"/>
      <w:lvlText w:val="•"/>
      <w:lvlJc w:val="left"/>
      <w:pPr>
        <w:ind w:left="10480" w:hanging="227"/>
      </w:pPr>
      <w:rPr>
        <w:rFonts w:hint="default"/>
      </w:rPr>
    </w:lvl>
    <w:lvl w:ilvl="8" w:tplc="9312BA02">
      <w:numFmt w:val="bullet"/>
      <w:lvlText w:val="•"/>
      <w:lvlJc w:val="left"/>
      <w:pPr>
        <w:ind w:left="11940" w:hanging="227"/>
      </w:pPr>
      <w:rPr>
        <w:rFonts w:hint="default"/>
      </w:rPr>
    </w:lvl>
  </w:abstractNum>
  <w:num w:numId="1" w16cid:durableId="1551306992">
    <w:abstractNumId w:val="2"/>
  </w:num>
  <w:num w:numId="2" w16cid:durableId="1654218325">
    <w:abstractNumId w:val="6"/>
  </w:num>
  <w:num w:numId="3" w16cid:durableId="100957520">
    <w:abstractNumId w:val="3"/>
  </w:num>
  <w:num w:numId="4" w16cid:durableId="1923953033">
    <w:abstractNumId w:val="5"/>
  </w:num>
  <w:num w:numId="5" w16cid:durableId="19866529">
    <w:abstractNumId w:val="0"/>
  </w:num>
  <w:num w:numId="6" w16cid:durableId="1345326687">
    <w:abstractNumId w:val="4"/>
  </w:num>
  <w:num w:numId="7" w16cid:durableId="1440301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90"/>
    <w:rsid w:val="00482625"/>
    <w:rsid w:val="004B4D0E"/>
    <w:rsid w:val="00573D9E"/>
    <w:rsid w:val="00623FDD"/>
    <w:rsid w:val="00694D90"/>
    <w:rsid w:val="00B8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BD7F"/>
  <w15:docId w15:val="{54CE39CD-632E-49D8-8D30-8E4A9940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2"/>
      <w:ind w:left="252" w:firstLine="3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7222</Words>
  <Characters>41169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KA-296.1</vt:lpstr>
    </vt:vector>
  </TitlesOfParts>
  <Company/>
  <LinksUpToDate>false</LinksUpToDate>
  <CharactersWithSpaces>48295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KA-296.1</dc:title>
  <dc:creator>AnnaA</dc:creator>
  <cp:lastModifiedBy>user</cp:lastModifiedBy>
  <cp:revision>3</cp:revision>
  <dcterms:created xsi:type="dcterms:W3CDTF">2022-09-12T10:58:00Z</dcterms:created>
  <dcterms:modified xsi:type="dcterms:W3CDTF">2022-09-12T10:58:00Z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LastSaved">
    <vt:filetime>2022-09-01T00:00:00Z</vt:filetime>
  </property>
</Properties>
</file>