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3465DA" w:rsidRPr="00C236F0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պետի (ծածկագիր՝ 66-28.2-Ղ3-1)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3465D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C236F0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պետի (ծածկագիր՝ 66-28.2-Ղ3-1)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6F55D1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  <w:r w:rsidR="00206A15" w:rsidRPr="006F55D1">
          <w:rPr>
            <w:rStyle w:val="Hyperlink"/>
            <w:rFonts w:ascii="GHEA Grapalat" w:eastAsia="Calibri" w:hAnsi="GHEA Grapalat"/>
            <w:sz w:val="24"/>
            <w:szCs w:val="24"/>
            <w:lang w:val="hy-AM"/>
          </w:rPr>
          <w:t>: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3465DA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C236F0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պետի (ծածկագիր՝ 66-28.2-Ղ3-1)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FD165D">
        <w:rPr>
          <w:rFonts w:ascii="GHEA Grapalat" w:hAnsi="GHEA Grapalat"/>
          <w:sz w:val="24"/>
          <w:szCs w:val="24"/>
          <w:lang w:val="hy-AM"/>
        </w:rPr>
        <w:t>20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FD165D">
        <w:rPr>
          <w:rFonts w:ascii="GHEA Grapalat" w:hAnsi="GHEA Grapalat"/>
          <w:sz w:val="24"/>
          <w:szCs w:val="24"/>
          <w:lang w:val="hy-AM"/>
        </w:rPr>
        <w:t>31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սեպտեմբերի </w:t>
      </w:r>
      <w:r w:rsidR="00245CF0">
        <w:rPr>
          <w:rFonts w:ascii="GHEA Grapalat" w:hAnsi="GHEA Grapalat"/>
          <w:sz w:val="24"/>
          <w:szCs w:val="24"/>
          <w:lang w:val="hy-AM" w:eastAsia="hy-AM"/>
        </w:rPr>
        <w:t>2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3-ին՝ ժամը 12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սեպտեմբերի 25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2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310853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տասը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ութ հարյուր հիսուներեք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3465DA">
        <w:rPr>
          <w:rFonts w:ascii="GHEA Grapalat" w:hAnsi="GHEA Grapalat" w:cs="Sylfaen"/>
          <w:color w:val="333333"/>
          <w:sz w:val="24"/>
          <w:szCs w:val="24"/>
          <w:lang w:val="hy-AM"/>
        </w:rPr>
        <w:t>6, 34, 50, 51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747FB8" w:rsidRDefault="00747FB8" w:rsidP="0032697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 w:rsidR="00D65FF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</w:t>
      </w:r>
      <w:r w:rsidR="00B010A8" w:rsidRPr="00747FB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3465DA">
        <w:rPr>
          <w:rFonts w:ascii="GHEA Grapalat" w:hAnsi="GHEA Grapalat" w:cs="Sylfaen"/>
          <w:color w:val="333333"/>
          <w:sz w:val="24"/>
          <w:szCs w:val="24"/>
          <w:lang w:val="hy-AM"/>
        </w:rPr>
        <w:t>4, 74, 139, 223</w:t>
      </w:r>
    </w:p>
    <w:p w:rsidR="00326975" w:rsidRDefault="00206A15" w:rsidP="00747FB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26975" w:rsidRPr="00747FB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747FB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5040CF" w:rsidRDefault="005040CF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3465DA" w:rsidRPr="003465DA" w:rsidRDefault="00FB45ED" w:rsidP="008B314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3465D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ՀՀ քաղաքացիական դատավարության օրենսգիրք. հոդվա</w:t>
      </w:r>
      <w:r w:rsidR="00F54FB5" w:rsidRPr="003465D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ծ</w:t>
      </w:r>
      <w:r w:rsidRPr="003465D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ներ </w:t>
      </w:r>
      <w:r w:rsidR="003465D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27, 30, 139, 188</w:t>
      </w:r>
    </w:p>
    <w:p w:rsidR="00326975" w:rsidRPr="003465DA" w:rsidRDefault="00326975" w:rsidP="003465DA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3465D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="00F54FB5" w:rsidRPr="003465D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https://www.arlis.am/DocumentView.aspx?DocID=142367</w:t>
        </w:r>
      </w:hyperlink>
    </w:p>
    <w:p w:rsidR="00F54FB5" w:rsidRDefault="00F54FB5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F54FB5" w:rsidRPr="00E22FF7" w:rsidRDefault="00DC1F48" w:rsidP="00F54FB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քաղաքացիական 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</w:t>
      </w:r>
      <w:r w:rsidR="003465D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ներ 59, 61, 168, 321</w:t>
      </w:r>
    </w:p>
    <w:p w:rsidR="00F54FB5" w:rsidRDefault="00F54FB5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="00DC1F4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https://www.arlis.am/DocumentView.aspx?DocID=142828</w:t>
        </w:r>
      </w:hyperlink>
    </w:p>
    <w:p w:rsidR="00DC1F48" w:rsidRDefault="00DC1F48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CC0592" w:rsidRPr="00E22FF7" w:rsidRDefault="00CC0592" w:rsidP="00CC059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վարչական դատավարության  օրենսգիրք. հոդվածներ </w:t>
      </w:r>
      <w:r w:rsidR="003465D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3, 130, 135, 170</w:t>
      </w:r>
    </w:p>
    <w:p w:rsidR="00CC0592" w:rsidRDefault="00CC0592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1" w:history="1">
        <w:r w:rsidR="00BE5883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https://www.arlis.am/DocumentView.aspx?DocID=141539</w:t>
        </w:r>
      </w:hyperlink>
    </w:p>
    <w:p w:rsidR="00FC0BD6" w:rsidRDefault="00FC0BD6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BB4F13" w:rsidRPr="00BB4F13" w:rsidRDefault="00DD7DD0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արչական իրավախախտումների վերաբերյալ </w:t>
      </w:r>
      <w:r w:rsidR="009371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հոդվածներ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37, 247, </w:t>
      </w:r>
      <w:r w:rsidR="00511E3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255, 275,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277, </w:t>
      </w:r>
      <w:r w:rsidR="00FF247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282, </w:t>
      </w:r>
      <w:r w:rsidR="00511E3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283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2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1F5F58" w:rsidRDefault="001F5F58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0F3676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0F3676">
        <w:rPr>
          <w:rFonts w:ascii="GHEA Grapalat" w:hAnsi="GHEA Grapalat" w:cs="Sylfaen"/>
          <w:color w:val="333333"/>
          <w:sz w:val="24"/>
          <w:szCs w:val="24"/>
          <w:lang w:val="hy-AM"/>
        </w:rPr>
        <w:t>6, 8, 13, 21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3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204C8F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2, 14, 31, 36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204C8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5, 8, 9, 11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324731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24731" w:rsidRDefault="00324731" w:rsidP="0032473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204C8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8, 10, 14, 16</w:t>
      </w:r>
    </w:p>
    <w:p w:rsidR="00324731" w:rsidRDefault="00324731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="00D75EB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0A3965" w:rsidRDefault="000A3965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Default="000A3965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062BD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20, 30, 33, </w:t>
      </w:r>
      <w:r w:rsidR="00FC642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46, 47, </w:t>
      </w:r>
      <w:r w:rsidR="00062BDA">
        <w:rPr>
          <w:rFonts w:ascii="GHEA Grapalat" w:hAnsi="GHEA Grapalat" w:cs="Sylfaen"/>
          <w:color w:val="333333"/>
          <w:sz w:val="24"/>
          <w:szCs w:val="24"/>
          <w:lang w:val="hy-AM"/>
        </w:rPr>
        <w:t>50, 78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73997" w:rsidRDefault="00D73997" w:rsidP="00D73997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645875"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2937D4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 w:rsidR="00FD0EDF">
        <w:rPr>
          <w:rFonts w:ascii="GHEA Grapalat" w:hAnsi="GHEA Grapalat" w:cs="Sylfaen"/>
          <w:color w:val="333333"/>
          <w:sz w:val="24"/>
          <w:szCs w:val="24"/>
          <w:lang w:val="hy-AM"/>
        </w:rPr>
        <w:t>՝  3, 4, 6</w:t>
      </w:r>
    </w:p>
    <w:p w:rsidR="00D73997" w:rsidRDefault="00D73997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="0064587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C86423" w:rsidRDefault="00C86423" w:rsidP="00C8642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B83632">
        <w:rPr>
          <w:rFonts w:ascii="GHEA Grapalat" w:hAnsi="GHEA Grapalat" w:cs="Sylfaen"/>
          <w:color w:val="333333"/>
          <w:sz w:val="24"/>
          <w:szCs w:val="24"/>
          <w:lang w:val="hy-AM"/>
        </w:rPr>
        <w:t>6, 7, 9, 24</w:t>
      </w:r>
    </w:p>
    <w:p w:rsidR="00C86423" w:rsidRDefault="00C86423" w:rsidP="00C8642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ոդված՝  3, 28, 47 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«Մարդու արյան </w:t>
      </w:r>
      <w:r w:rsidRPr="003B294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և դրա բաղադրամասերի դոնորության և փոխներարկումային բժշկական օգնության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4, 7, 9, 39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https://www.arlis.am/DocumentView.aspx?DocID=120836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Pr="00F03F75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վերարտադրողական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 xml:space="preserve">առողջության 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և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</w:t>
      </w:r>
      <w:r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րողական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</w:p>
    <w:p w:rsidR="00B56C32" w:rsidRDefault="00B56C32" w:rsidP="00B56C3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իրավո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ւնքների մասին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 ՀՀ օրենք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6, 7, 13, 15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https://www.arlis.am/DocumentView.aspx?DocID=139000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«Հոգեբուժական օգնության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4, 10, 22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https://www.arlis.am/DocumentView.aspx?DocID=121629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194C02" w:rsidRDefault="00194C02" w:rsidP="00194C0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7B00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Մարդուն օրգաններ և (կամ) հյուսվածքներ փոխպատվաստելու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1, 2, 6,  11</w:t>
      </w:r>
    </w:p>
    <w:p w:rsidR="00194C02" w:rsidRDefault="00194C02" w:rsidP="00194C0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lastRenderedPageBreak/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https://www.arlis.am/DocumentView.aspx?DocID=120802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194C02" w:rsidRDefault="00194C02" w:rsidP="00194C0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CA57A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 իմունային անբավարարության վիրուսից առաջացած հիվանդության կանխարգելման մասին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 ՀՀ օրենք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10, 11, 12, 16</w:t>
      </w:r>
    </w:p>
    <w:p w:rsidR="00194C02" w:rsidRDefault="00194C02" w:rsidP="00194C02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https://www.arlis.am/DocumentView.aspx?DocID=120793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3129C" w:rsidRDefault="0073129C" w:rsidP="0073129C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3, 16, 24</w:t>
      </w:r>
    </w:p>
    <w:p w:rsidR="0073129C" w:rsidRDefault="0073129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6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3129C" w:rsidRDefault="0073129C" w:rsidP="0073129C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3, 7</w:t>
      </w:r>
      <w:r w:rsidR="009164AB">
        <w:rPr>
          <w:rFonts w:ascii="GHEA Grapalat" w:hAnsi="GHEA Grapalat" w:cs="Sylfaen"/>
          <w:color w:val="333333"/>
          <w:sz w:val="24"/>
          <w:szCs w:val="24"/>
          <w:lang w:val="hy-AM"/>
        </w:rPr>
        <w:t>, 8, 35</w:t>
      </w:r>
    </w:p>
    <w:p w:rsidR="0073129C" w:rsidRDefault="0073129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7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F1A05" w:rsidRDefault="00AF1A05" w:rsidP="00AF1A0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  2, 15</w:t>
      </w:r>
    </w:p>
    <w:p w:rsidR="00AF1A05" w:rsidRDefault="00AF1A05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8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43856" w:rsidRPr="00F24B7B" w:rsidRDefault="00A43856" w:rsidP="00A43856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A43856" w:rsidRPr="00F24B7B" w:rsidRDefault="00A43856" w:rsidP="00A43856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29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http://library.asue.am/cgi-bin/koha/opac-detail.pl?biblionumber=6018</w:t>
        </w:r>
      </w:hyperlink>
    </w:p>
    <w:p w:rsidR="00A43856" w:rsidRPr="00F24B7B" w:rsidRDefault="00A43856" w:rsidP="00A4385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43856" w:rsidRPr="00F24B7B" w:rsidRDefault="00A43856" w:rsidP="00A43856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A43856" w:rsidRPr="00F24B7B" w:rsidRDefault="00A43856" w:rsidP="00A43856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30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A43856" w:rsidRPr="00F24B7B" w:rsidRDefault="00A43856" w:rsidP="00A43856">
      <w:pPr>
        <w:pStyle w:val="norm"/>
        <w:spacing w:line="360" w:lineRule="auto"/>
        <w:ind w:right="257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43856" w:rsidRPr="00F24B7B" w:rsidRDefault="00A43856" w:rsidP="00A43856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A43856" w:rsidRPr="00F24B7B" w:rsidRDefault="00A43856" w:rsidP="00A43856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3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A43856" w:rsidRPr="00F24B7B" w:rsidRDefault="00A43856" w:rsidP="00A4385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43856" w:rsidRPr="00F24B7B" w:rsidRDefault="00A43856" w:rsidP="00A43856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lastRenderedPageBreak/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A43856" w:rsidRPr="00F24B7B" w:rsidRDefault="00A43856" w:rsidP="00A43856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2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A43856" w:rsidRPr="00F24B7B" w:rsidRDefault="00A43856" w:rsidP="00A4385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43856" w:rsidRPr="00F24B7B" w:rsidRDefault="00A43856" w:rsidP="00A43856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A43856" w:rsidRPr="00F24B7B" w:rsidRDefault="00A43856" w:rsidP="00A43856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3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A43856" w:rsidRPr="00F24B7B" w:rsidRDefault="00A43856" w:rsidP="00A4385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43856" w:rsidRPr="00F24B7B" w:rsidRDefault="00A43856" w:rsidP="00A43856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A43856" w:rsidRPr="00F24B7B" w:rsidRDefault="00A43856" w:rsidP="00A43856">
      <w:pPr>
        <w:pStyle w:val="norm"/>
        <w:spacing w:line="360" w:lineRule="auto"/>
        <w:ind w:left="90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4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A43856" w:rsidRPr="00F24B7B" w:rsidRDefault="00A43856" w:rsidP="00A43856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43856" w:rsidRPr="00F24B7B" w:rsidRDefault="00A43856" w:rsidP="00A43856">
      <w:pPr>
        <w:pStyle w:val="norm"/>
        <w:numPr>
          <w:ilvl w:val="0"/>
          <w:numId w:val="11"/>
        </w:numPr>
        <w:spacing w:line="360" w:lineRule="auto"/>
        <w:ind w:left="284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</w:t>
      </w:r>
      <w:r w:rsidR="00B81639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,</w:t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բաժին 1.3՝  էջ 12</w:t>
      </w:r>
    </w:p>
    <w:p w:rsidR="00D37B50" w:rsidRDefault="00A43856" w:rsidP="007C7016">
      <w:pPr>
        <w:pStyle w:val="norm"/>
        <w:spacing w:line="360" w:lineRule="auto"/>
        <w:ind w:left="90" w:right="257" w:firstLine="194"/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bookmarkStart w:id="0" w:name="_GoBack"/>
      <w:bookmarkEnd w:id="0"/>
      <w:r w:rsidR="007C7016" w:rsidRPr="007C7016">
        <w:rPr>
          <w:rFonts w:ascii="GHEA Grapalat" w:hAnsi="GHEA Grapalat"/>
          <w:sz w:val="24"/>
          <w:szCs w:val="24"/>
        </w:rPr>
        <w:fldChar w:fldCharType="begin"/>
      </w:r>
      <w:r w:rsidR="007C7016" w:rsidRPr="007C7016">
        <w:rPr>
          <w:rFonts w:ascii="GHEA Grapalat" w:hAnsi="GHEA Grapalat"/>
          <w:sz w:val="24"/>
          <w:szCs w:val="24"/>
          <w:lang w:val="hy-AM"/>
        </w:rPr>
        <w:instrText xml:space="preserve"> HYPERLINK "http://tert.nla.am/archive/HAY%20GIRQ/Ardy/2001-2011/karavarchakan_2011.pdf" \t "_blank" </w:instrText>
      </w:r>
      <w:r w:rsidR="007C7016" w:rsidRPr="007C7016">
        <w:rPr>
          <w:rFonts w:ascii="GHEA Grapalat" w:hAnsi="GHEA Grapalat"/>
          <w:sz w:val="24"/>
          <w:szCs w:val="24"/>
        </w:rPr>
        <w:fldChar w:fldCharType="separate"/>
      </w:r>
      <w:r w:rsidR="007C7016" w:rsidRPr="007C7016">
        <w:rPr>
          <w:rStyle w:val="Hyperlink"/>
          <w:rFonts w:ascii="GHEA Grapalat" w:hAnsi="GHEA Grapalat"/>
          <w:sz w:val="24"/>
          <w:szCs w:val="24"/>
          <w:lang w:val="hy-AM"/>
        </w:rPr>
        <w:t>http://tert.nla.am/archive/HAY%20GIRQ/Ardy/2001-2011/karavarchakan_2011.pdf</w:t>
      </w:r>
      <w:r w:rsidR="007C7016" w:rsidRPr="007C7016">
        <w:rPr>
          <w:rFonts w:ascii="GHEA Grapalat" w:hAnsi="GHEA Grapalat"/>
          <w:sz w:val="24"/>
          <w:szCs w:val="24"/>
        </w:rPr>
        <w:fldChar w:fldCharType="end"/>
      </w:r>
    </w:p>
    <w:p w:rsidR="007C7016" w:rsidRDefault="007C7016" w:rsidP="007C7016">
      <w:pPr>
        <w:pStyle w:val="norm"/>
        <w:spacing w:line="360" w:lineRule="auto"/>
        <w:ind w:left="90" w:right="257" w:firstLine="194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35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36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37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lastRenderedPageBreak/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38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7C7016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40" w:history="1">
        <w:r w:rsidR="00537CF5" w:rsidRPr="00940019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5525B"/>
    <w:rsid w:val="00056A2B"/>
    <w:rsid w:val="00062BDA"/>
    <w:rsid w:val="000A3965"/>
    <w:rsid w:val="000D367B"/>
    <w:rsid w:val="000F3676"/>
    <w:rsid w:val="001149F6"/>
    <w:rsid w:val="0011747C"/>
    <w:rsid w:val="00125C7D"/>
    <w:rsid w:val="001361DB"/>
    <w:rsid w:val="00136793"/>
    <w:rsid w:val="00162B6A"/>
    <w:rsid w:val="00185C4B"/>
    <w:rsid w:val="00187732"/>
    <w:rsid w:val="00194C02"/>
    <w:rsid w:val="001A4DA0"/>
    <w:rsid w:val="001C62C5"/>
    <w:rsid w:val="001C69C2"/>
    <w:rsid w:val="001E443C"/>
    <w:rsid w:val="001F5C88"/>
    <w:rsid w:val="001F5F58"/>
    <w:rsid w:val="00203B57"/>
    <w:rsid w:val="00204C8F"/>
    <w:rsid w:val="00206A15"/>
    <w:rsid w:val="0022485D"/>
    <w:rsid w:val="002265A6"/>
    <w:rsid w:val="002345E0"/>
    <w:rsid w:val="00245131"/>
    <w:rsid w:val="00245CF0"/>
    <w:rsid w:val="00284CA3"/>
    <w:rsid w:val="00286CDD"/>
    <w:rsid w:val="002905BF"/>
    <w:rsid w:val="002937D4"/>
    <w:rsid w:val="002A2F32"/>
    <w:rsid w:val="002A6466"/>
    <w:rsid w:val="002C086A"/>
    <w:rsid w:val="002D6078"/>
    <w:rsid w:val="0030753C"/>
    <w:rsid w:val="00307D5E"/>
    <w:rsid w:val="00324731"/>
    <w:rsid w:val="00326975"/>
    <w:rsid w:val="0033296A"/>
    <w:rsid w:val="003465DA"/>
    <w:rsid w:val="00346B56"/>
    <w:rsid w:val="0036615E"/>
    <w:rsid w:val="003A348C"/>
    <w:rsid w:val="003B294E"/>
    <w:rsid w:val="003E1CCE"/>
    <w:rsid w:val="003F19B7"/>
    <w:rsid w:val="00401900"/>
    <w:rsid w:val="00412F5A"/>
    <w:rsid w:val="00437BCD"/>
    <w:rsid w:val="004976C6"/>
    <w:rsid w:val="004A0D45"/>
    <w:rsid w:val="004A7E18"/>
    <w:rsid w:val="004B4786"/>
    <w:rsid w:val="004B5EA9"/>
    <w:rsid w:val="004C586F"/>
    <w:rsid w:val="004F62D1"/>
    <w:rsid w:val="005040CF"/>
    <w:rsid w:val="00511E3C"/>
    <w:rsid w:val="00537CF5"/>
    <w:rsid w:val="00567C60"/>
    <w:rsid w:val="005B33F4"/>
    <w:rsid w:val="005D7F5E"/>
    <w:rsid w:val="005F65E9"/>
    <w:rsid w:val="00610791"/>
    <w:rsid w:val="0063469F"/>
    <w:rsid w:val="00645875"/>
    <w:rsid w:val="006552A0"/>
    <w:rsid w:val="006B0D63"/>
    <w:rsid w:val="006E1B8A"/>
    <w:rsid w:val="006F55D1"/>
    <w:rsid w:val="00706621"/>
    <w:rsid w:val="00710CCC"/>
    <w:rsid w:val="007169A5"/>
    <w:rsid w:val="0073129C"/>
    <w:rsid w:val="00747FB8"/>
    <w:rsid w:val="00756E18"/>
    <w:rsid w:val="0076037A"/>
    <w:rsid w:val="007672B0"/>
    <w:rsid w:val="007758EA"/>
    <w:rsid w:val="00776ECF"/>
    <w:rsid w:val="007A5CEA"/>
    <w:rsid w:val="007B00BD"/>
    <w:rsid w:val="007B6B02"/>
    <w:rsid w:val="007C7016"/>
    <w:rsid w:val="007D2309"/>
    <w:rsid w:val="007D7C82"/>
    <w:rsid w:val="007F204C"/>
    <w:rsid w:val="00802176"/>
    <w:rsid w:val="00824A9D"/>
    <w:rsid w:val="00835FB5"/>
    <w:rsid w:val="0087676B"/>
    <w:rsid w:val="00885FF8"/>
    <w:rsid w:val="00887929"/>
    <w:rsid w:val="008C3155"/>
    <w:rsid w:val="008C31D6"/>
    <w:rsid w:val="008D41E5"/>
    <w:rsid w:val="009164AB"/>
    <w:rsid w:val="00922A72"/>
    <w:rsid w:val="009309B4"/>
    <w:rsid w:val="0093712E"/>
    <w:rsid w:val="00940019"/>
    <w:rsid w:val="00955B3D"/>
    <w:rsid w:val="00964E44"/>
    <w:rsid w:val="00974394"/>
    <w:rsid w:val="00995362"/>
    <w:rsid w:val="009A6BF5"/>
    <w:rsid w:val="009C5D21"/>
    <w:rsid w:val="009D60FA"/>
    <w:rsid w:val="00A27388"/>
    <w:rsid w:val="00A43856"/>
    <w:rsid w:val="00A476CA"/>
    <w:rsid w:val="00A50EC7"/>
    <w:rsid w:val="00A73F2A"/>
    <w:rsid w:val="00A84240"/>
    <w:rsid w:val="00A91E66"/>
    <w:rsid w:val="00AB2CBA"/>
    <w:rsid w:val="00AE5115"/>
    <w:rsid w:val="00AF1A05"/>
    <w:rsid w:val="00B010A8"/>
    <w:rsid w:val="00B3721E"/>
    <w:rsid w:val="00B41987"/>
    <w:rsid w:val="00B54CEE"/>
    <w:rsid w:val="00B56C32"/>
    <w:rsid w:val="00B81639"/>
    <w:rsid w:val="00B83632"/>
    <w:rsid w:val="00B8445E"/>
    <w:rsid w:val="00BB4F13"/>
    <w:rsid w:val="00BC5622"/>
    <w:rsid w:val="00BE5883"/>
    <w:rsid w:val="00C12AA5"/>
    <w:rsid w:val="00C155AD"/>
    <w:rsid w:val="00C20768"/>
    <w:rsid w:val="00C406F1"/>
    <w:rsid w:val="00C50E57"/>
    <w:rsid w:val="00C75863"/>
    <w:rsid w:val="00C86423"/>
    <w:rsid w:val="00CA29C1"/>
    <w:rsid w:val="00CA57AA"/>
    <w:rsid w:val="00CC0592"/>
    <w:rsid w:val="00CC69F1"/>
    <w:rsid w:val="00CD14EC"/>
    <w:rsid w:val="00CF0037"/>
    <w:rsid w:val="00CF4663"/>
    <w:rsid w:val="00CF7793"/>
    <w:rsid w:val="00D0071E"/>
    <w:rsid w:val="00D24214"/>
    <w:rsid w:val="00D3355F"/>
    <w:rsid w:val="00D37B50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F48"/>
    <w:rsid w:val="00DD7DD0"/>
    <w:rsid w:val="00E233EC"/>
    <w:rsid w:val="00E4000D"/>
    <w:rsid w:val="00E844A7"/>
    <w:rsid w:val="00EB01DE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375E1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960BF"/>
    <w:rsid w:val="00FA678F"/>
    <w:rsid w:val="00FB45ED"/>
    <w:rsid w:val="00FC0BD6"/>
    <w:rsid w:val="00FC4BF1"/>
    <w:rsid w:val="00FC6428"/>
    <w:rsid w:val="00FC7D02"/>
    <w:rsid w:val="00FD0EDF"/>
    <w:rsid w:val="00FD161A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211A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152" TargetMode="External"/><Relationship Id="rId13" Type="http://schemas.openxmlformats.org/officeDocument/2006/relationships/hyperlink" Target="https://www.arlis.am/DocumentView.aspx?DocID=138910" TargetMode="External"/><Relationship Id="rId18" Type="http://schemas.openxmlformats.org/officeDocument/2006/relationships/hyperlink" Target="https://www.arlis.am/DocumentView.aspx?DocID=140397" TargetMode="External"/><Relationship Id="rId26" Type="http://schemas.openxmlformats.org/officeDocument/2006/relationships/hyperlink" Target="https://www.arlis.am/DocumentView.aspx?DocID=143045" TargetMode="External"/><Relationship Id="rId39" Type="http://schemas.openxmlformats.org/officeDocument/2006/relationships/hyperlink" Target="mailto:liana.aloyan@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20836" TargetMode="External"/><Relationship Id="rId34" Type="http://schemas.openxmlformats.org/officeDocument/2006/relationships/hyperlink" Target="http://ijevanlib.ysu.am/gabrielyan_gravor_xosq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2834" TargetMode="External"/><Relationship Id="rId17" Type="http://schemas.openxmlformats.org/officeDocument/2006/relationships/hyperlink" Target="https://www.arlis.am/DocumentView.aspx?DocID=137941" TargetMode="External"/><Relationship Id="rId25" Type="http://schemas.openxmlformats.org/officeDocument/2006/relationships/hyperlink" Target="https://www.arlis.am/DocumentView.aspx?DocID=120793" TargetMode="External"/><Relationship Id="rId33" Type="http://schemas.openxmlformats.org/officeDocument/2006/relationships/hyperlink" Target="http://ijevanlib.ysu.am/vichakagrutyan_yndhanur_tesutyun/" TargetMode="External"/><Relationship Id="rId38" Type="http://schemas.openxmlformats.org/officeDocument/2006/relationships/hyperlink" Target="https://www.gov.am/u_files/file/Haytararutyunner/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5" TargetMode="External"/><Relationship Id="rId20" Type="http://schemas.openxmlformats.org/officeDocument/2006/relationships/hyperlink" Target="https://www.arlis.am/DocumentView.aspx?DocID=142615" TargetMode="External"/><Relationship Id="rId29" Type="http://schemas.openxmlformats.org/officeDocument/2006/relationships/hyperlink" Target="http://library.asue.am/cgi-bin/koha/opac-detail.pl?biblionumber=6018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8/Pastoni.ancnagir-1-8.docx" TargetMode="External"/><Relationship Id="rId11" Type="http://schemas.openxmlformats.org/officeDocument/2006/relationships/hyperlink" Target="https://www.arlis.am/DocumentView.aspx?DocID=141539" TargetMode="External"/><Relationship Id="rId24" Type="http://schemas.openxmlformats.org/officeDocument/2006/relationships/hyperlink" Target="https://www.arlis.am/DocumentView.aspx?DocID=120802" TargetMode="External"/><Relationship Id="rId32" Type="http://schemas.openxmlformats.org/officeDocument/2006/relationships/hyperlink" Target="http://online.fliphtml5.com/fumf/irey/" TargetMode="External"/><Relationship Id="rId37" Type="http://schemas.openxmlformats.org/officeDocument/2006/relationships/hyperlink" Target="https://www.gov.am/u_files/file/Haytararutyunner/4.pdf" TargetMode="External"/><Relationship Id="rId40" Type="http://schemas.openxmlformats.org/officeDocument/2006/relationships/hyperlink" Target="https://www.hlib.am/wp-content/uploads/2020/08/Zevanmus-1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arlis.am/DocumentView.aspx?DocID=121629" TargetMode="External"/><Relationship Id="rId28" Type="http://schemas.openxmlformats.org/officeDocument/2006/relationships/hyperlink" Target="https://www.arlis.am/DocumentView.aspx?DocID=141904" TargetMode="External"/><Relationship Id="rId36" Type="http://schemas.openxmlformats.org/officeDocument/2006/relationships/hyperlink" Target="https://www.gov.am/u_files/file/Haytararutyunner/1.pdf" TargetMode="External"/><Relationship Id="rId10" Type="http://schemas.openxmlformats.org/officeDocument/2006/relationships/hyperlink" Target="https://www.arlis.am/DocumentView.aspx?DocID=142828" TargetMode="External"/><Relationship Id="rId19" Type="http://schemas.openxmlformats.org/officeDocument/2006/relationships/hyperlink" Target="https://www.arlis.am/DocumentView.aspx?DocID=137224" TargetMode="External"/><Relationship Id="rId31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367" TargetMode="External"/><Relationship Id="rId14" Type="http://schemas.openxmlformats.org/officeDocument/2006/relationships/hyperlink" Target="https://www.arlis.am/DocumentView.aspx?DocID=142147" TargetMode="External"/><Relationship Id="rId22" Type="http://schemas.openxmlformats.org/officeDocument/2006/relationships/hyperlink" Target="https://www.arlis.am/DocumentView.aspx?DocID=139000" TargetMode="External"/><Relationship Id="rId27" Type="http://schemas.openxmlformats.org/officeDocument/2006/relationships/hyperlink" Target="https://www.arlis.am/DocumentView.aspx?DocID=142613" TargetMode="External"/><Relationship Id="rId30" Type="http://schemas.openxmlformats.org/officeDocument/2006/relationships/hyperlink" Target="https://www.e-gov.am/u_files/file/decrees/arc_voroshum/2012/04/qax13-2_1.pdf" TargetMode="External"/><Relationship Id="rId35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C42E-15E4-494A-A06A-7C349865F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http:/mul-aatm.gov.am/tasks/docs/attachment.php?id=18912&amp;fn=Haytararutyun.docx&amp;out=0&amp;token=15b67dcd021395ab412a</cp:keywords>
  <cp:lastModifiedBy>user</cp:lastModifiedBy>
  <cp:revision>3</cp:revision>
  <dcterms:created xsi:type="dcterms:W3CDTF">2020-09-16T07:20:00Z</dcterms:created>
  <dcterms:modified xsi:type="dcterms:W3CDTF">2020-09-16T07:21:00Z</dcterms:modified>
</cp:coreProperties>
</file>