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DC5C9E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CC2C6E"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 w:rsidR="00CC2C6E">
        <w:rPr>
          <w:rFonts w:ascii="GHEA Grapalat" w:hAnsi="GHEA Grapalat"/>
          <w:bCs/>
          <w:sz w:val="24"/>
          <w:szCs w:val="24"/>
          <w:lang w:val="hy-AM"/>
        </w:rPr>
        <w:t>ի</w:t>
      </w:r>
      <w:r w:rsidR="004B4A2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</w:t>
      </w:r>
      <w:r w:rsidR="00A7083B">
        <w:rPr>
          <w:rFonts w:ascii="GHEA Grapalat" w:hAnsi="GHEA Grapalat"/>
          <w:bCs/>
          <w:sz w:val="24"/>
          <w:szCs w:val="24"/>
          <w:lang w:val="hy-AM"/>
        </w:rPr>
        <w:t>7</w:t>
      </w:r>
      <w:r w:rsidR="00CC2C6E" w:rsidRPr="00CC2C6E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7E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DC5C9E">
        <w:rPr>
          <w:rFonts w:ascii="GHEA Grapalat" w:hAnsi="GHEA Grapalat"/>
          <w:sz w:val="24"/>
          <w:szCs w:val="24"/>
          <w:lang w:val="hy-AM" w:eastAsia="hy-AM"/>
        </w:rPr>
        <w:t>ը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CC2C6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>
        <w:rPr>
          <w:rFonts w:ascii="GHEA Grapalat" w:hAnsi="GHEA Grapalat"/>
          <w:bCs/>
          <w:sz w:val="24"/>
          <w:szCs w:val="24"/>
          <w:lang w:val="hy-AM"/>
        </w:rPr>
        <w:t>ի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</w:t>
      </w:r>
      <w:r w:rsidR="00A7083B">
        <w:rPr>
          <w:rFonts w:ascii="GHEA Grapalat" w:hAnsi="GHEA Grapalat"/>
          <w:bCs/>
          <w:sz w:val="24"/>
          <w:szCs w:val="24"/>
          <w:lang w:val="hy-AM"/>
        </w:rPr>
        <w:t>7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495413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bookmarkStart w:id="0" w:name="_GoBack"/>
      <w:bookmarkEnd w:id="0"/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CC2C6E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CC2C6E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ռիսկի գնահատման, ստուգումների պլանավորման և վերլուծությունների վարչության գլխավոր մասնագետ</w:t>
      </w:r>
      <w:r>
        <w:rPr>
          <w:rFonts w:ascii="GHEA Grapalat" w:hAnsi="GHEA Grapalat"/>
          <w:bCs/>
          <w:sz w:val="24"/>
          <w:szCs w:val="24"/>
          <w:lang w:val="hy-AM"/>
        </w:rPr>
        <w:t>ի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 (ծածկագիր՝ 66-27.4-Մ2-</w:t>
      </w:r>
      <w:r w:rsidR="00A7083B">
        <w:rPr>
          <w:rFonts w:ascii="GHEA Grapalat" w:hAnsi="GHEA Grapalat"/>
          <w:bCs/>
          <w:sz w:val="24"/>
          <w:szCs w:val="24"/>
          <w:lang w:val="hy-AM"/>
        </w:rPr>
        <w:t>7</w:t>
      </w:r>
      <w:r w:rsidRPr="00CC2C6E">
        <w:rPr>
          <w:rFonts w:ascii="GHEA Grapalat" w:hAnsi="GHEA Grapalat"/>
          <w:bCs/>
          <w:sz w:val="24"/>
          <w:szCs w:val="24"/>
          <w:lang w:val="hy-AM"/>
        </w:rPr>
        <w:t xml:space="preserve">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822619">
        <w:rPr>
          <w:rFonts w:ascii="GHEA Grapalat" w:hAnsi="GHEA Grapalat"/>
          <w:sz w:val="24"/>
          <w:szCs w:val="24"/>
          <w:lang w:val="hy-AM"/>
        </w:rPr>
        <w:t xml:space="preserve"> սեպտեմբերի 23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822619">
        <w:rPr>
          <w:rFonts w:ascii="GHEA Grapalat" w:hAnsi="GHEA Grapalat"/>
          <w:sz w:val="24"/>
          <w:szCs w:val="24"/>
          <w:lang w:val="hy-AM"/>
        </w:rPr>
        <w:t>հոկտեմբերի 02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</w:t>
      </w:r>
      <w:r w:rsidR="00CC2C6E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2065E7">
        <w:rPr>
          <w:rFonts w:ascii="GHEA Grapalat" w:hAnsi="GHEA Grapalat"/>
          <w:sz w:val="24"/>
          <w:szCs w:val="24"/>
          <w:lang w:val="hy-AM" w:eastAsia="hy-AM"/>
        </w:rPr>
        <w:t xml:space="preserve">նոյեմբերի </w:t>
      </w:r>
      <w:r w:rsidR="00A7083B">
        <w:rPr>
          <w:rFonts w:ascii="GHEA Grapalat" w:hAnsi="GHEA Grapalat"/>
          <w:sz w:val="24"/>
          <w:szCs w:val="24"/>
          <w:lang w:val="hy-AM" w:eastAsia="hy-AM"/>
        </w:rPr>
        <w:t>13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1</w:t>
      </w:r>
      <w:r w:rsidR="002065E7">
        <w:rPr>
          <w:rFonts w:ascii="GHEA Grapalat" w:hAnsi="GHEA Grapalat"/>
          <w:sz w:val="24"/>
          <w:szCs w:val="24"/>
          <w:lang w:val="hy-AM" w:eastAsia="hy-AM"/>
        </w:rPr>
        <w:t>0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:00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 xml:space="preserve">նոյեմբերի </w:t>
      </w:r>
      <w:r w:rsidR="002065E7">
        <w:rPr>
          <w:rFonts w:ascii="GHEA Grapalat" w:hAnsi="GHEA Grapalat"/>
          <w:sz w:val="24"/>
          <w:szCs w:val="24"/>
          <w:lang w:val="hy-AM" w:eastAsia="hy-AM"/>
        </w:rPr>
        <w:t>1</w:t>
      </w:r>
      <w:r w:rsidR="00A7083B">
        <w:rPr>
          <w:rFonts w:ascii="GHEA Grapalat" w:hAnsi="GHEA Grapalat"/>
          <w:sz w:val="24"/>
          <w:szCs w:val="24"/>
          <w:lang w:val="hy-AM" w:eastAsia="hy-AM"/>
        </w:rPr>
        <w:t>7</w:t>
      </w:r>
      <w:r w:rsidR="002A6466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1</w:t>
      </w:r>
      <w:r w:rsidR="00A7083B">
        <w:rPr>
          <w:rFonts w:ascii="GHEA Grapalat" w:hAnsi="GHEA Grapalat"/>
          <w:sz w:val="24"/>
          <w:szCs w:val="24"/>
          <w:lang w:val="hy-AM" w:eastAsia="hy-AM"/>
        </w:rPr>
        <w:t>0</w:t>
      </w:r>
      <w:r w:rsidR="00822619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122562" w:rsidRDefault="00B54CEE" w:rsidP="00122562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212309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երկու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տասներկու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 xml:space="preserve">երեք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ինը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3C1DFD" w:rsidRDefault="003C1DF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274F" w:rsidRDefault="00DE274F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A3BA8" w:rsidRPr="00E22FF7" w:rsidRDefault="00CC2C6E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 xml:space="preserve">Սահմանադրություն, </w:t>
      </w:r>
      <w:r w:rsidR="00EA3BA8">
        <w:rPr>
          <w:rFonts w:ascii="GHEA Grapalat" w:hAnsi="GHEA Grapalat" w:cs="Sylfaen"/>
          <w:color w:val="333333"/>
          <w:sz w:val="24"/>
          <w:szCs w:val="24"/>
          <w:lang w:val="hy-AM"/>
        </w:rPr>
        <w:t>հ</w:t>
      </w:r>
      <w:r w:rsidR="00EA3B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EA3BA8" w:rsidRPr="00CC6812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CB1C3A" w:rsidRPr="00CC6812">
        <w:rPr>
          <w:rFonts w:ascii="GHEA Grapalat" w:hAnsi="GHEA Grapalat" w:cs="Sylfaen"/>
          <w:sz w:val="24"/>
          <w:szCs w:val="24"/>
          <w:lang w:val="hy-AM"/>
        </w:rPr>
        <w:t>6, 31, 34, 50, 51, 57, 88</w:t>
      </w:r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EA3BA8" w:rsidRPr="00CC6812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Վարչական իրավախախտումների վերաբերյալ  ՀՀ օրենսգիրք. </w:t>
      </w:r>
      <w:r w:rsidRPr="00DC5C9E">
        <w:rPr>
          <w:rFonts w:ascii="GHEA Grapalat" w:hAnsi="GHEA Grapalat" w:cs="Sylfaen"/>
          <w:color w:val="333333"/>
          <w:sz w:val="24"/>
          <w:szCs w:val="24"/>
          <w:lang w:val="hy-AM"/>
        </w:rPr>
        <w:t>հոդվածներ</w:t>
      </w:r>
      <w:r w:rsidR="00DC5C9E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Pr="00DC5C9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FF4ECA">
        <w:rPr>
          <w:rFonts w:ascii="GHEA Grapalat" w:hAnsi="GHEA Grapalat" w:cs="Sylfaen"/>
          <w:sz w:val="24"/>
          <w:szCs w:val="24"/>
          <w:lang w:val="hy-AM"/>
        </w:rPr>
        <w:t>23, 37, 276,  277, 283, 289</w:t>
      </w:r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8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5B6E91" w:rsidRDefault="005B6E91" w:rsidP="00EA3BA8">
      <w:p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5B6E91" w:rsidRDefault="005B6E91" w:rsidP="005B6E9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աշխատանքային օրեն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</w:t>
      </w: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գիրք.</w:t>
      </w: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C6812">
        <w:rPr>
          <w:rFonts w:ascii="GHEA Grapalat" w:hAnsi="GHEA Grapalat" w:cs="Sylfaen"/>
          <w:sz w:val="24"/>
          <w:szCs w:val="24"/>
          <w:lang w:val="hy-AM"/>
        </w:rPr>
        <w:t>հոդվածներ`  4, 74, 139, 158, 159, 192,  223</w:t>
      </w:r>
    </w:p>
    <w:p w:rsidR="005B6E91" w:rsidRDefault="005B6E91" w:rsidP="005B6E91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https://www.arlis.am/DocumentView.aspx?DocID=142152</w:t>
        </w:r>
      </w:hyperlink>
    </w:p>
    <w:p w:rsidR="00EA3BA8" w:rsidRPr="00DC5C9E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</w:p>
    <w:p w:rsidR="00EA3BA8" w:rsidRPr="00CC6812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6812">
        <w:rPr>
          <w:rFonts w:ascii="GHEA Grapalat" w:hAnsi="GHEA Grapalat" w:cs="Sylfaen"/>
          <w:b/>
          <w:sz w:val="24"/>
          <w:szCs w:val="24"/>
          <w:lang w:val="hy-AM"/>
        </w:rPr>
        <w:t xml:space="preserve"> «Քաղաքացիական ծառայության մասին» ՀՀ օրենք.</w:t>
      </w:r>
      <w:r w:rsidR="00CC2C6E" w:rsidRPr="00CC6812">
        <w:rPr>
          <w:rFonts w:ascii="GHEA Grapalat" w:hAnsi="GHEA Grapalat" w:cs="Sylfaen"/>
          <w:sz w:val="24"/>
          <w:szCs w:val="24"/>
          <w:lang w:val="hy-AM"/>
        </w:rPr>
        <w:t xml:space="preserve"> հոդվածներ՝ </w:t>
      </w:r>
      <w:r w:rsidR="00D34D9D" w:rsidRPr="00CC6812">
        <w:rPr>
          <w:rFonts w:ascii="GHEA Grapalat" w:hAnsi="GHEA Grapalat" w:cs="Sylfaen"/>
          <w:sz w:val="24"/>
          <w:szCs w:val="24"/>
          <w:lang w:val="hy-AM"/>
        </w:rPr>
        <w:t>4, 6, 9, 17, 19, 21</w:t>
      </w:r>
    </w:p>
    <w:p w:rsidR="00EA3BA8" w:rsidRPr="000F3676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0" w:history="1">
        <w:r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Pr="00CC6812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C2C6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192A6A" w:rsidRPr="004D78BC">
        <w:rPr>
          <w:rFonts w:ascii="GHEA Grapalat" w:hAnsi="GHEA Grapalat" w:cs="Sylfaen"/>
          <w:sz w:val="24"/>
          <w:szCs w:val="24"/>
          <w:lang w:val="hy-AM"/>
        </w:rPr>
        <w:t>2,</w:t>
      </w:r>
      <w:r w:rsidR="00192A6A" w:rsidRPr="00CC6812">
        <w:rPr>
          <w:rFonts w:ascii="GHEA Grapalat" w:hAnsi="GHEA Grapalat" w:cs="Sylfaen"/>
          <w:sz w:val="24"/>
          <w:szCs w:val="24"/>
          <w:lang w:val="hy-AM"/>
        </w:rPr>
        <w:t xml:space="preserve"> 14, 31</w:t>
      </w:r>
      <w:r w:rsidR="00F71EC8" w:rsidRPr="00CC6812">
        <w:rPr>
          <w:rFonts w:ascii="GHEA Grapalat" w:hAnsi="GHEA Grapalat" w:cs="Sylfaen"/>
          <w:sz w:val="24"/>
          <w:szCs w:val="24"/>
          <w:lang w:val="hy-AM"/>
        </w:rPr>
        <w:t>, 36, 42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1EC8" w:rsidRDefault="00F71EC8" w:rsidP="00F71EC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«Հայաստանի Հանրապետությունում ստուգումների կազմակերպման և անցկացման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C6812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EF57A8" w:rsidRPr="00CC6812">
        <w:rPr>
          <w:rFonts w:ascii="GHEA Grapalat" w:hAnsi="GHEA Grapalat" w:cs="Sylfaen"/>
          <w:sz w:val="24"/>
          <w:szCs w:val="24"/>
          <w:lang w:val="hy-AM"/>
        </w:rPr>
        <w:t xml:space="preserve">2, 2.1, </w:t>
      </w:r>
      <w:r w:rsidRPr="00CC6812">
        <w:rPr>
          <w:rFonts w:ascii="GHEA Grapalat" w:hAnsi="GHEA Grapalat" w:cs="Sylfaen"/>
          <w:sz w:val="24"/>
          <w:szCs w:val="24"/>
          <w:lang w:val="hy-AM"/>
        </w:rPr>
        <w:t>3, 4</w:t>
      </w:r>
    </w:p>
    <w:p w:rsidR="00F71EC8" w:rsidRDefault="00F71EC8" w:rsidP="00F71EC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7B1346" w:rsidRDefault="007B1346" w:rsidP="00F71EC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B1346" w:rsidRPr="00CC6812" w:rsidRDefault="007B1346" w:rsidP="007B1346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20" w:right="299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</w:pPr>
      <w:r w:rsidRPr="00CB609C">
        <w:rPr>
          <w:rStyle w:val="Hyperlink"/>
          <w:rFonts w:ascii="GHEA Grapalat" w:hAnsi="GHEA Grapalat" w:cs="Sylfaen"/>
          <w:b/>
          <w:color w:val="000000" w:themeColor="text1"/>
          <w:sz w:val="24"/>
          <w:szCs w:val="24"/>
          <w:u w:val="none"/>
        </w:rPr>
        <w:t>«Պաշտոնական վիճակագրության մասին» ՀՀ օրենք</w:t>
      </w:r>
      <w:r w:rsidRPr="007B1346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</w:t>
      </w:r>
      <w:r w:rsidR="00112E45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հոդվածներ</w:t>
      </w:r>
      <w:r w:rsidR="00112E45" w:rsidRPr="00CC6812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 xml:space="preserve">՝ 5, </w:t>
      </w:r>
      <w:r w:rsidR="002601F0" w:rsidRPr="00CC6812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 xml:space="preserve">7, </w:t>
      </w:r>
      <w:r w:rsidR="00112E45" w:rsidRPr="00CC6812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>8, 10</w:t>
      </w:r>
      <w:r w:rsidR="002601F0" w:rsidRPr="00CC6812">
        <w:rPr>
          <w:rStyle w:val="Hyperlink"/>
          <w:rFonts w:ascii="GHEA Grapalat" w:hAnsi="GHEA Grapalat" w:cs="Sylfaen"/>
          <w:color w:val="auto"/>
          <w:sz w:val="24"/>
          <w:szCs w:val="24"/>
          <w:u w:val="none"/>
        </w:rPr>
        <w:t>, 23</w:t>
      </w:r>
    </w:p>
    <w:p w:rsidR="00F71EC8" w:rsidRDefault="00495413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hyperlink r:id="rId13" w:history="1">
        <w:r w:rsidR="00112E45" w:rsidRPr="002B3C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https://www.arlis.am/DocumentView.aspx?DocID=120755</w:t>
        </w:r>
      </w:hyperlink>
    </w:p>
    <w:p w:rsidR="00112E45" w:rsidRDefault="00112E45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D5650" w:rsidRDefault="000D5650" w:rsidP="000D565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«Լիցենզավորման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C6812">
        <w:rPr>
          <w:rFonts w:ascii="GHEA Grapalat" w:hAnsi="GHEA Grapalat" w:cs="Sylfaen"/>
          <w:sz w:val="24"/>
          <w:szCs w:val="24"/>
          <w:lang w:val="hy-AM"/>
        </w:rPr>
        <w:t>հոդվածներ՝  3, 7, 8</w:t>
      </w:r>
      <w:r w:rsidR="00FD32A3" w:rsidRPr="00CC681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4272B" w:rsidRPr="00CC6812">
        <w:rPr>
          <w:rFonts w:ascii="GHEA Grapalat" w:hAnsi="GHEA Grapalat" w:cs="Sylfaen"/>
          <w:sz w:val="24"/>
          <w:szCs w:val="24"/>
          <w:lang w:val="hy-AM"/>
        </w:rPr>
        <w:t xml:space="preserve">17, </w:t>
      </w:r>
      <w:r w:rsidR="00FD32A3" w:rsidRPr="00CC6812">
        <w:rPr>
          <w:rFonts w:ascii="GHEA Grapalat" w:hAnsi="GHEA Grapalat" w:cs="Sylfaen"/>
          <w:sz w:val="24"/>
          <w:szCs w:val="24"/>
          <w:lang w:val="hy-AM"/>
        </w:rPr>
        <w:t>35</w:t>
      </w:r>
    </w:p>
    <w:p w:rsidR="000D5650" w:rsidRDefault="000D5650" w:rsidP="000D5650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0D5650" w:rsidRDefault="000D5650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4130DE" w:rsidRPr="00302DAA">
        <w:rPr>
          <w:rFonts w:ascii="GHEA Grapalat" w:hAnsi="GHEA Grapalat" w:cs="Sylfaen"/>
          <w:sz w:val="24"/>
          <w:szCs w:val="24"/>
          <w:lang w:val="hy-AM"/>
        </w:rPr>
        <w:t>3, 4, 5, 7, 8, 11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lastRenderedPageBreak/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5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4130DE" w:rsidRDefault="004130DE" w:rsidP="004130D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Pr="00CC6812">
        <w:rPr>
          <w:rFonts w:ascii="GHEA Grapalat" w:hAnsi="GHEA Grapalat" w:cs="Sylfaen"/>
          <w:sz w:val="24"/>
          <w:szCs w:val="24"/>
          <w:lang w:val="hy-AM"/>
        </w:rPr>
        <w:t>6, 7, 9</w:t>
      </w:r>
      <w:r w:rsidR="00756A85" w:rsidRPr="00CC6812">
        <w:rPr>
          <w:rFonts w:ascii="GHEA Grapalat" w:hAnsi="GHEA Grapalat" w:cs="Sylfaen"/>
          <w:sz w:val="24"/>
          <w:szCs w:val="24"/>
          <w:lang w:val="hy-AM"/>
        </w:rPr>
        <w:t>, 10, 22, 24</w:t>
      </w:r>
    </w:p>
    <w:p w:rsidR="004130DE" w:rsidRDefault="004130DE" w:rsidP="004130D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6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4130DE" w:rsidRDefault="004130DE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B321DD" w:rsidRDefault="00B321DD" w:rsidP="00B321D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9D60F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Բնակչության բժշկական օգնության և սպասարկման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4D78BC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</w:t>
      </w:r>
      <w:r w:rsidR="00411977" w:rsidRPr="00CC6812">
        <w:rPr>
          <w:rFonts w:ascii="GHEA Grapalat" w:hAnsi="GHEA Grapalat" w:cs="Sylfaen"/>
          <w:sz w:val="24"/>
          <w:szCs w:val="24"/>
          <w:lang w:val="hy-AM"/>
        </w:rPr>
        <w:t>8,</w:t>
      </w:r>
      <w:r w:rsidRPr="00CC681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11977" w:rsidRPr="00CC6812">
        <w:rPr>
          <w:rFonts w:ascii="GHEA Grapalat" w:hAnsi="GHEA Grapalat" w:cs="Sylfaen"/>
          <w:sz w:val="24"/>
          <w:szCs w:val="24"/>
          <w:lang w:val="hy-AM"/>
        </w:rPr>
        <w:t>12, 16, 19, 39, 48</w:t>
      </w:r>
    </w:p>
    <w:p w:rsidR="00B321DD" w:rsidRDefault="00B321DD" w:rsidP="00B321D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7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B321DD" w:rsidRDefault="00B321DD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</w:t>
      </w:r>
      <w:r w:rsidRPr="00CC6812">
        <w:rPr>
          <w:rFonts w:ascii="GHEA Grapalat" w:hAnsi="GHEA Grapalat" w:cs="Sylfaen"/>
          <w:b/>
          <w:sz w:val="24"/>
          <w:szCs w:val="24"/>
          <w:lang w:val="hy-AM"/>
        </w:rPr>
        <w:t>ության հիմունքների և վարչական վարույթի մասին» ՀՀ օրենք.</w:t>
      </w:r>
      <w:r w:rsidRPr="00CC6812">
        <w:rPr>
          <w:rFonts w:ascii="GHEA Grapalat" w:hAnsi="GHEA Grapalat" w:cs="Sylfaen"/>
          <w:sz w:val="24"/>
          <w:szCs w:val="24"/>
          <w:lang w:val="hy-AM"/>
        </w:rPr>
        <w:t xml:space="preserve"> հոդվածներ՝  </w:t>
      </w:r>
      <w:r w:rsidR="007B1346" w:rsidRPr="00CC6812">
        <w:rPr>
          <w:rFonts w:ascii="GHEA Grapalat" w:hAnsi="GHEA Grapalat" w:cs="Sylfaen"/>
          <w:sz w:val="24"/>
          <w:szCs w:val="24"/>
          <w:lang w:val="hy-AM"/>
        </w:rPr>
        <w:t xml:space="preserve">7, 13, 20, 30, 46, </w:t>
      </w:r>
      <w:r w:rsidR="00DC5C9E" w:rsidRPr="00CC6812">
        <w:rPr>
          <w:rFonts w:ascii="GHEA Grapalat" w:hAnsi="GHEA Grapalat" w:cs="Sylfaen"/>
          <w:sz w:val="24"/>
          <w:szCs w:val="24"/>
          <w:lang w:val="hy-AM"/>
        </w:rPr>
        <w:t xml:space="preserve">47, </w:t>
      </w:r>
      <w:r w:rsidR="007B1346" w:rsidRPr="00CC6812">
        <w:rPr>
          <w:rFonts w:ascii="GHEA Grapalat" w:hAnsi="GHEA Grapalat" w:cs="Sylfaen"/>
          <w:sz w:val="24"/>
          <w:szCs w:val="24"/>
          <w:lang w:val="hy-AM"/>
        </w:rPr>
        <w:t>78, 30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8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EA3BA8" w:rsidRPr="00CC6812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</w:rPr>
      </w:pPr>
    </w:p>
    <w:p w:rsidR="00EA3BA8" w:rsidRPr="00CC6812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6812">
        <w:rPr>
          <w:rFonts w:ascii="GHEA Grapalat" w:hAnsi="GHEA Grapalat" w:cs="Sylfaen"/>
          <w:b/>
          <w:sz w:val="24"/>
          <w:szCs w:val="24"/>
          <w:lang w:val="hy-AM"/>
        </w:rPr>
        <w:t xml:space="preserve"> «Դեղերի  մասին» ՀՀ օրենք.</w:t>
      </w:r>
      <w:r w:rsidRPr="00CC6812">
        <w:rPr>
          <w:rFonts w:ascii="GHEA Grapalat" w:hAnsi="GHEA Grapalat" w:cs="Sylfaen"/>
          <w:sz w:val="24"/>
          <w:szCs w:val="24"/>
          <w:lang w:val="hy-AM"/>
        </w:rPr>
        <w:t xml:space="preserve"> հոդվածներ</w:t>
      </w:r>
      <w:r w:rsidR="00CC6812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22560E" w:rsidRPr="00CC6812">
        <w:rPr>
          <w:rFonts w:ascii="GHEA Grapalat" w:hAnsi="GHEA Grapalat" w:cs="Sylfaen"/>
          <w:sz w:val="24"/>
          <w:szCs w:val="24"/>
          <w:lang w:val="hy-AM"/>
        </w:rPr>
        <w:t>6, 16, 19, 23, 24, 25, 29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DE274F" w:rsidRDefault="00DE274F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55FAA" w:rsidRPr="00F21E93" w:rsidRDefault="00F55FAA" w:rsidP="00F55FA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F55FAA" w:rsidRPr="00F21E93" w:rsidRDefault="00F55FAA" w:rsidP="00F55FAA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F55FAA" w:rsidRPr="00F21E93" w:rsidRDefault="00F55FAA" w:rsidP="00F55FAA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F55FAA" w:rsidRPr="00F21E93" w:rsidRDefault="00F55FAA" w:rsidP="00F55FA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F55FAA" w:rsidRPr="00F21E93" w:rsidRDefault="00F55FAA" w:rsidP="00F55FAA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1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F55FAA" w:rsidRPr="00F21E93" w:rsidRDefault="00F55FAA" w:rsidP="00F55FAA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F55FAA" w:rsidRPr="00F21E93" w:rsidRDefault="00F55FAA" w:rsidP="00F55FA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lastRenderedPageBreak/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F55FAA" w:rsidRPr="00F21E93" w:rsidRDefault="00F55FAA" w:rsidP="00F55FAA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22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F55FAA" w:rsidRPr="00F21E93" w:rsidRDefault="00F55FAA" w:rsidP="00F55FAA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F55FAA" w:rsidRPr="00C73D3E" w:rsidRDefault="00F55FAA" w:rsidP="00F55FA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F55FAA" w:rsidRPr="00C73D3E" w:rsidRDefault="00F55FAA" w:rsidP="00F55FAA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r>
        <w:rPr>
          <w:rFonts w:ascii="GHEA Grapalat" w:hAnsi="GHEA Grapalat" w:cs="Arial"/>
          <w:sz w:val="24"/>
          <w:szCs w:val="24"/>
        </w:rPr>
        <w:t xml:space="preserve"> </w:t>
      </w:r>
      <w:hyperlink r:id="rId23" w:history="1">
        <w:r w:rsidRPr="00C67F24">
          <w:rPr>
            <w:rStyle w:val="Hyperlink"/>
            <w:rFonts w:ascii="GHEA Grapalat" w:eastAsiaTheme="majorEastAsia" w:hAnsi="GHEA Grapalat"/>
            <w:sz w:val="24"/>
            <w:szCs w:val="24"/>
          </w:rPr>
          <w:t>http://ijevanlib.ysu.am/vichakagrutyan_yndhanur_tesutyun/</w:t>
        </w:r>
      </w:hyperlink>
    </w:p>
    <w:p w:rsidR="00F55FAA" w:rsidRPr="00F21E93" w:rsidRDefault="00F55FAA" w:rsidP="00F55FAA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F55FAA" w:rsidRPr="00F21E93" w:rsidRDefault="00F55FAA" w:rsidP="00F55FA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F55FAA" w:rsidRPr="00F21E93" w:rsidRDefault="00F55FAA" w:rsidP="00F55FAA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4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F55FAA" w:rsidRPr="00F21E93" w:rsidRDefault="00F55FAA" w:rsidP="00F55FAA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F55FAA" w:rsidRPr="00F21E93" w:rsidRDefault="00F55FAA" w:rsidP="00F55FAA">
      <w:pPr>
        <w:pStyle w:val="ListParagraph"/>
        <w:numPr>
          <w:ilvl w:val="0"/>
          <w:numId w:val="14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</w:t>
      </w:r>
      <w:r w:rsidR="00CC6812">
        <w:rPr>
          <w:rFonts w:ascii="GHEA Grapalat" w:hAnsi="GHEA Grapalat"/>
          <w:sz w:val="24"/>
          <w:szCs w:val="24"/>
        </w:rPr>
        <w:t>,</w:t>
      </w:r>
      <w:r w:rsidRPr="00F21E93">
        <w:rPr>
          <w:rFonts w:ascii="GHEA Grapalat" w:hAnsi="GHEA Grapalat"/>
          <w:sz w:val="24"/>
          <w:szCs w:val="24"/>
        </w:rPr>
        <w:t xml:space="preserve"> Սարգսյան Աղասի Զալիբեկի, Առաքելյան Արտակ Կարենի, «Տիգրան Մեծ» հրատարակչություն, Երևան 2011թ. բաժին 1.3՝  էջ 12</w:t>
      </w:r>
    </w:p>
    <w:p w:rsidR="00F55FAA" w:rsidRDefault="00F55FAA" w:rsidP="00F55FAA">
      <w:pPr>
        <w:shd w:val="clear" w:color="auto" w:fill="FFFFFF"/>
        <w:spacing w:line="360" w:lineRule="auto"/>
        <w:ind w:left="993" w:right="299"/>
        <w:jc w:val="both"/>
        <w:rPr>
          <w:rFonts w:asciiTheme="minorHAnsi" w:hAnsiTheme="minorHAnsi"/>
          <w:lang w:val="hy-AM"/>
        </w:rPr>
      </w:pPr>
      <w:r w:rsidRPr="00081C27">
        <w:rPr>
          <w:rFonts w:ascii="GHEA Grapalat" w:hAnsi="GHEA Grapalat"/>
          <w:sz w:val="24"/>
          <w:szCs w:val="24"/>
          <w:lang w:val="hy-AM"/>
        </w:rPr>
        <w:t>հ</w:t>
      </w:r>
      <w:r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hyperlink r:id="rId25" w:history="1">
        <w:r w:rsidRPr="008D0855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37B50" w:rsidRDefault="00D37B50" w:rsidP="00610791">
      <w:pPr>
        <w:shd w:val="clear" w:color="auto" w:fill="FFFFFF"/>
        <w:spacing w:line="360" w:lineRule="auto"/>
        <w:ind w:left="720" w:right="299"/>
        <w:jc w:val="both"/>
        <w:rPr>
          <w:rFonts w:ascii="Sylfaen" w:hAnsi="Sylfaen"/>
          <w:lang w:val="hy-AM"/>
        </w:rPr>
      </w:pP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6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7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lastRenderedPageBreak/>
        <w:t xml:space="preserve">«Հաշվետվությունների մշակում» </w:t>
      </w:r>
      <w:hyperlink r:id="rId28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495413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30" w:history="1">
        <w:r w:rsidR="00537CF5" w:rsidRPr="00495413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1884"/>
    <w:multiLevelType w:val="hybridMultilevel"/>
    <w:tmpl w:val="6EDC6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6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A0D45"/>
    <w:rsid w:val="00003745"/>
    <w:rsid w:val="00022988"/>
    <w:rsid w:val="0004603A"/>
    <w:rsid w:val="00047C7D"/>
    <w:rsid w:val="0005525B"/>
    <w:rsid w:val="00056A2B"/>
    <w:rsid w:val="00062BDA"/>
    <w:rsid w:val="00065DA7"/>
    <w:rsid w:val="00082030"/>
    <w:rsid w:val="0008348C"/>
    <w:rsid w:val="00090829"/>
    <w:rsid w:val="00094049"/>
    <w:rsid w:val="000A3965"/>
    <w:rsid w:val="000A41D8"/>
    <w:rsid w:val="000B5597"/>
    <w:rsid w:val="000C4C4A"/>
    <w:rsid w:val="000D32FD"/>
    <w:rsid w:val="000D367B"/>
    <w:rsid w:val="000D5650"/>
    <w:rsid w:val="000F11D3"/>
    <w:rsid w:val="000F1B46"/>
    <w:rsid w:val="000F2895"/>
    <w:rsid w:val="000F3676"/>
    <w:rsid w:val="000F5E08"/>
    <w:rsid w:val="00101401"/>
    <w:rsid w:val="00112E45"/>
    <w:rsid w:val="001149F6"/>
    <w:rsid w:val="0011747C"/>
    <w:rsid w:val="00122562"/>
    <w:rsid w:val="001225A9"/>
    <w:rsid w:val="0012776D"/>
    <w:rsid w:val="001361DB"/>
    <w:rsid w:val="00136793"/>
    <w:rsid w:val="00146E5E"/>
    <w:rsid w:val="00162B6A"/>
    <w:rsid w:val="00165096"/>
    <w:rsid w:val="00176BCC"/>
    <w:rsid w:val="00185C4B"/>
    <w:rsid w:val="00187732"/>
    <w:rsid w:val="00192A6A"/>
    <w:rsid w:val="00194C02"/>
    <w:rsid w:val="001A4DA0"/>
    <w:rsid w:val="001C058B"/>
    <w:rsid w:val="001C62C5"/>
    <w:rsid w:val="001C69C2"/>
    <w:rsid w:val="001E3035"/>
    <w:rsid w:val="001E443C"/>
    <w:rsid w:val="001F5C88"/>
    <w:rsid w:val="001F5F58"/>
    <w:rsid w:val="00203B57"/>
    <w:rsid w:val="0020457A"/>
    <w:rsid w:val="00204C8F"/>
    <w:rsid w:val="002065E7"/>
    <w:rsid w:val="00206A15"/>
    <w:rsid w:val="002244D4"/>
    <w:rsid w:val="0022485D"/>
    <w:rsid w:val="0022560E"/>
    <w:rsid w:val="002265A6"/>
    <w:rsid w:val="002345E0"/>
    <w:rsid w:val="002373AD"/>
    <w:rsid w:val="00245131"/>
    <w:rsid w:val="00245CF0"/>
    <w:rsid w:val="00252F11"/>
    <w:rsid w:val="002601F0"/>
    <w:rsid w:val="00276EA6"/>
    <w:rsid w:val="00280664"/>
    <w:rsid w:val="00284CA3"/>
    <w:rsid w:val="00286CDD"/>
    <w:rsid w:val="002905BF"/>
    <w:rsid w:val="002937D4"/>
    <w:rsid w:val="002A2F32"/>
    <w:rsid w:val="002A6466"/>
    <w:rsid w:val="002C086A"/>
    <w:rsid w:val="002D6078"/>
    <w:rsid w:val="002D681E"/>
    <w:rsid w:val="002E4332"/>
    <w:rsid w:val="002E7C8B"/>
    <w:rsid w:val="00302DAA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83D87"/>
    <w:rsid w:val="00395186"/>
    <w:rsid w:val="003A348C"/>
    <w:rsid w:val="003B294E"/>
    <w:rsid w:val="003B3DFE"/>
    <w:rsid w:val="003C1DFD"/>
    <w:rsid w:val="003E1CCE"/>
    <w:rsid w:val="003F19B7"/>
    <w:rsid w:val="00401900"/>
    <w:rsid w:val="00411977"/>
    <w:rsid w:val="00412F5A"/>
    <w:rsid w:val="004130DE"/>
    <w:rsid w:val="004168C1"/>
    <w:rsid w:val="00436CD6"/>
    <w:rsid w:val="00437BCD"/>
    <w:rsid w:val="004512E4"/>
    <w:rsid w:val="0046218E"/>
    <w:rsid w:val="00480E76"/>
    <w:rsid w:val="00495413"/>
    <w:rsid w:val="00496BC7"/>
    <w:rsid w:val="004976C6"/>
    <w:rsid w:val="004A0D45"/>
    <w:rsid w:val="004A7E18"/>
    <w:rsid w:val="004B4786"/>
    <w:rsid w:val="004B4A2E"/>
    <w:rsid w:val="004B4D08"/>
    <w:rsid w:val="004B5EA9"/>
    <w:rsid w:val="004B759C"/>
    <w:rsid w:val="004C586F"/>
    <w:rsid w:val="004D78BC"/>
    <w:rsid w:val="004E2A49"/>
    <w:rsid w:val="004F62D1"/>
    <w:rsid w:val="005040CF"/>
    <w:rsid w:val="0051171F"/>
    <w:rsid w:val="00511E3C"/>
    <w:rsid w:val="00537CF5"/>
    <w:rsid w:val="005534D4"/>
    <w:rsid w:val="00560425"/>
    <w:rsid w:val="00567C60"/>
    <w:rsid w:val="005B33F4"/>
    <w:rsid w:val="005B6E91"/>
    <w:rsid w:val="005D01CF"/>
    <w:rsid w:val="005D7F5E"/>
    <w:rsid w:val="005F65E9"/>
    <w:rsid w:val="00606647"/>
    <w:rsid w:val="00610791"/>
    <w:rsid w:val="00625D95"/>
    <w:rsid w:val="00630EE8"/>
    <w:rsid w:val="0063469F"/>
    <w:rsid w:val="00645875"/>
    <w:rsid w:val="006526E1"/>
    <w:rsid w:val="006552A0"/>
    <w:rsid w:val="00677FA0"/>
    <w:rsid w:val="0068027F"/>
    <w:rsid w:val="006A27AB"/>
    <w:rsid w:val="006B0D63"/>
    <w:rsid w:val="006C0951"/>
    <w:rsid w:val="006D6947"/>
    <w:rsid w:val="006E1B8A"/>
    <w:rsid w:val="006E6944"/>
    <w:rsid w:val="00706621"/>
    <w:rsid w:val="00710CCC"/>
    <w:rsid w:val="007169A5"/>
    <w:rsid w:val="007173C8"/>
    <w:rsid w:val="0073129C"/>
    <w:rsid w:val="00747FB8"/>
    <w:rsid w:val="00756A85"/>
    <w:rsid w:val="00756E18"/>
    <w:rsid w:val="0076037A"/>
    <w:rsid w:val="007672B0"/>
    <w:rsid w:val="0077060C"/>
    <w:rsid w:val="007758EA"/>
    <w:rsid w:val="00776ECF"/>
    <w:rsid w:val="007A2CC1"/>
    <w:rsid w:val="007A5CEA"/>
    <w:rsid w:val="007B00BD"/>
    <w:rsid w:val="007B1346"/>
    <w:rsid w:val="007B4A6E"/>
    <w:rsid w:val="007B6B02"/>
    <w:rsid w:val="007C0382"/>
    <w:rsid w:val="007D2309"/>
    <w:rsid w:val="007D5BF1"/>
    <w:rsid w:val="007D7C82"/>
    <w:rsid w:val="007E56D1"/>
    <w:rsid w:val="007E6031"/>
    <w:rsid w:val="007F204C"/>
    <w:rsid w:val="00802176"/>
    <w:rsid w:val="008126B3"/>
    <w:rsid w:val="00822619"/>
    <w:rsid w:val="0082379D"/>
    <w:rsid w:val="00824A9D"/>
    <w:rsid w:val="00835FB5"/>
    <w:rsid w:val="00852459"/>
    <w:rsid w:val="00863F18"/>
    <w:rsid w:val="0087676B"/>
    <w:rsid w:val="00876B67"/>
    <w:rsid w:val="00882844"/>
    <w:rsid w:val="00885FF8"/>
    <w:rsid w:val="00887929"/>
    <w:rsid w:val="00890385"/>
    <w:rsid w:val="008954BB"/>
    <w:rsid w:val="008C3155"/>
    <w:rsid w:val="008C31D6"/>
    <w:rsid w:val="008C7194"/>
    <w:rsid w:val="008D3BF9"/>
    <w:rsid w:val="008D41E5"/>
    <w:rsid w:val="008F7649"/>
    <w:rsid w:val="009164AB"/>
    <w:rsid w:val="00922A72"/>
    <w:rsid w:val="009309B4"/>
    <w:rsid w:val="0093712E"/>
    <w:rsid w:val="00955B3D"/>
    <w:rsid w:val="00956D27"/>
    <w:rsid w:val="00963C9C"/>
    <w:rsid w:val="00964E44"/>
    <w:rsid w:val="00974394"/>
    <w:rsid w:val="00990916"/>
    <w:rsid w:val="00995362"/>
    <w:rsid w:val="009A6BF5"/>
    <w:rsid w:val="009C4CB9"/>
    <w:rsid w:val="009C5D21"/>
    <w:rsid w:val="009D60FA"/>
    <w:rsid w:val="009F1281"/>
    <w:rsid w:val="00A27388"/>
    <w:rsid w:val="00A476CA"/>
    <w:rsid w:val="00A50EC7"/>
    <w:rsid w:val="00A56EDE"/>
    <w:rsid w:val="00A7083B"/>
    <w:rsid w:val="00A73F2A"/>
    <w:rsid w:val="00A84240"/>
    <w:rsid w:val="00A86ED9"/>
    <w:rsid w:val="00A91E66"/>
    <w:rsid w:val="00AB2AEE"/>
    <w:rsid w:val="00AB2CBA"/>
    <w:rsid w:val="00AB7A6C"/>
    <w:rsid w:val="00AE0B95"/>
    <w:rsid w:val="00AE5115"/>
    <w:rsid w:val="00AF1A05"/>
    <w:rsid w:val="00AF313F"/>
    <w:rsid w:val="00B010A8"/>
    <w:rsid w:val="00B07526"/>
    <w:rsid w:val="00B14C81"/>
    <w:rsid w:val="00B321DD"/>
    <w:rsid w:val="00B346F8"/>
    <w:rsid w:val="00B3721E"/>
    <w:rsid w:val="00B37815"/>
    <w:rsid w:val="00B41987"/>
    <w:rsid w:val="00B44107"/>
    <w:rsid w:val="00B53774"/>
    <w:rsid w:val="00B54CEE"/>
    <w:rsid w:val="00B56C32"/>
    <w:rsid w:val="00B83632"/>
    <w:rsid w:val="00B8445E"/>
    <w:rsid w:val="00B91D3D"/>
    <w:rsid w:val="00BA64BD"/>
    <w:rsid w:val="00BB4F13"/>
    <w:rsid w:val="00BC5622"/>
    <w:rsid w:val="00BD543C"/>
    <w:rsid w:val="00BE3D46"/>
    <w:rsid w:val="00BE5883"/>
    <w:rsid w:val="00BF1B4E"/>
    <w:rsid w:val="00C12AA5"/>
    <w:rsid w:val="00C13089"/>
    <w:rsid w:val="00C155AD"/>
    <w:rsid w:val="00C20768"/>
    <w:rsid w:val="00C406F1"/>
    <w:rsid w:val="00C40C5E"/>
    <w:rsid w:val="00C4272B"/>
    <w:rsid w:val="00C50E57"/>
    <w:rsid w:val="00C75863"/>
    <w:rsid w:val="00C86423"/>
    <w:rsid w:val="00C906B1"/>
    <w:rsid w:val="00CA29C1"/>
    <w:rsid w:val="00CA37EA"/>
    <w:rsid w:val="00CA57AA"/>
    <w:rsid w:val="00CB1C3A"/>
    <w:rsid w:val="00CB609C"/>
    <w:rsid w:val="00CC0592"/>
    <w:rsid w:val="00CC2C6E"/>
    <w:rsid w:val="00CC6812"/>
    <w:rsid w:val="00CC69F1"/>
    <w:rsid w:val="00CD14EC"/>
    <w:rsid w:val="00CD6F01"/>
    <w:rsid w:val="00CE4F89"/>
    <w:rsid w:val="00CF0037"/>
    <w:rsid w:val="00CF45E4"/>
    <w:rsid w:val="00CF4663"/>
    <w:rsid w:val="00CF7793"/>
    <w:rsid w:val="00D0071E"/>
    <w:rsid w:val="00D0486C"/>
    <w:rsid w:val="00D051B9"/>
    <w:rsid w:val="00D05927"/>
    <w:rsid w:val="00D24214"/>
    <w:rsid w:val="00D3355F"/>
    <w:rsid w:val="00D34D9D"/>
    <w:rsid w:val="00D363E0"/>
    <w:rsid w:val="00D37B50"/>
    <w:rsid w:val="00D4283E"/>
    <w:rsid w:val="00D51487"/>
    <w:rsid w:val="00D521C6"/>
    <w:rsid w:val="00D55B7C"/>
    <w:rsid w:val="00D65FF8"/>
    <w:rsid w:val="00D7111C"/>
    <w:rsid w:val="00D72FD7"/>
    <w:rsid w:val="00D73997"/>
    <w:rsid w:val="00D741E0"/>
    <w:rsid w:val="00D75EB5"/>
    <w:rsid w:val="00D842A6"/>
    <w:rsid w:val="00D9036E"/>
    <w:rsid w:val="00D9246A"/>
    <w:rsid w:val="00D9276D"/>
    <w:rsid w:val="00D96693"/>
    <w:rsid w:val="00DB1643"/>
    <w:rsid w:val="00DB1681"/>
    <w:rsid w:val="00DB1C55"/>
    <w:rsid w:val="00DB20E4"/>
    <w:rsid w:val="00DB312A"/>
    <w:rsid w:val="00DB5CC9"/>
    <w:rsid w:val="00DB5F09"/>
    <w:rsid w:val="00DC1F48"/>
    <w:rsid w:val="00DC5C9E"/>
    <w:rsid w:val="00DD7DD0"/>
    <w:rsid w:val="00DE274F"/>
    <w:rsid w:val="00DE2966"/>
    <w:rsid w:val="00DE4BCD"/>
    <w:rsid w:val="00DF04DB"/>
    <w:rsid w:val="00E136BB"/>
    <w:rsid w:val="00E233EC"/>
    <w:rsid w:val="00E4000D"/>
    <w:rsid w:val="00E6361C"/>
    <w:rsid w:val="00E71DED"/>
    <w:rsid w:val="00E844A7"/>
    <w:rsid w:val="00EA3BA8"/>
    <w:rsid w:val="00EB01DE"/>
    <w:rsid w:val="00ED47A9"/>
    <w:rsid w:val="00ED49F9"/>
    <w:rsid w:val="00EE2FBB"/>
    <w:rsid w:val="00EE3313"/>
    <w:rsid w:val="00EE7140"/>
    <w:rsid w:val="00EE72A5"/>
    <w:rsid w:val="00EF45C4"/>
    <w:rsid w:val="00EF5039"/>
    <w:rsid w:val="00EF57A8"/>
    <w:rsid w:val="00F03F75"/>
    <w:rsid w:val="00F13189"/>
    <w:rsid w:val="00F174DA"/>
    <w:rsid w:val="00F17BA2"/>
    <w:rsid w:val="00F36CBF"/>
    <w:rsid w:val="00F375E1"/>
    <w:rsid w:val="00F45DC1"/>
    <w:rsid w:val="00F515D7"/>
    <w:rsid w:val="00F5474D"/>
    <w:rsid w:val="00F54FB5"/>
    <w:rsid w:val="00F55FAA"/>
    <w:rsid w:val="00F57B9F"/>
    <w:rsid w:val="00F60353"/>
    <w:rsid w:val="00F61CC4"/>
    <w:rsid w:val="00F64AB4"/>
    <w:rsid w:val="00F65BAF"/>
    <w:rsid w:val="00F70D79"/>
    <w:rsid w:val="00F71EC8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51E6"/>
    <w:rsid w:val="00FC6428"/>
    <w:rsid w:val="00FC7D02"/>
    <w:rsid w:val="00FD0EDF"/>
    <w:rsid w:val="00FD165D"/>
    <w:rsid w:val="00FD1D00"/>
    <w:rsid w:val="00FD32A3"/>
    <w:rsid w:val="00FE06E3"/>
    <w:rsid w:val="00FE3FDB"/>
    <w:rsid w:val="00FE49CA"/>
    <w:rsid w:val="00FF2474"/>
    <w:rsid w:val="00FF3F9F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20755" TargetMode="External"/><Relationship Id="rId18" Type="http://schemas.openxmlformats.org/officeDocument/2006/relationships/hyperlink" Target="https://www.arlis.am/DocumentView.aspx?DocID=137941" TargetMode="External"/><Relationship Id="rId26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40397" TargetMode="External"/><Relationship Id="rId17" Type="http://schemas.openxmlformats.org/officeDocument/2006/relationships/hyperlink" Target="https://www.arlis.am/DocumentView.aspx?DocID=142615" TargetMode="External"/><Relationship Id="rId25" Type="http://schemas.openxmlformats.org/officeDocument/2006/relationships/hyperlink" Target="http://tert.nla.am/archive/HAY%20GIRQ/Ardy/2001-2011/karavarchakan_201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4" TargetMode="External"/><Relationship Id="rId20" Type="http://schemas.openxmlformats.org/officeDocument/2006/relationships/hyperlink" Target="https://www.e-gov.am/u_files/file/decrees/arc_voroshum/2012/04/qax13-2_1.pdf" TargetMode="External"/><Relationship Id="rId29" Type="http://schemas.openxmlformats.org/officeDocument/2006/relationships/hyperlink" Target="mailto:liana.aloyan@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noni.ancnagir.docx" TargetMode="External"/><Relationship Id="rId11" Type="http://schemas.openxmlformats.org/officeDocument/2006/relationships/hyperlink" Target="https://www.arlis.am/DocumentView.aspx?DocID=142147" TargetMode="External"/><Relationship Id="rId24" Type="http://schemas.openxmlformats.org/officeDocument/2006/relationships/hyperlink" Target="http://ijevanlib.ysu.am/gabrielyan_gravor_xosq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://ijevanlib.ysu.am/vichakagrutyan_yndhanur_tesutyun/" TargetMode="External"/><Relationship Id="rId28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arlis.am/DocumentView.aspx?DocID=14304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152" TargetMode="External"/><Relationship Id="rId14" Type="http://schemas.openxmlformats.org/officeDocument/2006/relationships/hyperlink" Target="https://www.arlis.am/DocumentView.aspx?DocID=142613" TargetMode="External"/><Relationship Id="rId22" Type="http://schemas.openxmlformats.org/officeDocument/2006/relationships/hyperlink" Target="http://online.fliphtml5.com/fumf/irey/" TargetMode="External"/><Relationship Id="rId27" Type="http://schemas.openxmlformats.org/officeDocument/2006/relationships/hyperlink" Target="https://www.gov.am/u_files/file/Haytararutyunner/4.pdf" TargetMode="External"/><Relationship Id="rId30" Type="http://schemas.openxmlformats.org/officeDocument/2006/relationships/hyperlink" Target="https://www.hlib.am/wp-content/uploads/2020/09/Zevanmus-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DDF0A-326D-430B-80AE-D217B345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http://mul-aatm.gov.am/tasks/docs/attachment.php?id=19763&amp;fn=Haytararutyun.docx&amp;out=0&amp;token=4ab20126fa4c53b3a8b5</cp:keywords>
  <cp:lastModifiedBy>user</cp:lastModifiedBy>
  <cp:revision>11</cp:revision>
  <dcterms:created xsi:type="dcterms:W3CDTF">2020-09-22T07:15:00Z</dcterms:created>
  <dcterms:modified xsi:type="dcterms:W3CDTF">2020-09-23T07:40:00Z</dcterms:modified>
</cp:coreProperties>
</file>